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6F84B87F" wp14:textId="3D6D25F2">
      <w:bookmarkStart w:name="_GoBack" w:id="0"/>
      <w:bookmarkEnd w:id="0"/>
      <w:r w:rsidR="436D8CBF">
        <w:rPr/>
        <w:t>Рекомендации учащимся по подготовке и презентации проектов</w:t>
      </w:r>
    </w:p>
    <w:p xmlns:wp14="http://schemas.microsoft.com/office/word/2010/wordml" w:rsidP="436D8CBF" w14:paraId="5F585A6A" wp14:textId="38C2E23B">
      <w:pPr>
        <w:pStyle w:val="Normal"/>
      </w:pPr>
      <w:r w:rsidR="436D8CBF">
        <w:rPr/>
        <w:t>Организация информации.</w:t>
      </w:r>
    </w:p>
    <w:p xmlns:wp14="http://schemas.microsoft.com/office/word/2010/wordml" w:rsidP="436D8CBF" w14:paraId="240186BD" wp14:textId="507E66D7">
      <w:pPr>
        <w:pStyle w:val="Normal"/>
      </w:pPr>
      <w:r w:rsidR="436D8CBF">
        <w:rPr/>
        <w:t> Чёткость вступления основной части и заключения.</w:t>
      </w:r>
    </w:p>
    <w:p xmlns:wp14="http://schemas.microsoft.com/office/word/2010/wordml" w:rsidP="436D8CBF" w14:paraId="08B59A5B" wp14:textId="496D31C0">
      <w:pPr>
        <w:pStyle w:val="Normal"/>
      </w:pPr>
      <w:r w:rsidR="436D8CBF">
        <w:rPr/>
        <w:t> Организация содержания (Разделите информацию на блоки, так как это</w:t>
      </w:r>
    </w:p>
    <w:p xmlns:wp14="http://schemas.microsoft.com/office/word/2010/wordml" w:rsidP="436D8CBF" w14:paraId="15CF739A" wp14:textId="7ECB7DC4">
      <w:pPr>
        <w:pStyle w:val="Normal"/>
      </w:pPr>
      <w:r w:rsidR="436D8CBF">
        <w:rPr/>
        <w:t>облегчает восприятие).</w:t>
      </w:r>
    </w:p>
    <w:p xmlns:wp14="http://schemas.microsoft.com/office/word/2010/wordml" w:rsidP="436D8CBF" w14:paraId="2DA82D54" wp14:textId="3A467C62">
      <w:pPr>
        <w:pStyle w:val="Normal"/>
      </w:pPr>
      <w:r w:rsidR="436D8CBF">
        <w:rPr/>
        <w:t> Уровень информации (Ваше сообщение по уровню сложности должно</w:t>
      </w:r>
    </w:p>
    <w:p xmlns:wp14="http://schemas.microsoft.com/office/word/2010/wordml" w:rsidP="436D8CBF" w14:paraId="75847E8C" wp14:textId="673D8CA0">
      <w:pPr>
        <w:pStyle w:val="Normal"/>
      </w:pPr>
      <w:r w:rsidR="436D8CBF">
        <w:rPr/>
        <w:t>соответствовать возрастной категории слушателей и их степени</w:t>
      </w:r>
    </w:p>
    <w:p xmlns:wp14="http://schemas.microsoft.com/office/word/2010/wordml" w:rsidP="436D8CBF" w14:paraId="39279C27" wp14:textId="470A6152">
      <w:pPr>
        <w:pStyle w:val="Normal"/>
      </w:pPr>
      <w:r w:rsidR="436D8CBF">
        <w:rPr/>
        <w:t>обученности).</w:t>
      </w:r>
    </w:p>
    <w:p xmlns:wp14="http://schemas.microsoft.com/office/word/2010/wordml" w:rsidP="436D8CBF" w14:paraId="75E1B4C1" wp14:textId="2F139F56">
      <w:pPr>
        <w:pStyle w:val="Normal"/>
      </w:pPr>
      <w:r w:rsidR="436D8CBF">
        <w:rPr/>
        <w:t>Использование языка</w:t>
      </w:r>
    </w:p>
    <w:p xmlns:wp14="http://schemas.microsoft.com/office/word/2010/wordml" w:rsidP="436D8CBF" w14:paraId="54CA1463" wp14:textId="4957965A">
      <w:pPr>
        <w:pStyle w:val="Normal"/>
      </w:pPr>
      <w:r w:rsidR="436D8CBF">
        <w:rPr/>
        <w:t> Используйте понятные для данной аудитории язык.</w:t>
      </w:r>
    </w:p>
    <w:p xmlns:wp14="http://schemas.microsoft.com/office/word/2010/wordml" w:rsidP="436D8CBF" w14:paraId="3F4C8F84" wp14:textId="4CACCD53">
      <w:pPr>
        <w:pStyle w:val="Normal"/>
      </w:pPr>
      <w:r w:rsidR="436D8CBF">
        <w:rPr/>
        <w:t> Проанализируйте свое выступление с точки зрения грамматики</w:t>
      </w:r>
    </w:p>
    <w:p xmlns:wp14="http://schemas.microsoft.com/office/word/2010/wordml" w:rsidP="436D8CBF" w14:paraId="20D72A84" wp14:textId="1C3600B3">
      <w:pPr>
        <w:pStyle w:val="Normal"/>
      </w:pPr>
      <w:r w:rsidR="436D8CBF">
        <w:rPr/>
        <w:t>(проверьте правильность употребления видо-временных форм глагола,</w:t>
      </w:r>
    </w:p>
    <w:p xmlns:wp14="http://schemas.microsoft.com/office/word/2010/wordml" w:rsidP="436D8CBF" w14:paraId="0580BB79" wp14:textId="1AE3152E">
      <w:pPr>
        <w:pStyle w:val="Normal"/>
      </w:pPr>
      <w:r w:rsidR="436D8CBF">
        <w:rPr/>
        <w:t>употребление артиклей).</w:t>
      </w:r>
    </w:p>
    <w:p xmlns:wp14="http://schemas.microsoft.com/office/word/2010/wordml" w:rsidP="436D8CBF" w14:paraId="29F86D08" wp14:textId="1DF37F28">
      <w:pPr>
        <w:pStyle w:val="Normal"/>
      </w:pPr>
      <w:r w:rsidR="436D8CBF">
        <w:rPr/>
        <w:t> Проверьте произношение не знакомых вам слов.</w:t>
      </w:r>
    </w:p>
    <w:p xmlns:wp14="http://schemas.microsoft.com/office/word/2010/wordml" w:rsidP="436D8CBF" w14:paraId="02B1B280" wp14:textId="749849CC">
      <w:pPr>
        <w:pStyle w:val="Normal"/>
      </w:pPr>
      <w:r w:rsidR="436D8CBF">
        <w:rPr/>
        <w:t> Продумайте темп речи (Беглость речи зависит от вашей аудитории).</w:t>
      </w:r>
    </w:p>
    <w:p xmlns:wp14="http://schemas.microsoft.com/office/word/2010/wordml" w:rsidP="436D8CBF" w14:paraId="24268296" wp14:textId="2E769449">
      <w:pPr>
        <w:pStyle w:val="Normal"/>
      </w:pPr>
      <w:r w:rsidR="436D8CBF">
        <w:rPr/>
        <w:t>Передача информации.</w:t>
      </w:r>
    </w:p>
    <w:p xmlns:wp14="http://schemas.microsoft.com/office/word/2010/wordml" w:rsidP="436D8CBF" w14:paraId="22D8BE91" wp14:textId="3EE235C9">
      <w:pPr>
        <w:pStyle w:val="Normal"/>
      </w:pPr>
      <w:r w:rsidR="436D8CBF">
        <w:rPr/>
        <w:t> Особенности аудитории (Выберите стиль подачи информации – серьезно</w:t>
      </w:r>
    </w:p>
    <w:p xmlns:wp14="http://schemas.microsoft.com/office/word/2010/wordml" w:rsidP="436D8CBF" w14:paraId="3A3452F8" wp14:textId="15F5C314">
      <w:pPr>
        <w:pStyle w:val="Normal"/>
      </w:pPr>
      <w:r w:rsidR="436D8CBF">
        <w:rPr/>
        <w:t>или в шуточной форме).</w:t>
      </w:r>
    </w:p>
    <w:p xmlns:wp14="http://schemas.microsoft.com/office/word/2010/wordml" w:rsidP="436D8CBF" w14:paraId="3097C6C6" wp14:textId="3763C7A9">
      <w:pPr>
        <w:pStyle w:val="Normal"/>
      </w:pPr>
      <w:r w:rsidR="436D8CBF">
        <w:rPr/>
        <w:t> Продумайте, как привлечь внимание аудитории (Расскажите шутку,</w:t>
      </w:r>
    </w:p>
    <w:p xmlns:wp14="http://schemas.microsoft.com/office/word/2010/wordml" w:rsidP="436D8CBF" w14:paraId="6EE2C81B" wp14:textId="36C4A5EC">
      <w:pPr>
        <w:pStyle w:val="Normal"/>
      </w:pPr>
      <w:r w:rsidR="436D8CBF">
        <w:rPr/>
        <w:t>анекдот, пример из жизни).</w:t>
      </w:r>
    </w:p>
    <w:p xmlns:wp14="http://schemas.microsoft.com/office/word/2010/wordml" w:rsidP="436D8CBF" w14:paraId="07BB9712" wp14:textId="5F2FE966">
      <w:pPr>
        <w:pStyle w:val="Normal"/>
      </w:pPr>
      <w:r w:rsidR="436D8CBF">
        <w:rPr/>
        <w:t> Лингвистические приёмы (использование длинных или коротких</w:t>
      </w:r>
    </w:p>
    <w:p xmlns:wp14="http://schemas.microsoft.com/office/word/2010/wordml" w:rsidP="436D8CBF" w14:paraId="35FA24BD" wp14:textId="32C69442">
      <w:pPr>
        <w:pStyle w:val="Normal"/>
      </w:pPr>
      <w:r w:rsidR="436D8CBF">
        <w:rPr/>
        <w:t>предложений, громкого или тихого голоса).</w:t>
      </w:r>
    </w:p>
    <w:p xmlns:wp14="http://schemas.microsoft.com/office/word/2010/wordml" w:rsidP="436D8CBF" w14:paraId="21E15702" wp14:textId="5827CCF1">
      <w:pPr>
        <w:pStyle w:val="Normal"/>
      </w:pPr>
      <w:r w:rsidR="436D8CBF">
        <w:rPr/>
        <w:t> Продумайте, сколько времени займет ваша презентация.</w:t>
      </w:r>
    </w:p>
    <w:p xmlns:wp14="http://schemas.microsoft.com/office/word/2010/wordml" w:rsidP="436D8CBF" w14:paraId="501817AE" wp14:textId="57B8BC14">
      <w:pPr>
        <w:pStyle w:val="Normal"/>
      </w:pPr>
      <w:r w:rsidR="436D8CBF">
        <w:rPr/>
        <w:t> Продумайте возможные вопросы, которые вам могут задать.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05580B"/>
    <w:rsid w:val="3A05580B"/>
    <w:rsid w:val="436D8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5580B"/>
  <w15:chartTrackingRefBased/>
  <w15:docId w15:val="{FB0A59CD-043E-45EF-B532-14BE2E9FE8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2023-05-16T16:58:16.1524993Z</dcterms:created>
  <dcterms:modified xsi:type="dcterms:W3CDTF">2023-05-16T16:58:57.1036699Z</dcterms:modified>
  <dc:creator>Гость</dc:creator>
  <lastModifiedBy>Гость</lastModifiedBy>
</coreProperties>
</file>