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EB" w:rsidRPr="00DE0514" w:rsidRDefault="00053FA4" w:rsidP="00DE051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514">
        <w:rPr>
          <w:b/>
          <w:sz w:val="28"/>
          <w:szCs w:val="28"/>
        </w:rPr>
        <w:t xml:space="preserve">Практическая работа </w:t>
      </w:r>
    </w:p>
    <w:p w:rsidR="00AC6EEB" w:rsidRPr="00DE0514" w:rsidRDefault="00AC6EEB" w:rsidP="00DE051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514">
        <w:rPr>
          <w:b/>
          <w:sz w:val="28"/>
          <w:szCs w:val="28"/>
        </w:rPr>
        <w:t xml:space="preserve">«Интернет: </w:t>
      </w:r>
      <w:r w:rsidR="00053FA4" w:rsidRPr="00DE0514">
        <w:rPr>
          <w:b/>
          <w:sz w:val="28"/>
          <w:szCs w:val="28"/>
        </w:rPr>
        <w:t>работа с поисковыми системами</w:t>
      </w:r>
      <w:r w:rsidRPr="00DE0514">
        <w:rPr>
          <w:b/>
          <w:sz w:val="28"/>
          <w:szCs w:val="28"/>
        </w:rPr>
        <w:t>»</w:t>
      </w:r>
    </w:p>
    <w:p w:rsidR="00AC6EEB" w:rsidRPr="00DE0514" w:rsidRDefault="00AC6EEB" w:rsidP="00DE0514">
      <w:pPr>
        <w:pStyle w:val="western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E0514" w:rsidRPr="00DE0514" w:rsidRDefault="00DE0514" w:rsidP="00DE0514">
      <w:pPr>
        <w:pStyle w:val="Style7"/>
        <w:widowControl/>
        <w:spacing w:line="240" w:lineRule="auto"/>
        <w:ind w:firstLine="293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DE0514">
        <w:rPr>
          <w:rStyle w:val="FontStyle20"/>
          <w:rFonts w:ascii="Times New Roman" w:hAnsi="Times New Roman" w:cs="Times New Roman"/>
          <w:sz w:val="28"/>
          <w:szCs w:val="28"/>
        </w:rPr>
        <w:t xml:space="preserve">В следующих заданиях требуется найти в </w:t>
      </w:r>
      <w:r w:rsidRPr="00DE0514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FontStyle20"/>
          <w:rFonts w:ascii="Times New Roman" w:hAnsi="Times New Roman" w:cs="Times New Roman"/>
          <w:sz w:val="28"/>
          <w:szCs w:val="28"/>
        </w:rPr>
        <w:t>ответы на поставлен</w:t>
      </w:r>
      <w:r w:rsidRPr="00DE0514">
        <w:rPr>
          <w:rStyle w:val="FontStyle20"/>
          <w:rFonts w:ascii="Times New Roman" w:hAnsi="Times New Roman" w:cs="Times New Roman"/>
          <w:sz w:val="28"/>
          <w:szCs w:val="28"/>
        </w:rPr>
        <w:t>ные вопросы, используя поисковые серверы. Попытаться добраться до нужной страницы:</w:t>
      </w:r>
    </w:p>
    <w:p w:rsidR="00DE0514" w:rsidRPr="009B72B8" w:rsidRDefault="00DE0514" w:rsidP="009B72B8">
      <w:pPr>
        <w:pStyle w:val="Style8"/>
        <w:widowControl/>
        <w:tabs>
          <w:tab w:val="left" w:pos="566"/>
        </w:tabs>
        <w:spacing w:line="240" w:lineRule="auto"/>
        <w:ind w:left="595" w:right="2304" w:hanging="311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DE0514">
        <w:rPr>
          <w:rStyle w:val="FontStyle20"/>
          <w:rFonts w:ascii="Times New Roman" w:hAnsi="Times New Roman" w:cs="Times New Roman"/>
          <w:sz w:val="28"/>
          <w:szCs w:val="28"/>
        </w:rPr>
        <w:t>а)</w:t>
      </w:r>
      <w:r w:rsidRPr="00DE0514">
        <w:rPr>
          <w:rStyle w:val="FontStyle20"/>
          <w:rFonts w:ascii="Times New Roman" w:hAnsi="Times New Roman" w:cs="Times New Roman"/>
          <w:sz w:val="28"/>
          <w:szCs w:val="28"/>
        </w:rPr>
        <w:tab/>
        <w:t>с помощью одного из поисковых каталогов:</w:t>
      </w:r>
      <w:r w:rsidRPr="00DE0514">
        <w:rPr>
          <w:rStyle w:val="FontStyle20"/>
          <w:rFonts w:ascii="Times New Roman" w:hAnsi="Times New Roman" w:cs="Times New Roman"/>
          <w:sz w:val="28"/>
          <w:szCs w:val="28"/>
        </w:rPr>
        <w:br/>
      </w:r>
      <w:proofErr w:type="spellStart"/>
      <w:r w:rsidRPr="00DE0514">
        <w:rPr>
          <w:rStyle w:val="FontStyle20"/>
          <w:rFonts w:ascii="Times New Roman" w:hAnsi="Times New Roman" w:cs="Times New Roman"/>
          <w:sz w:val="28"/>
          <w:szCs w:val="28"/>
        </w:rPr>
        <w:t>Атрус</w:t>
      </w:r>
      <w:proofErr w:type="spellEnd"/>
      <w:r w:rsidRPr="00DE0514">
        <w:rPr>
          <w:rStyle w:val="FontStyle20"/>
          <w:rFonts w:ascii="Times New Roman" w:hAnsi="Times New Roman" w:cs="Times New Roman"/>
          <w:sz w:val="28"/>
          <w:szCs w:val="28"/>
        </w:rPr>
        <w:t xml:space="preserve"> — </w:t>
      </w:r>
      <w:hyperlink r:id="rId5" w:history="1"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atrus</w:t>
        </w:r>
        <w:proofErr w:type="spellEnd"/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:rsidR="00DE0514" w:rsidRPr="009B72B8" w:rsidRDefault="00DE0514" w:rsidP="00DE0514">
      <w:pPr>
        <w:pStyle w:val="Style4"/>
        <w:widowControl/>
        <w:spacing w:line="240" w:lineRule="auto"/>
        <w:ind w:left="653" w:right="4608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Ау! — </w:t>
      </w:r>
      <w:hyperlink r:id="rId6" w:history="1"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au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:rsidR="00DE0514" w:rsidRPr="009B72B8" w:rsidRDefault="00DE0514" w:rsidP="00DE0514">
      <w:pPr>
        <w:pStyle w:val="Style4"/>
        <w:widowControl/>
        <w:spacing w:line="240" w:lineRule="auto"/>
        <w:ind w:left="653" w:right="4608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List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-</w:t>
      </w:r>
      <w:proofErr w:type="spellStart"/>
      <w:r w:rsidRPr="009B72B8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 — </w:t>
      </w:r>
      <w:hyperlink r:id="rId7" w:history="1"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:rsidR="00DE0514" w:rsidRPr="009B72B8" w:rsidRDefault="00DE0514" w:rsidP="009B72B8">
      <w:pPr>
        <w:pStyle w:val="Style8"/>
        <w:widowControl/>
        <w:tabs>
          <w:tab w:val="left" w:pos="566"/>
        </w:tabs>
        <w:spacing w:line="240" w:lineRule="auto"/>
        <w:ind w:left="595" w:right="2304" w:hanging="311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б)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ab/>
        <w:t>с помощью одного из поисковых указателей: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br/>
        <w:t xml:space="preserve">Апорт 2000 — </w:t>
      </w:r>
      <w:hyperlink r:id="rId8" w:history="1"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aport</w:t>
        </w:r>
        <w:proofErr w:type="spellEnd"/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:rsidR="00DE0514" w:rsidRPr="009B72B8" w:rsidRDefault="00DE0514" w:rsidP="00DE0514">
      <w:pPr>
        <w:pStyle w:val="Style4"/>
        <w:widowControl/>
        <w:spacing w:line="240" w:lineRule="auto"/>
        <w:ind w:left="614" w:right="4147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Рамблер — </w:t>
      </w:r>
      <w:hyperlink r:id="rId9" w:history="1"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:rsidR="00DE0514" w:rsidRPr="009B72B8" w:rsidRDefault="00DE0514" w:rsidP="00DE0514">
      <w:pPr>
        <w:pStyle w:val="Style4"/>
        <w:widowControl/>
        <w:spacing w:line="240" w:lineRule="auto"/>
        <w:ind w:left="614" w:right="4147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Я</w:t>
      </w:r>
      <w:proofErr w:type="spellStart"/>
      <w:proofErr w:type="gramEnd"/>
      <w:r w:rsidRPr="009B72B8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ndex</w:t>
      </w:r>
      <w:proofErr w:type="spellEnd"/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 — </w:t>
      </w:r>
      <w:hyperlink r:id="rId10" w:history="1"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B72B8">
          <w:rPr>
            <w:rStyle w:val="FontStyle2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2B8">
          <w:rPr>
            <w:rStyle w:val="FontStyle2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9B72B8" w:rsidRPr="00DE0514" w:rsidRDefault="009B72B8" w:rsidP="00DE0514">
      <w:pPr>
        <w:pStyle w:val="Style4"/>
        <w:widowControl/>
        <w:spacing w:line="240" w:lineRule="auto"/>
        <w:ind w:left="614" w:right="4147"/>
        <w:jc w:val="left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DE0514" w:rsidRPr="00DE0514" w:rsidRDefault="00DE0514" w:rsidP="00DE0514">
      <w:pPr>
        <w:pStyle w:val="Style7"/>
        <w:widowControl/>
        <w:spacing w:line="240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DE0514">
        <w:rPr>
          <w:rStyle w:val="FontStyle20"/>
          <w:rFonts w:ascii="Times New Roman" w:hAnsi="Times New Roman" w:cs="Times New Roman"/>
          <w:sz w:val="28"/>
          <w:szCs w:val="28"/>
        </w:rPr>
        <w:t>Сопоставить результаты поиска по вариантам а) и б). Вывел ли поиск на одну и ту же страницу? Возможно использование также и зарубежных поисковых систем.</w:t>
      </w:r>
    </w:p>
    <w:p w:rsidR="00B03EDC" w:rsidRPr="009B72B8" w:rsidRDefault="008155F5" w:rsidP="00DE051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9B72B8" w:rsidRPr="009B72B8" w:rsidRDefault="009B72B8" w:rsidP="00DE0514">
      <w:pPr>
        <w:pStyle w:val="a3"/>
        <w:spacing w:before="0" w:beforeAutospacing="0" w:after="0" w:afterAutospacing="0"/>
        <w:ind w:left="360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Результаты поиска отразить в отчете, заполнив следующую таблицу:</w:t>
      </w:r>
    </w:p>
    <w:tbl>
      <w:tblPr>
        <w:tblStyle w:val="a4"/>
        <w:tblW w:w="5000" w:type="pct"/>
        <w:jc w:val="center"/>
        <w:tblLook w:val="0000"/>
      </w:tblPr>
      <w:tblGrid>
        <w:gridCol w:w="2322"/>
        <w:gridCol w:w="2505"/>
        <w:gridCol w:w="2778"/>
        <w:gridCol w:w="2816"/>
      </w:tblGrid>
      <w:tr w:rsidR="009B72B8" w:rsidRPr="009B72B8" w:rsidTr="009B72B8">
        <w:trPr>
          <w:jc w:val="center"/>
        </w:trPr>
        <w:tc>
          <w:tcPr>
            <w:tcW w:w="1114" w:type="pct"/>
          </w:tcPr>
          <w:p w:rsidR="009B72B8" w:rsidRPr="009B72B8" w:rsidRDefault="009B72B8" w:rsidP="009B72B8">
            <w:pPr>
              <w:pStyle w:val="Style9"/>
              <w:widowControl/>
              <w:ind w:left="53"/>
              <w:jc w:val="center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9B72B8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202" w:type="pct"/>
          </w:tcPr>
          <w:p w:rsidR="009B72B8" w:rsidRPr="009B72B8" w:rsidRDefault="009B72B8" w:rsidP="009B72B8">
            <w:pPr>
              <w:pStyle w:val="Style9"/>
              <w:widowControl/>
              <w:ind w:left="53"/>
              <w:jc w:val="center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9B72B8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33" w:type="pct"/>
          </w:tcPr>
          <w:p w:rsidR="009B72B8" w:rsidRPr="009B72B8" w:rsidRDefault="009B72B8" w:rsidP="009B72B8">
            <w:pPr>
              <w:pStyle w:val="Style9"/>
              <w:widowControl/>
              <w:ind w:left="53"/>
              <w:jc w:val="center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9B72B8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Использованный</w:t>
            </w:r>
            <w:r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 xml:space="preserve"> поисковый сервер</w:t>
            </w:r>
          </w:p>
        </w:tc>
        <w:tc>
          <w:tcPr>
            <w:tcW w:w="1351" w:type="pct"/>
          </w:tcPr>
          <w:p w:rsidR="009B72B8" w:rsidRPr="009B72B8" w:rsidRDefault="009B72B8" w:rsidP="009B72B8">
            <w:pPr>
              <w:pStyle w:val="Style10"/>
              <w:widowControl/>
              <w:ind w:lef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найденной </w:t>
            </w:r>
            <w:r w:rsidRPr="009B72B8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Web</w:t>
            </w:r>
            <w:r w:rsidRPr="009B72B8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-страницы</w:t>
            </w:r>
          </w:p>
        </w:tc>
      </w:tr>
      <w:tr w:rsidR="009B72B8" w:rsidRPr="009B72B8" w:rsidTr="009B72B8">
        <w:trPr>
          <w:jc w:val="center"/>
        </w:trPr>
        <w:tc>
          <w:tcPr>
            <w:tcW w:w="1114" w:type="pct"/>
          </w:tcPr>
          <w:p w:rsidR="009B72B8" w:rsidRPr="009B72B8" w:rsidRDefault="009B72B8" w:rsidP="009B72B8">
            <w:pPr>
              <w:pStyle w:val="Style10"/>
              <w:widowControl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9B72B8" w:rsidRPr="009B72B8" w:rsidRDefault="009B72B8" w:rsidP="009B72B8">
            <w:pPr>
              <w:pStyle w:val="Style10"/>
              <w:widowControl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9B72B8" w:rsidRDefault="009B72B8" w:rsidP="009B72B8">
            <w:pPr>
              <w:pStyle w:val="Style2"/>
              <w:widowControl/>
              <w:ind w:left="53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9B72B8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9B72B8" w:rsidRPr="009B72B8" w:rsidRDefault="009B72B8" w:rsidP="009B72B8">
            <w:pPr>
              <w:pStyle w:val="Style2"/>
              <w:widowControl/>
              <w:ind w:left="53"/>
              <w:rPr>
                <w:rStyle w:val="FontStyle17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2B8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351" w:type="pct"/>
          </w:tcPr>
          <w:p w:rsidR="009B72B8" w:rsidRPr="009B72B8" w:rsidRDefault="009B72B8" w:rsidP="009B72B8">
            <w:pPr>
              <w:pStyle w:val="Style9"/>
              <w:widowControl/>
              <w:ind w:left="53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B8" w:rsidRPr="009B72B8" w:rsidTr="009B72B8">
        <w:trPr>
          <w:jc w:val="center"/>
        </w:trPr>
        <w:tc>
          <w:tcPr>
            <w:tcW w:w="1114" w:type="pct"/>
          </w:tcPr>
          <w:p w:rsidR="009B72B8" w:rsidRPr="009B72B8" w:rsidRDefault="009B72B8" w:rsidP="009B72B8">
            <w:pPr>
              <w:pStyle w:val="Style10"/>
              <w:widowControl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9B72B8" w:rsidRPr="009B72B8" w:rsidRDefault="009B72B8" w:rsidP="009B72B8">
            <w:pPr>
              <w:pStyle w:val="Style10"/>
              <w:widowControl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9B72B8" w:rsidRPr="009B72B8" w:rsidRDefault="009B72B8" w:rsidP="009B72B8">
            <w:pPr>
              <w:pStyle w:val="Style9"/>
              <w:widowControl/>
              <w:ind w:left="53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9B72B8" w:rsidRPr="009B72B8" w:rsidRDefault="009B72B8" w:rsidP="009B72B8">
            <w:pPr>
              <w:pStyle w:val="Style9"/>
              <w:widowControl/>
              <w:ind w:left="53"/>
              <w:rPr>
                <w:rStyle w:val="FontStyle16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72B8" w:rsidRPr="009B72B8" w:rsidTr="009B72B8">
        <w:trPr>
          <w:jc w:val="center"/>
        </w:trPr>
        <w:tc>
          <w:tcPr>
            <w:tcW w:w="1114" w:type="pct"/>
          </w:tcPr>
          <w:p w:rsidR="009B72B8" w:rsidRPr="009B72B8" w:rsidRDefault="009B72B8" w:rsidP="009B72B8">
            <w:pPr>
              <w:pStyle w:val="Style10"/>
              <w:widowControl/>
              <w:tabs>
                <w:tab w:val="left" w:pos="1365"/>
                <w:tab w:val="left" w:leader="hyphen" w:pos="1685"/>
              </w:tabs>
              <w:ind w:left="5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9B72B8" w:rsidRPr="009B72B8" w:rsidRDefault="009B72B8" w:rsidP="009B72B8">
            <w:pPr>
              <w:pStyle w:val="Style10"/>
              <w:widowControl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9B72B8" w:rsidRPr="009B72B8" w:rsidRDefault="009B72B8" w:rsidP="009B72B8">
            <w:pPr>
              <w:pStyle w:val="Style9"/>
              <w:widowControl/>
              <w:ind w:left="53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</w:tcPr>
          <w:p w:rsidR="009B72B8" w:rsidRPr="009B72B8" w:rsidRDefault="009B72B8" w:rsidP="009B72B8">
            <w:pPr>
              <w:pStyle w:val="Style10"/>
              <w:widowControl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2B8" w:rsidRDefault="009B72B8" w:rsidP="00DE0514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9B72B8" w:rsidRPr="009B72B8" w:rsidRDefault="009B72B8" w:rsidP="009B72B8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8155F5" w:rsidRPr="009B72B8" w:rsidRDefault="008155F5" w:rsidP="008155F5">
      <w:pPr>
        <w:pStyle w:val="Style8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Найти репертуар Б</w:t>
      </w:r>
      <w:r>
        <w:rPr>
          <w:rStyle w:val="FontStyle20"/>
          <w:rFonts w:ascii="Times New Roman" w:hAnsi="Times New Roman" w:cs="Times New Roman"/>
          <w:sz w:val="28"/>
          <w:szCs w:val="28"/>
        </w:rPr>
        <w:t>ольшого театра на текущий месяц</w:t>
      </w:r>
    </w:p>
    <w:p w:rsidR="009B72B8" w:rsidRPr="009B72B8" w:rsidRDefault="009B72B8" w:rsidP="009B72B8">
      <w:pPr>
        <w:pStyle w:val="Style8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Найти информацию о том, кто был первым чемпионом мира </w:t>
      </w:r>
      <w:r w:rsidRPr="009B72B8">
        <w:rPr>
          <w:rStyle w:val="FontStyle18"/>
          <w:rFonts w:ascii="Times New Roman" w:hAnsi="Times New Roman" w:cs="Times New Roman"/>
          <w:sz w:val="28"/>
          <w:szCs w:val="28"/>
        </w:rPr>
        <w:t>по шах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матам и в каком </w:t>
      </w:r>
      <w:r w:rsidR="008155F5">
        <w:rPr>
          <w:rStyle w:val="FontStyle20"/>
          <w:rFonts w:ascii="Times New Roman" w:hAnsi="Times New Roman" w:cs="Times New Roman"/>
          <w:sz w:val="28"/>
          <w:szCs w:val="28"/>
        </w:rPr>
        <w:t>году состоялся первый чемпионат</w:t>
      </w:r>
    </w:p>
    <w:p w:rsidR="009B72B8" w:rsidRPr="009B72B8" w:rsidRDefault="009B72B8" w:rsidP="009B72B8">
      <w:pPr>
        <w:pStyle w:val="Style8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Узнать информацию о наличии железнодорожных билетов </w:t>
      </w:r>
      <w:r w:rsidRPr="009B72B8">
        <w:rPr>
          <w:rStyle w:val="FontStyle18"/>
          <w:rFonts w:ascii="Times New Roman" w:hAnsi="Times New Roman" w:cs="Times New Roman"/>
          <w:sz w:val="28"/>
          <w:szCs w:val="28"/>
        </w:rPr>
        <w:t>на поез</w:t>
      </w:r>
      <w:proofErr w:type="gramStart"/>
      <w:r w:rsidRPr="009B72B8">
        <w:rPr>
          <w:rStyle w:val="FontStyle18"/>
          <w:rFonts w:ascii="Times New Roman" w:hAnsi="Times New Roman" w:cs="Times New Roman"/>
          <w:sz w:val="28"/>
          <w:szCs w:val="28"/>
        </w:rPr>
        <w:t>д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«</w:t>
      </w:r>
      <w:proofErr w:type="gramEnd"/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Москва-</w:t>
      </w:r>
      <w:r w:rsidR="008155F5">
        <w:rPr>
          <w:rStyle w:val="FontStyle20"/>
          <w:rFonts w:ascii="Times New Roman" w:hAnsi="Times New Roman" w:cs="Times New Roman"/>
          <w:sz w:val="28"/>
          <w:szCs w:val="28"/>
        </w:rPr>
        <w:t>Владикавказ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» на послезавтрашний день</w:t>
      </w:r>
    </w:p>
    <w:p w:rsidR="009B72B8" w:rsidRPr="009B72B8" w:rsidRDefault="009B72B8" w:rsidP="009B72B8">
      <w:pPr>
        <w:pStyle w:val="Style8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Кто сыграл главные роли в фильме «</w:t>
      </w:r>
      <w:r w:rsidR="008155F5">
        <w:rPr>
          <w:rStyle w:val="FontStyle20"/>
          <w:rFonts w:ascii="Times New Roman" w:hAnsi="Times New Roman" w:cs="Times New Roman"/>
          <w:sz w:val="28"/>
          <w:szCs w:val="28"/>
        </w:rPr>
        <w:t>Сюрприз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»?</w:t>
      </w:r>
    </w:p>
    <w:p w:rsidR="009B72B8" w:rsidRPr="009B72B8" w:rsidRDefault="009B72B8" w:rsidP="009B72B8">
      <w:pPr>
        <w:pStyle w:val="Style8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Найти почтовый индекс дома номер </w:t>
      </w:r>
      <w:bookmarkStart w:id="0" w:name="_GoBack"/>
      <w:bookmarkEnd w:id="0"/>
      <w:r w:rsidR="008155F5">
        <w:rPr>
          <w:rStyle w:val="FontStyle20"/>
          <w:rFonts w:ascii="Times New Roman" w:hAnsi="Times New Roman" w:cs="Times New Roman"/>
          <w:sz w:val="28"/>
          <w:szCs w:val="28"/>
        </w:rPr>
        <w:t>49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, находящегося </w:t>
      </w:r>
      <w:r w:rsidR="008155F5">
        <w:rPr>
          <w:rStyle w:val="FontStyle20"/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 w:rsidR="008155F5">
        <w:rPr>
          <w:rStyle w:val="FontStyle20"/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 в городе </w:t>
      </w:r>
      <w:r w:rsidR="008155F5">
        <w:rPr>
          <w:rStyle w:val="FontStyle20"/>
          <w:rFonts w:ascii="Times New Roman" w:hAnsi="Times New Roman" w:cs="Times New Roman"/>
          <w:sz w:val="28"/>
          <w:szCs w:val="28"/>
        </w:rPr>
        <w:t>Владикавказ</w:t>
      </w:r>
    </w:p>
    <w:p w:rsidR="008155F5" w:rsidRPr="008155F5" w:rsidRDefault="008155F5" w:rsidP="009B72B8">
      <w:pPr>
        <w:pStyle w:val="Style8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</w:t>
      </w:r>
      <w:r w:rsidRPr="008155F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орец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Северной Осетии </w:t>
      </w:r>
      <w:r w:rsidRPr="0081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вольного стиля</w:t>
      </w:r>
      <w:r w:rsidRPr="008155F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r w:rsidRPr="008155F5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олимпийский чемпион</w:t>
      </w:r>
      <w:r w:rsidRPr="008155F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8155F5">
        <w:rPr>
          <w:rFonts w:ascii="Times New Roman" w:hAnsi="Times New Roman" w:cs="Times New Roman"/>
          <w:sz w:val="28"/>
          <w:szCs w:val="28"/>
          <w:shd w:val="clear" w:color="auto" w:fill="FFFFFF"/>
        </w:rPr>
        <w:t>Токио 2020</w:t>
      </w:r>
      <w:r w:rsidRPr="008155F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чемпион мира 2018—2019 годов, чемпион Европейских игр 2019 года, неоднократный </w:t>
      </w:r>
      <w:r w:rsidRPr="008155F5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</w:t>
      </w:r>
      <w:r w:rsidRPr="008155F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России, </w:t>
      </w:r>
      <w:r w:rsidRPr="008155F5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заслуженный мастер спорта России</w:t>
      </w:r>
    </w:p>
    <w:p w:rsidR="009B72B8" w:rsidRPr="008155F5" w:rsidRDefault="009B72B8" w:rsidP="009B72B8">
      <w:pPr>
        <w:pStyle w:val="Style8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8155F5">
        <w:rPr>
          <w:rStyle w:val="FontStyle20"/>
          <w:rFonts w:ascii="Times New Roman" w:hAnsi="Times New Roman" w:cs="Times New Roman"/>
          <w:sz w:val="28"/>
          <w:szCs w:val="28"/>
        </w:rPr>
        <w:t>Из какого произведения (название и автор) следующие строки: «Старик, я слышал много раз, что ты меня от смерти спас. Зачем?»</w:t>
      </w:r>
    </w:p>
    <w:p w:rsidR="009B72B8" w:rsidRPr="009B72B8" w:rsidRDefault="009B72B8" w:rsidP="009B72B8">
      <w:pPr>
        <w:pStyle w:val="Style8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Когда компания </w:t>
      </w:r>
      <w:r w:rsidRPr="009B72B8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AMD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 продемонстрировала свой первый двухъядерный процессор?</w:t>
      </w:r>
    </w:p>
    <w:p w:rsidR="009B72B8" w:rsidRPr="009B72B8" w:rsidRDefault="009B72B8" w:rsidP="009B72B8">
      <w:pPr>
        <w:pStyle w:val="Style8"/>
        <w:widowControl/>
        <w:numPr>
          <w:ilvl w:val="0"/>
          <w:numId w:val="10"/>
        </w:numPr>
        <w:tabs>
          <w:tab w:val="left" w:pos="533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На куполе одного из семи чудес света возвышалась статуя богам. Как называлось это чудо света?</w:t>
      </w:r>
    </w:p>
    <w:p w:rsidR="009B72B8" w:rsidRPr="009B72B8" w:rsidRDefault="009B72B8" w:rsidP="009B72B8">
      <w:pPr>
        <w:pStyle w:val="Style8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Создание этой технологии швейцарским физиком из Женевы ставят в один ряд с созданием теории относительности. В 2004 </w:t>
      </w:r>
      <w:r w:rsidRPr="009B72B8">
        <w:rPr>
          <w:rStyle w:val="FontStyle18"/>
          <w:rFonts w:ascii="Times New Roman" w:hAnsi="Times New Roman" w:cs="Times New Roman"/>
          <w:sz w:val="28"/>
          <w:szCs w:val="28"/>
        </w:rPr>
        <w:t>году за свое</w:t>
      </w:r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изобретение он был назван «британцем года». Как </w:t>
      </w:r>
      <w:proofErr w:type="gramStart"/>
      <w:r w:rsidRPr="009B72B8">
        <w:rPr>
          <w:rStyle w:val="FontStyle20"/>
          <w:rFonts w:ascii="Times New Roman" w:hAnsi="Times New Roman" w:cs="Times New Roman"/>
          <w:sz w:val="28"/>
          <w:szCs w:val="28"/>
        </w:rPr>
        <w:t>зовут этого британца и как называется</w:t>
      </w:r>
      <w:proofErr w:type="gramEnd"/>
      <w:r w:rsidRPr="009B72B8">
        <w:rPr>
          <w:rStyle w:val="FontStyle20"/>
          <w:rFonts w:ascii="Times New Roman" w:hAnsi="Times New Roman" w:cs="Times New Roman"/>
          <w:sz w:val="28"/>
          <w:szCs w:val="28"/>
        </w:rPr>
        <w:t xml:space="preserve"> его изобретение?</w:t>
      </w:r>
    </w:p>
    <w:sectPr w:rsidR="009B72B8" w:rsidRPr="009B72B8" w:rsidSect="00951AE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B75"/>
    <w:multiLevelType w:val="singleLevel"/>
    <w:tmpl w:val="39D04B4A"/>
    <w:lvl w:ilvl="0">
      <w:start w:val="1"/>
      <w:numFmt w:val="decimal"/>
      <w:lvlText w:val="%1."/>
      <w:legacy w:legacy="1" w:legacySpace="0" w:legacyIndent="226"/>
      <w:lvlJc w:val="left"/>
      <w:rPr>
        <w:rFonts w:ascii="Bookman Old Style" w:hAnsi="Bookman Old Style" w:hint="default"/>
      </w:rPr>
    </w:lvl>
  </w:abstractNum>
  <w:abstractNum w:abstractNumId="1">
    <w:nsid w:val="05280FFB"/>
    <w:multiLevelType w:val="hybridMultilevel"/>
    <w:tmpl w:val="C6A8A032"/>
    <w:lvl w:ilvl="0" w:tplc="53020EB6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80131C7"/>
    <w:multiLevelType w:val="multilevel"/>
    <w:tmpl w:val="2468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07A99"/>
    <w:multiLevelType w:val="singleLevel"/>
    <w:tmpl w:val="1A385EB2"/>
    <w:lvl w:ilvl="0">
      <w:start w:val="1"/>
      <w:numFmt w:val="decimal"/>
      <w:lvlText w:val="%1.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4">
    <w:nsid w:val="1401162B"/>
    <w:multiLevelType w:val="multilevel"/>
    <w:tmpl w:val="2468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B06CB"/>
    <w:multiLevelType w:val="hybridMultilevel"/>
    <w:tmpl w:val="9BBC2690"/>
    <w:lvl w:ilvl="0" w:tplc="53020EB6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C4972"/>
    <w:multiLevelType w:val="hybridMultilevel"/>
    <w:tmpl w:val="C966CD34"/>
    <w:lvl w:ilvl="0" w:tplc="AF9699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E1E1A"/>
    <w:multiLevelType w:val="hybridMultilevel"/>
    <w:tmpl w:val="F8487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2D03A1"/>
    <w:multiLevelType w:val="hybridMultilevel"/>
    <w:tmpl w:val="B1F46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Bookman Old Style" w:hAnsi="Bookman Old Style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6EEB"/>
    <w:rsid w:val="00053FA4"/>
    <w:rsid w:val="001F06CE"/>
    <w:rsid w:val="002F2954"/>
    <w:rsid w:val="005A65D0"/>
    <w:rsid w:val="006B165A"/>
    <w:rsid w:val="008155F5"/>
    <w:rsid w:val="00951AED"/>
    <w:rsid w:val="009B72B8"/>
    <w:rsid w:val="00AC6EEB"/>
    <w:rsid w:val="00DB7E2A"/>
    <w:rsid w:val="00DE0514"/>
    <w:rsid w:val="00ED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6E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6E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051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0514"/>
    <w:pPr>
      <w:widowControl w:val="0"/>
      <w:autoSpaceDE w:val="0"/>
      <w:autoSpaceDN w:val="0"/>
      <w:adjustRightInd w:val="0"/>
      <w:spacing w:line="120" w:lineRule="exact"/>
      <w:ind w:firstLine="288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0514"/>
    <w:pPr>
      <w:widowControl w:val="0"/>
      <w:autoSpaceDE w:val="0"/>
      <w:autoSpaceDN w:val="0"/>
      <w:adjustRightInd w:val="0"/>
      <w:spacing w:line="197" w:lineRule="exact"/>
      <w:ind w:hanging="235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0514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9B72B8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72B8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72B8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72B8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9B72B8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9B72B8"/>
    <w:rPr>
      <w:rFonts w:ascii="Bookman Old Style" w:hAnsi="Bookman Old Style" w:cs="Bookman Old Style"/>
      <w:b/>
      <w:bCs/>
      <w:sz w:val="12"/>
      <w:szCs w:val="12"/>
    </w:rPr>
  </w:style>
  <w:style w:type="table" w:styleId="a4">
    <w:name w:val="Table Grid"/>
    <w:basedOn w:val="a1"/>
    <w:uiPriority w:val="59"/>
    <w:rsid w:val="009B72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9B72B8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basedOn w:val="a0"/>
    <w:uiPriority w:val="99"/>
    <w:rsid w:val="009B72B8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9B72B8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B72B8"/>
    <w:rPr>
      <w:rFonts w:ascii="Sylfaen" w:hAnsi="Sylfaen" w:cs="Sylfaen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15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6E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6E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051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0514"/>
    <w:pPr>
      <w:widowControl w:val="0"/>
      <w:autoSpaceDE w:val="0"/>
      <w:autoSpaceDN w:val="0"/>
      <w:adjustRightInd w:val="0"/>
      <w:spacing w:line="120" w:lineRule="exact"/>
      <w:ind w:firstLine="288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0514"/>
    <w:pPr>
      <w:widowControl w:val="0"/>
      <w:autoSpaceDE w:val="0"/>
      <w:autoSpaceDN w:val="0"/>
      <w:adjustRightInd w:val="0"/>
      <w:spacing w:line="197" w:lineRule="exact"/>
      <w:ind w:hanging="235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0514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9B72B8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72B8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72B8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72B8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9B72B8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9B72B8"/>
    <w:rPr>
      <w:rFonts w:ascii="Bookman Old Style" w:hAnsi="Bookman Old Style" w:cs="Bookman Old Style"/>
      <w:b/>
      <w:bCs/>
      <w:sz w:val="12"/>
      <w:szCs w:val="12"/>
    </w:rPr>
  </w:style>
  <w:style w:type="table" w:styleId="a4">
    <w:name w:val="Table Grid"/>
    <w:basedOn w:val="a1"/>
    <w:uiPriority w:val="59"/>
    <w:rsid w:val="009B72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9B72B8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basedOn w:val="a0"/>
    <w:uiPriority w:val="99"/>
    <w:rsid w:val="009B72B8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9B72B8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B72B8"/>
    <w:rPr>
      <w:rFonts w:ascii="Sylfaen" w:hAnsi="Sylfaen" w:cs="Sylfae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r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trus.ru" TargetMode="External"/><Relationship Id="rId10" Type="http://schemas.openxmlformats.org/officeDocument/2006/relationships/hyperlink" Target="http://www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2012-10-17T07:35:00Z</dcterms:created>
  <dcterms:modified xsi:type="dcterms:W3CDTF">2022-02-16T19:53:00Z</dcterms:modified>
</cp:coreProperties>
</file>