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5" w:rsidRPr="00444FF5" w:rsidRDefault="00444FF5" w:rsidP="00444FF5">
      <w:pPr>
        <w:shd w:val="clear" w:color="auto" w:fill="FFFFFF"/>
        <w:spacing w:after="440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435173"/>
          <w:sz w:val="50"/>
          <w:szCs w:val="50"/>
          <w:lang w:eastAsia="ru-RU"/>
        </w:rPr>
      </w:pPr>
      <w:r w:rsidRPr="00444FF5">
        <w:rPr>
          <w:rFonts w:ascii="Segoe UI" w:eastAsia="Times New Roman" w:hAnsi="Segoe UI" w:cs="Segoe UI"/>
          <w:color w:val="435173"/>
          <w:sz w:val="50"/>
          <w:szCs w:val="50"/>
          <w:lang w:eastAsia="ru-RU"/>
        </w:rPr>
        <w:t>Вариант 1</w:t>
      </w:r>
    </w:p>
    <w:p w:rsidR="00444FF5" w:rsidRPr="00444FF5" w:rsidRDefault="00444FF5" w:rsidP="0044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444FF5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1.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 Какое годовое количество осадков характерно для резко континентального климата?</w:t>
      </w:r>
    </w:p>
    <w:p w:rsidR="00444FF5" w:rsidRPr="00444FF5" w:rsidRDefault="00444FF5" w:rsidP="00444FF5">
      <w:pPr>
        <w:shd w:val="clear" w:color="auto" w:fill="FFFFFF"/>
        <w:spacing w:after="52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1) более 800 мм в год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2) 600-800 мм в год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3) 500-700 мм в год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4) менее 500 мм в год</w:t>
      </w:r>
    </w:p>
    <w:p w:rsidR="00444FF5" w:rsidRPr="00444FF5" w:rsidRDefault="00444FF5" w:rsidP="0044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444FF5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2.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 Установите соответствие между типами климата и их характеристиками.</w:t>
      </w:r>
    </w:p>
    <w:p w:rsidR="00444FF5" w:rsidRPr="00444FF5" w:rsidRDefault="00444FF5" w:rsidP="0044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444FF5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Тип климата</w:t>
      </w:r>
    </w:p>
    <w:p w:rsidR="00444FF5" w:rsidRPr="00444FF5" w:rsidRDefault="00444FF5" w:rsidP="00444FF5">
      <w:pPr>
        <w:shd w:val="clear" w:color="auto" w:fill="FFFFFF"/>
        <w:spacing w:after="52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А) арктический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Б) умеренно континентальный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В) резко континен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тальный</w:t>
      </w:r>
    </w:p>
    <w:p w:rsidR="00444FF5" w:rsidRPr="00444FF5" w:rsidRDefault="00444FF5" w:rsidP="0044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444FF5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Характеристика климата</w:t>
      </w:r>
    </w:p>
    <w:p w:rsidR="00444FF5" w:rsidRPr="00444FF5" w:rsidRDefault="00444FF5" w:rsidP="00444FF5">
      <w:pPr>
        <w:shd w:val="clear" w:color="auto" w:fill="FFFFFF"/>
        <w:spacing w:after="52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1) средние температуры января +15 … 30</w:t>
      </w:r>
      <w:proofErr w:type="gramStart"/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 xml:space="preserve"> °С</w:t>
      </w:r>
      <w:proofErr w:type="gramEnd"/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; в июле +10 … 20 °С; осад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ки — 600-800 мм в год — выпада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ют преимущественно летом; увлаж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нение всюду избыточное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2) малая облачность способствует бы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строму прогреванию земной по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верхности днём и летом и, наоборот, быстрому охлаждению её ночью и зимой; отсюда большие перепады температур, тёплое и жаркое лето и морозная малоснежная зима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3) в этом климате практически два се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зона года: долгая холодная зима и короткое прохладное лето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4) тёплое лето, морозная зима, годо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 xml:space="preserve">вое количество осадков более 800 мм на западе и до 500 мм в центре </w:t>
      </w:r>
      <w:proofErr w:type="spellStart"/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Вос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точн</w:t>
      </w:r>
      <w:proofErr w:type="gramStart"/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о</w:t>
      </w:r>
      <w:proofErr w:type="spellEnd"/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-</w:t>
      </w:r>
      <w:proofErr w:type="gramEnd"/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 xml:space="preserve"> Европейской равнины</w:t>
      </w:r>
    </w:p>
    <w:p w:rsidR="00444FF5" w:rsidRPr="00444FF5" w:rsidRDefault="00444FF5" w:rsidP="0044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444FF5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lastRenderedPageBreak/>
        <w:t>3.</w:t>
      </w:r>
      <w:r w:rsidRPr="00444FF5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 Определите типы климата, которые господствуют в районах, обозначенных на карте (рис. 19) цифрами.</w:t>
      </w:r>
    </w:p>
    <w:p w:rsidR="00EC3E64" w:rsidRDefault="00230D0F"/>
    <w:p w:rsidR="00444FF5" w:rsidRDefault="00444FF5">
      <w:r>
        <w:rPr>
          <w:noProof/>
          <w:lang w:eastAsia="ru-RU"/>
        </w:rPr>
        <w:drawing>
          <wp:inline distT="0" distB="0" distL="0" distR="0">
            <wp:extent cx="4305300" cy="2781300"/>
            <wp:effectExtent l="19050" t="0" r="0" b="0"/>
            <wp:docPr id="1" name="Рисунок 1" descr="Ð Ð¸ÑÑÐ½Ð¾Ð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¾Ð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F5" w:rsidRDefault="00444FF5">
      <w:pPr>
        <w:rPr>
          <w:rFonts w:ascii="Segoe UI" w:hAnsi="Segoe UI" w:cs="Segoe UI"/>
          <w:color w:val="283044"/>
          <w:sz w:val="34"/>
          <w:szCs w:val="34"/>
          <w:shd w:val="clear" w:color="auto" w:fill="FFFFFF"/>
        </w:rPr>
      </w:pPr>
      <w:r>
        <w:rPr>
          <w:rFonts w:ascii="Segoe UI" w:hAnsi="Segoe UI" w:cs="Segoe UI"/>
          <w:color w:val="283044"/>
          <w:sz w:val="34"/>
          <w:szCs w:val="34"/>
          <w:shd w:val="clear" w:color="auto" w:fill="FFFFFF"/>
        </w:rPr>
        <w:t>4.  С помощью рисунка 20 сравните средние температуры воздуха января в точ</w:t>
      </w:r>
      <w:r>
        <w:rPr>
          <w:rFonts w:ascii="Segoe UI" w:hAnsi="Segoe UI" w:cs="Segoe UI"/>
          <w:color w:val="283044"/>
          <w:sz w:val="34"/>
          <w:szCs w:val="34"/>
          <w:shd w:val="clear" w:color="auto" w:fill="FFFFFF"/>
        </w:rPr>
        <w:softHyphen/>
        <w:t>ках, обозначенных на карте буквами</w:t>
      </w:r>
      <w:proofErr w:type="gramStart"/>
      <w:r>
        <w:rPr>
          <w:rFonts w:ascii="Segoe UI" w:hAnsi="Segoe UI" w:cs="Segoe UI"/>
          <w:color w:val="283044"/>
          <w:sz w:val="34"/>
          <w:szCs w:val="34"/>
          <w:shd w:val="clear" w:color="auto" w:fill="FFFFFF"/>
        </w:rPr>
        <w:t xml:space="preserve"> А</w:t>
      </w:r>
      <w:proofErr w:type="gramEnd"/>
      <w:r>
        <w:rPr>
          <w:rFonts w:ascii="Segoe UI" w:hAnsi="Segoe UI" w:cs="Segoe UI"/>
          <w:color w:val="283044"/>
          <w:sz w:val="34"/>
          <w:szCs w:val="34"/>
          <w:shd w:val="clear" w:color="auto" w:fill="FFFFFF"/>
        </w:rPr>
        <w:t>, Б, В. Расположите эти точки в порядке повышения температуры.</w:t>
      </w:r>
    </w:p>
    <w:p w:rsidR="00386740" w:rsidRDefault="00386740"/>
    <w:p w:rsidR="00444FF5" w:rsidRDefault="00E03B01">
      <w:r>
        <w:rPr>
          <w:noProof/>
          <w:lang w:eastAsia="ru-RU"/>
        </w:rPr>
        <w:drawing>
          <wp:inline distT="0" distB="0" distL="0" distR="0">
            <wp:extent cx="4165600" cy="2590800"/>
            <wp:effectExtent l="19050" t="0" r="6350" b="0"/>
            <wp:docPr id="2" name="Рисунок 1" descr="Ð Ð¸ÑÑÐ½Ð¾Ð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¾Ð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40" w:rsidRDefault="00386740">
      <w:pPr>
        <w:rPr>
          <w:rFonts w:ascii="Segoe UI" w:hAnsi="Segoe UI" w:cs="Segoe UI"/>
          <w:color w:val="283044"/>
          <w:sz w:val="34"/>
          <w:szCs w:val="34"/>
          <w:shd w:val="clear" w:color="auto" w:fill="FFFFFF"/>
        </w:rPr>
      </w:pPr>
      <w:r>
        <w:rPr>
          <w:rStyle w:val="a4"/>
          <w:rFonts w:ascii="Segoe UI" w:hAnsi="Segoe UI" w:cs="Segoe UI"/>
          <w:color w:val="283044"/>
          <w:sz w:val="34"/>
          <w:szCs w:val="34"/>
          <w:bdr w:val="none" w:sz="0" w:space="0" w:color="auto" w:frame="1"/>
          <w:shd w:val="clear" w:color="auto" w:fill="FFFFFF"/>
        </w:rPr>
        <w:t>5.</w:t>
      </w:r>
      <w:r>
        <w:rPr>
          <w:rFonts w:ascii="Segoe UI" w:hAnsi="Segoe UI" w:cs="Segoe UI"/>
          <w:color w:val="283044"/>
          <w:sz w:val="34"/>
          <w:szCs w:val="34"/>
          <w:shd w:val="clear" w:color="auto" w:fill="FFFFFF"/>
        </w:rPr>
        <w:t> Каким понятием называют общее количество солнечной энергии, достигающей поверхности Земли?</w:t>
      </w:r>
    </w:p>
    <w:p w:rsidR="00386740" w:rsidRDefault="00386740">
      <w:pPr>
        <w:rPr>
          <w:rFonts w:ascii="Segoe UI" w:hAnsi="Segoe UI" w:cs="Segoe UI"/>
          <w:color w:val="283044"/>
          <w:sz w:val="34"/>
          <w:szCs w:val="34"/>
          <w:shd w:val="clear" w:color="auto" w:fill="FFFFFF"/>
        </w:rPr>
      </w:pPr>
      <w:r>
        <w:rPr>
          <w:rFonts w:ascii="Segoe UI" w:hAnsi="Segoe UI" w:cs="Segoe UI"/>
          <w:color w:val="283044"/>
          <w:sz w:val="34"/>
          <w:szCs w:val="34"/>
          <w:shd w:val="clear" w:color="auto" w:fill="FFFFFF"/>
        </w:rPr>
        <w:lastRenderedPageBreak/>
        <w:t>Задания 6, 7 выполняются с использованием рисунка 21</w:t>
      </w:r>
    </w:p>
    <w:p w:rsidR="00304B92" w:rsidRDefault="00304B92"/>
    <w:p w:rsidR="00304B92" w:rsidRDefault="00304B92"/>
    <w:p w:rsidR="00386740" w:rsidRDefault="00386740">
      <w:r>
        <w:rPr>
          <w:noProof/>
          <w:lang w:eastAsia="ru-RU"/>
        </w:rPr>
        <w:drawing>
          <wp:inline distT="0" distB="0" distL="0" distR="0">
            <wp:extent cx="4025900" cy="2019300"/>
            <wp:effectExtent l="19050" t="0" r="0" b="0"/>
            <wp:docPr id="3" name="Рисунок 1" descr="Ð Ð¸ÑÑÐ½Ð¾Ð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¾Ð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92" w:rsidRDefault="00304B92" w:rsidP="00304B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Style w:val="a4"/>
          <w:rFonts w:ascii="inherit" w:hAnsi="inherit" w:cs="Segoe UI"/>
          <w:color w:val="283044"/>
          <w:sz w:val="34"/>
          <w:szCs w:val="34"/>
          <w:bdr w:val="none" w:sz="0" w:space="0" w:color="auto" w:frame="1"/>
        </w:rPr>
        <w:t>6.</w:t>
      </w:r>
      <w:r>
        <w:rPr>
          <w:rFonts w:ascii="Segoe UI" w:hAnsi="Segoe UI" w:cs="Segoe UI"/>
          <w:color w:val="283044"/>
          <w:sz w:val="34"/>
          <w:szCs w:val="34"/>
        </w:rPr>
        <w:t> Какой из перечисленных городов находится в зоне действия антициклона?</w:t>
      </w:r>
    </w:p>
    <w:p w:rsidR="00304B92" w:rsidRDefault="00304B92" w:rsidP="00304B92">
      <w:pPr>
        <w:pStyle w:val="a3"/>
        <w:shd w:val="clear" w:color="auto" w:fill="FFFFFF"/>
        <w:spacing w:before="0" w:beforeAutospacing="0" w:after="52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Fonts w:ascii="Segoe UI" w:hAnsi="Segoe UI" w:cs="Segoe UI"/>
          <w:color w:val="283044"/>
          <w:sz w:val="34"/>
          <w:szCs w:val="34"/>
        </w:rPr>
        <w:t>1) Москва</w:t>
      </w:r>
      <w:r>
        <w:rPr>
          <w:rFonts w:ascii="Segoe UI" w:hAnsi="Segoe UI" w:cs="Segoe UI"/>
          <w:color w:val="283044"/>
          <w:sz w:val="34"/>
          <w:szCs w:val="34"/>
        </w:rPr>
        <w:br/>
        <w:t>2) Ростов-на-Дону</w:t>
      </w:r>
      <w:r>
        <w:rPr>
          <w:rFonts w:ascii="Segoe UI" w:hAnsi="Segoe UI" w:cs="Segoe UI"/>
          <w:color w:val="283044"/>
          <w:sz w:val="34"/>
          <w:szCs w:val="34"/>
        </w:rPr>
        <w:br/>
        <w:t>3) Салехард</w:t>
      </w:r>
      <w:r>
        <w:rPr>
          <w:rFonts w:ascii="Segoe UI" w:hAnsi="Segoe UI" w:cs="Segoe UI"/>
          <w:color w:val="283044"/>
          <w:sz w:val="34"/>
          <w:szCs w:val="34"/>
        </w:rPr>
        <w:br/>
        <w:t>4) Мурманск</w:t>
      </w:r>
    </w:p>
    <w:p w:rsidR="00A37855" w:rsidRDefault="00A37855" w:rsidP="00A378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Style w:val="a4"/>
          <w:rFonts w:ascii="inherit" w:hAnsi="inherit" w:cs="Segoe UI"/>
          <w:color w:val="283044"/>
          <w:sz w:val="34"/>
          <w:szCs w:val="34"/>
          <w:bdr w:val="none" w:sz="0" w:space="0" w:color="auto" w:frame="1"/>
        </w:rPr>
        <w:t>7.</w:t>
      </w:r>
      <w:r>
        <w:rPr>
          <w:rFonts w:ascii="Segoe UI" w:hAnsi="Segoe UI" w:cs="Segoe UI"/>
          <w:color w:val="283044"/>
          <w:sz w:val="34"/>
          <w:szCs w:val="34"/>
        </w:rPr>
        <w:t> В каком из перечисленных городов на следующий день наиболее вероятно существенное похолодание?</w:t>
      </w:r>
    </w:p>
    <w:p w:rsidR="00A37855" w:rsidRDefault="00A37855" w:rsidP="00A37855">
      <w:pPr>
        <w:pStyle w:val="a3"/>
        <w:shd w:val="clear" w:color="auto" w:fill="FFFFFF"/>
        <w:spacing w:before="0" w:beforeAutospacing="0" w:after="52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Fonts w:ascii="Segoe UI" w:hAnsi="Segoe UI" w:cs="Segoe UI"/>
          <w:color w:val="283044"/>
          <w:sz w:val="34"/>
          <w:szCs w:val="34"/>
        </w:rPr>
        <w:t>1) Омск</w:t>
      </w:r>
      <w:r>
        <w:rPr>
          <w:rFonts w:ascii="Segoe UI" w:hAnsi="Segoe UI" w:cs="Segoe UI"/>
          <w:color w:val="283044"/>
          <w:sz w:val="34"/>
          <w:szCs w:val="34"/>
        </w:rPr>
        <w:br/>
        <w:t>2) Тюмень</w:t>
      </w:r>
      <w:r>
        <w:rPr>
          <w:rFonts w:ascii="Segoe UI" w:hAnsi="Segoe UI" w:cs="Segoe UI"/>
          <w:color w:val="283044"/>
          <w:sz w:val="34"/>
          <w:szCs w:val="34"/>
        </w:rPr>
        <w:br/>
        <w:t>3) Сыктывкар</w:t>
      </w:r>
      <w:r>
        <w:rPr>
          <w:rFonts w:ascii="Segoe UI" w:hAnsi="Segoe UI" w:cs="Segoe UI"/>
          <w:color w:val="283044"/>
          <w:sz w:val="34"/>
          <w:szCs w:val="34"/>
        </w:rPr>
        <w:br/>
        <w:t>4) Пермь</w:t>
      </w:r>
    </w:p>
    <w:p w:rsidR="00C542D9" w:rsidRPr="00C542D9" w:rsidRDefault="00C542D9" w:rsidP="00C542D9">
      <w:pPr>
        <w:shd w:val="clear" w:color="auto" w:fill="FFFFFF"/>
        <w:spacing w:after="440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435173"/>
          <w:sz w:val="50"/>
          <w:szCs w:val="50"/>
          <w:lang w:eastAsia="ru-RU"/>
        </w:rPr>
      </w:pPr>
      <w:r w:rsidRPr="00C542D9">
        <w:rPr>
          <w:rFonts w:ascii="Segoe UI" w:eastAsia="Times New Roman" w:hAnsi="Segoe UI" w:cs="Segoe UI"/>
          <w:color w:val="435173"/>
          <w:sz w:val="50"/>
          <w:szCs w:val="50"/>
          <w:lang w:eastAsia="ru-RU"/>
        </w:rPr>
        <w:t>Вариант 2</w:t>
      </w:r>
    </w:p>
    <w:p w:rsidR="00C542D9" w:rsidRPr="00C542D9" w:rsidRDefault="00C542D9" w:rsidP="00C542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C542D9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1.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 В каком высказывании идёт речь о трансформации воздушных масс?</w:t>
      </w:r>
    </w:p>
    <w:p w:rsidR="00C542D9" w:rsidRPr="00C542D9" w:rsidRDefault="00C542D9" w:rsidP="00C542D9">
      <w:pPr>
        <w:shd w:val="clear" w:color="auto" w:fill="FFFFFF"/>
        <w:spacing w:after="52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1) Континентальный воздух умеренных широт определяет яс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ную, морозную погоду зимой.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lastRenderedPageBreak/>
        <w:t>2) Арктические воздушные массы, проходя летом через всю Вос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точно-Европейскую равнину, прогреваются и образуют сухо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 xml:space="preserve">веи в </w:t>
      </w:r>
      <w:proofErr w:type="spellStart"/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Предкавказье</w:t>
      </w:r>
      <w:proofErr w:type="spellEnd"/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.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3) Перемещение воздушных масс определяет характер погоды.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4) Наибольшее количество солнечной радиации поступает на территорию южных районов нашей страны.</w:t>
      </w:r>
    </w:p>
    <w:p w:rsidR="00C542D9" w:rsidRPr="00C542D9" w:rsidRDefault="00C542D9" w:rsidP="00C542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C542D9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2.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 Установите соответствие между типами климата и их характеристиками.</w:t>
      </w:r>
    </w:p>
    <w:p w:rsidR="00C542D9" w:rsidRPr="00C542D9" w:rsidRDefault="00C542D9" w:rsidP="00C542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C542D9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Типы климата</w:t>
      </w:r>
    </w:p>
    <w:p w:rsidR="00C542D9" w:rsidRPr="00C542D9" w:rsidRDefault="00C542D9" w:rsidP="00C542D9">
      <w:pPr>
        <w:shd w:val="clear" w:color="auto" w:fill="FFFFFF"/>
        <w:spacing w:after="52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А) субарктический морской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Б) континентальный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В) муссонный</w:t>
      </w:r>
    </w:p>
    <w:p w:rsidR="00C542D9" w:rsidRPr="00C542D9" w:rsidRDefault="00C542D9" w:rsidP="00C542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C542D9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Характеристика климата</w:t>
      </w:r>
    </w:p>
    <w:p w:rsidR="00C542D9" w:rsidRPr="00C542D9" w:rsidRDefault="00C542D9" w:rsidP="00C542D9">
      <w:pPr>
        <w:shd w:val="clear" w:color="auto" w:fill="FFFFFF"/>
        <w:spacing w:after="52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1) среднегодовое количество осадков 600 мм на севере и менее 200 мм на юге; лето тёплое, на юге даже зной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ное, а зима суровая (от -15 до -25 °С)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2) отличается постоянным господст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вом континентального воздуха уме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ренных широт, характеризуется малой облачностью, скудными ат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мосферными осадками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3) в тундрах Кольского полуострова по сравнению с материковой час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тью количество осадков увеличива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ется, а температуры более высокие, чем в азиатской части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br/>
        <w:t>4) средние температуры января от -15 до -30</w:t>
      </w:r>
      <w:proofErr w:type="gramStart"/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 xml:space="preserve"> °С</w:t>
      </w:r>
      <w:proofErr w:type="gramEnd"/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; Летом, В июле, от +10 до +20</w:t>
      </w:r>
      <w:proofErr w:type="gramStart"/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 xml:space="preserve"> °С</w:t>
      </w:r>
      <w:proofErr w:type="gramEnd"/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, осадки выпадают пре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softHyphen/>
        <w:t>имущественно летом</w:t>
      </w:r>
    </w:p>
    <w:p w:rsidR="00C542D9" w:rsidRPr="00C542D9" w:rsidRDefault="00C542D9" w:rsidP="00C542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</w:pPr>
      <w:r w:rsidRPr="00C542D9">
        <w:rPr>
          <w:rFonts w:ascii="inherit" w:eastAsia="Times New Roman" w:hAnsi="inherit" w:cs="Segoe UI"/>
          <w:b/>
          <w:bCs/>
          <w:color w:val="283044"/>
          <w:sz w:val="34"/>
          <w:lang w:eastAsia="ru-RU"/>
        </w:rPr>
        <w:t>3.</w:t>
      </w:r>
      <w:r w:rsidRPr="00C542D9">
        <w:rPr>
          <w:rFonts w:ascii="Segoe UI" w:eastAsia="Times New Roman" w:hAnsi="Segoe UI" w:cs="Segoe UI"/>
          <w:color w:val="283044"/>
          <w:sz w:val="34"/>
          <w:szCs w:val="34"/>
          <w:lang w:eastAsia="ru-RU"/>
        </w:rPr>
        <w:t> Определите типы климата, которые господствуют в районах, обозначенных на карте (рис. 22) цифрами.</w:t>
      </w:r>
    </w:p>
    <w:p w:rsidR="00304B92" w:rsidRDefault="00304B92"/>
    <w:p w:rsidR="0075121B" w:rsidRDefault="0075121B">
      <w:r>
        <w:rPr>
          <w:noProof/>
          <w:lang w:eastAsia="ru-RU"/>
        </w:rPr>
        <w:lastRenderedPageBreak/>
        <w:drawing>
          <wp:inline distT="0" distB="0" distL="0" distR="0">
            <wp:extent cx="4343400" cy="2857500"/>
            <wp:effectExtent l="19050" t="0" r="0" b="0"/>
            <wp:docPr id="4" name="Рисунок 1" descr="Ð Ð¸ÑÑÐ½Ð¾Ð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¾Ð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3B" w:rsidRDefault="003B4D3B" w:rsidP="003B4D3B">
      <w:pPr>
        <w:pStyle w:val="a3"/>
        <w:shd w:val="clear" w:color="auto" w:fill="FFFFFF"/>
        <w:spacing w:before="0" w:beforeAutospacing="0" w:after="52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Fonts w:ascii="Segoe UI" w:hAnsi="Segoe UI" w:cs="Segoe UI"/>
          <w:color w:val="283044"/>
          <w:sz w:val="34"/>
          <w:szCs w:val="34"/>
        </w:rPr>
        <w:t>4.  Верны ли следующие утверждения о климатообразующих факторах в России?</w:t>
      </w:r>
    </w:p>
    <w:p w:rsidR="003B4D3B" w:rsidRDefault="003B4D3B" w:rsidP="003B4D3B">
      <w:pPr>
        <w:pStyle w:val="a3"/>
        <w:shd w:val="clear" w:color="auto" w:fill="FFFFFF"/>
        <w:spacing w:before="0" w:beforeAutospacing="0" w:after="52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Fonts w:ascii="Segoe UI" w:hAnsi="Segoe UI" w:cs="Segoe UI"/>
          <w:color w:val="283044"/>
          <w:sz w:val="34"/>
          <w:szCs w:val="34"/>
        </w:rPr>
        <w:t>А. Количество суммарной солнечной радиации увеличивается в России с востока на запад, поэтому в южных районах европейской части страны наблюдаются самые высокие температуры воздуха.</w:t>
      </w:r>
      <w:r>
        <w:rPr>
          <w:rFonts w:ascii="Segoe UI" w:hAnsi="Segoe UI" w:cs="Segoe UI"/>
          <w:color w:val="283044"/>
          <w:sz w:val="34"/>
          <w:szCs w:val="34"/>
        </w:rPr>
        <w:br/>
        <w:t>Б. Над Россией перемещаются арктические, умеренные и на юге — тропические воздушные массы.</w:t>
      </w:r>
    </w:p>
    <w:p w:rsidR="003B4D3B" w:rsidRDefault="003B4D3B" w:rsidP="003B4D3B">
      <w:pPr>
        <w:pStyle w:val="a3"/>
        <w:shd w:val="clear" w:color="auto" w:fill="FFFFFF"/>
        <w:spacing w:before="0" w:beforeAutospacing="0" w:after="52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Fonts w:ascii="Segoe UI" w:hAnsi="Segoe UI" w:cs="Segoe UI"/>
          <w:color w:val="283044"/>
          <w:sz w:val="34"/>
          <w:szCs w:val="34"/>
        </w:rPr>
        <w:t>1) верно только</w:t>
      </w:r>
      <w:proofErr w:type="gramStart"/>
      <w:r>
        <w:rPr>
          <w:rFonts w:ascii="Segoe UI" w:hAnsi="Segoe UI" w:cs="Segoe UI"/>
          <w:color w:val="283044"/>
          <w:sz w:val="34"/>
          <w:szCs w:val="34"/>
        </w:rPr>
        <w:t xml:space="preserve"> А</w:t>
      </w:r>
      <w:proofErr w:type="gramEnd"/>
      <w:r>
        <w:rPr>
          <w:rFonts w:ascii="Segoe UI" w:hAnsi="Segoe UI" w:cs="Segoe UI"/>
          <w:color w:val="283044"/>
          <w:sz w:val="34"/>
          <w:szCs w:val="34"/>
        </w:rPr>
        <w:br/>
        <w:t>2) верно только Б</w:t>
      </w:r>
      <w:r>
        <w:rPr>
          <w:rFonts w:ascii="Segoe UI" w:hAnsi="Segoe UI" w:cs="Segoe UI"/>
          <w:color w:val="283044"/>
          <w:sz w:val="34"/>
          <w:szCs w:val="34"/>
        </w:rPr>
        <w:br/>
        <w:t>3) оба верны</w:t>
      </w:r>
      <w:r>
        <w:rPr>
          <w:rFonts w:ascii="Segoe UI" w:hAnsi="Segoe UI" w:cs="Segoe UI"/>
          <w:color w:val="283044"/>
          <w:sz w:val="34"/>
          <w:szCs w:val="34"/>
        </w:rPr>
        <w:br/>
        <w:t>4) оба неверны</w:t>
      </w:r>
    </w:p>
    <w:p w:rsidR="003B4D3B" w:rsidRDefault="003B4D3B" w:rsidP="003B4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Style w:val="a4"/>
          <w:rFonts w:ascii="inherit" w:hAnsi="inherit" w:cs="Segoe UI"/>
          <w:color w:val="283044"/>
          <w:sz w:val="34"/>
          <w:szCs w:val="34"/>
          <w:bdr w:val="none" w:sz="0" w:space="0" w:color="auto" w:frame="1"/>
        </w:rPr>
        <w:t>5.</w:t>
      </w:r>
      <w:r>
        <w:rPr>
          <w:rFonts w:ascii="Segoe UI" w:hAnsi="Segoe UI" w:cs="Segoe UI"/>
          <w:color w:val="283044"/>
          <w:sz w:val="34"/>
          <w:szCs w:val="34"/>
        </w:rPr>
        <w:t> Как называется показатель, отображающий отношение годовой суммы осадков к испаряемости на этот же период?</w:t>
      </w:r>
    </w:p>
    <w:p w:rsidR="003B4D3B" w:rsidRDefault="003B4D3B" w:rsidP="003B4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283044"/>
          <w:sz w:val="34"/>
          <w:szCs w:val="34"/>
          <w:bdr w:val="none" w:sz="0" w:space="0" w:color="auto" w:frame="1"/>
        </w:rPr>
      </w:pPr>
      <w:r>
        <w:rPr>
          <w:rStyle w:val="a4"/>
          <w:rFonts w:ascii="inherit" w:hAnsi="inherit" w:cs="Segoe UI"/>
          <w:color w:val="283044"/>
          <w:sz w:val="34"/>
          <w:szCs w:val="34"/>
          <w:bdr w:val="none" w:sz="0" w:space="0" w:color="auto" w:frame="1"/>
        </w:rPr>
        <w:t>Задания 6, 7 выполняются с использованием рисунка 23.</w:t>
      </w:r>
    </w:p>
    <w:p w:rsidR="003B4D3B" w:rsidRDefault="003B4D3B" w:rsidP="003B4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283044"/>
          <w:sz w:val="34"/>
          <w:szCs w:val="34"/>
          <w:bdr w:val="none" w:sz="0" w:space="0" w:color="auto" w:frame="1"/>
        </w:rPr>
      </w:pPr>
    </w:p>
    <w:p w:rsidR="003B4D3B" w:rsidRDefault="003C7AFB" w:rsidP="003B4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noProof/>
        </w:rPr>
        <w:lastRenderedPageBreak/>
        <w:drawing>
          <wp:inline distT="0" distB="0" distL="0" distR="0">
            <wp:extent cx="4025900" cy="2019300"/>
            <wp:effectExtent l="19050" t="0" r="0" b="0"/>
            <wp:docPr id="5" name="Рисунок 1" descr="Ð Ð¸ÑÑÐ½Ð¾Ð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¾Ð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FB" w:rsidRDefault="003C7AFB" w:rsidP="003B4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</w:p>
    <w:p w:rsidR="00D006C4" w:rsidRDefault="00D006C4" w:rsidP="00D006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Style w:val="a4"/>
          <w:rFonts w:ascii="inherit" w:hAnsi="inherit" w:cs="Segoe UI"/>
          <w:color w:val="283044"/>
          <w:sz w:val="34"/>
          <w:szCs w:val="34"/>
          <w:bdr w:val="none" w:sz="0" w:space="0" w:color="auto" w:frame="1"/>
        </w:rPr>
        <w:t>6.</w:t>
      </w:r>
      <w:r>
        <w:rPr>
          <w:rFonts w:ascii="Segoe UI" w:hAnsi="Segoe UI" w:cs="Segoe UI"/>
          <w:color w:val="283044"/>
          <w:sz w:val="34"/>
          <w:szCs w:val="34"/>
        </w:rPr>
        <w:t> Какой из перечисленных городов, показанных на карте, находится в зоне дейст</w:t>
      </w:r>
      <w:r>
        <w:rPr>
          <w:rFonts w:ascii="Segoe UI" w:hAnsi="Segoe UI" w:cs="Segoe UI"/>
          <w:color w:val="283044"/>
          <w:sz w:val="34"/>
          <w:szCs w:val="34"/>
        </w:rPr>
        <w:softHyphen/>
        <w:t>вия циклона?</w:t>
      </w:r>
    </w:p>
    <w:p w:rsidR="00D006C4" w:rsidRDefault="00D006C4" w:rsidP="00D006C4">
      <w:pPr>
        <w:pStyle w:val="a3"/>
        <w:shd w:val="clear" w:color="auto" w:fill="FFFFFF"/>
        <w:spacing w:before="0" w:beforeAutospacing="0" w:after="52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Fonts w:ascii="Segoe UI" w:hAnsi="Segoe UI" w:cs="Segoe UI"/>
          <w:color w:val="283044"/>
          <w:sz w:val="34"/>
          <w:szCs w:val="34"/>
        </w:rPr>
        <w:t>1) Мурманск</w:t>
      </w:r>
      <w:r>
        <w:rPr>
          <w:rFonts w:ascii="Segoe UI" w:hAnsi="Segoe UI" w:cs="Segoe UI"/>
          <w:color w:val="283044"/>
          <w:sz w:val="34"/>
          <w:szCs w:val="34"/>
        </w:rPr>
        <w:br/>
        <w:t>2) Ростов-на-Дону</w:t>
      </w:r>
      <w:r>
        <w:rPr>
          <w:rFonts w:ascii="Segoe UI" w:hAnsi="Segoe UI" w:cs="Segoe UI"/>
          <w:color w:val="283044"/>
          <w:sz w:val="34"/>
          <w:szCs w:val="34"/>
        </w:rPr>
        <w:br/>
        <w:t>3) Новосибирск</w:t>
      </w:r>
      <w:r>
        <w:rPr>
          <w:rFonts w:ascii="Segoe UI" w:hAnsi="Segoe UI" w:cs="Segoe UI"/>
          <w:color w:val="283044"/>
          <w:sz w:val="34"/>
          <w:szCs w:val="34"/>
        </w:rPr>
        <w:br/>
        <w:t>4) Тюмень</w:t>
      </w:r>
    </w:p>
    <w:p w:rsidR="00D006C4" w:rsidRDefault="00D006C4" w:rsidP="00D006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Style w:val="a4"/>
          <w:rFonts w:ascii="inherit" w:hAnsi="inherit" w:cs="Segoe UI"/>
          <w:color w:val="283044"/>
          <w:sz w:val="34"/>
          <w:szCs w:val="34"/>
          <w:bdr w:val="none" w:sz="0" w:space="0" w:color="auto" w:frame="1"/>
        </w:rPr>
        <w:t>7.</w:t>
      </w:r>
      <w:r>
        <w:rPr>
          <w:rFonts w:ascii="Segoe UI" w:hAnsi="Segoe UI" w:cs="Segoe UI"/>
          <w:color w:val="283044"/>
          <w:sz w:val="34"/>
          <w:szCs w:val="34"/>
        </w:rPr>
        <w:t> Карта погоды составлена на 7 января. В каком из перечисленных городов, показанных на карте, на следующий день наиболее вероятно существенное потепление?</w:t>
      </w:r>
    </w:p>
    <w:p w:rsidR="00D006C4" w:rsidRDefault="00D006C4" w:rsidP="00D006C4">
      <w:pPr>
        <w:pStyle w:val="a3"/>
        <w:shd w:val="clear" w:color="auto" w:fill="FFFFFF"/>
        <w:spacing w:before="0" w:beforeAutospacing="0" w:after="520" w:afterAutospacing="0"/>
        <w:textAlignment w:val="baseline"/>
        <w:rPr>
          <w:rFonts w:ascii="Segoe UI" w:hAnsi="Segoe UI" w:cs="Segoe UI"/>
          <w:color w:val="283044"/>
          <w:sz w:val="34"/>
          <w:szCs w:val="34"/>
        </w:rPr>
      </w:pPr>
      <w:r>
        <w:rPr>
          <w:rFonts w:ascii="Segoe UI" w:hAnsi="Segoe UI" w:cs="Segoe UI"/>
          <w:color w:val="283044"/>
          <w:sz w:val="34"/>
          <w:szCs w:val="34"/>
        </w:rPr>
        <w:t>1) Оренбург</w:t>
      </w:r>
      <w:r>
        <w:rPr>
          <w:rFonts w:ascii="Segoe UI" w:hAnsi="Segoe UI" w:cs="Segoe UI"/>
          <w:color w:val="283044"/>
          <w:sz w:val="34"/>
          <w:szCs w:val="34"/>
        </w:rPr>
        <w:br/>
        <w:t>2) Нижний Новгород</w:t>
      </w:r>
      <w:r>
        <w:rPr>
          <w:rFonts w:ascii="Segoe UI" w:hAnsi="Segoe UI" w:cs="Segoe UI"/>
          <w:color w:val="283044"/>
          <w:sz w:val="34"/>
          <w:szCs w:val="34"/>
        </w:rPr>
        <w:br/>
        <w:t>3) Архангельск</w:t>
      </w:r>
      <w:r>
        <w:rPr>
          <w:rFonts w:ascii="Segoe UI" w:hAnsi="Segoe UI" w:cs="Segoe UI"/>
          <w:color w:val="283044"/>
          <w:sz w:val="34"/>
          <w:szCs w:val="34"/>
        </w:rPr>
        <w:br/>
        <w:t>4) Калининград</w:t>
      </w:r>
    </w:p>
    <w:p w:rsidR="00230D0F" w:rsidRDefault="00230D0F" w:rsidP="00230D0F">
      <w:pPr>
        <w:pStyle w:val="answers"/>
        <w:pBdr>
          <w:left w:val="single" w:sz="48" w:space="10" w:color="F5B897"/>
        </w:pBdr>
        <w:shd w:val="clear" w:color="auto" w:fill="F2F4F7"/>
        <w:spacing w:before="0" w:beforeAutospacing="0" w:after="0" w:afterAutospacing="0"/>
        <w:textAlignment w:val="baseline"/>
        <w:rPr>
          <w:rFonts w:ascii="inherit" w:hAnsi="inherit"/>
          <w:color w:val="435173"/>
          <w:sz w:val="34"/>
          <w:szCs w:val="34"/>
        </w:rPr>
      </w:pPr>
      <w:r>
        <w:rPr>
          <w:rStyle w:val="a4"/>
          <w:rFonts w:ascii="inherit" w:hAnsi="inherit"/>
          <w:color w:val="435173"/>
          <w:sz w:val="34"/>
          <w:szCs w:val="34"/>
          <w:bdr w:val="none" w:sz="0" w:space="0" w:color="auto" w:frame="1"/>
        </w:rPr>
        <w:t>Ответы на проверочную работу по географии Климат и климатические ресурсы 8 класс</w:t>
      </w:r>
      <w:r>
        <w:rPr>
          <w:rFonts w:ascii="inherit" w:hAnsi="inherit"/>
          <w:color w:val="435173"/>
          <w:sz w:val="34"/>
          <w:szCs w:val="34"/>
        </w:rPr>
        <w:br/>
      </w:r>
      <w:r>
        <w:rPr>
          <w:rStyle w:val="a4"/>
          <w:rFonts w:ascii="inherit" w:hAnsi="inherit"/>
          <w:color w:val="435173"/>
          <w:sz w:val="34"/>
          <w:szCs w:val="34"/>
          <w:bdr w:val="none" w:sz="0" w:space="0" w:color="auto" w:frame="1"/>
        </w:rPr>
        <w:t>Вариант 1</w:t>
      </w:r>
      <w:r>
        <w:rPr>
          <w:rFonts w:ascii="inherit" w:hAnsi="inherit"/>
          <w:color w:val="435173"/>
          <w:sz w:val="34"/>
          <w:szCs w:val="34"/>
        </w:rPr>
        <w:br/>
        <w:t>1. 4</w:t>
      </w:r>
      <w:r>
        <w:rPr>
          <w:rFonts w:ascii="inherit" w:hAnsi="inherit"/>
          <w:color w:val="435173"/>
          <w:sz w:val="34"/>
          <w:szCs w:val="34"/>
        </w:rPr>
        <w:br/>
        <w:t>2. А3 Б</w:t>
      </w:r>
      <w:proofErr w:type="gramStart"/>
      <w:r>
        <w:rPr>
          <w:rFonts w:ascii="inherit" w:hAnsi="inherit"/>
          <w:color w:val="435173"/>
          <w:sz w:val="34"/>
          <w:szCs w:val="34"/>
        </w:rPr>
        <w:t>4</w:t>
      </w:r>
      <w:proofErr w:type="gramEnd"/>
      <w:r>
        <w:rPr>
          <w:rFonts w:ascii="inherit" w:hAnsi="inherit"/>
          <w:color w:val="435173"/>
          <w:sz w:val="34"/>
          <w:szCs w:val="34"/>
        </w:rPr>
        <w:t xml:space="preserve"> В2</w:t>
      </w:r>
      <w:r>
        <w:rPr>
          <w:rFonts w:ascii="inherit" w:hAnsi="inherit"/>
          <w:color w:val="435173"/>
          <w:sz w:val="34"/>
          <w:szCs w:val="34"/>
        </w:rPr>
        <w:br/>
        <w:t>3.</w:t>
      </w:r>
      <w:r>
        <w:rPr>
          <w:rFonts w:ascii="inherit" w:hAnsi="inherit"/>
          <w:color w:val="435173"/>
          <w:sz w:val="34"/>
          <w:szCs w:val="34"/>
        </w:rPr>
        <w:br/>
        <w:t>1) субарктический морской</w:t>
      </w:r>
      <w:r>
        <w:rPr>
          <w:rFonts w:ascii="inherit" w:hAnsi="inherit"/>
          <w:color w:val="435173"/>
          <w:sz w:val="34"/>
          <w:szCs w:val="34"/>
        </w:rPr>
        <w:br/>
        <w:t>2) континентальный</w:t>
      </w:r>
      <w:r>
        <w:rPr>
          <w:rFonts w:ascii="inherit" w:hAnsi="inherit"/>
          <w:color w:val="435173"/>
          <w:sz w:val="34"/>
          <w:szCs w:val="34"/>
        </w:rPr>
        <w:br/>
        <w:t>3) морской</w:t>
      </w:r>
      <w:r>
        <w:rPr>
          <w:rFonts w:ascii="inherit" w:hAnsi="inherit"/>
          <w:color w:val="435173"/>
          <w:sz w:val="34"/>
          <w:szCs w:val="34"/>
        </w:rPr>
        <w:br/>
      </w:r>
      <w:r>
        <w:rPr>
          <w:rFonts w:ascii="inherit" w:hAnsi="inherit"/>
          <w:color w:val="435173"/>
          <w:sz w:val="34"/>
          <w:szCs w:val="34"/>
        </w:rPr>
        <w:lastRenderedPageBreak/>
        <w:t>4) муссонный</w:t>
      </w:r>
      <w:r>
        <w:rPr>
          <w:rFonts w:ascii="inherit" w:hAnsi="inherit"/>
          <w:color w:val="435173"/>
          <w:sz w:val="34"/>
          <w:szCs w:val="34"/>
        </w:rPr>
        <w:br/>
        <w:t>4. БВА</w:t>
      </w:r>
      <w:r>
        <w:rPr>
          <w:rFonts w:ascii="inherit" w:hAnsi="inherit"/>
          <w:color w:val="435173"/>
          <w:sz w:val="34"/>
          <w:szCs w:val="34"/>
        </w:rPr>
        <w:br/>
        <w:t>5. Суммарная солнечная радиация</w:t>
      </w:r>
      <w:r>
        <w:rPr>
          <w:rFonts w:ascii="inherit" w:hAnsi="inherit"/>
          <w:color w:val="435173"/>
          <w:sz w:val="34"/>
          <w:szCs w:val="34"/>
        </w:rPr>
        <w:br/>
        <w:t>6. 3</w:t>
      </w:r>
      <w:r>
        <w:rPr>
          <w:rFonts w:ascii="inherit" w:hAnsi="inherit"/>
          <w:color w:val="435173"/>
          <w:sz w:val="34"/>
          <w:szCs w:val="34"/>
        </w:rPr>
        <w:br/>
        <w:t>7. 1</w:t>
      </w:r>
      <w:r>
        <w:rPr>
          <w:rFonts w:ascii="inherit" w:hAnsi="inherit"/>
          <w:color w:val="435173"/>
          <w:sz w:val="34"/>
          <w:szCs w:val="34"/>
        </w:rPr>
        <w:br/>
      </w:r>
      <w:r>
        <w:rPr>
          <w:rStyle w:val="a4"/>
          <w:rFonts w:ascii="inherit" w:hAnsi="inherit"/>
          <w:color w:val="435173"/>
          <w:sz w:val="34"/>
          <w:szCs w:val="34"/>
          <w:bdr w:val="none" w:sz="0" w:space="0" w:color="auto" w:frame="1"/>
        </w:rPr>
        <w:t>Вариант 2</w:t>
      </w:r>
      <w:r>
        <w:rPr>
          <w:rFonts w:ascii="inherit" w:hAnsi="inherit"/>
          <w:color w:val="435173"/>
          <w:sz w:val="34"/>
          <w:szCs w:val="34"/>
        </w:rPr>
        <w:br/>
        <w:t>1. 2</w:t>
      </w:r>
      <w:r>
        <w:rPr>
          <w:rFonts w:ascii="inherit" w:hAnsi="inherit"/>
          <w:color w:val="435173"/>
          <w:sz w:val="34"/>
          <w:szCs w:val="34"/>
        </w:rPr>
        <w:br/>
        <w:t>2. А3 Б</w:t>
      </w:r>
      <w:proofErr w:type="gramStart"/>
      <w:r>
        <w:rPr>
          <w:rFonts w:ascii="inherit" w:hAnsi="inherit"/>
          <w:color w:val="435173"/>
          <w:sz w:val="34"/>
          <w:szCs w:val="34"/>
        </w:rPr>
        <w:t>1</w:t>
      </w:r>
      <w:proofErr w:type="gramEnd"/>
      <w:r>
        <w:rPr>
          <w:rFonts w:ascii="inherit" w:hAnsi="inherit"/>
          <w:color w:val="435173"/>
          <w:sz w:val="34"/>
          <w:szCs w:val="34"/>
        </w:rPr>
        <w:t xml:space="preserve"> В4</w:t>
      </w:r>
      <w:r>
        <w:rPr>
          <w:rFonts w:ascii="inherit" w:hAnsi="inherit"/>
          <w:color w:val="435173"/>
          <w:sz w:val="34"/>
          <w:szCs w:val="34"/>
        </w:rPr>
        <w:br/>
        <w:t>3.</w:t>
      </w:r>
      <w:r>
        <w:rPr>
          <w:rFonts w:ascii="inherit" w:hAnsi="inherit"/>
          <w:color w:val="435173"/>
          <w:sz w:val="34"/>
          <w:szCs w:val="34"/>
        </w:rPr>
        <w:br/>
        <w:t>1) арктический</w:t>
      </w:r>
      <w:r>
        <w:rPr>
          <w:rFonts w:ascii="inherit" w:hAnsi="inherit"/>
          <w:color w:val="435173"/>
          <w:sz w:val="34"/>
          <w:szCs w:val="34"/>
        </w:rPr>
        <w:br/>
        <w:t>2) умеренно континентальный</w:t>
      </w:r>
      <w:r>
        <w:rPr>
          <w:rFonts w:ascii="inherit" w:hAnsi="inherit"/>
          <w:color w:val="435173"/>
          <w:sz w:val="34"/>
          <w:szCs w:val="34"/>
        </w:rPr>
        <w:br/>
        <w:t>3) резко континентальный</w:t>
      </w:r>
      <w:r>
        <w:rPr>
          <w:rFonts w:ascii="inherit" w:hAnsi="inherit"/>
          <w:color w:val="435173"/>
          <w:sz w:val="34"/>
          <w:szCs w:val="34"/>
        </w:rPr>
        <w:br/>
        <w:t>4) субтропический</w:t>
      </w:r>
      <w:r>
        <w:rPr>
          <w:rFonts w:ascii="inherit" w:hAnsi="inherit"/>
          <w:color w:val="435173"/>
          <w:sz w:val="34"/>
          <w:szCs w:val="34"/>
        </w:rPr>
        <w:br/>
        <w:t>4. 2</w:t>
      </w:r>
      <w:r>
        <w:rPr>
          <w:rFonts w:ascii="inherit" w:hAnsi="inherit"/>
          <w:color w:val="435173"/>
          <w:sz w:val="34"/>
          <w:szCs w:val="34"/>
        </w:rPr>
        <w:br/>
        <w:t>5. Коэффициент увлажнения</w:t>
      </w:r>
      <w:r>
        <w:rPr>
          <w:rFonts w:ascii="inherit" w:hAnsi="inherit"/>
          <w:color w:val="435173"/>
          <w:sz w:val="34"/>
          <w:szCs w:val="34"/>
        </w:rPr>
        <w:br/>
        <w:t>6. 2</w:t>
      </w:r>
      <w:r>
        <w:rPr>
          <w:rFonts w:ascii="inherit" w:hAnsi="inherit"/>
          <w:color w:val="435173"/>
          <w:sz w:val="34"/>
          <w:szCs w:val="34"/>
        </w:rPr>
        <w:br/>
        <w:t>7. 2</w:t>
      </w:r>
    </w:p>
    <w:sectPr w:rsidR="00230D0F" w:rsidSect="00F6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842"/>
    <w:multiLevelType w:val="multilevel"/>
    <w:tmpl w:val="B37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505A4"/>
    <w:multiLevelType w:val="multilevel"/>
    <w:tmpl w:val="3D8A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843EB"/>
    <w:multiLevelType w:val="multilevel"/>
    <w:tmpl w:val="AC7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FF5"/>
    <w:rsid w:val="0004029B"/>
    <w:rsid w:val="00230D0F"/>
    <w:rsid w:val="00304B92"/>
    <w:rsid w:val="00386740"/>
    <w:rsid w:val="003B4D3B"/>
    <w:rsid w:val="003C7AFB"/>
    <w:rsid w:val="00444FF5"/>
    <w:rsid w:val="006D0232"/>
    <w:rsid w:val="007467A7"/>
    <w:rsid w:val="0075121B"/>
    <w:rsid w:val="008217A6"/>
    <w:rsid w:val="0091263E"/>
    <w:rsid w:val="00A102B7"/>
    <w:rsid w:val="00A37855"/>
    <w:rsid w:val="00B37C5E"/>
    <w:rsid w:val="00C542D9"/>
    <w:rsid w:val="00CB530A"/>
    <w:rsid w:val="00D006C4"/>
    <w:rsid w:val="00D347A6"/>
    <w:rsid w:val="00D55780"/>
    <w:rsid w:val="00E03B01"/>
    <w:rsid w:val="00F6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7"/>
  </w:style>
  <w:style w:type="paragraph" w:styleId="2">
    <w:name w:val="heading 2"/>
    <w:basedOn w:val="a"/>
    <w:link w:val="20"/>
    <w:uiPriority w:val="9"/>
    <w:qFormat/>
    <w:rsid w:val="00444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F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F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D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nswers">
    <w:name w:val="answers"/>
    <w:basedOn w:val="a"/>
    <w:rsid w:val="002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0D0F"/>
    <w:rPr>
      <w:color w:val="0000FF"/>
      <w:u w:val="single"/>
    </w:rPr>
  </w:style>
  <w:style w:type="character" w:customStyle="1" w:styleId="datepubled">
    <w:name w:val="date_publed"/>
    <w:basedOn w:val="a0"/>
    <w:rsid w:val="00230D0F"/>
  </w:style>
  <w:style w:type="character" w:customStyle="1" w:styleId="dateupdated">
    <w:name w:val="date_updated"/>
    <w:basedOn w:val="a0"/>
    <w:rsid w:val="00230D0F"/>
  </w:style>
  <w:style w:type="paragraph" w:customStyle="1" w:styleId="screen-reader-text">
    <w:name w:val="screen-reader-text"/>
    <w:basedOn w:val="a"/>
    <w:rsid w:val="002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0D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0D0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30D0F"/>
  </w:style>
  <w:style w:type="paragraph" w:customStyle="1" w:styleId="comment-form-author">
    <w:name w:val="comment-form-author"/>
    <w:basedOn w:val="a"/>
    <w:rsid w:val="002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owps-captcha">
    <w:name w:val="aiowps-captcha"/>
    <w:basedOn w:val="a"/>
    <w:rsid w:val="002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2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0D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0D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1">
    <w:name w:val="screen-reader-text1"/>
    <w:basedOn w:val="a0"/>
    <w:rsid w:val="00230D0F"/>
  </w:style>
  <w:style w:type="paragraph" w:customStyle="1" w:styleId="widget-title">
    <w:name w:val="widget-title"/>
    <w:basedOn w:val="a"/>
    <w:rsid w:val="002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80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single" w:sz="18" w:space="10" w:color="F2F4F7"/>
                <w:right w:val="none" w:sz="0" w:space="0" w:color="auto"/>
              </w:divBdr>
              <w:divsChild>
                <w:div w:id="159242467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889">
                  <w:marLeft w:val="0"/>
                  <w:marRight w:val="0"/>
                  <w:marTop w:val="1100"/>
                  <w:marBottom w:val="200"/>
                  <w:divBdr>
                    <w:top w:val="single" w:sz="18" w:space="31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4300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9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5B897"/>
                    <w:bottom w:val="none" w:sz="0" w:space="0" w:color="auto"/>
                    <w:right w:val="single" w:sz="8" w:space="0" w:color="FFFFFF"/>
                  </w:divBdr>
                </w:div>
                <w:div w:id="15676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FFFFFF"/>
                    <w:bottom w:val="none" w:sz="0" w:space="0" w:color="auto"/>
                    <w:right w:val="single" w:sz="48" w:space="0" w:color="F5B897"/>
                  </w:divBdr>
                </w:div>
              </w:divsChild>
            </w:div>
            <w:div w:id="20776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637</Words>
  <Characters>3634</Characters>
  <Application>Microsoft Office Word</Application>
  <DocSecurity>0</DocSecurity>
  <Lines>30</Lines>
  <Paragraphs>8</Paragraphs>
  <ScaleCrop>false</ScaleCrop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15</cp:revision>
  <dcterms:created xsi:type="dcterms:W3CDTF">2018-12-13T10:44:00Z</dcterms:created>
  <dcterms:modified xsi:type="dcterms:W3CDTF">2018-12-13T11:01:00Z</dcterms:modified>
</cp:coreProperties>
</file>