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AA" w:rsidRPr="00D31315" w:rsidRDefault="007945AA" w:rsidP="007945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315">
        <w:rPr>
          <w:rFonts w:ascii="Times New Roman" w:eastAsia="Calibri" w:hAnsi="Times New Roman" w:cs="Times New Roman"/>
          <w:b/>
          <w:sz w:val="28"/>
          <w:szCs w:val="28"/>
        </w:rPr>
        <w:t>Муниципальное  казенное дошкольное образовательное учреждение</w:t>
      </w:r>
    </w:p>
    <w:p w:rsidR="007945AA" w:rsidRPr="00D31315" w:rsidRDefault="007945AA" w:rsidP="00E45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315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«Сказка» комбинированного вида </w:t>
      </w:r>
      <w:proofErr w:type="spellStart"/>
      <w:r w:rsidRPr="00D31315">
        <w:rPr>
          <w:rFonts w:ascii="Times New Roman" w:eastAsia="Calibri" w:hAnsi="Times New Roman" w:cs="Times New Roman"/>
          <w:b/>
          <w:sz w:val="28"/>
          <w:szCs w:val="28"/>
        </w:rPr>
        <w:t>Купинского</w:t>
      </w:r>
      <w:proofErr w:type="spellEnd"/>
      <w:r w:rsidRPr="00D3131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945AA" w:rsidRPr="0086561B" w:rsidRDefault="007945AA" w:rsidP="007945AA">
      <w:pPr>
        <w:spacing w:after="0" w:line="240" w:lineRule="auto"/>
        <w:rPr>
          <w:rFonts w:ascii="Monotype Corsiva" w:eastAsia="Calibri" w:hAnsi="Monotype Corsiva" w:cs="Monotype Corsiva"/>
          <w:bCs/>
          <w:sz w:val="56"/>
          <w:szCs w:val="56"/>
        </w:rPr>
      </w:pPr>
    </w:p>
    <w:p w:rsidR="003A7B66" w:rsidRDefault="003A7B66" w:rsidP="006571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AA" w:rsidRDefault="007945AA" w:rsidP="006571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AA" w:rsidRDefault="007945AA" w:rsidP="006571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AA" w:rsidRPr="003A7B66" w:rsidRDefault="007945AA" w:rsidP="006571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72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25"/>
      </w:tblGrid>
      <w:tr w:rsidR="006571C1" w:rsidRPr="003C31B9" w:rsidTr="004E6F75">
        <w:trPr>
          <w:trHeight w:val="6549"/>
          <w:tblCellSpacing w:w="0" w:type="dxa"/>
        </w:trPr>
        <w:tc>
          <w:tcPr>
            <w:tcW w:w="5000" w:type="pct"/>
            <w:vAlign w:val="center"/>
            <w:hideMark/>
          </w:tcPr>
          <w:p w:rsidR="00D31315" w:rsidRPr="00D31315" w:rsidRDefault="006571C1" w:rsidP="00283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D3131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="00D31315" w:rsidRPr="00D3131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рактико-ориентированный проект</w:t>
            </w:r>
          </w:p>
          <w:p w:rsidR="005E35A5" w:rsidRPr="003C31B9" w:rsidRDefault="00D31315" w:rsidP="00283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</w:t>
            </w:r>
            <w:proofErr w:type="gramEnd"/>
            <w:r w:rsidR="006571C1" w:rsidRPr="003C31B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на повышение потенциальных возможностей полноценного речевого развития дошкольников. </w:t>
            </w:r>
          </w:p>
          <w:p w:rsidR="003A7B66" w:rsidRPr="00D31315" w:rsidRDefault="006571C1" w:rsidP="00283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="005E35A5" w:rsidRPr="00D31315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«Логопедические дорожки»</w:t>
            </w:r>
            <w:r w:rsidR="005E35A5" w:rsidRPr="00D31315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  <w:r w:rsidRPr="00D31315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</w:p>
          <w:p w:rsidR="007945AA" w:rsidRPr="003C31B9" w:rsidRDefault="007945AA" w:rsidP="002830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5AA" w:rsidRPr="003C31B9" w:rsidRDefault="007945AA" w:rsidP="002830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D9B" w:rsidRPr="003C31B9" w:rsidRDefault="00A45D9B" w:rsidP="00283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EC9" w:rsidRPr="003C31B9" w:rsidRDefault="00E93EC9" w:rsidP="006E6802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Руководитель</w:t>
            </w:r>
            <w:r w:rsidR="00067F31" w:rsidRPr="003C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  <w:r w:rsidRPr="003C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учитель-логопед</w:t>
            </w:r>
          </w:p>
          <w:p w:rsidR="00DC1795" w:rsidRDefault="00E93EC9" w:rsidP="00D31315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3C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Коцолапенко</w:t>
            </w:r>
            <w:proofErr w:type="spellEnd"/>
            <w:r w:rsidRPr="003C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Галина Васильевна</w:t>
            </w:r>
          </w:p>
          <w:p w:rsidR="006E6802" w:rsidRDefault="006E6802" w:rsidP="006E68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1315" w:rsidRDefault="00D31315" w:rsidP="006E68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  <w:p w:rsidR="008C05FB" w:rsidRPr="003C31B9" w:rsidRDefault="008C05FB" w:rsidP="002830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1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Паспорт проекта</w:t>
            </w:r>
          </w:p>
          <w:tbl>
            <w:tblPr>
              <w:tblW w:w="10065" w:type="dxa"/>
              <w:tblLook w:val="04A0"/>
            </w:tblPr>
            <w:tblGrid>
              <w:gridCol w:w="3686"/>
              <w:gridCol w:w="6379"/>
            </w:tblGrid>
            <w:tr w:rsidR="008C05FB" w:rsidRPr="003C31B9" w:rsidTr="00E56D16">
              <w:trPr>
                <w:trHeight w:val="1342"/>
              </w:trPr>
              <w:tc>
                <w:tcPr>
                  <w:tcW w:w="3686" w:type="dxa"/>
                </w:tcPr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6379" w:type="dxa"/>
                </w:tcPr>
                <w:p w:rsidR="008C05FB" w:rsidRPr="003C31B9" w:rsidRDefault="00F0279D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</w:t>
                  </w:r>
                  <w:r w:rsidR="008C05F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образовате</w:t>
                  </w:r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льное учреждение детский сад  «Сказка» комбинированного вида </w:t>
                  </w:r>
                  <w:proofErr w:type="spellStart"/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Купинского</w:t>
                  </w:r>
                  <w:proofErr w:type="spellEnd"/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</w:t>
                  </w:r>
                </w:p>
              </w:tc>
            </w:tr>
            <w:tr w:rsidR="008C05FB" w:rsidRPr="003C31B9" w:rsidTr="00E56D16">
              <w:trPr>
                <w:trHeight w:val="442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F0279D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«Логопедические дорожки</w:t>
                  </w:r>
                  <w:r w:rsidR="008C05F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8C05FB" w:rsidRPr="003C31B9" w:rsidTr="00E56D16">
              <w:trPr>
                <w:trHeight w:val="459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F0279D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</w:t>
                  </w:r>
                  <w:r w:rsidR="008C05FB"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F0279D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Коцолапенко</w:t>
                  </w:r>
                  <w:proofErr w:type="spellEnd"/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Г.В.</w:t>
                  </w:r>
                  <w:r w:rsidR="008C05F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учитель-логопед </w:t>
                  </w:r>
                </w:p>
              </w:tc>
            </w:tr>
            <w:tr w:rsidR="008C05FB" w:rsidRPr="003C31B9" w:rsidTr="00E56D16">
              <w:trPr>
                <w:trHeight w:val="442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Вид проекта 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640CFE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F0279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рактико</w:t>
                  </w:r>
                  <w:r w:rsidR="005E35A5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-ориентированный</w:t>
                  </w:r>
                </w:p>
              </w:tc>
            </w:tr>
            <w:tr w:rsidR="008C05FB" w:rsidRPr="003C31B9" w:rsidTr="00E56D16">
              <w:trPr>
                <w:trHeight w:val="442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Продолжительность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Долгосрочный </w:t>
                  </w:r>
                </w:p>
              </w:tc>
            </w:tr>
            <w:tr w:rsidR="008C05FB" w:rsidRPr="003C31B9" w:rsidTr="00E56D16">
              <w:trPr>
                <w:trHeight w:val="900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F0279D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Учитель-логопед, воспитанники МКДОУ «Сказка</w:t>
                  </w:r>
                  <w:r w:rsidR="008C05F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5-7 лет, родители воспитанник</w:t>
                  </w:r>
                  <w:r w:rsidR="006320D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ов, педагоги.</w:t>
                  </w:r>
                </w:p>
              </w:tc>
            </w:tr>
            <w:tr w:rsidR="008C05FB" w:rsidRPr="003C31B9" w:rsidTr="00E56D16">
              <w:trPr>
                <w:trHeight w:val="362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  реализации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20DD" w:rsidRPr="003C31B9" w:rsidRDefault="00640CFE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2016 –  м</w:t>
                  </w:r>
                  <w:r w:rsidR="006320D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 2017 г.</w:t>
                  </w:r>
                </w:p>
                <w:p w:rsidR="006320DD" w:rsidRPr="003C31B9" w:rsidRDefault="006320DD" w:rsidP="00E56D1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5FB" w:rsidRPr="003C31B9" w:rsidTr="00E56D16">
              <w:trPr>
                <w:trHeight w:val="2726"/>
              </w:trPr>
              <w:tc>
                <w:tcPr>
                  <w:tcW w:w="3686" w:type="dxa"/>
                </w:tcPr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Предполагаемый результат</w:t>
                  </w:r>
                </w:p>
              </w:tc>
              <w:tc>
                <w:tcPr>
                  <w:tcW w:w="6379" w:type="dxa"/>
                </w:tcPr>
                <w:p w:rsidR="00D67B6B" w:rsidRPr="003C31B9" w:rsidRDefault="00640CFE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D67B6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спешно</w:t>
                  </w:r>
                  <w:r w:rsidR="00E45B84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F20202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</w:t>
                  </w:r>
                  <w:r w:rsidR="00D67B6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коммуникативных и 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рческих способностей детей, </w:t>
                  </w:r>
                  <w:r w:rsidR="003C07C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</w:t>
                  </w:r>
                  <w:r w:rsidR="00F20202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  <w:r w:rsidR="00D67B6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педагогической компетенции педагогов и родителей в в</w:t>
                  </w:r>
                  <w:r w:rsidR="003C07C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опросах речев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ого развития детей, </w:t>
                  </w:r>
                  <w:r w:rsidR="00F20202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</w:t>
                  </w:r>
                  <w:r w:rsidR="00D67B6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заинтересованности родителей не только в результатах, но и в самом процессе коррекционно-воспитательной работы. </w:t>
                  </w:r>
                </w:p>
              </w:tc>
            </w:tr>
            <w:tr w:rsidR="008C05FB" w:rsidRPr="003C31B9" w:rsidTr="00E56D16">
              <w:trPr>
                <w:trHeight w:val="478"/>
              </w:trPr>
              <w:tc>
                <w:tcPr>
                  <w:tcW w:w="3686" w:type="dxa"/>
                </w:tcPr>
                <w:p w:rsidR="00E56D16" w:rsidRPr="00E56D16" w:rsidRDefault="00E56D16" w:rsidP="002830D8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12"/>
                      <w:szCs w:val="24"/>
                    </w:rPr>
                  </w:pPr>
                </w:p>
                <w:p w:rsidR="008C05FB" w:rsidRPr="003C31B9" w:rsidRDefault="008C05FB" w:rsidP="002830D8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C31B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Практическая значимость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20DD" w:rsidRPr="003C31B9" w:rsidRDefault="006320DD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дошкольном возрасте.</w:t>
                  </w:r>
                </w:p>
              </w:tc>
            </w:tr>
          </w:tbl>
          <w:p w:rsidR="00CF5BE0" w:rsidRPr="003C31B9" w:rsidRDefault="00CF5BE0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79D" w:rsidRDefault="00F0279D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6D16" w:rsidRPr="003C31B9" w:rsidRDefault="00E56D16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30D8" w:rsidRPr="003C31B9" w:rsidRDefault="002830D8" w:rsidP="002830D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Актуальность проекта. </w:t>
            </w:r>
          </w:p>
          <w:p w:rsidR="002830D8" w:rsidRPr="003C31B9" w:rsidRDefault="002830D8" w:rsidP="002830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Хорошая речь – важнейшее 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условие всес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тороннего полноценного развития 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      </w:r>
            <w:r w:rsidR="00BF4D1C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Поэтому развитие речи ребёнка становится одной из актуальных проблем в деятельности педагога ДОУ.</w:t>
            </w:r>
          </w:p>
          <w:p w:rsidR="002830D8" w:rsidRPr="003C31B9" w:rsidRDefault="00E45B84" w:rsidP="002830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21 век – </w:t>
            </w:r>
            <w:r w:rsidR="00BF4D1C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век компьютерных технологий. У д</w:t>
            </w:r>
            <w:r w:rsidR="00DF0A86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етей, казалось бы, есть все для </w:t>
            </w:r>
            <w:r w:rsidR="00BF4D1C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развития: компьютеры, телефоны, телевизоры, но почему-то все больше и больше встречается детей с речевыми нарушениями. В чем же дело? Что влияет на развитие речи детей?</w:t>
            </w:r>
          </w:p>
          <w:p w:rsidR="002830D8" w:rsidRPr="003C31B9" w:rsidRDefault="00C23796" w:rsidP="002830D8">
            <w:pPr>
              <w:spacing w:after="0" w:line="360" w:lineRule="auto"/>
              <w:ind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Рассмотрим эту проблему:</w:t>
            </w:r>
          </w:p>
          <w:p w:rsidR="002830D8" w:rsidRPr="003C31B9" w:rsidRDefault="00CA0E17" w:rsidP="002830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Основная функция связной речи – коммуникативная.</w:t>
            </w:r>
            <w:r w:rsidR="002830D8"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A86" w:rsidRPr="003C31B9">
              <w:rPr>
                <w:rFonts w:ascii="Times New Roman" w:hAnsi="Times New Roman" w:cs="Times New Roman"/>
                <w:sz w:val="28"/>
                <w:szCs w:val="28"/>
              </w:rPr>
              <w:t>А н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аши дети все меньше 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разговаривают и играют во дворе, в компаниях, больше взаимодействуют с компью</w:t>
            </w:r>
            <w:r w:rsidR="00E45B84" w:rsidRPr="003C31B9">
              <w:rPr>
                <w:rFonts w:ascii="Times New Roman" w:hAnsi="Times New Roman" w:cs="Times New Roman"/>
                <w:sz w:val="28"/>
                <w:szCs w:val="28"/>
              </w:rPr>
              <w:t>тером, общаются через Интернет и как следствие – м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еньше разговаривают, глядя на человека, глаз</w:t>
            </w:r>
            <w:r w:rsidR="00E45B84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а в глаза, </w:t>
            </w:r>
            <w:r w:rsidR="00DF0A86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45B84" w:rsidRPr="003C31B9">
              <w:rPr>
                <w:rFonts w:ascii="Times New Roman" w:hAnsi="Times New Roman" w:cs="Times New Roman"/>
                <w:sz w:val="28"/>
                <w:szCs w:val="28"/>
              </w:rPr>
              <w:t>больше по телефону, меньше общаются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звука и больше посредством буквы.</w:t>
            </w:r>
            <w:r w:rsidR="002830D8"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830D8" w:rsidRPr="003C31B9" w:rsidRDefault="00A12D8D" w:rsidP="002830D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Характер, глубина, количество и структура дефе</w:t>
            </w:r>
            <w:r w:rsidR="002830D8" w:rsidRPr="003C31B9">
              <w:rPr>
                <w:rFonts w:ascii="Times New Roman" w:hAnsi="Times New Roman" w:cs="Times New Roman"/>
                <w:sz w:val="28"/>
                <w:szCs w:val="28"/>
              </w:rPr>
              <w:t>ктов речи также изменились.</w:t>
            </w:r>
          </w:p>
          <w:p w:rsidR="002830D8" w:rsidRPr="003C31B9" w:rsidRDefault="00E45B84" w:rsidP="002830D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Во-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первых, если раньше был нарушен один звук, то сейчас, как правил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о, происходит </w:t>
            </w:r>
            <w:r w:rsidR="003520F9" w:rsidRPr="003C31B9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многих звуков</w:t>
            </w:r>
            <w:r w:rsidR="00C23796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D8D" w:rsidRPr="003C31B9" w:rsidRDefault="002830D8" w:rsidP="002830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Во-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вторых, усложнились дефекты в самой структуре речи. Нарушены не только звуки, фонетико-фонематическое различение звуков, но и грамматика, и связная речь. Помимо всего этого, 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>у детей с речевыми проблемами наблюдается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  <w:p w:rsidR="00A12D8D" w:rsidRPr="003C31B9" w:rsidRDefault="00A12D8D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Дефицит внимания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не может </w:t>
            </w:r>
            <w:r w:rsidR="003520F9" w:rsidRPr="003C31B9">
              <w:rPr>
                <w:rFonts w:ascii="Times New Roman" w:hAnsi="Times New Roman" w:cs="Times New Roman"/>
                <w:sz w:val="28"/>
                <w:szCs w:val="28"/>
              </w:rPr>
              <w:t>сосредоточиться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D8D" w:rsidRPr="003C31B9" w:rsidRDefault="00A12D8D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 самоконтроля.</w:t>
            </w:r>
          </w:p>
          <w:p w:rsidR="00A12D8D" w:rsidRPr="003C31B9" w:rsidRDefault="00A12D8D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Низкий уровень познавательной активности. </w:t>
            </w:r>
          </w:p>
          <w:p w:rsidR="00A12D8D" w:rsidRPr="003C31B9" w:rsidRDefault="00A12D8D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Быстрая утомляемость и, как следствие, низкая работоспособность.</w:t>
            </w:r>
          </w:p>
          <w:p w:rsidR="00C23796" w:rsidRPr="003C31B9" w:rsidRDefault="0010145A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D8D"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="00A12D8D"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 к обучению.</w:t>
            </w:r>
          </w:p>
          <w:p w:rsidR="002830D8" w:rsidRPr="003C31B9" w:rsidRDefault="00CA0E17" w:rsidP="002830D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последняя роль в речевом развитии отводится и родителям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Многие родители некомпетентны в вопросах своевременного исправления многих речевых аномалий в развитии речи. Не секрет, что некоторые родители не слышат 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недостатков речи своих детей или не придают нарушениям речи серьезного значения, полагая, что с возрастом все пройдет само собой.</w:t>
            </w:r>
          </w:p>
          <w:p w:rsidR="002830D8" w:rsidRPr="003C31B9" w:rsidRDefault="003520F9" w:rsidP="002830D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Итак, говоря 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актуальности проблемы речевого развития ребенка, мы </w:t>
            </w:r>
            <w:r w:rsidR="005E35A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считаем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что,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2A341D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тандартизованные методы коррекционной работы не в</w:t>
            </w:r>
            <w:r w:rsidR="00E60AAF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сегда помогают достич</w:t>
            </w:r>
            <w:r w:rsidR="00B2430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желаемых результатов</w:t>
            </w:r>
            <w:r w:rsidR="002A341D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Анализируя различные формы коррекционной работы с детьми  с нарушениями</w:t>
            </w:r>
            <w:r w:rsidR="00C23796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, мы искали методы, которые позволили бы ускорить процесс постановки, автоматизации нарушенных звуков, в целом развития всех компонентов речи, когнитивных проц</w:t>
            </w:r>
            <w:r w:rsidR="002830D8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ессов, коммуникативных навыков. 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66959" w:rsidRPr="003C31B9">
              <w:rPr>
                <w:rFonts w:ascii="Times New Roman" w:hAnsi="Times New Roman" w:cs="Times New Roman"/>
                <w:sz w:val="28"/>
                <w:szCs w:val="28"/>
              </w:rPr>
              <w:t>связи с вышесказанным мы предположили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6959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что внедрение метода проектов в коррекционную работу будет являться одним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из эффективных приемов в</w:t>
            </w:r>
            <w:r w:rsidR="004C2CED" w:rsidRPr="003C31B9">
              <w:rPr>
                <w:rFonts w:ascii="Times New Roman" w:hAnsi="Times New Roman" w:cs="Times New Roman"/>
                <w:sz w:val="28"/>
                <w:szCs w:val="28"/>
              </w:rPr>
              <w:t>заимодействия учителя-</w:t>
            </w:r>
            <w:r w:rsidR="00DF0A86" w:rsidRPr="003C31B9">
              <w:rPr>
                <w:rFonts w:ascii="Times New Roman" w:hAnsi="Times New Roman" w:cs="Times New Roman"/>
                <w:sz w:val="28"/>
                <w:szCs w:val="28"/>
              </w:rPr>
              <w:t>логопеда с</w:t>
            </w:r>
            <w:r w:rsidR="004C2CE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детьми, воспитателями и родителями</w:t>
            </w:r>
            <w:r w:rsidR="005E35A5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по преодолению речевых нарушений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D8" w:rsidRPr="003C31B9" w:rsidRDefault="008D2897" w:rsidP="002830D8">
            <w:pPr>
              <w:spacing w:after="0" w:line="360" w:lineRule="auto"/>
              <w:ind w:firstLine="567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Ни для кого не секрет, что у детей с общим недоразвитием речи существуют следующие проблемы: скудный словарный запас, неумение согласовывать слова в предложении, нарушение звукопроизношения. У большинства детей нарушено внимание, несовершенно логическое мы</w:t>
            </w:r>
            <w:r w:rsidR="004C2CE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шление, п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оэтому логопедическое воздействие при устранении общего недоразвития речи – очень </w:t>
            </w:r>
            <w:r w:rsidR="00DF0A86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важное и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</w:t>
            </w:r>
            <w:r w:rsidR="002830D8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Ребенок рождается исследователем,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проектно-исследовательской деятельности, ребенок с одной стороны расширяет представления о мире, с другой – развивает свои коммуникативные способности.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 главн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C31B9">
              <w:rPr>
                <w:rStyle w:val="c2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преимущество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метода проектов в работе логопеда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состоит в том, что он предоставляет дошкольнику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</w:t>
            </w:r>
            <w:r w:rsidR="00566EA3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ó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льшую</w:t>
            </w:r>
            <w:proofErr w:type="spellEnd"/>
            <w:r w:rsidR="00B24309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самостоятельность, </w:t>
            </w:r>
            <w:r w:rsidR="005E35A5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возможность сотрудничества и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сотворчества на равных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интеллектуального и творческого саморазвития.</w:t>
            </w:r>
          </w:p>
          <w:p w:rsidR="00E946D0" w:rsidRPr="003C31B9" w:rsidRDefault="00B24309" w:rsidP="00AD50D0">
            <w:pPr>
              <w:spacing w:after="0" w:line="360" w:lineRule="auto"/>
              <w:ind w:left="-30" w:firstLine="567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Грамотно применяя в логопедической работе этот метод можно ускорить процесс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постановки и автоматизации нарушенных звуков, способствовать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развитию всех компонентов речи в целом, когнитивных процессов, коммуникативных навыков.</w:t>
            </w:r>
            <w:r w:rsidR="002830D8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0E7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Важно </w:t>
            </w:r>
            <w:r w:rsidR="008D2897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помочь ребенку поверить в свои си</w:t>
            </w:r>
            <w:r w:rsidR="00566EA3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лы, ведь н</w:t>
            </w:r>
            <w:r w:rsidR="008D2897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аиболее полно и отчетливо воспринимается детьми именно то, что было интересно, то, что 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8D2897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нашел и доказал </w:t>
            </w:r>
            <w:r w:rsidR="00E946D0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сам.</w:t>
            </w:r>
          </w:p>
          <w:p w:rsidR="00E946D0" w:rsidRPr="003C31B9" w:rsidRDefault="00B24309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Еще </w:t>
            </w:r>
            <w:proofErr w:type="spellStart"/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ó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льшие</w:t>
            </w:r>
            <w:proofErr w:type="spellEnd"/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перспективы технология проектной деятельности открывает в организации взаимодействия с родителями по вопросам образования ребенка, вовлечении их в образовательную деятельность, посредством создания</w:t>
            </w:r>
            <w:r w:rsidR="003D7DDD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совместно с семьей, 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 проектов.</w:t>
            </w:r>
          </w:p>
          <w:p w:rsidR="00E946D0" w:rsidRPr="003C31B9" w:rsidRDefault="00F20202" w:rsidP="00AD50D0">
            <w:pPr>
              <w:spacing w:after="0" w:line="360" w:lineRule="auto"/>
              <w:ind w:left="-30" w:firstLine="567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Поскольку речевые нарушения у дошкольников, едва ли не самая главная проблема, то для ее решения </w:t>
            </w:r>
            <w:r w:rsidR="00097090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нами был разработан проект</w:t>
            </w:r>
            <w:r w:rsidR="00CA55F4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090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«Логопедические дорожки», который направлен на создание условий для</w:t>
            </w:r>
            <w:r w:rsidR="002A10B4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речевого развития дошкольников.</w:t>
            </w:r>
          </w:p>
          <w:p w:rsidR="00E946D0" w:rsidRPr="003C31B9" w:rsidRDefault="002A10B4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проекта</w:t>
            </w:r>
            <w:r w:rsidR="00AD50D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090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проект является </w:t>
            </w:r>
            <w:r w:rsidR="00097090" w:rsidRPr="003C31B9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-ориентированным, долгосрочным.</w:t>
            </w:r>
          </w:p>
          <w:p w:rsidR="00E946D0" w:rsidRPr="003C31B9" w:rsidRDefault="00097090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Участники проекта: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 Дети  группы  компенсирующей  напр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>авленности 5 -7 лет,   учитель-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опед,   воспитатели, родители.</w:t>
            </w:r>
          </w:p>
          <w:p w:rsidR="00E946D0" w:rsidRPr="003C31B9" w:rsidRDefault="00097090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D50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потенциальных возможностей полноценного р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ечевого развития дошкольников.</w:t>
            </w:r>
          </w:p>
          <w:p w:rsidR="00AD50D0" w:rsidRPr="00AD50D0" w:rsidRDefault="00E946D0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5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робудить в ребенке желание самому активно участвов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ать в процессе коррекции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3C4D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азвивать речевые и творч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еские способности детей</w:t>
            </w:r>
            <w:r w:rsidR="00AD5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ктивизировать процессы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восприятия, внимания,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величить объ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ем коррекционного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 xml:space="preserve">овышать мотивацию, интерес к логопедическим занятиям, приобщать детей 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к процессу активного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обуждать детей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бъединять усилия педагогов и родителей в совместной деятельности п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о коррекции речевых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6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 xml:space="preserve">тимулировать совместную продуктивную 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деятельность детей и родителей.</w:t>
            </w:r>
          </w:p>
          <w:p w:rsidR="00E946D0" w:rsidRPr="003C31B9" w:rsidRDefault="007956C4" w:rsidP="00AD50D0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проекта</w:t>
            </w:r>
            <w:r w:rsidR="00E946D0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сентябрь – м</w:t>
            </w:r>
            <w:r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:rsidR="00E946D0" w:rsidRPr="003C31B9" w:rsidRDefault="00097090" w:rsidP="00AD50D0">
            <w:pPr>
              <w:spacing w:after="0" w:line="360" w:lineRule="auto"/>
              <w:ind w:left="-3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Гипотезой проекта: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</w:t>
            </w:r>
            <w:r w:rsidR="00AF5F4A" w:rsidRPr="003C31B9">
              <w:rPr>
                <w:rFonts w:ascii="Times New Roman" w:hAnsi="Times New Roman" w:cs="Times New Roman"/>
                <w:sz w:val="28"/>
                <w:szCs w:val="28"/>
              </w:rPr>
              <w:t>и прочнее «присваивать» знания и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навыки, которые приобретает ребенок в процессе практической деятел</w:t>
            </w:r>
            <w:r w:rsidR="00AF5F4A" w:rsidRPr="003C31B9">
              <w:rPr>
                <w:rFonts w:ascii="Times New Roman" w:hAnsi="Times New Roman" w:cs="Times New Roman"/>
                <w:sz w:val="28"/>
                <w:szCs w:val="28"/>
              </w:rPr>
              <w:t>ьности, повыси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т мотивацию ребенка и заинтересованность родител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ей в речевом развитии их детей.</w:t>
            </w:r>
          </w:p>
          <w:p w:rsidR="00E946D0" w:rsidRPr="003C31B9" w:rsidRDefault="0069652A" w:rsidP="00AD50D0">
            <w:pPr>
              <w:spacing w:after="0" w:line="360" w:lineRule="auto"/>
              <w:ind w:left="-3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Отличительной чертой данного проекта явля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7956C4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то, что он  состоит из нескольких ра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>зличных по времени проектов – «дорожек»</w:t>
            </w:r>
            <w:r w:rsidR="007956C4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на коррекционную работу с детьми, имеющими задержку речевого развития и их родителя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ми (законными представителями).</w:t>
            </w:r>
          </w:p>
          <w:p w:rsidR="00E946D0" w:rsidRPr="003C31B9" w:rsidRDefault="0069652A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«Дорожки», ведущие ребенка к полноценной развитой речи</w:t>
            </w:r>
            <w:r w:rsidR="007956C4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способствующие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артикуляцион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>ной моторики, диафрагмально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релаксационного дыхания, фонематических процессов, усвоению правильного звукопроизношения, развитию лексико-грамматической стороны речи, связного высказ</w:t>
            </w:r>
            <w:r w:rsidR="00BF4D1C" w:rsidRPr="003C31B9">
              <w:rPr>
                <w:rFonts w:ascii="Times New Roman" w:hAnsi="Times New Roman" w:cs="Times New Roman"/>
                <w:sz w:val="28"/>
                <w:szCs w:val="28"/>
              </w:rPr>
              <w:t>ывания. И каждую такую «дорожку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» ребенок «п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роходит» совместно </w:t>
            </w:r>
            <w:r w:rsidR="00CA55F4" w:rsidRPr="003C3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0D0" w:rsidRDefault="00E946D0" w:rsidP="00AD50D0">
            <w:pPr>
              <w:spacing w:after="0" w:line="360" w:lineRule="auto"/>
              <w:ind w:left="-3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результат:</w:t>
            </w:r>
          </w:p>
          <w:p w:rsidR="00AD50D0" w:rsidRPr="00AD50D0" w:rsidRDefault="00AD50D0" w:rsidP="00044FAB">
            <w:pPr>
              <w:pStyle w:val="a6"/>
              <w:numPr>
                <w:ilvl w:val="0"/>
                <w:numId w:val="43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развитие коммуникативных и творческих способностей детей;</w:t>
            </w:r>
          </w:p>
          <w:p w:rsidR="00AD50D0" w:rsidRPr="00AD50D0" w:rsidRDefault="00AD50D0" w:rsidP="00044FAB">
            <w:pPr>
              <w:pStyle w:val="a6"/>
              <w:numPr>
                <w:ilvl w:val="0"/>
                <w:numId w:val="43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компетенции педагогов и родителей в вопросах речев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развития детей; </w:t>
            </w:r>
          </w:p>
          <w:p w:rsidR="00AD50D0" w:rsidRDefault="00AD50D0" w:rsidP="00044FAB">
            <w:pPr>
              <w:pStyle w:val="a6"/>
              <w:numPr>
                <w:ilvl w:val="0"/>
                <w:numId w:val="43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заинтересованности родителе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не только в результатах, но и</w:t>
            </w:r>
            <w:r w:rsidRPr="00AD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самом процессе коррекционно-воспитательной работы</w:t>
            </w: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E946D0" w:rsidRPr="00AD50D0" w:rsidRDefault="00AD50D0" w:rsidP="00AD50D0">
            <w:pPr>
              <w:pStyle w:val="a6"/>
              <w:spacing w:after="0" w:line="36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связи с внедрением ФГОС дошкольного образования каждый педагог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1980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ищет новые подходы, 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идеи в своей педагогической деятельности. Вот и мы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своей работе</w:t>
            </w:r>
            <w:r w:rsidR="00891F56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 проектом 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разработали совершенно новое, интересное методическое пособие – </w:t>
            </w:r>
            <w:proofErr w:type="spellStart"/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4A781E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огомодули</w:t>
            </w:r>
            <w:proofErr w:type="spellEnd"/>
            <w:r w:rsidR="00C21980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которые </w:t>
            </w:r>
            <w:r w:rsidR="00891F56" w:rsidRPr="00AD50D0">
              <w:rPr>
                <w:rFonts w:ascii="Times New Roman" w:hAnsi="Times New Roman" w:cs="Times New Roman"/>
                <w:sz w:val="28"/>
                <w:szCs w:val="28"/>
              </w:rPr>
              <w:t>можно использовать как для индивидуальной, так и подгруппой ра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боты с детьми разного возраста.</w:t>
            </w:r>
          </w:p>
          <w:p w:rsidR="00E946D0" w:rsidRPr="003C31B9" w:rsidRDefault="00891F56" w:rsidP="00AD50D0">
            <w:pPr>
              <w:spacing w:after="0" w:line="360" w:lineRule="auto"/>
              <w:ind w:left="-3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Данное пособие  сделано для работы с детьми, имеющими различные речевые нарушения</w:t>
            </w:r>
            <w:r w:rsidR="00CF5BE0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В пособии представлены игры и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наглядный материал,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нацеленные на развитие всех компонентов речевой системы (фонетику, слова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рь, грамматику, связную речь,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на р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азвитие зрительного восприятия и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мелкой моторики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. Все материалы пособия несут в себе познавательную и развивающую функции.</w:t>
            </w:r>
          </w:p>
          <w:p w:rsidR="00E946D0" w:rsidRPr="00AD50D0" w:rsidRDefault="006571C1" w:rsidP="008A16FB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и стратегия реализации проекта</w:t>
            </w:r>
            <w:r w:rsidR="00CF5BE0"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946D0" w:rsidRPr="005A0A66" w:rsidRDefault="006571C1" w:rsidP="008A16FB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 Подготовительный этап </w:t>
            </w:r>
            <w:r w:rsidR="005A0A66" w:rsidRPr="005A0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(информационно-аналитический)</w:t>
            </w:r>
          </w:p>
          <w:p w:rsidR="008A16FB" w:rsidRDefault="00E946D0" w:rsidP="008A16FB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A16FB" w:rsidRPr="008A16FB" w:rsidRDefault="008A16FB" w:rsidP="008A16FB">
            <w:pPr>
              <w:pStyle w:val="a6"/>
              <w:numPr>
                <w:ilvl w:val="0"/>
                <w:numId w:val="44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21980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</w:t>
            </w:r>
            <w:r w:rsidR="006571C1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исследуемой проблемы в</w:t>
            </w:r>
            <w:r w:rsidR="001A512B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теории и практике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46D0" w:rsidRPr="008A16FB" w:rsidRDefault="008A16FB" w:rsidP="008A16FB">
            <w:pPr>
              <w:pStyle w:val="a6"/>
              <w:numPr>
                <w:ilvl w:val="0"/>
                <w:numId w:val="44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A781E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аскрытие смысла и содержания предстоящей работы, выработка необходимых педагогических условий для реализации проекта с учетом современных требовани</w:t>
            </w:r>
            <w:r w:rsidR="00E946D0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речевых возможностей детей.</w:t>
            </w:r>
          </w:p>
          <w:p w:rsidR="00D67B6B" w:rsidRPr="003C31B9" w:rsidRDefault="00D67B6B" w:rsidP="008A16FB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целью определения </w:t>
            </w:r>
            <w:r w:rsidRPr="003C31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уровня развития речи и состояния звукопроизношения у детей, посещающих компенсирующую группу, </w:t>
            </w:r>
            <w:r w:rsidR="00C21980" w:rsidRPr="003C31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мы </w:t>
            </w:r>
            <w:r w:rsidRPr="003C3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</w:t>
            </w:r>
            <w:r w:rsidR="00C21980" w:rsidRPr="003C3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вели</w:t>
            </w:r>
            <w:r w:rsidRPr="003C3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стартовый мониторинг. </w:t>
            </w:r>
          </w:p>
          <w:p w:rsidR="00D67B6B" w:rsidRPr="003C31B9" w:rsidRDefault="00466959" w:rsidP="008A16FB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обследования </w:t>
            </w:r>
            <w:r w:rsidR="00D67B6B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речи и звукопроизношения были количественно обработаны и в соответствии с этим </w:t>
            </w:r>
            <w:r w:rsidR="00C21980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</w:t>
            </w:r>
            <w:r w:rsidR="00D67B6B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выделены </w:t>
            </w:r>
            <w:r w:rsidR="00C21980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</w:t>
            </w:r>
            <w:r w:rsidR="00D67B6B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развития речи детей.</w:t>
            </w:r>
          </w:p>
          <w:p w:rsidR="00CF5BE0" w:rsidRPr="003C31B9" w:rsidRDefault="00D67B6B" w:rsidP="00283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Стартовый мониторинг (сентябрь 2016 г.)</w:t>
            </w:r>
          </w:p>
          <w:p w:rsidR="00464144" w:rsidRPr="003C31B9" w:rsidRDefault="00D67B6B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0" cy="3209925"/>
                  <wp:effectExtent l="0" t="0" r="0" b="0"/>
                  <wp:docPr id="1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F57BBD" w:rsidRPr="003C31B9" w:rsidRDefault="00F57BBD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6D0" w:rsidRDefault="00E946D0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Pr="003C31B9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6D0" w:rsidRPr="003C31B9" w:rsidRDefault="006571C1" w:rsidP="00B64A4F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II. Основной этап реа</w:t>
            </w:r>
            <w:r w:rsidR="00E946D0"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лизации проекта (практический)</w:t>
            </w:r>
          </w:p>
          <w:p w:rsidR="003C31B9" w:rsidRPr="00FB17A8" w:rsidRDefault="00C21980" w:rsidP="00B64A4F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Основной этап включает</w:t>
            </w:r>
            <w:r w:rsidR="008C4E49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мероприятия, направленные на развитие речи детей дошкольного возраста.</w:t>
            </w:r>
          </w:p>
          <w:p w:rsidR="003C31B9" w:rsidRPr="00FB17A8" w:rsidRDefault="00E946D0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F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1.</w:t>
            </w:r>
            <w:r w:rsidRPr="00FB17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53939" w:rsidRPr="00FB17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Логопедический проект «Послушный ветерок»</w:t>
            </w:r>
          </w:p>
          <w:p w:rsidR="003C31B9" w:rsidRPr="003C31B9" w:rsidRDefault="002830D8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 проекта: п</w:t>
            </w:r>
            <w:r w:rsidR="00E4269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рактико-ориентированный, краткосрочный, коллективный</w:t>
            </w:r>
            <w:r w:rsidR="003C31B9"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C31B9" w:rsidRPr="003C31B9" w:rsidRDefault="00E42695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</w:t>
            </w:r>
            <w:r w:rsidR="002830D8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реализации: с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ентябрь – 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октябрь.</w:t>
            </w:r>
          </w:p>
          <w:p w:rsidR="003C31B9" w:rsidRPr="00FB17A8" w:rsidRDefault="00353939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B17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8453BD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ормирование у детей понятия о правильном  дыхании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риобретение детьми навыков дифференциации носового и ротового дыхания, эффективности использования речевого дыхания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35393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ормирование силы, плавности и направленности выдыхаемой воздушной струи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компетенции воспитателей в данной области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внимания родителей к совместной работе по развитию правильного речевого дыхания у детей.</w:t>
            </w:r>
          </w:p>
          <w:p w:rsidR="003C31B9" w:rsidRPr="00F058A0" w:rsidRDefault="003C31B9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058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 работы</w:t>
            </w:r>
          </w:p>
          <w:p w:rsidR="003C31B9" w:rsidRPr="00F058A0" w:rsidRDefault="00353939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058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детьми</w:t>
            </w:r>
            <w:r w:rsidR="003C31B9" w:rsidRPr="00F058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E1D1B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ыработка длительного плавного выдоха, дифференци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ация ротового и носового выдоха;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E1D1B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ыработка глубокого вдоха и длительного выдоха, обучение 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технике диафрагмального дыхания;</w:t>
            </w:r>
          </w:p>
          <w:p w:rsidR="006E6802" w:rsidRPr="006E6802" w:rsidRDefault="003C31B9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FE1D1B"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силы голоса, направленности и силы</w:t>
            </w:r>
            <w:r w:rsidR="00FE1D1B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выдоха</w:t>
            </w:r>
            <w:r w:rsid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802" w:rsidRPr="006E6802" w:rsidRDefault="006E6802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1D1B"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ридумывание и изготовление пособия для дыхательной гимнастики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802" w:rsidRPr="006E6802" w:rsidRDefault="006E6802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E1D1B"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ыполнение дыхательных игр и упражнений с использованием дыхательных пособий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802" w:rsidRPr="006E6802" w:rsidRDefault="006E6802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FE1D1B"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еседы и игровые ситуации о роли правильного дыхания для сохранения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A0A66" w:rsidRDefault="00353939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E680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семь</w:t>
            </w:r>
            <w:r w:rsidR="006E680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ей</w:t>
            </w:r>
            <w:r w:rsidR="007F50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822F6E" w:rsidRPr="0047696A" w:rsidRDefault="006E6802" w:rsidP="00B64A4F">
            <w:pPr>
              <w:pStyle w:val="a6"/>
              <w:numPr>
                <w:ilvl w:val="0"/>
                <w:numId w:val="21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</w:pPr>
            <w:r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353939"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онсультации для родителей по темам «Формирование правильного речевого </w:t>
            </w:r>
            <w:r w:rsidR="00822F6E"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5A0A66"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353939"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дыхания», «Дыхание и слитность речи», «Дыхательная гимнастика»</w:t>
            </w:r>
            <w:r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353939" w:rsidRPr="004769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E6802" w:rsidRPr="005A0A66" w:rsidRDefault="006E6802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амятки для родителей «Послушный ветерок», «Будем правильно дышать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802" w:rsidRPr="005A0A66" w:rsidRDefault="006E6802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гровые упражнения для развития дыхания»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22F6E" w:rsidRPr="005A0A66" w:rsidRDefault="006E6802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1D1B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родителей,  к совместной деятельности с детьми по изготовлению оборудования для игр на дыхание</w:t>
            </w:r>
            <w:r w:rsidR="00822F6E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22F6E" w:rsidRPr="005A0A66" w:rsidRDefault="00353939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педагогами</w:t>
            </w:r>
            <w:r w:rsidR="007F50C3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A0A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822F6E" w:rsidRPr="005A0A66" w:rsidRDefault="00822F6E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с практикумом «Игры для развития речевого дыхания у детей»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22F6E" w:rsidRPr="005A0A66" w:rsidRDefault="00822F6E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зготовление специальных пособий для проведения дыхательной гимнастики с детьми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353939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B5D0D" w:rsidRPr="005A0A66" w:rsidRDefault="00822F6E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1D1B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резентация игр и пособий по развитию дыхания у детей</w:t>
            </w: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F058A0" w:rsidRPr="005A0A66" w:rsidRDefault="00353939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Практический результат проекта</w:t>
            </w:r>
            <w:r w:rsidR="007F50C3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формление выставки «Послушный ветерок»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A0A66" w:rsidRPr="00044FAB" w:rsidRDefault="00F058A0" w:rsidP="00044FAB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рактическое применение продуктов проекта</w:t>
            </w:r>
            <w:r w:rsidR="00FE1D1B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коррекционном процессе.</w:t>
            </w:r>
          </w:p>
          <w:p w:rsidR="007F50C3" w:rsidRPr="005A0A66" w:rsidRDefault="00C25B43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="003C31B9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Логопедический проект «Сказка о Веселом Язычке»</w:t>
            </w:r>
          </w:p>
          <w:p w:rsidR="007F50C3" w:rsidRPr="005A0A66" w:rsidRDefault="00C25B43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</w:t>
            </w:r>
            <w:r w:rsidR="00044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проекта: и</w:t>
            </w:r>
            <w:r w:rsidR="008453BD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нформационно</w:t>
            </w:r>
            <w:r w:rsidR="00044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практико-ориентированный, краткосрочный, коллективный</w:t>
            </w:r>
            <w:r w:rsidR="00044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F50C3" w:rsidRPr="005A0A66" w:rsidRDefault="00C25B43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="00F058A0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96705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ентябрь </w:t>
            </w:r>
            <w:r w:rsidR="00566EA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96705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058A0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ктябрь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C25B43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  <w:r w:rsidRPr="005A0A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ормирование представлений об органах речи, их значении для правильного </w:t>
            </w:r>
            <w:r w:rsidR="007F50C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звукопроизношения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ыработка тонких дифференцированных движений артикуляционного аппарата с использованием нетрадиционных комплексов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C25B43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интереса родителей к коррекционному процессу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C25B43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компетенции воспитателей в данной области.</w:t>
            </w:r>
            <w:r w:rsidR="00C25B43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14E70" w:rsidRDefault="00C25B43" w:rsidP="00614E70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 рабо</w:t>
            </w:r>
            <w:r w:rsidR="00F058A0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ты</w:t>
            </w:r>
          </w:p>
          <w:p w:rsidR="00F058A0" w:rsidRPr="005A0A66" w:rsidRDefault="00C25B43" w:rsidP="00614E70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детьми</w:t>
            </w:r>
            <w:r w:rsidR="007F50C3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7F50C3" w:rsidRPr="005A0A66" w:rsidRDefault="00F058A0" w:rsidP="00AD50D0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накомство со строением органов речи посредством логопедической сказки</w:t>
            </w:r>
            <w:r w:rsidR="007F50C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одгрупповое/индивидуальное разучивание комплексов артикуляционных упражнений с исполь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зованием красочных иллюстраций, мультимедийных 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презентаций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A0A66" w:rsidRPr="005A0A66" w:rsidRDefault="007F50C3" w:rsidP="00B64A4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оллективное придумывание сказки о Веселом Язычке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исование иллюстраций к сказке о Веселом Я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зычке.</w:t>
            </w:r>
          </w:p>
          <w:p w:rsidR="007F50C3" w:rsidRPr="005A0A66" w:rsidRDefault="00C25B43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семьей</w:t>
            </w:r>
            <w:r w:rsidR="007F50C3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A0A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 w:rsidR="00F733B8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F733B8" w:rsidRPr="005A0A6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«Строение артикуляционного аппарата»</w:t>
            </w: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F733B8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F733B8" w:rsidRPr="005A0A6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«Выполнение основных артикуляционных упражнений»</w:t>
            </w: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ндивидуальный показ выполнения упражнений, направленных на выработку артикуляционного уклада опреде</w:t>
            </w: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ленного звука или группы звуков;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риглашение роди</w:t>
            </w: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телей на индивидуальные занятия;</w:t>
            </w:r>
          </w:p>
          <w:p w:rsidR="005A0A66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оздание комплексов упражнений с учетом нарушенного звукопроизношения</w:t>
            </w:r>
            <w:r w:rsidR="00F733B8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F733B8" w:rsidRPr="005A0A6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(индивидуально, вклеивается в тетрадь для домашних заданий).</w:t>
            </w:r>
          </w:p>
          <w:p w:rsidR="005A0A66" w:rsidRPr="005A0A66" w:rsidRDefault="00C25B43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педагогами</w:t>
            </w:r>
            <w:r w:rsidR="005A0A66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A0A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«Нарушения звукопроизношения. Причины. Виды»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рактикум «Место артикуляционной 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гимнастики в режиме группы;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етодика выполнения артикуляционных упражнений»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25B43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45F20" w:rsidRDefault="00C25B43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Практический результат проекта</w:t>
            </w:r>
            <w:r w:rsidR="005A0A66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044FAB" w:rsidRDefault="00C25B43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резентация,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коллективной книжки-самоделки «Сказки о Веселом Язычке»</w:t>
            </w:r>
            <w:r w:rsidR="00F733B8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7696A" w:rsidRPr="00845F20" w:rsidRDefault="006E0578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3. </w:t>
            </w:r>
            <w:r w:rsidRPr="005A0A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Пальчики играют – говорить нам помогают»</w:t>
            </w:r>
          </w:p>
          <w:p w:rsidR="0047696A" w:rsidRDefault="006E0578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проекта: </w:t>
            </w:r>
            <w:r w:rsid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</w:t>
            </w:r>
            <w:r w:rsidRPr="0047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практико-ориентированный, долгосрочный, коллективный</w:t>
            </w:r>
            <w:r w:rsidR="004769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696A" w:rsidRDefault="006E0578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A0A66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учебного года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A0A66" w:rsidRPr="0047696A" w:rsidRDefault="006E0578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ыявить индивидуальные способности детей в развитии мелкой моторики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 тактил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ьную чувствительность рук детей;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очетать игры и упражнения для т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ренировки пальцев с речью детей;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элементарные специфические графические навыки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одготовить  руку  ребенка к письму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интереса родителей к коррекционному процессу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4E70" w:rsidRPr="00614E70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="006E0578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компетенции воспитателей в данной области.</w:t>
            </w:r>
          </w:p>
          <w:p w:rsidR="0047696A" w:rsidRPr="001F4A5D" w:rsidRDefault="006E0578" w:rsidP="00614E70">
            <w:pPr>
              <w:pStyle w:val="a6"/>
              <w:shd w:val="clear" w:color="auto" w:fill="FFFFFF"/>
              <w:spacing w:after="225" w:line="360" w:lineRule="auto"/>
              <w:ind w:left="53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4A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детьми</w:t>
            </w:r>
            <w:r w:rsidR="0047696A" w:rsidRPr="001F4A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азвитие мелкой моторики рук  </w:t>
            </w:r>
            <w:r w:rsidR="004E0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ходе непосредственной образо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вательной 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деятельности;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</w:rPr>
              <w:t>одгрупповое/индивидуальное разучивание комплексов пальчиковой гимнастики с использованием красочных иллюстраций, мультимедийных презентаций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96A" w:rsidRPr="00201B2B" w:rsidRDefault="006E0578" w:rsidP="00B64A4F">
            <w:p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родителями</w:t>
            </w:r>
            <w:r w:rsidR="0047696A" w:rsidRPr="00201B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для родителей «Средства развити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мелкой моторики рук у детей»;</w:t>
            </w:r>
          </w:p>
          <w:p w:rsidR="00201B2B" w:rsidRPr="00201B2B" w:rsidRDefault="006E0578" w:rsidP="00B64A4F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«Пальчиковые иг</w:t>
            </w:r>
            <w:r w:rsidR="0047696A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 на кухне» (папка-передвижка);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альчиковые игры для детей с</w:t>
            </w:r>
            <w:r w:rsidR="00201B2B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таршего дошкольного возраста   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(папка-передвижка)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родителей,  к совместной деятельности с детьми по изготовлению  игр и пособий для развития мелкой моторики.</w:t>
            </w:r>
          </w:p>
          <w:p w:rsidR="0047696A" w:rsidRPr="00201B2B" w:rsidRDefault="006E0578" w:rsidP="00B64A4F">
            <w:p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  <w:r w:rsidR="0047696A" w:rsidRPr="00201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="006E0578"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онсультация на тему: «Дидактические игры и упражнения для развития мелкой моторики рук»</w:t>
            </w: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рактикум    для    педагогов   «Место  пальчиковой гимнастики    в режиме группы. Методика выполнения пальчиковой гимнастики»</w:t>
            </w: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EE9" w:rsidRPr="00C27EE9" w:rsidRDefault="0047696A" w:rsidP="00B64A4F">
            <w:pPr>
              <w:pStyle w:val="a6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применение пособий  детско – родительского творчества.  </w:t>
            </w:r>
          </w:p>
          <w:p w:rsidR="0047696A" w:rsidRPr="00C27EE9" w:rsidRDefault="006E0578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 результат проекта</w:t>
            </w:r>
            <w:r w:rsidR="0047696A" w:rsidRPr="00C27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E0578" w:rsidRP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выставки п</w:t>
            </w:r>
            <w:r w:rsidRP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особий</w:t>
            </w: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«Пальчиковая гимнастика»;</w:t>
            </w:r>
          </w:p>
          <w:p w:rsidR="00201B2B" w:rsidRPr="00201B2B" w:rsidRDefault="0047696A" w:rsidP="00B64A4F">
            <w:pPr>
              <w:pStyle w:val="a6"/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</w:rPr>
              <w:t>рактическое применение пособий в коррекционном процессе</w:t>
            </w:r>
            <w:r w:rsidR="0020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2B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4F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«Играем – звуки закрепляем» </w:t>
            </w:r>
          </w:p>
          <w:p w:rsidR="00201B2B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проекта: </w:t>
            </w:r>
            <w:r w:rsidR="00044F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сследовательский, практико-ориентированный, долгосрочный, индивидуальный. </w:t>
            </w:r>
          </w:p>
          <w:p w:rsidR="00044FAB" w:rsidRDefault="00473A9F" w:rsidP="00044FAB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Pr="00201B2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01B2B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учебного года</w:t>
            </w:r>
            <w:r w:rsidR="00044FA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01B2B" w:rsidRPr="00044FAB" w:rsidRDefault="00473A9F" w:rsidP="00044FAB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F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C27EE9" w:rsidRDefault="00201B2B" w:rsidP="00B64A4F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сследование и осмысление ребенком положения органов артикуляции при прои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зношении отрабатываемых звуков;</w:t>
            </w:r>
          </w:p>
          <w:p w:rsidR="00201B2B" w:rsidRPr="00C27EE9" w:rsidRDefault="00201B2B" w:rsidP="00B64A4F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27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A9F" w:rsidRPr="00C27EE9">
              <w:rPr>
                <w:rFonts w:ascii="Times New Roman" w:hAnsi="Times New Roman" w:cs="Times New Roman"/>
                <w:sz w:val="28"/>
                <w:szCs w:val="28"/>
              </w:rPr>
              <w:t>сознанное понимание артикуляционного уклада конкретного звука и качественное исправление дефекта произношения</w:t>
            </w:r>
            <w:r w:rsidRPr="00C27E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втоматизация поставленных звуков</w:t>
            </w:r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 xml:space="preserve"> в играх, </w:t>
            </w:r>
            <w:proofErr w:type="spellStart"/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истоговорках</w:t>
            </w:r>
            <w:proofErr w:type="spellEnd"/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, стихах, рассказах;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овышение интереса родителей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 xml:space="preserve"> к коррекционному процессу;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овышение компетенции воспитателей в данной области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2B" w:rsidRPr="00201B2B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детьм</w:t>
            </w:r>
            <w:r w:rsidR="00201B2B"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>и: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спользование на индивидуальных занятиях по коррекции звукопроизношения игровых приемов анализа артикуляции «Научи инопланетянина правильно произносить звук», «Объясни товарищу правильное расположение органов артикуляции…» и др.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спользование при анализе артикуляции изучаемого звука пособия «Арти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куляционные уклады звуков»;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сследование особенностей произношения каждого изучаемого звука, постепенное (по мере постановки и автоматизации каждого нарушенного звука) офор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мление буклета «Трудные звуки»;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 xml:space="preserve">втоматизация поставленных звуков в играх, </w:t>
            </w:r>
            <w:proofErr w:type="spellStart"/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>, стихах, рассказах и пр.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конкурс стихов и скороговорок;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4FAB">
              <w:rPr>
                <w:rFonts w:ascii="Times New Roman" w:hAnsi="Times New Roman" w:cs="Times New Roman"/>
                <w:sz w:val="28"/>
                <w:szCs w:val="28"/>
              </w:rPr>
              <w:t>раздник «</w:t>
            </w:r>
            <w:r w:rsidR="0089307E" w:rsidRPr="00201B2B">
              <w:rPr>
                <w:rFonts w:ascii="Times New Roman" w:hAnsi="Times New Roman" w:cs="Times New Roman"/>
                <w:sz w:val="28"/>
                <w:szCs w:val="28"/>
              </w:rPr>
              <w:t>Говорим 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2B" w:rsidRPr="00201B2B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семье</w:t>
            </w:r>
            <w:r w:rsidR="00201B2B"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>й: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онсультация для родител</w:t>
            </w:r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>ей «Играем – звуки закрепляем»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буклета в процессе закрепления правильного произношения звуков дома по заданию учителя-логопеда</w:t>
            </w: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155C6">
              <w:rPr>
                <w:rFonts w:ascii="Times New Roman" w:hAnsi="Times New Roman" w:cs="Times New Roman"/>
                <w:sz w:val="28"/>
                <w:szCs w:val="28"/>
              </w:rPr>
              <w:t xml:space="preserve">уклет: </w:t>
            </w:r>
            <w:r w:rsidR="00D22153" w:rsidRPr="00201B2B">
              <w:rPr>
                <w:rFonts w:ascii="Times New Roman" w:hAnsi="Times New Roman" w:cs="Times New Roman"/>
                <w:sz w:val="28"/>
                <w:szCs w:val="28"/>
              </w:rPr>
              <w:t>«Рекомен</w:t>
            </w:r>
            <w:r w:rsidR="00044FAB">
              <w:rPr>
                <w:rFonts w:ascii="Times New Roman" w:hAnsi="Times New Roman" w:cs="Times New Roman"/>
                <w:sz w:val="28"/>
                <w:szCs w:val="28"/>
              </w:rPr>
              <w:t>дации по выполнению упражнений»,</w:t>
            </w:r>
            <w:r w:rsidR="00D22153" w:rsidRPr="00201B2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D22153" w:rsidRPr="00201B2B">
              <w:rPr>
                <w:rFonts w:ascii="Times New Roman" w:hAnsi="Times New Roman" w:cs="Times New Roman"/>
                <w:sz w:val="28"/>
                <w:szCs w:val="28"/>
              </w:rPr>
              <w:t>«Контролируем поставленные звуки дома»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7EE9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2153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«Приёмы автоматизации звука»</w:t>
            </w:r>
            <w:r w:rsidR="00D22153" w:rsidRPr="00201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155C6" w:rsidRPr="00C27EE9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7155C6" w:rsidRPr="00C27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155C6" w:rsidRDefault="007155C6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совместно с детьми общего буклета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«Трудные звуки» (на все звуки);</w:t>
            </w:r>
          </w:p>
          <w:p w:rsidR="007155C6" w:rsidRPr="007155C6" w:rsidRDefault="007155C6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буклета в процессе закрепления правильного произношения звуков по заданию учителя</w:t>
            </w:r>
            <w:r w:rsid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EE9" w:rsidRDefault="00044FA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56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32F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игр, пособий для автоматизации поставленных звуков.</w:t>
            </w:r>
          </w:p>
          <w:p w:rsidR="007155C6" w:rsidRPr="007155C6" w:rsidRDefault="00473A9F" w:rsidP="00B64A4F">
            <w:pPr>
              <w:pStyle w:val="a6"/>
              <w:shd w:val="clear" w:color="auto" w:fill="FFFFFF"/>
              <w:spacing w:after="0" w:line="36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результат</w:t>
            </w:r>
            <w:r w:rsidR="007155C6"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155C6" w:rsidRPr="007155C6" w:rsidRDefault="00044FA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56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совместно с детьми общего буклета «Трудные звуки» (на все звуки) и его использование в процессе закрепления правильного произношения звуко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в по заданию учителя-логопеда;</w:t>
            </w:r>
          </w:p>
          <w:p w:rsidR="007155C6" w:rsidRPr="007155C6" w:rsidRDefault="00044FA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56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32F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изготовленных игр и  пособий для автоматизации поставленных звуков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9307E" w:rsidRPr="007155C6" w:rsidRDefault="00044FA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56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9307E" w:rsidRPr="007155C6">
              <w:rPr>
                <w:rFonts w:ascii="Times New Roman" w:hAnsi="Times New Roman" w:cs="Times New Roman"/>
                <w:sz w:val="28"/>
                <w:szCs w:val="28"/>
              </w:rPr>
              <w:t>раздник « Говорим правильно».</w:t>
            </w:r>
          </w:p>
          <w:p w:rsidR="00C832FF" w:rsidRPr="007155C6" w:rsidRDefault="00C832FF" w:rsidP="00044FAB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sz w:val="28"/>
                <w:szCs w:val="28"/>
              </w:rPr>
            </w:pPr>
            <w:r w:rsidRPr="007155C6">
              <w:rPr>
                <w:b/>
                <w:sz w:val="28"/>
                <w:szCs w:val="28"/>
              </w:rPr>
              <w:t>5. «А речь, словно реченька льется»</w:t>
            </w:r>
          </w:p>
          <w:p w:rsidR="004A5F24" w:rsidRDefault="00C832FF" w:rsidP="004A5F24">
            <w:p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проекта: </w:t>
            </w:r>
            <w:r w:rsidR="00044FAB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</w:t>
            </w:r>
            <w:r w:rsidR="004A5F24">
              <w:rPr>
                <w:rFonts w:ascii="Times New Roman" w:hAnsi="Times New Roman" w:cs="Times New Roman"/>
                <w:sz w:val="28"/>
                <w:szCs w:val="28"/>
              </w:rPr>
              <w:t>ый, долгосрочный, коллективный.</w:t>
            </w:r>
          </w:p>
          <w:p w:rsidR="00C832FF" w:rsidRPr="007155C6" w:rsidRDefault="00C832FF" w:rsidP="004A5F24">
            <w:p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Pr="007155C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27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учебного года</w:t>
            </w:r>
            <w:r w:rsidRPr="007155C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155C6" w:rsidRPr="007155C6" w:rsidRDefault="00E913B0" w:rsidP="00044FAB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ормирование у детей навыков построения связного и целост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ного описательного рассказа;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азвитие у малышей логического и образного м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ышления и наблюдательности;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ормирование у дошкольников умения о</w:t>
            </w:r>
            <w:r w:rsidR="00F20202" w:rsidRPr="007155C6">
              <w:rPr>
                <w:rFonts w:ascii="Times New Roman" w:hAnsi="Times New Roman" w:cs="Times New Roman"/>
                <w:sz w:val="28"/>
                <w:szCs w:val="28"/>
              </w:rPr>
              <w:t>перировать родовыми понятиями («животные», «насекомые», «посуда»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 xml:space="preserve"> и т. п.);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глубление знаний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окружающей среде;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лучшение ко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ммуникативных навыков детей;</w:t>
            </w:r>
          </w:p>
          <w:p w:rsidR="007155C6" w:rsidRP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овышение интереса родителей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 xml:space="preserve"> к коррекционному процессу;</w:t>
            </w:r>
          </w:p>
          <w:p w:rsidR="004A5F24" w:rsidRPr="004A5F24" w:rsidRDefault="007155C6" w:rsidP="004A5F24">
            <w:pPr>
              <w:pStyle w:val="a6"/>
              <w:numPr>
                <w:ilvl w:val="0"/>
                <w:numId w:val="31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компетенции воспитателей в данной </w:t>
            </w:r>
            <w:r w:rsidR="004A5F24"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:rsidR="007155C6" w:rsidRPr="004A5F24" w:rsidRDefault="00E913B0" w:rsidP="004A5F24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A5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  <w:r w:rsidR="007155C6" w:rsidRPr="004A5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C27EE9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спользование наглядных опорных схем для составления описательных рассказов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 лексическим темам;</w:t>
            </w:r>
          </w:p>
          <w:p w:rsidR="00C27EE9" w:rsidRPr="00044FAB" w:rsidRDefault="007155C6" w:rsidP="004A5F24">
            <w:pPr>
              <w:pStyle w:val="a6"/>
              <w:numPr>
                <w:ilvl w:val="0"/>
                <w:numId w:val="31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27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схем описательных рассказов.  </w:t>
            </w:r>
          </w:p>
          <w:p w:rsidR="007155C6" w:rsidRPr="00C27EE9" w:rsidRDefault="00E913B0" w:rsidP="004A5F24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семьей</w:t>
            </w:r>
            <w:r w:rsidR="00A41D10" w:rsidRPr="00C27E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155C6" w:rsidRPr="007155C6" w:rsidRDefault="007155C6" w:rsidP="00044FAB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онсультация для родителей «А речь</w:t>
            </w:r>
            <w:r w:rsidR="00D22153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словно </w:t>
            </w:r>
            <w:r w:rsidR="007D2753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реченька,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льется» (развитие целостного, последовательного связного высказывания детей)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155C6" w:rsidRPr="007155C6" w:rsidRDefault="007155C6" w:rsidP="00044FAB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F20202"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уклет </w:t>
            </w:r>
            <w:r w:rsidR="00D22153"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«Игры, направленные на развитие словарного запаса»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7155C6" w:rsidRPr="007155C6" w:rsidRDefault="007155C6" w:rsidP="00044FAB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D2753"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одительские пятиминутки (по запросу родителей)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41D10" w:rsidRPr="00A41D10" w:rsidRDefault="007155C6" w:rsidP="00044FAB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7D2753"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ыставка литературы для родителей</w:t>
            </w:r>
            <w:r w:rsidR="007D2753"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41D10" w:rsidRPr="00A41D10" w:rsidRDefault="00E913B0" w:rsidP="004A5F24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A41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A41D10" w:rsidRPr="00A41D10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едагогическая копилка «Развитие полноценного связного высказыв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 старшего дошкольника»;</w:t>
            </w:r>
          </w:p>
          <w:p w:rsidR="00A41D10" w:rsidRPr="00A41D10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A5F2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4A5F24">
              <w:rPr>
                <w:rFonts w:ascii="Times New Roman" w:eastAsia="Times New Roman" w:hAnsi="Times New Roman" w:cs="Times New Roman"/>
                <w:sz w:val="28"/>
                <w:szCs w:val="28"/>
              </w:rPr>
              <w:t>омощь детям в составлении собственных схем описательных рассказов для формирования коллективного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альбома «Все по порядку»;</w:t>
            </w:r>
          </w:p>
          <w:p w:rsidR="00A41D10" w:rsidRPr="00A41D10" w:rsidRDefault="00E913B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использование</w:t>
            </w:r>
            <w:r w:rsid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альбома.</w:t>
            </w: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41D10" w:rsidRPr="00A41D10" w:rsidRDefault="00E913B0" w:rsidP="00B64A4F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результат</w:t>
            </w:r>
            <w:r w:rsidR="00A41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A41D10" w:rsidRPr="00A41D10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альбома «Все по порядку»;</w:t>
            </w:r>
          </w:p>
          <w:p w:rsidR="00A41D10" w:rsidRPr="00A41D10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альбома;</w:t>
            </w:r>
          </w:p>
          <w:p w:rsidR="006E0578" w:rsidRPr="007155C6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ополнение мини-библиотеки из книжек-самоделок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13B0" w:rsidRPr="00A41D10" w:rsidRDefault="00A41D10" w:rsidP="004A5F24">
            <w:pPr>
              <w:pStyle w:val="a4"/>
              <w:spacing w:before="0" w:beforeAutospacing="0" w:after="0" w:afterAutospacing="0" w:line="360" w:lineRule="auto"/>
              <w:ind w:firstLine="537"/>
              <w:jc w:val="both"/>
              <w:rPr>
                <w:b/>
                <w:sz w:val="28"/>
                <w:szCs w:val="28"/>
              </w:rPr>
            </w:pPr>
            <w:r w:rsidRPr="00A41D10">
              <w:rPr>
                <w:b/>
                <w:sz w:val="28"/>
                <w:szCs w:val="28"/>
              </w:rPr>
              <w:t>6</w:t>
            </w:r>
            <w:r w:rsidR="004A5F24">
              <w:rPr>
                <w:b/>
                <w:sz w:val="28"/>
                <w:szCs w:val="28"/>
              </w:rPr>
              <w:t>.</w:t>
            </w:r>
            <w:r w:rsidRPr="00A41D10">
              <w:rPr>
                <w:b/>
                <w:sz w:val="28"/>
                <w:szCs w:val="28"/>
              </w:rPr>
              <w:t xml:space="preserve"> </w:t>
            </w:r>
            <w:r w:rsidR="00E913B0" w:rsidRPr="00A41D10">
              <w:rPr>
                <w:b/>
                <w:sz w:val="28"/>
                <w:szCs w:val="28"/>
              </w:rPr>
              <w:t>«Грамотейка»</w:t>
            </w:r>
          </w:p>
          <w:p w:rsidR="00E913B0" w:rsidRPr="003C31B9" w:rsidRDefault="00E913B0" w:rsidP="004A5F24">
            <w:pPr>
              <w:pStyle w:val="a4"/>
              <w:spacing w:before="0" w:beforeAutospacing="0" w:after="0" w:afterAutospacing="0" w:line="360" w:lineRule="auto"/>
              <w:ind w:firstLine="537"/>
              <w:jc w:val="both"/>
              <w:rPr>
                <w:b/>
                <w:sz w:val="28"/>
                <w:szCs w:val="28"/>
              </w:rPr>
            </w:pPr>
            <w:r w:rsidRPr="00A41D10">
              <w:rPr>
                <w:sz w:val="28"/>
                <w:szCs w:val="28"/>
                <w:shd w:val="clear" w:color="auto" w:fill="FFFFFF"/>
              </w:rPr>
              <w:t>Вид проекта:</w:t>
            </w:r>
            <w:r w:rsidR="004A5F24">
              <w:rPr>
                <w:sz w:val="28"/>
                <w:szCs w:val="28"/>
              </w:rPr>
              <w:t xml:space="preserve"> и</w:t>
            </w:r>
            <w:r w:rsidR="008453BD" w:rsidRPr="00A41D10">
              <w:rPr>
                <w:sz w:val="28"/>
                <w:szCs w:val="28"/>
              </w:rPr>
              <w:t>нформационно</w:t>
            </w:r>
            <w:r w:rsidR="008453BD" w:rsidRPr="003C31B9">
              <w:rPr>
                <w:sz w:val="28"/>
                <w:szCs w:val="28"/>
              </w:rPr>
              <w:t>-</w:t>
            </w:r>
            <w:r w:rsidRPr="003C31B9">
              <w:rPr>
                <w:sz w:val="28"/>
                <w:szCs w:val="28"/>
              </w:rPr>
              <w:t>практико-ориентированный, долгосрочный, коллективный. </w:t>
            </w:r>
          </w:p>
          <w:p w:rsidR="00E913B0" w:rsidRPr="003C31B9" w:rsidRDefault="00E913B0" w:rsidP="004A5F24">
            <w:p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A5F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года.</w:t>
            </w:r>
          </w:p>
          <w:p w:rsidR="00A41D10" w:rsidRDefault="00E913B0" w:rsidP="004A5F24">
            <w:p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A41D10" w:rsidRPr="00A41D10" w:rsidRDefault="00A41D10" w:rsidP="004A5F24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D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3B0" w:rsidRPr="00A41D1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 речи;</w:t>
            </w:r>
          </w:p>
          <w:p w:rsidR="00A41D10" w:rsidRPr="00A41D10" w:rsidRDefault="00A41D10" w:rsidP="004A5F24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3B0" w:rsidRPr="00A41D10">
              <w:rPr>
                <w:rFonts w:ascii="Times New Roman" w:hAnsi="Times New Roman" w:cs="Times New Roman"/>
                <w:sz w:val="28"/>
                <w:szCs w:val="28"/>
              </w:rPr>
              <w:t>овышение интереса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 коррекционному процессу;</w:t>
            </w:r>
          </w:p>
          <w:p w:rsidR="00A41D10" w:rsidRDefault="00A41D10" w:rsidP="004A5F24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3B0" w:rsidRPr="00A41D10">
              <w:rPr>
                <w:rFonts w:ascii="Times New Roman" w:hAnsi="Times New Roman" w:cs="Times New Roman"/>
                <w:sz w:val="28"/>
                <w:szCs w:val="28"/>
              </w:rPr>
              <w:t>овышение компетенции воспитателей в данной области.</w:t>
            </w:r>
          </w:p>
          <w:p w:rsidR="00A41D10" w:rsidRDefault="00E913B0" w:rsidP="004A5F24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  <w:r w:rsidR="00A41D10" w:rsidRP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41D10" w:rsidRDefault="00A41D10" w:rsidP="004A5F24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913B0" w:rsidRP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накомство детей с предлогами на занятиях 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организованных играх;</w:t>
            </w:r>
          </w:p>
          <w:p w:rsidR="00A41D10" w:rsidRPr="00F770B0" w:rsidRDefault="00A41D10" w:rsidP="004A5F24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игр на формирование грам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матических компонентов речи;</w:t>
            </w:r>
          </w:p>
          <w:p w:rsidR="00F770B0" w:rsidRDefault="00A41D10" w:rsidP="004A5F24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создании игр.</w:t>
            </w:r>
          </w:p>
          <w:p w:rsidR="00A41D10" w:rsidRPr="00F770B0" w:rsidRDefault="00E913B0" w:rsidP="00B64A4F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семьей</w:t>
            </w:r>
            <w:r w:rsidR="00A41D10"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770B0" w:rsidRPr="00F770B0" w:rsidRDefault="00A41D1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2753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ндивидуальные встречи с родителями («</w:t>
            </w:r>
            <w:proofErr w:type="spellStart"/>
            <w:r w:rsidR="007D2753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Аграмматизмы</w:t>
            </w:r>
            <w:proofErr w:type="spellEnd"/>
            <w:r w:rsidR="007D2753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детской речи»)</w:t>
            </w:r>
            <w:r w:rsidR="00F770B0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онсультация для родителей «Формирование грамотной речи дошкольника»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амятка для родителей « Формирование грамматического строя речи»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7D2753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«Грамотно ли говорит Ваш ребёнок?».</w:t>
            </w:r>
          </w:p>
          <w:p w:rsidR="00F770B0" w:rsidRPr="00F770B0" w:rsidRDefault="00E913B0" w:rsidP="00B64A4F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F770B0"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специальных игр и упражнений по формированию 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грамматического строя речи;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ополнение совместно с детьми копилки игр по грамматическому строю речи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использование этих пособия.</w:t>
            </w:r>
          </w:p>
          <w:p w:rsidR="00F770B0" w:rsidRPr="00F770B0" w:rsidRDefault="00E913B0" w:rsidP="00B64A4F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результат</w:t>
            </w:r>
            <w:r w:rsidR="00F770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копилки игр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применение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копилки игр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1F17" w:rsidRPr="00F770B0" w:rsidRDefault="002A0D65" w:rsidP="00B64A4F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  <w:r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F733B8"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Логопедический проект «</w:t>
            </w:r>
            <w:proofErr w:type="spellStart"/>
            <w:r w:rsidR="00F733B8"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АБВГДЕЙка</w:t>
            </w:r>
            <w:proofErr w:type="spellEnd"/>
            <w:r w:rsidR="00F733B8"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F770B0" w:rsidRDefault="004A5F24" w:rsidP="00B64A4F">
            <w:pPr>
              <w:pStyle w:val="a6"/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проекта: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3B1F17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сследовательско</w:t>
            </w:r>
            <w:r w:rsidR="008453BD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3B1F17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творческий</w:t>
            </w:r>
            <w:proofErr w:type="spellEnd"/>
            <w:r w:rsidR="003B1F17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долгосрочный, коллективный</w:t>
            </w:r>
          </w:p>
          <w:p w:rsidR="00F770B0" w:rsidRDefault="00F770B0" w:rsidP="00B64A4F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 реализации: в</w:t>
            </w:r>
            <w:r w:rsidR="003B1F17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учебного года</w:t>
            </w:r>
            <w:r w:rsidR="003B1F17"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770B0" w:rsidRPr="00F770B0" w:rsidRDefault="00F733B8" w:rsidP="00B64A4F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  <w:r w:rsidRPr="00F770B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своение образа буквы</w:t>
            </w: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овлечение каждого ребенка в активный познавательный творческий проект по созданию “Веселой азбуки”</w:t>
            </w:r>
            <w:r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внимания родителей и педагогов к совместной работе по развитию слоговой структуры слов у детей.</w:t>
            </w:r>
            <w:r w:rsidR="00F733B8"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770B0" w:rsidRPr="00F770B0" w:rsidRDefault="00F733B8" w:rsidP="00B64A4F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 работы</w:t>
            </w:r>
            <w:r w:rsidRPr="00F770B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F770B0" w:rsidRPr="00F770B0" w:rsidRDefault="00F733B8" w:rsidP="00B64A4F">
            <w:pPr>
              <w:pStyle w:val="a6"/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детьми</w:t>
            </w:r>
            <w:r w:rsidR="00F770B0"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редварительная работа: Игры и упражнения для усвоения образа букв</w:t>
            </w: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существующих Азбук</w:t>
            </w: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A5F24" w:rsidRDefault="00F770B0" w:rsidP="004A5F24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F733B8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ллюстрирование каждой буквы по мере ее изучения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4A5F24" w:rsidRDefault="00F770B0" w:rsidP="004A5F24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733B8"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одготовка и участие в празднике «</w:t>
            </w:r>
            <w:proofErr w:type="spellStart"/>
            <w:r w:rsidR="00F733B8"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АБВГДЕЙка</w:t>
            </w:r>
            <w:proofErr w:type="spellEnd"/>
            <w:r w:rsidR="00F733B8"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B1F17"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F733B8" w:rsidRPr="004A5F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770B0" w:rsidRPr="00EB2AA0" w:rsidRDefault="00F733B8" w:rsidP="00B64A4F">
            <w:pPr>
              <w:spacing w:after="0" w:line="360" w:lineRule="auto"/>
              <w:ind w:firstLine="53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семьей</w:t>
            </w:r>
            <w:r w:rsidR="00F770B0" w:rsidRPr="00EB2A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онсультация «Что нужно знать взрослому, ребёнок которого начинает изучать основы грамоты…»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уклет «О звуках и б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уквах», «Деление слов на слоги»;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домашние задания;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омашняя игротека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одительские пятиминутки (по запросу родителей)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еминар - практикум:</w:t>
            </w:r>
            <w:r w:rsidR="007D2753"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– это не трудно!»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901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ыставка книг и пособий по подготовке к обучению грамоте.</w:t>
            </w:r>
          </w:p>
          <w:p w:rsidR="00FE5901" w:rsidRPr="00EB2AA0" w:rsidRDefault="00F733B8" w:rsidP="004A5F24">
            <w:pPr>
              <w:pStyle w:val="a6"/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педагогами</w:t>
            </w:r>
            <w:r w:rsidR="00FE5901" w:rsidRPr="00EB2A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EB2AA0" w:rsidRPr="00EB2AA0" w:rsidRDefault="00FE5901" w:rsidP="004A5F24">
            <w:pPr>
              <w:pStyle w:val="a6"/>
              <w:numPr>
                <w:ilvl w:val="0"/>
                <w:numId w:val="38"/>
              </w:numPr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733B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роведение игр и упражнений для усвоения образа </w:t>
            </w:r>
            <w:proofErr w:type="spellStart"/>
            <w:r w:rsidR="00F733B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букоддержка</w:t>
            </w:r>
            <w:proofErr w:type="spellEnd"/>
            <w:r w:rsidR="00F733B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поощрение активности детей</w:t>
            </w:r>
            <w:r w:rsidR="002008C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B2AA0" w:rsidRPr="00EB2AA0" w:rsidRDefault="00F733B8" w:rsidP="004A5F24">
            <w:pPr>
              <w:pStyle w:val="a6"/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Практический результат проекта</w:t>
            </w:r>
            <w:r w:rsidR="00EB2AA0" w:rsidRPr="00EB2A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EB2AA0" w:rsidRPr="00EB2AA0" w:rsidRDefault="00EB2AA0" w:rsidP="004A5F24">
            <w:pPr>
              <w:pStyle w:val="a6"/>
              <w:numPr>
                <w:ilvl w:val="0"/>
                <w:numId w:val="38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F733B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тоговая выставка-презентация «Веселая азбука»</w:t>
            </w:r>
            <w:r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B2AA0" w:rsidRPr="00EB2AA0" w:rsidRDefault="00F733B8" w:rsidP="004A5F24">
            <w:pPr>
              <w:pStyle w:val="a6"/>
              <w:numPr>
                <w:ilvl w:val="0"/>
                <w:numId w:val="38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Речевой праздник «</w:t>
            </w:r>
            <w:proofErr w:type="spellStart"/>
            <w:r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АБВГДЕЙка</w:t>
            </w:r>
            <w:proofErr w:type="spellEnd"/>
            <w:r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B2AA0"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B2AA0" w:rsidRDefault="006571C1" w:rsidP="004A5F24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Заключите</w:t>
            </w:r>
            <w:r w:rsidR="00EB2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льный этап реализации проекта:</w:t>
            </w:r>
          </w:p>
          <w:p w:rsidR="00EB2AA0" w:rsidRPr="00EB2AA0" w:rsidRDefault="006571C1" w:rsidP="004A5F24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B2AA0" w:rsidRPr="00EB2AA0" w:rsidRDefault="00EB2AA0" w:rsidP="004A5F24">
            <w:pPr>
              <w:pStyle w:val="a6"/>
              <w:numPr>
                <w:ilvl w:val="0"/>
                <w:numId w:val="39"/>
              </w:numPr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571C1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</w:t>
            </w:r>
            <w:r w:rsidR="004770C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проделанной работы в реализации проекта</w:t>
            </w:r>
            <w:r w:rsidR="006571C1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оценка результатов эффективности пр</w:t>
            </w:r>
            <w:r w:rsidR="004770C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именения  в коррекционном процессе пу</w:t>
            </w: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педагогического мониторинга;</w:t>
            </w:r>
          </w:p>
          <w:p w:rsidR="00EB2AA0" w:rsidRPr="00EB2AA0" w:rsidRDefault="00EB2AA0" w:rsidP="004A5F24">
            <w:pPr>
              <w:pStyle w:val="a6"/>
              <w:numPr>
                <w:ilvl w:val="0"/>
                <w:numId w:val="39"/>
              </w:numPr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70C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 итоговой презентации представление</w:t>
            </w:r>
            <w:r w:rsidR="006571C1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проектно</w:t>
            </w:r>
            <w:r w:rsidR="008C4E4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деятельности </w:t>
            </w:r>
            <w:r w:rsidR="006571C1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выставки, презентацию мини-библиотеки книжек-самоделок, коллективно созданных альбомов, организацию праздни</w:t>
            </w: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</w:t>
            </w:r>
            <w:proofErr w:type="spellStart"/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70D4C" w:rsidRPr="00EB2AA0" w:rsidRDefault="00EB2AA0" w:rsidP="004A5F24">
            <w:pPr>
              <w:pStyle w:val="a6"/>
              <w:numPr>
                <w:ilvl w:val="0"/>
                <w:numId w:val="39"/>
              </w:numPr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770C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редставление наработанного материала</w:t>
            </w:r>
            <w:r w:rsidR="0035393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обмена опытом, педагогам</w:t>
            </w:r>
            <w:r w:rsidR="0089307E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ДОУ.</w:t>
            </w:r>
            <w:r w:rsidR="00070CA9"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</w:p>
          <w:p w:rsidR="00EB2AA0" w:rsidRPr="00EB2AA0" w:rsidRDefault="00070CA9" w:rsidP="004A5F24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Конечным итогом проекта </w:t>
            </w:r>
            <w:r w:rsidR="00E94636"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будет, </w:t>
            </w:r>
            <w:r w:rsidR="008453BD"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являть</w:t>
            </w:r>
            <w:r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ся:</w:t>
            </w:r>
          </w:p>
          <w:p w:rsidR="00EB2AA0" w:rsidRPr="00EB2AA0" w:rsidRDefault="00EB2AA0" w:rsidP="004A5F24">
            <w:pPr>
              <w:pStyle w:val="a6"/>
              <w:numPr>
                <w:ilvl w:val="0"/>
                <w:numId w:val="40"/>
              </w:numPr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70CA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формированная устойчивая мотивация</w:t>
            </w: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речевой самореализации;</w:t>
            </w:r>
          </w:p>
          <w:p w:rsidR="00EB2AA0" w:rsidRPr="00EB2AA0" w:rsidRDefault="004A5F24" w:rsidP="004A5F24">
            <w:pPr>
              <w:pStyle w:val="a6"/>
              <w:numPr>
                <w:ilvl w:val="0"/>
                <w:numId w:val="4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CA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грамотности родителей в вопросах воспитания и обучения детей с речевыми нарушениями, оказа</w:t>
            </w:r>
            <w:r w:rsidR="00C70D4C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им поддержки и помощи   </w:t>
            </w:r>
            <w:r w:rsid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коррекционном </w:t>
            </w:r>
            <w:r w:rsidR="00EB2AA0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процессе;</w:t>
            </w:r>
          </w:p>
          <w:p w:rsidR="00062CC5" w:rsidRDefault="004A5F24" w:rsidP="004A5F24">
            <w:pPr>
              <w:pStyle w:val="a6"/>
              <w:numPr>
                <w:ilvl w:val="0"/>
                <w:numId w:val="4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2AA0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CA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профессионал</w:t>
            </w:r>
            <w:r w:rsidR="0035393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мастерства </w:t>
            </w:r>
            <w:r w:rsidR="00193746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</w:t>
            </w:r>
            <w:r w:rsidR="0035393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 </w:t>
            </w:r>
            <w:r w:rsidR="00070CA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вопросе оказания поддержки детям с речевыми нарушениями.</w:t>
            </w:r>
          </w:p>
          <w:p w:rsidR="00E60AAF" w:rsidRPr="00062CC5" w:rsidRDefault="008453BD" w:rsidP="004A5F24">
            <w:pPr>
              <w:pStyle w:val="a6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мой взгляд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технол</w:t>
            </w:r>
            <w:r w:rsidR="00353939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огии проектной деятельности буду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востребованы в работе логопеда, так как содержат в себе большие потенци</w:t>
            </w:r>
            <w:r w:rsidR="00353939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альные возможности, способствующие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качественным изменениям в развитии речевых и </w:t>
            </w:r>
            <w:proofErr w:type="spellStart"/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речетворческих</w:t>
            </w:r>
            <w:proofErr w:type="spellEnd"/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способностей детей дошкольного во</w:t>
            </w:r>
            <w:r w:rsidR="00353939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зраста, а также заинтересуют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родителей в образовательном процессе, </w:t>
            </w:r>
            <w:r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будут 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стиму</w:t>
            </w:r>
            <w:r w:rsidR="00CF5C22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лировать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к активному участию в развитии ребенка.</w:t>
            </w:r>
          </w:p>
          <w:p w:rsidR="007D2753" w:rsidRDefault="007D2753" w:rsidP="00B64A4F">
            <w:pPr>
              <w:shd w:val="clear" w:color="auto" w:fill="FFFFFF"/>
              <w:spacing w:before="100" w:beforeAutospacing="1" w:after="100" w:afterAutospacing="1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4A5F24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4A5F24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4A5F24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4A5F24" w:rsidP="004A5F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7D2753" w:rsidP="004A5F24">
            <w:pPr>
              <w:shd w:val="clear" w:color="auto" w:fill="FFFFFF"/>
              <w:spacing w:after="0" w:line="360" w:lineRule="auto"/>
              <w:ind w:firstLine="5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Список </w:t>
            </w:r>
            <w:r w:rsidR="00B64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использованной литературы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Агранович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Е. Логопедическая работа по преодолению нарушений слоговой структуры слов у детей. — СПб.: ДЕТСТВО-ПРЕСС, 2000. — 48 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Агранович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 В помощь логопедам и родителям Сборник домашних заданий для преодоления недоразвития фонематической стороны речи у старших дошкольников СПб. 2007.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Бабина Е.С. Партнерство дошкольного образовательного учреждения и семьи в логопедической работе – журнал Логопед - № 5, 2005.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Н.Е., </w:t>
            </w: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Проектная деятельность дошкольников. М., 2010.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Е.С. Технология проектирования в ДОУ. Сфера. М.2005.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Л.С. Проектный метод в деятельности дошкольного учреждения. Арти. М., 2005.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Косинова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Гимнастика для развития речи. 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ООО «Издательство ЭКСМО», 2003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Логопедические домашние задания для детей 5-7 лет с ОНР. Альбом 1 - 4 / Н.Э. </w:t>
            </w: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Теремкова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Издательство «ГНОМ», 2015. - 48 с.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С.А. Развитие речи дошкольников на логопедических занятиях. 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2007.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- СПб., 2014.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Конспекты подгрупповых логопедических занятий в подготовительной группе для детей с ОНР. - СПб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 ПРЕСС, 2006.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Конспекты подгрупповых логопедических занятий в старшей группе для детей с ОНР. - СПб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 ПРЕСС, 2006.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Речевая карта ребенка с общим недоразвитием речи от 4 до 7 лет. - СПб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2006.</w:t>
            </w:r>
          </w:p>
          <w:p w:rsidR="007D2753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Ю.А., Жилина И.И. Образовательные проекты в группе для детей с ОНР. М., 2012</w:t>
            </w:r>
          </w:p>
          <w:p w:rsidR="00AD4DDC" w:rsidRPr="003C31B9" w:rsidRDefault="00AD4DDC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200" w:rsidRPr="00B8148F" w:rsidRDefault="00524200" w:rsidP="00640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4200" w:rsidRPr="00B8148F" w:rsidSect="002830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344"/>
    <w:multiLevelType w:val="hybridMultilevel"/>
    <w:tmpl w:val="FA74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D6B2E"/>
    <w:multiLevelType w:val="hybridMultilevel"/>
    <w:tmpl w:val="39A4D8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8A257DF"/>
    <w:multiLevelType w:val="hybridMultilevel"/>
    <w:tmpl w:val="217C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42E"/>
    <w:multiLevelType w:val="hybridMultilevel"/>
    <w:tmpl w:val="92FAF4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DA11378"/>
    <w:multiLevelType w:val="hybridMultilevel"/>
    <w:tmpl w:val="33D0082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19D5B61"/>
    <w:multiLevelType w:val="hybridMultilevel"/>
    <w:tmpl w:val="E940F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EF2511"/>
    <w:multiLevelType w:val="hybridMultilevel"/>
    <w:tmpl w:val="7DE6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542344"/>
    <w:multiLevelType w:val="hybridMultilevel"/>
    <w:tmpl w:val="4CB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952F5"/>
    <w:multiLevelType w:val="hybridMultilevel"/>
    <w:tmpl w:val="733A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4398F"/>
    <w:multiLevelType w:val="hybridMultilevel"/>
    <w:tmpl w:val="C1F6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C4974"/>
    <w:multiLevelType w:val="hybridMultilevel"/>
    <w:tmpl w:val="743E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50E0"/>
    <w:multiLevelType w:val="multilevel"/>
    <w:tmpl w:val="F5B6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47E24"/>
    <w:multiLevelType w:val="hybridMultilevel"/>
    <w:tmpl w:val="F0360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5827F9"/>
    <w:multiLevelType w:val="hybridMultilevel"/>
    <w:tmpl w:val="8EC6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A3565A"/>
    <w:multiLevelType w:val="hybridMultilevel"/>
    <w:tmpl w:val="260AD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4C6616"/>
    <w:multiLevelType w:val="hybridMultilevel"/>
    <w:tmpl w:val="3E84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200CE"/>
    <w:multiLevelType w:val="hybridMultilevel"/>
    <w:tmpl w:val="1794F9B8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31C80E95"/>
    <w:multiLevelType w:val="hybridMultilevel"/>
    <w:tmpl w:val="141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570C7"/>
    <w:multiLevelType w:val="hybridMultilevel"/>
    <w:tmpl w:val="99AAB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562CFD"/>
    <w:multiLevelType w:val="hybridMultilevel"/>
    <w:tmpl w:val="23328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F5464E"/>
    <w:multiLevelType w:val="hybridMultilevel"/>
    <w:tmpl w:val="A73A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10748"/>
    <w:multiLevelType w:val="hybridMultilevel"/>
    <w:tmpl w:val="102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E3A57"/>
    <w:multiLevelType w:val="hybridMultilevel"/>
    <w:tmpl w:val="B05C51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A359A1"/>
    <w:multiLevelType w:val="hybridMultilevel"/>
    <w:tmpl w:val="8DDA6CA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42201622"/>
    <w:multiLevelType w:val="hybridMultilevel"/>
    <w:tmpl w:val="934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71537"/>
    <w:multiLevelType w:val="multilevel"/>
    <w:tmpl w:val="1C22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82328A4"/>
    <w:multiLevelType w:val="hybridMultilevel"/>
    <w:tmpl w:val="A2B2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A6FB6"/>
    <w:multiLevelType w:val="hybridMultilevel"/>
    <w:tmpl w:val="B1B4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814BF"/>
    <w:multiLevelType w:val="multilevel"/>
    <w:tmpl w:val="488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24E34"/>
    <w:multiLevelType w:val="hybridMultilevel"/>
    <w:tmpl w:val="F18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FF203D"/>
    <w:multiLevelType w:val="hybridMultilevel"/>
    <w:tmpl w:val="7D1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E76B5"/>
    <w:multiLevelType w:val="hybridMultilevel"/>
    <w:tmpl w:val="BF0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C3358"/>
    <w:multiLevelType w:val="hybridMultilevel"/>
    <w:tmpl w:val="E3549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F637E2"/>
    <w:multiLevelType w:val="hybridMultilevel"/>
    <w:tmpl w:val="34B437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5D567E1B"/>
    <w:multiLevelType w:val="hybridMultilevel"/>
    <w:tmpl w:val="4C5E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51B84"/>
    <w:multiLevelType w:val="hybridMultilevel"/>
    <w:tmpl w:val="837C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0107D"/>
    <w:multiLevelType w:val="hybridMultilevel"/>
    <w:tmpl w:val="79286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CA5788"/>
    <w:multiLevelType w:val="hybridMultilevel"/>
    <w:tmpl w:val="B7501010"/>
    <w:lvl w:ilvl="0" w:tplc="AA38A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15762"/>
    <w:multiLevelType w:val="hybridMultilevel"/>
    <w:tmpl w:val="0AFE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F6518"/>
    <w:multiLevelType w:val="hybridMultilevel"/>
    <w:tmpl w:val="F74CD14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0">
    <w:nsid w:val="7A4339BA"/>
    <w:multiLevelType w:val="hybridMultilevel"/>
    <w:tmpl w:val="C2FA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A07E3"/>
    <w:multiLevelType w:val="hybridMultilevel"/>
    <w:tmpl w:val="67522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9B3EAD"/>
    <w:multiLevelType w:val="hybridMultilevel"/>
    <w:tmpl w:val="662C0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DF73FD"/>
    <w:multiLevelType w:val="hybridMultilevel"/>
    <w:tmpl w:val="25FE02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>
    <w:nsid w:val="7C2F5771"/>
    <w:multiLevelType w:val="hybridMultilevel"/>
    <w:tmpl w:val="8A52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37"/>
  </w:num>
  <w:num w:numId="5">
    <w:abstractNumId w:val="28"/>
  </w:num>
  <w:num w:numId="6">
    <w:abstractNumId w:val="30"/>
  </w:num>
  <w:num w:numId="7">
    <w:abstractNumId w:val="19"/>
  </w:num>
  <w:num w:numId="8">
    <w:abstractNumId w:val="44"/>
  </w:num>
  <w:num w:numId="9">
    <w:abstractNumId w:val="34"/>
  </w:num>
  <w:num w:numId="10">
    <w:abstractNumId w:val="22"/>
  </w:num>
  <w:num w:numId="11">
    <w:abstractNumId w:val="4"/>
  </w:num>
  <w:num w:numId="12">
    <w:abstractNumId w:val="23"/>
  </w:num>
  <w:num w:numId="13">
    <w:abstractNumId w:val="41"/>
  </w:num>
  <w:num w:numId="14">
    <w:abstractNumId w:val="1"/>
  </w:num>
  <w:num w:numId="15">
    <w:abstractNumId w:val="39"/>
  </w:num>
  <w:num w:numId="16">
    <w:abstractNumId w:val="33"/>
  </w:num>
  <w:num w:numId="17">
    <w:abstractNumId w:val="16"/>
  </w:num>
  <w:num w:numId="18">
    <w:abstractNumId w:val="26"/>
  </w:num>
  <w:num w:numId="19">
    <w:abstractNumId w:val="6"/>
  </w:num>
  <w:num w:numId="20">
    <w:abstractNumId w:val="3"/>
  </w:num>
  <w:num w:numId="21">
    <w:abstractNumId w:val="12"/>
  </w:num>
  <w:num w:numId="22">
    <w:abstractNumId w:val="20"/>
  </w:num>
  <w:num w:numId="23">
    <w:abstractNumId w:val="24"/>
  </w:num>
  <w:num w:numId="24">
    <w:abstractNumId w:val="18"/>
  </w:num>
  <w:num w:numId="25">
    <w:abstractNumId w:val="8"/>
  </w:num>
  <w:num w:numId="26">
    <w:abstractNumId w:val="31"/>
  </w:num>
  <w:num w:numId="27">
    <w:abstractNumId w:val="32"/>
  </w:num>
  <w:num w:numId="28">
    <w:abstractNumId w:val="7"/>
  </w:num>
  <w:num w:numId="29">
    <w:abstractNumId w:val="43"/>
  </w:num>
  <w:num w:numId="30">
    <w:abstractNumId w:val="2"/>
  </w:num>
  <w:num w:numId="31">
    <w:abstractNumId w:val="27"/>
  </w:num>
  <w:num w:numId="32">
    <w:abstractNumId w:val="42"/>
  </w:num>
  <w:num w:numId="33">
    <w:abstractNumId w:val="9"/>
  </w:num>
  <w:num w:numId="34">
    <w:abstractNumId w:val="17"/>
  </w:num>
  <w:num w:numId="35">
    <w:abstractNumId w:val="21"/>
  </w:num>
  <w:num w:numId="36">
    <w:abstractNumId w:val="5"/>
  </w:num>
  <w:num w:numId="37">
    <w:abstractNumId w:val="40"/>
  </w:num>
  <w:num w:numId="38">
    <w:abstractNumId w:val="0"/>
  </w:num>
  <w:num w:numId="39">
    <w:abstractNumId w:val="15"/>
  </w:num>
  <w:num w:numId="40">
    <w:abstractNumId w:val="38"/>
  </w:num>
  <w:num w:numId="41">
    <w:abstractNumId w:val="14"/>
  </w:num>
  <w:num w:numId="42">
    <w:abstractNumId w:val="13"/>
  </w:num>
  <w:num w:numId="43">
    <w:abstractNumId w:val="36"/>
  </w:num>
  <w:num w:numId="44">
    <w:abstractNumId w:val="2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75"/>
    <w:rsid w:val="00001853"/>
    <w:rsid w:val="00036A2E"/>
    <w:rsid w:val="00043A3F"/>
    <w:rsid w:val="00044FAB"/>
    <w:rsid w:val="00062CC5"/>
    <w:rsid w:val="000659A1"/>
    <w:rsid w:val="00067F31"/>
    <w:rsid w:val="00070CA9"/>
    <w:rsid w:val="00097090"/>
    <w:rsid w:val="000F5718"/>
    <w:rsid w:val="000F5D54"/>
    <w:rsid w:val="0010145A"/>
    <w:rsid w:val="00104662"/>
    <w:rsid w:val="00171807"/>
    <w:rsid w:val="00193746"/>
    <w:rsid w:val="001A512B"/>
    <w:rsid w:val="001C1678"/>
    <w:rsid w:val="001D6E38"/>
    <w:rsid w:val="001F4A5D"/>
    <w:rsid w:val="002008C8"/>
    <w:rsid w:val="00201B2B"/>
    <w:rsid w:val="00230A5C"/>
    <w:rsid w:val="002315DC"/>
    <w:rsid w:val="002725A0"/>
    <w:rsid w:val="002830D8"/>
    <w:rsid w:val="002A0D65"/>
    <w:rsid w:val="002A10B4"/>
    <w:rsid w:val="002A341D"/>
    <w:rsid w:val="002C5CED"/>
    <w:rsid w:val="002C6FA2"/>
    <w:rsid w:val="0030155D"/>
    <w:rsid w:val="00326506"/>
    <w:rsid w:val="003473D6"/>
    <w:rsid w:val="003520F9"/>
    <w:rsid w:val="00353939"/>
    <w:rsid w:val="003A7B66"/>
    <w:rsid w:val="003B1F17"/>
    <w:rsid w:val="003C07CD"/>
    <w:rsid w:val="003C31B9"/>
    <w:rsid w:val="003C4DD0"/>
    <w:rsid w:val="003D7DDD"/>
    <w:rsid w:val="004630E7"/>
    <w:rsid w:val="00464144"/>
    <w:rsid w:val="00466959"/>
    <w:rsid w:val="00473A9F"/>
    <w:rsid w:val="0047696A"/>
    <w:rsid w:val="004770C9"/>
    <w:rsid w:val="004943EE"/>
    <w:rsid w:val="004A5F24"/>
    <w:rsid w:val="004A781E"/>
    <w:rsid w:val="004C2CED"/>
    <w:rsid w:val="004E070C"/>
    <w:rsid w:val="004E6F75"/>
    <w:rsid w:val="00506F88"/>
    <w:rsid w:val="00524200"/>
    <w:rsid w:val="00566EA3"/>
    <w:rsid w:val="005673F2"/>
    <w:rsid w:val="005A0A66"/>
    <w:rsid w:val="005B719E"/>
    <w:rsid w:val="005C0575"/>
    <w:rsid w:val="005C148D"/>
    <w:rsid w:val="005E35A5"/>
    <w:rsid w:val="00610F1F"/>
    <w:rsid w:val="00614E70"/>
    <w:rsid w:val="0062026E"/>
    <w:rsid w:val="006320DD"/>
    <w:rsid w:val="00640CFE"/>
    <w:rsid w:val="006571C1"/>
    <w:rsid w:val="0069652A"/>
    <w:rsid w:val="006C0481"/>
    <w:rsid w:val="006E0578"/>
    <w:rsid w:val="006E6802"/>
    <w:rsid w:val="007155C6"/>
    <w:rsid w:val="00745025"/>
    <w:rsid w:val="007945AA"/>
    <w:rsid w:val="007956C4"/>
    <w:rsid w:val="007D2753"/>
    <w:rsid w:val="007E5ADF"/>
    <w:rsid w:val="007E5F9F"/>
    <w:rsid w:val="007E663D"/>
    <w:rsid w:val="007F06F6"/>
    <w:rsid w:val="007F50C3"/>
    <w:rsid w:val="00814485"/>
    <w:rsid w:val="00822F6E"/>
    <w:rsid w:val="00844E58"/>
    <w:rsid w:val="008453BD"/>
    <w:rsid w:val="00845F20"/>
    <w:rsid w:val="008679E6"/>
    <w:rsid w:val="00873BA2"/>
    <w:rsid w:val="00891F56"/>
    <w:rsid w:val="0089307E"/>
    <w:rsid w:val="00893451"/>
    <w:rsid w:val="008A16FB"/>
    <w:rsid w:val="008C05FB"/>
    <w:rsid w:val="008C4E49"/>
    <w:rsid w:val="008D2897"/>
    <w:rsid w:val="00967053"/>
    <w:rsid w:val="00971BA7"/>
    <w:rsid w:val="009720C7"/>
    <w:rsid w:val="00987B9A"/>
    <w:rsid w:val="009A2F77"/>
    <w:rsid w:val="00A12D8D"/>
    <w:rsid w:val="00A41D10"/>
    <w:rsid w:val="00A4455D"/>
    <w:rsid w:val="00A45D9B"/>
    <w:rsid w:val="00A47993"/>
    <w:rsid w:val="00A74817"/>
    <w:rsid w:val="00AC7C9C"/>
    <w:rsid w:val="00AD4DDC"/>
    <w:rsid w:val="00AD50D0"/>
    <w:rsid w:val="00AF5F4A"/>
    <w:rsid w:val="00AF61D1"/>
    <w:rsid w:val="00B24309"/>
    <w:rsid w:val="00B50E00"/>
    <w:rsid w:val="00B64A4F"/>
    <w:rsid w:val="00B8148F"/>
    <w:rsid w:val="00BF4D1C"/>
    <w:rsid w:val="00C14BF4"/>
    <w:rsid w:val="00C21980"/>
    <w:rsid w:val="00C23796"/>
    <w:rsid w:val="00C25B43"/>
    <w:rsid w:val="00C27EE9"/>
    <w:rsid w:val="00C44523"/>
    <w:rsid w:val="00C70D4C"/>
    <w:rsid w:val="00C832FF"/>
    <w:rsid w:val="00CA0E17"/>
    <w:rsid w:val="00CA3063"/>
    <w:rsid w:val="00CA55F4"/>
    <w:rsid w:val="00CF5BE0"/>
    <w:rsid w:val="00CF5C22"/>
    <w:rsid w:val="00D169EB"/>
    <w:rsid w:val="00D22153"/>
    <w:rsid w:val="00D31315"/>
    <w:rsid w:val="00D4258D"/>
    <w:rsid w:val="00D62A5F"/>
    <w:rsid w:val="00D67B6B"/>
    <w:rsid w:val="00D73D43"/>
    <w:rsid w:val="00D9642F"/>
    <w:rsid w:val="00DB2757"/>
    <w:rsid w:val="00DC1795"/>
    <w:rsid w:val="00DF0A86"/>
    <w:rsid w:val="00E42695"/>
    <w:rsid w:val="00E45B84"/>
    <w:rsid w:val="00E56D16"/>
    <w:rsid w:val="00E60AAF"/>
    <w:rsid w:val="00E76716"/>
    <w:rsid w:val="00E82BDB"/>
    <w:rsid w:val="00E913B0"/>
    <w:rsid w:val="00E93EC9"/>
    <w:rsid w:val="00E94636"/>
    <w:rsid w:val="00E946D0"/>
    <w:rsid w:val="00EB2AA0"/>
    <w:rsid w:val="00EB5D0D"/>
    <w:rsid w:val="00EE14FA"/>
    <w:rsid w:val="00EF639F"/>
    <w:rsid w:val="00F0279D"/>
    <w:rsid w:val="00F058A0"/>
    <w:rsid w:val="00F20202"/>
    <w:rsid w:val="00F24622"/>
    <w:rsid w:val="00F57BBD"/>
    <w:rsid w:val="00F733B8"/>
    <w:rsid w:val="00F770B0"/>
    <w:rsid w:val="00FA39FF"/>
    <w:rsid w:val="00FB17A8"/>
    <w:rsid w:val="00FE1D1B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1C1"/>
  </w:style>
  <w:style w:type="character" w:styleId="a3">
    <w:name w:val="Hyperlink"/>
    <w:basedOn w:val="a0"/>
    <w:uiPriority w:val="99"/>
    <w:semiHidden/>
    <w:unhideWhenUsed/>
    <w:rsid w:val="00657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4523"/>
    <w:rPr>
      <w:b/>
      <w:bCs/>
    </w:rPr>
  </w:style>
  <w:style w:type="character" w:customStyle="1" w:styleId="s3">
    <w:name w:val="s3"/>
    <w:basedOn w:val="a0"/>
    <w:rsid w:val="008D2897"/>
  </w:style>
  <w:style w:type="paragraph" w:customStyle="1" w:styleId="c10">
    <w:name w:val="c10"/>
    <w:basedOn w:val="a"/>
    <w:rsid w:val="008D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897"/>
  </w:style>
  <w:style w:type="paragraph" w:customStyle="1" w:styleId="c9">
    <w:name w:val="c9"/>
    <w:basedOn w:val="a"/>
    <w:rsid w:val="008D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0481"/>
  </w:style>
  <w:style w:type="character" w:customStyle="1" w:styleId="c0">
    <w:name w:val="c0"/>
    <w:basedOn w:val="a0"/>
    <w:rsid w:val="006C0481"/>
  </w:style>
  <w:style w:type="paragraph" w:customStyle="1" w:styleId="c1">
    <w:name w:val="c1"/>
    <w:basedOn w:val="a"/>
    <w:rsid w:val="006C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258D"/>
    <w:pPr>
      <w:ind w:left="720"/>
      <w:contextualSpacing/>
    </w:pPr>
  </w:style>
  <w:style w:type="table" w:styleId="a7">
    <w:name w:val="Table Grid"/>
    <w:basedOn w:val="a1"/>
    <w:uiPriority w:val="59"/>
    <w:rsid w:val="001937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B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uiPriority w:val="99"/>
    <w:rsid w:val="00A12D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890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Лист1!$A$2:$A$6</c:f>
              <c:strCache>
                <c:ptCount val="5"/>
                <c:pt idx="0">
                  <c:v>фонематические процессы</c:v>
                </c:pt>
                <c:pt idx="1">
                  <c:v>словарь</c:v>
                </c:pt>
                <c:pt idx="2">
                  <c:v>лексико грамматический строй </c:v>
                </c:pt>
                <c:pt idx="3">
                  <c:v>звукопроизношение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фонематические процессы</c:v>
                </c:pt>
                <c:pt idx="1">
                  <c:v>словарь</c:v>
                </c:pt>
                <c:pt idx="2">
                  <c:v>лексико грамматический строй </c:v>
                </c:pt>
                <c:pt idx="3">
                  <c:v>звукопроизношение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40</c:v>
                </c:pt>
                <c:pt idx="3">
                  <c:v>10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фонематические процессы</c:v>
                </c:pt>
                <c:pt idx="1">
                  <c:v>словарь</c:v>
                </c:pt>
                <c:pt idx="2">
                  <c:v>лексико грамматический строй </c:v>
                </c:pt>
                <c:pt idx="3">
                  <c:v>звукопроизношение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</c:v>
                </c:pt>
                <c:pt idx="1">
                  <c:v>60</c:v>
                </c:pt>
                <c:pt idx="2">
                  <c:v>60</c:v>
                </c:pt>
                <c:pt idx="3">
                  <c:v>80</c:v>
                </c:pt>
                <c:pt idx="4">
                  <c:v>60</c:v>
                </c:pt>
              </c:numCache>
            </c:numRef>
          </c:val>
        </c:ser>
        <c:dLbls/>
        <c:axId val="59698176"/>
        <c:axId val="59757312"/>
      </c:barChart>
      <c:catAx>
        <c:axId val="59698176"/>
        <c:scaling>
          <c:orientation val="minMax"/>
        </c:scaling>
        <c:axPos val="b"/>
        <c:numFmt formatCode="General" sourceLinked="0"/>
        <c:majorTickMark val="none"/>
        <c:tickLblPos val="nextTo"/>
        <c:crossAx val="59757312"/>
        <c:crosses val="autoZero"/>
        <c:auto val="1"/>
        <c:lblAlgn val="ctr"/>
        <c:lblOffset val="100"/>
      </c:catAx>
      <c:valAx>
        <c:axId val="59757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96981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CB5D3-DED1-49B0-A9EA-657C8161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2017-01-18T08:09:00Z</cp:lastPrinted>
  <dcterms:created xsi:type="dcterms:W3CDTF">2017-01-15T08:19:00Z</dcterms:created>
  <dcterms:modified xsi:type="dcterms:W3CDTF">2017-01-18T15:09:00Z</dcterms:modified>
</cp:coreProperties>
</file>