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E9" w:rsidRPr="008B54FB" w:rsidRDefault="001D4AE9" w:rsidP="001D4AE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B54FB">
        <w:rPr>
          <w:b/>
          <w:bCs/>
          <w:color w:val="000000"/>
          <w:sz w:val="28"/>
          <w:szCs w:val="28"/>
        </w:rPr>
        <w:t>Правописание слов</w:t>
      </w:r>
      <w:r w:rsidRPr="008B54FB">
        <w:rPr>
          <w:b/>
          <w:sz w:val="28"/>
          <w:szCs w:val="28"/>
        </w:rPr>
        <w:t xml:space="preserve"> </w:t>
      </w:r>
      <w:r w:rsidRPr="008B54FB">
        <w:rPr>
          <w:b/>
          <w:color w:val="000000"/>
          <w:sz w:val="28"/>
          <w:szCs w:val="28"/>
        </w:rPr>
        <w:t xml:space="preserve">с </w:t>
      </w:r>
      <w:proofErr w:type="gramStart"/>
      <w:r w:rsidRPr="008B54FB">
        <w:rPr>
          <w:b/>
          <w:color w:val="000000"/>
          <w:sz w:val="28"/>
          <w:szCs w:val="28"/>
        </w:rPr>
        <w:t>непроверяемыми</w:t>
      </w:r>
      <w:proofErr w:type="gramEnd"/>
      <w:r w:rsidRPr="008B54FB">
        <w:rPr>
          <w:b/>
          <w:color w:val="000000"/>
          <w:sz w:val="28"/>
          <w:szCs w:val="28"/>
        </w:rPr>
        <w:t xml:space="preserve"> безударными</w:t>
      </w:r>
    </w:p>
    <w:p w:rsidR="001D4AE9" w:rsidRPr="008B54FB" w:rsidRDefault="001D4AE9" w:rsidP="001D4AE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B54FB">
        <w:rPr>
          <w:b/>
          <w:color w:val="000000"/>
          <w:sz w:val="28"/>
          <w:szCs w:val="28"/>
        </w:rPr>
        <w:t xml:space="preserve">гласными звуками в </w:t>
      </w:r>
      <w:r w:rsidRPr="008B54FB">
        <w:rPr>
          <w:b/>
          <w:bCs/>
          <w:color w:val="000000"/>
          <w:sz w:val="28"/>
          <w:szCs w:val="28"/>
        </w:rPr>
        <w:t>корне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i/>
          <w:iCs/>
          <w:color w:val="000000"/>
          <w:sz w:val="28"/>
          <w:szCs w:val="28"/>
        </w:rPr>
        <w:t xml:space="preserve">Цели: </w:t>
      </w:r>
      <w:r w:rsidRPr="000C6B71">
        <w:rPr>
          <w:color w:val="000000"/>
          <w:sz w:val="28"/>
          <w:szCs w:val="28"/>
        </w:rPr>
        <w:t xml:space="preserve">формировать умения видеть и проверять безударные гласные в </w:t>
      </w:r>
      <w:proofErr w:type="gramStart"/>
      <w:r w:rsidRPr="000C6B71">
        <w:rPr>
          <w:color w:val="000000"/>
          <w:sz w:val="28"/>
          <w:szCs w:val="28"/>
        </w:rPr>
        <w:t>корне слова</w:t>
      </w:r>
      <w:proofErr w:type="gramEnd"/>
      <w:r w:rsidRPr="000C6B71">
        <w:rPr>
          <w:color w:val="000000"/>
          <w:sz w:val="28"/>
          <w:szCs w:val="28"/>
        </w:rPr>
        <w:t>; развивать письменную речь, умение точно отвечать на вопросы.</w:t>
      </w:r>
    </w:p>
    <w:p w:rsidR="001D4AE9" w:rsidRPr="000C6B71" w:rsidRDefault="001D4AE9" w:rsidP="001D4AE9">
      <w:pPr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Планируемые результаты: </w:t>
      </w:r>
      <w:r w:rsidRPr="000C6B71">
        <w:rPr>
          <w:color w:val="000000"/>
          <w:sz w:val="28"/>
          <w:szCs w:val="28"/>
        </w:rPr>
        <w:t>учащиеся научатся видеть орфо</w:t>
      </w:r>
      <w:r w:rsidRPr="000C6B71">
        <w:rPr>
          <w:color w:val="000000"/>
          <w:sz w:val="28"/>
          <w:szCs w:val="28"/>
        </w:rPr>
        <w:softHyphen/>
        <w:t>грамму в слове; проверять безуд</w:t>
      </w:r>
      <w:r>
        <w:rPr>
          <w:color w:val="000000"/>
          <w:sz w:val="28"/>
          <w:szCs w:val="28"/>
        </w:rPr>
        <w:t xml:space="preserve">арные гласные в </w:t>
      </w:r>
      <w:proofErr w:type="gramStart"/>
      <w:r>
        <w:rPr>
          <w:color w:val="000000"/>
          <w:sz w:val="28"/>
          <w:szCs w:val="28"/>
        </w:rPr>
        <w:t>корне слова</w:t>
      </w:r>
      <w:proofErr w:type="gramEnd"/>
      <w:r>
        <w:rPr>
          <w:color w:val="000000"/>
          <w:sz w:val="28"/>
          <w:szCs w:val="28"/>
        </w:rPr>
        <w:t>; ар</w:t>
      </w:r>
      <w:r w:rsidRPr="000C6B71">
        <w:rPr>
          <w:color w:val="000000"/>
          <w:sz w:val="28"/>
          <w:szCs w:val="28"/>
        </w:rPr>
        <w:t>гументированно отвечать, доказывать свое мнение.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t>Ход урока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smartTag w:uri="urn:schemas-microsoft-com:office:smarttags" w:element="place">
        <w:r w:rsidRPr="000C6B71">
          <w:rPr>
            <w:bCs/>
            <w:color w:val="000000"/>
            <w:sz w:val="28"/>
            <w:szCs w:val="28"/>
            <w:lang w:val="en-US"/>
          </w:rPr>
          <w:t>I</w:t>
        </w:r>
        <w:r w:rsidRPr="000C6B71">
          <w:rPr>
            <w:bCs/>
            <w:color w:val="000000"/>
            <w:sz w:val="28"/>
            <w:szCs w:val="28"/>
          </w:rPr>
          <w:t>.</w:t>
        </w:r>
      </w:smartTag>
      <w:r w:rsidRPr="000C6B71">
        <w:rPr>
          <w:bCs/>
          <w:color w:val="000000"/>
          <w:sz w:val="28"/>
          <w:szCs w:val="28"/>
        </w:rPr>
        <w:t xml:space="preserve"> Организационный момент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II</w:t>
      </w:r>
      <w:r w:rsidRPr="000C6B71">
        <w:rPr>
          <w:bCs/>
          <w:color w:val="000000"/>
          <w:sz w:val="28"/>
          <w:szCs w:val="28"/>
        </w:rPr>
        <w:t>. Актуализация знаний Орфографическая минутка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(На доске запись.)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Морские змеи </w:t>
      </w:r>
      <w:proofErr w:type="gramStart"/>
      <w:r w:rsidRPr="000C6B71">
        <w:rPr>
          <w:color w:val="000000"/>
          <w:sz w:val="28"/>
          <w:szCs w:val="28"/>
        </w:rPr>
        <w:t>ловят добычу в воде они часто засовывают</w:t>
      </w:r>
      <w:proofErr w:type="gramEnd"/>
      <w:r w:rsidRPr="000C6B71">
        <w:rPr>
          <w:color w:val="000000"/>
          <w:sz w:val="28"/>
          <w:szCs w:val="28"/>
        </w:rPr>
        <w:t xml:space="preserve"> голову по нее норы ужи питаются маленькими рыбками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Подчеркните в каждом предложении основу.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Как автор называет ужей, чтобы не было повтора слов? </w:t>
      </w:r>
      <w:r w:rsidRPr="000C6B71">
        <w:rPr>
          <w:i/>
          <w:iCs/>
          <w:color w:val="000000"/>
          <w:sz w:val="28"/>
          <w:szCs w:val="28"/>
        </w:rPr>
        <w:t>(Морские змеи, ужи, они.)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Найдите слова с традиционным написанием гласных после шипящих согласных. </w:t>
      </w:r>
      <w:proofErr w:type="gramStart"/>
      <w:r w:rsidRPr="000C6B71">
        <w:rPr>
          <w:i/>
          <w:iCs/>
          <w:color w:val="000000"/>
          <w:sz w:val="28"/>
          <w:szCs w:val="28"/>
        </w:rPr>
        <w:t>(Добычу, часто, умей.}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Какие слова нельзя переносить? </w:t>
      </w:r>
      <w:proofErr w:type="gramStart"/>
      <w:r w:rsidRPr="000C6B71">
        <w:rPr>
          <w:i/>
          <w:iCs/>
          <w:color w:val="000000"/>
          <w:sz w:val="28"/>
          <w:szCs w:val="28"/>
        </w:rPr>
        <w:t>(Змеи, они, все, ужи.}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Подчеркните слова, в </w:t>
      </w:r>
      <w:proofErr w:type="gramStart"/>
      <w:r w:rsidRPr="000C6B71">
        <w:rPr>
          <w:color w:val="000000"/>
          <w:sz w:val="28"/>
          <w:szCs w:val="28"/>
        </w:rPr>
        <w:t>которых</w:t>
      </w:r>
      <w:proofErr w:type="gramEnd"/>
      <w:r w:rsidRPr="000C6B71">
        <w:rPr>
          <w:color w:val="000000"/>
          <w:sz w:val="28"/>
          <w:szCs w:val="28"/>
        </w:rPr>
        <w:t xml:space="preserve"> три слога, первый слог удар</w:t>
      </w:r>
      <w:r w:rsidRPr="000C6B71">
        <w:rPr>
          <w:color w:val="000000"/>
          <w:sz w:val="28"/>
          <w:szCs w:val="28"/>
        </w:rPr>
        <w:softHyphen/>
        <w:t xml:space="preserve">ный. </w:t>
      </w:r>
      <w:proofErr w:type="gramStart"/>
      <w:r w:rsidRPr="000C6B71">
        <w:rPr>
          <w:i/>
          <w:iCs/>
          <w:color w:val="000000"/>
          <w:sz w:val="28"/>
          <w:szCs w:val="28"/>
        </w:rPr>
        <w:t>(Голову, рыбками.}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Подберите однокоренные слова, назовите корень. </w:t>
      </w:r>
      <w:r w:rsidRPr="000C6B71">
        <w:rPr>
          <w:i/>
          <w:iCs/>
          <w:color w:val="000000"/>
          <w:sz w:val="28"/>
          <w:szCs w:val="28"/>
        </w:rPr>
        <w:t xml:space="preserve">(Голова </w:t>
      </w:r>
      <w:r w:rsidRPr="000C6B71">
        <w:rPr>
          <w:color w:val="000000"/>
          <w:sz w:val="28"/>
          <w:szCs w:val="28"/>
        </w:rPr>
        <w:t xml:space="preserve">— </w:t>
      </w:r>
      <w:r w:rsidRPr="000C6B71">
        <w:rPr>
          <w:i/>
          <w:iCs/>
          <w:color w:val="000000"/>
          <w:sz w:val="28"/>
          <w:szCs w:val="28"/>
        </w:rPr>
        <w:t>головка, головастик — корень голо</w:t>
      </w:r>
      <w:proofErr w:type="gramStart"/>
      <w:r w:rsidRPr="000C6B71">
        <w:rPr>
          <w:i/>
          <w:iCs/>
          <w:color w:val="000000"/>
          <w:sz w:val="28"/>
          <w:szCs w:val="28"/>
        </w:rPr>
        <w:t>в-</w:t>
      </w:r>
      <w:proofErr w:type="gramEnd"/>
      <w:r w:rsidRPr="000C6B71">
        <w:rPr>
          <w:i/>
          <w:iCs/>
          <w:color w:val="000000"/>
          <w:sz w:val="28"/>
          <w:szCs w:val="28"/>
        </w:rPr>
        <w:t>;рыбки — рыба, рыбалка, рыбник — корень рыб-.}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Поставьте ударение во всех словах предложения, подчерк</w:t>
      </w:r>
      <w:r w:rsidRPr="000C6B71">
        <w:rPr>
          <w:color w:val="000000"/>
          <w:sz w:val="28"/>
          <w:szCs w:val="28"/>
        </w:rPr>
        <w:softHyphen/>
        <w:t>ните безударные гласные.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Для чего нужно уметь находить безударные гласные? </w:t>
      </w:r>
      <w:proofErr w:type="gramStart"/>
      <w:r w:rsidRPr="000C6B71">
        <w:rPr>
          <w:i/>
          <w:iCs/>
          <w:color w:val="000000"/>
          <w:sz w:val="28"/>
          <w:szCs w:val="28"/>
        </w:rPr>
        <w:t>(Это опасное место.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C6B71">
        <w:rPr>
          <w:i/>
          <w:iCs/>
          <w:color w:val="000000"/>
          <w:sz w:val="28"/>
          <w:szCs w:val="28"/>
        </w:rPr>
        <w:t>Безударный звук слышится не так, как пи</w:t>
      </w:r>
      <w:r w:rsidRPr="000C6B71">
        <w:rPr>
          <w:i/>
          <w:iCs/>
          <w:color w:val="000000"/>
          <w:sz w:val="28"/>
          <w:szCs w:val="28"/>
        </w:rPr>
        <w:softHyphen/>
        <w:t>шется, его нужно проверять.)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  <w:lang w:val="en-US"/>
        </w:rPr>
        <w:t>III</w:t>
      </w:r>
      <w:r w:rsidRPr="000C6B71">
        <w:rPr>
          <w:color w:val="000000"/>
          <w:sz w:val="28"/>
          <w:szCs w:val="28"/>
        </w:rPr>
        <w:t>. Работа по теме урока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Упр. 166 (с. 105).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Какие условия должны выполняться, чтобы можно было сказать, что слова однокоренные? </w:t>
      </w:r>
      <w:proofErr w:type="gramStart"/>
      <w:r w:rsidRPr="000C6B71">
        <w:rPr>
          <w:i/>
          <w:iCs/>
          <w:color w:val="000000"/>
          <w:sz w:val="28"/>
          <w:szCs w:val="28"/>
        </w:rPr>
        <w:t>(Должна быть одинаковая часть и общий смысл.}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</w:rPr>
        <w:t>(Дети доказывают, что у слов есть общий смысл и одинаковая часть.</w:t>
      </w:r>
      <w:proofErr w:type="gramEnd"/>
      <w:r w:rsidRPr="000C6B71">
        <w:rPr>
          <w:color w:val="000000"/>
          <w:sz w:val="28"/>
          <w:szCs w:val="28"/>
        </w:rPr>
        <w:t xml:space="preserve"> </w:t>
      </w:r>
      <w:proofErr w:type="gramStart"/>
      <w:r w:rsidRPr="000C6B71">
        <w:rPr>
          <w:color w:val="000000"/>
          <w:sz w:val="28"/>
          <w:szCs w:val="28"/>
        </w:rPr>
        <w:t>Записывают слова в тетрадь.)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Сделайте </w:t>
      </w:r>
      <w:proofErr w:type="gramStart"/>
      <w:r w:rsidRPr="000C6B71">
        <w:rPr>
          <w:color w:val="000000"/>
          <w:sz w:val="28"/>
          <w:szCs w:val="28"/>
        </w:rPr>
        <w:t>вывод</w:t>
      </w:r>
      <w:proofErr w:type="gramEnd"/>
      <w:r w:rsidRPr="000C6B71">
        <w:rPr>
          <w:color w:val="000000"/>
          <w:sz w:val="28"/>
          <w:szCs w:val="28"/>
        </w:rPr>
        <w:t xml:space="preserve">: какие слова называются однокоренньши? </w:t>
      </w:r>
      <w:r w:rsidRPr="000C6B71">
        <w:rPr>
          <w:i/>
          <w:iCs/>
          <w:color w:val="000000"/>
          <w:sz w:val="28"/>
          <w:szCs w:val="28"/>
        </w:rPr>
        <w:t xml:space="preserve">(Укоторых есть одинаковая часть </w:t>
      </w:r>
      <w:r w:rsidRPr="000C6B71">
        <w:rPr>
          <w:color w:val="000000"/>
          <w:sz w:val="28"/>
          <w:szCs w:val="28"/>
        </w:rPr>
        <w:t xml:space="preserve">— </w:t>
      </w:r>
      <w:r w:rsidRPr="000C6B71">
        <w:rPr>
          <w:i/>
          <w:iCs/>
          <w:color w:val="000000"/>
          <w:sz w:val="28"/>
          <w:szCs w:val="28"/>
        </w:rPr>
        <w:t xml:space="preserve">корень и общий смысл.) </w:t>
      </w:r>
      <w:r w:rsidRPr="000C6B71">
        <w:rPr>
          <w:bCs/>
          <w:i/>
          <w:iCs/>
          <w:color w:val="000000"/>
          <w:sz w:val="28"/>
          <w:szCs w:val="28"/>
        </w:rPr>
        <w:t xml:space="preserve">Упр. </w:t>
      </w:r>
      <w:r w:rsidRPr="000C6B71">
        <w:rPr>
          <w:i/>
          <w:iCs/>
          <w:color w:val="000000"/>
          <w:sz w:val="28"/>
          <w:szCs w:val="28"/>
        </w:rPr>
        <w:t>168 (с. 106).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Прочитайте стихотворение. Как его озаглавите? </w:t>
      </w:r>
      <w:proofErr w:type="gramStart"/>
      <w:r w:rsidRPr="000C6B71">
        <w:rPr>
          <w:i/>
          <w:iCs/>
          <w:color w:val="000000"/>
          <w:sz w:val="28"/>
          <w:szCs w:val="28"/>
        </w:rPr>
        <w:t>(«Малинник»}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Найдите однокоренные слова. </w:t>
      </w:r>
      <w:r w:rsidRPr="000C6B71">
        <w:rPr>
          <w:i/>
          <w:iCs/>
          <w:color w:val="000000"/>
          <w:sz w:val="28"/>
          <w:szCs w:val="28"/>
        </w:rPr>
        <w:t>(Малинник, малиновый, ма</w:t>
      </w:r>
      <w:r w:rsidRPr="000C6B71">
        <w:rPr>
          <w:i/>
          <w:iCs/>
          <w:color w:val="000000"/>
          <w:sz w:val="28"/>
          <w:szCs w:val="28"/>
        </w:rPr>
        <w:softHyphen/>
        <w:t>линовки, малинки, малина.)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Почему слова </w:t>
      </w:r>
      <w:r w:rsidRPr="000C6B71">
        <w:rPr>
          <w:i/>
          <w:iCs/>
          <w:color w:val="000000"/>
          <w:sz w:val="28"/>
          <w:szCs w:val="28"/>
        </w:rPr>
        <w:t xml:space="preserve">малиновка </w:t>
      </w:r>
      <w:r w:rsidRPr="000C6B71">
        <w:rPr>
          <w:color w:val="000000"/>
          <w:sz w:val="28"/>
          <w:szCs w:val="28"/>
        </w:rPr>
        <w:t xml:space="preserve">и </w:t>
      </w:r>
      <w:r w:rsidRPr="000C6B71">
        <w:rPr>
          <w:i/>
          <w:iCs/>
          <w:color w:val="000000"/>
          <w:sz w:val="28"/>
          <w:szCs w:val="28"/>
        </w:rPr>
        <w:t xml:space="preserve">малина </w:t>
      </w:r>
      <w:r w:rsidRPr="000C6B71">
        <w:rPr>
          <w:color w:val="000000"/>
          <w:sz w:val="28"/>
          <w:szCs w:val="28"/>
        </w:rPr>
        <w:t>однокоренные?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Нужно ли записать слово </w:t>
      </w:r>
      <w:r w:rsidRPr="000C6B71">
        <w:rPr>
          <w:i/>
          <w:iCs/>
          <w:color w:val="000000"/>
          <w:sz w:val="28"/>
          <w:szCs w:val="28"/>
        </w:rPr>
        <w:t>Марина</w:t>
      </w:r>
      <w:proofErr w:type="gramStart"/>
      <w:r w:rsidRPr="000C6B71">
        <w:rPr>
          <w:i/>
          <w:iCs/>
          <w:color w:val="000000"/>
          <w:sz w:val="28"/>
          <w:szCs w:val="28"/>
          <w:vertAlign w:val="superscript"/>
        </w:rPr>
        <w:t>1</w:t>
      </w:r>
      <w:proofErr w:type="gramEnd"/>
      <w:r w:rsidRPr="000C6B71">
        <w:rPr>
          <w:i/>
          <w:iCs/>
          <w:color w:val="000000"/>
          <w:sz w:val="28"/>
          <w:szCs w:val="28"/>
        </w:rPr>
        <w:t xml:space="preserve">? </w:t>
      </w:r>
      <w:proofErr w:type="gramStart"/>
      <w:r w:rsidRPr="000C6B71">
        <w:rPr>
          <w:i/>
          <w:iCs/>
          <w:color w:val="000000"/>
          <w:sz w:val="28"/>
          <w:szCs w:val="28"/>
        </w:rPr>
        <w:t>(Нет, так как нет общей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части и близкого значения.)</w:t>
      </w:r>
    </w:p>
    <w:p w:rsidR="001D4AE9" w:rsidRPr="000C6B71" w:rsidRDefault="001D4AE9" w:rsidP="001D4AE9">
      <w:pPr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(Поставьте в однокоренных словах ударение, подчеркните безударную гласную.)</w:t>
      </w:r>
    </w:p>
    <w:p w:rsidR="001D4AE9" w:rsidRPr="000C6B71" w:rsidRDefault="001D4AE9" w:rsidP="001D4AE9">
      <w:pPr>
        <w:rPr>
          <w:sz w:val="28"/>
          <w:szCs w:val="28"/>
        </w:rPr>
      </w:pP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Что вы заметили? </w:t>
      </w:r>
      <w:r w:rsidRPr="000C6B71">
        <w:rPr>
          <w:i/>
          <w:iCs/>
          <w:color w:val="000000"/>
          <w:sz w:val="28"/>
          <w:szCs w:val="28"/>
        </w:rPr>
        <w:t>(Во всех словах безударная гласная в корне.)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— Проверьте безударную гласную в этих словах. </w:t>
      </w:r>
      <w:r w:rsidRPr="000C6B71">
        <w:rPr>
          <w:i/>
          <w:iCs/>
          <w:color w:val="000000"/>
          <w:sz w:val="28"/>
          <w:szCs w:val="28"/>
        </w:rPr>
        <w:t>(Не проверя</w:t>
      </w:r>
      <w:r w:rsidRPr="000C6B71">
        <w:rPr>
          <w:i/>
          <w:iCs/>
          <w:color w:val="000000"/>
          <w:sz w:val="28"/>
          <w:szCs w:val="28"/>
        </w:rPr>
        <w:softHyphen/>
        <w:t>ется, нужно запомнить.)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Прочитайте информацию на «Страничке для </w:t>
      </w:r>
      <w:proofErr w:type="gramStart"/>
      <w:r w:rsidRPr="000C6B71">
        <w:rPr>
          <w:color w:val="000000"/>
          <w:sz w:val="28"/>
          <w:szCs w:val="28"/>
        </w:rPr>
        <w:t>любозна</w:t>
      </w:r>
      <w:r w:rsidRPr="000C6B71">
        <w:rPr>
          <w:color w:val="000000"/>
          <w:sz w:val="28"/>
          <w:szCs w:val="28"/>
        </w:rPr>
        <w:softHyphen/>
        <w:t>тельных</w:t>
      </w:r>
      <w:proofErr w:type="gramEnd"/>
      <w:r w:rsidRPr="000C6B71">
        <w:rPr>
          <w:color w:val="000000"/>
          <w:sz w:val="28"/>
          <w:szCs w:val="28"/>
        </w:rPr>
        <w:t>».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IV</w:t>
      </w:r>
      <w:r w:rsidRPr="000C6B71">
        <w:rPr>
          <w:bCs/>
          <w:color w:val="000000"/>
          <w:sz w:val="28"/>
          <w:szCs w:val="28"/>
        </w:rPr>
        <w:t>. Физкультминутка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Наклоняемся с хлопком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И с хлопком потом встаем.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Вниз и вверх, вниз и вверх,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Ну-ка, хлопни громче всех!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i/>
          <w:iCs/>
          <w:color w:val="000000"/>
          <w:sz w:val="28"/>
          <w:szCs w:val="28"/>
        </w:rPr>
        <w:t>(Наклониться, хлопнуть в ладоши, выпрямиться,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хлопнуть в ладоши над головой.) </w:t>
      </w:r>
      <w:r w:rsidRPr="000C6B71">
        <w:rPr>
          <w:color w:val="000000"/>
          <w:sz w:val="28"/>
          <w:szCs w:val="28"/>
        </w:rPr>
        <w:t>•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На одной ноге мы скачем,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Как упругий звонкий мячик.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На другой поскачем тоже,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Очень долго прыгать можем.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(Прыжки на одной ноге.)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Головой вращаем плавно,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Смогрим влево, смотрим вправо.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(Повороты головы вправо и влево.)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И пройдемся мы немного,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(Ходьба на месте.)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И вернемся вновь к уроку.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(Сесть на место.)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>В. Тарасов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0C6B71">
        <w:rPr>
          <w:color w:val="000000"/>
          <w:sz w:val="28"/>
          <w:szCs w:val="28"/>
          <w:lang w:val="en-US"/>
        </w:rPr>
        <w:t>V</w:t>
      </w:r>
      <w:r w:rsidRPr="000C6B71">
        <w:rPr>
          <w:color w:val="000000"/>
          <w:sz w:val="28"/>
          <w:szCs w:val="28"/>
        </w:rPr>
        <w:t xml:space="preserve">. Закрепление изученного материала </w:t>
      </w:r>
      <w:r w:rsidRPr="000C6B71">
        <w:rPr>
          <w:i/>
          <w:iCs/>
          <w:color w:val="000000"/>
          <w:sz w:val="28"/>
          <w:szCs w:val="28"/>
        </w:rPr>
        <w:t>Упр. 169 (с. 107).</w:t>
      </w:r>
      <w:proofErr w:type="gramEnd"/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Объясните смысл фразеологизмов. </w:t>
      </w:r>
      <w:proofErr w:type="gramStart"/>
      <w:r w:rsidRPr="000C6B71">
        <w:rPr>
          <w:color w:val="000000"/>
          <w:sz w:val="28"/>
          <w:szCs w:val="28"/>
        </w:rPr>
        <w:t>(Самостоятельное выполнение.</w:t>
      </w:r>
      <w:proofErr w:type="gramEnd"/>
      <w:r w:rsidRPr="000C6B71">
        <w:rPr>
          <w:color w:val="000000"/>
          <w:sz w:val="28"/>
          <w:szCs w:val="28"/>
        </w:rPr>
        <w:t xml:space="preserve"> </w:t>
      </w:r>
      <w:proofErr w:type="gramStart"/>
      <w:r w:rsidRPr="000C6B71">
        <w:rPr>
          <w:color w:val="000000"/>
          <w:sz w:val="28"/>
          <w:szCs w:val="28"/>
        </w:rPr>
        <w:t>Коллективная проверка.)</w:t>
      </w:r>
      <w:proofErr w:type="gramEnd"/>
      <w:r w:rsidRPr="000C6B71">
        <w:rPr>
          <w:color w:val="000000"/>
          <w:sz w:val="28"/>
          <w:szCs w:val="28"/>
        </w:rPr>
        <w:t xml:space="preserve"> </w:t>
      </w:r>
      <w:r w:rsidRPr="000C6B71">
        <w:rPr>
          <w:i/>
          <w:iCs/>
          <w:color w:val="000000"/>
          <w:sz w:val="28"/>
          <w:szCs w:val="28"/>
        </w:rPr>
        <w:t>Упр. 170 (с. 107).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Как озаглавите стихотворение? </w:t>
      </w:r>
      <w:r w:rsidRPr="000C6B71">
        <w:rPr>
          <w:i/>
          <w:iCs/>
          <w:color w:val="000000"/>
          <w:sz w:val="28"/>
          <w:szCs w:val="28"/>
        </w:rPr>
        <w:t>(«Сапожник».)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 xml:space="preserve">Вставьте пропущенные буквы. Как это сделать? </w:t>
      </w:r>
      <w:r w:rsidRPr="000C6B71">
        <w:rPr>
          <w:i/>
          <w:iCs/>
          <w:color w:val="000000"/>
          <w:sz w:val="28"/>
          <w:szCs w:val="28"/>
        </w:rPr>
        <w:t>(Подобрать слова, в которых ударение падает на проверяемую букву.)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Проверьте буквы</w:t>
      </w:r>
      <w:proofErr w:type="gramStart"/>
      <w:r w:rsidRPr="000C6B71">
        <w:rPr>
          <w:color w:val="000000"/>
          <w:sz w:val="28"/>
          <w:szCs w:val="28"/>
        </w:rPr>
        <w:t xml:space="preserve"> О</w:t>
      </w:r>
      <w:proofErr w:type="gramEnd"/>
      <w:r w:rsidRPr="000C6B71">
        <w:rPr>
          <w:color w:val="000000"/>
          <w:sz w:val="28"/>
          <w:szCs w:val="28"/>
        </w:rPr>
        <w:t xml:space="preserve"> в слове </w:t>
      </w:r>
      <w:r w:rsidRPr="000C6B71">
        <w:rPr>
          <w:i/>
          <w:iCs/>
          <w:color w:val="000000"/>
          <w:sz w:val="28"/>
          <w:szCs w:val="28"/>
        </w:rPr>
        <w:t>молоток. (Первую букву можно проверить слово</w:t>
      </w:r>
      <w:proofErr w:type="gramStart"/>
      <w:r w:rsidRPr="000C6B71">
        <w:rPr>
          <w:i/>
          <w:iCs/>
          <w:color w:val="000000"/>
          <w:sz w:val="28"/>
          <w:szCs w:val="28"/>
        </w:rPr>
        <w:t xml:space="preserve">.» </w:t>
      </w:r>
      <w:proofErr w:type="gramEnd"/>
      <w:r w:rsidRPr="000C6B71">
        <w:rPr>
          <w:i/>
          <w:iCs/>
          <w:color w:val="000000"/>
          <w:sz w:val="28"/>
          <w:szCs w:val="28"/>
        </w:rPr>
        <w:t>молот, вторая не проверяется.)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— </w:t>
      </w:r>
      <w:r w:rsidRPr="000C6B71">
        <w:rPr>
          <w:color w:val="000000"/>
          <w:sz w:val="28"/>
          <w:szCs w:val="28"/>
        </w:rPr>
        <w:t>Написание слова нужно запомнить.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  <w:lang w:val="en-US"/>
        </w:rPr>
        <w:t>VI</w:t>
      </w:r>
      <w:r w:rsidRPr="000C6B71">
        <w:rPr>
          <w:color w:val="000000"/>
          <w:sz w:val="28"/>
          <w:szCs w:val="28"/>
        </w:rPr>
        <w:t>. Рефлексия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i/>
          <w:iCs/>
          <w:color w:val="000000"/>
          <w:sz w:val="28"/>
          <w:szCs w:val="28"/>
        </w:rPr>
        <w:t>Упр. 171 (с. 108).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(Самостоятельное выполнение.)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Что нужно сделать, если не помните букву, которую нельзя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 xml:space="preserve">проверить? </w:t>
      </w:r>
      <w:r w:rsidRPr="000C6B71">
        <w:rPr>
          <w:i/>
          <w:iCs/>
          <w:color w:val="000000"/>
          <w:sz w:val="28"/>
          <w:szCs w:val="28"/>
        </w:rPr>
        <w:t xml:space="preserve">(Обратиться к словарю.) _ — </w:t>
      </w:r>
      <w:r w:rsidRPr="000C6B71">
        <w:rPr>
          <w:color w:val="000000"/>
          <w:sz w:val="28"/>
          <w:szCs w:val="28"/>
        </w:rPr>
        <w:t xml:space="preserve">Какой словарь откроете? </w:t>
      </w:r>
      <w:r w:rsidRPr="000C6B71">
        <w:rPr>
          <w:i/>
          <w:iCs/>
          <w:color w:val="000000"/>
          <w:sz w:val="28"/>
          <w:szCs w:val="28"/>
        </w:rPr>
        <w:t>(Орфографический.)</w:t>
      </w:r>
    </w:p>
    <w:p w:rsidR="001D4AE9" w:rsidRPr="000C6B71" w:rsidRDefault="001D4AE9" w:rsidP="001D4AE9">
      <w:pPr>
        <w:rPr>
          <w:sz w:val="28"/>
          <w:szCs w:val="28"/>
        </w:rPr>
      </w:pPr>
      <w:r w:rsidRPr="000C6B71">
        <w:rPr>
          <w:i/>
          <w:iCs/>
          <w:color w:val="000000"/>
          <w:sz w:val="28"/>
          <w:szCs w:val="28"/>
        </w:rPr>
        <w:t xml:space="preserve">~ </w:t>
      </w:r>
      <w:r w:rsidRPr="000C6B71">
        <w:rPr>
          <w:color w:val="000000"/>
          <w:sz w:val="28"/>
          <w:szCs w:val="28"/>
        </w:rPr>
        <w:t>Проверьте написанное по словарю, оцените себя с помо</w:t>
      </w:r>
      <w:r w:rsidRPr="000C6B71">
        <w:rPr>
          <w:color w:val="000000"/>
          <w:sz w:val="28"/>
          <w:szCs w:val="28"/>
        </w:rPr>
        <w:softHyphen/>
        <w:t>щью «светофора».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  <w:lang w:val="en-US"/>
        </w:rPr>
        <w:t>VII</w:t>
      </w:r>
      <w:r w:rsidRPr="000C6B71">
        <w:rPr>
          <w:bCs/>
          <w:color w:val="000000"/>
          <w:sz w:val="28"/>
          <w:szCs w:val="28"/>
        </w:rPr>
        <w:t>. Подведение итогов урока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Чему сегодня учились?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— Что нужно сделать, чтобы правильно написать слова с не</w:t>
      </w:r>
      <w:r w:rsidRPr="000C6B71">
        <w:rPr>
          <w:color w:val="000000"/>
          <w:sz w:val="28"/>
          <w:szCs w:val="28"/>
        </w:rPr>
        <w:softHyphen/>
        <w:t xml:space="preserve">проверяемой безударной гласной в корне? </w:t>
      </w:r>
      <w:r w:rsidRPr="000C6B71">
        <w:rPr>
          <w:i/>
          <w:iCs/>
          <w:color w:val="000000"/>
          <w:sz w:val="28"/>
          <w:szCs w:val="28"/>
        </w:rPr>
        <w:t>(Запомнить или посмотреть в словаре.)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bCs/>
          <w:color w:val="000000"/>
          <w:sz w:val="28"/>
          <w:szCs w:val="28"/>
        </w:rPr>
        <w:lastRenderedPageBreak/>
        <w:t>Домашнее задание</w:t>
      </w:r>
    </w:p>
    <w:p w:rsidR="001D4AE9" w:rsidRPr="000C6B71" w:rsidRDefault="001D4AE9" w:rsidP="001D4AE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0C6B71">
        <w:rPr>
          <w:color w:val="000000"/>
          <w:sz w:val="28"/>
          <w:szCs w:val="28"/>
        </w:rPr>
        <w:t>Выполнить упр. 174 (с. НО).</w:t>
      </w:r>
    </w:p>
    <w:p w:rsidR="001D4AE9" w:rsidRDefault="001D4AE9" w:rsidP="001D4AE9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4D22" w:rsidRDefault="00034D22"/>
    <w:sectPr w:rsidR="00034D22" w:rsidSect="0003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1D4AE9"/>
    <w:rsid w:val="00034D22"/>
    <w:rsid w:val="001D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2020-10-13T16:08:00Z</dcterms:created>
  <dcterms:modified xsi:type="dcterms:W3CDTF">2020-10-13T16:08:00Z</dcterms:modified>
</cp:coreProperties>
</file>