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«Предложения с вводными словами и вставными конструкциями»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Открытый урок русского языка в 10 классе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МБОУ «Каменская СОШ»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Учитель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Ройтенко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С.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урок усовершенствования знаний, умений и навыко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ЕГЭ).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Вид урока: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урок-практикум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Цель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обобщить и систематизировать знания учащихся по теме: «Вводные слова и вставные конструкции», обратить внимание на совершенствование пунктуационных навыков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Планируемые образовательные результаты.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br/>
        <w:t>1. Предметные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-    Привести в систему и углубить знания учащихся о вводных словах и    вставных конструкциях,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-    закрепить умение отличать вводные слова от членов предложения, развить умение нахождения вводных слов и их использования при построении собственного высказывания,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-   развить навыки постановки знаков препинания в предложениях с вводными и вставными конструкциями,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-    сформировать умение составлять и применять алгоритм рассуждения по заданной теме.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Метапредметные</w:t>
      </w:r>
      <w:proofErr w:type="spellEnd"/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-   Развивать умения анализировать, логически формировать мысли и делать выводы,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-   развивать коммуникативные способности учащихся через совместную продуктивную деятельность.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3.Личностные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  Воспитывать любовь к родному языку и культуре, стремление к самостоятельности в достижении положительного результата,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  формирование языковой компетенции, собственной нравственной позиции.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B7094F" w:rsidRDefault="00B7094F" w:rsidP="00B709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Методы: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использование на уроке репродуктивного метода, наблюдение над языком,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частично-поисковый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B7094F" w:rsidRDefault="00B7094F" w:rsidP="00B709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lastRenderedPageBreak/>
        <w:t>Формы работы: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индивидуальная, фронтальная, самостоятельная работа, работа в парах, коллективная работа.</w:t>
      </w:r>
    </w:p>
    <w:p w:rsidR="00B7094F" w:rsidRDefault="00B7094F" w:rsidP="00B709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сборник для подготовки к ЕГЭ (автор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И.Б.Маслова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Е.С.Богданова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 таблицы, раздаточный материал.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   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                                                                                       Вводные конструкции –      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                                                                                        это  инородные слова,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                                                                                         внутренне чуждые </w:t>
      </w:r>
      <w:proofErr w:type="gramStart"/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приютившему</w:t>
      </w:r>
      <w:proofErr w:type="gramEnd"/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их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                                                                                        предложению.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                                                                                                                            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А.М.Пешковский</w:t>
      </w:r>
      <w:proofErr w:type="spellEnd"/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                     ОРГАНИЗАЦИЯ СТРУКТУРЫ (СЦЕНАРИЙ) УРОКА                                      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.Оргмомент 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Добрый день уважаемые коллеги, здравствуйте, ребята. Давайте улыбнёмся друг другу и в таком хорошем настроении начнем и, я думаю, закончим наш урок.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  мы с вами будем не только совершенствовать свои навыки и умения по русскому языку, полученные за все 9 лет вашей учёбы в школе, но ещё будем готовиться к главному испытанию по русскому языку – экзамену в форме и по материалам ЕГЭ.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Работать мы сегодня будем с вами на оценочных листочках, которые лежат у вас на столах. Подпишите фамилию. 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2.Мотивация к учебной деятельности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7094F" w:rsidRDefault="00B7094F" w:rsidP="00B7094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Задание: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ответьте на вопросы, сложите первые буквы ответов и отгадайте зашифрованное слово.</w:t>
      </w:r>
    </w:p>
    <w:p w:rsidR="00B7094F" w:rsidRDefault="00B7094F" w:rsidP="00B7094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1) К какому разряду относится прилагательное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высокий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 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(Качественное)</w:t>
      </w:r>
    </w:p>
    <w:p w:rsidR="00B7094F" w:rsidRDefault="00B7094F" w:rsidP="00B7094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Какой второстепенный член предложения отвечает на вопросы имени прилагательного? 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(Определение)</w:t>
      </w:r>
    </w:p>
    <w:p w:rsidR="00B7094F" w:rsidRDefault="00B7094F" w:rsidP="00B7094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Определите группу односоставных предложений с главным членом подлежащим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Назывное)</w:t>
      </w:r>
    </w:p>
    <w:p w:rsidR="00B7094F" w:rsidRDefault="00B7094F" w:rsidP="00B7094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Какой буквой обозначается на письме звук (э)? 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(е)</w:t>
      </w:r>
    </w:p>
    <w:p w:rsidR="00B7094F" w:rsidRDefault="00B7094F" w:rsidP="00B7094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5) Какой частью речи является слово "пять десятых"? 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(Числительное)</w:t>
      </w:r>
    </w:p>
    <w:p w:rsidR="00B7094F" w:rsidRDefault="00B7094F" w:rsidP="00B7094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6) Что такое "инфинитив"? 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(Неопределенная форма)</w:t>
      </w:r>
    </w:p>
    <w:p w:rsidR="00B7094F" w:rsidRDefault="00B7094F" w:rsidP="00B7094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7) Как называется раздел науки, изучающий правила написания слов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</w:t>
      </w:r>
      <w:proofErr w:type="gramEnd"/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Орфография)</w:t>
      </w:r>
    </w:p>
    <w:p w:rsidR="00B7094F" w:rsidRDefault="00B7094F" w:rsidP="00B7094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Ответ:  КОНЕЧНО</w:t>
      </w:r>
    </w:p>
    <w:p w:rsidR="00B7094F" w:rsidRDefault="00B7094F" w:rsidP="00B7094F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Почему, как вы думаете, я зашифровала это слово?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 теперь давайте прочтем эпиграф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Как вы понимаете смысл этого высказывания? Почему учёный называет вводные конструкции инородными, чуждыми предложению, «приютившему»  их?</w:t>
      </w:r>
    </w:p>
    <w:p w:rsidR="00B7094F" w:rsidRDefault="00B7094F" w:rsidP="00B7094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(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потому что вводные конструкции грамматически не связаны с членами «приютившего»  их предложения).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ВВ. конструкции не являются членами предложения, к ним нельзя задать вопроса. Если их исключить, содержание останется неизменным.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их можно заменить синонимичным вв. словом, и смысл также не изменится).</w:t>
      </w:r>
      <w:proofErr w:type="gramEnd"/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может быть он утверждает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 что они не нужны, употребляя подобные эпитеты? Или всё-таки невозможно обойтись без них в речи?</w:t>
      </w:r>
    </w:p>
    <w:p w:rsidR="00B7094F" w:rsidRDefault="00B7094F" w:rsidP="00B7094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Почему? 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Потому что они выражают отношение говорящего к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сообщаемому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а также указывают на степень достоверности, источник сообщения, порядок и способ оформления мысли и т.д.)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-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Исходя из понимания смысла эпиграфа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,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определите тему  сегодняшнего урока?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(Вводные и вставные конструкции, знаки препинания при них.)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 Запишите тему в оценочный лист.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Опираясь на свои знания о вводных  и вставных конструкциях, сформулируйте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задачи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сегодняшнего урока по опорным словам, данным на доске: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                     - обобщить 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теоретические сведения о конструкциях и знаках препинания при них;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                     - 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совершенствовать умение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отличать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вводные конструкции от омонимичных членов предложения;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                      - 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развивать навыки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пунктуационного анализа предложений;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4"/>
          <w:lang w:eastAsia="ru-RU"/>
        </w:rPr>
        <w:t>                      -  </w:t>
      </w:r>
      <w:r>
        <w:rPr>
          <w:rFonts w:ascii="Arial" w:eastAsia="Times New Roman" w:hAnsi="Arial" w:cs="Arial"/>
          <w:b/>
          <w:bCs/>
          <w:color w:val="555555"/>
          <w:sz w:val="28"/>
          <w:szCs w:val="24"/>
          <w:lang w:eastAsia="ru-RU"/>
        </w:rPr>
        <w:t>формировать умение правильно использовать</w:t>
      </w:r>
      <w:r>
        <w:rPr>
          <w:rFonts w:ascii="Arial" w:eastAsia="Times New Roman" w:hAnsi="Arial" w:cs="Arial"/>
          <w:color w:val="555555"/>
          <w:sz w:val="28"/>
          <w:szCs w:val="24"/>
          <w:lang w:eastAsia="ru-RU"/>
        </w:rPr>
        <w:t xml:space="preserve"> вводные и 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вставные конструкции в текстах  разных стилей и типов речи.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</w:pPr>
      <w:r>
        <w:br/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3. 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Актуализация знаний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Учитель: 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- </w:t>
      </w:r>
      <w:r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>Итак, предмет обобщения определён, цели поставлены, и мы приступаем к их реализации.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1.У доски работают  2 ученика по карточкам.</w:t>
      </w:r>
    </w:p>
    <w:p w:rsidR="00B7094F" w:rsidRDefault="00B7094F" w:rsidP="00B7094F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inherit" w:hAnsi="inherit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Карточка 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ставьте пропущенные буквы, расставьте знаки препинания, произведите синтаксический разбор предложения.</w:t>
      </w:r>
      <w:r>
        <w:rPr>
          <w:rFonts w:ascii="inherit" w:hAnsi="inherit"/>
          <w:b/>
          <w:sz w:val="23"/>
          <w:szCs w:val="23"/>
        </w:rPr>
        <w:t xml:space="preserve"> </w:t>
      </w:r>
    </w:p>
    <w:p w:rsidR="00B7094F" w:rsidRDefault="00B7094F" w:rsidP="00B7094F">
      <w:pPr>
        <w:spacing w:after="0" w:line="270" w:lineRule="atLeast"/>
        <w:rPr>
          <w:rFonts w:ascii="inherit" w:hAnsi="inherit"/>
          <w:sz w:val="21"/>
          <w:szCs w:val="23"/>
        </w:rPr>
      </w:pPr>
    </w:p>
    <w:p w:rsidR="00B7094F" w:rsidRDefault="00B7094F" w:rsidP="00B709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Сначал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.. это было в апреле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u w:val="single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поехал к себе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свою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р..д..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вую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Ковринку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и здесь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пр..жил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..нении две недели.</w:t>
      </w:r>
    </w:p>
    <w:p w:rsidR="00B7094F" w:rsidRDefault="00B7094F" w:rsidP="00B709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555555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Карточка 2  Спишите предложение, вставив пропущенные буквы и обозначив орфограммы</w:t>
      </w:r>
      <w:proofErr w:type="gramStart"/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., </w:t>
      </w:r>
      <w:proofErr w:type="gramEnd"/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расставьте знаки препинания. Разбейте на морфемы причастия.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Чисто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прибр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?)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белё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(?)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хата,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украше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(?)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вышитыми рушниками, была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заполне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(?)а народом.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Подготовка к ЕГЭ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1.1 Орфоэпическая разминка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(1 ряд)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Грамотный человек должен правильно произносить слова. Орфоэпия учит нас этому. Я предлагаю вам выполнить орфоэпическую разминку. В ЕГЭ это задание 1.4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 столах у вас листы со словами. Ваша задача  записать эти слова и правильно расставить в них ударение.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Поставьте ударение в словах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1.4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)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экспЕрт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освЕдомить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сОгнутый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слИвовый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знамЕние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откУпорить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мусоропровОд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шАрфы</w:t>
      </w:r>
      <w:proofErr w:type="spellEnd"/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обеспЕчение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тОрты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щавЕль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    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Проверяем!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1.2 Орфографическая разминка (2ряд)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А ещё грамотный человек должен правильно писать слова. Орфография учит нас этому. Выполните орфографическую разминку. 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 каком варианте ответа правильно указаны все цифры, на месте которых пишется НН? (1.14)</w:t>
      </w:r>
    </w:p>
    <w:p w:rsidR="00B7094F" w:rsidRDefault="00B7094F" w:rsidP="00B7094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55555"/>
          <w:szCs w:val="24"/>
          <w:lang w:eastAsia="ru-RU"/>
        </w:rPr>
        <w:t>Сквозь  стекля(1)</w:t>
      </w:r>
      <w:proofErr w:type="spellStart"/>
      <w:r>
        <w:rPr>
          <w:rFonts w:ascii="Arial" w:eastAsia="Times New Roman" w:hAnsi="Arial" w:cs="Arial"/>
          <w:color w:val="555555"/>
          <w:szCs w:val="24"/>
          <w:lang w:eastAsia="ru-RU"/>
        </w:rPr>
        <w:t>ую</w:t>
      </w:r>
      <w:proofErr w:type="spellEnd"/>
      <w:r>
        <w:rPr>
          <w:rFonts w:ascii="Arial" w:eastAsia="Times New Roman" w:hAnsi="Arial" w:cs="Arial"/>
          <w:color w:val="555555"/>
          <w:szCs w:val="24"/>
          <w:lang w:eastAsia="ru-RU"/>
        </w:rPr>
        <w:t xml:space="preserve">  дверь была видна прекрасно </w:t>
      </w:r>
      <w:proofErr w:type="spellStart"/>
      <w:r>
        <w:rPr>
          <w:rFonts w:ascii="Arial" w:eastAsia="Times New Roman" w:hAnsi="Arial" w:cs="Arial"/>
          <w:color w:val="555555"/>
          <w:szCs w:val="24"/>
          <w:lang w:eastAsia="ru-RU"/>
        </w:rPr>
        <w:t>убра</w:t>
      </w:r>
      <w:proofErr w:type="spellEnd"/>
      <w:r>
        <w:rPr>
          <w:rFonts w:ascii="Arial" w:eastAsia="Times New Roman" w:hAnsi="Arial" w:cs="Arial"/>
          <w:color w:val="555555"/>
          <w:szCs w:val="24"/>
          <w:lang w:eastAsia="ru-RU"/>
        </w:rPr>
        <w:t>(2)</w:t>
      </w:r>
      <w:proofErr w:type="spellStart"/>
      <w:r>
        <w:rPr>
          <w:rFonts w:ascii="Arial" w:eastAsia="Times New Roman" w:hAnsi="Arial" w:cs="Arial"/>
          <w:color w:val="555555"/>
          <w:szCs w:val="24"/>
          <w:lang w:eastAsia="ru-RU"/>
        </w:rPr>
        <w:t>ая</w:t>
      </w:r>
      <w:proofErr w:type="spellEnd"/>
      <w:r>
        <w:rPr>
          <w:rFonts w:ascii="Arial" w:eastAsia="Times New Roman" w:hAnsi="Arial" w:cs="Arial"/>
          <w:color w:val="555555"/>
          <w:szCs w:val="24"/>
          <w:lang w:eastAsia="ru-RU"/>
        </w:rPr>
        <w:t xml:space="preserve">  комната с </w:t>
      </w:r>
      <w:proofErr w:type="spellStart"/>
      <w:r>
        <w:rPr>
          <w:rFonts w:ascii="Arial" w:eastAsia="Times New Roman" w:hAnsi="Arial" w:cs="Arial"/>
          <w:color w:val="555555"/>
          <w:szCs w:val="24"/>
          <w:lang w:eastAsia="ru-RU"/>
        </w:rPr>
        <w:t>деревя</w:t>
      </w:r>
      <w:proofErr w:type="spellEnd"/>
      <w:r>
        <w:rPr>
          <w:rFonts w:ascii="Arial" w:eastAsia="Times New Roman" w:hAnsi="Arial" w:cs="Arial"/>
          <w:color w:val="555555"/>
          <w:szCs w:val="24"/>
          <w:lang w:eastAsia="ru-RU"/>
        </w:rPr>
        <w:t>(3)</w:t>
      </w:r>
      <w:proofErr w:type="spellStart"/>
      <w:r>
        <w:rPr>
          <w:rFonts w:ascii="Arial" w:eastAsia="Times New Roman" w:hAnsi="Arial" w:cs="Arial"/>
          <w:color w:val="555555"/>
          <w:szCs w:val="24"/>
          <w:lang w:eastAsia="ru-RU"/>
        </w:rPr>
        <w:t>ым</w:t>
      </w:r>
      <w:proofErr w:type="spellEnd"/>
      <w:r>
        <w:rPr>
          <w:rFonts w:ascii="Arial" w:eastAsia="Times New Roman" w:hAnsi="Arial" w:cs="Arial"/>
          <w:color w:val="555555"/>
          <w:szCs w:val="24"/>
          <w:lang w:eastAsia="ru-RU"/>
        </w:rPr>
        <w:t xml:space="preserve"> полом, должно </w:t>
      </w:r>
      <w:proofErr w:type="gramStart"/>
      <w:r>
        <w:rPr>
          <w:rFonts w:ascii="Arial" w:eastAsia="Times New Roman" w:hAnsi="Arial" w:cs="Arial"/>
          <w:color w:val="555555"/>
          <w:szCs w:val="24"/>
          <w:lang w:eastAsia="ru-RU"/>
        </w:rPr>
        <w:t>быть</w:t>
      </w:r>
      <w:proofErr w:type="gramEnd"/>
      <w:r>
        <w:rPr>
          <w:rFonts w:ascii="Arial" w:eastAsia="Times New Roman" w:hAnsi="Arial" w:cs="Arial"/>
          <w:color w:val="555555"/>
          <w:szCs w:val="24"/>
          <w:lang w:eastAsia="ru-RU"/>
        </w:rPr>
        <w:t xml:space="preserve"> гости(4)</w:t>
      </w:r>
      <w:proofErr w:type="spellStart"/>
      <w:r>
        <w:rPr>
          <w:rFonts w:ascii="Arial" w:eastAsia="Times New Roman" w:hAnsi="Arial" w:cs="Arial"/>
          <w:color w:val="555555"/>
          <w:szCs w:val="24"/>
          <w:lang w:eastAsia="ru-RU"/>
        </w:rPr>
        <w:t>ая</w:t>
      </w:r>
      <w:proofErr w:type="spellEnd"/>
      <w:r>
        <w:rPr>
          <w:rFonts w:ascii="Arial" w:eastAsia="Times New Roman" w:hAnsi="Arial" w:cs="Arial"/>
          <w:color w:val="555555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1,3  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2)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3,4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   3)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2,4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 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shd w:val="clear" w:color="auto" w:fill="FFFFFF"/>
          <w:lang w:eastAsia="ru-RU"/>
        </w:rPr>
        <w:t>4)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1,2,3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1.3 Грамматическая разминка (3 ряд)</w:t>
      </w:r>
    </w:p>
    <w:p w:rsidR="00B7094F" w:rsidRDefault="00B7094F" w:rsidP="00B7094F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555555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одном из выделенных ниже слов допущена ошибка в образовании формы слова. Исправьте ошибку и запишите слово  правильно. (1.6)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новой ШАМПУНЬЮ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КОРМА для животных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ГОРШЕ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СЕМЕРО ребят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ПОЛОЖИ на место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Что повторили, выполняя эти задания? (н-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нн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в прилагательных и причастиях, правописание наречий,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безуд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 гласная в корне, правописание приставок, знаки препинания в предложениях с вставными конструкциями).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 xml:space="preserve">   4</w:t>
      </w: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А сейчас мы проведем небольшое исследование.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-  Для </w:t>
      </w:r>
      <w:r>
        <w:rPr>
          <w:rFonts w:ascii="Arial" w:eastAsia="Times New Roman" w:hAnsi="Arial" w:cs="Arial"/>
          <w:color w:val="555555"/>
          <w:sz w:val="24"/>
          <w:szCs w:val="24"/>
          <w:shd w:val="clear" w:color="auto" w:fill="FFFF00"/>
          <w:lang w:eastAsia="ru-RU"/>
        </w:rPr>
        <w:t>синтаксического и пунктуационного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анализа предложений с вводными и вставными конструкциями я приготовила вам пары предложений из художественных произведений.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При анализе предложений воспользуйтесь алгоритмом:</w:t>
      </w:r>
    </w:p>
    <w:p w:rsidR="00B7094F" w:rsidRDefault="00B7094F" w:rsidP="00B7094F">
      <w:p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873624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873624"/>
          <w:sz w:val="24"/>
          <w:szCs w:val="24"/>
          <w:lang w:eastAsia="ru-RU"/>
        </w:rPr>
        <w:t>План анализа предложений</w:t>
      </w:r>
    </w:p>
    <w:p w:rsidR="00B7094F" w:rsidRDefault="00B7094F" w:rsidP="00B709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1.Выразительно, с правильной интонацией прочитать предложение;</w:t>
      </w:r>
    </w:p>
    <w:p w:rsidR="00B7094F" w:rsidRDefault="00B7094F" w:rsidP="00B709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Какой должна быть правильная интонация? (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интонация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вводности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 выражающаяся в понижении голоса и более быстром произнесении вводных слов)</w:t>
      </w:r>
    </w:p>
    <w:p w:rsidR="00B7094F" w:rsidRDefault="00B7094F" w:rsidP="00B709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 Найти вводную (вставную) конструкцию, объяснить, почему она вводная (вставная);</w:t>
      </w:r>
    </w:p>
    <w:p w:rsidR="00B7094F" w:rsidRDefault="00B7094F" w:rsidP="00B709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Определить функцию конструкции;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 Объяснить знаки препинания при вводных (вставных) конструкциях;</w:t>
      </w:r>
    </w:p>
    <w:p w:rsidR="00B7094F" w:rsidRDefault="00B7094F" w:rsidP="00B709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-1) Предлагаю поработать в парах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Даю время на распределение обязанностей  и подготовку (30 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.)</w:t>
      </w:r>
      <w:proofErr w:type="gramEnd"/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873624"/>
          <w:sz w:val="24"/>
          <w:szCs w:val="24"/>
          <w:u w:val="single"/>
          <w:lang w:eastAsia="ru-RU"/>
        </w:rPr>
        <w:t>.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1-я пара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:  </w:t>
      </w:r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Короткие волосы его, очевидно, только что были причесаны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.(</w:t>
      </w:r>
      <w:proofErr w:type="spellStart"/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Л.Толстой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).-Очевидно было, что его нисколько не интересовала личность Балашова (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К.Ломунов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 предположение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b/>
          <w:color w:val="00000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2-я пара</w:t>
      </w:r>
      <w:r>
        <w:rPr>
          <w:rFonts w:ascii="Arial" w:eastAsia="Times New Roman" w:hAnsi="Arial" w:cs="Arial"/>
          <w:bCs/>
          <w:color w:val="555555"/>
          <w:sz w:val="24"/>
          <w:szCs w:val="24"/>
          <w:u w:val="single"/>
          <w:lang w:eastAsia="ru-RU"/>
        </w:rPr>
        <w:t>:</w:t>
      </w:r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 xml:space="preserve"> По его словам нельзя было догадаться о его настроении. – По его словам, птицы любят двигаться против ветра (</w:t>
      </w:r>
      <w:proofErr w:type="spellStart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В.Арсеньев</w:t>
      </w:r>
      <w:proofErr w:type="spellEnd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источник сообщения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3-я пара: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Максим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Максимыч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еще не появлялся. К счастью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Печорин был погружен в задумчивость и ,кажется, вовсе не торопился в дорогу.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М.Лермонтов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).- Поезд мчал меня к счастью. Оно (счастье) всегда маленьким кажется пока его в руках держишь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моциональная оценка, неуверенность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pStyle w:val="a4"/>
        <w:rPr>
          <w:rFonts w:ascii="Calibri" w:hAnsi="Calibri" w:cs="Times New Roman"/>
          <w:b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4-я пара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 право на дополнительный отпуск бесспорно.  – Самым красивым растением в долине был, бесспорно, амурский виноград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тношения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между частями высказывания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5-я пара: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Подкиньте мне парочку идей,- как говорил один одесский журналист,- а я уж постараюсь сделать из них шедевр. Однажды – не помню почем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спектакля не было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А.Куприн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). содержат дополнительные сообщения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6-я пара: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Но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вот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</w:t>
      </w:r>
      <w:r>
        <w:rPr>
          <w:rFonts w:ascii="Arial" w:eastAsia="Times New Roman" w:hAnsi="Arial" w:cs="Arial"/>
          <w:b/>
          <w:bCs/>
          <w:i/>
          <w:iCs/>
          <w:color w:val="984806"/>
          <w:sz w:val="24"/>
          <w:szCs w:val="24"/>
          <w:lang w:eastAsia="ru-RU"/>
        </w:rPr>
        <w:t>наконец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 ветер в последний раз рванул рогожу и убежал куда-то. 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 уходите же, наконец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водное слово – </w:t>
      </w:r>
      <w:r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отношения между частями высказывания)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Calibri" w:eastAsia="Times New Roman" w:hAnsi="Calibri" w:cs="Times New Roman"/>
          <w:b/>
          <w:color w:val="000000"/>
          <w:lang w:eastAsia="ru-RU"/>
        </w:rPr>
        <w:t>Проверяем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B7094F" w:rsidRDefault="00B7094F" w:rsidP="00B709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Как называется подобное языковое явление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, когда одно и то же слово может выполнять разные функции в предложении?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(Синтаксическая омонимия)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- </w:t>
      </w:r>
      <w:r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Назовите подобные случаи   омонимии вводных конструкций  и членов предложения.  </w:t>
      </w:r>
      <w:r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Таким образом, несомненно, бесспорно, очевидно, значит, вероятно)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iCs/>
          <w:color w:val="555555"/>
          <w:sz w:val="24"/>
          <w:szCs w:val="24"/>
          <w:u w:val="single"/>
          <w:lang w:eastAsia="ru-RU"/>
        </w:rPr>
        <w:t>- </w:t>
      </w:r>
      <w:r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Как их отличать друг от друга?</w:t>
      </w:r>
      <w:r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 xml:space="preserve">  (</w:t>
      </w:r>
      <w:r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Вводная конструкция грамматически не связана с другими членами предложения в отличие от членов предложения)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- Какими членами предложения чаще всего бывают эти слова?</w:t>
      </w:r>
      <w:r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 xml:space="preserve">  (</w:t>
      </w:r>
      <w:r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Сказуемыми и обстоятельствами)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lastRenderedPageBreak/>
        <w:t>- Какие части речи иногда путают с  вводными словами?</w:t>
      </w:r>
      <w:r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555555"/>
          <w:sz w:val="24"/>
          <w:szCs w:val="24"/>
          <w:u w:val="single"/>
          <w:lang w:eastAsia="ru-RU"/>
        </w:rPr>
        <w:t>(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  <w:proofErr w:type="gramEnd"/>
      <w:r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наречия и частицы, которые на письме не выделяются.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2) «Омонимия вводных слов и членов предложения»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-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Подробно рассмотрев  такое языковое явление, как омонимия вводных слов и членов предложения, составьте и запишите в оценочный лист предложения, в которых выделенное слово выступает в другой роли.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(1 мин.)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iCs/>
          <w:color w:val="555555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iCs/>
          <w:color w:val="555555"/>
          <w:sz w:val="24"/>
          <w:szCs w:val="24"/>
          <w:u w:val="single"/>
          <w:lang w:eastAsia="ru-RU"/>
        </w:rPr>
        <w:t>3)Письмо по кругу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  <w:t xml:space="preserve"> Запишите  типовые  значения  вводных  единиц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iCs/>
          <w:color w:val="555555"/>
          <w:sz w:val="24"/>
          <w:szCs w:val="24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Цифровой диктант: Если согласны с утверждением, то «ДА» - 1, если «НЕТ» - 0       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помощи вводных конструкций говорящий (пишущий) выражает своё отношение к тому, что он сообщает.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Вводная конструкция в предложении «К сожалению, я узнал об этом поздно» выражает радость.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Вводные конструкции являются членами предложения.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Вводные конструкции могут употребляться в разных местах предложения.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Вводное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нужно употреблять только в данной форме.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предложении «Мы относимся к счастью по-разному» есть вводное слово.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Слова КАК БУДТО, ВРЯД ЛИ, ПОЭТОМУ никогда не являются вводными.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 Ответы (100 100 1)    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  <w:lang w:eastAsia="ru-RU"/>
        </w:rPr>
        <w:t>Учитель: - </w:t>
      </w:r>
      <w:r>
        <w:rPr>
          <w:rFonts w:ascii="Arial" w:eastAsia="Times New Roman" w:hAnsi="Arial" w:cs="Arial"/>
          <w:b/>
          <w:color w:val="000000"/>
          <w:sz w:val="28"/>
          <w:szCs w:val="24"/>
          <w:u w:val="single"/>
          <w:lang w:eastAsia="ru-RU"/>
        </w:rPr>
        <w:t>Каких целей мы добивались в этой работе? Какие навыки развили?</w:t>
      </w:r>
      <w:r>
        <w:rPr>
          <w:rFonts w:ascii="Arial" w:eastAsia="Times New Roman" w:hAnsi="Arial" w:cs="Arial"/>
          <w:color w:val="000000"/>
          <w:sz w:val="28"/>
          <w:szCs w:val="24"/>
          <w:u w:val="single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color w:val="000000"/>
          <w:sz w:val="28"/>
          <w:szCs w:val="24"/>
          <w:lang w:eastAsia="ru-RU"/>
        </w:rPr>
        <w:t>отличать вводные конструкции от омонимичных членов предложения; развивали навыки пунктуационного анализа текста).</w:t>
      </w:r>
    </w:p>
    <w:p w:rsidR="00B7094F" w:rsidRDefault="00B7094F" w:rsidP="00B709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:rsidR="00B7094F" w:rsidRDefault="00B7094F" w:rsidP="00B7094F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Cs w:val="20"/>
          <w:shd w:val="clear" w:color="auto" w:fill="FFFFFF"/>
        </w:rPr>
        <w:t>Организация работы с таблицей</w:t>
      </w:r>
    </w:p>
    <w:p w:rsidR="00B7094F" w:rsidRDefault="00B7094F" w:rsidP="00B7094F">
      <w:pPr>
        <w:pStyle w:val="a3"/>
        <w:spacing w:before="0" w:beforeAutospacing="0" w:after="120" w:afterAutospacing="0" w:line="240" w:lineRule="atLeast"/>
        <w:rPr>
          <w:rFonts w:ascii="Helvetica" w:hAnsi="Helvetica" w:cs="Helvetica"/>
          <w:b/>
          <w:bCs/>
          <w:color w:val="333333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b/>
          <w:bCs/>
          <w:color w:val="333333"/>
          <w:szCs w:val="20"/>
        </w:rPr>
        <w:t> </w:t>
      </w:r>
      <w:r>
        <w:rPr>
          <w:rFonts w:ascii="Helvetica" w:hAnsi="Helvetica" w:cs="Helvetica"/>
          <w:b/>
          <w:color w:val="333333"/>
          <w:szCs w:val="20"/>
        </w:rPr>
        <w:t>Чем могут быть выражены вставные конструкции?</w:t>
      </w:r>
      <w:r>
        <w:rPr>
          <w:rFonts w:ascii="Helvetica" w:hAnsi="Helvetica" w:cs="Helvetica"/>
          <w:color w:val="333333"/>
          <w:szCs w:val="20"/>
        </w:rPr>
        <w:t xml:space="preserve"> (Вставные конструкции могут быть выражены словом, словосочетанием, предложением – простым, сложным, придаточным)</w:t>
      </w:r>
    </w:p>
    <w:p w:rsidR="00B7094F" w:rsidRDefault="00B7094F" w:rsidP="00B7094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Cs w:val="20"/>
        </w:rPr>
      </w:pPr>
      <w:r>
        <w:rPr>
          <w:rStyle w:val="apple-converted-space"/>
          <w:rFonts w:ascii="Helvetica" w:hAnsi="Helvetica" w:cs="Helvetica"/>
          <w:b/>
          <w:bCs/>
          <w:color w:val="333333"/>
          <w:szCs w:val="20"/>
        </w:rPr>
        <w:t> </w:t>
      </w:r>
      <w:r>
        <w:rPr>
          <w:rFonts w:ascii="Helvetica" w:hAnsi="Helvetica" w:cs="Helvetica"/>
          <w:b/>
          <w:color w:val="333333"/>
          <w:szCs w:val="20"/>
        </w:rPr>
        <w:t>Каково общее грамматическое значение вставных конструкций</w:t>
      </w:r>
      <w:r>
        <w:rPr>
          <w:rFonts w:ascii="Helvetica" w:hAnsi="Helvetica" w:cs="Helvetica"/>
          <w:color w:val="333333"/>
          <w:szCs w:val="20"/>
        </w:rPr>
        <w:t>? (Вставные конструкции – это слово, словосочетание, предложение, которые содержат различного рода попутные замечания, уточнения, поправки.)</w:t>
      </w:r>
    </w:p>
    <w:p w:rsidR="00B7094F" w:rsidRDefault="00B7094F" w:rsidP="00B7094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Cs w:val="20"/>
        </w:rPr>
      </w:pPr>
      <w:r>
        <w:rPr>
          <w:rStyle w:val="apple-converted-space"/>
          <w:rFonts w:ascii="Helvetica" w:hAnsi="Helvetica" w:cs="Helvetica"/>
          <w:b/>
          <w:bCs/>
          <w:color w:val="333333"/>
          <w:szCs w:val="20"/>
        </w:rPr>
        <w:t> </w:t>
      </w:r>
      <w:r>
        <w:rPr>
          <w:rFonts w:ascii="Helvetica" w:hAnsi="Helvetica" w:cs="Helvetica"/>
          <w:b/>
          <w:color w:val="333333"/>
          <w:szCs w:val="20"/>
        </w:rPr>
        <w:t>Как связаны вставные конструкции с членами предложения</w:t>
      </w:r>
      <w:proofErr w:type="gramStart"/>
      <w:r>
        <w:rPr>
          <w:rFonts w:ascii="Helvetica" w:hAnsi="Helvetica" w:cs="Helvetica"/>
          <w:b/>
          <w:color w:val="333333"/>
          <w:szCs w:val="20"/>
        </w:rPr>
        <w:t>?(</w:t>
      </w:r>
      <w:proofErr w:type="gramEnd"/>
      <w:r>
        <w:rPr>
          <w:rFonts w:ascii="Helvetica" w:hAnsi="Helvetica" w:cs="Helvetica"/>
          <w:color w:val="333333"/>
          <w:szCs w:val="20"/>
        </w:rPr>
        <w:t>Вставные  конструкции не являются членами предложения, но разъясняют содержание предложения в целом или отдельных его частей)</w:t>
      </w:r>
    </w:p>
    <w:p w:rsidR="00B7094F" w:rsidRDefault="00B7094F" w:rsidP="00B7094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Cs w:val="20"/>
        </w:rPr>
      </w:pPr>
      <w:r>
        <w:rPr>
          <w:rStyle w:val="apple-converted-space"/>
          <w:rFonts w:ascii="Helvetica" w:hAnsi="Helvetica" w:cs="Helvetica"/>
          <w:b/>
          <w:bCs/>
          <w:color w:val="333333"/>
          <w:szCs w:val="20"/>
        </w:rPr>
        <w:t> </w:t>
      </w:r>
      <w:r>
        <w:rPr>
          <w:rFonts w:ascii="Helvetica" w:hAnsi="Helvetica" w:cs="Helvetica"/>
          <w:b/>
          <w:color w:val="333333"/>
          <w:szCs w:val="20"/>
        </w:rPr>
        <w:t>В каком месте предложения могут находиться вставные конструкции</w:t>
      </w:r>
      <w:proofErr w:type="gramStart"/>
      <w:r>
        <w:rPr>
          <w:rFonts w:ascii="Helvetica" w:hAnsi="Helvetica" w:cs="Helvetica"/>
          <w:b/>
          <w:color w:val="333333"/>
          <w:szCs w:val="20"/>
        </w:rPr>
        <w:t>?(</w:t>
      </w:r>
      <w:proofErr w:type="gramEnd"/>
      <w:r>
        <w:rPr>
          <w:rFonts w:ascii="Helvetica" w:hAnsi="Helvetica" w:cs="Helvetica"/>
          <w:color w:val="333333"/>
          <w:szCs w:val="20"/>
        </w:rPr>
        <w:t>Вставные конструкции могут стоять только в середине или в конце предложения)</w:t>
      </w:r>
    </w:p>
    <w:p w:rsidR="00B7094F" w:rsidRDefault="00B7094F" w:rsidP="00B7094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Cs w:val="20"/>
        </w:rPr>
      </w:pPr>
      <w:r>
        <w:rPr>
          <w:rStyle w:val="apple-converted-space"/>
          <w:rFonts w:ascii="Helvetica" w:hAnsi="Helvetica" w:cs="Helvetica"/>
          <w:b/>
          <w:bCs/>
          <w:color w:val="333333"/>
          <w:szCs w:val="20"/>
        </w:rPr>
        <w:t> </w:t>
      </w:r>
      <w:r>
        <w:rPr>
          <w:rFonts w:ascii="Helvetica" w:hAnsi="Helvetica" w:cs="Helvetica"/>
          <w:b/>
          <w:color w:val="333333"/>
          <w:szCs w:val="20"/>
        </w:rPr>
        <w:t>Как в письменной речи выделяются вставные конструкции?</w:t>
      </w:r>
      <w:r>
        <w:rPr>
          <w:rFonts w:ascii="Helvetica" w:hAnsi="Helvetica" w:cs="Helvetica"/>
          <w:color w:val="333333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Cs w:val="20"/>
        </w:rPr>
        <w:t>На письме вставные конструкции выделяются скобками или тире)</w:t>
      </w:r>
      <w:proofErr w:type="gramEnd"/>
    </w:p>
    <w:p w:rsidR="00B7094F" w:rsidRDefault="00B7094F" w:rsidP="00B7094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Cs w:val="20"/>
        </w:rPr>
      </w:pPr>
      <w:r>
        <w:rPr>
          <w:rStyle w:val="apple-converted-space"/>
          <w:rFonts w:ascii="Helvetica" w:hAnsi="Helvetica" w:cs="Helvetica"/>
          <w:b/>
          <w:bCs/>
          <w:color w:val="333333"/>
          <w:szCs w:val="20"/>
        </w:rPr>
        <w:lastRenderedPageBreak/>
        <w:t> </w:t>
      </w:r>
      <w:r>
        <w:rPr>
          <w:rFonts w:ascii="Helvetica" w:hAnsi="Helvetica" w:cs="Helvetica"/>
          <w:b/>
          <w:color w:val="333333"/>
          <w:szCs w:val="20"/>
        </w:rPr>
        <w:t>Как в устной речи выделяются вставные конструкции</w:t>
      </w:r>
      <w:proofErr w:type="gramStart"/>
      <w:r>
        <w:rPr>
          <w:rFonts w:ascii="Helvetica" w:hAnsi="Helvetica" w:cs="Helvetica"/>
          <w:b/>
          <w:color w:val="333333"/>
          <w:szCs w:val="20"/>
        </w:rPr>
        <w:t>?</w:t>
      </w:r>
      <w:r>
        <w:rPr>
          <w:rFonts w:ascii="Helvetica" w:hAnsi="Helvetica" w:cs="Helvetica"/>
          <w:color w:val="333333"/>
          <w:szCs w:val="20"/>
        </w:rPr>
        <w:t xml:space="preserve"> (. </w:t>
      </w:r>
      <w:proofErr w:type="gramEnd"/>
      <w:r>
        <w:rPr>
          <w:rFonts w:ascii="Helvetica" w:hAnsi="Helvetica" w:cs="Helvetica"/>
          <w:color w:val="333333"/>
          <w:szCs w:val="20"/>
        </w:rPr>
        <w:t>В устной речи вставные конструкции произносятся с интонацией включения)</w:t>
      </w:r>
    </w:p>
    <w:p w:rsidR="00B7094F" w:rsidRDefault="00B7094F" w:rsidP="00B7094F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b/>
          <w:color w:val="333333"/>
          <w:szCs w:val="20"/>
        </w:rPr>
      </w:pPr>
      <w:r>
        <w:rPr>
          <w:rStyle w:val="apple-converted-space"/>
          <w:rFonts w:ascii="Helvetica" w:hAnsi="Helvetica" w:cs="Helvetica"/>
          <w:b/>
          <w:bCs/>
          <w:color w:val="333333"/>
          <w:szCs w:val="20"/>
        </w:rPr>
        <w:t> </w:t>
      </w:r>
      <w:r>
        <w:rPr>
          <w:rFonts w:ascii="Helvetica" w:hAnsi="Helvetica" w:cs="Helvetica"/>
          <w:b/>
          <w:color w:val="333333"/>
          <w:szCs w:val="20"/>
        </w:rPr>
        <w:t>Итак, вставные конструкции – это…</w:t>
      </w:r>
      <w:r>
        <w:rPr>
          <w:rStyle w:val="apple-converted-space"/>
          <w:rFonts w:ascii="Helvetica" w:hAnsi="Helvetica" w:cs="Helvetica"/>
          <w:b/>
          <w:color w:val="333333"/>
          <w:szCs w:val="20"/>
        </w:rPr>
        <w:t> </w:t>
      </w:r>
    </w:p>
    <w:p w:rsidR="00B7094F" w:rsidRDefault="00B7094F" w:rsidP="00B709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:rsidR="00B7094F" w:rsidRDefault="00B7094F" w:rsidP="00B709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6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) Учитель</w:t>
      </w: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Наконец мы  приблизились к реализации последней и самой важной цели  – совершенствованию умения правильно использовать вводные и вставные конструкции в собственной речи.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094F" w:rsidRDefault="00B7094F" w:rsidP="00B709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Скажите, какую функцию они выполняют в художественном тексте?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094F" w:rsidRDefault="00B7094F" w:rsidP="00B709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(Передают чувства говорящего, указывают на степень достоверности сообщаемого, дают эмоционально-экспрессивную оценку, указывают на источник сообщения).</w:t>
      </w:r>
    </w:p>
    <w:p w:rsidR="00B7094F" w:rsidRDefault="00B7094F" w:rsidP="00B709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Только ли в художественном стиле возможно использование вводных и вставных конструкций? (нет, ещё – в разговорном, публицистическом и научном)          </w:t>
      </w:r>
    </w:p>
    <w:p w:rsidR="00B7094F" w:rsidRDefault="00B7094F" w:rsidP="00B7094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 расскажите о функциях вводных слов, используемых в разных стилях речи.</w:t>
      </w:r>
    </w:p>
    <w:p w:rsidR="00B7094F" w:rsidRDefault="00B7094F" w:rsidP="00B7094F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- Опираясь  на эти знания,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 будете создавать собственный текст с учётом стиля речи, в котором решите работать. Каждая группа (по вариантам)  получит индивидуальное творческое задание:</w:t>
      </w:r>
    </w:p>
    <w:p w:rsidR="00B7094F" w:rsidRDefault="00B7094F" w:rsidP="00B7094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1вариант: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подготовит связный рассказ (по опорным словосочетаниям) о  вводных и вставных конструкциях используя  вводные  слова,  указывающие  на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изложения мыслей:</w:t>
      </w:r>
    </w:p>
    <w:p w:rsidR="00B7094F" w:rsidRDefault="00B7094F" w:rsidP="00B7094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 вариант: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составит текст публицистического стиля на тему «Функции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вводных и вставных конструкций</w:t>
      </w:r>
    </w:p>
    <w:p w:rsidR="00B7094F" w:rsidRDefault="00B7094F" w:rsidP="00B7094F">
      <w:pPr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). - Проверка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 - Зачитайте фрагменты ваших работ.  (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Представитель группы зачитывает работу)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40" w:lineRule="auto"/>
        <w:ind w:right="1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).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Оцените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работу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товарищей</w:t>
      </w:r>
      <w:proofErr w:type="gramStart"/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u w:val="single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рецензировании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смягчения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тона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высказывания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используйте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вводные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выражения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7094F" w:rsidRDefault="00B7094F" w:rsidP="00B7094F">
      <w:pPr>
        <w:spacing w:after="0" w:line="240" w:lineRule="auto"/>
        <w:ind w:left="150" w:right="1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взгляд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…</w:t>
      </w:r>
    </w:p>
    <w:p w:rsidR="00B7094F" w:rsidRDefault="00B7094F" w:rsidP="00B7094F">
      <w:pPr>
        <w:spacing w:after="0" w:line="240" w:lineRule="auto"/>
        <w:ind w:left="150" w:right="15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кажется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…</w:t>
      </w:r>
    </w:p>
    <w:p w:rsidR="00B7094F" w:rsidRDefault="00B7094F" w:rsidP="00B7094F">
      <w:pPr>
        <w:spacing w:after="0" w:line="240" w:lineRule="auto"/>
        <w:ind w:left="150" w:right="150"/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 -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моему</w:t>
      </w:r>
      <w:r>
        <w:rPr>
          <w:rFonts w:ascii="Nunito" w:eastAsia="Times New Roman" w:hAnsi="Nunito" w:cs="Times New Roman"/>
          <w:b/>
          <w:bCs/>
          <w:color w:val="000000"/>
          <w:sz w:val="24"/>
          <w:szCs w:val="24"/>
          <w:lang w:eastAsia="ru-RU"/>
        </w:rPr>
        <w:t>…</w:t>
      </w:r>
    </w:p>
    <w:p w:rsidR="00B7094F" w:rsidRDefault="00B7094F" w:rsidP="00B7094F">
      <w:pPr>
        <w:spacing w:after="0" w:line="240" w:lineRule="auto"/>
        <w:ind w:left="150" w:right="150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).-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 Какую цель мы преследовали, выполняя это задание?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(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научиться связно, логически последовательно излагать свои мысли, уместно использовать вводные конструкции в разных стилях речи).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10)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.Тестовая работа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B7094F" w:rsidRDefault="00B7094F" w:rsidP="00B7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1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7094F" w:rsidRDefault="00B7094F" w:rsidP="00B7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B7094F" w:rsidRDefault="00B7094F" w:rsidP="00B7094F">
      <w:pPr>
        <w:pStyle w:val="a5"/>
        <w:spacing w:after="0" w:line="240" w:lineRule="auto"/>
        <w:ind w:left="8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4F" w:rsidRDefault="00B7094F" w:rsidP="00B7094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(1) наконец (2) явилось солнце и разогрело землю, то деревья и травы обдались такой сильной росой, такими светящимися узорами глянули из темного леса ветки елей, что (3) казалось (4) на эту отделку не хватило бы алмазов всей нашей земли.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1, 2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3, 4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 1, 2, 3, 4</w:t>
      </w:r>
    </w:p>
    <w:p w:rsidR="00B7094F" w:rsidRDefault="00B7094F" w:rsidP="00B70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2, 3, 4</w:t>
      </w:r>
    </w:p>
    <w:p w:rsidR="00B7094F" w:rsidRDefault="00B7094F" w:rsidP="00B70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4F" w:rsidRDefault="00B7094F" w:rsidP="00B7094F">
      <w:pPr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каком варианте ответа правильно указаны все цифры, на месте которых в предложении должны стоять запятые?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VIII веке н.э. Римская империя (1) как известно (2) прекратила свое существование. Однако (3) это был лишь этап в истории Рима. Недаром (4) Рим называли не только Великим, но и Вечным.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1, 2, 3, 4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2, 3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3, 4</w:t>
      </w:r>
    </w:p>
    <w:p w:rsidR="00B7094F" w:rsidRDefault="00B7094F" w:rsidP="00B7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1, 2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 Сколько в предложении знаков препинания?</w:t>
      </w:r>
    </w:p>
    <w:p w:rsidR="00B7094F" w:rsidRDefault="00B7094F" w:rsidP="00B7094F">
      <w:pPr>
        <w:spacing w:after="0" w:line="240" w:lineRule="auto"/>
        <w:ind w:firstLine="22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Безусловно когда переступаешь порог дома Льва Толстого когда шагаешь по его земле когда читаешь его произведения это абстрактное определение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кажется приобретать как бы осязаемую плоть контуры зримой конкретности.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6;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4;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д) 7.</w:t>
      </w:r>
    </w:p>
    <w:p w:rsidR="00B7094F" w:rsidRDefault="00B7094F" w:rsidP="00B70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5;</w:t>
      </w:r>
    </w:p>
    <w:p w:rsidR="00B7094F" w:rsidRDefault="00B7094F" w:rsidP="00B70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94F" w:rsidRDefault="00B7094F" w:rsidP="00B7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2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1.Сколько в предложении знаков препинания?</w:t>
      </w:r>
    </w:p>
    <w:p w:rsidR="00B7094F" w:rsidRDefault="00B7094F" w:rsidP="00B7094F">
      <w:pPr>
        <w:spacing w:after="0" w:line="240" w:lineRule="auto"/>
        <w:ind w:firstLine="23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 мы взобрались на гору остановились и оглянувшись по сторонам ахнули.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   2;      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г) 5;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   3;        д) 6.</w:t>
      </w:r>
    </w:p>
    <w:p w:rsidR="00B7094F" w:rsidRDefault="00B7094F" w:rsidP="00B70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      4;</w:t>
      </w:r>
    </w:p>
    <w:p w:rsidR="00B7094F" w:rsidRDefault="00B7094F" w:rsidP="00B7094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2.  В каком варианте ответа правильно указаны все цифры, на месте которых в предложении должны стоять запятые?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Давайте-ка мне руку (1) любезнейший (2) Федор Иванович (3) а то (4) однако (5) упадете, конфуз будет.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1) 1, 2, 3, 4, 5           2) 1, 2, 3, 4                3) 1, 3, 4                  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4) 1, 3, 4, 5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.  В каком варианте ответа правильно указаны все цифры, на месте которых в предложении должны стоять запятые?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Князь(1) разумеется(2) оценил всю степень участия к нему генеральши и ее дочерей и (3) конечно(4)  сообщил им искренно, что намерен непременно явиться к ним с визитом.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1) 1, 2, 3,4,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1, 2, 3, 4, 5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3, 4, 5</w:t>
      </w:r>
    </w:p>
    <w:p w:rsidR="00B7094F" w:rsidRDefault="00B7094F" w:rsidP="00B7094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1, 2, 3</w:t>
      </w:r>
    </w:p>
    <w:p w:rsidR="00B7094F" w:rsidRDefault="00B7094F" w:rsidP="00B709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11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u w:val="single"/>
          <w:lang w:eastAsia="ru-RU"/>
        </w:rPr>
        <w:t>.Рефлексия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 xml:space="preserve">1. Я все понял, могу этот материал объяснить 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другому</w:t>
      </w:r>
      <w:proofErr w:type="gramEnd"/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 xml:space="preserve">2. Я сам все понял, но объяснить </w:t>
      </w:r>
      <w:proofErr w:type="gramStart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другому</w:t>
      </w:r>
      <w:proofErr w:type="gramEnd"/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 xml:space="preserve"> не берусь.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3. Для полного понимания мне нужно повторить тему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555555"/>
          <w:sz w:val="24"/>
          <w:szCs w:val="24"/>
          <w:lang w:eastAsia="ru-RU"/>
        </w:rPr>
        <w:t>4. Я ничего не понял</w:t>
      </w:r>
    </w:p>
    <w:p w:rsidR="00B7094F" w:rsidRDefault="00B7094F" w:rsidP="00B7094F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Учитель</w:t>
      </w:r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:    В заключение урока мне хочется привести слова филолога 20 века </w:t>
      </w:r>
      <w:proofErr w:type="spell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Д.С.Лихачева</w:t>
      </w:r>
      <w:proofErr w:type="spell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, который был убежден</w:t>
      </w:r>
      <w:proofErr w:type="gramStart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:»</w:t>
      </w:r>
      <w:proofErr w:type="gramEnd"/>
      <w:r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Вернейший способ узнать человека  -  его умственное развитие, его моральный облик, его характер – прислушаться к тому, как он говорит»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Будьте внимательны к родному языку. В речи используйте те знания, которые получаете о языке на уроках.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1.Поэтическая пятиминутка. 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Возьмите вводные слова.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них кружится голова,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 мешают суть сберечь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замедляют нашу речь.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все ж удобны потому,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выдают легко другим,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мы отно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симся к тому,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чем, смущаясь, говорим.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 скажут: «К счастью..»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 что угодно говорят.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слушаю с открытым ртом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радуюсь всему подряд.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Меня, как всех, не раз, не два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пасали вводные слова,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чаще прочих среди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"во-первых", "во-вторых".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Они, начав издалека,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Давали повод не спеша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обраться с мыслями, пока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знаю где была душа.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(Александр Кушнер «Вводные слова»)</w:t>
      </w:r>
    </w:p>
    <w:p w:rsidR="00B7094F" w:rsidRDefault="00B7094F" w:rsidP="00B70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094F" w:rsidRDefault="00B7094F" w:rsidP="00B70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.Домашнее задание.</w:t>
      </w:r>
    </w:p>
    <w:p w:rsidR="00B7094F" w:rsidRDefault="00B7094F" w:rsidP="00B70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1.Составьте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 тему «Вводные слова», «Вставные конструкции»</w:t>
      </w:r>
    </w:p>
    <w:p w:rsidR="00B7094F" w:rsidRDefault="00B7094F" w:rsidP="00B70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2.Эссе на тему «Функции вводных слов и вставных конструкций в русском языке»</w:t>
      </w:r>
    </w:p>
    <w:p w:rsidR="00B7094F" w:rsidRDefault="00B7094F" w:rsidP="00B7094F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Повторить самостоятельные и служебные части речи.</w:t>
      </w:r>
    </w:p>
    <w:p w:rsidR="00B7094F" w:rsidRDefault="00B7094F" w:rsidP="00B709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372B" w:rsidRDefault="0083372B"/>
    <w:sectPr w:rsidR="0083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un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1C7A"/>
    <w:multiLevelType w:val="hybridMultilevel"/>
    <w:tmpl w:val="81E241C4"/>
    <w:lvl w:ilvl="0" w:tplc="11621D96">
      <w:start w:val="1"/>
      <w:numFmt w:val="decimal"/>
      <w:lvlText w:val="%1."/>
      <w:lvlJc w:val="left"/>
      <w:pPr>
        <w:ind w:left="841" w:hanging="615"/>
      </w:pPr>
    </w:lvl>
    <w:lvl w:ilvl="1" w:tplc="04190019">
      <w:start w:val="1"/>
      <w:numFmt w:val="lowerLetter"/>
      <w:lvlText w:val="%2."/>
      <w:lvlJc w:val="left"/>
      <w:pPr>
        <w:ind w:left="1306" w:hanging="360"/>
      </w:pPr>
    </w:lvl>
    <w:lvl w:ilvl="2" w:tplc="0419001B">
      <w:start w:val="1"/>
      <w:numFmt w:val="lowerRoman"/>
      <w:lvlText w:val="%3."/>
      <w:lvlJc w:val="right"/>
      <w:pPr>
        <w:ind w:left="2026" w:hanging="180"/>
      </w:pPr>
    </w:lvl>
    <w:lvl w:ilvl="3" w:tplc="0419000F">
      <w:start w:val="1"/>
      <w:numFmt w:val="decimal"/>
      <w:lvlText w:val="%4."/>
      <w:lvlJc w:val="left"/>
      <w:pPr>
        <w:ind w:left="2746" w:hanging="360"/>
      </w:pPr>
    </w:lvl>
    <w:lvl w:ilvl="4" w:tplc="04190019">
      <w:start w:val="1"/>
      <w:numFmt w:val="lowerLetter"/>
      <w:lvlText w:val="%5."/>
      <w:lvlJc w:val="left"/>
      <w:pPr>
        <w:ind w:left="3466" w:hanging="360"/>
      </w:pPr>
    </w:lvl>
    <w:lvl w:ilvl="5" w:tplc="0419001B">
      <w:start w:val="1"/>
      <w:numFmt w:val="lowerRoman"/>
      <w:lvlText w:val="%6."/>
      <w:lvlJc w:val="right"/>
      <w:pPr>
        <w:ind w:left="4186" w:hanging="180"/>
      </w:pPr>
    </w:lvl>
    <w:lvl w:ilvl="6" w:tplc="0419000F">
      <w:start w:val="1"/>
      <w:numFmt w:val="decimal"/>
      <w:lvlText w:val="%7."/>
      <w:lvlJc w:val="left"/>
      <w:pPr>
        <w:ind w:left="4906" w:hanging="360"/>
      </w:pPr>
    </w:lvl>
    <w:lvl w:ilvl="7" w:tplc="04190019">
      <w:start w:val="1"/>
      <w:numFmt w:val="lowerLetter"/>
      <w:lvlText w:val="%8."/>
      <w:lvlJc w:val="left"/>
      <w:pPr>
        <w:ind w:left="5626" w:hanging="360"/>
      </w:pPr>
    </w:lvl>
    <w:lvl w:ilvl="8" w:tplc="0419001B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4F"/>
    <w:rsid w:val="0083372B"/>
    <w:rsid w:val="00A64CA1"/>
    <w:rsid w:val="00B7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09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094F"/>
    <w:pPr>
      <w:ind w:left="720"/>
      <w:contextualSpacing/>
    </w:pPr>
  </w:style>
  <w:style w:type="character" w:customStyle="1" w:styleId="apple-converted-space">
    <w:name w:val="apple-converted-space"/>
    <w:basedOn w:val="a0"/>
    <w:rsid w:val="00B70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094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094F"/>
    <w:pPr>
      <w:ind w:left="720"/>
      <w:contextualSpacing/>
    </w:pPr>
  </w:style>
  <w:style w:type="character" w:customStyle="1" w:styleId="apple-converted-space">
    <w:name w:val="apple-converted-space"/>
    <w:basedOn w:val="a0"/>
    <w:rsid w:val="00B7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2017-01-27T17:16:00Z</dcterms:created>
  <dcterms:modified xsi:type="dcterms:W3CDTF">2017-01-27T17:59:00Z</dcterms:modified>
</cp:coreProperties>
</file>