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904A41" w:rsidRDefault="00904A41" w:rsidP="00904A41">
      <w:pPr>
        <w:spacing w:before="100" w:beforeAutospacing="1" w:after="100" w:afterAutospacing="1" w:line="240" w:lineRule="auto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9"/>
          <w:szCs w:val="39"/>
        </w:rPr>
      </w:pPr>
      <w:r>
        <w:rPr>
          <w:rFonts w:ascii="Comic" w:eastAsia="Times New Roman" w:hAnsi="Comic" w:cs="Times New Roman"/>
          <w:b/>
          <w:bCs/>
          <w:color w:val="FF0000"/>
          <w:sz w:val="39"/>
          <w:szCs w:val="39"/>
        </w:rPr>
        <w:t xml:space="preserve"> «Въезд запрещен»</w:t>
      </w:r>
    </w:p>
    <w:p w:rsidR="00904A41" w:rsidRPr="00F1411F" w:rsidRDefault="00904A41" w:rsidP="00F1411F">
      <w:pPr>
        <w:spacing w:before="100" w:beforeAutospacing="1" w:after="100" w:afterAutospacing="1" w:line="240" w:lineRule="auto"/>
        <w:ind w:left="284"/>
        <w:jc w:val="center"/>
        <w:rPr>
          <w:rFonts w:ascii="Comic" w:eastAsia="Times New Roman" w:hAnsi="Comic" w:cs="Times New Roman"/>
          <w:color w:val="000000"/>
          <w:sz w:val="36"/>
          <w:szCs w:val="36"/>
        </w:rPr>
      </w:pP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t>Знак водителей стращает,</w:t>
      </w: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br/>
        <w:t>Въезд машинам запрещает!</w:t>
      </w: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br/>
        <w:t>Не пытайтесь сгоряча</w:t>
      </w: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br/>
        <w:t>Ехать мимо кирпича!</w:t>
      </w:r>
    </w:p>
    <w:p w:rsidR="00F54C87" w:rsidRDefault="00F1411F" w:rsidP="00F1411F">
      <w:pPr>
        <w:spacing w:after="0" w:line="240" w:lineRule="auto"/>
        <w:ind w:left="284"/>
        <w:jc w:val="center"/>
        <w:rPr>
          <w:noProof/>
        </w:rPr>
      </w:pPr>
      <w:r w:rsidRPr="00F1411F">
        <w:rPr>
          <w:noProof/>
        </w:rPr>
        <w:drawing>
          <wp:inline distT="0" distB="0" distL="0" distR="0">
            <wp:extent cx="1287236" cy="1116281"/>
            <wp:effectExtent l="19050" t="0" r="8164" b="0"/>
            <wp:docPr id="2" name="Рисунок 2" descr="http://zarulposle30.ru/wp-content/uploads/2013/05/vezd-zapresh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rulposle30.ru/wp-content/uploads/2013/05/vezd-zapresh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57" cy="111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87" w:rsidRDefault="00F54C87" w:rsidP="00F1411F">
      <w:pPr>
        <w:spacing w:after="0" w:line="240" w:lineRule="auto"/>
        <w:ind w:left="284"/>
        <w:jc w:val="center"/>
        <w:rPr>
          <w:noProof/>
        </w:rPr>
      </w:pPr>
    </w:p>
    <w:p w:rsidR="00904A41" w:rsidRDefault="00904A41" w:rsidP="00F1411F">
      <w:pPr>
        <w:spacing w:before="100" w:beforeAutospacing="1" w:after="100" w:afterAutospacing="1" w:line="240" w:lineRule="auto"/>
        <w:ind w:left="284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9"/>
          <w:szCs w:val="39"/>
        </w:rPr>
      </w:pPr>
      <w:r>
        <w:rPr>
          <w:rFonts w:ascii="Comic" w:eastAsia="Times New Roman" w:hAnsi="Comic" w:cs="Times New Roman"/>
          <w:b/>
          <w:bCs/>
          <w:color w:val="FF0000"/>
          <w:sz w:val="39"/>
          <w:szCs w:val="39"/>
        </w:rPr>
        <w:t>«Пешеходный переход»</w:t>
      </w:r>
    </w:p>
    <w:p w:rsidR="00904A41" w:rsidRPr="00F1411F" w:rsidRDefault="00904A41" w:rsidP="00F1411F">
      <w:pPr>
        <w:spacing w:before="100" w:beforeAutospacing="1" w:after="100" w:afterAutospacing="1" w:line="240" w:lineRule="auto"/>
        <w:ind w:left="284"/>
        <w:jc w:val="center"/>
        <w:rPr>
          <w:rFonts w:ascii="Comic" w:eastAsia="Times New Roman" w:hAnsi="Comic" w:cs="Times New Roman"/>
          <w:color w:val="000000"/>
          <w:sz w:val="36"/>
          <w:szCs w:val="36"/>
        </w:rPr>
      </w:pP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t>Здесь наземный переход,</w:t>
      </w: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br/>
        <w:t>Ходит целый день народ.</w:t>
      </w: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br/>
        <w:t>Ты, водитель, не грусти,</w:t>
      </w: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br/>
        <w:t>Пешехода пропусти!</w:t>
      </w:r>
    </w:p>
    <w:p w:rsidR="00F54C87" w:rsidRDefault="00F1411F" w:rsidP="00F54C87">
      <w:pPr>
        <w:shd w:val="clear" w:color="auto" w:fill="C6D9F1" w:themeFill="text2" w:themeFillTint="33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1411F"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1401178" cy="1401178"/>
            <wp:effectExtent l="19050" t="0" r="8522" b="0"/>
            <wp:docPr id="7" name="Рисунок 3" descr="http://baku.ws/uploads/posts/2013-04/1365590381_bd72d7bb33d0b0c108555b08151320d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ku.ws/uploads/posts/2013-04/1365590381_bd72d7bb33d0b0c108555b08151320d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78" cy="140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D8" w:rsidRDefault="00B93CD8" w:rsidP="00B93C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04A41" w:rsidRPr="00734F31" w:rsidRDefault="00734F31" w:rsidP="00734F31">
      <w:pPr>
        <w:spacing w:before="100" w:beforeAutospacing="1" w:after="100" w:afterAutospacing="1" w:line="240" w:lineRule="auto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9"/>
          <w:szCs w:val="39"/>
        </w:rPr>
      </w:pPr>
      <w:r w:rsidRPr="00734F31">
        <w:rPr>
          <w:rFonts w:ascii="Comic" w:eastAsia="Times New Roman" w:hAnsi="Comic" w:cs="Times New Roman" w:hint="eastAsia"/>
          <w:b/>
          <w:bCs/>
          <w:color w:val="FF0000"/>
          <w:sz w:val="39"/>
          <w:szCs w:val="39"/>
        </w:rPr>
        <w:t>«С</w:t>
      </w:r>
      <w:r w:rsidRPr="00734F31">
        <w:rPr>
          <w:rFonts w:ascii="Comic" w:eastAsia="Times New Roman" w:hAnsi="Comic" w:cs="Times New Roman"/>
          <w:b/>
          <w:bCs/>
          <w:color w:val="FF0000"/>
          <w:sz w:val="39"/>
          <w:szCs w:val="39"/>
        </w:rPr>
        <w:t>ветофор</w:t>
      </w:r>
      <w:r w:rsidRPr="00734F31">
        <w:rPr>
          <w:rFonts w:ascii="Comic" w:eastAsia="Times New Roman" w:hAnsi="Comic" w:cs="Times New Roman" w:hint="eastAsia"/>
          <w:b/>
          <w:bCs/>
          <w:color w:val="FF0000"/>
          <w:sz w:val="39"/>
          <w:szCs w:val="39"/>
        </w:rPr>
        <w:t>»</w:t>
      </w:r>
      <w:r w:rsidRPr="00734F31">
        <w:rPr>
          <w:rFonts w:ascii="Comic" w:eastAsia="Times New Roman" w:hAnsi="Comic" w:cs="Times New Roman"/>
          <w:b/>
          <w:bCs/>
          <w:color w:val="FF0000"/>
          <w:sz w:val="39"/>
          <w:szCs w:val="39"/>
        </w:rPr>
        <w:t xml:space="preserve"> </w:t>
      </w:r>
    </w:p>
    <w:p w:rsidR="00B93CD8" w:rsidRDefault="00904A41" w:rsidP="00F1411F">
      <w:pPr>
        <w:spacing w:before="100" w:beforeAutospacing="1" w:after="100" w:afterAutospacing="1" w:line="240" w:lineRule="auto"/>
        <w:ind w:left="284"/>
        <w:jc w:val="center"/>
        <w:rPr>
          <w:rFonts w:ascii="Comic" w:eastAsia="Times New Roman" w:hAnsi="Comic" w:cs="Times New Roman"/>
          <w:color w:val="000000"/>
          <w:sz w:val="36"/>
          <w:szCs w:val="36"/>
        </w:rPr>
      </w:pP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t>Помогает с давних пор</w:t>
      </w: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br/>
        <w:t>Детям, друг наш, </w:t>
      </w:r>
      <w:r w:rsidRPr="00734F31">
        <w:rPr>
          <w:rFonts w:ascii="Comic" w:eastAsia="Times New Roman" w:hAnsi="Comic" w:cs="Times New Roman"/>
          <w:color w:val="000000"/>
          <w:sz w:val="36"/>
          <w:szCs w:val="36"/>
        </w:rPr>
        <w:t>светофор</w:t>
      </w: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br/>
        <w:t>Объяснит без напряженья</w:t>
      </w:r>
      <w:r w:rsidRPr="00F1411F">
        <w:rPr>
          <w:rFonts w:ascii="Comic" w:eastAsia="Times New Roman" w:hAnsi="Comic" w:cs="Times New Roman"/>
          <w:color w:val="000000"/>
          <w:sz w:val="36"/>
          <w:szCs w:val="36"/>
        </w:rPr>
        <w:br/>
        <w:t>Детям правила движенья.</w:t>
      </w:r>
    </w:p>
    <w:p w:rsidR="00B93CD8" w:rsidRDefault="00F1411F" w:rsidP="00F1411F">
      <w:pPr>
        <w:spacing w:before="100" w:beforeAutospacing="1" w:after="100" w:afterAutospacing="1" w:line="240" w:lineRule="auto"/>
        <w:ind w:left="142"/>
        <w:jc w:val="center"/>
        <w:rPr>
          <w:rFonts w:ascii="Comic" w:eastAsia="Times New Roman" w:hAnsi="Comic" w:cs="Times New Roman"/>
          <w:color w:val="000000"/>
          <w:sz w:val="39"/>
          <w:szCs w:val="39"/>
        </w:rPr>
      </w:pPr>
      <w:r w:rsidRPr="00F1411F">
        <w:rPr>
          <w:rFonts w:ascii="Comic" w:eastAsia="Times New Roman" w:hAnsi="Comic" w:cs="Times New Roman"/>
          <w:noProof/>
          <w:color w:val="000000"/>
          <w:sz w:val="39"/>
          <w:szCs w:val="39"/>
        </w:rPr>
        <w:drawing>
          <wp:inline distT="0" distB="0" distL="0" distR="0">
            <wp:extent cx="2360272" cy="3243682"/>
            <wp:effectExtent l="19050" t="0" r="1928" b="0"/>
            <wp:docPr id="8" name="Рисунок 5" descr="http://ds55.centerstart.ru/sites/ds55.centerstart.ru/files/11870_4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s55.centerstart.ru/sites/ds55.centerstart.ru/files/11870_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72" cy="324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1F" w:rsidRDefault="00F1411F" w:rsidP="00F1411F">
      <w:pPr>
        <w:spacing w:before="100" w:beforeAutospacing="1" w:after="100" w:afterAutospacing="1" w:line="240" w:lineRule="auto"/>
        <w:ind w:left="142"/>
        <w:jc w:val="center"/>
        <w:rPr>
          <w:rFonts w:ascii="Comic" w:eastAsia="Times New Roman" w:hAnsi="Comic" w:cs="Times New Roman"/>
          <w:color w:val="000000"/>
          <w:sz w:val="39"/>
          <w:szCs w:val="39"/>
        </w:rPr>
      </w:pPr>
    </w:p>
    <w:p w:rsidR="00F54C87" w:rsidRDefault="00F54C87" w:rsidP="00B93CD8"/>
    <w:p w:rsidR="00734F31" w:rsidRDefault="00734F31" w:rsidP="00B93CD8"/>
    <w:p w:rsidR="00B93CD8" w:rsidRDefault="00F25B02" w:rsidP="00B93CD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8pt;height:84.75pt" fillcolor="red">
            <v:shadow color="#868686"/>
            <v:textpath style="font-family:&quot;Arial Black&quot;;v-text-kern:t" trim="t" fitpath="t" string="АЗБУКА&#10;безопасности"/>
          </v:shape>
        </w:pict>
      </w:r>
    </w:p>
    <w:p w:rsidR="00B93CD8" w:rsidRDefault="00B93CD8" w:rsidP="00B93CD8"/>
    <w:p w:rsidR="00F1411F" w:rsidRDefault="00F1411F" w:rsidP="00B93CD8"/>
    <w:p w:rsidR="00B93CD8" w:rsidRDefault="00F1411F" w:rsidP="00F54C87">
      <w:pPr>
        <w:jc w:val="center"/>
      </w:pPr>
      <w:r w:rsidRPr="00F1411F">
        <w:rPr>
          <w:noProof/>
        </w:rPr>
        <w:drawing>
          <wp:inline distT="0" distB="0" distL="0" distR="0">
            <wp:extent cx="2654060" cy="2320119"/>
            <wp:effectExtent l="19050" t="0" r="0" b="0"/>
            <wp:docPr id="9" name="Рисунок 6" descr="https://fs00.infourok.ru/images/doc/223/21838/8/img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00.infourok.ru/images/doc/223/21838/8/img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75" cy="232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D8" w:rsidRDefault="00B93CD8" w:rsidP="00B93CD8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B93CD8" w:rsidRDefault="00B93CD8" w:rsidP="00B93CD8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5106B9" w:rsidRDefault="005106B9" w:rsidP="00B93CD8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5106B9" w:rsidRDefault="005106B9" w:rsidP="00B93CD8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5106B9" w:rsidRDefault="005106B9" w:rsidP="00B93CD8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7250C4" w:rsidRDefault="007250C4" w:rsidP="00B93CD8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7250C4" w:rsidRDefault="007250C4" w:rsidP="00B93CD8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7250C4" w:rsidRDefault="007250C4" w:rsidP="00B93CD8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7250C4" w:rsidRDefault="007250C4" w:rsidP="00B93CD8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B93CD8" w:rsidRDefault="00B93CD8" w:rsidP="00B93CD8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М.Ю.Явдосюк</w:t>
      </w:r>
      <w:proofErr w:type="spellEnd"/>
    </w:p>
    <w:p w:rsidR="00F25B02" w:rsidRDefault="00F25B02" w:rsidP="00F25B02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F25B02" w:rsidRDefault="00F25B02" w:rsidP="00F25B02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B93CD8" w:rsidRDefault="00B93CD8" w:rsidP="00F25B02">
      <w:pPr>
        <w:spacing w:after="0" w:line="200" w:lineRule="exact"/>
        <w:ind w:firstLine="72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B93CD8" w:rsidRDefault="00B93CD8" w:rsidP="00F25B02">
      <w:pPr>
        <w:spacing w:after="0" w:line="200" w:lineRule="exact"/>
        <w:ind w:firstLine="720"/>
        <w:rPr>
          <w:rFonts w:ascii="Times New Roman" w:hAnsi="Times New Roman"/>
          <w:i/>
          <w:sz w:val="20"/>
          <w:szCs w:val="20"/>
        </w:rPr>
      </w:pPr>
    </w:p>
    <w:p w:rsidR="00904A41" w:rsidRPr="00F1411F" w:rsidRDefault="00904A41" w:rsidP="00F1411F">
      <w:pPr>
        <w:spacing w:after="0" w:line="240" w:lineRule="auto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  <w:r w:rsidRPr="00F1411F">
        <w:rPr>
          <w:rFonts w:ascii="Comic" w:eastAsia="Times New Roman" w:hAnsi="Comic" w:cs="Times New Roman"/>
          <w:b/>
          <w:bCs/>
          <w:color w:val="FF0000"/>
          <w:sz w:val="34"/>
          <w:szCs w:val="39"/>
        </w:rPr>
        <w:lastRenderedPageBreak/>
        <w:t>«Место стоянки»</w:t>
      </w:r>
    </w:p>
    <w:p w:rsidR="00904A41" w:rsidRDefault="00904A41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t>Коль водитель вышел весь,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Ставит он машину здесь,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Чтоб, не нужная ему,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Не мешала никому.</w:t>
      </w:r>
    </w:p>
    <w:p w:rsidR="00F1411F" w:rsidRPr="00F1411F" w:rsidRDefault="00F1411F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</w:p>
    <w:p w:rsidR="00F1411F" w:rsidRPr="00F1411F" w:rsidRDefault="00F1411F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9"/>
        </w:rPr>
      </w:pPr>
      <w:r w:rsidRPr="00F1411F">
        <w:rPr>
          <w:rFonts w:ascii="Comic" w:eastAsia="Times New Roman" w:hAnsi="Comic" w:cs="Times New Roman"/>
          <w:noProof/>
          <w:color w:val="000000"/>
          <w:sz w:val="34"/>
          <w:szCs w:val="39"/>
        </w:rPr>
        <w:drawing>
          <wp:inline distT="0" distB="0" distL="0" distR="0">
            <wp:extent cx="1251609" cy="1128156"/>
            <wp:effectExtent l="19050" t="0" r="5691" b="0"/>
            <wp:docPr id="10" name="Рисунок 8" descr="https://upload.wikimedia.org/wikipedia/commons/thumb/d/d7/Zeichen_314.svg/480px-Zeichen_314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d/d7/Zeichen_314.svg/480px-Zeichen_314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55" cy="113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1F" w:rsidRDefault="00F1411F" w:rsidP="00F1411F">
      <w:pPr>
        <w:spacing w:after="0" w:line="240" w:lineRule="auto"/>
        <w:ind w:left="284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</w:p>
    <w:p w:rsidR="00904A41" w:rsidRPr="00F1411F" w:rsidRDefault="00F1411F" w:rsidP="00F1411F">
      <w:pPr>
        <w:spacing w:after="0" w:line="240" w:lineRule="auto"/>
        <w:ind w:left="284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  <w:r w:rsidRPr="00F1411F">
        <w:rPr>
          <w:rFonts w:ascii="Comic" w:eastAsia="Times New Roman" w:hAnsi="Comic" w:cs="Times New Roman"/>
          <w:b/>
          <w:bCs/>
          <w:color w:val="FF0000"/>
          <w:sz w:val="34"/>
          <w:szCs w:val="39"/>
        </w:rPr>
        <w:t>«Главная дорога»</w:t>
      </w:r>
    </w:p>
    <w:p w:rsidR="00904A41" w:rsidRDefault="00904A41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t>Вот он знак, каких немного: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Это главная дорога!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Если едешь ты по ней,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Всех становишься главней,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И тебе, как будто Богу,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Уступают все дорогу!</w:t>
      </w:r>
    </w:p>
    <w:p w:rsidR="00F1411F" w:rsidRPr="00F1411F" w:rsidRDefault="00F1411F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</w:p>
    <w:p w:rsidR="00F1411F" w:rsidRPr="00F1411F" w:rsidRDefault="00F1411F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  <w:r w:rsidRPr="00F1411F">
        <w:rPr>
          <w:rFonts w:ascii="Comic" w:eastAsia="Times New Roman" w:hAnsi="Comic" w:cs="Times New Roman"/>
          <w:noProof/>
          <w:color w:val="000000"/>
          <w:sz w:val="34"/>
          <w:szCs w:val="36"/>
        </w:rPr>
        <w:drawing>
          <wp:inline distT="0" distB="0" distL="0" distR="0">
            <wp:extent cx="1405938" cy="1405938"/>
            <wp:effectExtent l="19050" t="0" r="3762" b="0"/>
            <wp:docPr id="12" name="Рисунок 9" descr="http://www.kamaznak.com/upload/iblock/772/2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amaznak.com/upload/iblock/772/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38" cy="140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1F" w:rsidRDefault="00F1411F" w:rsidP="00F1411F">
      <w:pPr>
        <w:spacing w:after="0" w:line="240" w:lineRule="auto"/>
        <w:ind w:left="426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  <w:r>
        <w:rPr>
          <w:rFonts w:ascii="Comic" w:eastAsia="Times New Roman" w:hAnsi="Comic" w:cs="Times New Roman"/>
          <w:b/>
          <w:bCs/>
          <w:color w:val="FF0000"/>
          <w:sz w:val="34"/>
          <w:szCs w:val="39"/>
        </w:rPr>
        <w:lastRenderedPageBreak/>
        <w:t>«Дети»</w:t>
      </w:r>
    </w:p>
    <w:p w:rsidR="00F1411F" w:rsidRDefault="00F1411F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  <w:r>
        <w:rPr>
          <w:rFonts w:ascii="Comic" w:eastAsia="Times New Roman" w:hAnsi="Comic" w:cs="Times New Roman"/>
          <w:color w:val="000000"/>
          <w:sz w:val="34"/>
          <w:szCs w:val="36"/>
        </w:rPr>
        <w:t>Посреди дороги дети,</w:t>
      </w:r>
      <w:r>
        <w:rPr>
          <w:rFonts w:ascii="Comic" w:eastAsia="Times New Roman" w:hAnsi="Comic" w:cs="Times New Roman"/>
          <w:color w:val="000000"/>
          <w:sz w:val="34"/>
          <w:szCs w:val="36"/>
        </w:rPr>
        <w:br/>
        <w:t>Мы всегда за них в ответе.</w:t>
      </w:r>
      <w:r>
        <w:rPr>
          <w:rFonts w:ascii="Comic" w:eastAsia="Times New Roman" w:hAnsi="Comic" w:cs="Times New Roman"/>
          <w:color w:val="000000"/>
          <w:sz w:val="34"/>
          <w:szCs w:val="36"/>
        </w:rPr>
        <w:br/>
        <w:t>Чтоб не плакал их родитель,</w:t>
      </w:r>
      <w:r>
        <w:rPr>
          <w:rFonts w:ascii="Comic" w:eastAsia="Times New Roman" w:hAnsi="Comic" w:cs="Times New Roman"/>
          <w:color w:val="000000"/>
          <w:sz w:val="34"/>
          <w:szCs w:val="36"/>
        </w:rPr>
        <w:br/>
        <w:t>Будь внимательней, водитель!</w:t>
      </w:r>
    </w:p>
    <w:p w:rsidR="00F1411F" w:rsidRDefault="00F1411F" w:rsidP="00F1411F">
      <w:pPr>
        <w:spacing w:after="0" w:line="240" w:lineRule="auto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</w:p>
    <w:p w:rsidR="00F1411F" w:rsidRDefault="00F1411F" w:rsidP="00F1411F">
      <w:pPr>
        <w:spacing w:after="0" w:line="240" w:lineRule="auto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  <w:r w:rsidRPr="00F1411F">
        <w:rPr>
          <w:rFonts w:ascii="Comic" w:eastAsia="Times New Roman" w:hAnsi="Comic" w:cs="Times New Roman"/>
          <w:noProof/>
          <w:color w:val="000000"/>
          <w:sz w:val="34"/>
          <w:szCs w:val="36"/>
        </w:rPr>
        <w:drawing>
          <wp:inline distT="0" distB="0" distL="0" distR="0">
            <wp:extent cx="1610427" cy="1282890"/>
            <wp:effectExtent l="19050" t="0" r="8823" b="0"/>
            <wp:docPr id="19" name="Рисунок 14" descr="http://pdd-38.ucoz.ru/1_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dd-38.ucoz.ru/1_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6" cy="128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11F" w:rsidRDefault="00F1411F" w:rsidP="00F1411F">
      <w:pPr>
        <w:spacing w:after="0" w:line="240" w:lineRule="auto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</w:p>
    <w:p w:rsidR="00904A41" w:rsidRPr="00F1411F" w:rsidRDefault="00F1411F" w:rsidP="00F1411F">
      <w:pPr>
        <w:spacing w:after="0" w:line="240" w:lineRule="auto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  <w:r w:rsidRPr="00F1411F">
        <w:rPr>
          <w:rFonts w:ascii="Comic" w:eastAsia="Times New Roman" w:hAnsi="Comic" w:cs="Times New Roman"/>
          <w:b/>
          <w:bCs/>
          <w:color w:val="FF0000"/>
          <w:sz w:val="34"/>
          <w:szCs w:val="39"/>
        </w:rPr>
        <w:t>«Рекомендуемая скорость»</w:t>
      </w:r>
    </w:p>
    <w:p w:rsidR="00F1411F" w:rsidRPr="00F1411F" w:rsidRDefault="00904A41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t>Сообщает знак всем этот: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 xml:space="preserve">«Вот вам скорость! </w:t>
      </w:r>
    </w:p>
    <w:p w:rsidR="00904A41" w:rsidRDefault="00904A41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t>Лучше нету!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Мой послушайте совет,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Будет вам зеленый свет!»</w:t>
      </w:r>
    </w:p>
    <w:p w:rsidR="00F1411F" w:rsidRPr="00F1411F" w:rsidRDefault="00F1411F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</w:p>
    <w:p w:rsidR="00F1411F" w:rsidRPr="00F1411F" w:rsidRDefault="00F1411F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  <w:r w:rsidRPr="00F1411F">
        <w:rPr>
          <w:rFonts w:ascii="Comic" w:eastAsia="Times New Roman" w:hAnsi="Comic" w:cs="Times New Roman"/>
          <w:noProof/>
          <w:color w:val="000000"/>
          <w:sz w:val="34"/>
          <w:szCs w:val="36"/>
        </w:rPr>
        <w:drawing>
          <wp:inline distT="0" distB="0" distL="0" distR="0">
            <wp:extent cx="1398099" cy="1255594"/>
            <wp:effectExtent l="19050" t="0" r="0" b="0"/>
            <wp:docPr id="14" name="Рисунок 12" descr="http://pk-galaktika.ru/image/cache/data-roadsign-7-6-2-700x7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k-galaktika.ru/image/cache/data-roadsign-7-6-2-700x7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61" cy="126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41" w:rsidRPr="00F1411F" w:rsidRDefault="00904A41" w:rsidP="00F1411F">
      <w:pPr>
        <w:spacing w:after="0" w:line="240" w:lineRule="auto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  <w:r w:rsidRPr="00F1411F">
        <w:rPr>
          <w:rFonts w:ascii="Comic" w:eastAsia="Times New Roman" w:hAnsi="Comic" w:cs="Times New Roman"/>
          <w:b/>
          <w:bCs/>
          <w:color w:val="FF0000"/>
          <w:sz w:val="34"/>
          <w:szCs w:val="39"/>
        </w:rPr>
        <w:lastRenderedPageBreak/>
        <w:t>«П</w:t>
      </w:r>
      <w:r w:rsidR="00F1411F" w:rsidRPr="00F1411F">
        <w:rPr>
          <w:rFonts w:ascii="Comic" w:eastAsia="Times New Roman" w:hAnsi="Comic" w:cs="Times New Roman"/>
          <w:b/>
          <w:bCs/>
          <w:color w:val="FF0000"/>
          <w:sz w:val="34"/>
          <w:szCs w:val="39"/>
        </w:rPr>
        <w:t>ункт первой медицинской помощи»</w:t>
      </w:r>
    </w:p>
    <w:p w:rsidR="00904A41" w:rsidRPr="00F1411F" w:rsidRDefault="00904A41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t>Если кто сломает ногу,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Здесь врачи всегда помогут.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Помощь первую окажут,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Где лечиться дальше, скажут</w:t>
      </w:r>
      <w:r w:rsidR="00F1411F" w:rsidRPr="00F1411F">
        <w:rPr>
          <w:rFonts w:ascii="Comic" w:eastAsia="Times New Roman" w:hAnsi="Comic" w:cs="Times New Roman"/>
          <w:color w:val="000000"/>
          <w:sz w:val="34"/>
          <w:szCs w:val="36"/>
        </w:rPr>
        <w:t>.</w:t>
      </w:r>
    </w:p>
    <w:p w:rsidR="00904A41" w:rsidRDefault="00904A41" w:rsidP="00F1411F">
      <w:pPr>
        <w:spacing w:after="0" w:line="240" w:lineRule="auto"/>
        <w:ind w:firstLine="186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</w:p>
    <w:p w:rsidR="00F1411F" w:rsidRPr="00F1411F" w:rsidRDefault="00F1411F" w:rsidP="00F1411F">
      <w:pPr>
        <w:spacing w:after="0" w:line="240" w:lineRule="auto"/>
        <w:ind w:firstLine="186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  <w:r w:rsidRPr="00F1411F">
        <w:rPr>
          <w:rFonts w:ascii="Comic" w:eastAsia="Times New Roman" w:hAnsi="Comic" w:cs="Times New Roman"/>
          <w:b/>
          <w:bCs/>
          <w:noProof/>
          <w:color w:val="FF0000"/>
          <w:sz w:val="34"/>
          <w:szCs w:val="39"/>
        </w:rPr>
        <w:drawing>
          <wp:inline distT="0" distB="0" distL="0" distR="0">
            <wp:extent cx="1400317" cy="1282890"/>
            <wp:effectExtent l="19050" t="0" r="9383" b="0"/>
            <wp:docPr id="21" name="Рисунок 15" descr="http://900igr.net/datai/obg/Dorozhnye-znaki-i-ikh-znachenija/0019-024-Punkt-pervoj-meditsinskoj-pomosch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datai/obg/Dorozhnye-znaki-i-ikh-znachenija/0019-024-Punkt-pervoj-meditsinskoj-pomoschi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24" cy="128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A41" w:rsidRPr="00F1411F" w:rsidRDefault="00904A41" w:rsidP="00F1411F">
      <w:pPr>
        <w:spacing w:after="0" w:line="240" w:lineRule="auto"/>
        <w:ind w:firstLine="186"/>
        <w:jc w:val="center"/>
        <w:outlineLvl w:val="1"/>
        <w:rPr>
          <w:rFonts w:ascii="Comic" w:eastAsia="Times New Roman" w:hAnsi="Comic" w:cs="Times New Roman"/>
          <w:b/>
          <w:bCs/>
          <w:color w:val="FF0000"/>
          <w:sz w:val="34"/>
          <w:szCs w:val="39"/>
        </w:rPr>
      </w:pPr>
      <w:r w:rsidRPr="00F1411F">
        <w:rPr>
          <w:rFonts w:ascii="Comic" w:eastAsia="Times New Roman" w:hAnsi="Comic" w:cs="Times New Roman"/>
          <w:b/>
          <w:bCs/>
          <w:color w:val="FF0000"/>
          <w:sz w:val="34"/>
          <w:szCs w:val="39"/>
        </w:rPr>
        <w:t>«Больница»</w:t>
      </w:r>
    </w:p>
    <w:p w:rsidR="00904A41" w:rsidRDefault="00904A41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t>Если нужно вам лечиться,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Знак подскажет, где больница.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Сто серьезных докторов</w:t>
      </w:r>
      <w:r w:rsidRPr="00F1411F">
        <w:rPr>
          <w:rFonts w:ascii="Comic" w:eastAsia="Times New Roman" w:hAnsi="Comic" w:cs="Times New Roman"/>
          <w:color w:val="000000"/>
          <w:sz w:val="34"/>
          <w:szCs w:val="36"/>
        </w:rPr>
        <w:br/>
        <w:t>Там вам скажут: «Будь здоров!»</w:t>
      </w:r>
    </w:p>
    <w:p w:rsidR="00F1411F" w:rsidRPr="00F1411F" w:rsidRDefault="00F1411F" w:rsidP="00F1411F">
      <w:pPr>
        <w:spacing w:after="0" w:line="240" w:lineRule="auto"/>
        <w:ind w:left="284"/>
        <w:jc w:val="center"/>
        <w:rPr>
          <w:rFonts w:ascii="Comic" w:eastAsia="Times New Roman" w:hAnsi="Comic" w:cs="Times New Roman"/>
          <w:color w:val="000000"/>
          <w:sz w:val="34"/>
          <w:szCs w:val="36"/>
        </w:rPr>
      </w:pPr>
      <w:r w:rsidRPr="00F1411F">
        <w:rPr>
          <w:rFonts w:ascii="Comic" w:eastAsia="Times New Roman" w:hAnsi="Comic" w:cs="Times New Roman"/>
          <w:noProof/>
          <w:color w:val="000000"/>
          <w:sz w:val="34"/>
          <w:szCs w:val="36"/>
        </w:rPr>
        <w:drawing>
          <wp:inline distT="0" distB="0" distL="0" distR="0">
            <wp:extent cx="1658631" cy="1610436"/>
            <wp:effectExtent l="19050" t="0" r="0" b="0"/>
            <wp:docPr id="22" name="Рисунок 17" descr="http://www.livekuban.ru/upload/iblock/80e/80e0d5ce5c9c0984153bbdd2d54f9d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ivekuban.ru/upload/iblock/80e/80e0d5ce5c9c0984153bbdd2d54f9d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23" cy="161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411F" w:rsidRPr="00F1411F" w:rsidSect="00734F31">
      <w:pgSz w:w="16838" w:h="11906" w:orient="landscape"/>
      <w:pgMar w:top="851" w:right="820" w:bottom="850" w:left="709" w:header="708" w:footer="708" w:gutter="0"/>
      <w:pgBorders w:offsetFrom="page">
        <w:top w:val="compass" w:sz="10" w:space="24" w:color="auto"/>
        <w:left w:val="compass" w:sz="10" w:space="24" w:color="auto"/>
        <w:bottom w:val="compass" w:sz="10" w:space="24" w:color="auto"/>
        <w:right w:val="compass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3CD8"/>
    <w:rsid w:val="00153DE6"/>
    <w:rsid w:val="00383965"/>
    <w:rsid w:val="00501442"/>
    <w:rsid w:val="005106B9"/>
    <w:rsid w:val="006D3455"/>
    <w:rsid w:val="007250C4"/>
    <w:rsid w:val="00734F31"/>
    <w:rsid w:val="007A4C7C"/>
    <w:rsid w:val="00904A41"/>
    <w:rsid w:val="009661B6"/>
    <w:rsid w:val="00B93CD8"/>
    <w:rsid w:val="00E622FF"/>
    <w:rsid w:val="00EE3725"/>
    <w:rsid w:val="00F1411F"/>
    <w:rsid w:val="00F25B02"/>
    <w:rsid w:val="00F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98C4"/>
  <w15:docId w15:val="{AB0644EB-229B-4677-96DE-775DB47C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3CD8"/>
  </w:style>
  <w:style w:type="paragraph" w:styleId="a3">
    <w:name w:val="Balloon Text"/>
    <w:basedOn w:val="a"/>
    <w:link w:val="a4"/>
    <w:uiPriority w:val="99"/>
    <w:semiHidden/>
    <w:unhideWhenUsed/>
    <w:rsid w:val="00B9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C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04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я-пк</dc:creator>
  <cp:keywords/>
  <dc:description/>
  <cp:lastModifiedBy>Пользователь</cp:lastModifiedBy>
  <cp:revision>11</cp:revision>
  <cp:lastPrinted>2019-06-10T09:23:00Z</cp:lastPrinted>
  <dcterms:created xsi:type="dcterms:W3CDTF">2016-06-24T04:12:00Z</dcterms:created>
  <dcterms:modified xsi:type="dcterms:W3CDTF">2019-06-10T09:23:00Z</dcterms:modified>
</cp:coreProperties>
</file>