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3" w:rsidRDefault="00685D14" w:rsidP="006439B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Занятие по предмету «Домоводство»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«Приготовление салата».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изучение технологии приготовления салата.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ОБРАЗОВАТЕЛЬНЫЕ: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Познакомить с понятием «салат», с технологией приготовления салата, некоторыми формами нарезки продуктов;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Приучать строго, соблюдать правила пользования режущими инструментами.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КОРРЕКЦИОННО-РАЗВИВАЮЩИЕ: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развитию речи учащихся путем введения в их активный словарь новых слов и понятий, связанных с темой урока.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практические умения обработки овощей, приготовления салатов.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ВОСПИТАТЕЛЬНЫЕ: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трудолюбие, аккуратность.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 И МАТЕРИАЛЫ:</w:t>
      </w:r>
      <w:r>
        <w:rPr>
          <w:rFonts w:ascii="Arial" w:hAnsi="Arial" w:cs="Arial"/>
          <w:color w:val="000000"/>
          <w:sz w:val="21"/>
          <w:szCs w:val="21"/>
        </w:rPr>
        <w:t> посуда и инвентарь: ножи, ложки, терка, миска, салатник, доски разделочные; продукты: капуста, морковь, яблоко, лук, масло растительное, соль.</w:t>
      </w:r>
      <w:proofErr w:type="gramEnd"/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УРОКА.</w:t>
      </w:r>
    </w:p>
    <w:p w:rsidR="00685D14" w:rsidRDefault="00685D14" w:rsidP="00685D1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омент.</w:t>
      </w:r>
    </w:p>
    <w:p w:rsidR="00685D14" w:rsidRDefault="00685D14" w:rsidP="00685D1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Сообщение темы и цели урока.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Отгадайте загадки.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Головаста, форсиста,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сорочек надела триста,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нога одна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апуста)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красавица одна –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румяна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стройна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Хоть в землянке век живет,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большой от всех почет: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проходит близко –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Кланяется низко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орковь)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Сидит баба на грядках,</w:t>
      </w:r>
      <w:r>
        <w:rPr>
          <w:rFonts w:ascii="Arial" w:hAnsi="Arial" w:cs="Arial"/>
          <w:color w:val="000000"/>
          <w:sz w:val="21"/>
          <w:szCs w:val="21"/>
        </w:rPr>
        <w:br/>
        <w:t>Вся в заплатках,</w:t>
      </w:r>
      <w:r>
        <w:rPr>
          <w:rFonts w:ascii="Arial" w:hAnsi="Arial" w:cs="Arial"/>
          <w:color w:val="000000"/>
          <w:sz w:val="21"/>
          <w:szCs w:val="21"/>
        </w:rPr>
        <w:br/>
        <w:t>Кто ни взглянет,</w:t>
      </w:r>
      <w:r>
        <w:rPr>
          <w:rFonts w:ascii="Arial" w:hAnsi="Arial" w:cs="Arial"/>
          <w:color w:val="000000"/>
          <w:sz w:val="21"/>
          <w:szCs w:val="21"/>
        </w:rPr>
        <w:br/>
        <w:t>Тот плакать станет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f5"/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Style w:val="af5"/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Style w:val="af5"/>
          <w:rFonts w:ascii="Arial" w:hAnsi="Arial" w:cs="Arial"/>
          <w:color w:val="000000"/>
          <w:sz w:val="21"/>
          <w:szCs w:val="21"/>
        </w:rPr>
        <w:t>ук)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Летом — сладкий и зелёный,</w:t>
      </w:r>
      <w:r>
        <w:rPr>
          <w:rFonts w:ascii="Arial" w:hAnsi="Arial" w:cs="Arial"/>
          <w:color w:val="000000"/>
          <w:sz w:val="21"/>
          <w:szCs w:val="21"/>
        </w:rPr>
        <w:br/>
        <w:t>В зиму — жёлтый и солёный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f5"/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Style w:val="af5"/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Style w:val="af5"/>
          <w:rFonts w:ascii="Arial" w:hAnsi="Arial" w:cs="Arial"/>
          <w:color w:val="000000"/>
          <w:sz w:val="21"/>
          <w:szCs w:val="21"/>
        </w:rPr>
        <w:t>гурец)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Что копали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земля,</w:t>
      </w:r>
      <w:r>
        <w:rPr>
          <w:rFonts w:ascii="Arial" w:hAnsi="Arial" w:cs="Arial"/>
          <w:color w:val="000000"/>
          <w:sz w:val="21"/>
          <w:szCs w:val="21"/>
        </w:rPr>
        <w:br/>
        <w:t>Жарили, варили?</w:t>
      </w:r>
      <w:r>
        <w:rPr>
          <w:rFonts w:ascii="Arial" w:hAnsi="Arial" w:cs="Arial"/>
          <w:color w:val="000000"/>
          <w:sz w:val="21"/>
          <w:szCs w:val="21"/>
        </w:rPr>
        <w:br/>
        <w:t>Что в золе мы испекли,</w:t>
      </w:r>
      <w:r>
        <w:rPr>
          <w:rFonts w:ascii="Arial" w:hAnsi="Arial" w:cs="Arial"/>
          <w:color w:val="000000"/>
          <w:sz w:val="21"/>
          <w:szCs w:val="21"/>
        </w:rPr>
        <w:br/>
        <w:t>Ели да хвалили? </w:t>
      </w:r>
      <w:r>
        <w:rPr>
          <w:rStyle w:val="af5"/>
          <w:rFonts w:ascii="Arial" w:hAnsi="Arial" w:cs="Arial"/>
          <w:color w:val="000000"/>
          <w:sz w:val="21"/>
          <w:szCs w:val="21"/>
        </w:rPr>
        <w:t>(картофель)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одним словом можно назвать отгадки?</w:t>
      </w:r>
    </w:p>
    <w:p w:rsidR="00685D14" w:rsidRDefault="00685D14" w:rsidP="00685D1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можно приготовить из овощей?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мы познакомимся с правилами и последовательностью приготовления салата «Здоровье».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урока: «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Приготовление салата».</w:t>
      </w:r>
    </w:p>
    <w:p w:rsidR="00685D14" w:rsidRDefault="00685D14" w:rsidP="00685D1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Изучение нового материала.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Салат – это холодное блюдо, состоящее из одного или несколько видов овощей, а также из овощей в сочетании с мясом, рыбой, яйцами и т. д.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зависимости от того, какие продукты входят в состав салатов, их подразделяют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685D14" w:rsidRDefault="00685D14" w:rsidP="00685D14">
      <w:pPr>
        <w:pStyle w:val="western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мясные,</w:t>
      </w:r>
    </w:p>
    <w:p w:rsidR="00685D14" w:rsidRDefault="00685D14" w:rsidP="00685D14">
      <w:pPr>
        <w:pStyle w:val="western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рыбные,</w:t>
      </w:r>
    </w:p>
    <w:p w:rsidR="00685D14" w:rsidRDefault="00685D14" w:rsidP="00685D14">
      <w:pPr>
        <w:pStyle w:val="western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овощные,</w:t>
      </w:r>
    </w:p>
    <w:p w:rsidR="00685D14" w:rsidRDefault="00685D14" w:rsidP="00685D14">
      <w:pPr>
        <w:pStyle w:val="western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фруктовые,</w:t>
      </w:r>
    </w:p>
    <w:p w:rsidR="00685D14" w:rsidRDefault="00685D14" w:rsidP="00685D14">
      <w:pPr>
        <w:pStyle w:val="western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грибные.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Салаты – это одна из самых больших групп кулинарных изделий. Салат используют в качестве самостоятельного блюда и как гарнир к мясным и рыбным блюдам. Так как салаты из овощей подают к столу в качестве закуски, они должны быть красиво нарезаны и оформлены, чтобы возбуждать аппетит.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украшения салата используют зелень петрушки, укропа, а также продукты, входящие в состав блюда.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Салаты из свежих овощей и фруктов заправляют перед подачей на стол.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Продукты в салатах нарезаются:</w:t>
      </w:r>
    </w:p>
    <w:p w:rsidR="00685D14" w:rsidRDefault="00685D14" w:rsidP="00685D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ломтиками,</w:t>
      </w:r>
    </w:p>
    <w:p w:rsidR="00685D14" w:rsidRDefault="00685D14" w:rsidP="00685D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соломкой,</w:t>
      </w:r>
    </w:p>
    <w:p w:rsidR="00685D14" w:rsidRDefault="00685D14" w:rsidP="00685D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кубиками.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Для приготовления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салата «Здоровье» нужны продукты: капуста, яблоко, морковь, лук, соль, растительное масло.</w:t>
      </w:r>
      <w:proofErr w:type="gramEnd"/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продукты должны быть свежими.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Овощи, яблоки хорошо промыть. Морковь очистить, яблоки очистить от кожицы и семян.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Капусту нашинковать тонкой соломкой, посыпать солью и обмять руками. Морковь и яблоко натереть на крупной терке. Лук мелко порезать. Соединить все продукты, добавить растительное масло, перемешать. Выложить в салатник.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5D14" w:rsidRDefault="00685D14" w:rsidP="00685D14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Практическая работа.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приготовлением салата «Здоровье» повторить санитарные правила и ТБ при кулинарных работах.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Показ приемов нарезки продуктов учителем.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Самостоятельная работа учащихся.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Дегустация салата.</w:t>
      </w:r>
    </w:p>
    <w:p w:rsidR="00685D14" w:rsidRDefault="00685D14" w:rsidP="00685D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Закрепление.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салат?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виды салатов?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продукты необходимы для приготовления салата «Здоровье»?</w:t>
      </w:r>
    </w:p>
    <w:p w:rsidR="00685D14" w:rsidRDefault="00685D14" w:rsidP="00685D1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технология приготовления салата.</w:t>
      </w:r>
    </w:p>
    <w:p w:rsidR="00685D14" w:rsidRDefault="00685D14" w:rsidP="00685D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 урока.</w:t>
      </w:r>
    </w:p>
    <w:p w:rsidR="00577ACE" w:rsidRDefault="00577ACE" w:rsidP="006B5100">
      <w:pPr>
        <w:rPr>
          <w:rFonts w:ascii="Times New Roman" w:hAnsi="Times New Roman" w:cs="Times New Roman"/>
          <w:szCs w:val="24"/>
        </w:rPr>
      </w:pPr>
    </w:p>
    <w:sectPr w:rsidR="00577ACE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C5" w:rsidRDefault="00FE06C5" w:rsidP="002D65C1">
      <w:pPr>
        <w:spacing w:after="0" w:line="240" w:lineRule="auto"/>
      </w:pPr>
      <w:r>
        <w:separator/>
      </w:r>
    </w:p>
  </w:endnote>
  <w:endnote w:type="continuationSeparator" w:id="0">
    <w:p w:rsidR="00FE06C5" w:rsidRDefault="00FE06C5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C5" w:rsidRDefault="00FE06C5" w:rsidP="002D65C1">
      <w:pPr>
        <w:spacing w:after="0" w:line="240" w:lineRule="auto"/>
      </w:pPr>
      <w:r>
        <w:separator/>
      </w:r>
    </w:p>
  </w:footnote>
  <w:footnote w:type="continuationSeparator" w:id="0">
    <w:p w:rsidR="00FE06C5" w:rsidRDefault="00FE06C5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6D"/>
    <w:multiLevelType w:val="multilevel"/>
    <w:tmpl w:val="B8B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22DDB"/>
    <w:multiLevelType w:val="multilevel"/>
    <w:tmpl w:val="A6D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30BA"/>
    <w:multiLevelType w:val="multilevel"/>
    <w:tmpl w:val="2BC2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C5877"/>
    <w:multiLevelType w:val="multilevel"/>
    <w:tmpl w:val="43B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763C5"/>
    <w:multiLevelType w:val="multilevel"/>
    <w:tmpl w:val="9A3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95CF1"/>
    <w:multiLevelType w:val="multilevel"/>
    <w:tmpl w:val="B95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B5CAC"/>
    <w:multiLevelType w:val="multilevel"/>
    <w:tmpl w:val="14E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271E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37AC"/>
    <w:rsid w:val="00376317"/>
    <w:rsid w:val="00390068"/>
    <w:rsid w:val="00390BDB"/>
    <w:rsid w:val="003B2871"/>
    <w:rsid w:val="003B2E2B"/>
    <w:rsid w:val="003C2BB9"/>
    <w:rsid w:val="003C4C59"/>
    <w:rsid w:val="003C4D96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46681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3CB9"/>
    <w:rsid w:val="004E4AA9"/>
    <w:rsid w:val="0050570F"/>
    <w:rsid w:val="005127CA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85D14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322D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660F2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D1664"/>
    <w:rsid w:val="00BD3E43"/>
    <w:rsid w:val="00BD4707"/>
    <w:rsid w:val="00BE062F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62C2"/>
    <w:rsid w:val="00CB7658"/>
    <w:rsid w:val="00CC0C63"/>
    <w:rsid w:val="00CC3157"/>
    <w:rsid w:val="00CC5856"/>
    <w:rsid w:val="00CC73D5"/>
    <w:rsid w:val="00CD50F1"/>
    <w:rsid w:val="00CE0057"/>
    <w:rsid w:val="00CE17EA"/>
    <w:rsid w:val="00D01D6E"/>
    <w:rsid w:val="00D02003"/>
    <w:rsid w:val="00D03774"/>
    <w:rsid w:val="00D215AE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A3F58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0FA"/>
    <w:rsid w:val="00E54E50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06C5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37AC"/>
  </w:style>
  <w:style w:type="character" w:customStyle="1" w:styleId="c10">
    <w:name w:val="c10"/>
    <w:basedOn w:val="a0"/>
    <w:rsid w:val="003737AC"/>
  </w:style>
  <w:style w:type="paragraph" w:customStyle="1" w:styleId="western">
    <w:name w:val="western"/>
    <w:basedOn w:val="a"/>
    <w:rsid w:val="0068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217</cp:revision>
  <cp:lastPrinted>2021-12-19T13:08:00Z</cp:lastPrinted>
  <dcterms:created xsi:type="dcterms:W3CDTF">2017-10-19T08:14:00Z</dcterms:created>
  <dcterms:modified xsi:type="dcterms:W3CDTF">2022-02-03T06:37:00Z</dcterms:modified>
</cp:coreProperties>
</file>