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7F" w:rsidRPr="008D253D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8D253D">
        <w:rPr>
          <w:rFonts w:ascii="Times New Roman" w:hAnsi="Times New Roman" w:cs="Times New Roman"/>
          <w:b/>
          <w:sz w:val="36"/>
          <w:szCs w:val="36"/>
        </w:rPr>
        <w:t>Кроссворд на тему "Профессии"</w:t>
      </w: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00525" cy="6477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горизонтали</w:t>
      </w: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Человек, занимающийся изобразительным искусством.</w:t>
      </w: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Сотрудник, занятый изданием газеты, журнала</w:t>
      </w: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Это специалист, который учитывает доходы и расходы</w:t>
      </w: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Человек, защищающий людей от преступников</w:t>
      </w: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Специалисты, изучающие состояние воды, земли, воздуха, влияние промышленных отходов на растения, животных и человека</w:t>
      </w: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Предприниматель, владеющий землёй или арендующий её, и занимающийся на ней сельским хозяйством</w:t>
      </w: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Специалист, занимающийся переводом, созданием текста на определённом языке</w:t>
      </w: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Человек, готовящий пищу</w:t>
      </w: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Работник ресторанного сервиса, обсуживающий гостей</w:t>
      </w: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Специалист по ручной обработке разных материалов</w:t>
      </w: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вертикали</w:t>
      </w: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Работник государственной лесной охраны</w:t>
      </w: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Человек, который занимается созданием выпечки и кондитерских изделий</w:t>
      </w: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Работник торговли.</w:t>
      </w: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Человек, который занимается сбором, созданием, редактированием, подготовкой и оформлением информации для редакции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</w:t>
      </w:r>
      <w:proofErr w:type="spellEnd"/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Квалифицированный специалист, который на профессиональной основе осуществляет архитектурное проектирование</w:t>
      </w: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Специалист, занимающийся созданием компьютерных программ</w:t>
      </w: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Человек, разносящий разные посылки</w:t>
      </w: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человек, который управляет транспортным средством, выполняет доставку грузов или пассажиров</w:t>
      </w: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Художник-конструктор, человек, занимающийся художественно-технической деятельностью в разных отраслях</w:t>
      </w: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Человек, занимающийся лечением животных</w:t>
      </w: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Учёный или специалист, специализирующийся на изучении химии как науки, а также обладающий навыками работы с химикатами</w:t>
      </w: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Человек, лечащий людей</w:t>
      </w: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Специалист, занимающийся разработкой новых и/или оптимизация существующих инженерных решений</w:t>
      </w: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Специалист по разведению фруктово-ягодных кустарников</w:t>
      </w: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Человек, исполняющий роли в кино или театре</w:t>
      </w: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</w:p>
    <w:p w:rsidR="00D8207F" w:rsidRPr="008D253D" w:rsidRDefault="00D8207F" w:rsidP="00D8207F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b/>
          <w:sz w:val="28"/>
          <w:szCs w:val="28"/>
        </w:rPr>
      </w:pPr>
      <w:r w:rsidRPr="008D25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Ответы: </w:t>
      </w: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</w:p>
    <w:p w:rsidR="00D8207F" w:rsidRDefault="00D8207F" w:rsidP="00D8207F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8175" cy="68675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C5B" w:rsidRDefault="007C4C5B"/>
    <w:sectPr w:rsidR="007C4C5B">
      <w:pgSz w:w="11907" w:h="16443"/>
      <w:pgMar w:top="567" w:right="170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07F"/>
    <w:rsid w:val="00420C06"/>
    <w:rsid w:val="007C4C5B"/>
    <w:rsid w:val="00D8207F"/>
    <w:rsid w:val="00DF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0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2023-12-17T19:39:00Z</dcterms:created>
  <dcterms:modified xsi:type="dcterms:W3CDTF">2023-12-17T19:40:00Z</dcterms:modified>
</cp:coreProperties>
</file>