
<file path=[Content_Types].xml><?xml version="1.0" encoding="utf-8"?>
<Types xmlns="http://schemas.openxmlformats.org/package/2006/content-types">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10BE" w:rsidRPr="009F50E2" w:rsidRDefault="000410BE" w:rsidP="00C80413">
      <w:pPr>
        <w:jc w:val="center"/>
        <w:rPr>
          <w:rFonts w:ascii="Times New Roman" w:hAnsi="Times New Roman" w:cs="Times New Roman"/>
          <w:b/>
          <w:bCs/>
          <w:sz w:val="28"/>
          <w:szCs w:val="28"/>
        </w:rPr>
      </w:pPr>
      <w:r w:rsidRPr="009F50E2">
        <w:rPr>
          <w:rFonts w:ascii="Times New Roman" w:hAnsi="Times New Roman" w:cs="Times New Roman"/>
          <w:b/>
          <w:bCs/>
          <w:sz w:val="28"/>
          <w:szCs w:val="28"/>
        </w:rPr>
        <w:t xml:space="preserve">Применение метода  интеллект - карт </w:t>
      </w:r>
      <w:r w:rsidRPr="009F50E2">
        <w:rPr>
          <w:rFonts w:ascii="Times New Roman" w:hAnsi="Times New Roman" w:cs="Times New Roman"/>
          <w:b/>
          <w:bCs/>
          <w:sz w:val="28"/>
          <w:szCs w:val="28"/>
        </w:rPr>
        <w:br/>
        <w:t>в образовательном пространстве</w:t>
      </w:r>
    </w:p>
    <w:p w:rsidR="000410BE" w:rsidRPr="009F50E2" w:rsidRDefault="000410BE" w:rsidP="008A05BB">
      <w:pPr>
        <w:ind w:firstLine="708"/>
        <w:jc w:val="both"/>
        <w:rPr>
          <w:rFonts w:ascii="Times New Roman" w:hAnsi="Times New Roman" w:cs="Times New Roman"/>
          <w:sz w:val="28"/>
          <w:szCs w:val="28"/>
        </w:rPr>
      </w:pPr>
      <w:r w:rsidRPr="009F50E2">
        <w:rPr>
          <w:rFonts w:ascii="Times New Roman" w:hAnsi="Times New Roman" w:cs="Times New Roman"/>
          <w:sz w:val="28"/>
          <w:szCs w:val="28"/>
        </w:rPr>
        <w:t>Интересно наблюдать за тем, </w:t>
      </w:r>
      <w:r w:rsidRPr="00C80413">
        <w:rPr>
          <w:rFonts w:ascii="Times New Roman" w:hAnsi="Times New Roman" w:cs="Times New Roman"/>
          <w:sz w:val="28"/>
          <w:szCs w:val="28"/>
        </w:rPr>
        <w:t>как дети, о</w:t>
      </w:r>
      <w:r w:rsidRPr="009F50E2">
        <w:rPr>
          <w:rFonts w:ascii="Times New Roman" w:hAnsi="Times New Roman" w:cs="Times New Roman"/>
          <w:sz w:val="28"/>
          <w:szCs w:val="28"/>
        </w:rPr>
        <w:t xml:space="preserve">собенно младшего возраста, воспринимают природу всеми своими органами чувств. Они трогают предметы, пробуют их на вкус, они двигаются и одновременно исследуют мир вокруг себя; сочиняют песенки, стишки о том, что видят; рассказывают друг другу придуманные ими самими истории, при этом их фантазии и мечты легко переводятся на язык </w:t>
      </w:r>
      <w:proofErr w:type="spellStart"/>
      <w:proofErr w:type="gramStart"/>
      <w:r w:rsidRPr="009F50E2">
        <w:rPr>
          <w:rFonts w:ascii="Times New Roman" w:hAnsi="Times New Roman" w:cs="Times New Roman"/>
          <w:sz w:val="28"/>
          <w:szCs w:val="28"/>
        </w:rPr>
        <w:t>интеллект-карт</w:t>
      </w:r>
      <w:proofErr w:type="spellEnd"/>
      <w:proofErr w:type="gramEnd"/>
    </w:p>
    <w:p w:rsidR="000410BE" w:rsidRPr="009F50E2" w:rsidRDefault="000410BE" w:rsidP="008A05BB">
      <w:pPr>
        <w:ind w:firstLine="708"/>
        <w:jc w:val="both"/>
        <w:rPr>
          <w:rFonts w:ascii="Times New Roman" w:hAnsi="Times New Roman" w:cs="Times New Roman"/>
          <w:sz w:val="28"/>
          <w:szCs w:val="28"/>
        </w:rPr>
      </w:pPr>
      <w:r w:rsidRPr="009F50E2">
        <w:rPr>
          <w:rFonts w:ascii="Times New Roman" w:hAnsi="Times New Roman" w:cs="Times New Roman"/>
          <w:sz w:val="28"/>
          <w:szCs w:val="28"/>
        </w:rPr>
        <w:t xml:space="preserve">Интеллектуальная карта – это уникальный и простой метод запоминания и систематизации информации, с помощью которого развиваются как творческие, так и речевые способности детей, активизируется память и мышление. </w:t>
      </w:r>
    </w:p>
    <w:p w:rsidR="000410BE" w:rsidRPr="009F50E2" w:rsidRDefault="000410BE" w:rsidP="008A05BB">
      <w:pPr>
        <w:ind w:firstLine="708"/>
        <w:jc w:val="both"/>
        <w:rPr>
          <w:rFonts w:ascii="Times New Roman" w:hAnsi="Times New Roman" w:cs="Times New Roman"/>
          <w:sz w:val="28"/>
          <w:szCs w:val="28"/>
        </w:rPr>
      </w:pPr>
      <w:proofErr w:type="spellStart"/>
      <w:proofErr w:type="gramStart"/>
      <w:r w:rsidRPr="009F50E2">
        <w:rPr>
          <w:rFonts w:ascii="Times New Roman" w:hAnsi="Times New Roman" w:cs="Times New Roman"/>
          <w:sz w:val="28"/>
          <w:szCs w:val="28"/>
        </w:rPr>
        <w:t>Интеллект-карты</w:t>
      </w:r>
      <w:proofErr w:type="spellEnd"/>
      <w:proofErr w:type="gramEnd"/>
      <w:r w:rsidRPr="009F50E2">
        <w:rPr>
          <w:rFonts w:ascii="Times New Roman" w:hAnsi="Times New Roman" w:cs="Times New Roman"/>
          <w:sz w:val="28"/>
          <w:szCs w:val="28"/>
        </w:rPr>
        <w:t xml:space="preserve"> задействуют оба полушария, формируют учебно-познавательные компетенции обучающихся, развивают их мыслительные и творческие способности. Поэтому они являются важнейшим инструментом восприятия, обработки и запоминания информации, развития памяти, мышления, речи.   </w:t>
      </w:r>
    </w:p>
    <w:p w:rsidR="000410BE" w:rsidRPr="009F50E2" w:rsidRDefault="000410BE" w:rsidP="008A05BB">
      <w:pPr>
        <w:ind w:firstLine="708"/>
        <w:jc w:val="both"/>
        <w:rPr>
          <w:rFonts w:ascii="Times New Roman" w:hAnsi="Times New Roman" w:cs="Times New Roman"/>
          <w:sz w:val="28"/>
          <w:szCs w:val="28"/>
        </w:rPr>
      </w:pPr>
      <w:r w:rsidRPr="009F50E2">
        <w:rPr>
          <w:rFonts w:ascii="Times New Roman" w:hAnsi="Times New Roman" w:cs="Times New Roman"/>
          <w:sz w:val="28"/>
          <w:szCs w:val="28"/>
        </w:rPr>
        <w:t>Составляя мыслительные карты, т.е. рисуя мысли, учащиеся демонстрируют индивидуальный способ восприятия, обработки и представления информации. Деятельность становится наблюдаемой, более того, наблюдаемыми становятся и умения, формирующиеся у учащихся в процессе деятельности.</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 xml:space="preserve">Леонардо да Винчи интересовали многие области науки и техники. Учёный систематизировал свои записи и создал несколько книг, посвящённых отдельным темам.  Мастер оставил множество зарисовок к своим разработкам. Его рисунки  парашюта и элементов летательных аппаратов напоминают нынешние ментальные карты.  Люди вроде Леонардо да Винчи достиг своего величия, не иначе как используя более широкий спектр ментальных способностей, нежели его современники. Приведенные примеры автографов подтверждают эту предпосылку, свидетельствуя о том, что «великий ум своей эпохи» на самом деле использовал большее количество своих ментальных способностей и что, в отличие от своих более линейно мыслящих временников, интуитивно использовал принципы </w:t>
      </w:r>
      <w:proofErr w:type="spellStart"/>
      <w:r w:rsidRPr="009F50E2">
        <w:rPr>
          <w:rFonts w:ascii="Times New Roman" w:hAnsi="Times New Roman" w:cs="Times New Roman"/>
          <w:sz w:val="28"/>
          <w:szCs w:val="28"/>
        </w:rPr>
        <w:t>радиантного</w:t>
      </w:r>
      <w:proofErr w:type="spellEnd"/>
      <w:r w:rsidRPr="009F50E2">
        <w:rPr>
          <w:rFonts w:ascii="Times New Roman" w:hAnsi="Times New Roman" w:cs="Times New Roman"/>
          <w:sz w:val="28"/>
          <w:szCs w:val="28"/>
        </w:rPr>
        <w:t xml:space="preserve"> мышления и </w:t>
      </w:r>
      <w:proofErr w:type="spellStart"/>
      <w:proofErr w:type="gramStart"/>
      <w:r w:rsidRPr="009F50E2">
        <w:rPr>
          <w:rFonts w:ascii="Times New Roman" w:hAnsi="Times New Roman" w:cs="Times New Roman"/>
          <w:sz w:val="28"/>
          <w:szCs w:val="28"/>
        </w:rPr>
        <w:t>интеллект-карт</w:t>
      </w:r>
      <w:proofErr w:type="spellEnd"/>
      <w:proofErr w:type="gramEnd"/>
      <w:r w:rsidRPr="009F50E2">
        <w:rPr>
          <w:rFonts w:ascii="Times New Roman" w:hAnsi="Times New Roman" w:cs="Times New Roman"/>
          <w:sz w:val="28"/>
          <w:szCs w:val="28"/>
        </w:rPr>
        <w:t>, хотя и в весьма упрощенном виде.</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 xml:space="preserve">Леонардо да Винчи использовал слова, символы, оперировал последовательностями, перечнями, использовал линейные образы, </w:t>
      </w:r>
      <w:r w:rsidRPr="009F50E2">
        <w:rPr>
          <w:rFonts w:ascii="Times New Roman" w:hAnsi="Times New Roman" w:cs="Times New Roman"/>
          <w:sz w:val="28"/>
          <w:szCs w:val="28"/>
        </w:rPr>
        <w:lastRenderedPageBreak/>
        <w:t xml:space="preserve">анализировал, демонстрировал визуальный ритм, обрабатывал числа, рисовал воображаемые образы, стремился к объемному представлению объектов окружающего мира, а также не забывал о </w:t>
      </w:r>
      <w:proofErr w:type="spellStart"/>
      <w:r w:rsidRPr="009F50E2">
        <w:rPr>
          <w:rFonts w:ascii="Times New Roman" w:hAnsi="Times New Roman" w:cs="Times New Roman"/>
          <w:sz w:val="28"/>
          <w:szCs w:val="28"/>
        </w:rPr>
        <w:t>гештальте</w:t>
      </w:r>
      <w:proofErr w:type="spellEnd"/>
      <w:r w:rsidRPr="009F50E2">
        <w:rPr>
          <w:rFonts w:ascii="Times New Roman" w:hAnsi="Times New Roman" w:cs="Times New Roman"/>
          <w:sz w:val="28"/>
          <w:szCs w:val="28"/>
        </w:rPr>
        <w:t xml:space="preserve">, - иными словами, являлся примером совершенного ума, выражающего самого себя совершенным же образом </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object w:dxaOrig="962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261.75pt" o:ole="">
            <v:imagedata r:id="rId6" o:title=""/>
          </v:shape>
          <o:OLEObject Type="Embed" ProgID="PowerPoint.Slide.12" ShapeID="_x0000_i1025" DrawAspect="Content" ObjectID="_1577782374" r:id="rId7"/>
        </w:objec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Свою теорию эволюции Чарльз Дарвин подкрепил схемой, которая так же, как и рисунки Леонардо да Винчи, напоминает современную интеллект-карту.</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Мозг - это информационная система, управляющая взаимодействием тела с внешним миром. В процессах памяти важным является не столько то, как происходит запоминание, а сколько то, как происходит доступ к информации. Мозг человека получает информацию от внешней среды через рецепторы.</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 xml:space="preserve">Ежесекундно мозг наш получает </w:t>
      </w:r>
      <w:proofErr w:type="spellStart"/>
      <w:r w:rsidRPr="009F50E2">
        <w:rPr>
          <w:rFonts w:ascii="Times New Roman" w:hAnsi="Times New Roman" w:cs="Times New Roman"/>
          <w:sz w:val="28"/>
          <w:szCs w:val="28"/>
        </w:rPr>
        <w:t>сверхогромную</w:t>
      </w:r>
      <w:proofErr w:type="spellEnd"/>
      <w:r w:rsidRPr="009F50E2">
        <w:rPr>
          <w:rFonts w:ascii="Times New Roman" w:hAnsi="Times New Roman" w:cs="Times New Roman"/>
          <w:sz w:val="28"/>
          <w:szCs w:val="28"/>
        </w:rPr>
        <w:t xml:space="preserve"> информацию о событиях, происходящих внутри и вне организма. Причем вся эта информация, какого бы рода она ни была, боль ли это в желудке или сообщение о запуске ракеты на Луну, передается в мозг в одной и той же форме˸ в виде электрических импульсов.</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 xml:space="preserve">ʼʼСилаʼʼ и продолжительность каждого импульса одинаковы, а </w:t>
      </w:r>
      <w:proofErr w:type="gramStart"/>
      <w:r w:rsidRPr="009F50E2">
        <w:rPr>
          <w:rFonts w:ascii="Times New Roman" w:hAnsi="Times New Roman" w:cs="Times New Roman"/>
          <w:sz w:val="28"/>
          <w:szCs w:val="28"/>
        </w:rPr>
        <w:t>частота</w:t>
      </w:r>
      <w:proofErr w:type="gramEnd"/>
      <w:r w:rsidRPr="009F50E2">
        <w:rPr>
          <w:rFonts w:ascii="Times New Roman" w:hAnsi="Times New Roman" w:cs="Times New Roman"/>
          <w:sz w:val="28"/>
          <w:szCs w:val="28"/>
        </w:rPr>
        <w:t xml:space="preserve">͵ с какой они пробегают по нерву, и число их в ʼʼзалпеʼʼ разные. Значит, в каждую секунду нерв передает импульс или не передает, то есть, по существу, </w:t>
      </w:r>
      <w:proofErr w:type="gramStart"/>
      <w:r w:rsidRPr="009F50E2">
        <w:rPr>
          <w:rFonts w:ascii="Times New Roman" w:hAnsi="Times New Roman" w:cs="Times New Roman"/>
          <w:sz w:val="28"/>
          <w:szCs w:val="28"/>
        </w:rPr>
        <w:t>работает по двоичному коду˸ ʼʼесть</w:t>
      </w:r>
      <w:proofErr w:type="gramEnd"/>
      <w:r w:rsidRPr="009F50E2">
        <w:rPr>
          <w:rFonts w:ascii="Times New Roman" w:hAnsi="Times New Roman" w:cs="Times New Roman"/>
          <w:sz w:val="28"/>
          <w:szCs w:val="28"/>
        </w:rPr>
        <w:t xml:space="preserve"> импульс – нет импульсаʼʼ. </w:t>
      </w:r>
      <w:r w:rsidRPr="009F50E2">
        <w:rPr>
          <w:rFonts w:ascii="Times New Roman" w:hAnsi="Times New Roman" w:cs="Times New Roman"/>
          <w:sz w:val="28"/>
          <w:szCs w:val="28"/>
        </w:rPr>
        <w:lastRenderedPageBreak/>
        <w:t>Такой код дает возможность ввести в мозг чудовищное количество самой разнородной информации.</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 xml:space="preserve">Объем информации, которую может ʼʼпереработатьʼʼ какое-нибудь счетное устройство, или, как говорят кибернетики, информационную емкость его, выражают в битах. Один </w:t>
      </w:r>
      <w:proofErr w:type="gramStart"/>
      <w:r w:rsidRPr="009F50E2">
        <w:rPr>
          <w:rFonts w:ascii="Times New Roman" w:hAnsi="Times New Roman" w:cs="Times New Roman"/>
          <w:sz w:val="28"/>
          <w:szCs w:val="28"/>
        </w:rPr>
        <w:t>бит</w:t>
      </w:r>
      <w:proofErr w:type="gramEnd"/>
      <w:r w:rsidRPr="009F50E2">
        <w:rPr>
          <w:rFonts w:ascii="Times New Roman" w:hAnsi="Times New Roman" w:cs="Times New Roman"/>
          <w:sz w:val="28"/>
          <w:szCs w:val="28"/>
        </w:rPr>
        <w:t xml:space="preserve"> равен количеству двоичных единиц, или двухпозиционных переключений (типа ʼʼда – нетʼʼ) в секунду</w:t>
      </w:r>
    </w:p>
    <w:p w:rsidR="000410BE" w:rsidRPr="009F50E2" w:rsidRDefault="000410BE" w:rsidP="009F50E2">
      <w:pPr>
        <w:jc w:val="both"/>
        <w:rPr>
          <w:rFonts w:ascii="Times New Roman" w:hAnsi="Times New Roman" w:cs="Times New Roman"/>
          <w:sz w:val="28"/>
          <w:szCs w:val="28"/>
        </w:rPr>
      </w:pPr>
      <w:proofErr w:type="gramStart"/>
      <w:r w:rsidRPr="009F50E2">
        <w:rPr>
          <w:rFonts w:ascii="Times New Roman" w:hAnsi="Times New Roman" w:cs="Times New Roman"/>
          <w:b/>
          <w:bCs/>
          <w:sz w:val="28"/>
          <w:szCs w:val="28"/>
        </w:rPr>
        <w:t xml:space="preserve">Каждый бит информации, </w:t>
      </w:r>
      <w:r w:rsidRPr="009F50E2">
        <w:rPr>
          <w:rFonts w:ascii="Times New Roman" w:hAnsi="Times New Roman" w:cs="Times New Roman"/>
          <w:sz w:val="28"/>
          <w:szCs w:val="28"/>
        </w:rPr>
        <w:t>поступающий в мозг, - каждое ощущение, воспоминание или мысль (включая каждое  слово, число, вкус, запах, линию, цвет, ритмический удар, ноту, тактильное ощущение от прикосновения к объекту) — может быть представлен в виде центрального сферического объекта, от которого расходятся десятки, сотни, тысячи и миллиона «крючков».</w:t>
      </w:r>
      <w:proofErr w:type="gramEnd"/>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Каждый «крючок» представляет собой ассоциацию, и каждая ассоциация, в свою очередь, располагает практически бесконечным множеством связей с другими ассоциациями. Количеств использованных ассоциаций, можно считать тем, что называют памятью, т. е. базой данных или архивом. </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В результате использования этой многоканальной системы обработки  и хранения информации мозг в любой момент времени содержит «информационные карты».</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Если приглядеться к рисунку, можно вспомнить, из курса биологии, строение нейрона коры головного мозга. Карта очень похожа на этот самый нейрон. Поэтому такие карты и действуют на мозг фантастическим образом</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 xml:space="preserve">Как известно, наш мозг состоит из примерно 1 000 </w:t>
      </w:r>
      <w:proofErr w:type="spellStart"/>
      <w:r w:rsidRPr="009F50E2">
        <w:rPr>
          <w:rFonts w:ascii="Times New Roman" w:hAnsi="Times New Roman" w:cs="Times New Roman"/>
          <w:sz w:val="28"/>
          <w:szCs w:val="28"/>
        </w:rPr>
        <w:t>000</w:t>
      </w:r>
      <w:proofErr w:type="spellEnd"/>
      <w:r w:rsidRPr="009F50E2">
        <w:rPr>
          <w:rFonts w:ascii="Times New Roman" w:hAnsi="Times New Roman" w:cs="Times New Roman"/>
          <w:sz w:val="28"/>
          <w:szCs w:val="28"/>
        </w:rPr>
        <w:t xml:space="preserve"> </w:t>
      </w:r>
      <w:proofErr w:type="spellStart"/>
      <w:r w:rsidRPr="009F50E2">
        <w:rPr>
          <w:rFonts w:ascii="Times New Roman" w:hAnsi="Times New Roman" w:cs="Times New Roman"/>
          <w:sz w:val="28"/>
          <w:szCs w:val="28"/>
        </w:rPr>
        <w:t>000</w:t>
      </w:r>
      <w:proofErr w:type="spellEnd"/>
      <w:r w:rsidRPr="009F50E2">
        <w:rPr>
          <w:rFonts w:ascii="Times New Roman" w:hAnsi="Times New Roman" w:cs="Times New Roman"/>
          <w:sz w:val="28"/>
          <w:szCs w:val="28"/>
        </w:rPr>
        <w:t xml:space="preserve"> </w:t>
      </w:r>
      <w:proofErr w:type="spellStart"/>
      <w:r w:rsidRPr="009F50E2">
        <w:rPr>
          <w:rFonts w:ascii="Times New Roman" w:hAnsi="Times New Roman" w:cs="Times New Roman"/>
          <w:sz w:val="28"/>
          <w:szCs w:val="28"/>
        </w:rPr>
        <w:t>000</w:t>
      </w:r>
      <w:proofErr w:type="spellEnd"/>
      <w:r w:rsidRPr="009F50E2">
        <w:rPr>
          <w:rFonts w:ascii="Times New Roman" w:hAnsi="Times New Roman" w:cs="Times New Roman"/>
          <w:sz w:val="28"/>
          <w:szCs w:val="28"/>
        </w:rPr>
        <w:t xml:space="preserve"> клеток, которые называются нейронами. Их количество в течение всей жизни не увеличивается, но может уменьшаться под воздействием сильных стрессов, алкогольных интоксикаций, травм и других неблагоприятных факторов. Но если количество нейронов не увеличивается с момента рождения человека, то где хранится и обрабатывается вся поступающая информация?</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Каждый нейрон связан с другими огромным количеством связей-ответвлений, которые образуются в течение всей жизни человека. Чем интенсивнее информационная жизнь человека, тем больше количество таких связей между клетками головного мозга. Это количество изменяется в течение всей жизни человека. Причем чем интенсивнее его интеллектуальная жизнь, тем больше таких связей создается, тем более развит мозг человека и, соответственно, сам человек.</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lastRenderedPageBreak/>
        <w:t xml:space="preserve">Наш мозг очень хитро устроен, и ему очень не нравятся все эти списки и </w:t>
      </w:r>
      <w:r w:rsidR="00C80413" w:rsidRPr="009F50E2">
        <w:rPr>
          <w:rFonts w:ascii="Times New Roman" w:hAnsi="Times New Roman" w:cs="Times New Roman"/>
          <w:sz w:val="28"/>
          <w:szCs w:val="28"/>
        </w:rPr>
        <w:t>таблицы,</w:t>
      </w:r>
      <w:r w:rsidRPr="009F50E2">
        <w:rPr>
          <w:rFonts w:ascii="Times New Roman" w:hAnsi="Times New Roman" w:cs="Times New Roman"/>
          <w:sz w:val="28"/>
          <w:szCs w:val="28"/>
        </w:rPr>
        <w:t xml:space="preserve"> которые нас буквально окутывают на протяжении всей </w:t>
      </w:r>
      <w:proofErr w:type="spellStart"/>
      <w:r w:rsidRPr="009F50E2">
        <w:rPr>
          <w:rFonts w:ascii="Times New Roman" w:hAnsi="Times New Roman" w:cs="Times New Roman"/>
          <w:sz w:val="28"/>
          <w:szCs w:val="28"/>
        </w:rPr>
        <w:t>жизни</w:t>
      </w:r>
      <w:proofErr w:type="gramStart"/>
      <w:r w:rsidRPr="009F50E2">
        <w:rPr>
          <w:rFonts w:ascii="Times New Roman" w:hAnsi="Times New Roman" w:cs="Times New Roman"/>
          <w:sz w:val="28"/>
          <w:szCs w:val="28"/>
        </w:rPr>
        <w:t>.И</w:t>
      </w:r>
      <w:proofErr w:type="gramEnd"/>
      <w:r w:rsidRPr="009F50E2">
        <w:rPr>
          <w:rFonts w:ascii="Times New Roman" w:hAnsi="Times New Roman" w:cs="Times New Roman"/>
          <w:sz w:val="28"/>
          <w:szCs w:val="28"/>
        </w:rPr>
        <w:t>х</w:t>
      </w:r>
      <w:proofErr w:type="spellEnd"/>
      <w:r w:rsidRPr="009F50E2">
        <w:rPr>
          <w:rFonts w:ascii="Times New Roman" w:hAnsi="Times New Roman" w:cs="Times New Roman"/>
          <w:sz w:val="28"/>
          <w:szCs w:val="28"/>
        </w:rPr>
        <w:t xml:space="preserve"> трудно запомнить и выделить главное. Поэтому мозг начинает баловаться, отвлекаться, и дело остается на месте. Силы потрачены, энергия тоже, а на </w:t>
      </w:r>
      <w:proofErr w:type="spellStart"/>
      <w:r w:rsidRPr="009F50E2">
        <w:rPr>
          <w:rFonts w:ascii="Times New Roman" w:hAnsi="Times New Roman" w:cs="Times New Roman"/>
          <w:sz w:val="28"/>
          <w:szCs w:val="28"/>
        </w:rPr>
        <w:t>выходе</w:t>
      </w:r>
      <w:proofErr w:type="gramStart"/>
      <w:r w:rsidR="00C80413">
        <w:rPr>
          <w:rFonts w:ascii="Times New Roman" w:hAnsi="Times New Roman" w:cs="Times New Roman"/>
          <w:sz w:val="28"/>
          <w:szCs w:val="28"/>
        </w:rPr>
        <w:t>.</w:t>
      </w:r>
      <w:r w:rsidRPr="009F50E2">
        <w:rPr>
          <w:rFonts w:ascii="Times New Roman" w:hAnsi="Times New Roman" w:cs="Times New Roman"/>
          <w:sz w:val="28"/>
          <w:szCs w:val="28"/>
        </w:rPr>
        <w:t>В</w:t>
      </w:r>
      <w:proofErr w:type="gramEnd"/>
      <w:r w:rsidRPr="009F50E2">
        <w:rPr>
          <w:rFonts w:ascii="Times New Roman" w:hAnsi="Times New Roman" w:cs="Times New Roman"/>
          <w:sz w:val="28"/>
          <w:szCs w:val="28"/>
        </w:rPr>
        <w:t>ся</w:t>
      </w:r>
      <w:proofErr w:type="spellEnd"/>
      <w:r w:rsidRPr="009F50E2">
        <w:rPr>
          <w:rFonts w:ascii="Times New Roman" w:hAnsi="Times New Roman" w:cs="Times New Roman"/>
          <w:sz w:val="28"/>
          <w:szCs w:val="28"/>
        </w:rPr>
        <w:t xml:space="preserve"> информация, которая распределена в мозгу, ассоциативно передается между нейронами со скоростью электрического тока, и чем больше количество таких связей — тем более способен мозг к восприятию новой информации.</w:t>
      </w:r>
    </w:p>
    <w:p w:rsidR="000410BE" w:rsidRPr="009F50E2" w:rsidRDefault="000410BE" w:rsidP="00C80413">
      <w:pPr>
        <w:ind w:firstLine="708"/>
        <w:jc w:val="both"/>
        <w:rPr>
          <w:rFonts w:ascii="Times New Roman" w:hAnsi="Times New Roman" w:cs="Times New Roman"/>
          <w:sz w:val="28"/>
          <w:szCs w:val="28"/>
        </w:rPr>
      </w:pPr>
      <w:r w:rsidRPr="009F50E2">
        <w:rPr>
          <w:rFonts w:ascii="Times New Roman" w:hAnsi="Times New Roman" w:cs="Times New Roman"/>
          <w:sz w:val="28"/>
          <w:szCs w:val="28"/>
        </w:rPr>
        <w:t>Мы не можем мыслить линейно, особенно в непонятных ситуациях. Наши мысли «прыгают» с одной на другую, и мы в следующий момент времени совершенно неожиданно для нас думаем уже о чем-то другом.</w:t>
      </w:r>
    </w:p>
    <w:p w:rsidR="000410BE" w:rsidRPr="009F50E2" w:rsidRDefault="000410BE" w:rsidP="00C80413">
      <w:pPr>
        <w:ind w:firstLine="708"/>
        <w:jc w:val="both"/>
        <w:rPr>
          <w:rFonts w:ascii="Times New Roman" w:hAnsi="Times New Roman" w:cs="Times New Roman"/>
          <w:sz w:val="28"/>
          <w:szCs w:val="28"/>
        </w:rPr>
      </w:pPr>
      <w:r w:rsidRPr="009F50E2">
        <w:rPr>
          <w:rFonts w:ascii="Times New Roman" w:hAnsi="Times New Roman" w:cs="Times New Roman"/>
          <w:sz w:val="28"/>
          <w:szCs w:val="28"/>
        </w:rPr>
        <w:t>Например, когда мы о чем-то думаем, у нас в голове появляется множество ассоциаций, связанных с этой темой. Мы начинаем думать о том, как провести Новый год, и у нас в голове тут же появляется целый фонтан идей: «Купить больше коньяку! Организовать больше конкурсов! Продумать, куда складировать пьяных. Как всех доставлять до места? Кого выбрать в качестве ведущего? Да как же это все удержать в голове?!» — и мы машинально тянемся к ручке с бумагой и начинаем все записывать, чтобы как-то все структурировать и не потерять ценные мысли</w:t>
      </w:r>
    </w:p>
    <w:p w:rsidR="000410BE" w:rsidRPr="009F50E2" w:rsidRDefault="000410BE" w:rsidP="00C80413">
      <w:pPr>
        <w:ind w:firstLine="708"/>
        <w:jc w:val="both"/>
        <w:rPr>
          <w:rFonts w:ascii="Times New Roman" w:hAnsi="Times New Roman" w:cs="Times New Roman"/>
          <w:sz w:val="28"/>
          <w:szCs w:val="28"/>
        </w:rPr>
      </w:pPr>
      <w:r w:rsidRPr="009F50E2">
        <w:rPr>
          <w:rFonts w:ascii="Times New Roman" w:hAnsi="Times New Roman" w:cs="Times New Roman"/>
          <w:sz w:val="28"/>
          <w:szCs w:val="28"/>
        </w:rPr>
        <w:t xml:space="preserve">На основе этого принципа Тони </w:t>
      </w:r>
      <w:proofErr w:type="spellStart"/>
      <w:r w:rsidRPr="009F50E2">
        <w:rPr>
          <w:rFonts w:ascii="Times New Roman" w:hAnsi="Times New Roman" w:cs="Times New Roman"/>
          <w:sz w:val="28"/>
          <w:szCs w:val="28"/>
        </w:rPr>
        <w:t>Бьюзен</w:t>
      </w:r>
      <w:proofErr w:type="spellEnd"/>
      <w:r w:rsidRPr="009F50E2">
        <w:rPr>
          <w:rFonts w:ascii="Times New Roman" w:hAnsi="Times New Roman" w:cs="Times New Roman"/>
          <w:sz w:val="28"/>
          <w:szCs w:val="28"/>
        </w:rPr>
        <w:t xml:space="preserve"> и предложил фиксировать информацию не линейно, как это принято в большинстве случаев, а ассоциативно (</w:t>
      </w:r>
      <w:proofErr w:type="spellStart"/>
      <w:r w:rsidRPr="009F50E2">
        <w:rPr>
          <w:rFonts w:ascii="Times New Roman" w:hAnsi="Times New Roman" w:cs="Times New Roman"/>
          <w:sz w:val="28"/>
          <w:szCs w:val="28"/>
        </w:rPr>
        <w:t>радиантно</w:t>
      </w:r>
      <w:proofErr w:type="spellEnd"/>
      <w:r w:rsidRPr="009F50E2">
        <w:rPr>
          <w:rFonts w:ascii="Times New Roman" w:hAnsi="Times New Roman" w:cs="Times New Roman"/>
          <w:sz w:val="28"/>
          <w:szCs w:val="28"/>
        </w:rPr>
        <w:t xml:space="preserve">), связывая </w:t>
      </w:r>
      <w:proofErr w:type="gramStart"/>
      <w:r w:rsidRPr="009F50E2">
        <w:rPr>
          <w:rFonts w:ascii="Times New Roman" w:hAnsi="Times New Roman" w:cs="Times New Roman"/>
          <w:sz w:val="28"/>
          <w:szCs w:val="28"/>
        </w:rPr>
        <w:t>мысли</w:t>
      </w:r>
      <w:proofErr w:type="gramEnd"/>
      <w:r w:rsidRPr="009F50E2">
        <w:rPr>
          <w:rFonts w:ascii="Times New Roman" w:hAnsi="Times New Roman" w:cs="Times New Roman"/>
          <w:sz w:val="28"/>
          <w:szCs w:val="28"/>
        </w:rPr>
        <w:t xml:space="preserve"> друг с другом в пространстве, справедливо предположив, что такая форма будет самой удобной для восприятия, так как мозгу нужно будет провести минимум работы по созданию образа, то есть понимания информации.</w:t>
      </w:r>
    </w:p>
    <w:p w:rsidR="000410BE" w:rsidRPr="009F50E2" w:rsidRDefault="000410BE" w:rsidP="00C80413">
      <w:pPr>
        <w:ind w:firstLine="708"/>
        <w:jc w:val="both"/>
        <w:rPr>
          <w:rFonts w:ascii="Times New Roman" w:hAnsi="Times New Roman" w:cs="Times New Roman"/>
          <w:sz w:val="28"/>
          <w:szCs w:val="28"/>
        </w:rPr>
      </w:pPr>
      <w:r w:rsidRPr="009F50E2">
        <w:rPr>
          <w:rFonts w:ascii="Times New Roman" w:hAnsi="Times New Roman" w:cs="Times New Roman"/>
          <w:sz w:val="28"/>
          <w:szCs w:val="28"/>
        </w:rPr>
        <w:t xml:space="preserve">Информация, представленная в виде </w:t>
      </w:r>
      <w:proofErr w:type="spellStart"/>
      <w:proofErr w:type="gramStart"/>
      <w:r w:rsidRPr="009F50E2">
        <w:rPr>
          <w:rFonts w:ascii="Times New Roman" w:hAnsi="Times New Roman" w:cs="Times New Roman"/>
          <w:sz w:val="28"/>
          <w:szCs w:val="28"/>
        </w:rPr>
        <w:t>интеллект-карт</w:t>
      </w:r>
      <w:proofErr w:type="spellEnd"/>
      <w:proofErr w:type="gramEnd"/>
      <w:r w:rsidRPr="009F50E2">
        <w:rPr>
          <w:rFonts w:ascii="Times New Roman" w:hAnsi="Times New Roman" w:cs="Times New Roman"/>
          <w:sz w:val="28"/>
          <w:szCs w:val="28"/>
        </w:rPr>
        <w:t>, воспринимается быстрее, эффективнее, запоминается быстрее и на более долгий срок, так как это соответствует естественной ассоциативной природе нашего мышления. Просто так устроен наш мозг</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Физиологические и нейропсихологические принципы работы головного мозга человека, которые заложены в основу метода интеллект карт: Интеллект карта по форме напоминает нейрон (клетку головного мозга</w:t>
      </w:r>
      <w:proofErr w:type="gramStart"/>
      <w:r w:rsidRPr="009F50E2">
        <w:rPr>
          <w:rFonts w:ascii="Times New Roman" w:hAnsi="Times New Roman" w:cs="Times New Roman"/>
          <w:sz w:val="28"/>
          <w:szCs w:val="28"/>
        </w:rPr>
        <w:t>)с</w:t>
      </w:r>
      <w:proofErr w:type="gramEnd"/>
      <w:r w:rsidRPr="009F50E2">
        <w:rPr>
          <w:rFonts w:ascii="Times New Roman" w:hAnsi="Times New Roman" w:cs="Times New Roman"/>
          <w:sz w:val="28"/>
          <w:szCs w:val="28"/>
        </w:rPr>
        <w:t xml:space="preserve">о множеством ответвлений Взаимодействие правого и левого полушария при моделировании интеллект карты Информация на интеллект карте максимально визуализирована, ее можно окинуть «одним взглядом» Включение процессов мышления при запоминании увеличивает объем </w:t>
      </w:r>
      <w:r w:rsidRPr="009F50E2">
        <w:rPr>
          <w:rFonts w:ascii="Times New Roman" w:hAnsi="Times New Roman" w:cs="Times New Roman"/>
          <w:sz w:val="28"/>
          <w:szCs w:val="28"/>
        </w:rPr>
        <w:lastRenderedPageBreak/>
        <w:t xml:space="preserve">памяти Ассоциативное мышление (мышление образами) преобладает в дошкольном возрасте </w:t>
      </w:r>
      <w:proofErr w:type="spellStart"/>
      <w:r w:rsidRPr="009F50E2">
        <w:rPr>
          <w:rFonts w:ascii="Times New Roman" w:hAnsi="Times New Roman" w:cs="Times New Roman"/>
          <w:sz w:val="28"/>
          <w:szCs w:val="28"/>
        </w:rPr>
        <w:t>Радиантное</w:t>
      </w:r>
      <w:proofErr w:type="spellEnd"/>
      <w:r w:rsidRPr="009F50E2">
        <w:rPr>
          <w:rFonts w:ascii="Times New Roman" w:hAnsi="Times New Roman" w:cs="Times New Roman"/>
          <w:sz w:val="28"/>
          <w:szCs w:val="28"/>
        </w:rPr>
        <w:t xml:space="preserve"> мышление человека(возникновение нескольких не линейных ассоциаций при получении информации) </w:t>
      </w:r>
    </w:p>
    <w:p w:rsidR="00770975"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object w:dxaOrig="9622" w:dyaOrig="5390">
          <v:shape id="_x0000_i1026" type="#_x0000_t75" style="width:468pt;height:261.75pt" o:ole="">
            <v:imagedata r:id="rId8" o:title=""/>
          </v:shape>
          <o:OLEObject Type="Embed" ProgID="PowerPoint.Slide.12" ShapeID="_x0000_i1026" DrawAspect="Content" ObjectID="_1577782375" r:id="rId9"/>
        </w:objec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 xml:space="preserve">Метод </w:t>
      </w:r>
      <w:proofErr w:type="spellStart"/>
      <w:proofErr w:type="gramStart"/>
      <w:r w:rsidRPr="009F50E2">
        <w:rPr>
          <w:rFonts w:ascii="Times New Roman" w:hAnsi="Times New Roman" w:cs="Times New Roman"/>
          <w:sz w:val="28"/>
          <w:szCs w:val="28"/>
        </w:rPr>
        <w:t>интеллект-карт</w:t>
      </w:r>
      <w:proofErr w:type="spellEnd"/>
      <w:proofErr w:type="gramEnd"/>
      <w:r w:rsidRPr="009F50E2">
        <w:rPr>
          <w:rFonts w:ascii="Times New Roman" w:hAnsi="Times New Roman" w:cs="Times New Roman"/>
          <w:sz w:val="28"/>
          <w:szCs w:val="28"/>
        </w:rPr>
        <w:t xml:space="preserve"> позволяет:</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  формировать коммуникативную компетентность в процессе групповой деятельности;</w:t>
      </w:r>
    </w:p>
    <w:p w:rsidR="000410BE" w:rsidRPr="009F50E2" w:rsidRDefault="000410BE" w:rsidP="009F50E2">
      <w:pPr>
        <w:jc w:val="both"/>
        <w:rPr>
          <w:rFonts w:ascii="Times New Roman" w:hAnsi="Times New Roman" w:cs="Times New Roman"/>
          <w:sz w:val="28"/>
          <w:szCs w:val="28"/>
        </w:rPr>
      </w:pPr>
      <w:proofErr w:type="gramStart"/>
      <w:r w:rsidRPr="009F50E2">
        <w:rPr>
          <w:rFonts w:ascii="Times New Roman" w:hAnsi="Times New Roman" w:cs="Times New Roman"/>
          <w:sz w:val="28"/>
          <w:szCs w:val="28"/>
        </w:rPr>
        <w:t xml:space="preserve">-  формировать </w:t>
      </w:r>
      <w:proofErr w:type="spellStart"/>
      <w:r w:rsidRPr="009F50E2">
        <w:rPr>
          <w:rFonts w:ascii="Times New Roman" w:hAnsi="Times New Roman" w:cs="Times New Roman"/>
          <w:sz w:val="28"/>
          <w:szCs w:val="28"/>
        </w:rPr>
        <w:t>общеучебные</w:t>
      </w:r>
      <w:proofErr w:type="spellEnd"/>
      <w:r w:rsidRPr="009F50E2">
        <w:rPr>
          <w:rFonts w:ascii="Times New Roman" w:hAnsi="Times New Roman" w:cs="Times New Roman"/>
          <w:sz w:val="28"/>
          <w:szCs w:val="28"/>
        </w:rPr>
        <w:t xml:space="preserve"> умения, связанные с восприятием, переработкой и обменом информацией (конспектирование, аннотирование, участие в дискуссиях, подготовка докладов, написание рефератов, статей, аналитических обзоров и т. д.);</w:t>
      </w:r>
      <w:proofErr w:type="gramEnd"/>
    </w:p>
    <w:p w:rsidR="000410BE" w:rsidRPr="009F50E2" w:rsidRDefault="000410BE" w:rsidP="009F50E2">
      <w:pPr>
        <w:jc w:val="both"/>
        <w:rPr>
          <w:rFonts w:ascii="Times New Roman" w:hAnsi="Times New Roman" w:cs="Times New Roman"/>
          <w:sz w:val="28"/>
          <w:szCs w:val="28"/>
        </w:rPr>
      </w:pPr>
      <w:proofErr w:type="gramStart"/>
      <w:r w:rsidRPr="009F50E2">
        <w:rPr>
          <w:rFonts w:ascii="Times New Roman" w:hAnsi="Times New Roman" w:cs="Times New Roman"/>
          <w:sz w:val="28"/>
          <w:szCs w:val="28"/>
        </w:rPr>
        <w:t>-  улучшать все виды памяти (кратковременную, долговременную, семантическую, образную и т.д.) учащихся; ускорять процесс обучения.</w:t>
      </w:r>
      <w:proofErr w:type="gramEnd"/>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Для чего нам нужно как можно больше знать о ментальных картах?</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Для представления в сжатой форме большого количества информации.</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С их помощью вы сможете наиболее наглядно и полно презентовать то, что хотите представить.</w:t>
      </w:r>
    </w:p>
    <w:p w:rsidR="000410BE" w:rsidRPr="009F50E2" w:rsidRDefault="000410BE" w:rsidP="00C80413">
      <w:pPr>
        <w:ind w:firstLine="708"/>
        <w:jc w:val="both"/>
        <w:rPr>
          <w:rFonts w:ascii="Times New Roman" w:hAnsi="Times New Roman" w:cs="Times New Roman"/>
          <w:sz w:val="28"/>
          <w:szCs w:val="28"/>
        </w:rPr>
      </w:pPr>
      <w:r w:rsidRPr="009F50E2">
        <w:rPr>
          <w:rFonts w:ascii="Times New Roman" w:hAnsi="Times New Roman" w:cs="Times New Roman"/>
          <w:sz w:val="28"/>
          <w:szCs w:val="28"/>
        </w:rPr>
        <w:t>Для того</w:t>
      </w:r>
      <w:proofErr w:type="gramStart"/>
      <w:r w:rsidRPr="009F50E2">
        <w:rPr>
          <w:rFonts w:ascii="Times New Roman" w:hAnsi="Times New Roman" w:cs="Times New Roman"/>
          <w:sz w:val="28"/>
          <w:szCs w:val="28"/>
        </w:rPr>
        <w:t>,</w:t>
      </w:r>
      <w:proofErr w:type="gramEnd"/>
      <w:r w:rsidRPr="009F50E2">
        <w:rPr>
          <w:rFonts w:ascii="Times New Roman" w:hAnsi="Times New Roman" w:cs="Times New Roman"/>
          <w:sz w:val="28"/>
          <w:szCs w:val="28"/>
        </w:rPr>
        <w:t xml:space="preserve"> чтобы хорошо разобраться в новой теме. Вам, наверняка, приходилось сталкиваться с ситуациями, когда новая, незнакомая тема ускользала от вашего понимания.</w:t>
      </w:r>
    </w:p>
    <w:p w:rsidR="000410BE" w:rsidRPr="009F50E2" w:rsidRDefault="000410BE" w:rsidP="00C80413">
      <w:pPr>
        <w:ind w:firstLine="708"/>
        <w:jc w:val="both"/>
        <w:rPr>
          <w:rFonts w:ascii="Times New Roman" w:hAnsi="Times New Roman" w:cs="Times New Roman"/>
          <w:sz w:val="28"/>
          <w:szCs w:val="28"/>
        </w:rPr>
      </w:pPr>
      <w:r w:rsidRPr="009F50E2">
        <w:rPr>
          <w:rFonts w:ascii="Times New Roman" w:hAnsi="Times New Roman" w:cs="Times New Roman"/>
          <w:sz w:val="28"/>
          <w:szCs w:val="28"/>
        </w:rPr>
        <w:lastRenderedPageBreak/>
        <w:t xml:space="preserve">Для генерации идей. При линейном отображении мысли Вы опишите свою цель и всё, что нужно для ее достижения, а карта поможет найти наиболее оптимальный метод решения </w:t>
      </w:r>
      <w:proofErr w:type="spellStart"/>
      <w:r w:rsidRPr="009F50E2">
        <w:rPr>
          <w:rFonts w:ascii="Times New Roman" w:hAnsi="Times New Roman" w:cs="Times New Roman"/>
          <w:sz w:val="28"/>
          <w:szCs w:val="28"/>
        </w:rPr>
        <w:t>задачи</w:t>
      </w:r>
      <w:proofErr w:type="gramStart"/>
      <w:r w:rsidR="00C80413">
        <w:rPr>
          <w:rFonts w:ascii="Times New Roman" w:hAnsi="Times New Roman" w:cs="Times New Roman"/>
          <w:sz w:val="28"/>
          <w:szCs w:val="28"/>
        </w:rPr>
        <w:t>.</w:t>
      </w:r>
      <w:r w:rsidRPr="009F50E2">
        <w:rPr>
          <w:rFonts w:ascii="Times New Roman" w:hAnsi="Times New Roman" w:cs="Times New Roman"/>
          <w:sz w:val="28"/>
          <w:szCs w:val="28"/>
        </w:rPr>
        <w:t>В</w:t>
      </w:r>
      <w:proofErr w:type="spellEnd"/>
      <w:proofErr w:type="gramEnd"/>
      <w:r w:rsidRPr="009F50E2">
        <w:rPr>
          <w:rFonts w:ascii="Times New Roman" w:hAnsi="Times New Roman" w:cs="Times New Roman"/>
          <w:sz w:val="28"/>
          <w:szCs w:val="28"/>
        </w:rPr>
        <w:t xml:space="preserve"> самостоятельном обучении. Вы сможете значительно ускорить процесс изучения нового материала, если зафиксируете главные мысли в ментальной карте.</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 xml:space="preserve">Сравним с предыдущим слайдом, представляющим цели и задачи. Что изменилось? Как реагирует наш мозг на такую подачу информации? </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object w:dxaOrig="9622" w:dyaOrig="5390">
          <v:shape id="_x0000_i1027" type="#_x0000_t75" style="width:468pt;height:261.75pt" o:ole="">
            <v:imagedata r:id="rId10" o:title=""/>
          </v:shape>
          <o:OLEObject Type="Embed" ProgID="PowerPoint.Slide.12" ShapeID="_x0000_i1027" DrawAspect="Content" ObjectID="_1577782376" r:id="rId11"/>
        </w:objec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 xml:space="preserve">Нашему мозгу  подавай картинки и ассоциации. Эту нехитрую тенденцию уловил американец </w:t>
      </w:r>
      <w:r w:rsidRPr="009F50E2">
        <w:rPr>
          <w:rFonts w:ascii="Times New Roman" w:hAnsi="Times New Roman" w:cs="Times New Roman"/>
          <w:b/>
          <w:bCs/>
          <w:sz w:val="28"/>
          <w:szCs w:val="28"/>
        </w:rPr>
        <w:t xml:space="preserve">Тони </w:t>
      </w:r>
      <w:proofErr w:type="spellStart"/>
      <w:r w:rsidRPr="009F50E2">
        <w:rPr>
          <w:rFonts w:ascii="Times New Roman" w:hAnsi="Times New Roman" w:cs="Times New Roman"/>
          <w:b/>
          <w:bCs/>
          <w:sz w:val="28"/>
          <w:szCs w:val="28"/>
        </w:rPr>
        <w:t>Бьюзен</w:t>
      </w:r>
      <w:proofErr w:type="spellEnd"/>
      <w:r w:rsidRPr="009F50E2">
        <w:rPr>
          <w:rFonts w:ascii="Times New Roman" w:hAnsi="Times New Roman" w:cs="Times New Roman"/>
          <w:sz w:val="28"/>
          <w:szCs w:val="28"/>
        </w:rPr>
        <w:t>, он и стал основоположником теории интеллект карт. Мозг видит все целиком, он не может увидеть списком картинки. Допустим, солнечный день, начиная с неба и заканчивая землей. В голове один образ, в котором мы видим все сразу и небо, и землю. Мышление происходит образами, неосознанно и автоматически каждое жизненное явление для нас связано с каким-то образом</w:t>
      </w:r>
    </w:p>
    <w:p w:rsidR="000410BE" w:rsidRPr="009F50E2" w:rsidRDefault="000410BE" w:rsidP="00C80413">
      <w:pPr>
        <w:ind w:firstLine="708"/>
        <w:jc w:val="both"/>
        <w:rPr>
          <w:rFonts w:ascii="Times New Roman" w:hAnsi="Times New Roman" w:cs="Times New Roman"/>
          <w:sz w:val="28"/>
          <w:szCs w:val="28"/>
        </w:rPr>
      </w:pPr>
      <w:r w:rsidRPr="009F50E2">
        <w:rPr>
          <w:rFonts w:ascii="Times New Roman" w:hAnsi="Times New Roman" w:cs="Times New Roman"/>
          <w:sz w:val="28"/>
          <w:szCs w:val="28"/>
        </w:rPr>
        <w:t>По-английски он называется "</w:t>
      </w:r>
      <w:proofErr w:type="spellStart"/>
      <w:r w:rsidRPr="009F50E2">
        <w:rPr>
          <w:rFonts w:ascii="Times New Roman" w:hAnsi="Times New Roman" w:cs="Times New Roman"/>
          <w:sz w:val="28"/>
          <w:szCs w:val="28"/>
        </w:rPr>
        <w:t>mind</w:t>
      </w:r>
      <w:proofErr w:type="spellEnd"/>
      <w:r w:rsidRPr="009F50E2">
        <w:rPr>
          <w:rFonts w:ascii="Times New Roman" w:hAnsi="Times New Roman" w:cs="Times New Roman"/>
          <w:sz w:val="28"/>
          <w:szCs w:val="28"/>
        </w:rPr>
        <w:t xml:space="preserve"> </w:t>
      </w:r>
      <w:proofErr w:type="spellStart"/>
      <w:r w:rsidRPr="009F50E2">
        <w:rPr>
          <w:rFonts w:ascii="Times New Roman" w:hAnsi="Times New Roman" w:cs="Times New Roman"/>
          <w:sz w:val="28"/>
          <w:szCs w:val="28"/>
        </w:rPr>
        <w:t>maps</w:t>
      </w:r>
      <w:proofErr w:type="spellEnd"/>
      <w:r w:rsidRPr="009F50E2">
        <w:rPr>
          <w:rFonts w:ascii="Times New Roman" w:hAnsi="Times New Roman" w:cs="Times New Roman"/>
          <w:sz w:val="28"/>
          <w:szCs w:val="28"/>
        </w:rPr>
        <w:t>". Адекватного перевода на русский язык слов "</w:t>
      </w:r>
      <w:proofErr w:type="spellStart"/>
      <w:r w:rsidRPr="009F50E2">
        <w:rPr>
          <w:rFonts w:ascii="Times New Roman" w:hAnsi="Times New Roman" w:cs="Times New Roman"/>
          <w:sz w:val="28"/>
          <w:szCs w:val="28"/>
        </w:rPr>
        <w:t>mind</w:t>
      </w:r>
      <w:proofErr w:type="spellEnd"/>
      <w:r w:rsidRPr="009F50E2">
        <w:rPr>
          <w:rFonts w:ascii="Times New Roman" w:hAnsi="Times New Roman" w:cs="Times New Roman"/>
          <w:sz w:val="28"/>
          <w:szCs w:val="28"/>
        </w:rPr>
        <w:t xml:space="preserve"> </w:t>
      </w:r>
      <w:proofErr w:type="spellStart"/>
      <w:r w:rsidRPr="009F50E2">
        <w:rPr>
          <w:rFonts w:ascii="Times New Roman" w:hAnsi="Times New Roman" w:cs="Times New Roman"/>
          <w:sz w:val="28"/>
          <w:szCs w:val="28"/>
        </w:rPr>
        <w:t>maps</w:t>
      </w:r>
      <w:proofErr w:type="spellEnd"/>
      <w:r w:rsidRPr="009F50E2">
        <w:rPr>
          <w:rFonts w:ascii="Times New Roman" w:hAnsi="Times New Roman" w:cs="Times New Roman"/>
          <w:sz w:val="28"/>
          <w:szCs w:val="28"/>
        </w:rPr>
        <w:t>" не существует. Буквально слово "</w:t>
      </w:r>
      <w:proofErr w:type="spellStart"/>
      <w:r w:rsidRPr="009F50E2">
        <w:rPr>
          <w:rFonts w:ascii="Times New Roman" w:hAnsi="Times New Roman" w:cs="Times New Roman"/>
          <w:sz w:val="28"/>
          <w:szCs w:val="28"/>
        </w:rPr>
        <w:t>mind</w:t>
      </w:r>
      <w:proofErr w:type="spellEnd"/>
      <w:r w:rsidRPr="009F50E2">
        <w:rPr>
          <w:rFonts w:ascii="Times New Roman" w:hAnsi="Times New Roman" w:cs="Times New Roman"/>
          <w:sz w:val="28"/>
          <w:szCs w:val="28"/>
        </w:rPr>
        <w:t>" означает "ум", а слово "</w:t>
      </w:r>
      <w:proofErr w:type="spellStart"/>
      <w:r w:rsidRPr="009F50E2">
        <w:rPr>
          <w:rFonts w:ascii="Times New Roman" w:hAnsi="Times New Roman" w:cs="Times New Roman"/>
          <w:sz w:val="28"/>
          <w:szCs w:val="28"/>
        </w:rPr>
        <w:t>maps</w:t>
      </w:r>
      <w:proofErr w:type="spellEnd"/>
      <w:r w:rsidRPr="009F50E2">
        <w:rPr>
          <w:rFonts w:ascii="Times New Roman" w:hAnsi="Times New Roman" w:cs="Times New Roman"/>
          <w:sz w:val="28"/>
          <w:szCs w:val="28"/>
        </w:rPr>
        <w:t xml:space="preserve">" — "карты". В итоге получаются "карты ума", что допускает весьма вольную трактовку из-за чрезвычайно широкого спектра значений слова "ум". </w:t>
      </w:r>
      <w:proofErr w:type="gramStart"/>
      <w:r w:rsidRPr="009F50E2">
        <w:rPr>
          <w:rFonts w:ascii="Times New Roman" w:hAnsi="Times New Roman" w:cs="Times New Roman"/>
          <w:sz w:val="28"/>
          <w:szCs w:val="28"/>
        </w:rPr>
        <w:t>Не лучше выглядят и другие варианты перевода: "карты разума", "</w:t>
      </w:r>
      <w:proofErr w:type="spellStart"/>
      <w:r w:rsidRPr="009F50E2">
        <w:rPr>
          <w:rFonts w:ascii="Times New Roman" w:hAnsi="Times New Roman" w:cs="Times New Roman"/>
          <w:sz w:val="28"/>
          <w:szCs w:val="28"/>
        </w:rPr>
        <w:t>интеллект-карты</w:t>
      </w:r>
      <w:proofErr w:type="spellEnd"/>
      <w:r w:rsidRPr="009F50E2">
        <w:rPr>
          <w:rFonts w:ascii="Times New Roman" w:hAnsi="Times New Roman" w:cs="Times New Roman"/>
          <w:sz w:val="28"/>
          <w:szCs w:val="28"/>
        </w:rPr>
        <w:t xml:space="preserve">" или "карты интеллекта", "карты сознания", "ментальные карты", "карты памяти", "карты представлений", "мысленные карты", "умственные карты" и т. д. В переводах книг Т. </w:t>
      </w:r>
      <w:proofErr w:type="spellStart"/>
      <w:r w:rsidRPr="009F50E2">
        <w:rPr>
          <w:rFonts w:ascii="Times New Roman" w:hAnsi="Times New Roman" w:cs="Times New Roman"/>
          <w:sz w:val="28"/>
          <w:szCs w:val="28"/>
        </w:rPr>
        <w:t>Бьюзена</w:t>
      </w:r>
      <w:proofErr w:type="spellEnd"/>
      <w:r w:rsidRPr="009F50E2">
        <w:rPr>
          <w:rFonts w:ascii="Times New Roman" w:hAnsi="Times New Roman" w:cs="Times New Roman"/>
          <w:sz w:val="28"/>
          <w:szCs w:val="28"/>
        </w:rPr>
        <w:t xml:space="preserve"> чаще всего используется термин "</w:t>
      </w:r>
      <w:proofErr w:type="spellStart"/>
      <w:r w:rsidRPr="009F50E2">
        <w:rPr>
          <w:rFonts w:ascii="Times New Roman" w:hAnsi="Times New Roman" w:cs="Times New Roman"/>
          <w:sz w:val="28"/>
          <w:szCs w:val="28"/>
        </w:rPr>
        <w:t>интеллект-карты</w:t>
      </w:r>
      <w:proofErr w:type="spellEnd"/>
      <w:r w:rsidRPr="009F50E2">
        <w:rPr>
          <w:rFonts w:ascii="Times New Roman" w:hAnsi="Times New Roman" w:cs="Times New Roman"/>
          <w:sz w:val="28"/>
          <w:szCs w:val="28"/>
        </w:rPr>
        <w:t xml:space="preserve">", которым мы  и будем </w:t>
      </w:r>
      <w:r w:rsidRPr="009F50E2">
        <w:rPr>
          <w:rFonts w:ascii="Times New Roman" w:hAnsi="Times New Roman" w:cs="Times New Roman"/>
          <w:sz w:val="28"/>
          <w:szCs w:val="28"/>
        </w:rPr>
        <w:lastRenderedPageBreak/>
        <w:t>пользоваться в дальнейшем, хотя по способу построения карты отражают процесс ассоциативного мышления, поэтому их уместнее было бы называть</w:t>
      </w:r>
      <w:proofErr w:type="gramEnd"/>
      <w:r w:rsidRPr="009F50E2">
        <w:rPr>
          <w:rFonts w:ascii="Times New Roman" w:hAnsi="Times New Roman" w:cs="Times New Roman"/>
          <w:sz w:val="28"/>
          <w:szCs w:val="28"/>
        </w:rPr>
        <w:t xml:space="preserve"> картами ассоциаций</w:t>
      </w:r>
    </w:p>
    <w:p w:rsidR="000410BE" w:rsidRPr="009F50E2" w:rsidRDefault="000410BE" w:rsidP="00C80413">
      <w:pPr>
        <w:ind w:firstLine="708"/>
        <w:jc w:val="both"/>
        <w:rPr>
          <w:rFonts w:ascii="Times New Roman" w:hAnsi="Times New Roman" w:cs="Times New Roman"/>
          <w:sz w:val="28"/>
          <w:szCs w:val="28"/>
        </w:rPr>
      </w:pPr>
      <w:r w:rsidRPr="009F50E2">
        <w:rPr>
          <w:rFonts w:ascii="Times New Roman" w:hAnsi="Times New Roman" w:cs="Times New Roman"/>
          <w:sz w:val="28"/>
          <w:szCs w:val="28"/>
        </w:rPr>
        <w:t xml:space="preserve">Процесс построения </w:t>
      </w:r>
      <w:proofErr w:type="spellStart"/>
      <w:proofErr w:type="gramStart"/>
      <w:r w:rsidRPr="009F50E2">
        <w:rPr>
          <w:rFonts w:ascii="Times New Roman" w:hAnsi="Times New Roman" w:cs="Times New Roman"/>
          <w:sz w:val="28"/>
          <w:szCs w:val="28"/>
        </w:rPr>
        <w:t>интеллект-карт</w:t>
      </w:r>
      <w:proofErr w:type="spellEnd"/>
      <w:proofErr w:type="gramEnd"/>
      <w:r w:rsidRPr="009F50E2">
        <w:rPr>
          <w:rFonts w:ascii="Times New Roman" w:hAnsi="Times New Roman" w:cs="Times New Roman"/>
          <w:sz w:val="28"/>
          <w:szCs w:val="28"/>
        </w:rPr>
        <w:t xml:space="preserve"> по-английски обозначается словом "</w:t>
      </w:r>
      <w:proofErr w:type="spellStart"/>
      <w:r w:rsidRPr="009F50E2">
        <w:rPr>
          <w:rFonts w:ascii="Times New Roman" w:hAnsi="Times New Roman" w:cs="Times New Roman"/>
          <w:sz w:val="28"/>
          <w:szCs w:val="28"/>
        </w:rPr>
        <w:t>mindmaping</w:t>
      </w:r>
      <w:proofErr w:type="spellEnd"/>
      <w:r w:rsidRPr="009F50E2">
        <w:rPr>
          <w:rFonts w:ascii="Times New Roman" w:hAnsi="Times New Roman" w:cs="Times New Roman"/>
          <w:sz w:val="28"/>
          <w:szCs w:val="28"/>
        </w:rPr>
        <w:t xml:space="preserve">", которому ещё сложнее подобрать русский короткий эквивалент. Однако в настоящее время уже сложилась традиция не переводить это слово на русский язык, а записывать его с помощью кириллицы, но в английской транскрипции — </w:t>
      </w:r>
      <w:proofErr w:type="spellStart"/>
      <w:r w:rsidRPr="009F50E2">
        <w:rPr>
          <w:rFonts w:ascii="Times New Roman" w:hAnsi="Times New Roman" w:cs="Times New Roman"/>
          <w:sz w:val="28"/>
          <w:szCs w:val="28"/>
        </w:rPr>
        <w:t>майндмэпинг</w:t>
      </w:r>
      <w:proofErr w:type="spellEnd"/>
      <w:r w:rsidRPr="009F50E2">
        <w:rPr>
          <w:rFonts w:ascii="Times New Roman" w:hAnsi="Times New Roman" w:cs="Times New Roman"/>
          <w:sz w:val="28"/>
          <w:szCs w:val="28"/>
        </w:rPr>
        <w:t xml:space="preserve">. Традиция не очень удачная, но распространённая сейчас настолько широко, что мы не считаем нужным оспаривать закономерности развития </w:t>
      </w:r>
      <w:proofErr w:type="gramStart"/>
      <w:r w:rsidRPr="009F50E2">
        <w:rPr>
          <w:rFonts w:ascii="Times New Roman" w:hAnsi="Times New Roman" w:cs="Times New Roman"/>
          <w:sz w:val="28"/>
          <w:szCs w:val="28"/>
        </w:rPr>
        <w:t>языка</w:t>
      </w:r>
      <w:proofErr w:type="gramEnd"/>
      <w:r w:rsidRPr="009F50E2">
        <w:rPr>
          <w:rFonts w:ascii="Times New Roman" w:hAnsi="Times New Roman" w:cs="Times New Roman"/>
          <w:sz w:val="28"/>
          <w:szCs w:val="28"/>
        </w:rPr>
        <w:t xml:space="preserve"> и будем пользоваться в дальнейшем этим лаконичным термином </w:t>
      </w:r>
    </w:p>
    <w:p w:rsidR="000410BE" w:rsidRPr="009F50E2" w:rsidRDefault="000410BE" w:rsidP="00C80413">
      <w:pPr>
        <w:ind w:firstLine="708"/>
        <w:jc w:val="both"/>
        <w:rPr>
          <w:rFonts w:ascii="Times New Roman" w:hAnsi="Times New Roman" w:cs="Times New Roman"/>
          <w:sz w:val="28"/>
          <w:szCs w:val="28"/>
        </w:rPr>
      </w:pPr>
      <w:r w:rsidRPr="009F50E2">
        <w:rPr>
          <w:rFonts w:ascii="Times New Roman" w:hAnsi="Times New Roman" w:cs="Times New Roman"/>
          <w:sz w:val="28"/>
          <w:szCs w:val="28"/>
        </w:rPr>
        <w:t>Интеллект карта дает мозгу замечательную возможность расслабиться и увидеть проблему целиком, мозгу это нравится и он обязательно поможет ее решить</w:t>
      </w:r>
      <w:r w:rsidR="00C80413">
        <w:rPr>
          <w:rFonts w:ascii="Times New Roman" w:hAnsi="Times New Roman" w:cs="Times New Roman"/>
          <w:sz w:val="28"/>
          <w:szCs w:val="28"/>
        </w:rPr>
        <w:t>.</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Ментальные карты (</w:t>
      </w:r>
      <w:proofErr w:type="spellStart"/>
      <w:r w:rsidRPr="009F50E2">
        <w:rPr>
          <w:rFonts w:ascii="Times New Roman" w:hAnsi="Times New Roman" w:cs="Times New Roman"/>
          <w:sz w:val="28"/>
          <w:szCs w:val="28"/>
        </w:rPr>
        <w:t>майндмэппинг</w:t>
      </w:r>
      <w:proofErr w:type="spellEnd"/>
      <w:r w:rsidRPr="009F50E2">
        <w:rPr>
          <w:rFonts w:ascii="Times New Roman" w:hAnsi="Times New Roman" w:cs="Times New Roman"/>
          <w:sz w:val="28"/>
          <w:szCs w:val="28"/>
        </w:rPr>
        <w:t xml:space="preserve">, </w:t>
      </w:r>
      <w:proofErr w:type="spellStart"/>
      <w:r w:rsidRPr="009F50E2">
        <w:rPr>
          <w:rFonts w:ascii="Times New Roman" w:hAnsi="Times New Roman" w:cs="Times New Roman"/>
          <w:sz w:val="28"/>
          <w:szCs w:val="28"/>
        </w:rPr>
        <w:t>mindmapping</w:t>
      </w:r>
      <w:proofErr w:type="spellEnd"/>
      <w:r w:rsidRPr="009F50E2">
        <w:rPr>
          <w:rFonts w:ascii="Times New Roman" w:hAnsi="Times New Roman" w:cs="Times New Roman"/>
          <w:sz w:val="28"/>
          <w:szCs w:val="28"/>
        </w:rPr>
        <w:t>) — это удобная и эффективная техника визуализации мышления и альтернативной записи. Ее можно применять для создания новых идей, фиксации идей, анализа и упорядочивания информации, принятия решений и много чего еще. Это не очень традиционный, но очень естественный способ организации мышления, имеющий несколько неоспоримых преимуществ перед обычными способами записи</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Ментальные карты помогают в анализе, понимании и запоминании довольно абстрактной информации, представить которую в виде рисунка или функциональной схемы достаточно сложно. То есть ментальные карты следует использовать для представления информации, слабо представленной в пространстве и времени</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Основными свойствами ментальных карт являются:</w:t>
      </w:r>
    </w:p>
    <w:p w:rsidR="000410BE" w:rsidRPr="00C80413" w:rsidRDefault="000410BE" w:rsidP="00C80413">
      <w:pPr>
        <w:pStyle w:val="a4"/>
        <w:numPr>
          <w:ilvl w:val="0"/>
          <w:numId w:val="3"/>
        </w:numPr>
        <w:jc w:val="both"/>
        <w:rPr>
          <w:rFonts w:ascii="Times New Roman" w:hAnsi="Times New Roman" w:cs="Times New Roman"/>
          <w:sz w:val="28"/>
          <w:szCs w:val="28"/>
        </w:rPr>
      </w:pPr>
      <w:r w:rsidRPr="00C80413">
        <w:rPr>
          <w:rFonts w:ascii="Times New Roman" w:hAnsi="Times New Roman" w:cs="Times New Roman"/>
          <w:sz w:val="28"/>
          <w:szCs w:val="28"/>
        </w:rPr>
        <w:t>Наглядность: позволяет просмотреть и восстановить идею целиком практически одним взглядом, а не нужно перечитывать 10 страниц текста.</w:t>
      </w:r>
    </w:p>
    <w:p w:rsidR="000410BE" w:rsidRPr="00C80413" w:rsidRDefault="000410BE" w:rsidP="00C80413">
      <w:pPr>
        <w:pStyle w:val="a4"/>
        <w:numPr>
          <w:ilvl w:val="0"/>
          <w:numId w:val="3"/>
        </w:numPr>
        <w:jc w:val="both"/>
        <w:rPr>
          <w:rFonts w:ascii="Times New Roman" w:hAnsi="Times New Roman" w:cs="Times New Roman"/>
          <w:sz w:val="28"/>
          <w:szCs w:val="28"/>
        </w:rPr>
      </w:pPr>
      <w:r w:rsidRPr="00C80413">
        <w:rPr>
          <w:rFonts w:ascii="Times New Roman" w:hAnsi="Times New Roman" w:cs="Times New Roman"/>
          <w:sz w:val="28"/>
          <w:szCs w:val="28"/>
        </w:rPr>
        <w:t>Эстетичность: является рисунком, обладающим приятным видом</w:t>
      </w:r>
    </w:p>
    <w:p w:rsidR="000410BE" w:rsidRPr="00C80413" w:rsidRDefault="000410BE" w:rsidP="00C80413">
      <w:pPr>
        <w:pStyle w:val="a4"/>
        <w:numPr>
          <w:ilvl w:val="0"/>
          <w:numId w:val="3"/>
        </w:numPr>
        <w:jc w:val="both"/>
        <w:rPr>
          <w:rFonts w:ascii="Times New Roman" w:hAnsi="Times New Roman" w:cs="Times New Roman"/>
          <w:sz w:val="28"/>
          <w:szCs w:val="28"/>
        </w:rPr>
      </w:pPr>
      <w:r w:rsidRPr="00C80413">
        <w:rPr>
          <w:rFonts w:ascii="Times New Roman" w:hAnsi="Times New Roman" w:cs="Times New Roman"/>
          <w:sz w:val="28"/>
          <w:szCs w:val="28"/>
        </w:rPr>
        <w:t>Неоднородность: на разных ветках могут отображаться понятия с разными качествами, например, на одной ветке описывается внешний вид чего-то (форма, цвет…), а на другой — его вкус.</w:t>
      </w:r>
    </w:p>
    <w:p w:rsidR="000410BE" w:rsidRPr="009F50E2" w:rsidRDefault="00C80413" w:rsidP="009F50E2">
      <w:pPr>
        <w:jc w:val="both"/>
        <w:rPr>
          <w:rFonts w:ascii="Times New Roman" w:hAnsi="Times New Roman" w:cs="Times New Roman"/>
          <w:sz w:val="28"/>
          <w:szCs w:val="28"/>
        </w:rPr>
      </w:pPr>
      <w:r w:rsidRPr="009F50E2">
        <w:rPr>
          <w:rFonts w:ascii="Times New Roman" w:hAnsi="Times New Roman" w:cs="Times New Roman"/>
          <w:sz w:val="28"/>
          <w:szCs w:val="28"/>
        </w:rPr>
        <w:object w:dxaOrig="9622" w:dyaOrig="5390">
          <v:shape id="_x0000_i1028" type="#_x0000_t75" style="width:454.5pt;height:253.5pt" o:ole="">
            <v:imagedata r:id="rId12" o:title=""/>
          </v:shape>
          <o:OLEObject Type="Embed" ProgID="PowerPoint.Slide.12" ShapeID="_x0000_i1028" DrawAspect="Content" ObjectID="_1577782377" r:id="rId13"/>
        </w:objec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 xml:space="preserve">Тони </w:t>
      </w:r>
      <w:proofErr w:type="spellStart"/>
      <w:r w:rsidRPr="009F50E2">
        <w:rPr>
          <w:rFonts w:ascii="Times New Roman" w:hAnsi="Times New Roman" w:cs="Times New Roman"/>
          <w:sz w:val="28"/>
          <w:szCs w:val="28"/>
        </w:rPr>
        <w:t>Бьюзен</w:t>
      </w:r>
      <w:proofErr w:type="spellEnd"/>
      <w:r w:rsidRPr="009F50E2">
        <w:rPr>
          <w:rFonts w:ascii="Times New Roman" w:hAnsi="Times New Roman" w:cs="Times New Roman"/>
          <w:sz w:val="28"/>
          <w:szCs w:val="28"/>
        </w:rPr>
        <w:t xml:space="preserve"> (</w:t>
      </w:r>
      <w:proofErr w:type="spellStart"/>
      <w:r w:rsidRPr="009F50E2">
        <w:rPr>
          <w:rFonts w:ascii="Times New Roman" w:hAnsi="Times New Roman" w:cs="Times New Roman"/>
          <w:sz w:val="28"/>
          <w:szCs w:val="28"/>
        </w:rPr>
        <w:t>Tony</w:t>
      </w:r>
      <w:proofErr w:type="spellEnd"/>
      <w:r w:rsidRPr="009F50E2">
        <w:rPr>
          <w:rFonts w:ascii="Times New Roman" w:hAnsi="Times New Roman" w:cs="Times New Roman"/>
          <w:sz w:val="28"/>
          <w:szCs w:val="28"/>
        </w:rPr>
        <w:t xml:space="preserve"> </w:t>
      </w:r>
      <w:proofErr w:type="spellStart"/>
      <w:r w:rsidRPr="009F50E2">
        <w:rPr>
          <w:rFonts w:ascii="Times New Roman" w:hAnsi="Times New Roman" w:cs="Times New Roman"/>
          <w:sz w:val="28"/>
          <w:szCs w:val="28"/>
        </w:rPr>
        <w:t>Buzan</w:t>
      </w:r>
      <w:proofErr w:type="spellEnd"/>
      <w:r w:rsidRPr="009F50E2">
        <w:rPr>
          <w:rFonts w:ascii="Times New Roman" w:hAnsi="Times New Roman" w:cs="Times New Roman"/>
          <w:sz w:val="28"/>
          <w:szCs w:val="28"/>
        </w:rPr>
        <w:t>), автор техники ментальных карт, предлагает нам перестать бороться с собой и начать помогать своему мышлению. Для этого нужно только обнаружить неоспоримую связь между эффективным мышлением и памятью и спросить се6я, что именно способствует запоминанию.</w:t>
      </w:r>
    </w:p>
    <w:p w:rsidR="000410BE" w:rsidRPr="009F50E2" w:rsidRDefault="000410BE" w:rsidP="009F50E2">
      <w:pPr>
        <w:jc w:val="both"/>
        <w:rPr>
          <w:rFonts w:ascii="Times New Roman" w:hAnsi="Times New Roman" w:cs="Times New Roman"/>
          <w:sz w:val="28"/>
          <w:szCs w:val="28"/>
        </w:rPr>
      </w:pPr>
      <w:proofErr w:type="spellStart"/>
      <w:r w:rsidRPr="009F50E2">
        <w:rPr>
          <w:rFonts w:ascii="Times New Roman" w:hAnsi="Times New Roman" w:cs="Times New Roman"/>
          <w:sz w:val="28"/>
          <w:szCs w:val="28"/>
        </w:rPr>
        <w:t>Бьюзен</w:t>
      </w:r>
      <w:proofErr w:type="spellEnd"/>
      <w:r w:rsidRPr="009F50E2">
        <w:rPr>
          <w:rFonts w:ascii="Times New Roman" w:hAnsi="Times New Roman" w:cs="Times New Roman"/>
          <w:sz w:val="28"/>
          <w:szCs w:val="28"/>
        </w:rPr>
        <w:t xml:space="preserve"> предлагает действовать следующим образом.</w:t>
      </w:r>
      <w:r w:rsidR="00C80413">
        <w:rPr>
          <w:rFonts w:ascii="Times New Roman" w:hAnsi="Times New Roman" w:cs="Times New Roman"/>
          <w:sz w:val="28"/>
          <w:szCs w:val="28"/>
        </w:rPr>
        <w:t xml:space="preserve"> </w:t>
      </w:r>
      <w:r w:rsidRPr="009F50E2">
        <w:rPr>
          <w:rFonts w:ascii="Times New Roman" w:hAnsi="Times New Roman" w:cs="Times New Roman"/>
          <w:sz w:val="28"/>
          <w:szCs w:val="28"/>
        </w:rPr>
        <w:t>Вместо линейной записи </w:t>
      </w:r>
      <w:r w:rsidRPr="009F50E2">
        <w:rPr>
          <w:rFonts w:ascii="Times New Roman" w:hAnsi="Times New Roman" w:cs="Times New Roman"/>
          <w:b/>
          <w:bCs/>
          <w:sz w:val="28"/>
          <w:szCs w:val="28"/>
        </w:rPr>
        <w:t xml:space="preserve">использовать </w:t>
      </w:r>
      <w:proofErr w:type="gramStart"/>
      <w:r w:rsidRPr="009F50E2">
        <w:rPr>
          <w:rFonts w:ascii="Times New Roman" w:hAnsi="Times New Roman" w:cs="Times New Roman"/>
          <w:b/>
          <w:bCs/>
          <w:sz w:val="28"/>
          <w:szCs w:val="28"/>
        </w:rPr>
        <w:t>радиальную</w:t>
      </w:r>
      <w:proofErr w:type="gramEnd"/>
      <w:r w:rsidRPr="009F50E2">
        <w:rPr>
          <w:rFonts w:ascii="Times New Roman" w:hAnsi="Times New Roman" w:cs="Times New Roman"/>
          <w:sz w:val="28"/>
          <w:szCs w:val="28"/>
        </w:rPr>
        <w:t>. Это значит, что главная тема, на которой будет сфокусировано наше внимание, помещается в центре листа. То есть действительно в фокусе внимания.</w:t>
      </w:r>
      <w:r w:rsidR="00C80413">
        <w:rPr>
          <w:rFonts w:ascii="Times New Roman" w:hAnsi="Times New Roman" w:cs="Times New Roman"/>
          <w:sz w:val="28"/>
          <w:szCs w:val="28"/>
        </w:rPr>
        <w:t xml:space="preserve"> </w:t>
      </w:r>
      <w:r w:rsidRPr="009F50E2">
        <w:rPr>
          <w:rFonts w:ascii="Times New Roman" w:hAnsi="Times New Roman" w:cs="Times New Roman"/>
          <w:sz w:val="28"/>
          <w:szCs w:val="28"/>
        </w:rPr>
        <w:t>Записывать не всё подряд, а </w:t>
      </w:r>
      <w:r w:rsidRPr="009F50E2">
        <w:rPr>
          <w:rFonts w:ascii="Times New Roman" w:hAnsi="Times New Roman" w:cs="Times New Roman"/>
          <w:b/>
          <w:bCs/>
          <w:sz w:val="28"/>
          <w:szCs w:val="28"/>
        </w:rPr>
        <w:t>только ключевые слова</w:t>
      </w:r>
      <w:r w:rsidRPr="009F50E2">
        <w:rPr>
          <w:rFonts w:ascii="Times New Roman" w:hAnsi="Times New Roman" w:cs="Times New Roman"/>
          <w:sz w:val="28"/>
          <w:szCs w:val="28"/>
        </w:rPr>
        <w:t>. В качестве ключевых слов выбираются наиболее характерные, яркие, запоминаемые, «говорящие» слова.</w:t>
      </w:r>
    </w:p>
    <w:p w:rsidR="000410BE" w:rsidRDefault="000410BE" w:rsidP="00C80413">
      <w:pPr>
        <w:ind w:firstLine="708"/>
        <w:jc w:val="both"/>
        <w:rPr>
          <w:rFonts w:ascii="Times New Roman" w:hAnsi="Times New Roman" w:cs="Times New Roman"/>
          <w:sz w:val="28"/>
          <w:szCs w:val="28"/>
        </w:rPr>
      </w:pPr>
      <w:r w:rsidRPr="009F50E2">
        <w:rPr>
          <w:rFonts w:ascii="Times New Roman" w:hAnsi="Times New Roman" w:cs="Times New Roman"/>
          <w:sz w:val="28"/>
          <w:szCs w:val="28"/>
        </w:rPr>
        <w:t>Ключевые слова </w:t>
      </w:r>
      <w:r w:rsidRPr="009F50E2">
        <w:rPr>
          <w:rFonts w:ascii="Times New Roman" w:hAnsi="Times New Roman" w:cs="Times New Roman"/>
          <w:b/>
          <w:bCs/>
          <w:sz w:val="28"/>
          <w:szCs w:val="28"/>
        </w:rPr>
        <w:t>помещаются на ветвях</w:t>
      </w:r>
      <w:r w:rsidRPr="009F50E2">
        <w:rPr>
          <w:rFonts w:ascii="Times New Roman" w:hAnsi="Times New Roman" w:cs="Times New Roman"/>
          <w:sz w:val="28"/>
          <w:szCs w:val="28"/>
        </w:rPr>
        <w:t>, расходящихся от центральной темы. Связи (ветки) должны быть скорее ассоциативными, чем иерархическими. Ассоциации, которые, как известно, очень способствуют запоминанию, могут подкрепляться символическими рисунками.</w:t>
      </w:r>
    </w:p>
    <w:p w:rsidR="000410BE" w:rsidRPr="009F50E2" w:rsidRDefault="00C80413" w:rsidP="009F50E2">
      <w:pPr>
        <w:jc w:val="both"/>
        <w:rPr>
          <w:rFonts w:ascii="Times New Roman" w:hAnsi="Times New Roman" w:cs="Times New Roman"/>
          <w:sz w:val="28"/>
          <w:szCs w:val="28"/>
        </w:rPr>
      </w:pPr>
      <w:r w:rsidRPr="009F50E2">
        <w:rPr>
          <w:rFonts w:ascii="Times New Roman" w:hAnsi="Times New Roman" w:cs="Times New Roman"/>
          <w:sz w:val="28"/>
          <w:szCs w:val="28"/>
        </w:rPr>
        <w:object w:dxaOrig="9622" w:dyaOrig="5390">
          <v:shape id="_x0000_i1029" type="#_x0000_t75" style="width:444.75pt;height:249pt" o:ole="">
            <v:imagedata r:id="rId14" o:title=""/>
          </v:shape>
          <o:OLEObject Type="Embed" ProgID="PowerPoint.Slide.12" ShapeID="_x0000_i1029" DrawAspect="Content" ObjectID="_1577782378" r:id="rId15"/>
        </w:objec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Невозможно навести порядок в абсолютно пустой комнате, точно так же, как невозможно создать структуру интеллектуального продукта, не имея перед собой хаоса мыслей, связанных с ним. Это доказывает очень практичный метод ограниченного хаоса, предлагаемый Глебом Архангельским в книге «Тайм-драйв»</w:t>
      </w:r>
      <w:hyperlink r:id="rId16" w:history="1">
        <w:r w:rsidRPr="009F50E2">
          <w:rPr>
            <w:rStyle w:val="a3"/>
            <w:rFonts w:ascii="Times New Roman" w:hAnsi="Times New Roman" w:cs="Times New Roman"/>
            <w:sz w:val="28"/>
            <w:szCs w:val="28"/>
            <w:vertAlign w:val="superscript"/>
          </w:rPr>
          <w:t>5</w:t>
        </w:r>
      </w:hyperlink>
      <w:r w:rsidRPr="009F50E2">
        <w:rPr>
          <w:rFonts w:ascii="Times New Roman" w:hAnsi="Times New Roman" w:cs="Times New Roman"/>
          <w:sz w:val="28"/>
          <w:szCs w:val="28"/>
        </w:rPr>
        <w:t>.</w:t>
      </w:r>
    </w:p>
    <w:p w:rsidR="000410BE" w:rsidRPr="009F50E2" w:rsidRDefault="000410BE" w:rsidP="009F50E2">
      <w:pPr>
        <w:jc w:val="both"/>
        <w:rPr>
          <w:rFonts w:ascii="Times New Roman" w:hAnsi="Times New Roman" w:cs="Times New Roman"/>
          <w:sz w:val="28"/>
          <w:szCs w:val="28"/>
        </w:rPr>
      </w:pPr>
      <w:r w:rsidRPr="009F50E2">
        <w:rPr>
          <w:rFonts w:ascii="Times New Roman" w:hAnsi="Times New Roman" w:cs="Times New Roman"/>
          <w:sz w:val="28"/>
          <w:szCs w:val="28"/>
        </w:rPr>
        <w:t xml:space="preserve">На этапе структурирования главная цель — понимание логики, то есть формирование образа интеллектуального продукта, которое достигается за счет структурирования, например в виде </w:t>
      </w:r>
      <w:proofErr w:type="spellStart"/>
      <w:proofErr w:type="gramStart"/>
      <w:r w:rsidRPr="009F50E2">
        <w:rPr>
          <w:rFonts w:ascii="Times New Roman" w:hAnsi="Times New Roman" w:cs="Times New Roman"/>
          <w:sz w:val="28"/>
          <w:szCs w:val="28"/>
        </w:rPr>
        <w:t>интеллект-карты</w:t>
      </w:r>
      <w:proofErr w:type="spellEnd"/>
      <w:proofErr w:type="gramEnd"/>
      <w:r w:rsidRPr="009F50E2">
        <w:rPr>
          <w:rFonts w:ascii="Times New Roman" w:hAnsi="Times New Roman" w:cs="Times New Roman"/>
          <w:sz w:val="28"/>
          <w:szCs w:val="28"/>
        </w:rPr>
        <w:t>. Знакомо ли вам приятное ощущение, когда вы вдруг неожиданно понимаете, как ответить на неприятное письмо, полученное несколько дней назад, или понимаете, куда хотите ехать в отпуск. Это происходит, когда мозг обработал полученную информацию и предложил вам наиболее подходящее решение.</w:t>
      </w:r>
    </w:p>
    <w:p w:rsidR="000410BE" w:rsidRPr="009F50E2" w:rsidRDefault="000410BE" w:rsidP="00C80413">
      <w:pPr>
        <w:ind w:firstLine="708"/>
        <w:jc w:val="both"/>
        <w:rPr>
          <w:rFonts w:ascii="Times New Roman" w:hAnsi="Times New Roman" w:cs="Times New Roman"/>
          <w:sz w:val="28"/>
          <w:szCs w:val="28"/>
        </w:rPr>
      </w:pPr>
      <w:r w:rsidRPr="009F50E2">
        <w:rPr>
          <w:rFonts w:ascii="Times New Roman" w:hAnsi="Times New Roman" w:cs="Times New Roman"/>
          <w:sz w:val="28"/>
          <w:szCs w:val="28"/>
        </w:rPr>
        <w:t xml:space="preserve">То же самое, только гораздо быстрее, происходит, когда вы структурируете (лучше всего — в виде </w:t>
      </w:r>
      <w:proofErr w:type="spellStart"/>
      <w:proofErr w:type="gramStart"/>
      <w:r w:rsidRPr="009F50E2">
        <w:rPr>
          <w:rFonts w:ascii="Times New Roman" w:hAnsi="Times New Roman" w:cs="Times New Roman"/>
          <w:sz w:val="28"/>
          <w:szCs w:val="28"/>
        </w:rPr>
        <w:t>интеллект-карты</w:t>
      </w:r>
      <w:proofErr w:type="spellEnd"/>
      <w:proofErr w:type="gramEnd"/>
      <w:r w:rsidRPr="009F50E2">
        <w:rPr>
          <w:rFonts w:ascii="Times New Roman" w:hAnsi="Times New Roman" w:cs="Times New Roman"/>
          <w:sz w:val="28"/>
          <w:szCs w:val="28"/>
        </w:rPr>
        <w:t>) результаты мозгового штурма, например, по написанию статьи. В один прекрасный момент происходит понимание, какой будет эта статья, то есть формируется ее образ. Вы четко видите структуру, знаете, где что писать и какие данные и рисунки размещать, понимаете, какую информацию читатель возьмет из статьи и как он вообще будет ее воспринимать.</w:t>
      </w:r>
    </w:p>
    <w:p w:rsidR="000410BE" w:rsidRPr="009F50E2" w:rsidRDefault="000410BE" w:rsidP="00C80413">
      <w:pPr>
        <w:ind w:firstLine="708"/>
        <w:jc w:val="both"/>
        <w:rPr>
          <w:rFonts w:ascii="Times New Roman" w:hAnsi="Times New Roman" w:cs="Times New Roman"/>
          <w:sz w:val="28"/>
          <w:szCs w:val="28"/>
        </w:rPr>
      </w:pPr>
      <w:r w:rsidRPr="009F50E2">
        <w:rPr>
          <w:rFonts w:ascii="Times New Roman" w:hAnsi="Times New Roman" w:cs="Times New Roman"/>
          <w:sz w:val="28"/>
          <w:szCs w:val="28"/>
        </w:rPr>
        <w:t xml:space="preserve">В момент </w:t>
      </w:r>
      <w:proofErr w:type="gramStart"/>
      <w:r w:rsidRPr="009F50E2">
        <w:rPr>
          <w:rFonts w:ascii="Times New Roman" w:hAnsi="Times New Roman" w:cs="Times New Roman"/>
          <w:sz w:val="28"/>
          <w:szCs w:val="28"/>
        </w:rPr>
        <w:t>достижения понимания формирования образа будущего интеллектуального продукта</w:t>
      </w:r>
      <w:proofErr w:type="gramEnd"/>
      <w:r w:rsidRPr="009F50E2">
        <w:rPr>
          <w:rFonts w:ascii="Times New Roman" w:hAnsi="Times New Roman" w:cs="Times New Roman"/>
          <w:sz w:val="28"/>
          <w:szCs w:val="28"/>
        </w:rPr>
        <w:t xml:space="preserve"> можно переходить к действию</w:t>
      </w:r>
    </w:p>
    <w:p w:rsidR="005F25A9" w:rsidRPr="00C80413" w:rsidRDefault="005F25A9" w:rsidP="00C80413">
      <w:pPr>
        <w:pStyle w:val="a4"/>
        <w:numPr>
          <w:ilvl w:val="0"/>
          <w:numId w:val="4"/>
        </w:numPr>
        <w:jc w:val="both"/>
        <w:rPr>
          <w:rFonts w:ascii="Times New Roman" w:hAnsi="Times New Roman" w:cs="Times New Roman"/>
          <w:sz w:val="28"/>
          <w:szCs w:val="28"/>
        </w:rPr>
      </w:pPr>
      <w:r w:rsidRPr="00C80413">
        <w:rPr>
          <w:rFonts w:ascii="Times New Roman" w:hAnsi="Times New Roman" w:cs="Times New Roman"/>
          <w:sz w:val="28"/>
          <w:szCs w:val="28"/>
        </w:rPr>
        <w:t xml:space="preserve">Начинать следует с красочной цветной картинки в центре. </w:t>
      </w:r>
    </w:p>
    <w:p w:rsidR="005F25A9" w:rsidRPr="00C80413" w:rsidRDefault="005F25A9" w:rsidP="00C80413">
      <w:pPr>
        <w:pStyle w:val="a4"/>
        <w:numPr>
          <w:ilvl w:val="0"/>
          <w:numId w:val="4"/>
        </w:numPr>
        <w:jc w:val="both"/>
        <w:rPr>
          <w:rFonts w:ascii="Times New Roman" w:hAnsi="Times New Roman" w:cs="Times New Roman"/>
          <w:sz w:val="28"/>
          <w:szCs w:val="28"/>
        </w:rPr>
      </w:pPr>
      <w:r w:rsidRPr="00C80413">
        <w:rPr>
          <w:rFonts w:ascii="Times New Roman" w:hAnsi="Times New Roman" w:cs="Times New Roman"/>
          <w:sz w:val="28"/>
          <w:szCs w:val="28"/>
        </w:rPr>
        <w:t xml:space="preserve">Все слова должны быть написаны большими буквами. </w:t>
      </w:r>
    </w:p>
    <w:p w:rsidR="005F25A9" w:rsidRPr="00C80413" w:rsidRDefault="005F25A9" w:rsidP="00C80413">
      <w:pPr>
        <w:pStyle w:val="a4"/>
        <w:numPr>
          <w:ilvl w:val="0"/>
          <w:numId w:val="4"/>
        </w:numPr>
        <w:jc w:val="both"/>
        <w:rPr>
          <w:rFonts w:ascii="Times New Roman" w:hAnsi="Times New Roman" w:cs="Times New Roman"/>
          <w:sz w:val="28"/>
          <w:szCs w:val="28"/>
        </w:rPr>
      </w:pPr>
      <w:r w:rsidRPr="00C80413">
        <w:rPr>
          <w:rFonts w:ascii="Times New Roman" w:hAnsi="Times New Roman" w:cs="Times New Roman"/>
          <w:sz w:val="28"/>
          <w:szCs w:val="28"/>
        </w:rPr>
        <w:lastRenderedPageBreak/>
        <w:t xml:space="preserve">Конструктивно все предложения должны быть визуально связаны между собой. </w:t>
      </w:r>
    </w:p>
    <w:p w:rsidR="005F25A9" w:rsidRPr="00C80413" w:rsidRDefault="005F25A9" w:rsidP="00C80413">
      <w:pPr>
        <w:pStyle w:val="a4"/>
        <w:numPr>
          <w:ilvl w:val="0"/>
          <w:numId w:val="4"/>
        </w:numPr>
        <w:jc w:val="both"/>
        <w:rPr>
          <w:rFonts w:ascii="Times New Roman" w:hAnsi="Times New Roman" w:cs="Times New Roman"/>
          <w:sz w:val="28"/>
          <w:szCs w:val="28"/>
        </w:rPr>
      </w:pPr>
      <w:r w:rsidRPr="00C80413">
        <w:rPr>
          <w:rFonts w:ascii="Times New Roman" w:hAnsi="Times New Roman" w:cs="Times New Roman"/>
          <w:sz w:val="28"/>
          <w:szCs w:val="28"/>
        </w:rPr>
        <w:t xml:space="preserve">Не нужно слишком часто использовать ключевые слова. </w:t>
      </w:r>
    </w:p>
    <w:p w:rsidR="005F25A9" w:rsidRPr="00C80413" w:rsidRDefault="005F25A9" w:rsidP="00C80413">
      <w:pPr>
        <w:pStyle w:val="a4"/>
        <w:numPr>
          <w:ilvl w:val="0"/>
          <w:numId w:val="4"/>
        </w:numPr>
        <w:jc w:val="both"/>
        <w:rPr>
          <w:rFonts w:ascii="Times New Roman" w:hAnsi="Times New Roman" w:cs="Times New Roman"/>
          <w:sz w:val="28"/>
          <w:szCs w:val="28"/>
        </w:rPr>
      </w:pPr>
      <w:r w:rsidRPr="00C80413">
        <w:rPr>
          <w:rFonts w:ascii="Times New Roman" w:hAnsi="Times New Roman" w:cs="Times New Roman"/>
          <w:sz w:val="28"/>
          <w:szCs w:val="28"/>
        </w:rPr>
        <w:t xml:space="preserve">Оптимально использовать один ключ на одну строчку. </w:t>
      </w:r>
    </w:p>
    <w:p w:rsidR="005F25A9" w:rsidRPr="00C80413" w:rsidRDefault="005F25A9" w:rsidP="00C80413">
      <w:pPr>
        <w:pStyle w:val="a4"/>
        <w:numPr>
          <w:ilvl w:val="0"/>
          <w:numId w:val="4"/>
        </w:numPr>
        <w:jc w:val="both"/>
        <w:rPr>
          <w:rFonts w:ascii="Times New Roman" w:hAnsi="Times New Roman" w:cs="Times New Roman"/>
          <w:sz w:val="28"/>
          <w:szCs w:val="28"/>
        </w:rPr>
      </w:pPr>
      <w:r w:rsidRPr="00C80413">
        <w:rPr>
          <w:rFonts w:ascii="Times New Roman" w:hAnsi="Times New Roman" w:cs="Times New Roman"/>
          <w:sz w:val="28"/>
          <w:szCs w:val="28"/>
        </w:rPr>
        <w:t xml:space="preserve">Картинки и знакомые символы только придадут наглядности карте. </w:t>
      </w:r>
    </w:p>
    <w:p w:rsidR="005F25A9" w:rsidRPr="00C80413" w:rsidRDefault="005F25A9" w:rsidP="00C80413">
      <w:pPr>
        <w:pStyle w:val="a4"/>
        <w:numPr>
          <w:ilvl w:val="0"/>
          <w:numId w:val="4"/>
        </w:numPr>
        <w:jc w:val="both"/>
        <w:rPr>
          <w:rFonts w:ascii="Times New Roman" w:hAnsi="Times New Roman" w:cs="Times New Roman"/>
          <w:sz w:val="28"/>
          <w:szCs w:val="28"/>
        </w:rPr>
      </w:pPr>
      <w:r w:rsidRPr="00C80413">
        <w:rPr>
          <w:rFonts w:ascii="Times New Roman" w:hAnsi="Times New Roman" w:cs="Times New Roman"/>
          <w:sz w:val="28"/>
          <w:szCs w:val="28"/>
        </w:rPr>
        <w:t xml:space="preserve">Лучше использовать несколько ярких цветов в проекте. </w:t>
      </w:r>
    </w:p>
    <w:p w:rsidR="005F25A9" w:rsidRPr="00C80413" w:rsidRDefault="005F25A9" w:rsidP="00C80413">
      <w:pPr>
        <w:pStyle w:val="a4"/>
        <w:numPr>
          <w:ilvl w:val="0"/>
          <w:numId w:val="4"/>
        </w:numPr>
        <w:jc w:val="both"/>
        <w:rPr>
          <w:rFonts w:ascii="Times New Roman" w:hAnsi="Times New Roman" w:cs="Times New Roman"/>
          <w:sz w:val="28"/>
          <w:szCs w:val="28"/>
        </w:rPr>
      </w:pPr>
      <w:r w:rsidRPr="00C80413">
        <w:rPr>
          <w:rFonts w:ascii="Times New Roman" w:hAnsi="Times New Roman" w:cs="Times New Roman"/>
          <w:sz w:val="28"/>
          <w:szCs w:val="28"/>
        </w:rPr>
        <w:t xml:space="preserve">Не нужно пытаться ограничить собственное мышление. </w:t>
      </w:r>
    </w:p>
    <w:p w:rsidR="005F25A9" w:rsidRPr="00C80413" w:rsidRDefault="005F25A9" w:rsidP="00C80413">
      <w:pPr>
        <w:pStyle w:val="a4"/>
        <w:numPr>
          <w:ilvl w:val="0"/>
          <w:numId w:val="4"/>
        </w:numPr>
        <w:jc w:val="both"/>
        <w:rPr>
          <w:rFonts w:ascii="Times New Roman" w:hAnsi="Times New Roman" w:cs="Times New Roman"/>
          <w:sz w:val="28"/>
          <w:szCs w:val="28"/>
        </w:rPr>
      </w:pPr>
      <w:r w:rsidRPr="00C80413">
        <w:rPr>
          <w:rFonts w:ascii="Times New Roman" w:hAnsi="Times New Roman" w:cs="Times New Roman"/>
          <w:sz w:val="28"/>
          <w:szCs w:val="28"/>
        </w:rPr>
        <w:t>Требуется фиксировать абсолютно все, что приходит в голову по заданной теме</w:t>
      </w:r>
    </w:p>
    <w:p w:rsidR="005F25A9" w:rsidRPr="009F50E2" w:rsidRDefault="005F25A9" w:rsidP="009F50E2">
      <w:pPr>
        <w:jc w:val="both"/>
        <w:rPr>
          <w:rFonts w:ascii="Times New Roman" w:hAnsi="Times New Roman" w:cs="Times New Roman"/>
          <w:sz w:val="28"/>
          <w:szCs w:val="28"/>
        </w:rPr>
      </w:pPr>
      <w:r w:rsidRPr="009F50E2">
        <w:rPr>
          <w:rFonts w:ascii="Times New Roman" w:hAnsi="Times New Roman" w:cs="Times New Roman"/>
          <w:sz w:val="28"/>
          <w:szCs w:val="28"/>
        </w:rPr>
        <w:t>Умение использовать ассоциации представляет собой один из важнейших факторов в деле совершенствования памяти и творческих возможностей. </w:t>
      </w:r>
      <w:r w:rsidR="008A05BB">
        <w:rPr>
          <w:rFonts w:ascii="Times New Roman" w:hAnsi="Times New Roman" w:cs="Times New Roman"/>
          <w:sz w:val="28"/>
          <w:szCs w:val="28"/>
        </w:rPr>
        <w:t xml:space="preserve">      </w:t>
      </w:r>
      <w:r w:rsidRPr="009F50E2">
        <w:rPr>
          <w:rFonts w:ascii="Times New Roman" w:hAnsi="Times New Roman" w:cs="Times New Roman"/>
          <w:sz w:val="28"/>
          <w:szCs w:val="28"/>
          <w:u w:val="single"/>
        </w:rPr>
        <w:t>Ассоциаци</w:t>
      </w:r>
      <w:proofErr w:type="gramStart"/>
      <w:r w:rsidRPr="009F50E2">
        <w:rPr>
          <w:rFonts w:ascii="Times New Roman" w:hAnsi="Times New Roman" w:cs="Times New Roman"/>
          <w:sz w:val="28"/>
          <w:szCs w:val="28"/>
          <w:u w:val="single"/>
        </w:rPr>
        <w:t>и</w:t>
      </w:r>
      <w:r w:rsidRPr="009F50E2">
        <w:rPr>
          <w:rFonts w:ascii="Times New Roman" w:hAnsi="Times New Roman" w:cs="Times New Roman"/>
          <w:sz w:val="28"/>
          <w:szCs w:val="28"/>
        </w:rPr>
        <w:t>-</w:t>
      </w:r>
      <w:proofErr w:type="gramEnd"/>
      <w:r w:rsidRPr="009F50E2">
        <w:rPr>
          <w:rFonts w:ascii="Times New Roman" w:hAnsi="Times New Roman" w:cs="Times New Roman"/>
          <w:sz w:val="28"/>
          <w:szCs w:val="28"/>
        </w:rPr>
        <w:t xml:space="preserve"> это инструмент, посредством которого наш мозг адекватно воспринимает реальный мир, соотнося наши текущие восприятия с предыдущим опытом, и, кроме того, является ключом, отпирающим двери к тайникам памяти и мышления.</w:t>
      </w:r>
    </w:p>
    <w:p w:rsidR="005F25A9" w:rsidRPr="009F50E2" w:rsidRDefault="005F25A9" w:rsidP="008A05BB">
      <w:pPr>
        <w:ind w:firstLine="708"/>
        <w:jc w:val="both"/>
        <w:rPr>
          <w:rFonts w:ascii="Times New Roman" w:hAnsi="Times New Roman" w:cs="Times New Roman"/>
          <w:sz w:val="28"/>
          <w:szCs w:val="28"/>
        </w:rPr>
      </w:pPr>
      <w:r w:rsidRPr="009F50E2">
        <w:rPr>
          <w:rFonts w:ascii="Times New Roman" w:hAnsi="Times New Roman" w:cs="Times New Roman"/>
          <w:sz w:val="28"/>
          <w:szCs w:val="28"/>
        </w:rPr>
        <w:t>Коль скоро центральный образ и базовые порядковые идеи  определены, ассоциации способны привести к самым потаенным глубинам знания о предмете  интереса.</w:t>
      </w:r>
    </w:p>
    <w:p w:rsidR="005F25A9" w:rsidRPr="009F50E2" w:rsidRDefault="005F25A9" w:rsidP="009F50E2">
      <w:pPr>
        <w:jc w:val="both"/>
        <w:rPr>
          <w:rFonts w:ascii="Times New Roman" w:hAnsi="Times New Roman" w:cs="Times New Roman"/>
          <w:sz w:val="28"/>
          <w:szCs w:val="28"/>
        </w:rPr>
      </w:pPr>
      <w:r w:rsidRPr="009F50E2">
        <w:rPr>
          <w:rFonts w:ascii="Times New Roman" w:hAnsi="Times New Roman" w:cs="Times New Roman"/>
          <w:i/>
          <w:iCs/>
          <w:sz w:val="28"/>
          <w:szCs w:val="28"/>
        </w:rPr>
        <w:t xml:space="preserve">Используйте стрелки, когда необходимо показать связи между элементами </w:t>
      </w:r>
      <w:proofErr w:type="spellStart"/>
      <w:proofErr w:type="gramStart"/>
      <w:r w:rsidRPr="009F50E2">
        <w:rPr>
          <w:rFonts w:ascii="Times New Roman" w:hAnsi="Times New Roman" w:cs="Times New Roman"/>
          <w:i/>
          <w:iCs/>
          <w:sz w:val="28"/>
          <w:szCs w:val="28"/>
        </w:rPr>
        <w:t>интеллект-карты</w:t>
      </w:r>
      <w:proofErr w:type="spellEnd"/>
      <w:proofErr w:type="gramEnd"/>
      <w:r w:rsidR="008A05BB">
        <w:rPr>
          <w:rFonts w:ascii="Times New Roman" w:hAnsi="Times New Roman" w:cs="Times New Roman"/>
          <w:sz w:val="28"/>
          <w:szCs w:val="28"/>
        </w:rPr>
        <w:t>.</w:t>
      </w:r>
    </w:p>
    <w:p w:rsidR="005F25A9" w:rsidRPr="009F50E2" w:rsidRDefault="005F25A9" w:rsidP="009F50E2">
      <w:pPr>
        <w:jc w:val="both"/>
        <w:rPr>
          <w:rFonts w:ascii="Times New Roman" w:hAnsi="Times New Roman" w:cs="Times New Roman"/>
          <w:sz w:val="28"/>
          <w:szCs w:val="28"/>
        </w:rPr>
      </w:pPr>
      <w:r w:rsidRPr="009F50E2">
        <w:rPr>
          <w:rFonts w:ascii="Times New Roman" w:hAnsi="Times New Roman" w:cs="Times New Roman"/>
          <w:sz w:val="28"/>
          <w:szCs w:val="28"/>
        </w:rPr>
        <w:t xml:space="preserve">Глаз самопроизвольно следует за стрелками в направлении, которое они указывают, обнаруживая тем самым связь между отдельными элементами </w:t>
      </w:r>
      <w:proofErr w:type="spellStart"/>
      <w:proofErr w:type="gramStart"/>
      <w:r w:rsidRPr="009F50E2">
        <w:rPr>
          <w:rFonts w:ascii="Times New Roman" w:hAnsi="Times New Roman" w:cs="Times New Roman"/>
          <w:sz w:val="28"/>
          <w:szCs w:val="28"/>
        </w:rPr>
        <w:t>интеллект-карты</w:t>
      </w:r>
      <w:proofErr w:type="spellEnd"/>
      <w:proofErr w:type="gramEnd"/>
      <w:r w:rsidRPr="009F50E2">
        <w:rPr>
          <w:rFonts w:ascii="Times New Roman" w:hAnsi="Times New Roman" w:cs="Times New Roman"/>
          <w:sz w:val="28"/>
          <w:szCs w:val="28"/>
        </w:rPr>
        <w:t>. Стрелки могут быть однонаправленными, двунаправленными, варьироваться по длине, толщине, форме; могут использоваться также объемные стрелки. Их главное назначение - задавать направление.</w:t>
      </w:r>
    </w:p>
    <w:p w:rsidR="005F25A9" w:rsidRPr="009F50E2" w:rsidRDefault="005F25A9" w:rsidP="009F50E2">
      <w:pPr>
        <w:jc w:val="both"/>
        <w:rPr>
          <w:rFonts w:ascii="Times New Roman" w:hAnsi="Times New Roman" w:cs="Times New Roman"/>
          <w:sz w:val="28"/>
          <w:szCs w:val="28"/>
        </w:rPr>
      </w:pPr>
      <w:r w:rsidRPr="009F50E2">
        <w:rPr>
          <w:rFonts w:ascii="Times New Roman" w:hAnsi="Times New Roman" w:cs="Times New Roman"/>
          <w:i/>
          <w:iCs/>
          <w:sz w:val="28"/>
          <w:szCs w:val="28"/>
        </w:rPr>
        <w:t>Используйте цвета</w:t>
      </w:r>
      <w:r w:rsidRPr="009F50E2">
        <w:rPr>
          <w:rFonts w:ascii="Times New Roman" w:hAnsi="Times New Roman" w:cs="Times New Roman"/>
          <w:sz w:val="28"/>
          <w:szCs w:val="28"/>
        </w:rPr>
        <w:t xml:space="preserve"> </w:t>
      </w:r>
    </w:p>
    <w:p w:rsidR="005F25A9" w:rsidRPr="009F50E2" w:rsidRDefault="005F25A9" w:rsidP="009F50E2">
      <w:pPr>
        <w:jc w:val="both"/>
        <w:rPr>
          <w:rFonts w:ascii="Times New Roman" w:hAnsi="Times New Roman" w:cs="Times New Roman"/>
          <w:sz w:val="28"/>
          <w:szCs w:val="28"/>
        </w:rPr>
      </w:pPr>
      <w:r w:rsidRPr="009F50E2">
        <w:rPr>
          <w:rFonts w:ascii="Times New Roman" w:hAnsi="Times New Roman" w:cs="Times New Roman"/>
          <w:sz w:val="28"/>
          <w:szCs w:val="28"/>
        </w:rPr>
        <w:t xml:space="preserve">Цвет играет роль одного из важнейших средств совершенствования памяти и творческих возможностей. Подбор удачных цветов для кодирования при составлении </w:t>
      </w:r>
      <w:proofErr w:type="spellStart"/>
      <w:proofErr w:type="gramStart"/>
      <w:r w:rsidRPr="009F50E2">
        <w:rPr>
          <w:rFonts w:ascii="Times New Roman" w:hAnsi="Times New Roman" w:cs="Times New Roman"/>
          <w:sz w:val="28"/>
          <w:szCs w:val="28"/>
        </w:rPr>
        <w:t>интеллект-карты</w:t>
      </w:r>
      <w:proofErr w:type="spellEnd"/>
      <w:proofErr w:type="gramEnd"/>
      <w:r w:rsidRPr="009F50E2">
        <w:rPr>
          <w:rFonts w:ascii="Times New Roman" w:hAnsi="Times New Roman" w:cs="Times New Roman"/>
          <w:sz w:val="28"/>
          <w:szCs w:val="28"/>
        </w:rPr>
        <w:t xml:space="preserve"> обеспечит скорейший доступ к информации, позволит лучше запоминать информацию</w:t>
      </w:r>
      <w:r w:rsidRPr="009F50E2">
        <w:rPr>
          <w:rFonts w:ascii="Times New Roman" w:hAnsi="Times New Roman" w:cs="Times New Roman"/>
          <w:sz w:val="28"/>
          <w:szCs w:val="28"/>
          <w:lang w:val="tt-RU"/>
        </w:rPr>
        <w:t>,</w:t>
      </w:r>
      <w:r w:rsidRPr="009F50E2">
        <w:rPr>
          <w:rFonts w:ascii="Times New Roman" w:hAnsi="Times New Roman" w:cs="Times New Roman"/>
          <w:sz w:val="28"/>
          <w:szCs w:val="28"/>
        </w:rPr>
        <w:t xml:space="preserve"> и будет способствовать увеличению числа и диапазона творческих идей. Цветные коды и символы могут применяться как в индивидуальной работе с </w:t>
      </w:r>
      <w:proofErr w:type="spellStart"/>
      <w:proofErr w:type="gramStart"/>
      <w:r w:rsidRPr="009F50E2">
        <w:rPr>
          <w:rFonts w:ascii="Times New Roman" w:hAnsi="Times New Roman" w:cs="Times New Roman"/>
          <w:sz w:val="28"/>
          <w:szCs w:val="28"/>
        </w:rPr>
        <w:t>интеллект-картами</w:t>
      </w:r>
      <w:proofErr w:type="spellEnd"/>
      <w:proofErr w:type="gramEnd"/>
      <w:r w:rsidRPr="009F50E2">
        <w:rPr>
          <w:rFonts w:ascii="Times New Roman" w:hAnsi="Times New Roman" w:cs="Times New Roman"/>
          <w:sz w:val="28"/>
          <w:szCs w:val="28"/>
        </w:rPr>
        <w:t>, так и групповой работе.</w:t>
      </w:r>
    </w:p>
    <w:p w:rsidR="005F25A9" w:rsidRPr="009F50E2" w:rsidRDefault="005F25A9" w:rsidP="009F50E2">
      <w:pPr>
        <w:jc w:val="both"/>
        <w:rPr>
          <w:rFonts w:ascii="Times New Roman" w:hAnsi="Times New Roman" w:cs="Times New Roman"/>
          <w:sz w:val="28"/>
          <w:szCs w:val="28"/>
        </w:rPr>
      </w:pPr>
      <w:r w:rsidRPr="009F50E2">
        <w:rPr>
          <w:rFonts w:ascii="Times New Roman" w:hAnsi="Times New Roman" w:cs="Times New Roman"/>
          <w:i/>
          <w:iCs/>
          <w:sz w:val="28"/>
          <w:szCs w:val="28"/>
        </w:rPr>
        <w:t>Используйте кодирование информации</w:t>
      </w:r>
      <w:r w:rsidRPr="009F50E2">
        <w:rPr>
          <w:rFonts w:ascii="Times New Roman" w:hAnsi="Times New Roman" w:cs="Times New Roman"/>
          <w:sz w:val="28"/>
          <w:szCs w:val="28"/>
        </w:rPr>
        <w:t xml:space="preserve"> </w:t>
      </w:r>
    </w:p>
    <w:p w:rsidR="005F25A9" w:rsidRPr="009F50E2" w:rsidRDefault="005F25A9" w:rsidP="009F50E2">
      <w:pPr>
        <w:jc w:val="both"/>
        <w:rPr>
          <w:rFonts w:ascii="Times New Roman" w:hAnsi="Times New Roman" w:cs="Times New Roman"/>
          <w:sz w:val="28"/>
          <w:szCs w:val="28"/>
        </w:rPr>
      </w:pPr>
      <w:r w:rsidRPr="009F50E2">
        <w:rPr>
          <w:rFonts w:ascii="Times New Roman" w:hAnsi="Times New Roman" w:cs="Times New Roman"/>
          <w:sz w:val="28"/>
          <w:szCs w:val="28"/>
        </w:rPr>
        <w:lastRenderedPageBreak/>
        <w:t xml:space="preserve">Коды позволяют обеспечивать мгновенную связь между различными частями </w:t>
      </w:r>
      <w:proofErr w:type="spellStart"/>
      <w:proofErr w:type="gramStart"/>
      <w:r w:rsidRPr="009F50E2">
        <w:rPr>
          <w:rFonts w:ascii="Times New Roman" w:hAnsi="Times New Roman" w:cs="Times New Roman"/>
          <w:sz w:val="28"/>
          <w:szCs w:val="28"/>
        </w:rPr>
        <w:t>интеллект-карты</w:t>
      </w:r>
      <w:proofErr w:type="spellEnd"/>
      <w:proofErr w:type="gramEnd"/>
      <w:r w:rsidRPr="009F50E2">
        <w:rPr>
          <w:rFonts w:ascii="Times New Roman" w:hAnsi="Times New Roman" w:cs="Times New Roman"/>
          <w:sz w:val="28"/>
          <w:szCs w:val="28"/>
        </w:rPr>
        <w:t>. Кодами могут быть галочки, крестики, кружки, треугольники и т. п., или же они могут принимать гораздо более сложную форму.</w:t>
      </w:r>
      <w:r w:rsidR="008A05BB">
        <w:rPr>
          <w:rFonts w:ascii="Times New Roman" w:hAnsi="Times New Roman" w:cs="Times New Roman"/>
          <w:sz w:val="28"/>
          <w:szCs w:val="28"/>
        </w:rPr>
        <w:t xml:space="preserve"> </w:t>
      </w:r>
      <w:r w:rsidRPr="009F50E2">
        <w:rPr>
          <w:rFonts w:ascii="Times New Roman" w:hAnsi="Times New Roman" w:cs="Times New Roman"/>
          <w:sz w:val="28"/>
          <w:szCs w:val="28"/>
        </w:rPr>
        <w:t>Коды также позволяют вам экономить массу времени. Например, можно </w:t>
      </w:r>
      <w:r w:rsidRPr="009F50E2">
        <w:rPr>
          <w:rFonts w:ascii="Times New Roman" w:hAnsi="Times New Roman" w:cs="Times New Roman"/>
          <w:sz w:val="28"/>
          <w:szCs w:val="28"/>
          <w:u w:val="single"/>
        </w:rPr>
        <w:t>разработать собственную систему</w:t>
      </w:r>
      <w:r w:rsidRPr="009F50E2">
        <w:rPr>
          <w:rFonts w:ascii="Times New Roman" w:hAnsi="Times New Roman" w:cs="Times New Roman"/>
          <w:sz w:val="28"/>
          <w:szCs w:val="28"/>
        </w:rPr>
        <w:t> простых для запоминания </w:t>
      </w:r>
      <w:r w:rsidRPr="009F50E2">
        <w:rPr>
          <w:rFonts w:ascii="Times New Roman" w:hAnsi="Times New Roman" w:cs="Times New Roman"/>
          <w:sz w:val="28"/>
          <w:szCs w:val="28"/>
          <w:u w:val="single"/>
        </w:rPr>
        <w:t>кодов</w:t>
      </w:r>
      <w:r w:rsidRPr="009F50E2">
        <w:rPr>
          <w:rFonts w:ascii="Times New Roman" w:hAnsi="Times New Roman" w:cs="Times New Roman"/>
          <w:sz w:val="28"/>
          <w:szCs w:val="28"/>
        </w:rPr>
        <w:t> и использовать ее во всех своих записях и конспектах, с тем, чтобы обозначать часто упоминаемых вами людей, явления, процессы и т. п.</w:t>
      </w:r>
    </w:p>
    <w:p w:rsidR="005F25A9" w:rsidRPr="009F50E2" w:rsidRDefault="005F25A9" w:rsidP="008A05BB">
      <w:pPr>
        <w:ind w:firstLine="708"/>
        <w:jc w:val="both"/>
        <w:rPr>
          <w:rFonts w:ascii="Times New Roman" w:hAnsi="Times New Roman" w:cs="Times New Roman"/>
          <w:sz w:val="28"/>
          <w:szCs w:val="28"/>
        </w:rPr>
      </w:pPr>
      <w:r w:rsidRPr="009F50E2">
        <w:rPr>
          <w:rFonts w:ascii="Times New Roman" w:hAnsi="Times New Roman" w:cs="Times New Roman"/>
          <w:sz w:val="28"/>
          <w:szCs w:val="28"/>
        </w:rPr>
        <w:t xml:space="preserve">При умелом использовании палитры цветов, наборов символов, форм и образов коды способствуют более четкой и ясной организации категорий и иерархий. Их также удобно использовать для привязки неких специальных данных (например, биографических сведений) к </w:t>
      </w:r>
      <w:proofErr w:type="spellStart"/>
      <w:proofErr w:type="gramStart"/>
      <w:r w:rsidRPr="009F50E2">
        <w:rPr>
          <w:rFonts w:ascii="Times New Roman" w:hAnsi="Times New Roman" w:cs="Times New Roman"/>
          <w:sz w:val="28"/>
          <w:szCs w:val="28"/>
        </w:rPr>
        <w:t>интеллект-карте</w:t>
      </w:r>
      <w:proofErr w:type="spellEnd"/>
      <w:proofErr w:type="gramEnd"/>
      <w:r w:rsidRPr="009F50E2">
        <w:rPr>
          <w:rFonts w:ascii="Times New Roman" w:hAnsi="Times New Roman" w:cs="Times New Roman"/>
          <w:sz w:val="28"/>
          <w:szCs w:val="28"/>
        </w:rPr>
        <w:t>.</w:t>
      </w:r>
    </w:p>
    <w:p w:rsidR="005F25A9" w:rsidRPr="009F50E2" w:rsidRDefault="005F25A9" w:rsidP="009F50E2">
      <w:pPr>
        <w:jc w:val="both"/>
        <w:rPr>
          <w:rFonts w:ascii="Times New Roman" w:hAnsi="Times New Roman" w:cs="Times New Roman"/>
          <w:sz w:val="28"/>
          <w:szCs w:val="28"/>
        </w:rPr>
      </w:pPr>
      <w:r w:rsidRPr="009F50E2">
        <w:rPr>
          <w:rFonts w:ascii="Times New Roman" w:hAnsi="Times New Roman" w:cs="Times New Roman"/>
          <w:i/>
          <w:iCs/>
          <w:sz w:val="28"/>
          <w:szCs w:val="28"/>
          <w:u w:val="single"/>
        </w:rPr>
        <w:t>Стремитесь к ясности в выражении мыслей</w:t>
      </w:r>
      <w:r w:rsidRPr="009F50E2">
        <w:rPr>
          <w:rFonts w:ascii="Times New Roman" w:hAnsi="Times New Roman" w:cs="Times New Roman"/>
          <w:sz w:val="28"/>
          <w:szCs w:val="28"/>
        </w:rPr>
        <w:t xml:space="preserve"> </w:t>
      </w:r>
    </w:p>
    <w:p w:rsidR="005F25A9" w:rsidRPr="009F50E2" w:rsidRDefault="005F25A9" w:rsidP="008A05BB">
      <w:pPr>
        <w:ind w:firstLine="708"/>
        <w:jc w:val="both"/>
        <w:rPr>
          <w:rFonts w:ascii="Times New Roman" w:hAnsi="Times New Roman" w:cs="Times New Roman"/>
          <w:sz w:val="28"/>
          <w:szCs w:val="28"/>
        </w:rPr>
      </w:pPr>
      <w:r w:rsidRPr="009F50E2">
        <w:rPr>
          <w:rFonts w:ascii="Times New Roman" w:hAnsi="Times New Roman" w:cs="Times New Roman"/>
          <w:sz w:val="28"/>
          <w:szCs w:val="28"/>
        </w:rPr>
        <w:t>Неясное выражение мысли затрудняет ее восприятие. Если</w:t>
      </w:r>
      <w:r w:rsidRPr="009F50E2">
        <w:rPr>
          <w:rFonts w:ascii="Times New Roman" w:hAnsi="Times New Roman" w:cs="Times New Roman"/>
          <w:sz w:val="28"/>
          <w:szCs w:val="28"/>
          <w:vertAlign w:val="superscript"/>
        </w:rPr>
        <w:t> </w:t>
      </w:r>
      <w:r w:rsidRPr="009F50E2">
        <w:rPr>
          <w:rFonts w:ascii="Times New Roman" w:hAnsi="Times New Roman" w:cs="Times New Roman"/>
          <w:sz w:val="28"/>
          <w:szCs w:val="28"/>
        </w:rPr>
        <w:t>записи ведутся обычным беглым почерком, это скорее помеха, нежели помощь памяти. Придерживайтесь </w:t>
      </w:r>
      <w:r w:rsidRPr="009F50E2">
        <w:rPr>
          <w:rFonts w:ascii="Times New Roman" w:hAnsi="Times New Roman" w:cs="Times New Roman"/>
          <w:i/>
          <w:iCs/>
          <w:sz w:val="28"/>
          <w:szCs w:val="28"/>
        </w:rPr>
        <w:t>принципа: по одному ключевому на каждую линию</w:t>
      </w:r>
      <w:r w:rsidRPr="009F50E2">
        <w:rPr>
          <w:rFonts w:ascii="Times New Roman" w:hAnsi="Times New Roman" w:cs="Times New Roman"/>
          <w:sz w:val="28"/>
          <w:szCs w:val="28"/>
        </w:rPr>
        <w:t xml:space="preserve"> </w:t>
      </w:r>
    </w:p>
    <w:p w:rsidR="005F25A9" w:rsidRPr="009F50E2" w:rsidRDefault="005F25A9" w:rsidP="008A05BB">
      <w:pPr>
        <w:ind w:firstLine="708"/>
        <w:jc w:val="both"/>
        <w:rPr>
          <w:rFonts w:ascii="Times New Roman" w:hAnsi="Times New Roman" w:cs="Times New Roman"/>
          <w:sz w:val="28"/>
          <w:szCs w:val="28"/>
        </w:rPr>
      </w:pPr>
      <w:r w:rsidRPr="009F50E2">
        <w:rPr>
          <w:rFonts w:ascii="Times New Roman" w:hAnsi="Times New Roman" w:cs="Times New Roman"/>
          <w:sz w:val="28"/>
          <w:szCs w:val="28"/>
        </w:rPr>
        <w:t> Каждое отдельно взятое слово способно породить тысячи ассоциаций. Помечая линии одни словом,  обеспечивается ассоциативная свобода. Важные формулировки при этом не теряются, и все возможные их варианты тоже.</w:t>
      </w:r>
    </w:p>
    <w:p w:rsidR="005F25A9" w:rsidRPr="009F50E2" w:rsidRDefault="005F25A9" w:rsidP="009F50E2">
      <w:pPr>
        <w:jc w:val="both"/>
        <w:rPr>
          <w:rFonts w:ascii="Times New Roman" w:hAnsi="Times New Roman" w:cs="Times New Roman"/>
          <w:sz w:val="28"/>
          <w:szCs w:val="28"/>
        </w:rPr>
      </w:pPr>
      <w:r w:rsidRPr="009F50E2">
        <w:rPr>
          <w:rFonts w:ascii="Times New Roman" w:hAnsi="Times New Roman" w:cs="Times New Roman"/>
          <w:i/>
          <w:iCs/>
          <w:sz w:val="28"/>
          <w:szCs w:val="28"/>
        </w:rPr>
        <w:t>Используйте печатные буквы</w:t>
      </w:r>
      <w:r w:rsidRPr="009F50E2">
        <w:rPr>
          <w:rFonts w:ascii="Times New Roman" w:hAnsi="Times New Roman" w:cs="Times New Roman"/>
          <w:sz w:val="28"/>
          <w:szCs w:val="28"/>
        </w:rPr>
        <w:t xml:space="preserve"> </w:t>
      </w:r>
    </w:p>
    <w:p w:rsidR="005F25A9" w:rsidRPr="009F50E2" w:rsidRDefault="005F25A9" w:rsidP="008A05BB">
      <w:pPr>
        <w:ind w:firstLine="708"/>
        <w:jc w:val="both"/>
        <w:rPr>
          <w:rFonts w:ascii="Times New Roman" w:hAnsi="Times New Roman" w:cs="Times New Roman"/>
          <w:sz w:val="28"/>
          <w:szCs w:val="28"/>
        </w:rPr>
      </w:pPr>
      <w:r w:rsidRPr="009F50E2">
        <w:rPr>
          <w:rFonts w:ascii="Times New Roman" w:hAnsi="Times New Roman" w:cs="Times New Roman"/>
          <w:sz w:val="28"/>
          <w:szCs w:val="28"/>
        </w:rPr>
        <w:t xml:space="preserve">Печатные буквы имеют стандартную удобочитаемую форму, что дает возможность мозгу с большей легкостью их «фотографировать». Время, которое тратится на написание печатных букв, с лихвой компенсируется теми выгодами, которые они приносят, а именно более стремительное формирование ассоциаций и скорейшее вспоминание. Использование печатных букв также стимулирует стремление к лаконичности и краткости. Кроме того, то обстоятельство, какими буквами, прописными или строчными, написано слово, может служить индикатором относительной значимости слов в составе </w:t>
      </w:r>
      <w:proofErr w:type="spellStart"/>
      <w:proofErr w:type="gramStart"/>
      <w:r w:rsidRPr="009F50E2">
        <w:rPr>
          <w:rFonts w:ascii="Times New Roman" w:hAnsi="Times New Roman" w:cs="Times New Roman"/>
          <w:sz w:val="28"/>
          <w:szCs w:val="28"/>
        </w:rPr>
        <w:t>интеллект-карты</w:t>
      </w:r>
      <w:proofErr w:type="spellEnd"/>
      <w:proofErr w:type="gramEnd"/>
      <w:r w:rsidRPr="009F50E2">
        <w:rPr>
          <w:rFonts w:ascii="Times New Roman" w:hAnsi="Times New Roman" w:cs="Times New Roman"/>
          <w:sz w:val="28"/>
          <w:szCs w:val="28"/>
        </w:rPr>
        <w:t>.</w:t>
      </w:r>
    </w:p>
    <w:p w:rsidR="005F25A9" w:rsidRPr="009F50E2" w:rsidRDefault="005F25A9" w:rsidP="009F50E2">
      <w:pPr>
        <w:jc w:val="both"/>
        <w:rPr>
          <w:rFonts w:ascii="Times New Roman" w:hAnsi="Times New Roman" w:cs="Times New Roman"/>
          <w:sz w:val="28"/>
          <w:szCs w:val="28"/>
        </w:rPr>
      </w:pPr>
      <w:r w:rsidRPr="009F50E2">
        <w:rPr>
          <w:rFonts w:ascii="Times New Roman" w:hAnsi="Times New Roman" w:cs="Times New Roman"/>
          <w:i/>
          <w:iCs/>
          <w:sz w:val="28"/>
          <w:szCs w:val="28"/>
        </w:rPr>
        <w:t>Размещайте ключевые слова над соответствующими линиями</w:t>
      </w:r>
      <w:r w:rsidRPr="009F50E2">
        <w:rPr>
          <w:rFonts w:ascii="Times New Roman" w:hAnsi="Times New Roman" w:cs="Times New Roman"/>
          <w:sz w:val="28"/>
          <w:szCs w:val="28"/>
        </w:rPr>
        <w:t xml:space="preserve"> </w:t>
      </w:r>
    </w:p>
    <w:p w:rsidR="005F25A9" w:rsidRPr="009F50E2" w:rsidRDefault="005F25A9" w:rsidP="008A05BB">
      <w:pPr>
        <w:ind w:firstLine="708"/>
        <w:jc w:val="both"/>
        <w:rPr>
          <w:rFonts w:ascii="Times New Roman" w:hAnsi="Times New Roman" w:cs="Times New Roman"/>
          <w:sz w:val="28"/>
          <w:szCs w:val="28"/>
        </w:rPr>
      </w:pPr>
      <w:proofErr w:type="gramStart"/>
      <w:r w:rsidRPr="009F50E2">
        <w:rPr>
          <w:rFonts w:ascii="Times New Roman" w:hAnsi="Times New Roman" w:cs="Times New Roman"/>
          <w:sz w:val="28"/>
          <w:szCs w:val="28"/>
        </w:rPr>
        <w:t xml:space="preserve">Линия, или ветвь, служит «скелетом», на который надета «плоть» в виде слов, образов, кодов и т. п. С помощью ветвей интеллект-карта приобретает структурную организованность и аккуратность; от того, как организованы ветви, зависит, будет ли карта ясной и </w:t>
      </w:r>
      <w:proofErr w:type="spellStart"/>
      <w:r w:rsidRPr="009F50E2">
        <w:rPr>
          <w:rFonts w:ascii="Times New Roman" w:hAnsi="Times New Roman" w:cs="Times New Roman"/>
          <w:sz w:val="28"/>
          <w:szCs w:val="28"/>
        </w:rPr>
        <w:t>легкозапоминаемой</w:t>
      </w:r>
      <w:proofErr w:type="spellEnd"/>
      <w:r w:rsidRPr="009F50E2">
        <w:rPr>
          <w:rFonts w:ascii="Times New Roman" w:hAnsi="Times New Roman" w:cs="Times New Roman"/>
          <w:sz w:val="28"/>
          <w:szCs w:val="28"/>
        </w:rPr>
        <w:t>.</w:t>
      </w:r>
      <w:proofErr w:type="gramEnd"/>
      <w:r w:rsidRPr="009F50E2">
        <w:rPr>
          <w:rFonts w:ascii="Times New Roman" w:hAnsi="Times New Roman" w:cs="Times New Roman"/>
          <w:sz w:val="28"/>
          <w:szCs w:val="28"/>
        </w:rPr>
        <w:t xml:space="preserve"> </w:t>
      </w:r>
      <w:r w:rsidRPr="009F50E2">
        <w:rPr>
          <w:rFonts w:ascii="Times New Roman" w:hAnsi="Times New Roman" w:cs="Times New Roman"/>
          <w:sz w:val="28"/>
          <w:szCs w:val="28"/>
        </w:rPr>
        <w:lastRenderedPageBreak/>
        <w:t xml:space="preserve">Ветви также стимулируют поиск новых ассоциаций и, в процессе этого, дальнейшее развитие </w:t>
      </w:r>
      <w:proofErr w:type="spellStart"/>
      <w:proofErr w:type="gramStart"/>
      <w:r w:rsidRPr="009F50E2">
        <w:rPr>
          <w:rFonts w:ascii="Times New Roman" w:hAnsi="Times New Roman" w:cs="Times New Roman"/>
          <w:sz w:val="28"/>
          <w:szCs w:val="28"/>
        </w:rPr>
        <w:t>интеллект-карты</w:t>
      </w:r>
      <w:proofErr w:type="spellEnd"/>
      <w:proofErr w:type="gramEnd"/>
      <w:r w:rsidRPr="009F50E2">
        <w:rPr>
          <w:rFonts w:ascii="Times New Roman" w:hAnsi="Times New Roman" w:cs="Times New Roman"/>
          <w:sz w:val="28"/>
          <w:szCs w:val="28"/>
        </w:rPr>
        <w:t>.</w:t>
      </w:r>
    </w:p>
    <w:p w:rsidR="005F25A9" w:rsidRPr="009F50E2" w:rsidRDefault="005F25A9" w:rsidP="009F50E2">
      <w:pPr>
        <w:jc w:val="both"/>
        <w:rPr>
          <w:rFonts w:ascii="Times New Roman" w:hAnsi="Times New Roman" w:cs="Times New Roman"/>
          <w:sz w:val="28"/>
          <w:szCs w:val="28"/>
        </w:rPr>
      </w:pPr>
      <w:r w:rsidRPr="009F50E2">
        <w:rPr>
          <w:rFonts w:ascii="Times New Roman" w:hAnsi="Times New Roman" w:cs="Times New Roman"/>
          <w:i/>
          <w:iCs/>
          <w:sz w:val="28"/>
          <w:szCs w:val="28"/>
        </w:rPr>
        <w:t>С</w:t>
      </w:r>
      <w:r w:rsidRPr="009F50E2">
        <w:rPr>
          <w:rFonts w:ascii="Times New Roman" w:hAnsi="Times New Roman" w:cs="Times New Roman"/>
          <w:i/>
          <w:iCs/>
          <w:sz w:val="28"/>
          <w:szCs w:val="28"/>
          <w:lang w:val="tt-RU"/>
        </w:rPr>
        <w:t>ле</w:t>
      </w:r>
      <w:r w:rsidRPr="009F50E2">
        <w:rPr>
          <w:rFonts w:ascii="Times New Roman" w:hAnsi="Times New Roman" w:cs="Times New Roman"/>
          <w:i/>
          <w:iCs/>
          <w:sz w:val="28"/>
          <w:szCs w:val="28"/>
        </w:rPr>
        <w:t>дите за тем, чтобы длина линии примерно ровнялась длине соответствующего ключевого слова</w:t>
      </w:r>
      <w:r w:rsidRPr="009F50E2">
        <w:rPr>
          <w:rFonts w:ascii="Times New Roman" w:hAnsi="Times New Roman" w:cs="Times New Roman"/>
          <w:sz w:val="28"/>
          <w:szCs w:val="28"/>
        </w:rPr>
        <w:t xml:space="preserve"> </w:t>
      </w:r>
    </w:p>
    <w:p w:rsidR="005F25A9" w:rsidRPr="009F50E2" w:rsidRDefault="005F25A9" w:rsidP="008A05BB">
      <w:pPr>
        <w:ind w:firstLine="708"/>
        <w:jc w:val="both"/>
        <w:rPr>
          <w:rFonts w:ascii="Times New Roman" w:hAnsi="Times New Roman" w:cs="Times New Roman"/>
          <w:sz w:val="28"/>
          <w:szCs w:val="28"/>
        </w:rPr>
      </w:pPr>
      <w:r w:rsidRPr="009F50E2">
        <w:rPr>
          <w:rFonts w:ascii="Times New Roman" w:hAnsi="Times New Roman" w:cs="Times New Roman"/>
          <w:sz w:val="28"/>
          <w:szCs w:val="28"/>
        </w:rPr>
        <w:t>Этот закон позволяет размещать слова теснее друг к другу, тем самым способствуя скорейшей ассоциации. Кроме того, сэкономленное пространство позволяет включить в интеллект-карту большее количество информации.</w:t>
      </w:r>
    </w:p>
    <w:p w:rsidR="005F25A9" w:rsidRPr="009F50E2" w:rsidRDefault="005F25A9" w:rsidP="009F50E2">
      <w:pPr>
        <w:jc w:val="both"/>
        <w:rPr>
          <w:rFonts w:ascii="Times New Roman" w:hAnsi="Times New Roman" w:cs="Times New Roman"/>
          <w:sz w:val="28"/>
          <w:szCs w:val="28"/>
        </w:rPr>
      </w:pPr>
      <w:r w:rsidRPr="009F50E2">
        <w:rPr>
          <w:rFonts w:ascii="Times New Roman" w:hAnsi="Times New Roman" w:cs="Times New Roman"/>
          <w:i/>
          <w:iCs/>
          <w:sz w:val="28"/>
          <w:szCs w:val="28"/>
        </w:rPr>
        <w:t>Соединяйте линии с другими линиями и следите за тем, чтобы главные ветви карты соединялись с центральным образом</w:t>
      </w:r>
      <w:r w:rsidRPr="009F50E2">
        <w:rPr>
          <w:rFonts w:ascii="Times New Roman" w:hAnsi="Times New Roman" w:cs="Times New Roman"/>
          <w:sz w:val="28"/>
          <w:szCs w:val="28"/>
        </w:rPr>
        <w:t xml:space="preserve"> </w:t>
      </w:r>
    </w:p>
    <w:p w:rsidR="005F25A9" w:rsidRPr="009F50E2" w:rsidRDefault="005F25A9" w:rsidP="008A05BB">
      <w:pPr>
        <w:ind w:firstLine="708"/>
        <w:jc w:val="both"/>
        <w:rPr>
          <w:rFonts w:ascii="Times New Roman" w:hAnsi="Times New Roman" w:cs="Times New Roman"/>
          <w:sz w:val="28"/>
          <w:szCs w:val="28"/>
        </w:rPr>
      </w:pPr>
      <w:proofErr w:type="gramStart"/>
      <w:r w:rsidRPr="009F50E2">
        <w:rPr>
          <w:rFonts w:ascii="Times New Roman" w:hAnsi="Times New Roman" w:cs="Times New Roman"/>
          <w:sz w:val="28"/>
          <w:szCs w:val="28"/>
        </w:rPr>
        <w:t xml:space="preserve">Соединяя линии в своей </w:t>
      </w:r>
      <w:proofErr w:type="spellStart"/>
      <w:r w:rsidRPr="009F50E2">
        <w:rPr>
          <w:rFonts w:ascii="Times New Roman" w:hAnsi="Times New Roman" w:cs="Times New Roman"/>
          <w:sz w:val="28"/>
          <w:szCs w:val="28"/>
        </w:rPr>
        <w:t>интеллект-карте</w:t>
      </w:r>
      <w:proofErr w:type="spellEnd"/>
      <w:r w:rsidRPr="009F50E2">
        <w:rPr>
          <w:rFonts w:ascii="Times New Roman" w:hAnsi="Times New Roman" w:cs="Times New Roman"/>
          <w:sz w:val="28"/>
          <w:szCs w:val="28"/>
        </w:rPr>
        <w:t>, тем самым как бы обеспечивается связность  мыслей.</w:t>
      </w:r>
      <w:proofErr w:type="gramEnd"/>
      <w:r w:rsidRPr="009F50E2">
        <w:rPr>
          <w:rFonts w:ascii="Times New Roman" w:hAnsi="Times New Roman" w:cs="Times New Roman"/>
          <w:sz w:val="28"/>
          <w:szCs w:val="28"/>
        </w:rPr>
        <w:t xml:space="preserve"> </w:t>
      </w:r>
      <w:proofErr w:type="gramStart"/>
      <w:r w:rsidRPr="009F50E2">
        <w:rPr>
          <w:rFonts w:ascii="Times New Roman" w:hAnsi="Times New Roman" w:cs="Times New Roman"/>
          <w:sz w:val="28"/>
          <w:szCs w:val="28"/>
        </w:rPr>
        <w:t>Линии можно видоизменять в стрелки, кривые, петли, окружности, овалы, треугольники, многоугольники - словом, превращать их в фигуры любой формы, пришедшейся по вкусу.</w:t>
      </w:r>
      <w:proofErr w:type="gramEnd"/>
    </w:p>
    <w:p w:rsidR="005F25A9" w:rsidRPr="009F50E2" w:rsidRDefault="005F25A9" w:rsidP="009F50E2">
      <w:pPr>
        <w:jc w:val="both"/>
        <w:rPr>
          <w:rFonts w:ascii="Times New Roman" w:hAnsi="Times New Roman" w:cs="Times New Roman"/>
          <w:sz w:val="28"/>
          <w:szCs w:val="28"/>
        </w:rPr>
      </w:pPr>
      <w:r w:rsidRPr="009F50E2">
        <w:rPr>
          <w:rFonts w:ascii="Times New Roman" w:hAnsi="Times New Roman" w:cs="Times New Roman"/>
          <w:i/>
          <w:iCs/>
          <w:sz w:val="28"/>
          <w:szCs w:val="28"/>
        </w:rPr>
        <w:t>Делайте главные линии плавными и более жирными</w:t>
      </w:r>
      <w:r w:rsidRPr="009F50E2">
        <w:rPr>
          <w:rFonts w:ascii="Times New Roman" w:hAnsi="Times New Roman" w:cs="Times New Roman"/>
          <w:sz w:val="28"/>
          <w:szCs w:val="28"/>
        </w:rPr>
        <w:t xml:space="preserve"> </w:t>
      </w:r>
    </w:p>
    <w:p w:rsidR="005F25A9" w:rsidRPr="009F50E2" w:rsidRDefault="005F25A9" w:rsidP="008A05BB">
      <w:pPr>
        <w:ind w:firstLine="708"/>
        <w:jc w:val="both"/>
        <w:rPr>
          <w:rFonts w:ascii="Times New Roman" w:hAnsi="Times New Roman" w:cs="Times New Roman"/>
          <w:sz w:val="28"/>
          <w:szCs w:val="28"/>
        </w:rPr>
      </w:pPr>
      <w:r w:rsidRPr="009F50E2">
        <w:rPr>
          <w:rFonts w:ascii="Times New Roman" w:hAnsi="Times New Roman" w:cs="Times New Roman"/>
          <w:sz w:val="28"/>
          <w:szCs w:val="28"/>
        </w:rPr>
        <w:t xml:space="preserve">Посредством эмфазы жирные линии автоматически сигнализируют мозгу о важности связанных с ними идей и понятий. Если  преимущества </w:t>
      </w:r>
      <w:proofErr w:type="spellStart"/>
      <w:proofErr w:type="gramStart"/>
      <w:r w:rsidRPr="009F50E2">
        <w:rPr>
          <w:rFonts w:ascii="Times New Roman" w:hAnsi="Times New Roman" w:cs="Times New Roman"/>
          <w:sz w:val="28"/>
          <w:szCs w:val="28"/>
        </w:rPr>
        <w:t>интеллект-карты</w:t>
      </w:r>
      <w:proofErr w:type="spellEnd"/>
      <w:proofErr w:type="gramEnd"/>
      <w:r w:rsidRPr="009F50E2">
        <w:rPr>
          <w:rFonts w:ascii="Times New Roman" w:hAnsi="Times New Roman" w:cs="Times New Roman"/>
          <w:sz w:val="28"/>
          <w:szCs w:val="28"/>
        </w:rPr>
        <w:t xml:space="preserve"> используются для нужд какого-либо исследования, в процессе создания </w:t>
      </w:r>
      <w:proofErr w:type="spellStart"/>
      <w:r w:rsidRPr="009F50E2">
        <w:rPr>
          <w:rFonts w:ascii="Times New Roman" w:hAnsi="Times New Roman" w:cs="Times New Roman"/>
          <w:sz w:val="28"/>
          <w:szCs w:val="28"/>
        </w:rPr>
        <w:t>интеллект-карты</w:t>
      </w:r>
      <w:proofErr w:type="spellEnd"/>
      <w:r w:rsidRPr="009F50E2">
        <w:rPr>
          <w:rFonts w:ascii="Times New Roman" w:hAnsi="Times New Roman" w:cs="Times New Roman"/>
          <w:sz w:val="28"/>
          <w:szCs w:val="28"/>
        </w:rPr>
        <w:t xml:space="preserve"> можно столкнуться с тем, что периферийные идеи оказываются более значимыми, нежели те, что изначально занимали центральное место. В таких случаях соответствующие линии делаются жирными. Слегка извилистые, плавные, проведенные от руки линии более отвечают духу и целям </w:t>
      </w:r>
      <w:proofErr w:type="spellStart"/>
      <w:proofErr w:type="gramStart"/>
      <w:r w:rsidRPr="009F50E2">
        <w:rPr>
          <w:rFonts w:ascii="Times New Roman" w:hAnsi="Times New Roman" w:cs="Times New Roman"/>
          <w:sz w:val="28"/>
          <w:szCs w:val="28"/>
        </w:rPr>
        <w:t>интеллект-карты</w:t>
      </w:r>
      <w:proofErr w:type="spellEnd"/>
      <w:proofErr w:type="gramEnd"/>
      <w:r w:rsidRPr="009F50E2">
        <w:rPr>
          <w:rFonts w:ascii="Times New Roman" w:hAnsi="Times New Roman" w:cs="Times New Roman"/>
          <w:sz w:val="28"/>
          <w:szCs w:val="28"/>
        </w:rPr>
        <w:t>, нежели начерченные с помощью линейки.</w:t>
      </w:r>
    </w:p>
    <w:p w:rsidR="000410BE" w:rsidRPr="009F50E2" w:rsidRDefault="008A05BB" w:rsidP="009F50E2">
      <w:pPr>
        <w:jc w:val="both"/>
        <w:rPr>
          <w:rFonts w:ascii="Times New Roman" w:hAnsi="Times New Roman" w:cs="Times New Roman"/>
          <w:sz w:val="28"/>
          <w:szCs w:val="28"/>
        </w:rPr>
      </w:pPr>
      <w:r w:rsidRPr="009F50E2">
        <w:rPr>
          <w:rFonts w:ascii="Times New Roman" w:hAnsi="Times New Roman" w:cs="Times New Roman"/>
          <w:sz w:val="28"/>
          <w:szCs w:val="28"/>
        </w:rPr>
        <w:object w:dxaOrig="9622" w:dyaOrig="5390">
          <v:shape id="_x0000_i1030" type="#_x0000_t75" style="width:498.75pt;height:279pt" o:ole="">
            <v:imagedata r:id="rId17" o:title=""/>
          </v:shape>
          <o:OLEObject Type="Embed" ProgID="PowerPoint.Slide.12" ShapeID="_x0000_i1030" DrawAspect="Content" ObjectID="_1577782379" r:id="rId18"/>
        </w:object>
      </w:r>
    </w:p>
    <w:p w:rsidR="005F25A9" w:rsidRPr="009F50E2" w:rsidRDefault="005F25A9" w:rsidP="008A05BB">
      <w:pPr>
        <w:ind w:firstLine="708"/>
        <w:jc w:val="both"/>
        <w:rPr>
          <w:rFonts w:ascii="Times New Roman" w:hAnsi="Times New Roman" w:cs="Times New Roman"/>
          <w:sz w:val="28"/>
          <w:szCs w:val="28"/>
        </w:rPr>
      </w:pPr>
      <w:r w:rsidRPr="009F50E2">
        <w:rPr>
          <w:rFonts w:ascii="Times New Roman" w:hAnsi="Times New Roman" w:cs="Times New Roman"/>
          <w:sz w:val="28"/>
          <w:szCs w:val="28"/>
        </w:rPr>
        <w:t xml:space="preserve">Применение </w:t>
      </w:r>
      <w:proofErr w:type="spellStart"/>
      <w:proofErr w:type="gramStart"/>
      <w:r w:rsidRPr="009F50E2">
        <w:rPr>
          <w:rFonts w:ascii="Times New Roman" w:hAnsi="Times New Roman" w:cs="Times New Roman"/>
          <w:sz w:val="28"/>
          <w:szCs w:val="28"/>
        </w:rPr>
        <w:t>интеллект-карт</w:t>
      </w:r>
      <w:proofErr w:type="spellEnd"/>
      <w:proofErr w:type="gramEnd"/>
      <w:r w:rsidRPr="009F50E2">
        <w:rPr>
          <w:rFonts w:ascii="Times New Roman" w:hAnsi="Times New Roman" w:cs="Times New Roman"/>
          <w:sz w:val="28"/>
          <w:szCs w:val="28"/>
        </w:rPr>
        <w:t xml:space="preserve"> в обучении школьников дает только положительные результаты, поскольку дети учатся выбирать, структурировать и запоминать ключевую информацию, а также воспроизводить её. Мыслительные карты помогают развивать критическое мышление, память и внимание, а также сделать процессы обучения и учения интереснее, занимательнее и плодотворнее.</w:t>
      </w:r>
    </w:p>
    <w:p w:rsidR="005F25A9" w:rsidRPr="009F50E2" w:rsidRDefault="005F25A9" w:rsidP="009F50E2">
      <w:pPr>
        <w:jc w:val="both"/>
        <w:rPr>
          <w:rFonts w:ascii="Times New Roman" w:hAnsi="Times New Roman" w:cs="Times New Roman"/>
          <w:sz w:val="28"/>
          <w:szCs w:val="28"/>
        </w:rPr>
      </w:pPr>
      <w:r w:rsidRPr="009F50E2">
        <w:rPr>
          <w:rFonts w:ascii="Times New Roman" w:hAnsi="Times New Roman" w:cs="Times New Roman"/>
          <w:sz w:val="28"/>
          <w:szCs w:val="28"/>
        </w:rPr>
        <w:t>  </w:t>
      </w:r>
      <w:r w:rsidR="008A05BB">
        <w:rPr>
          <w:rFonts w:ascii="Times New Roman" w:hAnsi="Times New Roman" w:cs="Times New Roman"/>
          <w:sz w:val="28"/>
          <w:szCs w:val="28"/>
        </w:rPr>
        <w:tab/>
      </w:r>
      <w:r w:rsidRPr="009F50E2">
        <w:rPr>
          <w:rFonts w:ascii="Times New Roman" w:hAnsi="Times New Roman" w:cs="Times New Roman"/>
          <w:sz w:val="28"/>
          <w:szCs w:val="28"/>
        </w:rPr>
        <w:t>Технология обладает уникальной особенностью – позволяет сворачивать огромные массивы информации, не теряя при этом её элементов. Свёрнутая информация, представленная в графической форме, – хорошая опора для развития монологической речи. На уроках карты помогают учащимся составлять устное и письменное повествование.</w:t>
      </w:r>
    </w:p>
    <w:p w:rsidR="005F25A9" w:rsidRPr="009F50E2" w:rsidRDefault="005F25A9" w:rsidP="008A05BB">
      <w:pPr>
        <w:ind w:firstLine="708"/>
        <w:jc w:val="both"/>
        <w:rPr>
          <w:rFonts w:ascii="Times New Roman" w:hAnsi="Times New Roman" w:cs="Times New Roman"/>
          <w:sz w:val="28"/>
          <w:szCs w:val="28"/>
        </w:rPr>
      </w:pPr>
      <w:r w:rsidRPr="009F50E2">
        <w:rPr>
          <w:rFonts w:ascii="Times New Roman" w:hAnsi="Times New Roman" w:cs="Times New Roman"/>
          <w:sz w:val="28"/>
          <w:szCs w:val="28"/>
        </w:rPr>
        <w:t xml:space="preserve"> С помощью </w:t>
      </w:r>
      <w:proofErr w:type="spellStart"/>
      <w:proofErr w:type="gramStart"/>
      <w:r w:rsidRPr="009F50E2">
        <w:rPr>
          <w:rFonts w:ascii="Times New Roman" w:hAnsi="Times New Roman" w:cs="Times New Roman"/>
          <w:sz w:val="28"/>
          <w:szCs w:val="28"/>
        </w:rPr>
        <w:t>интеллект-карты</w:t>
      </w:r>
      <w:proofErr w:type="spellEnd"/>
      <w:proofErr w:type="gramEnd"/>
      <w:r w:rsidRPr="009F50E2">
        <w:rPr>
          <w:rFonts w:ascii="Times New Roman" w:hAnsi="Times New Roman" w:cs="Times New Roman"/>
          <w:sz w:val="28"/>
          <w:szCs w:val="28"/>
        </w:rPr>
        <w:t xml:space="preserve"> обучающиеся не только учатся пересказу, но и выделять ключевые слова, моменты систематизировать, группировать. При работе с текстом с помощью карты учащиеся учатся сворачивать и разворачивать информацию; лучше запоминают ее благодаря ассоциациям и оживлению рисунками; могут увидеть все элементы текста.</w:t>
      </w:r>
    </w:p>
    <w:p w:rsidR="005F25A9" w:rsidRDefault="005F25A9" w:rsidP="008A05BB">
      <w:pPr>
        <w:spacing w:after="0"/>
        <w:jc w:val="both"/>
        <w:rPr>
          <w:rFonts w:ascii="Times New Roman" w:hAnsi="Times New Roman" w:cs="Times New Roman"/>
          <w:sz w:val="28"/>
          <w:szCs w:val="28"/>
        </w:rPr>
      </w:pPr>
      <w:r w:rsidRPr="009F50E2">
        <w:rPr>
          <w:rFonts w:ascii="Times New Roman" w:hAnsi="Times New Roman" w:cs="Times New Roman"/>
          <w:sz w:val="28"/>
          <w:szCs w:val="28"/>
        </w:rPr>
        <w:t xml:space="preserve">Использование технологии </w:t>
      </w:r>
      <w:proofErr w:type="spellStart"/>
      <w:proofErr w:type="gramStart"/>
      <w:r w:rsidRPr="009F50E2">
        <w:rPr>
          <w:rFonts w:ascii="Times New Roman" w:hAnsi="Times New Roman" w:cs="Times New Roman"/>
          <w:sz w:val="28"/>
          <w:szCs w:val="28"/>
        </w:rPr>
        <w:t>интеллект-карт</w:t>
      </w:r>
      <w:proofErr w:type="spellEnd"/>
      <w:proofErr w:type="gramEnd"/>
      <w:r w:rsidRPr="009F50E2">
        <w:rPr>
          <w:rFonts w:ascii="Times New Roman" w:hAnsi="Times New Roman" w:cs="Times New Roman"/>
          <w:sz w:val="28"/>
          <w:szCs w:val="28"/>
        </w:rPr>
        <w:t xml:space="preserve"> способствует развитию предметной компетенции обучающихся, повышению мотивации, активизации деятельности, развитию интеллекта, пространственного мышления, познавательной активности, творческому мышлению, самостоятельному выявлению слабых  мест в знании учебного предмета. </w:t>
      </w:r>
      <w:r w:rsidRPr="009F50E2">
        <w:rPr>
          <w:rFonts w:ascii="Times New Roman" w:hAnsi="Times New Roman" w:cs="Times New Roman"/>
          <w:sz w:val="28"/>
          <w:szCs w:val="28"/>
        </w:rPr>
        <w:lastRenderedPageBreak/>
        <w:t>Интеллект-карта позволяет увидеть, насколько полно учащийся усвоил информацию, как её структурировал и связал её элементы между собой</w:t>
      </w:r>
      <w:r w:rsidR="008A05BB">
        <w:rPr>
          <w:rFonts w:ascii="Times New Roman" w:hAnsi="Times New Roman" w:cs="Times New Roman"/>
          <w:sz w:val="28"/>
          <w:szCs w:val="28"/>
        </w:rPr>
        <w:t>.</w:t>
      </w:r>
    </w:p>
    <w:p w:rsidR="005F25A9" w:rsidRPr="009F50E2" w:rsidRDefault="005F25A9" w:rsidP="008A05BB">
      <w:pPr>
        <w:spacing w:after="0"/>
        <w:jc w:val="both"/>
        <w:rPr>
          <w:rFonts w:ascii="Times New Roman" w:hAnsi="Times New Roman" w:cs="Times New Roman"/>
          <w:sz w:val="28"/>
          <w:szCs w:val="28"/>
        </w:rPr>
      </w:pPr>
      <w:r w:rsidRPr="009F50E2">
        <w:rPr>
          <w:rFonts w:ascii="Times New Roman" w:hAnsi="Times New Roman" w:cs="Times New Roman"/>
          <w:sz w:val="28"/>
          <w:szCs w:val="28"/>
        </w:rPr>
        <w:t xml:space="preserve">Вопрос: в чём, </w:t>
      </w:r>
      <w:proofErr w:type="gramStart"/>
      <w:r w:rsidRPr="009F50E2">
        <w:rPr>
          <w:rFonts w:ascii="Times New Roman" w:hAnsi="Times New Roman" w:cs="Times New Roman"/>
          <w:sz w:val="28"/>
          <w:szCs w:val="28"/>
        </w:rPr>
        <w:t>по-вашему</w:t>
      </w:r>
      <w:proofErr w:type="gramEnd"/>
      <w:r w:rsidRPr="009F50E2">
        <w:rPr>
          <w:rFonts w:ascii="Times New Roman" w:hAnsi="Times New Roman" w:cs="Times New Roman"/>
          <w:sz w:val="28"/>
          <w:szCs w:val="28"/>
        </w:rPr>
        <w:t xml:space="preserve"> результативность ментальных карт?</w:t>
      </w:r>
    </w:p>
    <w:p w:rsidR="005F25A9" w:rsidRPr="009F50E2" w:rsidRDefault="005F25A9" w:rsidP="008A05BB">
      <w:pPr>
        <w:spacing w:after="0"/>
        <w:ind w:firstLine="708"/>
        <w:jc w:val="both"/>
        <w:rPr>
          <w:rFonts w:ascii="Times New Roman" w:hAnsi="Times New Roman" w:cs="Times New Roman"/>
          <w:sz w:val="28"/>
          <w:szCs w:val="28"/>
        </w:rPr>
      </w:pPr>
      <w:r w:rsidRPr="009F50E2">
        <w:rPr>
          <w:rFonts w:ascii="Times New Roman" w:hAnsi="Times New Roman" w:cs="Times New Roman"/>
          <w:sz w:val="28"/>
          <w:szCs w:val="28"/>
        </w:rPr>
        <w:t xml:space="preserve">В современном мире с большим потоком информации, применение </w:t>
      </w:r>
      <w:proofErr w:type="spellStart"/>
      <w:proofErr w:type="gramStart"/>
      <w:r w:rsidRPr="009F50E2">
        <w:rPr>
          <w:rFonts w:ascii="Times New Roman" w:hAnsi="Times New Roman" w:cs="Times New Roman"/>
          <w:sz w:val="28"/>
          <w:szCs w:val="28"/>
        </w:rPr>
        <w:t>интеллект-карт</w:t>
      </w:r>
      <w:proofErr w:type="spellEnd"/>
      <w:proofErr w:type="gramEnd"/>
      <w:r w:rsidRPr="009F50E2">
        <w:rPr>
          <w:rFonts w:ascii="Times New Roman" w:hAnsi="Times New Roman" w:cs="Times New Roman"/>
          <w:sz w:val="28"/>
          <w:szCs w:val="28"/>
        </w:rPr>
        <w:t xml:space="preserve"> в обучении школьников может дать огромные положительные результаты, поскольку дети учатся выбирать, структурировать и запоминать ключевую информацию, а также воспроизводить её в последующем. Мыслительные карты помогают развивать </w:t>
      </w:r>
      <w:proofErr w:type="spellStart"/>
      <w:r w:rsidRPr="009F50E2">
        <w:rPr>
          <w:rFonts w:ascii="Times New Roman" w:hAnsi="Times New Roman" w:cs="Times New Roman"/>
          <w:sz w:val="28"/>
          <w:szCs w:val="28"/>
        </w:rPr>
        <w:t>креативное</w:t>
      </w:r>
      <w:proofErr w:type="spellEnd"/>
      <w:r w:rsidRPr="009F50E2">
        <w:rPr>
          <w:rFonts w:ascii="Times New Roman" w:hAnsi="Times New Roman" w:cs="Times New Roman"/>
          <w:sz w:val="28"/>
          <w:szCs w:val="28"/>
        </w:rPr>
        <w:t xml:space="preserve"> и критическое мышление, память и внимание школьников, а также сделать процессы обучения и учения интереснее, занимательнее и плодотворнее</w:t>
      </w:r>
    </w:p>
    <w:p w:rsidR="005F25A9" w:rsidRPr="009F50E2" w:rsidRDefault="005F25A9" w:rsidP="008A05BB">
      <w:pPr>
        <w:ind w:firstLine="708"/>
        <w:jc w:val="both"/>
        <w:rPr>
          <w:rFonts w:ascii="Times New Roman" w:hAnsi="Times New Roman" w:cs="Times New Roman"/>
          <w:sz w:val="28"/>
          <w:szCs w:val="28"/>
        </w:rPr>
      </w:pPr>
      <w:r w:rsidRPr="009F50E2">
        <w:rPr>
          <w:rFonts w:ascii="Times New Roman" w:hAnsi="Times New Roman" w:cs="Times New Roman"/>
          <w:b/>
          <w:bCs/>
          <w:sz w:val="28"/>
          <w:szCs w:val="28"/>
        </w:rPr>
        <w:t>Главный результат применения – способность ученика переносить самостоятельно приобретенные знания в новые ситуации, понимать и совершенствовать себя, творить, взаимодействовать с окружающим миром</w:t>
      </w:r>
    </w:p>
    <w:p w:rsidR="005F25A9" w:rsidRPr="009F50E2" w:rsidRDefault="005F25A9" w:rsidP="009F50E2">
      <w:pPr>
        <w:jc w:val="both"/>
        <w:rPr>
          <w:rFonts w:ascii="Times New Roman" w:hAnsi="Times New Roman" w:cs="Times New Roman"/>
          <w:sz w:val="28"/>
          <w:szCs w:val="28"/>
        </w:rPr>
      </w:pPr>
      <w:r w:rsidRPr="009F50E2">
        <w:rPr>
          <w:rFonts w:ascii="Times New Roman" w:hAnsi="Times New Roman" w:cs="Times New Roman"/>
          <w:sz w:val="28"/>
          <w:szCs w:val="28"/>
        </w:rPr>
        <w:t xml:space="preserve">По данным, взятым из Интернета, 250 миллионов человек по всему миру используют в своей жизни </w:t>
      </w:r>
      <w:proofErr w:type="spellStart"/>
      <w:proofErr w:type="gramStart"/>
      <w:r w:rsidRPr="009F50E2">
        <w:rPr>
          <w:rFonts w:ascii="Times New Roman" w:hAnsi="Times New Roman" w:cs="Times New Roman"/>
          <w:sz w:val="28"/>
          <w:szCs w:val="28"/>
        </w:rPr>
        <w:t>интеллект-карты</w:t>
      </w:r>
      <w:proofErr w:type="spellEnd"/>
      <w:proofErr w:type="gramEnd"/>
      <w:r w:rsidRPr="009F50E2">
        <w:rPr>
          <w:rFonts w:ascii="Times New Roman" w:hAnsi="Times New Roman" w:cs="Times New Roman"/>
          <w:sz w:val="28"/>
          <w:szCs w:val="28"/>
        </w:rPr>
        <w:t>. Не это ли доказательство эффективности данного метода?</w:t>
      </w:r>
    </w:p>
    <w:p w:rsidR="005F25A9" w:rsidRPr="009F50E2" w:rsidRDefault="005F25A9" w:rsidP="009F50E2">
      <w:pPr>
        <w:jc w:val="both"/>
        <w:rPr>
          <w:rFonts w:ascii="Times New Roman" w:hAnsi="Times New Roman" w:cs="Times New Roman"/>
          <w:sz w:val="28"/>
          <w:szCs w:val="28"/>
        </w:rPr>
      </w:pPr>
      <w:r w:rsidRPr="009F50E2">
        <w:rPr>
          <w:rFonts w:ascii="Times New Roman" w:hAnsi="Times New Roman" w:cs="Times New Roman"/>
          <w:sz w:val="28"/>
          <w:szCs w:val="28"/>
        </w:rPr>
        <w:t xml:space="preserve">Закончить наш мастер-класс можно словами Э. </w:t>
      </w:r>
      <w:proofErr w:type="spellStart"/>
      <w:r w:rsidRPr="009F50E2">
        <w:rPr>
          <w:rFonts w:ascii="Times New Roman" w:hAnsi="Times New Roman" w:cs="Times New Roman"/>
          <w:sz w:val="28"/>
          <w:szCs w:val="28"/>
        </w:rPr>
        <w:t>Тоффлера</w:t>
      </w:r>
      <w:proofErr w:type="spellEnd"/>
      <w:r w:rsidRPr="009F50E2">
        <w:rPr>
          <w:rFonts w:ascii="Times New Roman" w:hAnsi="Times New Roman" w:cs="Times New Roman"/>
          <w:sz w:val="28"/>
          <w:szCs w:val="28"/>
        </w:rPr>
        <w:t>: «Грамотным будет тот человек, который научится учиться, а</w:t>
      </w:r>
      <w:r w:rsidR="008A05BB">
        <w:rPr>
          <w:rFonts w:ascii="Times New Roman" w:hAnsi="Times New Roman" w:cs="Times New Roman"/>
          <w:sz w:val="28"/>
          <w:szCs w:val="28"/>
        </w:rPr>
        <w:t xml:space="preserve"> поможет ему в этом умение </w:t>
      </w:r>
      <w:r w:rsidRPr="009F50E2">
        <w:rPr>
          <w:rFonts w:ascii="Times New Roman" w:hAnsi="Times New Roman" w:cs="Times New Roman"/>
          <w:sz w:val="28"/>
          <w:szCs w:val="28"/>
        </w:rPr>
        <w:t xml:space="preserve"> создавать </w:t>
      </w:r>
      <w:proofErr w:type="spellStart"/>
      <w:proofErr w:type="gramStart"/>
      <w:r w:rsidRPr="009F50E2">
        <w:rPr>
          <w:rFonts w:ascii="Times New Roman" w:hAnsi="Times New Roman" w:cs="Times New Roman"/>
          <w:sz w:val="28"/>
          <w:szCs w:val="28"/>
        </w:rPr>
        <w:t>интеллект-карты</w:t>
      </w:r>
      <w:proofErr w:type="spellEnd"/>
      <w:proofErr w:type="gramEnd"/>
      <w:r w:rsidRPr="009F50E2">
        <w:rPr>
          <w:rFonts w:ascii="Times New Roman" w:hAnsi="Times New Roman" w:cs="Times New Roman"/>
          <w:sz w:val="28"/>
          <w:szCs w:val="28"/>
        </w:rPr>
        <w:t>».</w:t>
      </w:r>
    </w:p>
    <w:p w:rsidR="005F25A9" w:rsidRDefault="005F25A9" w:rsidP="009F50E2">
      <w:pPr>
        <w:jc w:val="both"/>
        <w:rPr>
          <w:rFonts w:ascii="Times New Roman" w:hAnsi="Times New Roman" w:cs="Times New Roman"/>
          <w:sz w:val="28"/>
          <w:szCs w:val="28"/>
        </w:rPr>
      </w:pPr>
      <w:r w:rsidRPr="009F50E2">
        <w:rPr>
          <w:rFonts w:ascii="Times New Roman" w:hAnsi="Times New Roman" w:cs="Times New Roman"/>
          <w:sz w:val="28"/>
          <w:szCs w:val="28"/>
        </w:rPr>
        <w:object w:dxaOrig="9622" w:dyaOrig="5390">
          <v:shape id="_x0000_i1031" type="#_x0000_t75" style="width:468pt;height:261.75pt" o:ole="">
            <v:imagedata r:id="rId19" o:title=""/>
          </v:shape>
          <o:OLEObject Type="Embed" ProgID="PowerPoint.Slide.12" ShapeID="_x0000_i1031" DrawAspect="Content" ObjectID="_1577782380" r:id="rId20"/>
        </w:object>
      </w:r>
    </w:p>
    <w:p w:rsidR="008A05BB" w:rsidRDefault="008A05BB" w:rsidP="009F50E2">
      <w:pPr>
        <w:jc w:val="both"/>
        <w:rPr>
          <w:rFonts w:ascii="Times New Roman" w:hAnsi="Times New Roman" w:cs="Times New Roman"/>
          <w:b/>
          <w:bCs/>
          <w:sz w:val="28"/>
          <w:szCs w:val="28"/>
        </w:rPr>
      </w:pPr>
    </w:p>
    <w:p w:rsidR="00C80413" w:rsidRPr="009F50E2" w:rsidRDefault="00C80413" w:rsidP="009F50E2">
      <w:pPr>
        <w:jc w:val="both"/>
        <w:rPr>
          <w:rFonts w:ascii="Times New Roman" w:hAnsi="Times New Roman" w:cs="Times New Roman"/>
          <w:sz w:val="28"/>
          <w:szCs w:val="28"/>
        </w:rPr>
      </w:pPr>
      <w:r w:rsidRPr="00C80413">
        <w:rPr>
          <w:rFonts w:ascii="Times New Roman" w:hAnsi="Times New Roman" w:cs="Times New Roman"/>
          <w:b/>
          <w:bCs/>
          <w:sz w:val="28"/>
          <w:szCs w:val="28"/>
        </w:rPr>
        <w:lastRenderedPageBreak/>
        <w:t xml:space="preserve">Статьи об </w:t>
      </w:r>
      <w:proofErr w:type="spellStart"/>
      <w:proofErr w:type="gramStart"/>
      <w:r w:rsidRPr="00C80413">
        <w:rPr>
          <w:rFonts w:ascii="Times New Roman" w:hAnsi="Times New Roman" w:cs="Times New Roman"/>
          <w:b/>
          <w:bCs/>
          <w:sz w:val="28"/>
          <w:szCs w:val="28"/>
        </w:rPr>
        <w:t>интеллект-картах</w:t>
      </w:r>
      <w:proofErr w:type="spellEnd"/>
      <w:proofErr w:type="gramEnd"/>
    </w:p>
    <w:p w:rsidR="00000000" w:rsidRPr="00C80413" w:rsidRDefault="008A05BB" w:rsidP="00C80413">
      <w:pPr>
        <w:numPr>
          <w:ilvl w:val="0"/>
          <w:numId w:val="2"/>
        </w:numPr>
        <w:jc w:val="both"/>
        <w:rPr>
          <w:rFonts w:ascii="Times New Roman" w:hAnsi="Times New Roman" w:cs="Times New Roman"/>
          <w:sz w:val="28"/>
          <w:szCs w:val="28"/>
        </w:rPr>
      </w:pPr>
      <w:hyperlink r:id="rId21" w:history="1">
        <w:r w:rsidRPr="00C80413">
          <w:rPr>
            <w:rStyle w:val="a3"/>
            <w:rFonts w:ascii="Times New Roman" w:hAnsi="Times New Roman" w:cs="Times New Roman"/>
            <w:sz w:val="28"/>
            <w:szCs w:val="28"/>
            <w:lang w:val="en-US"/>
          </w:rPr>
          <w:t>http</w:t>
        </w:r>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razvitie</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intellecta</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ru</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intellekt</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karty</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chto</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yeto</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takoe</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kak</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sost</w:t>
        </w:r>
        <w:proofErr w:type="spellEnd"/>
      </w:hyperlink>
      <w:hyperlink r:id="rId22" w:history="1">
        <w:r w:rsidRPr="00C80413">
          <w:rPr>
            <w:rStyle w:val="a3"/>
            <w:rFonts w:ascii="Times New Roman" w:hAnsi="Times New Roman" w:cs="Times New Roman"/>
            <w:sz w:val="28"/>
            <w:szCs w:val="28"/>
          </w:rPr>
          <w:t>/</w:t>
        </w:r>
      </w:hyperlink>
      <w:r w:rsidRPr="00C80413">
        <w:rPr>
          <w:rFonts w:ascii="Times New Roman" w:hAnsi="Times New Roman" w:cs="Times New Roman"/>
          <w:sz w:val="28"/>
          <w:szCs w:val="28"/>
        </w:rPr>
        <w:t xml:space="preserve"> </w:t>
      </w:r>
    </w:p>
    <w:p w:rsidR="00000000" w:rsidRPr="00C80413" w:rsidRDefault="008A05BB" w:rsidP="00C80413">
      <w:pPr>
        <w:numPr>
          <w:ilvl w:val="0"/>
          <w:numId w:val="2"/>
        </w:numPr>
        <w:jc w:val="both"/>
        <w:rPr>
          <w:rFonts w:ascii="Times New Roman" w:hAnsi="Times New Roman" w:cs="Times New Roman"/>
          <w:sz w:val="28"/>
          <w:szCs w:val="28"/>
        </w:rPr>
      </w:pPr>
      <w:r w:rsidRPr="00C80413">
        <w:rPr>
          <w:rFonts w:ascii="Times New Roman" w:hAnsi="Times New Roman" w:cs="Times New Roman"/>
          <w:sz w:val="28"/>
          <w:szCs w:val="28"/>
        </w:rPr>
        <w:t xml:space="preserve"> </w:t>
      </w:r>
      <w:hyperlink r:id="rId23" w:history="1">
        <w:r w:rsidRPr="00C80413">
          <w:rPr>
            <w:rStyle w:val="a3"/>
            <w:rFonts w:ascii="Times New Roman" w:hAnsi="Times New Roman" w:cs="Times New Roman"/>
            <w:sz w:val="28"/>
            <w:szCs w:val="28"/>
            <w:lang w:val="en-US"/>
          </w:rPr>
          <w:t>http</w:t>
        </w:r>
        <w:r w:rsidRPr="00C80413">
          <w:rPr>
            <w:rStyle w:val="a3"/>
            <w:rFonts w:ascii="Times New Roman" w:hAnsi="Times New Roman" w:cs="Times New Roman"/>
            <w:sz w:val="28"/>
            <w:szCs w:val="28"/>
          </w:rPr>
          <w:t>://</w:t>
        </w:r>
      </w:hyperlink>
      <w:hyperlink r:id="rId24" w:history="1">
        <w:proofErr w:type="spellStart"/>
        <w:r w:rsidRPr="00C80413">
          <w:rPr>
            <w:rStyle w:val="a3"/>
            <w:rFonts w:ascii="Times New Roman" w:hAnsi="Times New Roman" w:cs="Times New Roman"/>
            <w:sz w:val="28"/>
            <w:szCs w:val="28"/>
            <w:lang w:val="en-US"/>
          </w:rPr>
          <w:t>ruskweb</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ru</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interesnoe</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intellekt</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kartyi</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ili</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mentalnyie</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kartyi</w:t>
        </w:r>
        <w:proofErr w:type="spellEnd"/>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html</w:t>
        </w:r>
      </w:hyperlink>
      <w:r w:rsidRPr="00C80413">
        <w:rPr>
          <w:rFonts w:ascii="Times New Roman" w:hAnsi="Times New Roman" w:cs="Times New Roman"/>
          <w:sz w:val="28"/>
          <w:szCs w:val="28"/>
        </w:rPr>
        <w:t xml:space="preserve"> </w:t>
      </w:r>
    </w:p>
    <w:p w:rsidR="00000000" w:rsidRPr="00C80413" w:rsidRDefault="008A05BB" w:rsidP="00C80413">
      <w:pPr>
        <w:numPr>
          <w:ilvl w:val="0"/>
          <w:numId w:val="2"/>
        </w:numPr>
        <w:jc w:val="both"/>
        <w:rPr>
          <w:rFonts w:ascii="Times New Roman" w:hAnsi="Times New Roman" w:cs="Times New Roman"/>
          <w:sz w:val="28"/>
          <w:szCs w:val="28"/>
        </w:rPr>
      </w:pPr>
      <w:hyperlink r:id="rId25" w:history="1">
        <w:r w:rsidRPr="00C80413">
          <w:rPr>
            <w:rStyle w:val="a3"/>
            <w:rFonts w:ascii="Times New Roman" w:hAnsi="Times New Roman" w:cs="Times New Roman"/>
            <w:sz w:val="28"/>
            <w:szCs w:val="28"/>
            <w:lang w:val="en-US"/>
          </w:rPr>
          <w:t>http</w:t>
        </w:r>
        <w:r w:rsidRPr="00C80413">
          <w:rPr>
            <w:rStyle w:val="a3"/>
            <w:rFonts w:ascii="Times New Roman" w:hAnsi="Times New Roman" w:cs="Times New Roman"/>
            <w:sz w:val="28"/>
            <w:szCs w:val="28"/>
          </w:rPr>
          <w:t>://</w:t>
        </w:r>
      </w:hyperlink>
      <w:hyperlink r:id="rId26" w:history="1">
        <w:proofErr w:type="spellStart"/>
        <w:r w:rsidRPr="00C80413">
          <w:rPr>
            <w:rStyle w:val="a3"/>
            <w:rFonts w:ascii="Times New Roman" w:hAnsi="Times New Roman" w:cs="Times New Roman"/>
            <w:sz w:val="28"/>
            <w:szCs w:val="28"/>
            <w:lang w:val="en-US"/>
          </w:rPr>
          <w:t>bershadskiy</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ru</w:t>
        </w:r>
        <w:proofErr w:type="spellEnd"/>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index</w:t>
        </w:r>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metod</w:t>
        </w:r>
        <w:proofErr w:type="spellEnd"/>
        <w:r w:rsidRPr="00C80413">
          <w:rPr>
            <w:rStyle w:val="a3"/>
            <w:rFonts w:ascii="Times New Roman" w:hAnsi="Times New Roman" w:cs="Times New Roman"/>
            <w:sz w:val="28"/>
            <w:szCs w:val="28"/>
          </w:rPr>
          <w:t>_</w:t>
        </w:r>
        <w:proofErr w:type="spellStart"/>
        <w:r w:rsidRPr="00C80413">
          <w:rPr>
            <w:rStyle w:val="a3"/>
            <w:rFonts w:ascii="Times New Roman" w:hAnsi="Times New Roman" w:cs="Times New Roman"/>
            <w:sz w:val="28"/>
            <w:szCs w:val="28"/>
            <w:lang w:val="en-US"/>
          </w:rPr>
          <w:t>intellekt</w:t>
        </w:r>
        <w:proofErr w:type="spellEnd"/>
        <w:r w:rsidRPr="00C80413">
          <w:rPr>
            <w:rStyle w:val="a3"/>
            <w:rFonts w:ascii="Times New Roman" w:hAnsi="Times New Roman" w:cs="Times New Roman"/>
            <w:sz w:val="28"/>
            <w:szCs w:val="28"/>
          </w:rPr>
          <w:t>_</w:t>
        </w:r>
        <w:r w:rsidRPr="00C80413">
          <w:rPr>
            <w:rStyle w:val="a3"/>
            <w:rFonts w:ascii="Times New Roman" w:hAnsi="Times New Roman" w:cs="Times New Roman"/>
            <w:sz w:val="28"/>
            <w:szCs w:val="28"/>
            <w:lang w:val="en-US"/>
          </w:rPr>
          <w:t>kart</w:t>
        </w:r>
        <w:r w:rsidRPr="00C80413">
          <w:rPr>
            <w:rStyle w:val="a3"/>
            <w:rFonts w:ascii="Times New Roman" w:hAnsi="Times New Roman" w:cs="Times New Roman"/>
            <w:sz w:val="28"/>
            <w:szCs w:val="28"/>
          </w:rPr>
          <w:t>/0-32</w:t>
        </w:r>
      </w:hyperlink>
      <w:r w:rsidRPr="00C80413">
        <w:rPr>
          <w:rFonts w:ascii="Times New Roman" w:hAnsi="Times New Roman" w:cs="Times New Roman"/>
          <w:sz w:val="28"/>
          <w:szCs w:val="28"/>
        </w:rPr>
        <w:t xml:space="preserve"> </w:t>
      </w:r>
    </w:p>
    <w:p w:rsidR="00000000" w:rsidRPr="00C80413" w:rsidRDefault="008A05BB" w:rsidP="00C80413">
      <w:pPr>
        <w:numPr>
          <w:ilvl w:val="0"/>
          <w:numId w:val="2"/>
        </w:numPr>
        <w:jc w:val="both"/>
        <w:rPr>
          <w:rFonts w:ascii="Times New Roman" w:hAnsi="Times New Roman" w:cs="Times New Roman"/>
          <w:sz w:val="28"/>
          <w:szCs w:val="28"/>
        </w:rPr>
      </w:pPr>
      <w:hyperlink r:id="rId27" w:history="1">
        <w:r w:rsidRPr="00C80413">
          <w:rPr>
            <w:rStyle w:val="a3"/>
            <w:rFonts w:ascii="Times New Roman" w:hAnsi="Times New Roman" w:cs="Times New Roman"/>
            <w:sz w:val="28"/>
            <w:szCs w:val="28"/>
            <w:lang w:val="en-US"/>
          </w:rPr>
          <w:t>http</w:t>
        </w:r>
        <w:r w:rsidRPr="00C80413">
          <w:rPr>
            <w:rStyle w:val="a3"/>
            <w:rFonts w:ascii="Times New Roman" w:hAnsi="Times New Roman" w:cs="Times New Roman"/>
            <w:sz w:val="28"/>
            <w:szCs w:val="28"/>
          </w:rPr>
          <w:t>://</w:t>
        </w:r>
      </w:hyperlink>
      <w:hyperlink r:id="rId28" w:history="1">
        <w:r w:rsidRPr="00C80413">
          <w:rPr>
            <w:rStyle w:val="a3"/>
            <w:rFonts w:ascii="Times New Roman" w:hAnsi="Times New Roman" w:cs="Times New Roman"/>
            <w:sz w:val="28"/>
            <w:szCs w:val="28"/>
            <w:lang w:val="en-US"/>
          </w:rPr>
          <w:t>www</w:t>
        </w:r>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cfin</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ru</w:t>
        </w:r>
        <w:proofErr w:type="spellEnd"/>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management</w:t>
        </w:r>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controlling</w:t>
        </w:r>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mind</w:t>
        </w:r>
        <w:r w:rsidRPr="00C80413">
          <w:rPr>
            <w:rStyle w:val="a3"/>
            <w:rFonts w:ascii="Times New Roman" w:hAnsi="Times New Roman" w:cs="Times New Roman"/>
            <w:sz w:val="28"/>
            <w:szCs w:val="28"/>
          </w:rPr>
          <w:t>_</w:t>
        </w:r>
        <w:r w:rsidRPr="00C80413">
          <w:rPr>
            <w:rStyle w:val="a3"/>
            <w:rFonts w:ascii="Times New Roman" w:hAnsi="Times New Roman" w:cs="Times New Roman"/>
            <w:sz w:val="28"/>
            <w:szCs w:val="28"/>
            <w:lang w:val="en-US"/>
          </w:rPr>
          <w:t>map</w:t>
        </w:r>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shtml</w:t>
        </w:r>
        <w:proofErr w:type="spellEnd"/>
      </w:hyperlink>
      <w:r w:rsidRPr="00C80413">
        <w:rPr>
          <w:rFonts w:ascii="Times New Roman" w:hAnsi="Times New Roman" w:cs="Times New Roman"/>
          <w:sz w:val="28"/>
          <w:szCs w:val="28"/>
        </w:rPr>
        <w:t xml:space="preserve"> </w:t>
      </w:r>
    </w:p>
    <w:p w:rsidR="00000000" w:rsidRPr="00C80413" w:rsidRDefault="008A05BB" w:rsidP="00C80413">
      <w:pPr>
        <w:numPr>
          <w:ilvl w:val="0"/>
          <w:numId w:val="2"/>
        </w:numPr>
        <w:jc w:val="both"/>
        <w:rPr>
          <w:rFonts w:ascii="Times New Roman" w:hAnsi="Times New Roman" w:cs="Times New Roman"/>
          <w:sz w:val="28"/>
          <w:szCs w:val="28"/>
        </w:rPr>
      </w:pPr>
      <w:hyperlink r:id="rId29" w:history="1">
        <w:r w:rsidRPr="00C80413">
          <w:rPr>
            <w:rStyle w:val="a3"/>
            <w:rFonts w:ascii="Times New Roman" w:hAnsi="Times New Roman" w:cs="Times New Roman"/>
            <w:sz w:val="28"/>
            <w:szCs w:val="28"/>
            <w:lang w:val="en-US"/>
          </w:rPr>
          <w:t>http</w:t>
        </w:r>
        <w:r w:rsidRPr="00C80413">
          <w:rPr>
            <w:rStyle w:val="a3"/>
            <w:rFonts w:ascii="Times New Roman" w:hAnsi="Times New Roman" w:cs="Times New Roman"/>
            <w:sz w:val="28"/>
            <w:szCs w:val="28"/>
          </w:rPr>
          <w:t>://</w:t>
        </w:r>
      </w:hyperlink>
      <w:hyperlink r:id="rId30" w:history="1">
        <w:proofErr w:type="spellStart"/>
        <w:r w:rsidRPr="00C80413">
          <w:rPr>
            <w:rStyle w:val="a3"/>
            <w:rFonts w:ascii="Times New Roman" w:hAnsi="Times New Roman" w:cs="Times New Roman"/>
            <w:sz w:val="28"/>
            <w:szCs w:val="28"/>
            <w:lang w:val="en-US"/>
          </w:rPr>
          <w:t>nsportal</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ru</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shkola</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raznoe</w:t>
        </w:r>
        <w:proofErr w:type="spellEnd"/>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library</w:t>
        </w:r>
        <w:r w:rsidRPr="00C80413">
          <w:rPr>
            <w:rStyle w:val="a3"/>
            <w:rFonts w:ascii="Times New Roman" w:hAnsi="Times New Roman" w:cs="Times New Roman"/>
            <w:sz w:val="28"/>
            <w:szCs w:val="28"/>
          </w:rPr>
          <w:t>/2013/08/16/</w:t>
        </w:r>
        <w:proofErr w:type="spellStart"/>
        <w:r w:rsidRPr="00C80413">
          <w:rPr>
            <w:rStyle w:val="a3"/>
            <w:rFonts w:ascii="Times New Roman" w:hAnsi="Times New Roman" w:cs="Times New Roman"/>
            <w:sz w:val="28"/>
            <w:szCs w:val="28"/>
            <w:lang w:val="en-US"/>
          </w:rPr>
          <w:t>chto</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takoe</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mentalnaya</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karta</w:t>
        </w:r>
        <w:proofErr w:type="spellEnd"/>
      </w:hyperlink>
      <w:r w:rsidRPr="00C80413">
        <w:rPr>
          <w:rFonts w:ascii="Times New Roman" w:hAnsi="Times New Roman" w:cs="Times New Roman"/>
          <w:sz w:val="28"/>
          <w:szCs w:val="28"/>
        </w:rPr>
        <w:t xml:space="preserve"> </w:t>
      </w:r>
    </w:p>
    <w:p w:rsidR="00000000" w:rsidRPr="00C80413" w:rsidRDefault="008A05BB" w:rsidP="00C80413">
      <w:pPr>
        <w:numPr>
          <w:ilvl w:val="0"/>
          <w:numId w:val="2"/>
        </w:numPr>
        <w:jc w:val="both"/>
        <w:rPr>
          <w:rFonts w:ascii="Times New Roman" w:hAnsi="Times New Roman" w:cs="Times New Roman"/>
          <w:sz w:val="28"/>
          <w:szCs w:val="28"/>
        </w:rPr>
      </w:pPr>
      <w:hyperlink r:id="rId31" w:history="1">
        <w:r w:rsidRPr="00C80413">
          <w:rPr>
            <w:rStyle w:val="a3"/>
            <w:rFonts w:ascii="Times New Roman" w:hAnsi="Times New Roman" w:cs="Times New Roman"/>
            <w:sz w:val="28"/>
            <w:szCs w:val="28"/>
            <w:lang w:val="en-US"/>
          </w:rPr>
          <w:t>http</w:t>
        </w:r>
        <w:r w:rsidRPr="00C80413">
          <w:rPr>
            <w:rStyle w:val="a3"/>
            <w:rFonts w:ascii="Times New Roman" w:hAnsi="Times New Roman" w:cs="Times New Roman"/>
            <w:sz w:val="28"/>
            <w:szCs w:val="28"/>
          </w:rPr>
          <w:t>://</w:t>
        </w:r>
      </w:hyperlink>
      <w:hyperlink r:id="rId32" w:history="1">
        <w:r w:rsidRPr="00C80413">
          <w:rPr>
            <w:rStyle w:val="a3"/>
            <w:rFonts w:ascii="Times New Roman" w:hAnsi="Times New Roman" w:cs="Times New Roman"/>
            <w:sz w:val="28"/>
            <w:szCs w:val="28"/>
            <w:lang w:val="en-US"/>
          </w:rPr>
          <w:t>www</w:t>
        </w:r>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selfcreation</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ru</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zhizn</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mentalnye</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karty</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izbavyat</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ot</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chuvstva</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zabytoj</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ide</w:t>
        </w:r>
        <w:r w:rsidRPr="00C80413">
          <w:rPr>
            <w:rStyle w:val="a3"/>
            <w:rFonts w:ascii="Times New Roman" w:hAnsi="Times New Roman" w:cs="Times New Roman"/>
            <w:sz w:val="28"/>
            <w:szCs w:val="28"/>
            <w:lang w:val="en-US"/>
          </w:rPr>
          <w:t>i</w:t>
        </w:r>
        <w:proofErr w:type="spellEnd"/>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html</w:t>
        </w:r>
      </w:hyperlink>
      <w:r w:rsidRPr="00C80413">
        <w:rPr>
          <w:rFonts w:ascii="Times New Roman" w:hAnsi="Times New Roman" w:cs="Times New Roman"/>
          <w:sz w:val="28"/>
          <w:szCs w:val="28"/>
        </w:rPr>
        <w:t xml:space="preserve"> </w:t>
      </w:r>
    </w:p>
    <w:p w:rsidR="00000000" w:rsidRPr="00C80413" w:rsidRDefault="008A05BB" w:rsidP="00C80413">
      <w:pPr>
        <w:numPr>
          <w:ilvl w:val="0"/>
          <w:numId w:val="2"/>
        </w:numPr>
        <w:jc w:val="both"/>
        <w:rPr>
          <w:rFonts w:ascii="Times New Roman" w:hAnsi="Times New Roman" w:cs="Times New Roman"/>
          <w:sz w:val="28"/>
          <w:szCs w:val="28"/>
        </w:rPr>
      </w:pPr>
      <w:hyperlink r:id="rId33" w:history="1">
        <w:r w:rsidRPr="00C80413">
          <w:rPr>
            <w:rStyle w:val="a3"/>
            <w:rFonts w:ascii="Times New Roman" w:hAnsi="Times New Roman" w:cs="Times New Roman"/>
            <w:sz w:val="28"/>
            <w:szCs w:val="28"/>
            <w:lang w:val="en-US"/>
          </w:rPr>
          <w:t>http</w:t>
        </w:r>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www</w:t>
        </w:r>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b</w:t>
        </w:r>
        <w:r w:rsidRPr="00C80413">
          <w:rPr>
            <w:rStyle w:val="a3"/>
            <w:rFonts w:ascii="Times New Roman" w:hAnsi="Times New Roman" w:cs="Times New Roman"/>
            <w:sz w:val="28"/>
            <w:szCs w:val="28"/>
          </w:rPr>
          <w:t>17.</w:t>
        </w:r>
        <w:proofErr w:type="spellStart"/>
        <w:r w:rsidRPr="00C80413">
          <w:rPr>
            <w:rStyle w:val="a3"/>
            <w:rFonts w:ascii="Times New Roman" w:hAnsi="Times New Roman" w:cs="Times New Roman"/>
            <w:sz w:val="28"/>
            <w:szCs w:val="28"/>
            <w:lang w:val="en-US"/>
          </w:rPr>
          <w:t>ru</w:t>
        </w:r>
        <w:proofErr w:type="spellEnd"/>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article</w:t>
        </w:r>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mentalniekarti</w:t>
        </w:r>
        <w:proofErr w:type="spellEnd"/>
      </w:hyperlink>
      <w:hyperlink r:id="rId34" w:history="1">
        <w:r w:rsidRPr="00C80413">
          <w:rPr>
            <w:rStyle w:val="a3"/>
            <w:rFonts w:ascii="Times New Roman" w:hAnsi="Times New Roman" w:cs="Times New Roman"/>
            <w:sz w:val="28"/>
            <w:szCs w:val="28"/>
          </w:rPr>
          <w:t>/</w:t>
        </w:r>
      </w:hyperlink>
      <w:r w:rsidRPr="00C80413">
        <w:rPr>
          <w:rFonts w:ascii="Times New Roman" w:hAnsi="Times New Roman" w:cs="Times New Roman"/>
          <w:sz w:val="28"/>
          <w:szCs w:val="28"/>
        </w:rPr>
        <w:t xml:space="preserve"> </w:t>
      </w:r>
    </w:p>
    <w:p w:rsidR="00000000" w:rsidRPr="00C80413" w:rsidRDefault="008A05BB" w:rsidP="00C80413">
      <w:pPr>
        <w:numPr>
          <w:ilvl w:val="0"/>
          <w:numId w:val="2"/>
        </w:numPr>
        <w:jc w:val="both"/>
        <w:rPr>
          <w:rFonts w:ascii="Times New Roman" w:hAnsi="Times New Roman" w:cs="Times New Roman"/>
          <w:sz w:val="28"/>
          <w:szCs w:val="28"/>
        </w:rPr>
      </w:pPr>
      <w:hyperlink r:id="rId35" w:history="1">
        <w:r w:rsidRPr="00C80413">
          <w:rPr>
            <w:rStyle w:val="a3"/>
            <w:rFonts w:ascii="Times New Roman" w:hAnsi="Times New Roman" w:cs="Times New Roman"/>
            <w:sz w:val="28"/>
            <w:szCs w:val="28"/>
            <w:lang w:val="en-US"/>
          </w:rPr>
          <w:t>https</w:t>
        </w:r>
        <w:r w:rsidRPr="00C80413">
          <w:rPr>
            <w:rStyle w:val="a3"/>
            <w:rFonts w:ascii="Times New Roman" w:hAnsi="Times New Roman" w:cs="Times New Roman"/>
            <w:sz w:val="28"/>
            <w:szCs w:val="28"/>
          </w:rPr>
          <w:t>://</w:t>
        </w:r>
      </w:hyperlink>
      <w:hyperlink r:id="rId36" w:history="1">
        <w:proofErr w:type="spellStart"/>
        <w:r w:rsidRPr="00C80413">
          <w:rPr>
            <w:rStyle w:val="a3"/>
            <w:rFonts w:ascii="Times New Roman" w:hAnsi="Times New Roman" w:cs="Times New Roman"/>
            <w:sz w:val="28"/>
            <w:szCs w:val="28"/>
            <w:lang w:val="en-US"/>
          </w:rPr>
          <w:t>multiurok</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ru</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ntckf</w:t>
        </w:r>
        <w:proofErr w:type="spellEnd"/>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blog</w:t>
        </w:r>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mietod</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intielliekt</w:t>
        </w:r>
        <w:proofErr w:type="spellEnd"/>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kart</w:t>
        </w:r>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sriedstvo</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razvitiia</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koghnitivnykh</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sposobnostiei</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obuchaiushchikhsia</w:t>
        </w:r>
        <w:proofErr w:type="spellEnd"/>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html</w:t>
        </w:r>
      </w:hyperlink>
      <w:r w:rsidRPr="00C80413">
        <w:rPr>
          <w:rFonts w:ascii="Times New Roman" w:hAnsi="Times New Roman" w:cs="Times New Roman"/>
          <w:sz w:val="28"/>
          <w:szCs w:val="28"/>
        </w:rPr>
        <w:t xml:space="preserve"> </w:t>
      </w:r>
    </w:p>
    <w:p w:rsidR="00000000" w:rsidRPr="00C80413" w:rsidRDefault="008A05BB" w:rsidP="00C80413">
      <w:pPr>
        <w:numPr>
          <w:ilvl w:val="0"/>
          <w:numId w:val="2"/>
        </w:numPr>
        <w:jc w:val="both"/>
        <w:rPr>
          <w:rFonts w:ascii="Times New Roman" w:hAnsi="Times New Roman" w:cs="Times New Roman"/>
          <w:sz w:val="28"/>
          <w:szCs w:val="28"/>
        </w:rPr>
      </w:pPr>
      <w:hyperlink r:id="rId37" w:history="1">
        <w:r w:rsidRPr="00C80413">
          <w:rPr>
            <w:rStyle w:val="a3"/>
            <w:rFonts w:ascii="Times New Roman" w:hAnsi="Times New Roman" w:cs="Times New Roman"/>
            <w:sz w:val="28"/>
            <w:szCs w:val="28"/>
            <w:lang w:val="en-US"/>
          </w:rPr>
          <w:t>http</w:t>
        </w:r>
        <w:r w:rsidRPr="00C80413">
          <w:rPr>
            <w:rStyle w:val="a3"/>
            <w:rFonts w:ascii="Times New Roman" w:hAnsi="Times New Roman" w:cs="Times New Roman"/>
            <w:sz w:val="28"/>
            <w:szCs w:val="28"/>
          </w:rPr>
          <w:t>://</w:t>
        </w:r>
      </w:hyperlink>
      <w:hyperlink r:id="rId38" w:history="1">
        <w:r w:rsidRPr="00C80413">
          <w:rPr>
            <w:rStyle w:val="a3"/>
            <w:rFonts w:ascii="Times New Roman" w:hAnsi="Times New Roman" w:cs="Times New Roman"/>
            <w:sz w:val="28"/>
            <w:szCs w:val="28"/>
            <w:lang w:val="en-US"/>
          </w:rPr>
          <w:t>www</w:t>
        </w:r>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maam</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ru</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detskijsad</w:t>
        </w:r>
        <w:proofErr w:type="spellEnd"/>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ma</w:t>
        </w:r>
        <w:r w:rsidRPr="00C80413">
          <w:rPr>
            <w:rStyle w:val="a3"/>
            <w:rFonts w:ascii="Times New Roman" w:hAnsi="Times New Roman" w:cs="Times New Roman"/>
            <w:sz w:val="28"/>
            <w:szCs w:val="28"/>
            <w:lang w:val="en-US"/>
          </w:rPr>
          <w:t>ster</w:t>
        </w:r>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klas</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na</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temu</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ispolzovanie</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metoda</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intelekt</w:t>
        </w:r>
        <w:proofErr w:type="spellEnd"/>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kart</w:t>
        </w:r>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v</w:t>
        </w:r>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proektnoi</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dejatelnosti</w:t>
        </w:r>
        <w:proofErr w:type="spellEnd"/>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s</w:t>
        </w:r>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detmi</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doshkolnogo</w:t>
        </w:r>
        <w:proofErr w:type="spellEnd"/>
        <w:r w:rsidRPr="00C80413">
          <w:rPr>
            <w:rStyle w:val="a3"/>
            <w:rFonts w:ascii="Times New Roman" w:hAnsi="Times New Roman" w:cs="Times New Roman"/>
            <w:sz w:val="28"/>
            <w:szCs w:val="28"/>
          </w:rPr>
          <w:t>-</w:t>
        </w:r>
        <w:proofErr w:type="spellStart"/>
        <w:r w:rsidRPr="00C80413">
          <w:rPr>
            <w:rStyle w:val="a3"/>
            <w:rFonts w:ascii="Times New Roman" w:hAnsi="Times New Roman" w:cs="Times New Roman"/>
            <w:sz w:val="28"/>
            <w:szCs w:val="28"/>
            <w:lang w:val="en-US"/>
          </w:rPr>
          <w:t>vozrasta</w:t>
        </w:r>
        <w:proofErr w:type="spellEnd"/>
        <w:r w:rsidRPr="00C80413">
          <w:rPr>
            <w:rStyle w:val="a3"/>
            <w:rFonts w:ascii="Times New Roman" w:hAnsi="Times New Roman" w:cs="Times New Roman"/>
            <w:sz w:val="28"/>
            <w:szCs w:val="28"/>
          </w:rPr>
          <w:t>.</w:t>
        </w:r>
        <w:r w:rsidRPr="00C80413">
          <w:rPr>
            <w:rStyle w:val="a3"/>
            <w:rFonts w:ascii="Times New Roman" w:hAnsi="Times New Roman" w:cs="Times New Roman"/>
            <w:sz w:val="28"/>
            <w:szCs w:val="28"/>
            <w:lang w:val="en-US"/>
          </w:rPr>
          <w:t>html</w:t>
        </w:r>
      </w:hyperlink>
      <w:r w:rsidRPr="00C80413">
        <w:rPr>
          <w:rFonts w:ascii="Times New Roman" w:hAnsi="Times New Roman" w:cs="Times New Roman"/>
          <w:sz w:val="28"/>
          <w:szCs w:val="28"/>
        </w:rPr>
        <w:t xml:space="preserve"> </w:t>
      </w:r>
    </w:p>
    <w:p w:rsidR="005F25A9" w:rsidRPr="009F50E2" w:rsidRDefault="00C80413" w:rsidP="00C80413">
      <w:pPr>
        <w:numPr>
          <w:ilvl w:val="0"/>
          <w:numId w:val="1"/>
        </w:numPr>
        <w:jc w:val="both"/>
        <w:rPr>
          <w:rFonts w:ascii="Times New Roman" w:hAnsi="Times New Roman" w:cs="Times New Roman"/>
          <w:sz w:val="28"/>
          <w:szCs w:val="28"/>
        </w:rPr>
      </w:pPr>
      <w:r w:rsidRPr="00C80413">
        <w:rPr>
          <w:rFonts w:ascii="Times New Roman" w:hAnsi="Times New Roman" w:cs="Times New Roman"/>
          <w:sz w:val="28"/>
          <w:szCs w:val="28"/>
        </w:rPr>
        <w:t xml:space="preserve"> </w:t>
      </w:r>
      <w:hyperlink r:id="rId39" w:history="1">
        <w:r w:rsidR="005F25A9" w:rsidRPr="009F50E2">
          <w:rPr>
            <w:rStyle w:val="a3"/>
            <w:rFonts w:ascii="Times New Roman" w:hAnsi="Times New Roman" w:cs="Times New Roman"/>
            <w:sz w:val="28"/>
            <w:szCs w:val="28"/>
            <w:lang w:val="en-US"/>
          </w:rPr>
          <w:t>http</w:t>
        </w:r>
        <w:r w:rsidR="005F25A9" w:rsidRPr="009F50E2">
          <w:rPr>
            <w:rStyle w:val="a3"/>
            <w:rFonts w:ascii="Times New Roman" w:hAnsi="Times New Roman" w:cs="Times New Roman"/>
            <w:sz w:val="28"/>
            <w:szCs w:val="28"/>
          </w:rPr>
          <w:t>://</w:t>
        </w:r>
        <w:proofErr w:type="spellStart"/>
        <w:r w:rsidR="005F25A9" w:rsidRPr="009F50E2">
          <w:rPr>
            <w:rStyle w:val="a3"/>
            <w:rFonts w:ascii="Times New Roman" w:hAnsi="Times New Roman" w:cs="Times New Roman"/>
            <w:sz w:val="28"/>
            <w:szCs w:val="28"/>
            <w:lang w:val="en-US"/>
          </w:rPr>
          <w:t>razvitie</w:t>
        </w:r>
        <w:proofErr w:type="spellEnd"/>
        <w:r w:rsidR="005F25A9" w:rsidRPr="009F50E2">
          <w:rPr>
            <w:rStyle w:val="a3"/>
            <w:rFonts w:ascii="Times New Roman" w:hAnsi="Times New Roman" w:cs="Times New Roman"/>
            <w:sz w:val="28"/>
            <w:szCs w:val="28"/>
          </w:rPr>
          <w:t>-</w:t>
        </w:r>
        <w:proofErr w:type="spellStart"/>
        <w:r w:rsidR="005F25A9" w:rsidRPr="009F50E2">
          <w:rPr>
            <w:rStyle w:val="a3"/>
            <w:rFonts w:ascii="Times New Roman" w:hAnsi="Times New Roman" w:cs="Times New Roman"/>
            <w:sz w:val="28"/>
            <w:szCs w:val="28"/>
            <w:lang w:val="en-US"/>
          </w:rPr>
          <w:t>intellecta</w:t>
        </w:r>
        <w:proofErr w:type="spellEnd"/>
        <w:r w:rsidR="005F25A9" w:rsidRPr="009F50E2">
          <w:rPr>
            <w:rStyle w:val="a3"/>
            <w:rFonts w:ascii="Times New Roman" w:hAnsi="Times New Roman" w:cs="Times New Roman"/>
            <w:sz w:val="28"/>
            <w:szCs w:val="28"/>
          </w:rPr>
          <w:t>.</w:t>
        </w:r>
        <w:proofErr w:type="spellStart"/>
        <w:r w:rsidR="005F25A9" w:rsidRPr="009F50E2">
          <w:rPr>
            <w:rStyle w:val="a3"/>
            <w:rFonts w:ascii="Times New Roman" w:hAnsi="Times New Roman" w:cs="Times New Roman"/>
            <w:sz w:val="28"/>
            <w:szCs w:val="28"/>
            <w:lang w:val="en-US"/>
          </w:rPr>
          <w:t>ru</w:t>
        </w:r>
        <w:proofErr w:type="spellEnd"/>
        <w:r w:rsidR="005F25A9" w:rsidRPr="009F50E2">
          <w:rPr>
            <w:rStyle w:val="a3"/>
            <w:rFonts w:ascii="Times New Roman" w:hAnsi="Times New Roman" w:cs="Times New Roman"/>
            <w:sz w:val="28"/>
            <w:szCs w:val="28"/>
          </w:rPr>
          <w:t>/</w:t>
        </w:r>
        <w:proofErr w:type="spellStart"/>
        <w:r w:rsidR="005F25A9" w:rsidRPr="009F50E2">
          <w:rPr>
            <w:rStyle w:val="a3"/>
            <w:rFonts w:ascii="Times New Roman" w:hAnsi="Times New Roman" w:cs="Times New Roman"/>
            <w:sz w:val="28"/>
            <w:szCs w:val="28"/>
            <w:lang w:val="en-US"/>
          </w:rPr>
          <w:t>intellekt</w:t>
        </w:r>
        <w:proofErr w:type="spellEnd"/>
        <w:r w:rsidR="005F25A9" w:rsidRPr="009F50E2">
          <w:rPr>
            <w:rStyle w:val="a3"/>
            <w:rFonts w:ascii="Times New Roman" w:hAnsi="Times New Roman" w:cs="Times New Roman"/>
            <w:sz w:val="28"/>
            <w:szCs w:val="28"/>
          </w:rPr>
          <w:t>-</w:t>
        </w:r>
        <w:proofErr w:type="spellStart"/>
        <w:r w:rsidR="005F25A9" w:rsidRPr="009F50E2">
          <w:rPr>
            <w:rStyle w:val="a3"/>
            <w:rFonts w:ascii="Times New Roman" w:hAnsi="Times New Roman" w:cs="Times New Roman"/>
            <w:sz w:val="28"/>
            <w:szCs w:val="28"/>
            <w:lang w:val="en-US"/>
          </w:rPr>
          <w:t>karty</w:t>
        </w:r>
        <w:proofErr w:type="spellEnd"/>
        <w:r w:rsidR="005F25A9" w:rsidRPr="009F50E2">
          <w:rPr>
            <w:rStyle w:val="a3"/>
            <w:rFonts w:ascii="Times New Roman" w:hAnsi="Times New Roman" w:cs="Times New Roman"/>
            <w:sz w:val="28"/>
            <w:szCs w:val="28"/>
          </w:rPr>
          <w:t>-</w:t>
        </w:r>
        <w:proofErr w:type="spellStart"/>
        <w:r w:rsidR="005F25A9" w:rsidRPr="009F50E2">
          <w:rPr>
            <w:rStyle w:val="a3"/>
            <w:rFonts w:ascii="Times New Roman" w:hAnsi="Times New Roman" w:cs="Times New Roman"/>
            <w:sz w:val="28"/>
            <w:szCs w:val="28"/>
            <w:lang w:val="en-US"/>
          </w:rPr>
          <w:t>chto</w:t>
        </w:r>
        <w:proofErr w:type="spellEnd"/>
        <w:r w:rsidR="005F25A9" w:rsidRPr="009F50E2">
          <w:rPr>
            <w:rStyle w:val="a3"/>
            <w:rFonts w:ascii="Times New Roman" w:hAnsi="Times New Roman" w:cs="Times New Roman"/>
            <w:sz w:val="28"/>
            <w:szCs w:val="28"/>
          </w:rPr>
          <w:t>-</w:t>
        </w:r>
        <w:proofErr w:type="spellStart"/>
        <w:r w:rsidR="005F25A9" w:rsidRPr="009F50E2">
          <w:rPr>
            <w:rStyle w:val="a3"/>
            <w:rFonts w:ascii="Times New Roman" w:hAnsi="Times New Roman" w:cs="Times New Roman"/>
            <w:sz w:val="28"/>
            <w:szCs w:val="28"/>
            <w:lang w:val="en-US"/>
          </w:rPr>
          <w:t>yeto</w:t>
        </w:r>
        <w:proofErr w:type="spellEnd"/>
        <w:r w:rsidR="005F25A9" w:rsidRPr="009F50E2">
          <w:rPr>
            <w:rStyle w:val="a3"/>
            <w:rFonts w:ascii="Times New Roman" w:hAnsi="Times New Roman" w:cs="Times New Roman"/>
            <w:sz w:val="28"/>
            <w:szCs w:val="28"/>
          </w:rPr>
          <w:t>-</w:t>
        </w:r>
        <w:proofErr w:type="spellStart"/>
        <w:r w:rsidR="005F25A9" w:rsidRPr="009F50E2">
          <w:rPr>
            <w:rStyle w:val="a3"/>
            <w:rFonts w:ascii="Times New Roman" w:hAnsi="Times New Roman" w:cs="Times New Roman"/>
            <w:sz w:val="28"/>
            <w:szCs w:val="28"/>
            <w:lang w:val="en-US"/>
          </w:rPr>
          <w:t>takoe</w:t>
        </w:r>
        <w:proofErr w:type="spellEnd"/>
        <w:r w:rsidR="005F25A9" w:rsidRPr="009F50E2">
          <w:rPr>
            <w:rStyle w:val="a3"/>
            <w:rFonts w:ascii="Times New Roman" w:hAnsi="Times New Roman" w:cs="Times New Roman"/>
            <w:sz w:val="28"/>
            <w:szCs w:val="28"/>
          </w:rPr>
          <w:t>-</w:t>
        </w:r>
        <w:proofErr w:type="spellStart"/>
        <w:r w:rsidR="005F25A9" w:rsidRPr="009F50E2">
          <w:rPr>
            <w:rStyle w:val="a3"/>
            <w:rFonts w:ascii="Times New Roman" w:hAnsi="Times New Roman" w:cs="Times New Roman"/>
            <w:sz w:val="28"/>
            <w:szCs w:val="28"/>
            <w:lang w:val="en-US"/>
          </w:rPr>
          <w:t>kak</w:t>
        </w:r>
        <w:proofErr w:type="spellEnd"/>
        <w:r w:rsidR="005F25A9" w:rsidRPr="009F50E2">
          <w:rPr>
            <w:rStyle w:val="a3"/>
            <w:rFonts w:ascii="Times New Roman" w:hAnsi="Times New Roman" w:cs="Times New Roman"/>
            <w:sz w:val="28"/>
            <w:szCs w:val="28"/>
          </w:rPr>
          <w:t>-</w:t>
        </w:r>
        <w:proofErr w:type="spellStart"/>
        <w:r w:rsidR="005F25A9" w:rsidRPr="009F50E2">
          <w:rPr>
            <w:rStyle w:val="a3"/>
            <w:rFonts w:ascii="Times New Roman" w:hAnsi="Times New Roman" w:cs="Times New Roman"/>
            <w:sz w:val="28"/>
            <w:szCs w:val="28"/>
            <w:lang w:val="en-US"/>
          </w:rPr>
          <w:t>sost</w:t>
        </w:r>
        <w:proofErr w:type="spellEnd"/>
      </w:hyperlink>
      <w:hyperlink r:id="rId40" w:history="1">
        <w:r w:rsidR="005F25A9" w:rsidRPr="009F50E2">
          <w:rPr>
            <w:rStyle w:val="a3"/>
            <w:rFonts w:ascii="Times New Roman" w:hAnsi="Times New Roman" w:cs="Times New Roman"/>
            <w:sz w:val="28"/>
            <w:szCs w:val="28"/>
          </w:rPr>
          <w:t>/</w:t>
        </w:r>
      </w:hyperlink>
      <w:r w:rsidR="005F25A9" w:rsidRPr="009F50E2">
        <w:rPr>
          <w:rFonts w:ascii="Times New Roman" w:hAnsi="Times New Roman" w:cs="Times New Roman"/>
          <w:sz w:val="28"/>
          <w:szCs w:val="28"/>
        </w:rPr>
        <w:t xml:space="preserve"> </w:t>
      </w:r>
    </w:p>
    <w:p w:rsidR="005F25A9" w:rsidRPr="009F50E2" w:rsidRDefault="005F25A9" w:rsidP="009F50E2">
      <w:pPr>
        <w:numPr>
          <w:ilvl w:val="0"/>
          <w:numId w:val="1"/>
        </w:numPr>
        <w:jc w:val="both"/>
        <w:rPr>
          <w:rFonts w:ascii="Times New Roman" w:hAnsi="Times New Roman" w:cs="Times New Roman"/>
          <w:sz w:val="28"/>
          <w:szCs w:val="28"/>
        </w:rPr>
      </w:pPr>
      <w:r w:rsidRPr="009F50E2">
        <w:rPr>
          <w:rFonts w:ascii="Times New Roman" w:hAnsi="Times New Roman" w:cs="Times New Roman"/>
          <w:sz w:val="28"/>
          <w:szCs w:val="28"/>
        </w:rPr>
        <w:t xml:space="preserve"> </w:t>
      </w:r>
      <w:hyperlink r:id="rId41" w:history="1">
        <w:r w:rsidRPr="009F50E2">
          <w:rPr>
            <w:rStyle w:val="a3"/>
            <w:rFonts w:ascii="Times New Roman" w:hAnsi="Times New Roman" w:cs="Times New Roman"/>
            <w:sz w:val="28"/>
            <w:szCs w:val="28"/>
            <w:lang w:val="en-US"/>
          </w:rPr>
          <w:t>http</w:t>
        </w:r>
        <w:r w:rsidRPr="009F50E2">
          <w:rPr>
            <w:rStyle w:val="a3"/>
            <w:rFonts w:ascii="Times New Roman" w:hAnsi="Times New Roman" w:cs="Times New Roman"/>
            <w:sz w:val="28"/>
            <w:szCs w:val="28"/>
          </w:rPr>
          <w:t>://</w:t>
        </w:r>
      </w:hyperlink>
      <w:hyperlink r:id="rId42" w:history="1">
        <w:proofErr w:type="spellStart"/>
        <w:r w:rsidRPr="009F50E2">
          <w:rPr>
            <w:rStyle w:val="a3"/>
            <w:rFonts w:ascii="Times New Roman" w:hAnsi="Times New Roman" w:cs="Times New Roman"/>
            <w:sz w:val="28"/>
            <w:szCs w:val="28"/>
            <w:lang w:val="en-US"/>
          </w:rPr>
          <w:t>ruskweb</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ru</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interesnoe</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intellekt</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kartyi</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ili</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mentalnyie</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kartyi</w:t>
        </w:r>
        <w:proofErr w:type="spellEnd"/>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html</w:t>
        </w:r>
      </w:hyperlink>
      <w:r w:rsidRPr="009F50E2">
        <w:rPr>
          <w:rFonts w:ascii="Times New Roman" w:hAnsi="Times New Roman" w:cs="Times New Roman"/>
          <w:sz w:val="28"/>
          <w:szCs w:val="28"/>
        </w:rPr>
        <w:t xml:space="preserve"> </w:t>
      </w:r>
    </w:p>
    <w:p w:rsidR="005F25A9" w:rsidRPr="009F50E2" w:rsidRDefault="005F25A9" w:rsidP="009F50E2">
      <w:pPr>
        <w:numPr>
          <w:ilvl w:val="0"/>
          <w:numId w:val="1"/>
        </w:numPr>
        <w:jc w:val="both"/>
        <w:rPr>
          <w:rFonts w:ascii="Times New Roman" w:hAnsi="Times New Roman" w:cs="Times New Roman"/>
          <w:sz w:val="28"/>
          <w:szCs w:val="28"/>
        </w:rPr>
      </w:pPr>
      <w:hyperlink r:id="rId43" w:history="1">
        <w:r w:rsidRPr="009F50E2">
          <w:rPr>
            <w:rStyle w:val="a3"/>
            <w:rFonts w:ascii="Times New Roman" w:hAnsi="Times New Roman" w:cs="Times New Roman"/>
            <w:sz w:val="28"/>
            <w:szCs w:val="28"/>
            <w:lang w:val="en-US"/>
          </w:rPr>
          <w:t>http</w:t>
        </w:r>
        <w:r w:rsidRPr="009F50E2">
          <w:rPr>
            <w:rStyle w:val="a3"/>
            <w:rFonts w:ascii="Times New Roman" w:hAnsi="Times New Roman" w:cs="Times New Roman"/>
            <w:sz w:val="28"/>
            <w:szCs w:val="28"/>
          </w:rPr>
          <w:t>://</w:t>
        </w:r>
      </w:hyperlink>
      <w:hyperlink r:id="rId44" w:history="1">
        <w:proofErr w:type="spellStart"/>
        <w:r w:rsidRPr="009F50E2">
          <w:rPr>
            <w:rStyle w:val="a3"/>
            <w:rFonts w:ascii="Times New Roman" w:hAnsi="Times New Roman" w:cs="Times New Roman"/>
            <w:sz w:val="28"/>
            <w:szCs w:val="28"/>
            <w:lang w:val="en-US"/>
          </w:rPr>
          <w:t>bershadskiy</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ru</w:t>
        </w:r>
        <w:proofErr w:type="spellEnd"/>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index</w:t>
        </w:r>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metod</w:t>
        </w:r>
        <w:proofErr w:type="spellEnd"/>
        <w:r w:rsidRPr="009F50E2">
          <w:rPr>
            <w:rStyle w:val="a3"/>
            <w:rFonts w:ascii="Times New Roman" w:hAnsi="Times New Roman" w:cs="Times New Roman"/>
            <w:sz w:val="28"/>
            <w:szCs w:val="28"/>
          </w:rPr>
          <w:t>_</w:t>
        </w:r>
        <w:proofErr w:type="spellStart"/>
        <w:r w:rsidRPr="009F50E2">
          <w:rPr>
            <w:rStyle w:val="a3"/>
            <w:rFonts w:ascii="Times New Roman" w:hAnsi="Times New Roman" w:cs="Times New Roman"/>
            <w:sz w:val="28"/>
            <w:szCs w:val="28"/>
            <w:lang w:val="en-US"/>
          </w:rPr>
          <w:t>intellekt</w:t>
        </w:r>
        <w:proofErr w:type="spellEnd"/>
        <w:r w:rsidRPr="009F50E2">
          <w:rPr>
            <w:rStyle w:val="a3"/>
            <w:rFonts w:ascii="Times New Roman" w:hAnsi="Times New Roman" w:cs="Times New Roman"/>
            <w:sz w:val="28"/>
            <w:szCs w:val="28"/>
          </w:rPr>
          <w:t>_</w:t>
        </w:r>
        <w:r w:rsidRPr="009F50E2">
          <w:rPr>
            <w:rStyle w:val="a3"/>
            <w:rFonts w:ascii="Times New Roman" w:hAnsi="Times New Roman" w:cs="Times New Roman"/>
            <w:sz w:val="28"/>
            <w:szCs w:val="28"/>
            <w:lang w:val="en-US"/>
          </w:rPr>
          <w:t>kart</w:t>
        </w:r>
        <w:r w:rsidRPr="009F50E2">
          <w:rPr>
            <w:rStyle w:val="a3"/>
            <w:rFonts w:ascii="Times New Roman" w:hAnsi="Times New Roman" w:cs="Times New Roman"/>
            <w:sz w:val="28"/>
            <w:szCs w:val="28"/>
          </w:rPr>
          <w:t>/0-32</w:t>
        </w:r>
      </w:hyperlink>
      <w:r w:rsidRPr="009F50E2">
        <w:rPr>
          <w:rFonts w:ascii="Times New Roman" w:hAnsi="Times New Roman" w:cs="Times New Roman"/>
          <w:sz w:val="28"/>
          <w:szCs w:val="28"/>
        </w:rPr>
        <w:t xml:space="preserve"> </w:t>
      </w:r>
    </w:p>
    <w:p w:rsidR="005F25A9" w:rsidRPr="009F50E2" w:rsidRDefault="005F25A9" w:rsidP="009F50E2">
      <w:pPr>
        <w:numPr>
          <w:ilvl w:val="0"/>
          <w:numId w:val="1"/>
        </w:numPr>
        <w:jc w:val="both"/>
        <w:rPr>
          <w:rFonts w:ascii="Times New Roman" w:hAnsi="Times New Roman" w:cs="Times New Roman"/>
          <w:sz w:val="28"/>
          <w:szCs w:val="28"/>
        </w:rPr>
      </w:pPr>
      <w:hyperlink r:id="rId45" w:history="1">
        <w:r w:rsidRPr="009F50E2">
          <w:rPr>
            <w:rStyle w:val="a3"/>
            <w:rFonts w:ascii="Times New Roman" w:hAnsi="Times New Roman" w:cs="Times New Roman"/>
            <w:sz w:val="28"/>
            <w:szCs w:val="28"/>
            <w:lang w:val="en-US"/>
          </w:rPr>
          <w:t>http</w:t>
        </w:r>
        <w:r w:rsidRPr="009F50E2">
          <w:rPr>
            <w:rStyle w:val="a3"/>
            <w:rFonts w:ascii="Times New Roman" w:hAnsi="Times New Roman" w:cs="Times New Roman"/>
            <w:sz w:val="28"/>
            <w:szCs w:val="28"/>
          </w:rPr>
          <w:t>://</w:t>
        </w:r>
      </w:hyperlink>
      <w:hyperlink r:id="rId46" w:history="1">
        <w:r w:rsidRPr="009F50E2">
          <w:rPr>
            <w:rStyle w:val="a3"/>
            <w:rFonts w:ascii="Times New Roman" w:hAnsi="Times New Roman" w:cs="Times New Roman"/>
            <w:sz w:val="28"/>
            <w:szCs w:val="28"/>
            <w:lang w:val="en-US"/>
          </w:rPr>
          <w:t>www</w:t>
        </w:r>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cfin</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ru</w:t>
        </w:r>
        <w:proofErr w:type="spellEnd"/>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management</w:t>
        </w:r>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controlling</w:t>
        </w:r>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mind</w:t>
        </w:r>
        <w:r w:rsidRPr="009F50E2">
          <w:rPr>
            <w:rStyle w:val="a3"/>
            <w:rFonts w:ascii="Times New Roman" w:hAnsi="Times New Roman" w:cs="Times New Roman"/>
            <w:sz w:val="28"/>
            <w:szCs w:val="28"/>
          </w:rPr>
          <w:t>_</w:t>
        </w:r>
        <w:r w:rsidRPr="009F50E2">
          <w:rPr>
            <w:rStyle w:val="a3"/>
            <w:rFonts w:ascii="Times New Roman" w:hAnsi="Times New Roman" w:cs="Times New Roman"/>
            <w:sz w:val="28"/>
            <w:szCs w:val="28"/>
            <w:lang w:val="en-US"/>
          </w:rPr>
          <w:t>map</w:t>
        </w:r>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shtml</w:t>
        </w:r>
        <w:proofErr w:type="spellEnd"/>
      </w:hyperlink>
      <w:r w:rsidRPr="009F50E2">
        <w:rPr>
          <w:rFonts w:ascii="Times New Roman" w:hAnsi="Times New Roman" w:cs="Times New Roman"/>
          <w:sz w:val="28"/>
          <w:szCs w:val="28"/>
        </w:rPr>
        <w:t xml:space="preserve"> </w:t>
      </w:r>
    </w:p>
    <w:p w:rsidR="005F25A9" w:rsidRPr="009F50E2" w:rsidRDefault="005F25A9" w:rsidP="009F50E2">
      <w:pPr>
        <w:numPr>
          <w:ilvl w:val="0"/>
          <w:numId w:val="1"/>
        </w:numPr>
        <w:jc w:val="both"/>
        <w:rPr>
          <w:rFonts w:ascii="Times New Roman" w:hAnsi="Times New Roman" w:cs="Times New Roman"/>
          <w:sz w:val="28"/>
          <w:szCs w:val="28"/>
        </w:rPr>
      </w:pPr>
      <w:hyperlink r:id="rId47" w:history="1">
        <w:r w:rsidRPr="009F50E2">
          <w:rPr>
            <w:rStyle w:val="a3"/>
            <w:rFonts w:ascii="Times New Roman" w:hAnsi="Times New Roman" w:cs="Times New Roman"/>
            <w:sz w:val="28"/>
            <w:szCs w:val="28"/>
            <w:lang w:val="en-US"/>
          </w:rPr>
          <w:t>http</w:t>
        </w:r>
        <w:r w:rsidRPr="009F50E2">
          <w:rPr>
            <w:rStyle w:val="a3"/>
            <w:rFonts w:ascii="Times New Roman" w:hAnsi="Times New Roman" w:cs="Times New Roman"/>
            <w:sz w:val="28"/>
            <w:szCs w:val="28"/>
          </w:rPr>
          <w:t>://</w:t>
        </w:r>
      </w:hyperlink>
      <w:hyperlink r:id="rId48" w:history="1">
        <w:proofErr w:type="spellStart"/>
        <w:r w:rsidRPr="009F50E2">
          <w:rPr>
            <w:rStyle w:val="a3"/>
            <w:rFonts w:ascii="Times New Roman" w:hAnsi="Times New Roman" w:cs="Times New Roman"/>
            <w:sz w:val="28"/>
            <w:szCs w:val="28"/>
            <w:lang w:val="en-US"/>
          </w:rPr>
          <w:t>nsportal</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ru</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shkola</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raznoe</w:t>
        </w:r>
        <w:proofErr w:type="spellEnd"/>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library</w:t>
        </w:r>
        <w:r w:rsidRPr="009F50E2">
          <w:rPr>
            <w:rStyle w:val="a3"/>
            <w:rFonts w:ascii="Times New Roman" w:hAnsi="Times New Roman" w:cs="Times New Roman"/>
            <w:sz w:val="28"/>
            <w:szCs w:val="28"/>
          </w:rPr>
          <w:t>/2013/08/16/</w:t>
        </w:r>
        <w:proofErr w:type="spellStart"/>
        <w:r w:rsidRPr="009F50E2">
          <w:rPr>
            <w:rStyle w:val="a3"/>
            <w:rFonts w:ascii="Times New Roman" w:hAnsi="Times New Roman" w:cs="Times New Roman"/>
            <w:sz w:val="28"/>
            <w:szCs w:val="28"/>
            <w:lang w:val="en-US"/>
          </w:rPr>
          <w:t>chto</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takoe</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mentalnaya</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karta</w:t>
        </w:r>
        <w:proofErr w:type="spellEnd"/>
      </w:hyperlink>
      <w:r w:rsidRPr="009F50E2">
        <w:rPr>
          <w:rFonts w:ascii="Times New Roman" w:hAnsi="Times New Roman" w:cs="Times New Roman"/>
          <w:sz w:val="28"/>
          <w:szCs w:val="28"/>
        </w:rPr>
        <w:t xml:space="preserve"> </w:t>
      </w:r>
    </w:p>
    <w:p w:rsidR="005F25A9" w:rsidRPr="009F50E2" w:rsidRDefault="005F25A9" w:rsidP="009F50E2">
      <w:pPr>
        <w:numPr>
          <w:ilvl w:val="0"/>
          <w:numId w:val="1"/>
        </w:numPr>
        <w:jc w:val="both"/>
        <w:rPr>
          <w:rFonts w:ascii="Times New Roman" w:hAnsi="Times New Roman" w:cs="Times New Roman"/>
          <w:sz w:val="28"/>
          <w:szCs w:val="28"/>
        </w:rPr>
      </w:pPr>
      <w:hyperlink r:id="rId49" w:history="1">
        <w:r w:rsidRPr="009F50E2">
          <w:rPr>
            <w:rStyle w:val="a3"/>
            <w:rFonts w:ascii="Times New Roman" w:hAnsi="Times New Roman" w:cs="Times New Roman"/>
            <w:sz w:val="28"/>
            <w:szCs w:val="28"/>
            <w:lang w:val="en-US"/>
          </w:rPr>
          <w:t>http</w:t>
        </w:r>
        <w:r w:rsidRPr="009F50E2">
          <w:rPr>
            <w:rStyle w:val="a3"/>
            <w:rFonts w:ascii="Times New Roman" w:hAnsi="Times New Roman" w:cs="Times New Roman"/>
            <w:sz w:val="28"/>
            <w:szCs w:val="28"/>
          </w:rPr>
          <w:t>://</w:t>
        </w:r>
      </w:hyperlink>
      <w:hyperlink r:id="rId50" w:history="1">
        <w:r w:rsidRPr="009F50E2">
          <w:rPr>
            <w:rStyle w:val="a3"/>
            <w:rFonts w:ascii="Times New Roman" w:hAnsi="Times New Roman" w:cs="Times New Roman"/>
            <w:sz w:val="28"/>
            <w:szCs w:val="28"/>
            <w:lang w:val="en-US"/>
          </w:rPr>
          <w:t>www</w:t>
        </w:r>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selfcreation</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ru</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zhizn</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mentalnye</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karty</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izbavyat</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ot</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chuvstva</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zabytoj</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idei</w:t>
        </w:r>
        <w:proofErr w:type="spellEnd"/>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html</w:t>
        </w:r>
      </w:hyperlink>
      <w:r w:rsidRPr="009F50E2">
        <w:rPr>
          <w:rFonts w:ascii="Times New Roman" w:hAnsi="Times New Roman" w:cs="Times New Roman"/>
          <w:sz w:val="28"/>
          <w:szCs w:val="28"/>
        </w:rPr>
        <w:t xml:space="preserve"> </w:t>
      </w:r>
    </w:p>
    <w:p w:rsidR="005F25A9" w:rsidRPr="009F50E2" w:rsidRDefault="005F25A9" w:rsidP="009F50E2">
      <w:pPr>
        <w:numPr>
          <w:ilvl w:val="0"/>
          <w:numId w:val="1"/>
        </w:numPr>
        <w:jc w:val="both"/>
        <w:rPr>
          <w:rFonts w:ascii="Times New Roman" w:hAnsi="Times New Roman" w:cs="Times New Roman"/>
          <w:sz w:val="28"/>
          <w:szCs w:val="28"/>
        </w:rPr>
      </w:pPr>
      <w:hyperlink r:id="rId51" w:history="1">
        <w:r w:rsidRPr="009F50E2">
          <w:rPr>
            <w:rStyle w:val="a3"/>
            <w:rFonts w:ascii="Times New Roman" w:hAnsi="Times New Roman" w:cs="Times New Roman"/>
            <w:sz w:val="28"/>
            <w:szCs w:val="28"/>
            <w:lang w:val="en-US"/>
          </w:rPr>
          <w:t>http</w:t>
        </w:r>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www</w:t>
        </w:r>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b</w:t>
        </w:r>
        <w:r w:rsidRPr="009F50E2">
          <w:rPr>
            <w:rStyle w:val="a3"/>
            <w:rFonts w:ascii="Times New Roman" w:hAnsi="Times New Roman" w:cs="Times New Roman"/>
            <w:sz w:val="28"/>
            <w:szCs w:val="28"/>
          </w:rPr>
          <w:t>17.</w:t>
        </w:r>
        <w:proofErr w:type="spellStart"/>
        <w:r w:rsidRPr="009F50E2">
          <w:rPr>
            <w:rStyle w:val="a3"/>
            <w:rFonts w:ascii="Times New Roman" w:hAnsi="Times New Roman" w:cs="Times New Roman"/>
            <w:sz w:val="28"/>
            <w:szCs w:val="28"/>
            <w:lang w:val="en-US"/>
          </w:rPr>
          <w:t>ru</w:t>
        </w:r>
        <w:proofErr w:type="spellEnd"/>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article</w:t>
        </w:r>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mentalniekarti</w:t>
        </w:r>
        <w:proofErr w:type="spellEnd"/>
      </w:hyperlink>
      <w:hyperlink r:id="rId52" w:history="1">
        <w:r w:rsidRPr="009F50E2">
          <w:rPr>
            <w:rStyle w:val="a3"/>
            <w:rFonts w:ascii="Times New Roman" w:hAnsi="Times New Roman" w:cs="Times New Roman"/>
            <w:sz w:val="28"/>
            <w:szCs w:val="28"/>
          </w:rPr>
          <w:t>/</w:t>
        </w:r>
      </w:hyperlink>
      <w:r w:rsidRPr="009F50E2">
        <w:rPr>
          <w:rFonts w:ascii="Times New Roman" w:hAnsi="Times New Roman" w:cs="Times New Roman"/>
          <w:sz w:val="28"/>
          <w:szCs w:val="28"/>
        </w:rPr>
        <w:t xml:space="preserve"> </w:t>
      </w:r>
    </w:p>
    <w:p w:rsidR="005F25A9" w:rsidRPr="009F50E2" w:rsidRDefault="005F25A9" w:rsidP="009F50E2">
      <w:pPr>
        <w:numPr>
          <w:ilvl w:val="0"/>
          <w:numId w:val="1"/>
        </w:numPr>
        <w:jc w:val="both"/>
        <w:rPr>
          <w:rFonts w:ascii="Times New Roman" w:hAnsi="Times New Roman" w:cs="Times New Roman"/>
          <w:sz w:val="28"/>
          <w:szCs w:val="28"/>
        </w:rPr>
      </w:pPr>
      <w:hyperlink r:id="rId53" w:history="1">
        <w:r w:rsidRPr="009F50E2">
          <w:rPr>
            <w:rStyle w:val="a3"/>
            <w:rFonts w:ascii="Times New Roman" w:hAnsi="Times New Roman" w:cs="Times New Roman"/>
            <w:sz w:val="28"/>
            <w:szCs w:val="28"/>
            <w:lang w:val="en-US"/>
          </w:rPr>
          <w:t>https</w:t>
        </w:r>
        <w:r w:rsidRPr="009F50E2">
          <w:rPr>
            <w:rStyle w:val="a3"/>
            <w:rFonts w:ascii="Times New Roman" w:hAnsi="Times New Roman" w:cs="Times New Roman"/>
            <w:sz w:val="28"/>
            <w:szCs w:val="28"/>
          </w:rPr>
          <w:t>://</w:t>
        </w:r>
      </w:hyperlink>
      <w:hyperlink r:id="rId54" w:history="1">
        <w:proofErr w:type="spellStart"/>
        <w:r w:rsidRPr="009F50E2">
          <w:rPr>
            <w:rStyle w:val="a3"/>
            <w:rFonts w:ascii="Times New Roman" w:hAnsi="Times New Roman" w:cs="Times New Roman"/>
            <w:sz w:val="28"/>
            <w:szCs w:val="28"/>
            <w:lang w:val="en-US"/>
          </w:rPr>
          <w:t>multiurok</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ru</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ntckf</w:t>
        </w:r>
        <w:proofErr w:type="spellEnd"/>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blog</w:t>
        </w:r>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mietod</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intielliekt</w:t>
        </w:r>
        <w:proofErr w:type="spellEnd"/>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kart</w:t>
        </w:r>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sriedstvo</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razvitiia</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koghnitivnykh</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sposobnostiei</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obuchaiushchikhsia</w:t>
        </w:r>
        <w:proofErr w:type="spellEnd"/>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html</w:t>
        </w:r>
      </w:hyperlink>
      <w:r w:rsidRPr="009F50E2">
        <w:rPr>
          <w:rFonts w:ascii="Times New Roman" w:hAnsi="Times New Roman" w:cs="Times New Roman"/>
          <w:sz w:val="28"/>
          <w:szCs w:val="28"/>
        </w:rPr>
        <w:t xml:space="preserve"> </w:t>
      </w:r>
    </w:p>
    <w:p w:rsidR="005F25A9" w:rsidRPr="009F50E2" w:rsidRDefault="005F25A9" w:rsidP="009F50E2">
      <w:pPr>
        <w:numPr>
          <w:ilvl w:val="0"/>
          <w:numId w:val="1"/>
        </w:numPr>
        <w:jc w:val="both"/>
        <w:rPr>
          <w:rFonts w:ascii="Times New Roman" w:hAnsi="Times New Roman" w:cs="Times New Roman"/>
          <w:sz w:val="28"/>
          <w:szCs w:val="28"/>
        </w:rPr>
      </w:pPr>
      <w:hyperlink r:id="rId55" w:history="1">
        <w:r w:rsidRPr="009F50E2">
          <w:rPr>
            <w:rStyle w:val="a3"/>
            <w:rFonts w:ascii="Times New Roman" w:hAnsi="Times New Roman" w:cs="Times New Roman"/>
            <w:sz w:val="28"/>
            <w:szCs w:val="28"/>
            <w:lang w:val="en-US"/>
          </w:rPr>
          <w:t>http</w:t>
        </w:r>
        <w:r w:rsidRPr="009F50E2">
          <w:rPr>
            <w:rStyle w:val="a3"/>
            <w:rFonts w:ascii="Times New Roman" w:hAnsi="Times New Roman" w:cs="Times New Roman"/>
            <w:sz w:val="28"/>
            <w:szCs w:val="28"/>
          </w:rPr>
          <w:t>://</w:t>
        </w:r>
      </w:hyperlink>
      <w:hyperlink r:id="rId56" w:history="1">
        <w:r w:rsidRPr="009F50E2">
          <w:rPr>
            <w:rStyle w:val="a3"/>
            <w:rFonts w:ascii="Times New Roman" w:hAnsi="Times New Roman" w:cs="Times New Roman"/>
            <w:sz w:val="28"/>
            <w:szCs w:val="28"/>
            <w:lang w:val="en-US"/>
          </w:rPr>
          <w:t>www</w:t>
        </w:r>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maam</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ru</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detskijsad</w:t>
        </w:r>
        <w:proofErr w:type="spellEnd"/>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master</w:t>
        </w:r>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klas</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na</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temu</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ispolzovanie</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metoda</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intelekt</w:t>
        </w:r>
        <w:proofErr w:type="spellEnd"/>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kart</w:t>
        </w:r>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v</w:t>
        </w:r>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proektnoi</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dejatelnosti</w:t>
        </w:r>
        <w:proofErr w:type="spellEnd"/>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s</w:t>
        </w:r>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detmi</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doshkolnogo</w:t>
        </w:r>
        <w:proofErr w:type="spellEnd"/>
        <w:r w:rsidRPr="009F50E2">
          <w:rPr>
            <w:rStyle w:val="a3"/>
            <w:rFonts w:ascii="Times New Roman" w:hAnsi="Times New Roman" w:cs="Times New Roman"/>
            <w:sz w:val="28"/>
            <w:szCs w:val="28"/>
          </w:rPr>
          <w:t>-</w:t>
        </w:r>
        <w:proofErr w:type="spellStart"/>
        <w:r w:rsidRPr="009F50E2">
          <w:rPr>
            <w:rStyle w:val="a3"/>
            <w:rFonts w:ascii="Times New Roman" w:hAnsi="Times New Roman" w:cs="Times New Roman"/>
            <w:sz w:val="28"/>
            <w:szCs w:val="28"/>
            <w:lang w:val="en-US"/>
          </w:rPr>
          <w:t>vozrasta</w:t>
        </w:r>
        <w:proofErr w:type="spellEnd"/>
        <w:r w:rsidRPr="009F50E2">
          <w:rPr>
            <w:rStyle w:val="a3"/>
            <w:rFonts w:ascii="Times New Roman" w:hAnsi="Times New Roman" w:cs="Times New Roman"/>
            <w:sz w:val="28"/>
            <w:szCs w:val="28"/>
          </w:rPr>
          <w:t>.</w:t>
        </w:r>
        <w:r w:rsidRPr="009F50E2">
          <w:rPr>
            <w:rStyle w:val="a3"/>
            <w:rFonts w:ascii="Times New Roman" w:hAnsi="Times New Roman" w:cs="Times New Roman"/>
            <w:sz w:val="28"/>
            <w:szCs w:val="28"/>
            <w:lang w:val="en-US"/>
          </w:rPr>
          <w:t>html</w:t>
        </w:r>
      </w:hyperlink>
      <w:r w:rsidRPr="009F50E2">
        <w:rPr>
          <w:rFonts w:ascii="Times New Roman" w:hAnsi="Times New Roman" w:cs="Times New Roman"/>
          <w:sz w:val="28"/>
          <w:szCs w:val="28"/>
        </w:rPr>
        <w:t xml:space="preserve"> </w:t>
      </w:r>
    </w:p>
    <w:p w:rsidR="005F25A9" w:rsidRPr="009F50E2" w:rsidRDefault="005F25A9" w:rsidP="009F50E2">
      <w:pPr>
        <w:jc w:val="both"/>
        <w:rPr>
          <w:rFonts w:ascii="Times New Roman" w:hAnsi="Times New Roman" w:cs="Times New Roman"/>
          <w:sz w:val="28"/>
          <w:szCs w:val="28"/>
        </w:rPr>
      </w:pPr>
    </w:p>
    <w:sectPr w:rsidR="005F25A9" w:rsidRPr="009F50E2" w:rsidSect="0077097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90628C8"/>
    <w:multiLevelType w:val="hybridMultilevel"/>
    <w:tmpl w:val="57C80984"/>
    <w:lvl w:ilvl="0" w:tplc="868E94E8">
      <w:start w:val="1"/>
      <w:numFmt w:val="bullet"/>
      <w:lvlText w:val="•"/>
      <w:lvlJc w:val="left"/>
      <w:pPr>
        <w:tabs>
          <w:tab w:val="num" w:pos="720"/>
        </w:tabs>
        <w:ind w:left="720" w:hanging="360"/>
      </w:pPr>
      <w:rPr>
        <w:rFonts w:ascii="Arial" w:hAnsi="Arial" w:hint="default"/>
      </w:rPr>
    </w:lvl>
    <w:lvl w:ilvl="1" w:tplc="03261102" w:tentative="1">
      <w:start w:val="1"/>
      <w:numFmt w:val="bullet"/>
      <w:lvlText w:val="•"/>
      <w:lvlJc w:val="left"/>
      <w:pPr>
        <w:tabs>
          <w:tab w:val="num" w:pos="1440"/>
        </w:tabs>
        <w:ind w:left="1440" w:hanging="360"/>
      </w:pPr>
      <w:rPr>
        <w:rFonts w:ascii="Arial" w:hAnsi="Arial" w:hint="default"/>
      </w:rPr>
    </w:lvl>
    <w:lvl w:ilvl="2" w:tplc="FC2491CE" w:tentative="1">
      <w:start w:val="1"/>
      <w:numFmt w:val="bullet"/>
      <w:lvlText w:val="•"/>
      <w:lvlJc w:val="left"/>
      <w:pPr>
        <w:tabs>
          <w:tab w:val="num" w:pos="2160"/>
        </w:tabs>
        <w:ind w:left="2160" w:hanging="360"/>
      </w:pPr>
      <w:rPr>
        <w:rFonts w:ascii="Arial" w:hAnsi="Arial" w:hint="default"/>
      </w:rPr>
    </w:lvl>
    <w:lvl w:ilvl="3" w:tplc="340281B4" w:tentative="1">
      <w:start w:val="1"/>
      <w:numFmt w:val="bullet"/>
      <w:lvlText w:val="•"/>
      <w:lvlJc w:val="left"/>
      <w:pPr>
        <w:tabs>
          <w:tab w:val="num" w:pos="2880"/>
        </w:tabs>
        <w:ind w:left="2880" w:hanging="360"/>
      </w:pPr>
      <w:rPr>
        <w:rFonts w:ascii="Arial" w:hAnsi="Arial" w:hint="default"/>
      </w:rPr>
    </w:lvl>
    <w:lvl w:ilvl="4" w:tplc="4614CB24" w:tentative="1">
      <w:start w:val="1"/>
      <w:numFmt w:val="bullet"/>
      <w:lvlText w:val="•"/>
      <w:lvlJc w:val="left"/>
      <w:pPr>
        <w:tabs>
          <w:tab w:val="num" w:pos="3600"/>
        </w:tabs>
        <w:ind w:left="3600" w:hanging="360"/>
      </w:pPr>
      <w:rPr>
        <w:rFonts w:ascii="Arial" w:hAnsi="Arial" w:hint="default"/>
      </w:rPr>
    </w:lvl>
    <w:lvl w:ilvl="5" w:tplc="B2E8ED3C" w:tentative="1">
      <w:start w:val="1"/>
      <w:numFmt w:val="bullet"/>
      <w:lvlText w:val="•"/>
      <w:lvlJc w:val="left"/>
      <w:pPr>
        <w:tabs>
          <w:tab w:val="num" w:pos="4320"/>
        </w:tabs>
        <w:ind w:left="4320" w:hanging="360"/>
      </w:pPr>
      <w:rPr>
        <w:rFonts w:ascii="Arial" w:hAnsi="Arial" w:hint="default"/>
      </w:rPr>
    </w:lvl>
    <w:lvl w:ilvl="6" w:tplc="B41659F2" w:tentative="1">
      <w:start w:val="1"/>
      <w:numFmt w:val="bullet"/>
      <w:lvlText w:val="•"/>
      <w:lvlJc w:val="left"/>
      <w:pPr>
        <w:tabs>
          <w:tab w:val="num" w:pos="5040"/>
        </w:tabs>
        <w:ind w:left="5040" w:hanging="360"/>
      </w:pPr>
      <w:rPr>
        <w:rFonts w:ascii="Arial" w:hAnsi="Arial" w:hint="default"/>
      </w:rPr>
    </w:lvl>
    <w:lvl w:ilvl="7" w:tplc="3394031E" w:tentative="1">
      <w:start w:val="1"/>
      <w:numFmt w:val="bullet"/>
      <w:lvlText w:val="•"/>
      <w:lvlJc w:val="left"/>
      <w:pPr>
        <w:tabs>
          <w:tab w:val="num" w:pos="5760"/>
        </w:tabs>
        <w:ind w:left="5760" w:hanging="360"/>
      </w:pPr>
      <w:rPr>
        <w:rFonts w:ascii="Arial" w:hAnsi="Arial" w:hint="default"/>
      </w:rPr>
    </w:lvl>
    <w:lvl w:ilvl="8" w:tplc="ED06C588" w:tentative="1">
      <w:start w:val="1"/>
      <w:numFmt w:val="bullet"/>
      <w:lvlText w:val="•"/>
      <w:lvlJc w:val="left"/>
      <w:pPr>
        <w:tabs>
          <w:tab w:val="num" w:pos="6480"/>
        </w:tabs>
        <w:ind w:left="6480" w:hanging="360"/>
      </w:pPr>
      <w:rPr>
        <w:rFonts w:ascii="Arial" w:hAnsi="Arial" w:hint="default"/>
      </w:rPr>
    </w:lvl>
  </w:abstractNum>
  <w:abstractNum w:abstractNumId="1">
    <w:nsid w:val="4AD3578F"/>
    <w:multiLevelType w:val="hybridMultilevel"/>
    <w:tmpl w:val="86DC3D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69F23649"/>
    <w:multiLevelType w:val="hybridMultilevel"/>
    <w:tmpl w:val="BBB6DD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7387629D"/>
    <w:multiLevelType w:val="hybridMultilevel"/>
    <w:tmpl w:val="D46CC92A"/>
    <w:lvl w:ilvl="0" w:tplc="0548D6F0">
      <w:start w:val="1"/>
      <w:numFmt w:val="bullet"/>
      <w:lvlText w:val="•"/>
      <w:lvlJc w:val="left"/>
      <w:pPr>
        <w:tabs>
          <w:tab w:val="num" w:pos="720"/>
        </w:tabs>
        <w:ind w:left="720" w:hanging="360"/>
      </w:pPr>
      <w:rPr>
        <w:rFonts w:ascii="Arial" w:hAnsi="Arial" w:hint="default"/>
      </w:rPr>
    </w:lvl>
    <w:lvl w:ilvl="1" w:tplc="5BB0C48C" w:tentative="1">
      <w:start w:val="1"/>
      <w:numFmt w:val="bullet"/>
      <w:lvlText w:val="•"/>
      <w:lvlJc w:val="left"/>
      <w:pPr>
        <w:tabs>
          <w:tab w:val="num" w:pos="1440"/>
        </w:tabs>
        <w:ind w:left="1440" w:hanging="360"/>
      </w:pPr>
      <w:rPr>
        <w:rFonts w:ascii="Arial" w:hAnsi="Arial" w:hint="default"/>
      </w:rPr>
    </w:lvl>
    <w:lvl w:ilvl="2" w:tplc="CC788E8A" w:tentative="1">
      <w:start w:val="1"/>
      <w:numFmt w:val="bullet"/>
      <w:lvlText w:val="•"/>
      <w:lvlJc w:val="left"/>
      <w:pPr>
        <w:tabs>
          <w:tab w:val="num" w:pos="2160"/>
        </w:tabs>
        <w:ind w:left="2160" w:hanging="360"/>
      </w:pPr>
      <w:rPr>
        <w:rFonts w:ascii="Arial" w:hAnsi="Arial" w:hint="default"/>
      </w:rPr>
    </w:lvl>
    <w:lvl w:ilvl="3" w:tplc="A5BEF644" w:tentative="1">
      <w:start w:val="1"/>
      <w:numFmt w:val="bullet"/>
      <w:lvlText w:val="•"/>
      <w:lvlJc w:val="left"/>
      <w:pPr>
        <w:tabs>
          <w:tab w:val="num" w:pos="2880"/>
        </w:tabs>
        <w:ind w:left="2880" w:hanging="360"/>
      </w:pPr>
      <w:rPr>
        <w:rFonts w:ascii="Arial" w:hAnsi="Arial" w:hint="default"/>
      </w:rPr>
    </w:lvl>
    <w:lvl w:ilvl="4" w:tplc="36826106" w:tentative="1">
      <w:start w:val="1"/>
      <w:numFmt w:val="bullet"/>
      <w:lvlText w:val="•"/>
      <w:lvlJc w:val="left"/>
      <w:pPr>
        <w:tabs>
          <w:tab w:val="num" w:pos="3600"/>
        </w:tabs>
        <w:ind w:left="3600" w:hanging="360"/>
      </w:pPr>
      <w:rPr>
        <w:rFonts w:ascii="Arial" w:hAnsi="Arial" w:hint="default"/>
      </w:rPr>
    </w:lvl>
    <w:lvl w:ilvl="5" w:tplc="8F52E752" w:tentative="1">
      <w:start w:val="1"/>
      <w:numFmt w:val="bullet"/>
      <w:lvlText w:val="•"/>
      <w:lvlJc w:val="left"/>
      <w:pPr>
        <w:tabs>
          <w:tab w:val="num" w:pos="4320"/>
        </w:tabs>
        <w:ind w:left="4320" w:hanging="360"/>
      </w:pPr>
      <w:rPr>
        <w:rFonts w:ascii="Arial" w:hAnsi="Arial" w:hint="default"/>
      </w:rPr>
    </w:lvl>
    <w:lvl w:ilvl="6" w:tplc="D6FCFE74" w:tentative="1">
      <w:start w:val="1"/>
      <w:numFmt w:val="bullet"/>
      <w:lvlText w:val="•"/>
      <w:lvlJc w:val="left"/>
      <w:pPr>
        <w:tabs>
          <w:tab w:val="num" w:pos="5040"/>
        </w:tabs>
        <w:ind w:left="5040" w:hanging="360"/>
      </w:pPr>
      <w:rPr>
        <w:rFonts w:ascii="Arial" w:hAnsi="Arial" w:hint="default"/>
      </w:rPr>
    </w:lvl>
    <w:lvl w:ilvl="7" w:tplc="2CC8830A" w:tentative="1">
      <w:start w:val="1"/>
      <w:numFmt w:val="bullet"/>
      <w:lvlText w:val="•"/>
      <w:lvlJc w:val="left"/>
      <w:pPr>
        <w:tabs>
          <w:tab w:val="num" w:pos="5760"/>
        </w:tabs>
        <w:ind w:left="5760" w:hanging="360"/>
      </w:pPr>
      <w:rPr>
        <w:rFonts w:ascii="Arial" w:hAnsi="Arial" w:hint="default"/>
      </w:rPr>
    </w:lvl>
    <w:lvl w:ilvl="8" w:tplc="822654DC"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3"/>
  </w:num>
  <w:num w:numId="3">
    <w:abstractNumId w:val="2"/>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0410BE"/>
    <w:rsid w:val="000410BE"/>
    <w:rsid w:val="00476B2B"/>
    <w:rsid w:val="005F25A9"/>
    <w:rsid w:val="00770975"/>
    <w:rsid w:val="008A05BB"/>
    <w:rsid w:val="009F50E2"/>
    <w:rsid w:val="00C80413"/>
    <w:rsid w:val="00EC200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70975"/>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0410BE"/>
    <w:rPr>
      <w:color w:val="0000FF" w:themeColor="hyperlink"/>
      <w:u w:val="single"/>
    </w:rPr>
  </w:style>
  <w:style w:type="paragraph" w:styleId="a4">
    <w:name w:val="List Paragraph"/>
    <w:basedOn w:val="a"/>
    <w:uiPriority w:val="34"/>
    <w:qFormat/>
    <w:rsid w:val="00C80413"/>
    <w:pPr>
      <w:ind w:left="720"/>
      <w:contextualSpacing/>
    </w:pPr>
  </w:style>
</w:styles>
</file>

<file path=word/webSettings.xml><?xml version="1.0" encoding="utf-8"?>
<w:webSettings xmlns:r="http://schemas.openxmlformats.org/officeDocument/2006/relationships" xmlns:w="http://schemas.openxmlformats.org/wordprocessingml/2006/main">
  <w:divs>
    <w:div w:id="211506965">
      <w:bodyDiv w:val="1"/>
      <w:marLeft w:val="0"/>
      <w:marRight w:val="0"/>
      <w:marTop w:val="0"/>
      <w:marBottom w:val="0"/>
      <w:divBdr>
        <w:top w:val="none" w:sz="0" w:space="0" w:color="auto"/>
        <w:left w:val="none" w:sz="0" w:space="0" w:color="auto"/>
        <w:bottom w:val="none" w:sz="0" w:space="0" w:color="auto"/>
        <w:right w:val="none" w:sz="0" w:space="0" w:color="auto"/>
      </w:divBdr>
      <w:divsChild>
        <w:div w:id="1790396380">
          <w:marLeft w:val="360"/>
          <w:marRight w:val="0"/>
          <w:marTop w:val="200"/>
          <w:marBottom w:val="0"/>
          <w:divBdr>
            <w:top w:val="none" w:sz="0" w:space="0" w:color="auto"/>
            <w:left w:val="none" w:sz="0" w:space="0" w:color="auto"/>
            <w:bottom w:val="none" w:sz="0" w:space="0" w:color="auto"/>
            <w:right w:val="none" w:sz="0" w:space="0" w:color="auto"/>
          </w:divBdr>
        </w:div>
        <w:div w:id="1559125687">
          <w:marLeft w:val="360"/>
          <w:marRight w:val="0"/>
          <w:marTop w:val="200"/>
          <w:marBottom w:val="0"/>
          <w:divBdr>
            <w:top w:val="none" w:sz="0" w:space="0" w:color="auto"/>
            <w:left w:val="none" w:sz="0" w:space="0" w:color="auto"/>
            <w:bottom w:val="none" w:sz="0" w:space="0" w:color="auto"/>
            <w:right w:val="none" w:sz="0" w:space="0" w:color="auto"/>
          </w:divBdr>
        </w:div>
        <w:div w:id="1114516492">
          <w:marLeft w:val="360"/>
          <w:marRight w:val="0"/>
          <w:marTop w:val="200"/>
          <w:marBottom w:val="0"/>
          <w:divBdr>
            <w:top w:val="none" w:sz="0" w:space="0" w:color="auto"/>
            <w:left w:val="none" w:sz="0" w:space="0" w:color="auto"/>
            <w:bottom w:val="none" w:sz="0" w:space="0" w:color="auto"/>
            <w:right w:val="none" w:sz="0" w:space="0" w:color="auto"/>
          </w:divBdr>
        </w:div>
        <w:div w:id="1794252966">
          <w:marLeft w:val="360"/>
          <w:marRight w:val="0"/>
          <w:marTop w:val="200"/>
          <w:marBottom w:val="0"/>
          <w:divBdr>
            <w:top w:val="none" w:sz="0" w:space="0" w:color="auto"/>
            <w:left w:val="none" w:sz="0" w:space="0" w:color="auto"/>
            <w:bottom w:val="none" w:sz="0" w:space="0" w:color="auto"/>
            <w:right w:val="none" w:sz="0" w:space="0" w:color="auto"/>
          </w:divBdr>
        </w:div>
        <w:div w:id="412433835">
          <w:marLeft w:val="360"/>
          <w:marRight w:val="0"/>
          <w:marTop w:val="200"/>
          <w:marBottom w:val="0"/>
          <w:divBdr>
            <w:top w:val="none" w:sz="0" w:space="0" w:color="auto"/>
            <w:left w:val="none" w:sz="0" w:space="0" w:color="auto"/>
            <w:bottom w:val="none" w:sz="0" w:space="0" w:color="auto"/>
            <w:right w:val="none" w:sz="0" w:space="0" w:color="auto"/>
          </w:divBdr>
        </w:div>
        <w:div w:id="1878619208">
          <w:marLeft w:val="360"/>
          <w:marRight w:val="0"/>
          <w:marTop w:val="200"/>
          <w:marBottom w:val="0"/>
          <w:divBdr>
            <w:top w:val="none" w:sz="0" w:space="0" w:color="auto"/>
            <w:left w:val="none" w:sz="0" w:space="0" w:color="auto"/>
            <w:bottom w:val="none" w:sz="0" w:space="0" w:color="auto"/>
            <w:right w:val="none" w:sz="0" w:space="0" w:color="auto"/>
          </w:divBdr>
        </w:div>
        <w:div w:id="129827435">
          <w:marLeft w:val="360"/>
          <w:marRight w:val="0"/>
          <w:marTop w:val="200"/>
          <w:marBottom w:val="0"/>
          <w:divBdr>
            <w:top w:val="none" w:sz="0" w:space="0" w:color="auto"/>
            <w:left w:val="none" w:sz="0" w:space="0" w:color="auto"/>
            <w:bottom w:val="none" w:sz="0" w:space="0" w:color="auto"/>
            <w:right w:val="none" w:sz="0" w:space="0" w:color="auto"/>
          </w:divBdr>
        </w:div>
        <w:div w:id="1350911035">
          <w:marLeft w:val="360"/>
          <w:marRight w:val="0"/>
          <w:marTop w:val="200"/>
          <w:marBottom w:val="0"/>
          <w:divBdr>
            <w:top w:val="none" w:sz="0" w:space="0" w:color="auto"/>
            <w:left w:val="none" w:sz="0" w:space="0" w:color="auto"/>
            <w:bottom w:val="none" w:sz="0" w:space="0" w:color="auto"/>
            <w:right w:val="none" w:sz="0" w:space="0" w:color="auto"/>
          </w:divBdr>
        </w:div>
        <w:div w:id="773939270">
          <w:marLeft w:val="360"/>
          <w:marRight w:val="0"/>
          <w:marTop w:val="200"/>
          <w:marBottom w:val="0"/>
          <w:divBdr>
            <w:top w:val="none" w:sz="0" w:space="0" w:color="auto"/>
            <w:left w:val="none" w:sz="0" w:space="0" w:color="auto"/>
            <w:bottom w:val="none" w:sz="0" w:space="0" w:color="auto"/>
            <w:right w:val="none" w:sz="0" w:space="0" w:color="auto"/>
          </w:divBdr>
        </w:div>
      </w:divsChild>
    </w:div>
    <w:div w:id="307243908">
      <w:bodyDiv w:val="1"/>
      <w:marLeft w:val="0"/>
      <w:marRight w:val="0"/>
      <w:marTop w:val="0"/>
      <w:marBottom w:val="0"/>
      <w:divBdr>
        <w:top w:val="none" w:sz="0" w:space="0" w:color="auto"/>
        <w:left w:val="none" w:sz="0" w:space="0" w:color="auto"/>
        <w:bottom w:val="none" w:sz="0" w:space="0" w:color="auto"/>
        <w:right w:val="none" w:sz="0" w:space="0" w:color="auto"/>
      </w:divBdr>
    </w:div>
    <w:div w:id="322516898">
      <w:bodyDiv w:val="1"/>
      <w:marLeft w:val="0"/>
      <w:marRight w:val="0"/>
      <w:marTop w:val="0"/>
      <w:marBottom w:val="0"/>
      <w:divBdr>
        <w:top w:val="none" w:sz="0" w:space="0" w:color="auto"/>
        <w:left w:val="none" w:sz="0" w:space="0" w:color="auto"/>
        <w:bottom w:val="none" w:sz="0" w:space="0" w:color="auto"/>
        <w:right w:val="none" w:sz="0" w:space="0" w:color="auto"/>
      </w:divBdr>
    </w:div>
    <w:div w:id="463498642">
      <w:bodyDiv w:val="1"/>
      <w:marLeft w:val="0"/>
      <w:marRight w:val="0"/>
      <w:marTop w:val="0"/>
      <w:marBottom w:val="0"/>
      <w:divBdr>
        <w:top w:val="none" w:sz="0" w:space="0" w:color="auto"/>
        <w:left w:val="none" w:sz="0" w:space="0" w:color="auto"/>
        <w:bottom w:val="none" w:sz="0" w:space="0" w:color="auto"/>
        <w:right w:val="none" w:sz="0" w:space="0" w:color="auto"/>
      </w:divBdr>
    </w:div>
    <w:div w:id="472062156">
      <w:bodyDiv w:val="1"/>
      <w:marLeft w:val="0"/>
      <w:marRight w:val="0"/>
      <w:marTop w:val="0"/>
      <w:marBottom w:val="0"/>
      <w:divBdr>
        <w:top w:val="none" w:sz="0" w:space="0" w:color="auto"/>
        <w:left w:val="none" w:sz="0" w:space="0" w:color="auto"/>
        <w:bottom w:val="none" w:sz="0" w:space="0" w:color="auto"/>
        <w:right w:val="none" w:sz="0" w:space="0" w:color="auto"/>
      </w:divBdr>
    </w:div>
    <w:div w:id="589042924">
      <w:bodyDiv w:val="1"/>
      <w:marLeft w:val="0"/>
      <w:marRight w:val="0"/>
      <w:marTop w:val="0"/>
      <w:marBottom w:val="0"/>
      <w:divBdr>
        <w:top w:val="none" w:sz="0" w:space="0" w:color="auto"/>
        <w:left w:val="none" w:sz="0" w:space="0" w:color="auto"/>
        <w:bottom w:val="none" w:sz="0" w:space="0" w:color="auto"/>
        <w:right w:val="none" w:sz="0" w:space="0" w:color="auto"/>
      </w:divBdr>
    </w:div>
    <w:div w:id="632369425">
      <w:bodyDiv w:val="1"/>
      <w:marLeft w:val="0"/>
      <w:marRight w:val="0"/>
      <w:marTop w:val="0"/>
      <w:marBottom w:val="0"/>
      <w:divBdr>
        <w:top w:val="none" w:sz="0" w:space="0" w:color="auto"/>
        <w:left w:val="none" w:sz="0" w:space="0" w:color="auto"/>
        <w:bottom w:val="none" w:sz="0" w:space="0" w:color="auto"/>
        <w:right w:val="none" w:sz="0" w:space="0" w:color="auto"/>
      </w:divBdr>
    </w:div>
    <w:div w:id="668023794">
      <w:bodyDiv w:val="1"/>
      <w:marLeft w:val="0"/>
      <w:marRight w:val="0"/>
      <w:marTop w:val="0"/>
      <w:marBottom w:val="0"/>
      <w:divBdr>
        <w:top w:val="none" w:sz="0" w:space="0" w:color="auto"/>
        <w:left w:val="none" w:sz="0" w:space="0" w:color="auto"/>
        <w:bottom w:val="none" w:sz="0" w:space="0" w:color="auto"/>
        <w:right w:val="none" w:sz="0" w:space="0" w:color="auto"/>
      </w:divBdr>
    </w:div>
    <w:div w:id="676882815">
      <w:bodyDiv w:val="1"/>
      <w:marLeft w:val="0"/>
      <w:marRight w:val="0"/>
      <w:marTop w:val="0"/>
      <w:marBottom w:val="0"/>
      <w:divBdr>
        <w:top w:val="none" w:sz="0" w:space="0" w:color="auto"/>
        <w:left w:val="none" w:sz="0" w:space="0" w:color="auto"/>
        <w:bottom w:val="none" w:sz="0" w:space="0" w:color="auto"/>
        <w:right w:val="none" w:sz="0" w:space="0" w:color="auto"/>
      </w:divBdr>
    </w:div>
    <w:div w:id="695275890">
      <w:bodyDiv w:val="1"/>
      <w:marLeft w:val="0"/>
      <w:marRight w:val="0"/>
      <w:marTop w:val="0"/>
      <w:marBottom w:val="0"/>
      <w:divBdr>
        <w:top w:val="none" w:sz="0" w:space="0" w:color="auto"/>
        <w:left w:val="none" w:sz="0" w:space="0" w:color="auto"/>
        <w:bottom w:val="none" w:sz="0" w:space="0" w:color="auto"/>
        <w:right w:val="none" w:sz="0" w:space="0" w:color="auto"/>
      </w:divBdr>
    </w:div>
    <w:div w:id="719135815">
      <w:bodyDiv w:val="1"/>
      <w:marLeft w:val="0"/>
      <w:marRight w:val="0"/>
      <w:marTop w:val="0"/>
      <w:marBottom w:val="0"/>
      <w:divBdr>
        <w:top w:val="none" w:sz="0" w:space="0" w:color="auto"/>
        <w:left w:val="none" w:sz="0" w:space="0" w:color="auto"/>
        <w:bottom w:val="none" w:sz="0" w:space="0" w:color="auto"/>
        <w:right w:val="none" w:sz="0" w:space="0" w:color="auto"/>
      </w:divBdr>
    </w:div>
    <w:div w:id="812333388">
      <w:bodyDiv w:val="1"/>
      <w:marLeft w:val="0"/>
      <w:marRight w:val="0"/>
      <w:marTop w:val="0"/>
      <w:marBottom w:val="0"/>
      <w:divBdr>
        <w:top w:val="none" w:sz="0" w:space="0" w:color="auto"/>
        <w:left w:val="none" w:sz="0" w:space="0" w:color="auto"/>
        <w:bottom w:val="none" w:sz="0" w:space="0" w:color="auto"/>
        <w:right w:val="none" w:sz="0" w:space="0" w:color="auto"/>
      </w:divBdr>
    </w:div>
    <w:div w:id="1220558110">
      <w:bodyDiv w:val="1"/>
      <w:marLeft w:val="0"/>
      <w:marRight w:val="0"/>
      <w:marTop w:val="0"/>
      <w:marBottom w:val="0"/>
      <w:divBdr>
        <w:top w:val="none" w:sz="0" w:space="0" w:color="auto"/>
        <w:left w:val="none" w:sz="0" w:space="0" w:color="auto"/>
        <w:bottom w:val="none" w:sz="0" w:space="0" w:color="auto"/>
        <w:right w:val="none" w:sz="0" w:space="0" w:color="auto"/>
      </w:divBdr>
    </w:div>
    <w:div w:id="1249459485">
      <w:bodyDiv w:val="1"/>
      <w:marLeft w:val="0"/>
      <w:marRight w:val="0"/>
      <w:marTop w:val="0"/>
      <w:marBottom w:val="0"/>
      <w:divBdr>
        <w:top w:val="none" w:sz="0" w:space="0" w:color="auto"/>
        <w:left w:val="none" w:sz="0" w:space="0" w:color="auto"/>
        <w:bottom w:val="none" w:sz="0" w:space="0" w:color="auto"/>
        <w:right w:val="none" w:sz="0" w:space="0" w:color="auto"/>
      </w:divBdr>
    </w:div>
    <w:div w:id="1708943744">
      <w:bodyDiv w:val="1"/>
      <w:marLeft w:val="0"/>
      <w:marRight w:val="0"/>
      <w:marTop w:val="0"/>
      <w:marBottom w:val="0"/>
      <w:divBdr>
        <w:top w:val="none" w:sz="0" w:space="0" w:color="auto"/>
        <w:left w:val="none" w:sz="0" w:space="0" w:color="auto"/>
        <w:bottom w:val="none" w:sz="0" w:space="0" w:color="auto"/>
        <w:right w:val="none" w:sz="0" w:space="0" w:color="auto"/>
      </w:divBdr>
      <w:divsChild>
        <w:div w:id="1440640489">
          <w:marLeft w:val="360"/>
          <w:marRight w:val="0"/>
          <w:marTop w:val="200"/>
          <w:marBottom w:val="0"/>
          <w:divBdr>
            <w:top w:val="none" w:sz="0" w:space="0" w:color="auto"/>
            <w:left w:val="none" w:sz="0" w:space="0" w:color="auto"/>
            <w:bottom w:val="none" w:sz="0" w:space="0" w:color="auto"/>
            <w:right w:val="none" w:sz="0" w:space="0" w:color="auto"/>
          </w:divBdr>
        </w:div>
        <w:div w:id="859514208">
          <w:marLeft w:val="360"/>
          <w:marRight w:val="0"/>
          <w:marTop w:val="200"/>
          <w:marBottom w:val="0"/>
          <w:divBdr>
            <w:top w:val="none" w:sz="0" w:space="0" w:color="auto"/>
            <w:left w:val="none" w:sz="0" w:space="0" w:color="auto"/>
            <w:bottom w:val="none" w:sz="0" w:space="0" w:color="auto"/>
            <w:right w:val="none" w:sz="0" w:space="0" w:color="auto"/>
          </w:divBdr>
        </w:div>
        <w:div w:id="1430543382">
          <w:marLeft w:val="360"/>
          <w:marRight w:val="0"/>
          <w:marTop w:val="200"/>
          <w:marBottom w:val="0"/>
          <w:divBdr>
            <w:top w:val="none" w:sz="0" w:space="0" w:color="auto"/>
            <w:left w:val="none" w:sz="0" w:space="0" w:color="auto"/>
            <w:bottom w:val="none" w:sz="0" w:space="0" w:color="auto"/>
            <w:right w:val="none" w:sz="0" w:space="0" w:color="auto"/>
          </w:divBdr>
        </w:div>
        <w:div w:id="1342706238">
          <w:marLeft w:val="360"/>
          <w:marRight w:val="0"/>
          <w:marTop w:val="200"/>
          <w:marBottom w:val="0"/>
          <w:divBdr>
            <w:top w:val="none" w:sz="0" w:space="0" w:color="auto"/>
            <w:left w:val="none" w:sz="0" w:space="0" w:color="auto"/>
            <w:bottom w:val="none" w:sz="0" w:space="0" w:color="auto"/>
            <w:right w:val="none" w:sz="0" w:space="0" w:color="auto"/>
          </w:divBdr>
        </w:div>
        <w:div w:id="1954166069">
          <w:marLeft w:val="360"/>
          <w:marRight w:val="0"/>
          <w:marTop w:val="200"/>
          <w:marBottom w:val="0"/>
          <w:divBdr>
            <w:top w:val="none" w:sz="0" w:space="0" w:color="auto"/>
            <w:left w:val="none" w:sz="0" w:space="0" w:color="auto"/>
            <w:bottom w:val="none" w:sz="0" w:space="0" w:color="auto"/>
            <w:right w:val="none" w:sz="0" w:space="0" w:color="auto"/>
          </w:divBdr>
        </w:div>
        <w:div w:id="1490946094">
          <w:marLeft w:val="360"/>
          <w:marRight w:val="0"/>
          <w:marTop w:val="200"/>
          <w:marBottom w:val="0"/>
          <w:divBdr>
            <w:top w:val="none" w:sz="0" w:space="0" w:color="auto"/>
            <w:left w:val="none" w:sz="0" w:space="0" w:color="auto"/>
            <w:bottom w:val="none" w:sz="0" w:space="0" w:color="auto"/>
            <w:right w:val="none" w:sz="0" w:space="0" w:color="auto"/>
          </w:divBdr>
        </w:div>
        <w:div w:id="1731463166">
          <w:marLeft w:val="360"/>
          <w:marRight w:val="0"/>
          <w:marTop w:val="200"/>
          <w:marBottom w:val="0"/>
          <w:divBdr>
            <w:top w:val="none" w:sz="0" w:space="0" w:color="auto"/>
            <w:left w:val="none" w:sz="0" w:space="0" w:color="auto"/>
            <w:bottom w:val="none" w:sz="0" w:space="0" w:color="auto"/>
            <w:right w:val="none" w:sz="0" w:space="0" w:color="auto"/>
          </w:divBdr>
        </w:div>
        <w:div w:id="398789470">
          <w:marLeft w:val="360"/>
          <w:marRight w:val="0"/>
          <w:marTop w:val="200"/>
          <w:marBottom w:val="0"/>
          <w:divBdr>
            <w:top w:val="none" w:sz="0" w:space="0" w:color="auto"/>
            <w:left w:val="none" w:sz="0" w:space="0" w:color="auto"/>
            <w:bottom w:val="none" w:sz="0" w:space="0" w:color="auto"/>
            <w:right w:val="none" w:sz="0" w:space="0" w:color="auto"/>
          </w:divBdr>
        </w:div>
        <w:div w:id="576745659">
          <w:marLeft w:val="360"/>
          <w:marRight w:val="0"/>
          <w:marTop w:val="200"/>
          <w:marBottom w:val="0"/>
          <w:divBdr>
            <w:top w:val="none" w:sz="0" w:space="0" w:color="auto"/>
            <w:left w:val="none" w:sz="0" w:space="0" w:color="auto"/>
            <w:bottom w:val="none" w:sz="0" w:space="0" w:color="auto"/>
            <w:right w:val="none" w:sz="0" w:space="0" w:color="auto"/>
          </w:divBdr>
        </w:div>
      </w:divsChild>
    </w:div>
    <w:div w:id="1809711414">
      <w:bodyDiv w:val="1"/>
      <w:marLeft w:val="0"/>
      <w:marRight w:val="0"/>
      <w:marTop w:val="0"/>
      <w:marBottom w:val="0"/>
      <w:divBdr>
        <w:top w:val="none" w:sz="0" w:space="0" w:color="auto"/>
        <w:left w:val="none" w:sz="0" w:space="0" w:color="auto"/>
        <w:bottom w:val="none" w:sz="0" w:space="0" w:color="auto"/>
        <w:right w:val="none" w:sz="0" w:space="0" w:color="auto"/>
      </w:divBdr>
    </w:div>
    <w:div w:id="2147047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package" Target="embeddings/______Microsoft_Office_PowerPoint4.sldx"/><Relationship Id="rId18" Type="http://schemas.openxmlformats.org/officeDocument/2006/relationships/package" Target="embeddings/______Microsoft_Office_PowerPoint6.sldx"/><Relationship Id="rId26" Type="http://schemas.openxmlformats.org/officeDocument/2006/relationships/hyperlink" Target="http://bershadskiy.ru/index/metod_intellekt_kart/0-32" TargetMode="External"/><Relationship Id="rId39" Type="http://schemas.openxmlformats.org/officeDocument/2006/relationships/hyperlink" Target="http://razvitie-intellecta.ru/intellekt-karty-chto-yeto-takoe-kak-sost/" TargetMode="External"/><Relationship Id="rId21" Type="http://schemas.openxmlformats.org/officeDocument/2006/relationships/hyperlink" Target="http://razvitie-intellecta.ru/intellekt-karty-chto-yeto-takoe-kak-sost/" TargetMode="External"/><Relationship Id="rId34" Type="http://schemas.openxmlformats.org/officeDocument/2006/relationships/hyperlink" Target="http://www.b17.ru/article/mentalniekarti/" TargetMode="External"/><Relationship Id="rId42" Type="http://schemas.openxmlformats.org/officeDocument/2006/relationships/hyperlink" Target="http://ruskweb.ru/interesnoe/intellekt-kartyi-ili-mentalnyie-kartyi.html" TargetMode="External"/><Relationship Id="rId47" Type="http://schemas.openxmlformats.org/officeDocument/2006/relationships/hyperlink" Target="http://nsportal.ru/shkola/raznoe/library/2013/08/16/chto-takoe-mentalnaya-karta" TargetMode="External"/><Relationship Id="rId50" Type="http://schemas.openxmlformats.org/officeDocument/2006/relationships/hyperlink" Target="http://www.selfcreation.ru/zhizn/mentalnye-karty-izbavyat-ot-chuvstva-zabytoj-idei.html" TargetMode="External"/><Relationship Id="rId55" Type="http://schemas.openxmlformats.org/officeDocument/2006/relationships/hyperlink" Target="http://www.maam.ru/detskijsad/master-klas-na-temu-ispolzovanie-metoda-intelekt-kart-v-proektnoi-dejatelnosti-s-detmi-doshkolnogo-vozrasta.html" TargetMode="External"/><Relationship Id="rId7" Type="http://schemas.openxmlformats.org/officeDocument/2006/relationships/package" Target="embeddings/______Microsoft_Office_PowerPoint1.sldx"/><Relationship Id="rId12" Type="http://schemas.openxmlformats.org/officeDocument/2006/relationships/image" Target="media/image4.emf"/><Relationship Id="rId17" Type="http://schemas.openxmlformats.org/officeDocument/2006/relationships/image" Target="media/image6.emf"/><Relationship Id="rId25" Type="http://schemas.openxmlformats.org/officeDocument/2006/relationships/hyperlink" Target="http://bershadskiy.ru/index/metod_intellekt_kart/0-32" TargetMode="External"/><Relationship Id="rId33" Type="http://schemas.openxmlformats.org/officeDocument/2006/relationships/hyperlink" Target="http://www.b17.ru/article/mentalniekarti/" TargetMode="External"/><Relationship Id="rId38" Type="http://schemas.openxmlformats.org/officeDocument/2006/relationships/hyperlink" Target="http://www.maam.ru/detskijsad/master-klas-na-temu-ispolzovanie-metoda-intelekt-kart-v-proektnoi-dejatelnosti-s-detmi-doshkolnogo-vozrasta.html" TargetMode="External"/><Relationship Id="rId46" Type="http://schemas.openxmlformats.org/officeDocument/2006/relationships/hyperlink" Target="http://www.cfin.ru/management/controlling/mind_map.shtml" TargetMode="External"/><Relationship Id="rId2" Type="http://schemas.openxmlformats.org/officeDocument/2006/relationships/numbering" Target="numbering.xml"/><Relationship Id="rId16" Type="http://schemas.openxmlformats.org/officeDocument/2006/relationships/hyperlink" Target="http://www.cfin.ru/management/controlling/mind_map.shtml" TargetMode="External"/><Relationship Id="rId20" Type="http://schemas.openxmlformats.org/officeDocument/2006/relationships/package" Target="embeddings/______Microsoft_Office_PowerPoint7.sldx"/><Relationship Id="rId29" Type="http://schemas.openxmlformats.org/officeDocument/2006/relationships/hyperlink" Target="http://nsportal.ru/shkola/raznoe/library/2013/08/16/chto-takoe-mentalnaya-karta" TargetMode="External"/><Relationship Id="rId41" Type="http://schemas.openxmlformats.org/officeDocument/2006/relationships/hyperlink" Target="http://ruskweb.ru/interesnoe/intellekt-kartyi-ili-mentalnyie-kartyi.html" TargetMode="External"/><Relationship Id="rId54" Type="http://schemas.openxmlformats.org/officeDocument/2006/relationships/hyperlink" Target="https://multiurok.ru/ntckf/blog/mietod-intielliekt-kart-sriedstvo-razvitiia-koghnitivnykh-sposobnostiei-obuchaiushchikhsia.html" TargetMode="Externa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package" Target="embeddings/______Microsoft_Office_PowerPoint3.sldx"/><Relationship Id="rId24" Type="http://schemas.openxmlformats.org/officeDocument/2006/relationships/hyperlink" Target="http://ruskweb.ru/interesnoe/intellekt-kartyi-ili-mentalnyie-kartyi.html" TargetMode="External"/><Relationship Id="rId32" Type="http://schemas.openxmlformats.org/officeDocument/2006/relationships/hyperlink" Target="http://www.selfcreation.ru/zhizn/mentalnye-karty-izbavyat-ot-chuvstva-zabytoj-idei.html" TargetMode="External"/><Relationship Id="rId37" Type="http://schemas.openxmlformats.org/officeDocument/2006/relationships/hyperlink" Target="http://www.maam.ru/detskijsad/master-klas-na-temu-ispolzovanie-metoda-intelekt-kart-v-proektnoi-dejatelnosti-s-detmi-doshkolnogo-vozrasta.html" TargetMode="External"/><Relationship Id="rId40" Type="http://schemas.openxmlformats.org/officeDocument/2006/relationships/hyperlink" Target="http://razvitie-intellecta.ru/intellekt-karty-chto-yeto-takoe-kak-sost/" TargetMode="External"/><Relationship Id="rId45" Type="http://schemas.openxmlformats.org/officeDocument/2006/relationships/hyperlink" Target="http://www.cfin.ru/management/controlling/mind_map.shtml" TargetMode="External"/><Relationship Id="rId53" Type="http://schemas.openxmlformats.org/officeDocument/2006/relationships/hyperlink" Target="https://multiurok.ru/ntckf/blog/mietod-intielliekt-kart-sriedstvo-razvitiia-koghnitivnykh-sposobnostiei-obuchaiushchikhsia.html" TargetMode="Externa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package" Target="embeddings/______Microsoft_Office_PowerPoint5.sldx"/><Relationship Id="rId23" Type="http://schemas.openxmlformats.org/officeDocument/2006/relationships/hyperlink" Target="http://ruskweb.ru/interesnoe/intellekt-kartyi-ili-mentalnyie-kartyi.html" TargetMode="External"/><Relationship Id="rId28" Type="http://schemas.openxmlformats.org/officeDocument/2006/relationships/hyperlink" Target="http://www.cfin.ru/management/controlling/mind_map.shtml" TargetMode="External"/><Relationship Id="rId36" Type="http://schemas.openxmlformats.org/officeDocument/2006/relationships/hyperlink" Target="https://multiurok.ru/ntckf/blog/mietod-intielliekt-kart-sriedstvo-razvitiia-koghnitivnykh-sposobnostiei-obuchaiushchikhsia.html" TargetMode="External"/><Relationship Id="rId49" Type="http://schemas.openxmlformats.org/officeDocument/2006/relationships/hyperlink" Target="http://www.selfcreation.ru/zhizn/mentalnye-karty-izbavyat-ot-chuvstva-zabytoj-idei.html" TargetMode="External"/><Relationship Id="rId57"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7.emf"/><Relationship Id="rId31" Type="http://schemas.openxmlformats.org/officeDocument/2006/relationships/hyperlink" Target="http://www.selfcreation.ru/zhizn/mentalnye-karty-izbavyat-ot-chuvstva-zabytoj-idei.html" TargetMode="External"/><Relationship Id="rId44" Type="http://schemas.openxmlformats.org/officeDocument/2006/relationships/hyperlink" Target="http://bershadskiy.ru/index/metod_intellekt_kart/0-32" TargetMode="External"/><Relationship Id="rId52" Type="http://schemas.openxmlformats.org/officeDocument/2006/relationships/hyperlink" Target="http://www.b17.ru/article/mentalniekarti/" TargetMode="External"/><Relationship Id="rId4" Type="http://schemas.openxmlformats.org/officeDocument/2006/relationships/settings" Target="settings.xml"/><Relationship Id="rId9" Type="http://schemas.openxmlformats.org/officeDocument/2006/relationships/package" Target="embeddings/______Microsoft_Office_PowerPoint2.sldx"/><Relationship Id="rId14" Type="http://schemas.openxmlformats.org/officeDocument/2006/relationships/image" Target="media/image5.emf"/><Relationship Id="rId22" Type="http://schemas.openxmlformats.org/officeDocument/2006/relationships/hyperlink" Target="http://razvitie-intellecta.ru/intellekt-karty-chto-yeto-takoe-kak-sost/" TargetMode="External"/><Relationship Id="rId27" Type="http://schemas.openxmlformats.org/officeDocument/2006/relationships/hyperlink" Target="http://www.cfin.ru/management/controlling/mind_map.shtml" TargetMode="External"/><Relationship Id="rId30" Type="http://schemas.openxmlformats.org/officeDocument/2006/relationships/hyperlink" Target="http://nsportal.ru/shkola/raznoe/library/2013/08/16/chto-takoe-mentalnaya-karta" TargetMode="External"/><Relationship Id="rId35" Type="http://schemas.openxmlformats.org/officeDocument/2006/relationships/hyperlink" Target="https://multiurok.ru/ntckf/blog/mietod-intielliekt-kart-sriedstvo-razvitiia-koghnitivnykh-sposobnostiei-obuchaiushchikhsia.html" TargetMode="External"/><Relationship Id="rId43" Type="http://schemas.openxmlformats.org/officeDocument/2006/relationships/hyperlink" Target="http://bershadskiy.ru/index/metod_intellekt_kart/0-32" TargetMode="External"/><Relationship Id="rId48" Type="http://schemas.openxmlformats.org/officeDocument/2006/relationships/hyperlink" Target="http://nsportal.ru/shkola/raznoe/library/2013/08/16/chto-takoe-mentalnaya-karta" TargetMode="External"/><Relationship Id="rId56" Type="http://schemas.openxmlformats.org/officeDocument/2006/relationships/hyperlink" Target="http://www.maam.ru/detskijsad/master-klas-na-temu-ispolzovanie-metoda-intelekt-kart-v-proektnoi-dejatelnosti-s-detmi-doshkolnogo-vozrasta.html" TargetMode="External"/><Relationship Id="rId8" Type="http://schemas.openxmlformats.org/officeDocument/2006/relationships/image" Target="media/image2.emf"/><Relationship Id="rId51" Type="http://schemas.openxmlformats.org/officeDocument/2006/relationships/hyperlink" Target="http://www.b17.ru/article/mentalniekarti/"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BF76B4-4098-45BC-ACAE-9DF6F0A011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15</Pages>
  <Words>4181</Words>
  <Characters>23834</Characters>
  <Application>Microsoft Office Word</Application>
  <DocSecurity>0</DocSecurity>
  <Lines>198</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27960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kolesovaev</dc:creator>
  <cp:lastModifiedBy>kolesovaev</cp:lastModifiedBy>
  <cp:revision>1</cp:revision>
  <dcterms:created xsi:type="dcterms:W3CDTF">2018-01-18T07:14:00Z</dcterms:created>
  <dcterms:modified xsi:type="dcterms:W3CDTF">2018-01-18T09:06:00Z</dcterms:modified>
</cp:coreProperties>
</file>