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5" w:rsidRDefault="00A62AB5">
      <w:pPr>
        <w:rPr>
          <w:rFonts w:ascii="Times New Roman" w:hAnsi="Times New Roman" w:cs="Times New Roman"/>
          <w:sz w:val="48"/>
          <w:szCs w:val="48"/>
        </w:rPr>
      </w:pPr>
    </w:p>
    <w:p w:rsidR="00EF181B" w:rsidRPr="00A62AB5" w:rsidRDefault="00A62AB5" w:rsidP="00A62AB5">
      <w:pPr>
        <w:spacing w:line="480" w:lineRule="auto"/>
        <w:rPr>
          <w:rFonts w:ascii="Times New Roman" w:hAnsi="Times New Roman" w:cs="Times New Roman"/>
          <w:sz w:val="72"/>
          <w:szCs w:val="72"/>
        </w:rPr>
      </w:pPr>
      <w:r w:rsidRPr="00A62AB5">
        <w:rPr>
          <w:rFonts w:ascii="Times New Roman" w:hAnsi="Times New Roman" w:cs="Times New Roman"/>
          <w:sz w:val="72"/>
          <w:szCs w:val="72"/>
        </w:rPr>
        <w:t>Вода, водитель, водичка;</w:t>
      </w:r>
    </w:p>
    <w:p w:rsidR="00A62AB5" w:rsidRPr="00A62AB5" w:rsidRDefault="00A62AB5" w:rsidP="00A62AB5">
      <w:pPr>
        <w:spacing w:line="480" w:lineRule="auto"/>
        <w:rPr>
          <w:rFonts w:ascii="Times New Roman" w:hAnsi="Times New Roman" w:cs="Times New Roman"/>
          <w:sz w:val="72"/>
          <w:szCs w:val="72"/>
        </w:rPr>
      </w:pPr>
      <w:r w:rsidRPr="00A62AB5">
        <w:rPr>
          <w:rFonts w:ascii="Times New Roman" w:hAnsi="Times New Roman" w:cs="Times New Roman"/>
          <w:sz w:val="72"/>
          <w:szCs w:val="72"/>
        </w:rPr>
        <w:t>Дождь, дожди, дождинка;</w:t>
      </w:r>
    </w:p>
    <w:p w:rsidR="00A62AB5" w:rsidRPr="00A62AB5" w:rsidRDefault="00A62AB5" w:rsidP="00A62AB5">
      <w:pPr>
        <w:spacing w:line="480" w:lineRule="auto"/>
        <w:rPr>
          <w:rFonts w:ascii="Times New Roman" w:hAnsi="Times New Roman" w:cs="Times New Roman"/>
          <w:sz w:val="72"/>
          <w:szCs w:val="72"/>
        </w:rPr>
      </w:pPr>
      <w:r w:rsidRPr="00A62AB5">
        <w:rPr>
          <w:rFonts w:ascii="Times New Roman" w:hAnsi="Times New Roman" w:cs="Times New Roman"/>
          <w:sz w:val="72"/>
          <w:szCs w:val="72"/>
        </w:rPr>
        <w:t>Смельчак, храбрец, смелый;</w:t>
      </w:r>
    </w:p>
    <w:p w:rsidR="00A62AB5" w:rsidRPr="00A62AB5" w:rsidRDefault="00A62AB5" w:rsidP="00A62AB5">
      <w:pPr>
        <w:spacing w:line="480" w:lineRule="auto"/>
        <w:rPr>
          <w:rFonts w:ascii="Times New Roman" w:hAnsi="Times New Roman" w:cs="Times New Roman"/>
          <w:sz w:val="72"/>
          <w:szCs w:val="72"/>
        </w:rPr>
      </w:pPr>
      <w:r w:rsidRPr="00A62AB5">
        <w:rPr>
          <w:rFonts w:ascii="Times New Roman" w:hAnsi="Times New Roman" w:cs="Times New Roman"/>
          <w:sz w:val="72"/>
          <w:szCs w:val="72"/>
        </w:rPr>
        <w:t>Шесть, шест, шестёрка;</w:t>
      </w:r>
    </w:p>
    <w:p w:rsidR="00A62AB5" w:rsidRPr="00A62AB5" w:rsidRDefault="00A62AB5" w:rsidP="00A62AB5">
      <w:pPr>
        <w:spacing w:line="480" w:lineRule="auto"/>
        <w:rPr>
          <w:rFonts w:ascii="Times New Roman" w:hAnsi="Times New Roman" w:cs="Times New Roman"/>
          <w:sz w:val="72"/>
          <w:szCs w:val="72"/>
        </w:rPr>
      </w:pPr>
      <w:r w:rsidRPr="00A62AB5">
        <w:rPr>
          <w:rFonts w:ascii="Times New Roman" w:hAnsi="Times New Roman" w:cs="Times New Roman"/>
          <w:sz w:val="72"/>
          <w:szCs w:val="72"/>
        </w:rPr>
        <w:t>Тигрята, лисята, ежиха</w:t>
      </w:r>
      <w:bookmarkStart w:id="0" w:name="_GoBack"/>
      <w:bookmarkEnd w:id="0"/>
    </w:p>
    <w:sectPr w:rsidR="00A62AB5" w:rsidRPr="00A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3"/>
    <w:rsid w:val="008606F3"/>
    <w:rsid w:val="00A62AB5"/>
    <w:rsid w:val="00E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3857-E50E-4DB1-82DB-5FFE71C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Кабинет 201</cp:lastModifiedBy>
  <cp:revision>2</cp:revision>
  <dcterms:created xsi:type="dcterms:W3CDTF">2020-11-11T22:45:00Z</dcterms:created>
  <dcterms:modified xsi:type="dcterms:W3CDTF">2020-11-11T22:48:00Z</dcterms:modified>
</cp:coreProperties>
</file>