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7B015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B0157" w:rsidRPr="007B0157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7B0157" w:rsidRPr="007B015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7B0157" w:rsidRPr="007B0157">
        <w:rPr>
          <w:rFonts w:ascii="Times New Roman" w:hAnsi="Times New Roman" w:cs="Times New Roman"/>
          <w:sz w:val="24"/>
          <w:szCs w:val="24"/>
          <w:lang w:val="kk-KZ"/>
        </w:rPr>
        <w:t>.10.2016ж</w:t>
      </w:r>
      <w:r w:rsidR="004F053F"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0157"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</w:p>
    <w:p w:rsidR="00843503" w:rsidRPr="007B0157" w:rsidRDefault="00843503" w:rsidP="0084350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>Сыныбы: 2</w:t>
      </w:r>
    </w:p>
    <w:p w:rsidR="00843503" w:rsidRPr="007B0157" w:rsidRDefault="00843503" w:rsidP="008435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Professions </w:t>
      </w:r>
    </w:p>
    <w:p w:rsidR="00843503" w:rsidRPr="007B0157" w:rsidRDefault="00843503" w:rsidP="0084350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мақсаты: 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білімділік: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«Professions» тақырыбы бойынша репродуктивті және рецептивті қарым-қатынасын қалыптастыру; есептік сан есім мен әліпбиді қолдануларын белсендіру;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дамытушылық: 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>өтілген лексикалық материалдарды тікелей белсендіре отырып оқушылардың дамыту; old-new антоним сөздерін енгізу арқылы сөздік қорларын байыту; әріптерді цифрларды ажырата білу дағдыларын арттыру;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тәрбиелік: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үлкендермен, өз отбасындағы кішілермен, мұғаліммен, сыныптастарымен сыйластық қарым-қатынаста болу; </w:t>
      </w:r>
    </w:p>
    <w:p w:rsidR="00843503" w:rsidRPr="007B0157" w:rsidRDefault="00843503" w:rsidP="0084350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нәтижелер: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пәндік: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бастапқы есту және дыбыстау дағдылары мен білімдерінің болуы; «Professions» тақырыбы бойынша сөздерді білу және қолдана алу;  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тұлғалық: 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>ағылшын тіліне деген қызығушылығын арттыру; өз елінің тілін үйреніп жатқан елдің мәдениетіне құрметпен қарау.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жүйелі іс-әрекеттік: 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>танысу жағдайындағы өтілген  лексикалық-граматикалық құрылымдарды қолдану, оқулықты, жұмыс дәптерін қолдана алуға дағдыландыру.</w:t>
      </w:r>
    </w:p>
    <w:p w:rsidR="00843503" w:rsidRPr="007B0157" w:rsidRDefault="00843503" w:rsidP="0084350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Сабақты материалдық жабдықтау: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i/>
          <w:sz w:val="24"/>
          <w:szCs w:val="24"/>
          <w:lang w:val="kk-KZ"/>
        </w:rPr>
        <w:t>мұғалім үшін: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>СД-ойнатқыш, әліпби кесте, цифрлар карточкаларының жиынтығы, жануарлар мен оқу құралдарының суреті.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i/>
          <w:sz w:val="24"/>
          <w:szCs w:val="24"/>
          <w:lang w:val="kk-KZ"/>
        </w:rPr>
        <w:t>оқушы үшін: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оқулық, жұмыс дәптері.</w:t>
      </w:r>
    </w:p>
    <w:p w:rsidR="00843503" w:rsidRPr="007B0157" w:rsidRDefault="00843503" w:rsidP="0084350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Пәнаралық байланыс: 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бейнелеу өнері (бояу, үзік сызықтарды үстінен бастырып сыздыру).  </w:t>
      </w:r>
    </w:p>
    <w:p w:rsidR="00843503" w:rsidRPr="007B0157" w:rsidRDefault="00843503" w:rsidP="0084350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Сабақтың барысы</w:t>
      </w:r>
    </w:p>
    <w:p w:rsidR="00843503" w:rsidRPr="007B0157" w:rsidRDefault="00843503" w:rsidP="00843503">
      <w:pPr>
        <w:pStyle w:val="a3"/>
        <w:numPr>
          <w:ilvl w:val="0"/>
          <w:numId w:val="1"/>
        </w:numPr>
        <w:rPr>
          <w:b/>
          <w:lang w:val="kk-KZ"/>
        </w:rPr>
      </w:pPr>
      <w:r w:rsidRPr="007B0157">
        <w:rPr>
          <w:b/>
          <w:lang w:val="kk-KZ"/>
        </w:rPr>
        <w:t>Ұйымдастыру сәті.</w:t>
      </w:r>
    </w:p>
    <w:p w:rsidR="00843503" w:rsidRPr="007B0157" w:rsidRDefault="00843503" w:rsidP="00843503">
      <w:pPr>
        <w:pStyle w:val="a3"/>
        <w:rPr>
          <w:lang w:val="en-US"/>
        </w:rPr>
      </w:pPr>
      <w:r w:rsidRPr="007B0157">
        <w:rPr>
          <w:lang w:val="en-US"/>
        </w:rPr>
        <w:t>-Good afternoon children?</w:t>
      </w:r>
      <w:r w:rsidRPr="007B0157">
        <w:rPr>
          <w:lang w:val="kk-KZ"/>
        </w:rPr>
        <w:t xml:space="preserve"> </w:t>
      </w:r>
      <w:r w:rsidRPr="007B0157">
        <w:rPr>
          <w:lang w:val="en-US"/>
        </w:rPr>
        <w:t>I`m glad to see you! How are you?</w:t>
      </w:r>
    </w:p>
    <w:p w:rsidR="00843503" w:rsidRPr="007B0157" w:rsidRDefault="00843503" w:rsidP="00843503">
      <w:pPr>
        <w:pStyle w:val="a3"/>
        <w:rPr>
          <w:lang w:val="en-US"/>
        </w:rPr>
      </w:pPr>
      <w:r w:rsidRPr="007B0157">
        <w:rPr>
          <w:lang w:val="en-US"/>
        </w:rPr>
        <w:t xml:space="preserve">- Good </w:t>
      </w:r>
      <w:proofErr w:type="gramStart"/>
      <w:r w:rsidRPr="007B0157">
        <w:rPr>
          <w:lang w:val="en-US"/>
        </w:rPr>
        <w:t>afternoon  teacher</w:t>
      </w:r>
      <w:proofErr w:type="gramEnd"/>
      <w:r w:rsidRPr="007B0157">
        <w:rPr>
          <w:lang w:val="en-US"/>
        </w:rPr>
        <w:t>! We are glad to see you too!</w:t>
      </w:r>
    </w:p>
    <w:p w:rsidR="00843503" w:rsidRPr="007B0157" w:rsidRDefault="00843503" w:rsidP="00843503">
      <w:pPr>
        <w:pStyle w:val="a3"/>
        <w:rPr>
          <w:lang w:val="en-US"/>
        </w:rPr>
      </w:pPr>
    </w:p>
    <w:p w:rsidR="00843503" w:rsidRPr="007B0157" w:rsidRDefault="00843503" w:rsidP="0084350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 Сабақтың мақсаты мен тақырыбын хабарлау. </w:t>
      </w:r>
    </w:p>
    <w:p w:rsidR="007B0157" w:rsidRPr="007B0157" w:rsidRDefault="00843503" w:rsidP="007B0157">
      <w:pPr>
        <w:tabs>
          <w:tab w:val="left" w:pos="1350"/>
        </w:tabs>
        <w:ind w:left="72"/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="007B0157" w:rsidRPr="007B0157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7B0157"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Өткен сабақта біз бірнеше  мамандық атауымен таныстық. Бүгін одан да көп сөз білетін боламыз, себебі мамандық көп, ал адам өзіне қықықты мамандық таңдайды  ғой. </w:t>
      </w:r>
    </w:p>
    <w:p w:rsidR="007B0157" w:rsidRPr="007B0157" w:rsidRDefault="007B0157" w:rsidP="007B0157">
      <w:pPr>
        <w:tabs>
          <w:tab w:val="left" w:pos="1350"/>
        </w:tabs>
        <w:ind w:left="7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3. Тірек білімді белсендіру.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>Балалар, бізге досымыз Бен келдію ол сендермен ойын ойнап, ағылшын дыбыстарын ажырата алуға көмектеседі.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«Естимін естімеймін» фонетикалық ойыны.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>Мақсаты : есту дағдыларын қалыптастыру.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List of words </w:t>
      </w:r>
      <w:r w:rsidRPr="007B0157">
        <w:rPr>
          <w:rFonts w:ascii="Times New Roman" w:hAnsi="Times New Roman" w:cs="Times New Roman"/>
          <w:sz w:val="24"/>
          <w:szCs w:val="24"/>
          <w:lang w:val="en-US"/>
        </w:rPr>
        <w:t>: dog, mom, father, book, sister, grandfather, spoon, who, mother, three, balloon, bring, dance, park, fork, summer, blue, cook, moon, good, look, doctor, door.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4. Жаңа білім мен әрекет ету тәсілдерін меңгеру.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Фонетикалық жаттығу.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Now listen and repeat after me: Cow, brown, down, clown, frown, </w:t>
      </w:r>
      <w:proofErr w:type="gramStart"/>
      <w:r w:rsidRPr="007B0157">
        <w:rPr>
          <w:rFonts w:ascii="Times New Roman" w:hAnsi="Times New Roman" w:cs="Times New Roman"/>
          <w:sz w:val="24"/>
          <w:szCs w:val="24"/>
          <w:lang w:val="en-US"/>
        </w:rPr>
        <w:t>flower</w:t>
      </w:r>
      <w:proofErr w:type="gramEnd"/>
      <w:r w:rsidRPr="007B01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0157">
        <w:rPr>
          <w:rFonts w:ascii="Times New Roman" w:hAnsi="Times New Roman" w:cs="Times New Roman"/>
          <w:sz w:val="24"/>
          <w:szCs w:val="24"/>
          <w:lang w:val="en-US"/>
        </w:rPr>
        <w:t>Next sound.</w:t>
      </w:r>
      <w:proofErr w:type="gramEnd"/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 Say: pilot, pen, pencil, paper, parents, open, play, plane pianist.</w:t>
      </w:r>
    </w:p>
    <w:p w:rsidR="007B0157" w:rsidRPr="007B0157" w:rsidRDefault="007B0157" w:rsidP="007B0157">
      <w:pPr>
        <w:tabs>
          <w:tab w:val="left" w:pos="1350"/>
        </w:tabs>
        <w:ind w:left="-142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Оқулықпен жұмыс. </w:t>
      </w:r>
    </w:p>
    <w:p w:rsidR="007B0157" w:rsidRPr="007B0157" w:rsidRDefault="007B0157" w:rsidP="007B0157">
      <w:pPr>
        <w:pStyle w:val="a3"/>
        <w:tabs>
          <w:tab w:val="left" w:pos="1350"/>
        </w:tabs>
        <w:rPr>
          <w:b/>
          <w:lang w:val="kk-KZ"/>
        </w:rPr>
      </w:pPr>
      <w:r w:rsidRPr="007B0157">
        <w:rPr>
          <w:b/>
          <w:lang w:val="en-US"/>
        </w:rPr>
        <w:t>1-</w:t>
      </w:r>
      <w:r w:rsidRPr="007B0157">
        <w:rPr>
          <w:b/>
          <w:lang w:val="kk-KZ"/>
        </w:rPr>
        <w:t xml:space="preserve">Жаттығу. Listen and </w:t>
      </w:r>
      <w:r w:rsidRPr="007B0157">
        <w:rPr>
          <w:b/>
          <w:lang w:val="en-US"/>
        </w:rPr>
        <w:t>learn.</w:t>
      </w: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B0157">
        <w:rPr>
          <w:rFonts w:ascii="Times New Roman" w:hAnsi="Times New Roman" w:cs="Times New Roman"/>
          <w:b/>
          <w:sz w:val="24"/>
          <w:szCs w:val="24"/>
          <w:lang w:val="en-US"/>
        </w:rPr>
        <w:t>Track 14.</w:t>
      </w:r>
      <w:proofErr w:type="gramEnd"/>
      <w:r w:rsidRPr="007B0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0157">
        <w:rPr>
          <w:rFonts w:ascii="Times New Roman" w:hAnsi="Times New Roman" w:cs="Times New Roman"/>
          <w:b/>
          <w:sz w:val="24"/>
          <w:szCs w:val="24"/>
          <w:lang w:val="en-US"/>
        </w:rPr>
        <w:t>Alibek</w:t>
      </w:r>
      <w:proofErr w:type="spellEnd"/>
      <w:r w:rsidRPr="007B0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B0157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 This is my father. He is a pilot. This is my mother. She is a cook.</w:t>
      </w: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B0157">
        <w:rPr>
          <w:rFonts w:ascii="Times New Roman" w:hAnsi="Times New Roman" w:cs="Times New Roman"/>
          <w:sz w:val="24"/>
          <w:szCs w:val="24"/>
          <w:lang w:val="en-US"/>
        </w:rPr>
        <w:t>Anar</w:t>
      </w:r>
      <w:proofErr w:type="spellEnd"/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 This is my father. He is a taxi-driver. This is my mother. She is a doctor. </w:t>
      </w: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Ben: This is my father. He is a teacher. This is my mother. She`s a </w:t>
      </w:r>
      <w:proofErr w:type="gramStart"/>
      <w:r w:rsidRPr="007B0157">
        <w:rPr>
          <w:rFonts w:ascii="Times New Roman" w:hAnsi="Times New Roman" w:cs="Times New Roman"/>
          <w:sz w:val="24"/>
          <w:szCs w:val="24"/>
          <w:lang w:val="en-US"/>
        </w:rPr>
        <w:t>teacher ,</w:t>
      </w:r>
      <w:proofErr w:type="gramEnd"/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 too.</w:t>
      </w: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2 – </w:t>
      </w:r>
      <w:proofErr w:type="gramStart"/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жаттығу</w:t>
      </w:r>
      <w:proofErr w:type="gramEnd"/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0157">
        <w:rPr>
          <w:rFonts w:ascii="Times New Roman" w:hAnsi="Times New Roman" w:cs="Times New Roman"/>
          <w:sz w:val="24"/>
          <w:szCs w:val="24"/>
          <w:lang w:val="en-US"/>
        </w:rPr>
        <w:t>Finish the sentences.</w:t>
      </w: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7B0157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7B0157">
        <w:rPr>
          <w:rFonts w:ascii="Times New Roman" w:hAnsi="Times New Roman" w:cs="Times New Roman"/>
          <w:sz w:val="24"/>
          <w:szCs w:val="24"/>
          <w:lang w:val="kk-KZ"/>
        </w:rPr>
        <w:t>Бастапқы түсінікті тексеру.</w:t>
      </w:r>
      <w:proofErr w:type="gramEnd"/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B0157" w:rsidRPr="007B0157" w:rsidRDefault="007B0157" w:rsidP="007B01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0157">
        <w:rPr>
          <w:rFonts w:ascii="Times New Roman" w:hAnsi="Times New Roman" w:cs="Times New Roman"/>
          <w:b/>
          <w:sz w:val="24"/>
          <w:szCs w:val="24"/>
          <w:lang w:val="en-US"/>
        </w:rPr>
        <w:t>3-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жаттығу.</w:t>
      </w:r>
      <w:proofErr w:type="gramEnd"/>
      <w:r w:rsidRPr="007B01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B0157">
        <w:rPr>
          <w:rFonts w:ascii="Times New Roman" w:hAnsi="Times New Roman" w:cs="Times New Roman"/>
          <w:sz w:val="24"/>
          <w:szCs w:val="24"/>
          <w:lang w:val="en-US"/>
        </w:rPr>
        <w:t>Say about your parents.</w:t>
      </w:r>
    </w:p>
    <w:p w:rsidR="00A5123C" w:rsidRPr="007B0157" w:rsidRDefault="00A5123C" w:rsidP="0084350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Сергіту сәті: </w:t>
      </w:r>
    </w:p>
    <w:p w:rsidR="00A5123C" w:rsidRPr="007B0157" w:rsidRDefault="00A5123C" w:rsidP="008435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sz w:val="24"/>
          <w:szCs w:val="24"/>
          <w:lang w:val="en-US"/>
        </w:rPr>
        <w:t>Hands up, hands down</w:t>
      </w:r>
    </w:p>
    <w:p w:rsidR="00A5123C" w:rsidRPr="007B0157" w:rsidRDefault="00A5123C" w:rsidP="008435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sz w:val="24"/>
          <w:szCs w:val="24"/>
          <w:lang w:val="en-US"/>
        </w:rPr>
        <w:t>Hands on hips, sit down</w:t>
      </w:r>
    </w:p>
    <w:p w:rsidR="00A5123C" w:rsidRPr="007B0157" w:rsidRDefault="00A5123C" w:rsidP="008435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sz w:val="24"/>
          <w:szCs w:val="24"/>
          <w:lang w:val="en-US"/>
        </w:rPr>
        <w:t>Hop, hop,</w:t>
      </w:r>
    </w:p>
    <w:p w:rsidR="00A5123C" w:rsidRPr="007B0157" w:rsidRDefault="00A5123C" w:rsidP="0084350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0157">
        <w:rPr>
          <w:rFonts w:ascii="Times New Roman" w:hAnsi="Times New Roman" w:cs="Times New Roman"/>
          <w:sz w:val="24"/>
          <w:szCs w:val="24"/>
          <w:lang w:val="en-US"/>
        </w:rPr>
        <w:t>Turn around and sit down.</w:t>
      </w:r>
    </w:p>
    <w:p w:rsidR="00843503" w:rsidRPr="007B0157" w:rsidRDefault="00843503" w:rsidP="00843503">
      <w:pPr>
        <w:tabs>
          <w:tab w:val="left" w:pos="536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. Іс-әрекет амалдарын және білімдерін бекіту.</w:t>
      </w:r>
      <w:r w:rsidR="00A5123C" w:rsidRPr="007B01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123C" w:rsidRPr="007B0157">
        <w:rPr>
          <w:rFonts w:ascii="Times New Roman" w:hAnsi="Times New Roman" w:cs="Times New Roman"/>
          <w:sz w:val="24"/>
          <w:szCs w:val="24"/>
          <w:lang w:val="kk-KZ"/>
        </w:rPr>
        <w:t>Жұмыс дәптеріндегі 1-4 жаттығуларды орындау.</w:t>
      </w:r>
    </w:p>
    <w:p w:rsidR="00843503" w:rsidRPr="007B0157" w:rsidRDefault="00843503" w:rsidP="00843503">
      <w:pPr>
        <w:tabs>
          <w:tab w:val="left" w:pos="5364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b/>
          <w:sz w:val="24"/>
          <w:szCs w:val="24"/>
          <w:lang w:val="kk-KZ"/>
        </w:rPr>
        <w:t>Үй тапсырмасы туралы хабарлама.</w:t>
      </w:r>
    </w:p>
    <w:p w:rsidR="00843503" w:rsidRPr="007B0157" w:rsidRDefault="00A5123C" w:rsidP="00843503">
      <w:pPr>
        <w:tabs>
          <w:tab w:val="left" w:pos="536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B0157">
        <w:rPr>
          <w:rFonts w:ascii="Times New Roman" w:hAnsi="Times New Roman" w:cs="Times New Roman"/>
          <w:sz w:val="24"/>
          <w:szCs w:val="24"/>
          <w:lang w:val="kk-KZ"/>
        </w:rPr>
        <w:t>Жұмыс дәптеріндегі 4,6</w:t>
      </w:r>
      <w:r w:rsidR="00843503" w:rsidRPr="007B0157">
        <w:rPr>
          <w:rFonts w:ascii="Times New Roman" w:hAnsi="Times New Roman" w:cs="Times New Roman"/>
          <w:sz w:val="24"/>
          <w:szCs w:val="24"/>
          <w:lang w:val="kk-KZ"/>
        </w:rPr>
        <w:t>-жаттығулар.</w:t>
      </w:r>
    </w:p>
    <w:p w:rsidR="007B0157" w:rsidRPr="00895514" w:rsidRDefault="007B0157" w:rsidP="007B0157">
      <w:pPr>
        <w:rPr>
          <w:lang w:val="en-US"/>
        </w:rPr>
      </w:pPr>
    </w:p>
    <w:p w:rsidR="007B0157" w:rsidRPr="003674F0" w:rsidRDefault="007B0157" w:rsidP="007B0157">
      <w:pPr>
        <w:rPr>
          <w:lang w:val="en-US"/>
        </w:rPr>
      </w:pPr>
    </w:p>
    <w:p w:rsidR="004858C7" w:rsidRPr="007B0157" w:rsidRDefault="004858C7" w:rsidP="0084350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858C7" w:rsidRPr="007B0157" w:rsidSect="0015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8A3"/>
    <w:multiLevelType w:val="hybridMultilevel"/>
    <w:tmpl w:val="D074A832"/>
    <w:lvl w:ilvl="0" w:tplc="FBA0EDD0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19B1EE1"/>
    <w:multiLevelType w:val="hybridMultilevel"/>
    <w:tmpl w:val="037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3503"/>
    <w:rsid w:val="0013129E"/>
    <w:rsid w:val="001541C9"/>
    <w:rsid w:val="004858C7"/>
    <w:rsid w:val="004F053F"/>
    <w:rsid w:val="007B0157"/>
    <w:rsid w:val="00843503"/>
    <w:rsid w:val="00A5123C"/>
    <w:rsid w:val="00ED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43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2016-10-19T06:37:00Z</cp:lastPrinted>
  <dcterms:created xsi:type="dcterms:W3CDTF">2016-10-11T15:40:00Z</dcterms:created>
  <dcterms:modified xsi:type="dcterms:W3CDTF">2016-10-19T06:38:00Z</dcterms:modified>
</cp:coreProperties>
</file>