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EAB" w:rsidRDefault="006B0CF9" w:rsidP="00736D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CF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85834" w:rsidRPr="00541DBC" w:rsidRDefault="00541DBC" w:rsidP="00541D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85834" w:rsidRPr="00541DBC">
        <w:rPr>
          <w:rFonts w:ascii="Times New Roman" w:hAnsi="Times New Roman" w:cs="Times New Roman"/>
          <w:sz w:val="24"/>
          <w:szCs w:val="24"/>
        </w:rPr>
        <w:t>рограмма краткосрочного курса пропедевтики физики  «</w:t>
      </w:r>
      <w:r w:rsidR="00736D29">
        <w:rPr>
          <w:rFonts w:ascii="Times New Roman" w:hAnsi="Times New Roman" w:cs="Times New Roman"/>
          <w:sz w:val="24"/>
          <w:szCs w:val="24"/>
        </w:rPr>
        <w:t>Виртуальный мир</w:t>
      </w:r>
      <w:r w:rsidR="00385834" w:rsidRPr="00541DBC">
        <w:rPr>
          <w:rFonts w:ascii="Times New Roman" w:hAnsi="Times New Roman" w:cs="Times New Roman"/>
          <w:sz w:val="24"/>
          <w:szCs w:val="24"/>
        </w:rPr>
        <w:t>»</w:t>
      </w:r>
      <w:r w:rsidR="00F83C84">
        <w:rPr>
          <w:rFonts w:ascii="Times New Roman" w:hAnsi="Times New Roman" w:cs="Times New Roman"/>
          <w:sz w:val="24"/>
          <w:szCs w:val="24"/>
        </w:rPr>
        <w:t>,</w:t>
      </w:r>
      <w:r w:rsidR="00385834" w:rsidRPr="00541DBC">
        <w:rPr>
          <w:rFonts w:ascii="Times New Roman" w:hAnsi="Times New Roman" w:cs="Times New Roman"/>
          <w:sz w:val="24"/>
          <w:szCs w:val="24"/>
        </w:rPr>
        <w:t xml:space="preserve"> разработана</w:t>
      </w:r>
      <w:r w:rsidR="00F83C84">
        <w:rPr>
          <w:rFonts w:ascii="Times New Roman" w:hAnsi="Times New Roman" w:cs="Times New Roman"/>
          <w:sz w:val="24"/>
          <w:szCs w:val="24"/>
        </w:rPr>
        <w:t xml:space="preserve"> учителем физики МАОУ СОШ №79 </w:t>
      </w:r>
      <w:proofErr w:type="spellStart"/>
      <w:r w:rsidR="00F83C84">
        <w:rPr>
          <w:rFonts w:ascii="Times New Roman" w:hAnsi="Times New Roman" w:cs="Times New Roman"/>
          <w:sz w:val="24"/>
          <w:szCs w:val="24"/>
        </w:rPr>
        <w:t>Габдрахмановой</w:t>
      </w:r>
      <w:proofErr w:type="spellEnd"/>
      <w:r w:rsidR="00F83C84">
        <w:rPr>
          <w:rFonts w:ascii="Times New Roman" w:hAnsi="Times New Roman" w:cs="Times New Roman"/>
          <w:sz w:val="24"/>
          <w:szCs w:val="24"/>
        </w:rPr>
        <w:t xml:space="preserve"> Ю.Н.,</w:t>
      </w:r>
      <w:r w:rsidR="00385834" w:rsidRPr="00541DBC">
        <w:rPr>
          <w:rFonts w:ascii="Times New Roman" w:hAnsi="Times New Roman" w:cs="Times New Roman"/>
          <w:sz w:val="24"/>
          <w:szCs w:val="24"/>
        </w:rPr>
        <w:t xml:space="preserve"> на основе  программы для общеобразовательных учреждений по физике, рассчитана на 8 часов (1 час в неделю). Учебный курс ориентирован на учащихся </w:t>
      </w:r>
      <w:r w:rsidR="00736D29">
        <w:rPr>
          <w:rFonts w:ascii="Times New Roman" w:hAnsi="Times New Roman" w:cs="Times New Roman"/>
          <w:sz w:val="24"/>
          <w:szCs w:val="24"/>
        </w:rPr>
        <w:t>5-7</w:t>
      </w:r>
      <w:r w:rsidR="00385834" w:rsidRPr="00541DBC">
        <w:rPr>
          <w:rFonts w:ascii="Times New Roman" w:hAnsi="Times New Roman" w:cs="Times New Roman"/>
          <w:sz w:val="24"/>
          <w:szCs w:val="24"/>
        </w:rPr>
        <w:t xml:space="preserve"> классов (1</w:t>
      </w:r>
      <w:r w:rsidR="00736D29">
        <w:rPr>
          <w:rFonts w:ascii="Times New Roman" w:hAnsi="Times New Roman" w:cs="Times New Roman"/>
          <w:sz w:val="24"/>
          <w:szCs w:val="24"/>
        </w:rPr>
        <w:t>1</w:t>
      </w:r>
      <w:r w:rsidR="00385834" w:rsidRPr="00541DBC">
        <w:rPr>
          <w:rFonts w:ascii="Times New Roman" w:hAnsi="Times New Roman" w:cs="Times New Roman"/>
          <w:sz w:val="24"/>
          <w:szCs w:val="24"/>
        </w:rPr>
        <w:t>-13 лет). Количество участников курса – не более 15 человек.</w:t>
      </w:r>
    </w:p>
    <w:p w:rsidR="00FA2C17" w:rsidRPr="00FA2C17" w:rsidRDefault="00FA2C17" w:rsidP="00541D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2C17">
        <w:rPr>
          <w:rFonts w:ascii="Times New Roman" w:hAnsi="Times New Roman" w:cs="Times New Roman"/>
          <w:sz w:val="24"/>
          <w:szCs w:val="24"/>
        </w:rPr>
        <w:t xml:space="preserve">Пропедевтический курс физики обеспечит преемственность в предметной области «Естествознание»: от начальной школы </w:t>
      </w:r>
      <w:proofErr w:type="gramStart"/>
      <w:r w:rsidRPr="00FA2C1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A2C17">
        <w:rPr>
          <w:rFonts w:ascii="Times New Roman" w:hAnsi="Times New Roman" w:cs="Times New Roman"/>
          <w:sz w:val="24"/>
          <w:szCs w:val="24"/>
        </w:rPr>
        <w:t xml:space="preserve"> основной и старшей.</w:t>
      </w:r>
    </w:p>
    <w:p w:rsidR="00FA2C17" w:rsidRPr="00FA2C17" w:rsidRDefault="00736D29" w:rsidP="00541D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FA2C17" w:rsidRPr="00FA2C17">
        <w:rPr>
          <w:rFonts w:ascii="Times New Roman" w:hAnsi="Times New Roman" w:cs="Times New Roman"/>
          <w:sz w:val="24"/>
          <w:szCs w:val="24"/>
        </w:rPr>
        <w:t>аннее изучение физики способствует формированию универсальных учебных действий, которые позволяют ученику самостоятельно усваивать новые знания, умения, включая умение учиться.</w:t>
      </w:r>
    </w:p>
    <w:p w:rsidR="00FA2C17" w:rsidRPr="00FA2C17" w:rsidRDefault="00FA2C17" w:rsidP="00541D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2C17">
        <w:rPr>
          <w:rFonts w:ascii="Times New Roman" w:hAnsi="Times New Roman" w:cs="Times New Roman"/>
          <w:sz w:val="24"/>
          <w:szCs w:val="24"/>
        </w:rPr>
        <w:t>Бурный темп развития физики, растущие связи ее с техникой указывают на значительную роль этой науки: фактически это фундаментальная база для теоретической подготовки инженера, без которой его успешная деятельность невозможна.</w:t>
      </w:r>
    </w:p>
    <w:p w:rsidR="00FA2C17" w:rsidRPr="00FA2C17" w:rsidRDefault="00FA2C17" w:rsidP="00541D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2C17">
        <w:rPr>
          <w:rFonts w:ascii="Times New Roman" w:hAnsi="Times New Roman" w:cs="Times New Roman"/>
          <w:sz w:val="24"/>
          <w:szCs w:val="24"/>
        </w:rPr>
        <w:t xml:space="preserve">Программа  курса призвана содействовать  формированию следующих инженерных компетенций: </w:t>
      </w:r>
      <w:r>
        <w:rPr>
          <w:rFonts w:ascii="Times New Roman" w:hAnsi="Times New Roman" w:cs="Times New Roman"/>
          <w:sz w:val="24"/>
          <w:szCs w:val="24"/>
        </w:rPr>
        <w:t>моделирование и конструирование.</w:t>
      </w:r>
    </w:p>
    <w:p w:rsidR="00FA2C17" w:rsidRPr="00FA2C17" w:rsidRDefault="00FA2C17" w:rsidP="00541D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2C17">
        <w:rPr>
          <w:rFonts w:ascii="Times New Roman" w:hAnsi="Times New Roman" w:cs="Times New Roman"/>
          <w:sz w:val="24"/>
          <w:szCs w:val="24"/>
        </w:rPr>
        <w:t>Основной целью программы является введение учащихся в инженерную деятельность; развитие интереса у учащихся к предмету; создание среды богатой информацией, свободной деятельности, неформальной атмосферой, где каждый получает возможность индивидуального темпа деятельности; самостоятельное  регламентирование моментов сосредоточения и релаксации.</w:t>
      </w:r>
    </w:p>
    <w:p w:rsidR="00FA2C17" w:rsidRPr="00FA2C17" w:rsidRDefault="00FA2C17" w:rsidP="00541D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2C17">
        <w:rPr>
          <w:rFonts w:ascii="Times New Roman" w:hAnsi="Times New Roman" w:cs="Times New Roman"/>
          <w:sz w:val="24"/>
          <w:szCs w:val="24"/>
        </w:rPr>
        <w:t>Задачи:</w:t>
      </w:r>
    </w:p>
    <w:p w:rsidR="00FA2C17" w:rsidRPr="00FA2C17" w:rsidRDefault="00FA2C17" w:rsidP="00FA2C17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C17">
        <w:rPr>
          <w:rFonts w:ascii="Times New Roman" w:hAnsi="Times New Roman" w:cs="Times New Roman"/>
          <w:sz w:val="24"/>
          <w:szCs w:val="24"/>
        </w:rPr>
        <w:t>•</w:t>
      </w:r>
      <w:r w:rsidRPr="00FA2C17">
        <w:rPr>
          <w:rFonts w:ascii="Times New Roman" w:hAnsi="Times New Roman" w:cs="Times New Roman"/>
          <w:sz w:val="24"/>
          <w:szCs w:val="24"/>
        </w:rPr>
        <w:tab/>
        <w:t>показать специфику инженерии на II  ступени в рамках предмета «физика»;</w:t>
      </w:r>
    </w:p>
    <w:p w:rsidR="00FA2C17" w:rsidRPr="00FA2C17" w:rsidRDefault="00FA2C17" w:rsidP="00FA2C17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C17">
        <w:rPr>
          <w:rFonts w:ascii="Times New Roman" w:hAnsi="Times New Roman" w:cs="Times New Roman"/>
          <w:sz w:val="24"/>
          <w:szCs w:val="24"/>
        </w:rPr>
        <w:t>•</w:t>
      </w:r>
      <w:r w:rsidRPr="00FA2C17">
        <w:rPr>
          <w:rFonts w:ascii="Times New Roman" w:hAnsi="Times New Roman" w:cs="Times New Roman"/>
          <w:sz w:val="24"/>
          <w:szCs w:val="24"/>
        </w:rPr>
        <w:tab/>
        <w:t>первоначально ознакомить учащихся с теми физическими явлениями, с которыми они непосредственно сталкиваются в окружающем мире;</w:t>
      </w:r>
    </w:p>
    <w:p w:rsidR="00FA2C17" w:rsidRPr="00FA2C17" w:rsidRDefault="00FA2C17" w:rsidP="00FA2C17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C17">
        <w:rPr>
          <w:rFonts w:ascii="Times New Roman" w:hAnsi="Times New Roman" w:cs="Times New Roman"/>
          <w:sz w:val="24"/>
          <w:szCs w:val="24"/>
        </w:rPr>
        <w:t>•</w:t>
      </w:r>
      <w:r w:rsidRPr="00FA2C17">
        <w:rPr>
          <w:rFonts w:ascii="Times New Roman" w:hAnsi="Times New Roman" w:cs="Times New Roman"/>
          <w:sz w:val="24"/>
          <w:szCs w:val="24"/>
        </w:rPr>
        <w:tab/>
        <w:t>научить школьников наблюдать и описывать явления окружающего их мира в их взаимосвязи с другими явлениями и объяснить наиболее распространенные и значимые для человека явления природы;</w:t>
      </w:r>
    </w:p>
    <w:p w:rsidR="00FA2C17" w:rsidRPr="00FA2C17" w:rsidRDefault="00FA2C17" w:rsidP="00FA2C17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C17">
        <w:rPr>
          <w:rFonts w:ascii="Times New Roman" w:hAnsi="Times New Roman" w:cs="Times New Roman"/>
          <w:sz w:val="24"/>
          <w:szCs w:val="24"/>
        </w:rPr>
        <w:t>•</w:t>
      </w:r>
      <w:r w:rsidRPr="00FA2C17">
        <w:rPr>
          <w:rFonts w:ascii="Times New Roman" w:hAnsi="Times New Roman" w:cs="Times New Roman"/>
          <w:sz w:val="24"/>
          <w:szCs w:val="24"/>
        </w:rPr>
        <w:tab/>
        <w:t>расширение кругозора учащихся;</w:t>
      </w:r>
    </w:p>
    <w:p w:rsidR="00FA2C17" w:rsidRDefault="00FA2C17" w:rsidP="00FA2C17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C17">
        <w:rPr>
          <w:rFonts w:ascii="Times New Roman" w:hAnsi="Times New Roman" w:cs="Times New Roman"/>
          <w:sz w:val="24"/>
          <w:szCs w:val="24"/>
        </w:rPr>
        <w:t>•</w:t>
      </w:r>
      <w:r w:rsidRPr="00FA2C17">
        <w:rPr>
          <w:rFonts w:ascii="Times New Roman" w:hAnsi="Times New Roman" w:cs="Times New Roman"/>
          <w:sz w:val="24"/>
          <w:szCs w:val="24"/>
        </w:rPr>
        <w:tab/>
        <w:t>развитие познавательных интересов, интеллектуальных способностей.</w:t>
      </w:r>
    </w:p>
    <w:p w:rsidR="00303141" w:rsidRPr="00303141" w:rsidRDefault="00303141" w:rsidP="00303141">
      <w:pPr>
        <w:tabs>
          <w:tab w:val="left" w:pos="28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3141">
        <w:rPr>
          <w:rFonts w:ascii="Times New Roman" w:hAnsi="Times New Roman" w:cs="Times New Roman"/>
          <w:sz w:val="24"/>
          <w:szCs w:val="24"/>
        </w:rPr>
        <w:t>В процессе изучения курса уч</w:t>
      </w:r>
      <w:r>
        <w:rPr>
          <w:rFonts w:ascii="Times New Roman" w:hAnsi="Times New Roman" w:cs="Times New Roman"/>
          <w:sz w:val="24"/>
          <w:szCs w:val="24"/>
        </w:rPr>
        <w:t xml:space="preserve">ащиеся должны выполнить </w:t>
      </w:r>
      <w:r w:rsidR="00736D29">
        <w:rPr>
          <w:rFonts w:ascii="Times New Roman" w:hAnsi="Times New Roman" w:cs="Times New Roman"/>
          <w:sz w:val="24"/>
          <w:szCs w:val="24"/>
        </w:rPr>
        <w:t>проект по теме и сконструировать очки виртуальной реальности</w:t>
      </w:r>
      <w:r w:rsidRPr="0030314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141">
        <w:rPr>
          <w:rFonts w:ascii="Times New Roman" w:hAnsi="Times New Roman" w:cs="Times New Roman"/>
          <w:sz w:val="24"/>
          <w:szCs w:val="24"/>
        </w:rPr>
        <w:t>Постановка персональных опытов и конструирование приборов часто вызывает необходимость дополнительных сведений, что стимулирует учащихся к приобретению знаний через чтение книг, журналов и консультаций у учителя, родителей. Выполняя задания, ученики приобщаются к соблюдению правил эксплуатации различного рода приборов и инструментов, всевозможных механизмов.</w:t>
      </w:r>
      <w:r w:rsidR="00F83C84">
        <w:rPr>
          <w:rFonts w:ascii="Times New Roman" w:hAnsi="Times New Roman" w:cs="Times New Roman"/>
          <w:sz w:val="24"/>
          <w:szCs w:val="24"/>
        </w:rPr>
        <w:t xml:space="preserve"> </w:t>
      </w:r>
      <w:r w:rsidRPr="00303141">
        <w:rPr>
          <w:rFonts w:ascii="Times New Roman" w:hAnsi="Times New Roman" w:cs="Times New Roman"/>
          <w:sz w:val="24"/>
          <w:szCs w:val="24"/>
        </w:rPr>
        <w:t>Занятия будут проходить о</w:t>
      </w:r>
      <w:r>
        <w:rPr>
          <w:rFonts w:ascii="Times New Roman" w:hAnsi="Times New Roman" w:cs="Times New Roman"/>
          <w:sz w:val="24"/>
          <w:szCs w:val="24"/>
        </w:rPr>
        <w:t xml:space="preserve">дин час в неделю по 45 минут. На первом уроке </w:t>
      </w:r>
      <w:r w:rsidRPr="00303141">
        <w:rPr>
          <w:rFonts w:ascii="Times New Roman" w:hAnsi="Times New Roman" w:cs="Times New Roman"/>
          <w:sz w:val="24"/>
          <w:szCs w:val="24"/>
        </w:rPr>
        <w:t>с учащимися проводится вводный инструктаж по правилам поведения в кабинете физики. Так же проводятся текущие инструктажи при проведении экспериментов.</w:t>
      </w:r>
    </w:p>
    <w:p w:rsidR="00303141" w:rsidRDefault="00303141" w:rsidP="00303141">
      <w:pPr>
        <w:tabs>
          <w:tab w:val="left" w:pos="28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3141">
        <w:rPr>
          <w:rFonts w:ascii="Times New Roman" w:hAnsi="Times New Roman" w:cs="Times New Roman"/>
          <w:sz w:val="24"/>
          <w:szCs w:val="24"/>
        </w:rPr>
        <w:lastRenderedPageBreak/>
        <w:tab/>
        <w:t>Занятия будут проходить в форме бесед, наблюдений за происходящими  явлениями, постановки эксперимента, конструирования приборов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3141" w:rsidRDefault="00303141" w:rsidP="00303141">
      <w:pPr>
        <w:tabs>
          <w:tab w:val="left" w:pos="28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3141">
        <w:rPr>
          <w:rFonts w:ascii="Times New Roman" w:hAnsi="Times New Roman" w:cs="Times New Roman"/>
          <w:sz w:val="24"/>
          <w:szCs w:val="24"/>
        </w:rPr>
        <w:t>Для привития интереса к изучению явлений природы многое позволяют сделать домашние самостоятельные задания по наблюдениям различных явлений природы, проведению простых опытов, изготовлению самодельных приборов. Домашние задания преимущественно носят творческий, поисковый характер, не являются обязательными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4E12" w:rsidRDefault="00E21C77" w:rsidP="00303141">
      <w:pPr>
        <w:tabs>
          <w:tab w:val="left" w:pos="28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Объектом оценивания буде</w:t>
      </w:r>
      <w:r w:rsidR="008C4E12">
        <w:rPr>
          <w:rFonts w:ascii="Times New Roman" w:hAnsi="Times New Roman" w:cs="Times New Roman"/>
          <w:sz w:val="24"/>
          <w:szCs w:val="24"/>
        </w:rPr>
        <w:t xml:space="preserve">т </w:t>
      </w:r>
      <w:r w:rsidR="00A035B4">
        <w:rPr>
          <w:rFonts w:ascii="Times New Roman" w:hAnsi="Times New Roman" w:cs="Times New Roman"/>
          <w:sz w:val="24"/>
          <w:szCs w:val="24"/>
        </w:rPr>
        <w:t>самостоятельно сконструированные модели, приборы или демонстрационные опыты</w:t>
      </w:r>
      <w:r w:rsidR="008C4E12" w:rsidRPr="008C4E12">
        <w:rPr>
          <w:rFonts w:ascii="Times New Roman" w:hAnsi="Times New Roman" w:cs="Times New Roman"/>
          <w:sz w:val="24"/>
          <w:szCs w:val="24"/>
        </w:rPr>
        <w:t xml:space="preserve"> по любой теме</w:t>
      </w:r>
      <w:r w:rsidR="008C4E12">
        <w:rPr>
          <w:rFonts w:ascii="Times New Roman" w:hAnsi="Times New Roman" w:cs="Times New Roman"/>
          <w:sz w:val="24"/>
          <w:szCs w:val="24"/>
        </w:rPr>
        <w:t xml:space="preserve">, пройденной на занятии. </w:t>
      </w:r>
    </w:p>
    <w:p w:rsidR="008C4E12" w:rsidRDefault="008C4E12" w:rsidP="00303141">
      <w:pPr>
        <w:tabs>
          <w:tab w:val="left" w:pos="28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C9B">
        <w:rPr>
          <w:rFonts w:ascii="Times New Roman" w:hAnsi="Times New Roman" w:cs="Times New Roman"/>
          <w:b/>
          <w:sz w:val="24"/>
          <w:szCs w:val="24"/>
        </w:rPr>
        <w:t>Т</w:t>
      </w:r>
      <w:r w:rsidR="00E21C77" w:rsidRPr="00BA1C9B">
        <w:rPr>
          <w:rFonts w:ascii="Times New Roman" w:hAnsi="Times New Roman" w:cs="Times New Roman"/>
          <w:b/>
          <w:sz w:val="24"/>
          <w:szCs w:val="24"/>
        </w:rPr>
        <w:t>ребований к объекту</w:t>
      </w:r>
      <w:r w:rsidRPr="00BA1C9B">
        <w:rPr>
          <w:rFonts w:ascii="Times New Roman" w:hAnsi="Times New Roman" w:cs="Times New Roman"/>
          <w:b/>
          <w:sz w:val="24"/>
          <w:szCs w:val="24"/>
        </w:rPr>
        <w:t xml:space="preserve"> оценивания</w:t>
      </w:r>
      <w:r w:rsidR="00E21C7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21C77" w:rsidRPr="005D65F7" w:rsidRDefault="00A035B4" w:rsidP="005D65F7">
      <w:pPr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A23E89">
        <w:rPr>
          <w:rFonts w:ascii="Times New Roman" w:hAnsi="Times New Roman" w:cs="Times New Roman"/>
          <w:color w:val="000000"/>
          <w:shd w:val="clear" w:color="auto" w:fill="FFFFFF"/>
        </w:rPr>
        <w:t>Подобие моделей, приборов  оригиналу</w:t>
      </w:r>
    </w:p>
    <w:p w:rsidR="00A035B4" w:rsidRDefault="00E21C77" w:rsidP="00303141">
      <w:pPr>
        <w:tabs>
          <w:tab w:val="left" w:pos="28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C9B"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="00A035B4" w:rsidRPr="00A035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35B4" w:rsidRDefault="00A035B4" w:rsidP="00A035B4">
      <w:pPr>
        <w:pStyle w:val="a3"/>
        <w:numPr>
          <w:ilvl w:val="0"/>
          <w:numId w:val="4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модели, прибора, демонстрационного опыта</w:t>
      </w:r>
    </w:p>
    <w:p w:rsidR="00A035B4" w:rsidRDefault="00A035B4" w:rsidP="00A035B4">
      <w:pPr>
        <w:pStyle w:val="a3"/>
        <w:numPr>
          <w:ilvl w:val="0"/>
          <w:numId w:val="4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5B4">
        <w:rPr>
          <w:rFonts w:ascii="Times New Roman" w:hAnsi="Times New Roman" w:cs="Times New Roman"/>
          <w:sz w:val="24"/>
          <w:szCs w:val="24"/>
        </w:rPr>
        <w:t>Выступление перед классом</w:t>
      </w:r>
    </w:p>
    <w:p w:rsidR="00E21C77" w:rsidRPr="00A035B4" w:rsidRDefault="00A035B4" w:rsidP="00A035B4">
      <w:pPr>
        <w:pStyle w:val="a3"/>
        <w:numPr>
          <w:ilvl w:val="0"/>
          <w:numId w:val="4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Элементарное объяснение явления, лежащего в основе работы.</w:t>
      </w:r>
    </w:p>
    <w:p w:rsidR="00A23E89" w:rsidRDefault="00E21C77" w:rsidP="00E21C77">
      <w:pPr>
        <w:tabs>
          <w:tab w:val="left" w:pos="28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C9B">
        <w:rPr>
          <w:rFonts w:ascii="Times New Roman" w:hAnsi="Times New Roman" w:cs="Times New Roman"/>
          <w:b/>
          <w:sz w:val="24"/>
          <w:szCs w:val="24"/>
        </w:rPr>
        <w:t>Процедура оценивания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23E89" w:rsidRDefault="00A23E89" w:rsidP="00A23E89">
      <w:pPr>
        <w:pStyle w:val="a3"/>
        <w:numPr>
          <w:ilvl w:val="0"/>
          <w:numId w:val="5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Рассматривается тема, дающая возможность моделировать</w:t>
      </w:r>
    </w:p>
    <w:p w:rsidR="00A23E89" w:rsidRDefault="00A23E89" w:rsidP="00A23E89">
      <w:pPr>
        <w:pStyle w:val="a3"/>
        <w:numPr>
          <w:ilvl w:val="0"/>
          <w:numId w:val="5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Обсуждаются идеи учащихся, предлагаются варианты моделей, опытов</w:t>
      </w:r>
    </w:p>
    <w:p w:rsidR="00A23E89" w:rsidRDefault="00A23E89" w:rsidP="00A23E89">
      <w:pPr>
        <w:pStyle w:val="a3"/>
        <w:numPr>
          <w:ilvl w:val="0"/>
          <w:numId w:val="5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Подбирается оборудование и материалы</w:t>
      </w:r>
    </w:p>
    <w:p w:rsidR="00A23E89" w:rsidRDefault="00A23E89" w:rsidP="00A23E89">
      <w:pPr>
        <w:pStyle w:val="a3"/>
        <w:numPr>
          <w:ilvl w:val="0"/>
          <w:numId w:val="5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создают свои варианты моделей, либо используют готовую инструкцию учителя</w:t>
      </w:r>
    </w:p>
    <w:p w:rsidR="00A23E89" w:rsidRDefault="00A23E89" w:rsidP="00A23E89">
      <w:pPr>
        <w:pStyle w:val="a3"/>
        <w:numPr>
          <w:ilvl w:val="0"/>
          <w:numId w:val="5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Защищают свою модель или опыт, демонстрируя ее перед классом</w:t>
      </w:r>
    </w:p>
    <w:p w:rsidR="008C4E12" w:rsidRPr="00A23E89" w:rsidRDefault="008C4E12" w:rsidP="00A23E89">
      <w:pPr>
        <w:tabs>
          <w:tab w:val="left" w:pos="284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C4E12" w:rsidRDefault="008C4E12" w:rsidP="00BA1C9B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4E12">
        <w:rPr>
          <w:rFonts w:ascii="Times New Roman" w:hAnsi="Times New Roman" w:cs="Times New Roman"/>
          <w:sz w:val="24"/>
          <w:szCs w:val="24"/>
        </w:rPr>
        <w:t>СОДЕРЖАНИЕ ПРОГРАММЫ</w:t>
      </w:r>
    </w:p>
    <w:tbl>
      <w:tblPr>
        <w:tblStyle w:val="a4"/>
        <w:tblW w:w="0" w:type="auto"/>
        <w:jc w:val="center"/>
        <w:tblLook w:val="04A0"/>
      </w:tblPr>
      <w:tblGrid>
        <w:gridCol w:w="1296"/>
        <w:gridCol w:w="6319"/>
        <w:gridCol w:w="1787"/>
      </w:tblGrid>
      <w:tr w:rsidR="00C05D9B" w:rsidRPr="00605C75" w:rsidTr="00BA1C9B">
        <w:trPr>
          <w:trHeight w:val="861"/>
          <w:jc w:val="center"/>
        </w:trPr>
        <w:tc>
          <w:tcPr>
            <w:tcW w:w="1296" w:type="dxa"/>
            <w:vAlign w:val="center"/>
          </w:tcPr>
          <w:p w:rsidR="00C05D9B" w:rsidRPr="00605C75" w:rsidRDefault="00C05D9B" w:rsidP="002A05A7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C75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6319" w:type="dxa"/>
            <w:vAlign w:val="center"/>
          </w:tcPr>
          <w:p w:rsidR="00C05D9B" w:rsidRPr="00605C75" w:rsidRDefault="00C05D9B" w:rsidP="002A05A7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C7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87" w:type="dxa"/>
            <w:vAlign w:val="center"/>
          </w:tcPr>
          <w:p w:rsidR="00C05D9B" w:rsidRPr="00605C75" w:rsidRDefault="00C05D9B" w:rsidP="002A05A7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C7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C05D9B" w:rsidTr="00BA1C9B">
        <w:trPr>
          <w:trHeight w:val="861"/>
          <w:jc w:val="center"/>
        </w:trPr>
        <w:tc>
          <w:tcPr>
            <w:tcW w:w="1296" w:type="dxa"/>
            <w:vAlign w:val="center"/>
          </w:tcPr>
          <w:p w:rsidR="00C05D9B" w:rsidRDefault="00C05D9B" w:rsidP="002A05A7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19" w:type="dxa"/>
            <w:vAlign w:val="center"/>
          </w:tcPr>
          <w:p w:rsidR="00C05D9B" w:rsidRDefault="00C05D9B" w:rsidP="002A05A7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E12">
              <w:rPr>
                <w:rFonts w:ascii="Times New Roman" w:hAnsi="Times New Roman" w:cs="Times New Roman"/>
                <w:sz w:val="24"/>
                <w:szCs w:val="24"/>
              </w:rPr>
              <w:t xml:space="preserve">Правила техники безопасности при выполнении опытов.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курс</w:t>
            </w:r>
          </w:p>
        </w:tc>
        <w:tc>
          <w:tcPr>
            <w:tcW w:w="1787" w:type="dxa"/>
            <w:vAlign w:val="center"/>
          </w:tcPr>
          <w:p w:rsidR="00C05D9B" w:rsidRDefault="00C05D9B" w:rsidP="002A05A7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5D9B" w:rsidTr="00BA1C9B">
        <w:trPr>
          <w:trHeight w:val="861"/>
          <w:jc w:val="center"/>
        </w:trPr>
        <w:tc>
          <w:tcPr>
            <w:tcW w:w="1296" w:type="dxa"/>
            <w:vAlign w:val="center"/>
          </w:tcPr>
          <w:p w:rsidR="00C05D9B" w:rsidRDefault="00C05D9B" w:rsidP="002A05A7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19" w:type="dxa"/>
            <w:vAlign w:val="center"/>
          </w:tcPr>
          <w:p w:rsidR="00C05D9B" w:rsidRDefault="00C05D9B" w:rsidP="002A05A7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Свет. Источники света. Прямолинейное распространение света. </w:t>
            </w:r>
          </w:p>
        </w:tc>
        <w:tc>
          <w:tcPr>
            <w:tcW w:w="1787" w:type="dxa"/>
            <w:vAlign w:val="center"/>
          </w:tcPr>
          <w:p w:rsidR="00C05D9B" w:rsidRDefault="00C05D9B" w:rsidP="002A05A7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5D9B" w:rsidTr="00BA1C9B">
        <w:trPr>
          <w:trHeight w:val="423"/>
          <w:jc w:val="center"/>
        </w:trPr>
        <w:tc>
          <w:tcPr>
            <w:tcW w:w="1296" w:type="dxa"/>
            <w:vAlign w:val="center"/>
          </w:tcPr>
          <w:p w:rsidR="00C05D9B" w:rsidRDefault="00C05D9B" w:rsidP="002A05A7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19" w:type="dxa"/>
            <w:vAlign w:val="center"/>
          </w:tcPr>
          <w:p w:rsidR="00C05D9B" w:rsidRDefault="00C05D9B" w:rsidP="002A05A7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Преломление света.</w:t>
            </w:r>
          </w:p>
        </w:tc>
        <w:tc>
          <w:tcPr>
            <w:tcW w:w="1787" w:type="dxa"/>
            <w:vAlign w:val="center"/>
          </w:tcPr>
          <w:p w:rsidR="00C05D9B" w:rsidRDefault="00C05D9B" w:rsidP="002A05A7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5D9B" w:rsidTr="00BA1C9B">
        <w:trPr>
          <w:trHeight w:val="423"/>
          <w:jc w:val="center"/>
        </w:trPr>
        <w:tc>
          <w:tcPr>
            <w:tcW w:w="1296" w:type="dxa"/>
            <w:vAlign w:val="center"/>
          </w:tcPr>
          <w:p w:rsidR="00C05D9B" w:rsidRDefault="00C05D9B" w:rsidP="002A05A7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19" w:type="dxa"/>
            <w:vAlign w:val="center"/>
          </w:tcPr>
          <w:p w:rsidR="00C05D9B" w:rsidRDefault="00C05D9B" w:rsidP="002A05A7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Линзы. Виды линз.</w:t>
            </w:r>
          </w:p>
        </w:tc>
        <w:tc>
          <w:tcPr>
            <w:tcW w:w="1787" w:type="dxa"/>
            <w:vAlign w:val="center"/>
          </w:tcPr>
          <w:p w:rsidR="00C05D9B" w:rsidRDefault="00C05D9B" w:rsidP="002A05A7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5D9B" w:rsidTr="00BA1C9B">
        <w:trPr>
          <w:trHeight w:val="423"/>
          <w:jc w:val="center"/>
        </w:trPr>
        <w:tc>
          <w:tcPr>
            <w:tcW w:w="1296" w:type="dxa"/>
            <w:vAlign w:val="center"/>
          </w:tcPr>
          <w:p w:rsidR="00C05D9B" w:rsidRDefault="00C05D9B" w:rsidP="002A05A7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19" w:type="dxa"/>
            <w:vAlign w:val="center"/>
          </w:tcPr>
          <w:p w:rsidR="00C05D9B" w:rsidRDefault="00C05D9B" w:rsidP="00BA1C9B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изображения </w:t>
            </w:r>
            <w:r w:rsidR="00BA1C9B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помощ</w:t>
            </w:r>
            <w:r w:rsidR="00BA1C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линзы.</w:t>
            </w:r>
          </w:p>
        </w:tc>
        <w:tc>
          <w:tcPr>
            <w:tcW w:w="1787" w:type="dxa"/>
            <w:vAlign w:val="center"/>
          </w:tcPr>
          <w:p w:rsidR="00C05D9B" w:rsidRDefault="00C05D9B" w:rsidP="002A05A7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5D9B" w:rsidTr="00BA1C9B">
        <w:trPr>
          <w:trHeight w:val="861"/>
          <w:jc w:val="center"/>
        </w:trPr>
        <w:tc>
          <w:tcPr>
            <w:tcW w:w="1296" w:type="dxa"/>
            <w:vAlign w:val="center"/>
          </w:tcPr>
          <w:p w:rsidR="00C05D9B" w:rsidRDefault="00C05D9B" w:rsidP="002A05A7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19" w:type="dxa"/>
            <w:vAlign w:val="center"/>
          </w:tcPr>
          <w:p w:rsidR="00C05D9B" w:rsidRDefault="00C05D9B" w:rsidP="002A05A7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модели очков</w:t>
            </w:r>
            <w:r w:rsidR="00BA1C9B">
              <w:rPr>
                <w:rFonts w:ascii="Times New Roman" w:hAnsi="Times New Roman" w:cs="Times New Roman"/>
                <w:sz w:val="24"/>
                <w:szCs w:val="24"/>
              </w:rPr>
              <w:t xml:space="preserve"> виртуальной реальности. 1-ый этап</w:t>
            </w:r>
          </w:p>
        </w:tc>
        <w:tc>
          <w:tcPr>
            <w:tcW w:w="1787" w:type="dxa"/>
            <w:vAlign w:val="center"/>
          </w:tcPr>
          <w:p w:rsidR="00C05D9B" w:rsidRDefault="00C05D9B" w:rsidP="002A05A7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1C9B" w:rsidTr="00BA1C9B">
        <w:trPr>
          <w:trHeight w:val="861"/>
          <w:jc w:val="center"/>
        </w:trPr>
        <w:tc>
          <w:tcPr>
            <w:tcW w:w="1296" w:type="dxa"/>
            <w:vAlign w:val="center"/>
          </w:tcPr>
          <w:p w:rsidR="00BA1C9B" w:rsidRDefault="00BA1C9B" w:rsidP="002A05A7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19" w:type="dxa"/>
            <w:vAlign w:val="center"/>
          </w:tcPr>
          <w:p w:rsidR="00BA1C9B" w:rsidRDefault="00BA1C9B" w:rsidP="00B8721E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модели очков виртуальной реальности. 2-ой этап</w:t>
            </w:r>
          </w:p>
        </w:tc>
        <w:tc>
          <w:tcPr>
            <w:tcW w:w="1787" w:type="dxa"/>
            <w:vAlign w:val="center"/>
          </w:tcPr>
          <w:p w:rsidR="00BA1C9B" w:rsidRDefault="00BA1C9B" w:rsidP="002A05A7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5D9B" w:rsidTr="00BA1C9B">
        <w:trPr>
          <w:trHeight w:val="438"/>
          <w:jc w:val="center"/>
        </w:trPr>
        <w:tc>
          <w:tcPr>
            <w:tcW w:w="1296" w:type="dxa"/>
            <w:vAlign w:val="center"/>
          </w:tcPr>
          <w:p w:rsidR="00C05D9B" w:rsidRDefault="00C05D9B" w:rsidP="002A05A7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319" w:type="dxa"/>
            <w:vAlign w:val="center"/>
          </w:tcPr>
          <w:p w:rsidR="00C05D9B" w:rsidRDefault="00C05D9B" w:rsidP="002A05A7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работ</w:t>
            </w:r>
          </w:p>
        </w:tc>
        <w:tc>
          <w:tcPr>
            <w:tcW w:w="1787" w:type="dxa"/>
            <w:vAlign w:val="center"/>
          </w:tcPr>
          <w:p w:rsidR="00C05D9B" w:rsidRDefault="00C05D9B" w:rsidP="002A05A7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5472F" w:rsidRDefault="0095472F" w:rsidP="0095472F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Примерные чертежи:</w:t>
      </w:r>
    </w:p>
    <w:p w:rsidR="0095472F" w:rsidRDefault="0095472F" w:rsidP="0095472F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114675" cy="1466850"/>
            <wp:effectExtent l="19050" t="0" r="9525" b="0"/>
            <wp:docPr id="12" name="Рисунок 12" descr="Картинки по запросу очки виртуальной реальности своими руками чертеж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артинки по запросу очки виртуальной реальности своими руками чертеж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72F" w:rsidRDefault="0095472F" w:rsidP="0095472F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72F" w:rsidRDefault="0095472F" w:rsidP="0095472F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72F" w:rsidRDefault="0095472F" w:rsidP="0095472F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Результат:</w:t>
      </w:r>
    </w:p>
    <w:p w:rsidR="00F91E1D" w:rsidRDefault="0095472F" w:rsidP="0095472F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2724150" cy="1676400"/>
            <wp:effectExtent l="19050" t="0" r="0" b="0"/>
            <wp:docPr id="4" name="Рисунок 6" descr="Картинки по запросу очки виртуальной реальности своими руками чертеж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ртинки по запросу очки виртуальной реальности своими руками чертеж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810000" cy="2143125"/>
            <wp:effectExtent l="19050" t="0" r="0" b="0"/>
            <wp:docPr id="7" name="Рисунок 15" descr="Картинки по запросу очки виртуальной реальности своими руками чертеж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артинки по запросу очки виртуальной реальности своими руками чертеж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1E1D" w:rsidSect="00BA1C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70BF7"/>
    <w:multiLevelType w:val="hybridMultilevel"/>
    <w:tmpl w:val="8594F15E"/>
    <w:lvl w:ilvl="0" w:tplc="6AD62AA6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>
    <w:nsid w:val="273C556C"/>
    <w:multiLevelType w:val="hybridMultilevel"/>
    <w:tmpl w:val="40A2D4EC"/>
    <w:lvl w:ilvl="0" w:tplc="64BCF9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32352CB"/>
    <w:multiLevelType w:val="hybridMultilevel"/>
    <w:tmpl w:val="8654B346"/>
    <w:lvl w:ilvl="0" w:tplc="5D9CBD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5F76447"/>
    <w:multiLevelType w:val="hybridMultilevel"/>
    <w:tmpl w:val="8AAEC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1F5396"/>
    <w:multiLevelType w:val="hybridMultilevel"/>
    <w:tmpl w:val="E2E4F888"/>
    <w:lvl w:ilvl="0" w:tplc="ABF693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0CF9"/>
    <w:rsid w:val="002A05A7"/>
    <w:rsid w:val="002D6C79"/>
    <w:rsid w:val="002E4778"/>
    <w:rsid w:val="00303141"/>
    <w:rsid w:val="003433E5"/>
    <w:rsid w:val="00385834"/>
    <w:rsid w:val="0050133A"/>
    <w:rsid w:val="00536EAB"/>
    <w:rsid w:val="00541DBC"/>
    <w:rsid w:val="005D65F7"/>
    <w:rsid w:val="00605C75"/>
    <w:rsid w:val="006B0CF9"/>
    <w:rsid w:val="006C0A79"/>
    <w:rsid w:val="00736D29"/>
    <w:rsid w:val="00813807"/>
    <w:rsid w:val="0082634C"/>
    <w:rsid w:val="008A6855"/>
    <w:rsid w:val="008C4E12"/>
    <w:rsid w:val="0095472F"/>
    <w:rsid w:val="00A035B4"/>
    <w:rsid w:val="00A23E89"/>
    <w:rsid w:val="00B635A8"/>
    <w:rsid w:val="00B6426E"/>
    <w:rsid w:val="00B73707"/>
    <w:rsid w:val="00BA1C9B"/>
    <w:rsid w:val="00C05D9B"/>
    <w:rsid w:val="00DF7E7F"/>
    <w:rsid w:val="00E21C77"/>
    <w:rsid w:val="00F83C84"/>
    <w:rsid w:val="00F91E1D"/>
    <w:rsid w:val="00FA2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C77"/>
    <w:pPr>
      <w:ind w:left="720"/>
      <w:contextualSpacing/>
    </w:pPr>
  </w:style>
  <w:style w:type="table" w:styleId="a4">
    <w:name w:val="Table Grid"/>
    <w:basedOn w:val="a1"/>
    <w:uiPriority w:val="59"/>
    <w:rsid w:val="002A05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54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47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RePack by SPecialiST</cp:lastModifiedBy>
  <cp:revision>3</cp:revision>
  <dcterms:created xsi:type="dcterms:W3CDTF">2017-10-15T15:37:00Z</dcterms:created>
  <dcterms:modified xsi:type="dcterms:W3CDTF">2018-01-24T16:51:00Z</dcterms:modified>
</cp:coreProperties>
</file>