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551" w:rsidRPr="001D75F5" w:rsidRDefault="00613551" w:rsidP="00613551">
      <w:pPr>
        <w:suppressAutoHyphens/>
        <w:jc w:val="center"/>
      </w:pPr>
    </w:p>
    <w:p w:rsidR="00613551" w:rsidRPr="001D75F5" w:rsidRDefault="00613551" w:rsidP="00613551">
      <w:pPr>
        <w:suppressAutoHyphens/>
        <w:jc w:val="center"/>
      </w:pPr>
    </w:p>
    <w:p w:rsidR="00613551" w:rsidRPr="001D75F5" w:rsidRDefault="00613551" w:rsidP="00613551">
      <w:pPr>
        <w:suppressAutoHyphens/>
        <w:jc w:val="right"/>
      </w:pPr>
    </w:p>
    <w:p w:rsidR="00613551" w:rsidRPr="001D75F5" w:rsidRDefault="00613551" w:rsidP="00613551">
      <w:pPr>
        <w:suppressAutoHyphens/>
        <w:jc w:val="right"/>
      </w:pPr>
      <w:r w:rsidRPr="001D75F5">
        <w:t>Приложение</w:t>
      </w:r>
    </w:p>
    <w:p w:rsidR="00613551" w:rsidRPr="001D75F5" w:rsidRDefault="00613551" w:rsidP="00613551">
      <w:pPr>
        <w:suppressAutoHyphens/>
        <w:jc w:val="right"/>
      </w:pPr>
      <w:r w:rsidRPr="001D75F5">
        <w:t>к основной общеобразовательной программе</w:t>
      </w:r>
    </w:p>
    <w:p w:rsidR="00613551" w:rsidRPr="001D75F5" w:rsidRDefault="00613551" w:rsidP="00613551">
      <w:pPr>
        <w:suppressAutoHyphens/>
        <w:jc w:val="right"/>
      </w:pPr>
      <w:r w:rsidRPr="001D75F5">
        <w:rPr>
          <w:i/>
          <w:u w:val="single"/>
        </w:rPr>
        <w:t xml:space="preserve">основного </w:t>
      </w:r>
      <w:r w:rsidRPr="001D75F5">
        <w:t>общего образования</w:t>
      </w:r>
    </w:p>
    <w:p w:rsidR="00613551" w:rsidRPr="001D75F5" w:rsidRDefault="00613551" w:rsidP="00613551">
      <w:pPr>
        <w:suppressAutoHyphens/>
        <w:jc w:val="right"/>
      </w:pPr>
    </w:p>
    <w:p w:rsidR="00613551" w:rsidRPr="001D75F5" w:rsidRDefault="00613551" w:rsidP="00613551">
      <w:pPr>
        <w:suppressAutoHyphens/>
        <w:jc w:val="right"/>
      </w:pPr>
    </w:p>
    <w:p w:rsidR="00613551" w:rsidRPr="001D75F5" w:rsidRDefault="00613551" w:rsidP="00613551">
      <w:pPr>
        <w:suppressAutoHyphens/>
        <w:jc w:val="center"/>
      </w:pPr>
    </w:p>
    <w:p w:rsidR="00613551" w:rsidRPr="001D75F5" w:rsidRDefault="00613551" w:rsidP="00613551">
      <w:pPr>
        <w:suppressAutoHyphens/>
        <w:jc w:val="center"/>
      </w:pPr>
    </w:p>
    <w:p w:rsidR="00613551" w:rsidRPr="001D75F5" w:rsidRDefault="00613551" w:rsidP="00613551">
      <w:pPr>
        <w:suppressAutoHyphens/>
        <w:jc w:val="center"/>
      </w:pPr>
    </w:p>
    <w:p w:rsidR="00613551" w:rsidRPr="001D75F5" w:rsidRDefault="00613551" w:rsidP="00613551">
      <w:pPr>
        <w:suppressAutoHyphens/>
        <w:jc w:val="center"/>
      </w:pPr>
    </w:p>
    <w:p w:rsidR="00613551" w:rsidRPr="001D75F5" w:rsidRDefault="00613551" w:rsidP="00613551">
      <w:pPr>
        <w:suppressAutoHyphens/>
        <w:jc w:val="center"/>
      </w:pPr>
    </w:p>
    <w:p w:rsidR="00613551" w:rsidRPr="001D75F5" w:rsidRDefault="00613551" w:rsidP="00613551">
      <w:pPr>
        <w:suppressAutoHyphens/>
        <w:jc w:val="center"/>
      </w:pPr>
    </w:p>
    <w:p w:rsidR="00613551" w:rsidRPr="001D75F5" w:rsidRDefault="00A7250C" w:rsidP="00613551">
      <w:pPr>
        <w:suppressAutoHyphens/>
        <w:spacing w:line="360" w:lineRule="auto"/>
        <w:jc w:val="center"/>
      </w:pPr>
      <w:proofErr w:type="gramStart"/>
      <w:r>
        <w:t>Адаптированная  образовательная</w:t>
      </w:r>
      <w:proofErr w:type="gramEnd"/>
      <w:r>
        <w:t xml:space="preserve"> программа</w:t>
      </w:r>
    </w:p>
    <w:p w:rsidR="00613551" w:rsidRPr="001D75F5" w:rsidRDefault="00613551" w:rsidP="00613551">
      <w:pPr>
        <w:suppressAutoHyphens/>
        <w:spacing w:line="360" w:lineRule="auto"/>
        <w:jc w:val="center"/>
      </w:pPr>
    </w:p>
    <w:p w:rsidR="00613551" w:rsidRPr="001D75F5" w:rsidRDefault="00613551" w:rsidP="00613551">
      <w:pPr>
        <w:suppressAutoHyphens/>
        <w:spacing w:line="360" w:lineRule="auto"/>
        <w:jc w:val="center"/>
      </w:pPr>
    </w:p>
    <w:p w:rsidR="00613551" w:rsidRPr="001D75F5" w:rsidRDefault="00613551" w:rsidP="00613551">
      <w:pPr>
        <w:suppressAutoHyphens/>
        <w:spacing w:line="360" w:lineRule="auto"/>
        <w:jc w:val="center"/>
      </w:pPr>
    </w:p>
    <w:p w:rsidR="003107A2" w:rsidRPr="00143FC6" w:rsidRDefault="003107A2" w:rsidP="00613551">
      <w:pPr>
        <w:suppressAutoHyphens/>
        <w:spacing w:line="360" w:lineRule="auto"/>
      </w:pPr>
    </w:p>
    <w:p w:rsidR="00613551" w:rsidRPr="001D75F5" w:rsidRDefault="00613551" w:rsidP="00613551">
      <w:pPr>
        <w:suppressAutoHyphens/>
        <w:spacing w:line="360" w:lineRule="auto"/>
      </w:pPr>
      <w:r w:rsidRPr="001D75F5">
        <w:t>предмет: история</w:t>
      </w:r>
    </w:p>
    <w:p w:rsidR="00613551" w:rsidRPr="001D75F5" w:rsidRDefault="00613551" w:rsidP="00613551">
      <w:pPr>
        <w:suppressAutoHyphens/>
        <w:spacing w:line="360" w:lineRule="auto"/>
      </w:pPr>
      <w:r w:rsidRPr="001D75F5">
        <w:t>класс: 8</w:t>
      </w:r>
    </w:p>
    <w:p w:rsidR="00613551" w:rsidRPr="001D75F5" w:rsidRDefault="00613551" w:rsidP="00613551">
      <w:pPr>
        <w:suppressAutoHyphens/>
        <w:spacing w:line="360" w:lineRule="auto"/>
      </w:pPr>
      <w:r w:rsidRPr="001D75F5">
        <w:t>количество часов: 70</w:t>
      </w:r>
    </w:p>
    <w:p w:rsidR="00613551" w:rsidRPr="001D75F5" w:rsidRDefault="00613551" w:rsidP="00613551">
      <w:pPr>
        <w:suppressAutoHyphens/>
        <w:spacing w:line="360" w:lineRule="auto"/>
      </w:pPr>
      <w:r w:rsidRPr="001D75F5">
        <w:t>количество часов: 2</w:t>
      </w:r>
    </w:p>
    <w:p w:rsidR="00613551" w:rsidRDefault="00670D85" w:rsidP="00613551">
      <w:pPr>
        <w:suppressAutoHyphens/>
        <w:spacing w:line="360" w:lineRule="auto"/>
      </w:pPr>
      <w:r>
        <w:t>срок реализации: 2020-2021</w:t>
      </w:r>
    </w:p>
    <w:p w:rsidR="00613551" w:rsidRPr="001D75F5" w:rsidRDefault="00613551" w:rsidP="00613551">
      <w:pPr>
        <w:suppressAutoHyphens/>
        <w:spacing w:line="360" w:lineRule="auto"/>
      </w:pPr>
    </w:p>
    <w:p w:rsidR="00613551" w:rsidRPr="001D75F5" w:rsidRDefault="00613551" w:rsidP="00613551">
      <w:pPr>
        <w:suppressAutoHyphens/>
        <w:spacing w:line="360" w:lineRule="auto"/>
        <w:jc w:val="center"/>
      </w:pPr>
    </w:p>
    <w:p w:rsidR="00613551" w:rsidRPr="001D75F5" w:rsidRDefault="00613551" w:rsidP="00613551">
      <w:pPr>
        <w:suppressAutoHyphens/>
        <w:spacing w:line="360" w:lineRule="auto"/>
        <w:jc w:val="center"/>
      </w:pPr>
    </w:p>
    <w:p w:rsidR="00613551" w:rsidRPr="001D75F5" w:rsidRDefault="00613551" w:rsidP="00613551">
      <w:pPr>
        <w:suppressAutoHyphens/>
        <w:spacing w:line="360" w:lineRule="auto"/>
        <w:jc w:val="center"/>
      </w:pPr>
    </w:p>
    <w:p w:rsidR="00670D85" w:rsidRDefault="00670D85" w:rsidP="00613551">
      <w:pPr>
        <w:suppressAutoHyphens/>
        <w:spacing w:line="360" w:lineRule="auto"/>
        <w:jc w:val="center"/>
      </w:pPr>
    </w:p>
    <w:p w:rsidR="00670D85" w:rsidRDefault="00670D85" w:rsidP="00613551">
      <w:pPr>
        <w:suppressAutoHyphens/>
        <w:spacing w:line="360" w:lineRule="auto"/>
        <w:jc w:val="center"/>
      </w:pPr>
    </w:p>
    <w:p w:rsidR="00670D85" w:rsidRDefault="00670D85" w:rsidP="00613551">
      <w:pPr>
        <w:suppressAutoHyphens/>
        <w:spacing w:line="360" w:lineRule="auto"/>
        <w:jc w:val="center"/>
      </w:pPr>
    </w:p>
    <w:p w:rsidR="00670D85" w:rsidRDefault="00670D85" w:rsidP="00613551">
      <w:pPr>
        <w:suppressAutoHyphens/>
        <w:spacing w:line="360" w:lineRule="auto"/>
        <w:jc w:val="center"/>
      </w:pPr>
    </w:p>
    <w:p w:rsidR="00670D85" w:rsidRDefault="00670D85" w:rsidP="00613551">
      <w:pPr>
        <w:suppressAutoHyphens/>
        <w:spacing w:line="360" w:lineRule="auto"/>
        <w:jc w:val="center"/>
      </w:pPr>
    </w:p>
    <w:p w:rsidR="00670D85" w:rsidRDefault="00670D85" w:rsidP="00613551">
      <w:pPr>
        <w:suppressAutoHyphens/>
        <w:spacing w:line="360" w:lineRule="auto"/>
        <w:jc w:val="center"/>
      </w:pPr>
    </w:p>
    <w:p w:rsidR="00670D85" w:rsidRDefault="00670D85" w:rsidP="00613551">
      <w:pPr>
        <w:suppressAutoHyphens/>
        <w:spacing w:line="360" w:lineRule="auto"/>
        <w:jc w:val="center"/>
      </w:pPr>
    </w:p>
    <w:p w:rsidR="00670D85" w:rsidRDefault="00670D85" w:rsidP="00A7250C">
      <w:pPr>
        <w:suppressAutoHyphens/>
        <w:spacing w:line="360" w:lineRule="auto"/>
      </w:pPr>
    </w:p>
    <w:p w:rsidR="00143FC6" w:rsidRDefault="00143FC6" w:rsidP="00670D85">
      <w:pPr>
        <w:suppressAutoHyphens/>
        <w:spacing w:line="360" w:lineRule="auto"/>
        <w:jc w:val="center"/>
      </w:pPr>
    </w:p>
    <w:p w:rsidR="00143FC6" w:rsidRDefault="00143FC6" w:rsidP="00670D85">
      <w:pPr>
        <w:suppressAutoHyphens/>
        <w:spacing w:line="360" w:lineRule="auto"/>
        <w:jc w:val="center"/>
      </w:pPr>
    </w:p>
    <w:p w:rsidR="00613551" w:rsidRPr="001D75F5" w:rsidRDefault="00670D85" w:rsidP="00670D85">
      <w:pPr>
        <w:suppressAutoHyphens/>
        <w:spacing w:line="360" w:lineRule="auto"/>
        <w:jc w:val="center"/>
      </w:pPr>
      <w:r>
        <w:t>г. Сургут</w:t>
      </w:r>
    </w:p>
    <w:p w:rsidR="003107A2" w:rsidRDefault="003107A2" w:rsidP="00D147A2">
      <w:pPr>
        <w:jc w:val="center"/>
        <w:rPr>
          <w:b/>
        </w:rPr>
      </w:pPr>
    </w:p>
    <w:p w:rsidR="00613551" w:rsidRPr="009B6A64" w:rsidRDefault="00613551" w:rsidP="00D147A2">
      <w:pPr>
        <w:jc w:val="center"/>
        <w:rPr>
          <w:b/>
        </w:rPr>
      </w:pPr>
      <w:r w:rsidRPr="009B6A64">
        <w:rPr>
          <w:b/>
        </w:rPr>
        <w:lastRenderedPageBreak/>
        <w:t>Пояснительная записка.</w:t>
      </w:r>
    </w:p>
    <w:p w:rsidR="00A7250C" w:rsidRDefault="00A7250C" w:rsidP="00A7250C">
      <w:pPr>
        <w:ind w:firstLine="709"/>
      </w:pPr>
      <w:r>
        <w:t>В программе сохранено основное содержание общеобразовательной школы, но учитываются индивидуальные особенности учащегося с ОВЗ и специфика усвоения им учебного материала.</w:t>
      </w:r>
    </w:p>
    <w:p w:rsidR="00A7250C" w:rsidRDefault="00A7250C" w:rsidP="00A7250C">
      <w:pPr>
        <w:ind w:firstLine="709"/>
      </w:pPr>
      <w:r>
        <w:t>Цели и задачи преподавания предмета «история» в 8 классе соответствует целям и задачам основной образовательной программы основного общего образования с учетом особенностей учащихся.</w:t>
      </w:r>
    </w:p>
    <w:p w:rsidR="00613551" w:rsidRPr="009B6A64" w:rsidRDefault="00613551" w:rsidP="009B6A64">
      <w:pPr>
        <w:rPr>
          <w:b/>
        </w:rPr>
      </w:pPr>
    </w:p>
    <w:p w:rsidR="00613551" w:rsidRDefault="00D147A2" w:rsidP="009B6A64">
      <w:pPr>
        <w:rPr>
          <w:b/>
        </w:rPr>
      </w:pPr>
      <w:r>
        <w:rPr>
          <w:b/>
        </w:rPr>
        <w:t>1.</w:t>
      </w:r>
      <w:r w:rsidR="00613551" w:rsidRPr="009B6A64">
        <w:rPr>
          <w:b/>
        </w:rPr>
        <w:t xml:space="preserve"> Планируемые резуль</w:t>
      </w:r>
      <w:r w:rsidR="009B6A64">
        <w:rPr>
          <w:b/>
        </w:rPr>
        <w:t>таты освоения учебного предмета</w:t>
      </w:r>
    </w:p>
    <w:p w:rsidR="00BD72CE" w:rsidRPr="009B6A64" w:rsidRDefault="00BD72CE" w:rsidP="00BD72CE">
      <w:pPr>
        <w:rPr>
          <w:b/>
        </w:rPr>
      </w:pPr>
      <w:r w:rsidRPr="009B6A64">
        <w:rPr>
          <w:rStyle w:val="2"/>
          <w:rFonts w:ascii="Times New Roman" w:hAnsi="Times New Roman" w:cs="Times New Roman"/>
          <w:b/>
          <w:sz w:val="24"/>
          <w:szCs w:val="24"/>
        </w:rPr>
        <w:t>Личностные результаты:</w:t>
      </w:r>
    </w:p>
    <w:p w:rsidR="00BD72CE" w:rsidRPr="009B6A64" w:rsidRDefault="00BD72CE" w:rsidP="00BD72CE">
      <w:pPr>
        <w:widowControl w:val="0"/>
        <w:numPr>
          <w:ilvl w:val="0"/>
          <w:numId w:val="4"/>
        </w:numPr>
        <w:tabs>
          <w:tab w:val="left" w:pos="514"/>
        </w:tabs>
        <w:ind w:firstLine="142"/>
      </w:pPr>
      <w:r w:rsidRPr="009B6A64">
        <w:rPr>
          <w:rStyle w:val="2"/>
          <w:rFonts w:ascii="Times New Roman" w:hAnsi="Times New Roman" w:cs="Times New Roman"/>
          <w:sz w:val="24"/>
          <w:szCs w:val="24"/>
        </w:rPr>
        <w:t>первичная социальная и культурная идентичность на основе усвоения системы исторических понятий и пред</w:t>
      </w:r>
      <w:r w:rsidRPr="009B6A64">
        <w:rPr>
          <w:rStyle w:val="2"/>
          <w:rFonts w:ascii="Times New Roman" w:hAnsi="Times New Roman" w:cs="Times New Roman"/>
          <w:sz w:val="24"/>
          <w:szCs w:val="24"/>
        </w:rPr>
        <w:softHyphen/>
        <w:t xml:space="preserve">ставлений о прошлом Отечества (период с конца XVII по конец </w:t>
      </w:r>
      <w:r w:rsidRPr="009B6A64">
        <w:rPr>
          <w:rStyle w:val="2"/>
          <w:rFonts w:ascii="Times New Roman" w:hAnsi="Times New Roman" w:cs="Times New Roman"/>
          <w:sz w:val="24"/>
          <w:szCs w:val="24"/>
          <w:lang w:val="en-US" w:eastAsia="en-US" w:bidi="en-US"/>
        </w:rPr>
        <w:t>XVIII</w:t>
      </w:r>
      <w:r w:rsidRPr="009B6A64">
        <w:rPr>
          <w:rStyle w:val="2"/>
          <w:rFonts w:ascii="Times New Roman" w:hAnsi="Times New Roman" w:cs="Times New Roman"/>
          <w:sz w:val="24"/>
          <w:szCs w:val="24"/>
          <w:lang w:eastAsia="en-US" w:bidi="en-US"/>
        </w:rPr>
        <w:t xml:space="preserve"> </w:t>
      </w:r>
      <w:r w:rsidRPr="009B6A64">
        <w:rPr>
          <w:rStyle w:val="2"/>
          <w:rFonts w:ascii="Times New Roman" w:hAnsi="Times New Roman" w:cs="Times New Roman"/>
          <w:sz w:val="24"/>
          <w:szCs w:val="24"/>
        </w:rPr>
        <w:t>в.), эмоционально положительное принятие своей этнической идентичности;</w:t>
      </w:r>
    </w:p>
    <w:p w:rsidR="00BD72CE" w:rsidRPr="009B6A64" w:rsidRDefault="00BD72CE" w:rsidP="00BD72CE">
      <w:pPr>
        <w:widowControl w:val="0"/>
        <w:numPr>
          <w:ilvl w:val="0"/>
          <w:numId w:val="4"/>
        </w:numPr>
        <w:tabs>
          <w:tab w:val="left" w:pos="510"/>
        </w:tabs>
        <w:ind w:firstLine="142"/>
      </w:pPr>
      <w:r w:rsidRPr="009B6A64">
        <w:rPr>
          <w:rStyle w:val="2"/>
          <w:rFonts w:ascii="Times New Roman" w:hAnsi="Times New Roman" w:cs="Times New Roman"/>
          <w:sz w:val="24"/>
          <w:szCs w:val="24"/>
        </w:rPr>
        <w:t>изложение собственного мнения, аргументация своей точки зрения в соответствии с возрастными возможностями;</w:t>
      </w:r>
    </w:p>
    <w:p w:rsidR="00BD72CE" w:rsidRPr="009B6A64" w:rsidRDefault="00BD72CE" w:rsidP="00BD72CE">
      <w:pPr>
        <w:widowControl w:val="0"/>
        <w:numPr>
          <w:ilvl w:val="0"/>
          <w:numId w:val="4"/>
        </w:numPr>
        <w:tabs>
          <w:tab w:val="left" w:pos="514"/>
        </w:tabs>
        <w:ind w:firstLine="142"/>
      </w:pPr>
      <w:r w:rsidRPr="009B6A64">
        <w:rPr>
          <w:rStyle w:val="2"/>
          <w:rFonts w:ascii="Times New Roman" w:hAnsi="Times New Roman" w:cs="Times New Roman"/>
          <w:sz w:val="24"/>
          <w:szCs w:val="24"/>
        </w:rPr>
        <w:t>формулирование ценностных суждений и/или своей позиции по изучаемой проблеме, проявление доброжела</w:t>
      </w:r>
      <w:r w:rsidRPr="009B6A64">
        <w:rPr>
          <w:rStyle w:val="2"/>
          <w:rFonts w:ascii="Times New Roman" w:hAnsi="Times New Roman" w:cs="Times New Roman"/>
          <w:sz w:val="24"/>
          <w:szCs w:val="24"/>
        </w:rPr>
        <w:softHyphen/>
        <w:t xml:space="preserve">тельности и эмоционально-нравственной отзывчивости, </w:t>
      </w:r>
      <w:proofErr w:type="spellStart"/>
      <w:r w:rsidRPr="009B6A64">
        <w:rPr>
          <w:rStyle w:val="2"/>
          <w:rFonts w:ascii="Times New Roman" w:hAnsi="Times New Roman" w:cs="Times New Roman"/>
          <w:sz w:val="24"/>
          <w:szCs w:val="24"/>
        </w:rPr>
        <w:t>эм</w:t>
      </w:r>
      <w:r w:rsidRPr="009B6A64">
        <w:rPr>
          <w:rStyle w:val="2"/>
          <w:rFonts w:ascii="Times New Roman" w:hAnsi="Times New Roman" w:cs="Times New Roman"/>
          <w:sz w:val="24"/>
          <w:szCs w:val="24"/>
        </w:rPr>
        <w:softHyphen/>
        <w:t>патии</w:t>
      </w:r>
      <w:proofErr w:type="spellEnd"/>
      <w:r w:rsidRPr="009B6A64">
        <w:rPr>
          <w:rStyle w:val="2"/>
          <w:rFonts w:ascii="Times New Roman" w:hAnsi="Times New Roman" w:cs="Times New Roman"/>
          <w:sz w:val="24"/>
          <w:szCs w:val="24"/>
        </w:rPr>
        <w:t xml:space="preserve"> как понимания чувств других людей и сопережива</w:t>
      </w:r>
      <w:r w:rsidRPr="009B6A64">
        <w:rPr>
          <w:rStyle w:val="2"/>
          <w:rFonts w:ascii="Times New Roman" w:hAnsi="Times New Roman" w:cs="Times New Roman"/>
          <w:sz w:val="24"/>
          <w:szCs w:val="24"/>
        </w:rPr>
        <w:softHyphen/>
        <w:t>ния им;</w:t>
      </w:r>
    </w:p>
    <w:p w:rsidR="00BD72CE" w:rsidRPr="009B6A64" w:rsidRDefault="00BD72CE" w:rsidP="00BD72CE">
      <w:pPr>
        <w:widowControl w:val="0"/>
        <w:numPr>
          <w:ilvl w:val="0"/>
          <w:numId w:val="4"/>
        </w:numPr>
        <w:tabs>
          <w:tab w:val="left" w:pos="514"/>
        </w:tabs>
        <w:ind w:firstLine="142"/>
      </w:pPr>
      <w:r w:rsidRPr="009B6A64">
        <w:rPr>
          <w:rStyle w:val="2"/>
          <w:rFonts w:ascii="Times New Roman" w:hAnsi="Times New Roman" w:cs="Times New Roman"/>
          <w:sz w:val="24"/>
          <w:szCs w:val="24"/>
        </w:rPr>
        <w:t>уважение прошлого своего народа, его культурного и исторического наследия, понимание исторической обу</w:t>
      </w:r>
      <w:r w:rsidRPr="009B6A64">
        <w:rPr>
          <w:rStyle w:val="2"/>
          <w:rFonts w:ascii="Times New Roman" w:hAnsi="Times New Roman" w:cs="Times New Roman"/>
          <w:sz w:val="24"/>
          <w:szCs w:val="24"/>
        </w:rPr>
        <w:softHyphen/>
        <w:t>словленности и мотивации поступков людей предшеству</w:t>
      </w:r>
      <w:r w:rsidRPr="009B6A64">
        <w:rPr>
          <w:rStyle w:val="2"/>
          <w:rFonts w:ascii="Times New Roman" w:hAnsi="Times New Roman" w:cs="Times New Roman"/>
          <w:sz w:val="24"/>
          <w:szCs w:val="24"/>
        </w:rPr>
        <w:softHyphen/>
        <w:t>ющих эпох;</w:t>
      </w:r>
    </w:p>
    <w:p w:rsidR="00BD72CE" w:rsidRPr="009B6A64" w:rsidRDefault="00BD72CE" w:rsidP="00BD72CE">
      <w:pPr>
        <w:widowControl w:val="0"/>
        <w:numPr>
          <w:ilvl w:val="0"/>
          <w:numId w:val="4"/>
        </w:numPr>
        <w:tabs>
          <w:tab w:val="left" w:pos="514"/>
        </w:tabs>
        <w:ind w:firstLine="142"/>
      </w:pPr>
      <w:r w:rsidRPr="009B6A64">
        <w:rPr>
          <w:rStyle w:val="2"/>
          <w:rFonts w:ascii="Times New Roman" w:hAnsi="Times New Roman" w:cs="Times New Roman"/>
          <w:sz w:val="24"/>
          <w:szCs w:val="24"/>
        </w:rPr>
        <w:t>осмысление социально-нравственного опыта предше</w:t>
      </w:r>
      <w:r w:rsidRPr="009B6A64">
        <w:rPr>
          <w:rStyle w:val="2"/>
          <w:rFonts w:ascii="Times New Roman" w:hAnsi="Times New Roman" w:cs="Times New Roman"/>
          <w:sz w:val="24"/>
          <w:szCs w:val="24"/>
        </w:rPr>
        <w:softHyphen/>
        <w:t>ствующих поколений;</w:t>
      </w:r>
    </w:p>
    <w:p w:rsidR="00BD72CE" w:rsidRPr="009B6A64" w:rsidRDefault="00BD72CE" w:rsidP="00BD72CE">
      <w:pPr>
        <w:widowControl w:val="0"/>
        <w:numPr>
          <w:ilvl w:val="0"/>
          <w:numId w:val="4"/>
        </w:numPr>
        <w:tabs>
          <w:tab w:val="left" w:pos="514"/>
        </w:tabs>
        <w:ind w:firstLine="142"/>
      </w:pPr>
      <w:r w:rsidRPr="009B6A64">
        <w:rPr>
          <w:rStyle w:val="2"/>
          <w:rFonts w:ascii="Times New Roman" w:hAnsi="Times New Roman" w:cs="Times New Roman"/>
          <w:sz w:val="24"/>
          <w:szCs w:val="24"/>
        </w:rPr>
        <w:t>уважение к народам России и мира и принятие их культурного многообразия, понимание важной роли взаи</w:t>
      </w:r>
      <w:r w:rsidRPr="009B6A64">
        <w:rPr>
          <w:rStyle w:val="2"/>
          <w:rFonts w:ascii="Times New Roman" w:hAnsi="Times New Roman" w:cs="Times New Roman"/>
          <w:sz w:val="24"/>
          <w:szCs w:val="24"/>
        </w:rPr>
        <w:softHyphen/>
        <w:t>модействия народов в процессе формирования многонацио</w:t>
      </w:r>
      <w:r w:rsidRPr="009B6A64">
        <w:rPr>
          <w:rStyle w:val="2"/>
          <w:rFonts w:ascii="Times New Roman" w:hAnsi="Times New Roman" w:cs="Times New Roman"/>
          <w:sz w:val="24"/>
          <w:szCs w:val="24"/>
        </w:rPr>
        <w:softHyphen/>
        <w:t>нального российского народа;</w:t>
      </w:r>
    </w:p>
    <w:p w:rsidR="00BD72CE" w:rsidRPr="009B6A64" w:rsidRDefault="00BD72CE" w:rsidP="00BD72CE">
      <w:pPr>
        <w:widowControl w:val="0"/>
        <w:numPr>
          <w:ilvl w:val="0"/>
          <w:numId w:val="4"/>
        </w:numPr>
        <w:tabs>
          <w:tab w:val="left" w:pos="514"/>
        </w:tabs>
        <w:ind w:firstLine="142"/>
      </w:pPr>
      <w:r w:rsidRPr="009B6A64">
        <w:rPr>
          <w:rStyle w:val="2"/>
          <w:rFonts w:ascii="Times New Roman" w:hAnsi="Times New Roman" w:cs="Times New Roman"/>
          <w:sz w:val="24"/>
          <w:szCs w:val="24"/>
        </w:rPr>
        <w:t>соотнесение своих взглядов и принципов с историче</w:t>
      </w:r>
      <w:r w:rsidRPr="009B6A64">
        <w:rPr>
          <w:rStyle w:val="2"/>
          <w:rFonts w:ascii="Times New Roman" w:hAnsi="Times New Roman" w:cs="Times New Roman"/>
          <w:sz w:val="24"/>
          <w:szCs w:val="24"/>
        </w:rPr>
        <w:softHyphen/>
        <w:t>ски возникавшими мировоззренческими системами (под руководством учителя);</w:t>
      </w:r>
    </w:p>
    <w:p w:rsidR="00BD72CE" w:rsidRPr="009B6A64" w:rsidRDefault="00BD72CE" w:rsidP="00BD72CE">
      <w:pPr>
        <w:widowControl w:val="0"/>
        <w:numPr>
          <w:ilvl w:val="0"/>
          <w:numId w:val="4"/>
        </w:numPr>
        <w:tabs>
          <w:tab w:val="left" w:pos="514"/>
        </w:tabs>
        <w:ind w:firstLine="142"/>
      </w:pPr>
      <w:r w:rsidRPr="009B6A64">
        <w:rPr>
          <w:rStyle w:val="2"/>
          <w:rFonts w:ascii="Times New Roman" w:hAnsi="Times New Roman" w:cs="Times New Roman"/>
          <w:sz w:val="24"/>
          <w:szCs w:val="24"/>
        </w:rPr>
        <w:t>следование этическим нормам и правилам ведения диалога в соответствии с возрастными возможностями;</w:t>
      </w:r>
    </w:p>
    <w:p w:rsidR="00BD72CE" w:rsidRPr="009B6A64" w:rsidRDefault="00BD72CE" w:rsidP="00BD72CE">
      <w:pPr>
        <w:widowControl w:val="0"/>
        <w:numPr>
          <w:ilvl w:val="0"/>
          <w:numId w:val="4"/>
        </w:numPr>
        <w:tabs>
          <w:tab w:val="left" w:pos="514"/>
        </w:tabs>
        <w:ind w:firstLine="142"/>
      </w:pPr>
      <w:r w:rsidRPr="009B6A64">
        <w:rPr>
          <w:rStyle w:val="2"/>
          <w:rFonts w:ascii="Times New Roman" w:hAnsi="Times New Roman" w:cs="Times New Roman"/>
          <w:sz w:val="24"/>
          <w:szCs w:val="24"/>
        </w:rPr>
        <w:t>обсуждение и оценивание своих достижений и дости</w:t>
      </w:r>
      <w:r w:rsidRPr="009B6A64">
        <w:rPr>
          <w:rStyle w:val="2"/>
          <w:rFonts w:ascii="Times New Roman" w:hAnsi="Times New Roman" w:cs="Times New Roman"/>
          <w:sz w:val="24"/>
          <w:szCs w:val="24"/>
        </w:rPr>
        <w:softHyphen/>
        <w:t>жений других обучающихся (под руководством учителя);</w:t>
      </w:r>
    </w:p>
    <w:p w:rsidR="00BD72CE" w:rsidRPr="009B6A64" w:rsidRDefault="00BD72CE" w:rsidP="00BD72CE">
      <w:pPr>
        <w:widowControl w:val="0"/>
        <w:numPr>
          <w:ilvl w:val="0"/>
          <w:numId w:val="4"/>
        </w:numPr>
        <w:tabs>
          <w:tab w:val="left" w:pos="514"/>
        </w:tabs>
        <w:ind w:firstLine="142"/>
      </w:pPr>
      <w:r w:rsidRPr="009B6A64">
        <w:rPr>
          <w:rStyle w:val="2"/>
          <w:rFonts w:ascii="Times New Roman" w:hAnsi="Times New Roman" w:cs="Times New Roman"/>
          <w:sz w:val="24"/>
          <w:szCs w:val="24"/>
        </w:rPr>
        <w:t>расширение опыта конструктивного взаимодействия в социальном общении.</w:t>
      </w:r>
    </w:p>
    <w:p w:rsidR="00BD72CE" w:rsidRPr="009B6A64" w:rsidRDefault="00BD72CE" w:rsidP="00BD72CE">
      <w:pPr>
        <w:tabs>
          <w:tab w:val="left" w:pos="514"/>
        </w:tabs>
        <w:ind w:left="142"/>
      </w:pPr>
    </w:p>
    <w:p w:rsidR="00BD72CE" w:rsidRDefault="00BD72CE" w:rsidP="00BD72CE">
      <w:pPr>
        <w:rPr>
          <w:rStyle w:val="2"/>
          <w:rFonts w:ascii="Times New Roman" w:hAnsi="Times New Roman" w:cs="Times New Roman"/>
          <w:b/>
          <w:sz w:val="24"/>
          <w:szCs w:val="24"/>
        </w:rPr>
      </w:pPr>
      <w:proofErr w:type="spellStart"/>
      <w:r w:rsidRPr="009B6A64">
        <w:rPr>
          <w:rStyle w:val="2"/>
          <w:rFonts w:ascii="Times New Roman" w:hAnsi="Times New Roman" w:cs="Times New Roman"/>
          <w:b/>
          <w:sz w:val="24"/>
          <w:szCs w:val="24"/>
        </w:rPr>
        <w:t>Метапредметные</w:t>
      </w:r>
      <w:proofErr w:type="spellEnd"/>
      <w:r w:rsidRPr="009B6A64">
        <w:rPr>
          <w:rStyle w:val="2"/>
          <w:rFonts w:ascii="Times New Roman" w:hAnsi="Times New Roman" w:cs="Times New Roman"/>
          <w:b/>
          <w:sz w:val="24"/>
          <w:szCs w:val="24"/>
        </w:rPr>
        <w:t xml:space="preserve"> результаты</w:t>
      </w:r>
      <w:r w:rsidR="0026308C">
        <w:rPr>
          <w:rStyle w:val="2"/>
          <w:rFonts w:ascii="Times New Roman" w:hAnsi="Times New Roman" w:cs="Times New Roman"/>
          <w:b/>
          <w:sz w:val="24"/>
          <w:szCs w:val="24"/>
        </w:rPr>
        <w:t>:</w:t>
      </w:r>
      <w:r w:rsidRPr="009B6A64">
        <w:rPr>
          <w:rStyle w:val="2"/>
          <w:rFonts w:ascii="Times New Roman" w:hAnsi="Times New Roman" w:cs="Times New Roman"/>
          <w:b/>
          <w:sz w:val="24"/>
          <w:szCs w:val="24"/>
        </w:rPr>
        <w:t xml:space="preserve"> </w:t>
      </w:r>
    </w:p>
    <w:p w:rsidR="00BD72CE" w:rsidRDefault="00BD72CE" w:rsidP="00BD72CE">
      <w:pPr>
        <w:rPr>
          <w:rStyle w:val="2"/>
          <w:rFonts w:ascii="Times New Roman" w:hAnsi="Times New Roman" w:cs="Times New Roman"/>
          <w:b/>
          <w:sz w:val="24"/>
          <w:szCs w:val="24"/>
        </w:rPr>
      </w:pPr>
    </w:p>
    <w:p w:rsidR="00BD72CE" w:rsidRPr="009419D8" w:rsidRDefault="00BD72CE" w:rsidP="00BD72CE">
      <w:pPr>
        <w:pStyle w:val="a3"/>
        <w:numPr>
          <w:ilvl w:val="0"/>
          <w:numId w:val="2"/>
        </w:numPr>
        <w:shd w:val="clear" w:color="auto" w:fill="FFFFFF"/>
        <w:spacing w:before="0" w:beforeAutospacing="0" w:after="0" w:afterAutospacing="0"/>
        <w:ind w:left="0"/>
        <w:jc w:val="both"/>
        <w:rPr>
          <w:color w:val="000000"/>
        </w:rPr>
      </w:pPr>
      <w:r w:rsidRPr="009419D8">
        <w:rPr>
          <w:color w:val="000000"/>
        </w:rPr>
        <w:t xml:space="preserve">формулировать при </w:t>
      </w:r>
      <w:r w:rsidR="0026308C">
        <w:rPr>
          <w:color w:val="000000"/>
        </w:rPr>
        <w:t xml:space="preserve">поддержке учителя цели и </w:t>
      </w:r>
      <w:proofErr w:type="gramStart"/>
      <w:r w:rsidR="0026308C">
        <w:rPr>
          <w:color w:val="000000"/>
        </w:rPr>
        <w:t xml:space="preserve">ставить </w:t>
      </w:r>
      <w:r w:rsidRPr="009419D8">
        <w:rPr>
          <w:color w:val="000000"/>
        </w:rPr>
        <w:t xml:space="preserve"> задачи</w:t>
      </w:r>
      <w:proofErr w:type="gramEnd"/>
      <w:r w:rsidRPr="009419D8">
        <w:rPr>
          <w:color w:val="000000"/>
        </w:rPr>
        <w:t xml:space="preserve"> в учёбе и познавательной деятельности;</w:t>
      </w:r>
    </w:p>
    <w:p w:rsidR="00BD72CE" w:rsidRPr="009419D8" w:rsidRDefault="00BD72CE" w:rsidP="00BD72CE">
      <w:pPr>
        <w:pStyle w:val="a3"/>
        <w:numPr>
          <w:ilvl w:val="0"/>
          <w:numId w:val="2"/>
        </w:numPr>
        <w:shd w:val="clear" w:color="auto" w:fill="FFFFFF"/>
        <w:spacing w:before="0" w:beforeAutospacing="0" w:after="0" w:afterAutospacing="0"/>
        <w:ind w:left="0"/>
        <w:jc w:val="both"/>
        <w:rPr>
          <w:color w:val="000000"/>
        </w:rPr>
      </w:pPr>
      <w:r w:rsidRPr="009419D8">
        <w:rPr>
          <w:color w:val="000000"/>
        </w:rPr>
        <w:t>соотносить свои действия с планируемыми результатами, осуществлять контроль своей деятельности в процессе достижения результата;</w:t>
      </w:r>
    </w:p>
    <w:p w:rsidR="00BD72CE" w:rsidRPr="009419D8" w:rsidRDefault="00BD72CE" w:rsidP="00BD72CE">
      <w:pPr>
        <w:pStyle w:val="a3"/>
        <w:numPr>
          <w:ilvl w:val="0"/>
          <w:numId w:val="2"/>
        </w:numPr>
        <w:shd w:val="clear" w:color="auto" w:fill="FFFFFF"/>
        <w:spacing w:before="0" w:beforeAutospacing="0" w:after="0" w:afterAutospacing="0"/>
        <w:ind w:left="0"/>
        <w:jc w:val="both"/>
        <w:rPr>
          <w:color w:val="000000"/>
        </w:rPr>
      </w:pPr>
      <w:r w:rsidRPr="009419D8">
        <w:rPr>
          <w:color w:val="000000"/>
        </w:rPr>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BD72CE" w:rsidRPr="009419D8" w:rsidRDefault="00BD72CE" w:rsidP="00BD72CE">
      <w:pPr>
        <w:pStyle w:val="a3"/>
        <w:numPr>
          <w:ilvl w:val="0"/>
          <w:numId w:val="2"/>
        </w:numPr>
        <w:shd w:val="clear" w:color="auto" w:fill="FFFFFF"/>
        <w:spacing w:before="0" w:beforeAutospacing="0" w:after="0" w:afterAutospacing="0"/>
        <w:ind w:left="0"/>
        <w:jc w:val="both"/>
        <w:rPr>
          <w:color w:val="000000"/>
        </w:rPr>
      </w:pPr>
      <w:r w:rsidRPr="009419D8">
        <w:rPr>
          <w:color w:val="000000"/>
        </w:rPr>
        <w:t>привлекать ранее изученный материал для решения познавательных задач;</w:t>
      </w:r>
    </w:p>
    <w:p w:rsidR="00BD72CE" w:rsidRPr="009419D8" w:rsidRDefault="00BD72CE" w:rsidP="00BD72CE">
      <w:pPr>
        <w:pStyle w:val="a3"/>
        <w:numPr>
          <w:ilvl w:val="0"/>
          <w:numId w:val="2"/>
        </w:numPr>
        <w:shd w:val="clear" w:color="auto" w:fill="FFFFFF"/>
        <w:spacing w:before="0" w:beforeAutospacing="0" w:after="0" w:afterAutospacing="0"/>
        <w:ind w:left="0"/>
        <w:jc w:val="both"/>
        <w:rPr>
          <w:color w:val="000000"/>
        </w:rPr>
      </w:pPr>
      <w:r w:rsidRPr="009419D8">
        <w:rPr>
          <w:color w:val="000000"/>
        </w:rPr>
        <w:t>логически строить рассуждение, выстраивать ответ в соответствии с заданием;</w:t>
      </w:r>
    </w:p>
    <w:p w:rsidR="00BD72CE" w:rsidRPr="009419D8" w:rsidRDefault="00BD72CE" w:rsidP="00BD72CE">
      <w:pPr>
        <w:pStyle w:val="a3"/>
        <w:numPr>
          <w:ilvl w:val="0"/>
          <w:numId w:val="2"/>
        </w:numPr>
        <w:shd w:val="clear" w:color="auto" w:fill="FFFFFF"/>
        <w:spacing w:before="0" w:beforeAutospacing="0" w:after="0" w:afterAutospacing="0"/>
        <w:ind w:left="0"/>
        <w:jc w:val="both"/>
        <w:rPr>
          <w:color w:val="000000"/>
        </w:rPr>
      </w:pPr>
      <w:r w:rsidRPr="009419D8">
        <w:rPr>
          <w:color w:val="000000"/>
        </w:rPr>
        <w:t>применять начальные исследовательские умения при решении поисковых задач;</w:t>
      </w:r>
    </w:p>
    <w:p w:rsidR="00BD72CE" w:rsidRPr="009419D8" w:rsidRDefault="00BD72CE" w:rsidP="00BD72CE">
      <w:pPr>
        <w:pStyle w:val="a3"/>
        <w:numPr>
          <w:ilvl w:val="0"/>
          <w:numId w:val="2"/>
        </w:numPr>
        <w:shd w:val="clear" w:color="auto" w:fill="FFFFFF"/>
        <w:spacing w:before="0" w:beforeAutospacing="0" w:after="0" w:afterAutospacing="0"/>
        <w:ind w:left="0"/>
        <w:jc w:val="both"/>
        <w:rPr>
          <w:color w:val="000000"/>
        </w:rPr>
      </w:pPr>
      <w:r w:rsidRPr="009419D8">
        <w:rPr>
          <w:color w:val="000000"/>
        </w:rPr>
        <w:t>решать творческие задачи, представлять результаты своей деятельности в различных формах (сообщение, эссе, презентация, реферат и др.);</w:t>
      </w:r>
    </w:p>
    <w:p w:rsidR="00BD72CE" w:rsidRPr="009419D8" w:rsidRDefault="00BD72CE" w:rsidP="00BD72CE">
      <w:pPr>
        <w:pStyle w:val="a3"/>
        <w:numPr>
          <w:ilvl w:val="0"/>
          <w:numId w:val="2"/>
        </w:numPr>
        <w:shd w:val="clear" w:color="auto" w:fill="FFFFFF"/>
        <w:spacing w:before="0" w:beforeAutospacing="0" w:after="0" w:afterAutospacing="0"/>
        <w:ind w:left="0"/>
        <w:jc w:val="both"/>
        <w:rPr>
          <w:color w:val="000000"/>
        </w:rPr>
      </w:pPr>
      <w:r w:rsidRPr="009419D8">
        <w:rPr>
          <w:color w:val="000000"/>
        </w:rPr>
        <w:t>организовывать учебное сотрудничество и совместную деятельность с учителем и сверстниками, работать индивидуально и в группе;</w:t>
      </w:r>
    </w:p>
    <w:p w:rsidR="00BD72CE" w:rsidRPr="009419D8" w:rsidRDefault="00BD72CE" w:rsidP="00BD72CE">
      <w:pPr>
        <w:pStyle w:val="a3"/>
        <w:numPr>
          <w:ilvl w:val="0"/>
          <w:numId w:val="2"/>
        </w:numPr>
        <w:shd w:val="clear" w:color="auto" w:fill="FFFFFF"/>
        <w:spacing w:before="0" w:beforeAutospacing="0" w:after="0" w:afterAutospacing="0"/>
        <w:ind w:left="0"/>
        <w:jc w:val="both"/>
        <w:rPr>
          <w:color w:val="000000"/>
        </w:rPr>
      </w:pPr>
      <w:r w:rsidRPr="009419D8">
        <w:rPr>
          <w:color w:val="000000"/>
        </w:rPr>
        <w:t>определять свою роль в учебной группе, вклад всех участников в общий результат;</w:t>
      </w:r>
    </w:p>
    <w:p w:rsidR="00BD72CE" w:rsidRPr="009419D8" w:rsidRDefault="00BD72CE" w:rsidP="00BD72CE">
      <w:pPr>
        <w:pStyle w:val="a3"/>
        <w:numPr>
          <w:ilvl w:val="0"/>
          <w:numId w:val="2"/>
        </w:numPr>
        <w:shd w:val="clear" w:color="auto" w:fill="FFFFFF"/>
        <w:spacing w:before="0" w:beforeAutospacing="0" w:after="0" w:afterAutospacing="0"/>
        <w:ind w:left="0"/>
        <w:jc w:val="both"/>
        <w:rPr>
          <w:color w:val="000000"/>
        </w:rPr>
      </w:pPr>
      <w:r w:rsidRPr="009419D8">
        <w:rPr>
          <w:color w:val="000000"/>
        </w:rPr>
        <w:lastRenderedPageBreak/>
        <w:t>активно применять знания и приобретённые умения, освоенные в школе, в повседневной жизни и продуктивно взаимодействовать с другими людьми в профессиональной сфере и социуме;</w:t>
      </w:r>
    </w:p>
    <w:p w:rsidR="00BD72CE" w:rsidRPr="009419D8" w:rsidRDefault="00BD72CE" w:rsidP="00BD72CE">
      <w:pPr>
        <w:pStyle w:val="a3"/>
        <w:numPr>
          <w:ilvl w:val="0"/>
          <w:numId w:val="2"/>
        </w:numPr>
        <w:shd w:val="clear" w:color="auto" w:fill="FFFFFF"/>
        <w:spacing w:before="0" w:beforeAutospacing="0" w:after="0" w:afterAutospacing="0"/>
        <w:ind w:left="0"/>
        <w:jc w:val="both"/>
        <w:rPr>
          <w:color w:val="000000"/>
        </w:rPr>
      </w:pPr>
      <w:r w:rsidRPr="009419D8">
        <w:rPr>
          <w:color w:val="000000"/>
        </w:rPr>
        <w:t>критически оценивать достоверность информации (с помощью учителя), собирать и фиксировать информацию, выделяя главную и второстепенную.</w:t>
      </w:r>
    </w:p>
    <w:p w:rsidR="00BD72CE" w:rsidRPr="009B6A64" w:rsidRDefault="00BD72CE" w:rsidP="009B6A64">
      <w:pPr>
        <w:rPr>
          <w:b/>
        </w:rPr>
      </w:pPr>
    </w:p>
    <w:p w:rsidR="008A62D6" w:rsidRPr="009B6A64" w:rsidRDefault="008A62D6" w:rsidP="009B6A64">
      <w:pPr>
        <w:autoSpaceDE w:val="0"/>
        <w:autoSpaceDN w:val="0"/>
        <w:adjustRightInd w:val="0"/>
      </w:pPr>
      <w:r w:rsidRPr="009B6A64">
        <w:rPr>
          <w:b/>
          <w:bCs/>
        </w:rPr>
        <w:t>Предме</w:t>
      </w:r>
      <w:r w:rsidR="0026308C">
        <w:rPr>
          <w:b/>
          <w:bCs/>
        </w:rPr>
        <w:t>тные результаты</w:t>
      </w:r>
      <w:r w:rsidRPr="009B6A64">
        <w:t>:</w:t>
      </w:r>
    </w:p>
    <w:p w:rsidR="008A62D6" w:rsidRPr="009B6A64" w:rsidRDefault="008A62D6" w:rsidP="009B6A64">
      <w:pPr>
        <w:autoSpaceDE w:val="0"/>
        <w:autoSpaceDN w:val="0"/>
        <w:adjustRightInd w:val="0"/>
      </w:pPr>
      <w:r w:rsidRPr="009B6A64">
        <w:t>• овладение целостными представлениями об историческом пути народов как необходимой основой миропонимания и познания современного общества;</w:t>
      </w:r>
    </w:p>
    <w:p w:rsidR="008A62D6" w:rsidRPr="009B6A64" w:rsidRDefault="008A62D6" w:rsidP="009B6A64">
      <w:pPr>
        <w:autoSpaceDE w:val="0"/>
        <w:autoSpaceDN w:val="0"/>
        <w:adjustRightInd w:val="0"/>
      </w:pPr>
      <w:r w:rsidRPr="009B6A64">
        <w:t>• способность применять понятийный аппарат исторического знания;</w:t>
      </w:r>
    </w:p>
    <w:p w:rsidR="008A62D6" w:rsidRPr="009B6A64" w:rsidRDefault="008A62D6" w:rsidP="009B6A64">
      <w:pPr>
        <w:autoSpaceDE w:val="0"/>
        <w:autoSpaceDN w:val="0"/>
        <w:adjustRightInd w:val="0"/>
      </w:pPr>
      <w:r w:rsidRPr="009B6A64">
        <w:t>• умение изучать информацию различных исторических источников, раскрывая их познавательную ценность;</w:t>
      </w:r>
    </w:p>
    <w:p w:rsidR="008A62D6" w:rsidRPr="009B6A64" w:rsidRDefault="008A62D6" w:rsidP="009B6A64">
      <w:pPr>
        <w:autoSpaceDE w:val="0"/>
        <w:autoSpaceDN w:val="0"/>
        <w:adjustRightInd w:val="0"/>
      </w:pPr>
      <w:r w:rsidRPr="009B6A64">
        <w:t>• расширение опыта оценочной деятельности на основе осмысления жизни и деяний личностей и народов в истории;</w:t>
      </w:r>
    </w:p>
    <w:p w:rsidR="008A62D6" w:rsidRPr="009B6A64" w:rsidRDefault="008A62D6" w:rsidP="009B6A64">
      <w:pPr>
        <w:autoSpaceDE w:val="0"/>
        <w:autoSpaceDN w:val="0"/>
        <w:adjustRightInd w:val="0"/>
      </w:pPr>
      <w:r w:rsidRPr="009B6A64">
        <w:t>• готовность применять исторические знания для выявления и сохранения исторических и культурных памятников своей страны и мира.</w:t>
      </w:r>
    </w:p>
    <w:p w:rsidR="008A62D6" w:rsidRPr="0026308C" w:rsidRDefault="008A62D6" w:rsidP="009B6A64">
      <w:pPr>
        <w:autoSpaceDE w:val="0"/>
        <w:autoSpaceDN w:val="0"/>
        <w:adjustRightInd w:val="0"/>
        <w:rPr>
          <w:b/>
          <w:bCs/>
        </w:rPr>
      </w:pPr>
      <w:r w:rsidRPr="0026308C">
        <w:rPr>
          <w:b/>
          <w:bCs/>
        </w:rPr>
        <w:t xml:space="preserve"> В результате изучения курса учащиеся должны знать</w:t>
      </w:r>
    </w:p>
    <w:p w:rsidR="008A62D6" w:rsidRPr="0026308C" w:rsidRDefault="008A62D6" w:rsidP="009B6A64">
      <w:pPr>
        <w:autoSpaceDE w:val="0"/>
        <w:autoSpaceDN w:val="0"/>
        <w:adjustRightInd w:val="0"/>
        <w:rPr>
          <w:b/>
          <w:bCs/>
        </w:rPr>
      </w:pPr>
      <w:r w:rsidRPr="0026308C">
        <w:rPr>
          <w:b/>
          <w:bCs/>
        </w:rPr>
        <w:t>и понимать:</w:t>
      </w:r>
    </w:p>
    <w:p w:rsidR="008A62D6" w:rsidRPr="009B6A64" w:rsidRDefault="008A62D6" w:rsidP="009B6A64">
      <w:pPr>
        <w:autoSpaceDE w:val="0"/>
        <w:autoSpaceDN w:val="0"/>
        <w:adjustRightInd w:val="0"/>
      </w:pPr>
      <w:r w:rsidRPr="009B6A64">
        <w:t>• имена выдающихся деятелей XVIII в., важнейшие факты их биографии;</w:t>
      </w:r>
    </w:p>
    <w:p w:rsidR="008A62D6" w:rsidRPr="009B6A64" w:rsidRDefault="008A62D6" w:rsidP="009B6A64">
      <w:pPr>
        <w:autoSpaceDE w:val="0"/>
        <w:autoSpaceDN w:val="0"/>
        <w:adjustRightInd w:val="0"/>
      </w:pPr>
      <w:r w:rsidRPr="009B6A64">
        <w:t>• основные этапы и ключевые события всеобщей истории периода конца XVII — XVIII в.;</w:t>
      </w:r>
    </w:p>
    <w:p w:rsidR="008A62D6" w:rsidRPr="009B6A64" w:rsidRDefault="008A62D6" w:rsidP="009B6A64">
      <w:pPr>
        <w:autoSpaceDE w:val="0"/>
        <w:autoSpaceDN w:val="0"/>
        <w:adjustRightInd w:val="0"/>
      </w:pPr>
      <w:r w:rsidRPr="009B6A64">
        <w:t>• важнейшие достижения культуры и системы ценностей, сформировавшиеся в ходе исторического развития;</w:t>
      </w:r>
    </w:p>
    <w:p w:rsidR="008A62D6" w:rsidRPr="009B6A64" w:rsidRDefault="008A62D6" w:rsidP="009B6A64">
      <w:pPr>
        <w:autoSpaceDE w:val="0"/>
        <w:autoSpaceDN w:val="0"/>
        <w:adjustRightInd w:val="0"/>
      </w:pPr>
      <w:r w:rsidRPr="009B6A64">
        <w:t>• изученные виды исторических источников;</w:t>
      </w:r>
    </w:p>
    <w:p w:rsidR="008A62D6" w:rsidRPr="0026308C" w:rsidRDefault="009B6A64" w:rsidP="009B6A64">
      <w:pPr>
        <w:autoSpaceDE w:val="0"/>
        <w:autoSpaceDN w:val="0"/>
        <w:adjustRightInd w:val="0"/>
        <w:rPr>
          <w:b/>
          <w:bCs/>
        </w:rPr>
      </w:pPr>
      <w:r>
        <w:rPr>
          <w:b/>
          <w:bCs/>
        </w:rPr>
        <w:t xml:space="preserve">  </w:t>
      </w:r>
      <w:r w:rsidR="008A62D6" w:rsidRPr="0026308C">
        <w:rPr>
          <w:b/>
          <w:bCs/>
        </w:rPr>
        <w:t>В результате изучения курса учащиеся должны уметь:</w:t>
      </w:r>
    </w:p>
    <w:p w:rsidR="008A62D6" w:rsidRPr="009B6A64" w:rsidRDefault="008A62D6" w:rsidP="009B6A64">
      <w:pPr>
        <w:autoSpaceDE w:val="0"/>
        <w:autoSpaceDN w:val="0"/>
        <w:adjustRightInd w:val="0"/>
      </w:pPr>
      <w:r w:rsidRPr="009B6A64">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8A62D6" w:rsidRPr="009B6A64" w:rsidRDefault="008A62D6" w:rsidP="009B6A64">
      <w:pPr>
        <w:autoSpaceDE w:val="0"/>
        <w:autoSpaceDN w:val="0"/>
        <w:adjustRightInd w:val="0"/>
      </w:pPr>
      <w:r w:rsidRPr="009B6A64">
        <w:t>• использовать текст исторического источника при ответе на вопросы и решении различных учебных задач, сравнивать свидетельства разных источников;</w:t>
      </w:r>
    </w:p>
    <w:p w:rsidR="008A62D6" w:rsidRPr="009B6A64" w:rsidRDefault="008A62D6" w:rsidP="009B6A64">
      <w:pPr>
        <w:autoSpaceDE w:val="0"/>
        <w:autoSpaceDN w:val="0"/>
        <w:adjustRightInd w:val="0"/>
      </w:pPr>
      <w:r w:rsidRPr="009B6A64">
        <w:t>• показывать на исторической карте территории расселения народов, границы государств, города, места значительных исторических событий;</w:t>
      </w:r>
    </w:p>
    <w:p w:rsidR="008A62D6" w:rsidRPr="009B6A64" w:rsidRDefault="008A62D6" w:rsidP="009B6A64">
      <w:pPr>
        <w:autoSpaceDE w:val="0"/>
        <w:autoSpaceDN w:val="0"/>
        <w:adjustRightInd w:val="0"/>
      </w:pPr>
      <w:r w:rsidRPr="009B6A64">
        <w:t>• 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приобретённые знания при написании творческих работ (в том числе сочинений), отчётов об экскурсиях, рефератов;</w:t>
      </w:r>
    </w:p>
    <w:p w:rsidR="008A62D6" w:rsidRPr="009B6A64" w:rsidRDefault="008A62D6" w:rsidP="009B6A64">
      <w:pPr>
        <w:autoSpaceDE w:val="0"/>
        <w:autoSpaceDN w:val="0"/>
        <w:adjustRightInd w:val="0"/>
      </w:pPr>
      <w:r w:rsidRPr="009B6A64">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8A62D6" w:rsidRPr="009B6A64" w:rsidRDefault="008A62D6" w:rsidP="009B6A64">
      <w:pPr>
        <w:autoSpaceDE w:val="0"/>
        <w:autoSpaceDN w:val="0"/>
        <w:adjustRightInd w:val="0"/>
      </w:pPr>
      <w:r w:rsidRPr="009B6A64">
        <w:t>• определять на основе учебного материала причины и следствия важнейших исторических событий;</w:t>
      </w:r>
    </w:p>
    <w:p w:rsidR="008A62D6" w:rsidRPr="009B6A64" w:rsidRDefault="008A62D6" w:rsidP="009B6A64">
      <w:pPr>
        <w:autoSpaceDE w:val="0"/>
        <w:autoSpaceDN w:val="0"/>
        <w:adjustRightInd w:val="0"/>
      </w:pPr>
      <w:r w:rsidRPr="009B6A64">
        <w:t>• 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8A62D6" w:rsidRPr="009B6A64" w:rsidRDefault="008A62D6" w:rsidP="009B6A64">
      <w:pPr>
        <w:autoSpaceDE w:val="0"/>
        <w:autoSpaceDN w:val="0"/>
        <w:adjustRightInd w:val="0"/>
      </w:pPr>
      <w:r w:rsidRPr="009B6A64">
        <w:t>• использовать приобретённые знания и умения в практической деятельности и повседневной жизни для понимания исторических причин и историчес</w:t>
      </w:r>
      <w:r w:rsidR="0026308C">
        <w:t>кого значения собы</w:t>
      </w:r>
      <w:r w:rsidRPr="009B6A64">
        <w:t>тий и явлений современной жизни, для высказывания собственных суждений об историческом наследии народов России и мира, 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8A62D6" w:rsidRPr="00BD72CE" w:rsidRDefault="008A62D6" w:rsidP="009B6A64">
      <w:pPr>
        <w:pStyle w:val="a7"/>
        <w:spacing w:line="240" w:lineRule="auto"/>
        <w:ind w:firstLine="0"/>
        <w:jc w:val="left"/>
        <w:rPr>
          <w:rStyle w:val="2"/>
          <w:rFonts w:ascii="Times New Roman" w:hAnsi="Times New Roman" w:cs="Times New Roman"/>
          <w:b/>
          <w:sz w:val="24"/>
          <w:szCs w:val="24"/>
        </w:rPr>
      </w:pPr>
      <w:r w:rsidRPr="00BD72CE">
        <w:rPr>
          <w:b/>
          <w:sz w:val="24"/>
        </w:rPr>
        <w:t>Выпускник научится:</w:t>
      </w:r>
    </w:p>
    <w:p w:rsidR="008A62D6" w:rsidRPr="009B6A64" w:rsidRDefault="008A62D6" w:rsidP="009B6A64">
      <w:pPr>
        <w:ind w:firstLine="709"/>
      </w:pPr>
      <w:r w:rsidRPr="009B6A64">
        <w:lastRenderedPageBreak/>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A62D6" w:rsidRPr="009B6A64" w:rsidRDefault="008A62D6" w:rsidP="009B6A64">
      <w:pPr>
        <w:ind w:firstLine="709"/>
      </w:pPr>
      <w:r w:rsidRPr="009B6A64">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A62D6" w:rsidRPr="009B6A64" w:rsidRDefault="008A62D6" w:rsidP="009B6A64">
      <w:pPr>
        <w:ind w:firstLine="709"/>
      </w:pPr>
      <w:r w:rsidRPr="009B6A64">
        <w:t xml:space="preserve">• анализировать информацию различных источников по отечественной и всеобщей истории Нового времени; </w:t>
      </w:r>
    </w:p>
    <w:p w:rsidR="008A62D6" w:rsidRPr="009B6A64" w:rsidRDefault="008A62D6" w:rsidP="009B6A64">
      <w:pPr>
        <w:ind w:firstLine="709"/>
      </w:pPr>
      <w:r w:rsidRPr="009B6A64">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A62D6" w:rsidRPr="009B6A64" w:rsidRDefault="008A62D6" w:rsidP="009B6A64">
      <w:pPr>
        <w:ind w:firstLine="709"/>
      </w:pPr>
      <w:r w:rsidRPr="009B6A64">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A62D6" w:rsidRPr="009B6A64" w:rsidRDefault="008A62D6" w:rsidP="009B6A64">
      <w:pPr>
        <w:ind w:firstLine="709"/>
      </w:pPr>
      <w:r w:rsidRPr="009B6A64">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8A62D6" w:rsidRPr="009B6A64" w:rsidRDefault="008A62D6" w:rsidP="009B6A64">
      <w:pPr>
        <w:ind w:firstLine="709"/>
      </w:pPr>
      <w:r w:rsidRPr="009B6A64">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A62D6" w:rsidRPr="009B6A64" w:rsidRDefault="008A62D6" w:rsidP="009B6A64">
      <w:pPr>
        <w:ind w:firstLine="709"/>
      </w:pPr>
      <w:r w:rsidRPr="009B6A64">
        <w:t>• сопоставлять развитие России и других стран в Новое время, сравнивать исторические ситуации и события;</w:t>
      </w:r>
    </w:p>
    <w:p w:rsidR="008A62D6" w:rsidRPr="009B6A64" w:rsidRDefault="008A62D6" w:rsidP="009B6A64">
      <w:pPr>
        <w:ind w:firstLine="709"/>
      </w:pPr>
      <w:r w:rsidRPr="009B6A64">
        <w:t>• давать оценку событиям и личностям отечественной и всеобщей истории Нового времени.</w:t>
      </w:r>
    </w:p>
    <w:p w:rsidR="008A62D6" w:rsidRPr="009B6A64" w:rsidRDefault="008A62D6" w:rsidP="009B6A64">
      <w:pPr>
        <w:ind w:firstLine="709"/>
        <w:rPr>
          <w:b/>
        </w:rPr>
      </w:pPr>
      <w:r w:rsidRPr="009B6A64">
        <w:rPr>
          <w:b/>
        </w:rPr>
        <w:t>Выпускник получит возможность научиться:</w:t>
      </w:r>
    </w:p>
    <w:p w:rsidR="008A62D6" w:rsidRPr="009B6A64" w:rsidRDefault="008A62D6" w:rsidP="009B6A64">
      <w:pPr>
        <w:ind w:firstLine="709"/>
      </w:pPr>
      <w:r w:rsidRPr="009B6A64">
        <w:t>• используя историческую карту, характеризовать социально-экономическое и политическое развитие России, других государств в Новое время;</w:t>
      </w:r>
    </w:p>
    <w:p w:rsidR="008A62D6" w:rsidRPr="009B6A64" w:rsidRDefault="008A62D6" w:rsidP="009B6A64">
      <w:pPr>
        <w:ind w:firstLine="709"/>
      </w:pPr>
      <w:r w:rsidRPr="009B6A64">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A62D6" w:rsidRPr="009B6A64" w:rsidRDefault="008A62D6" w:rsidP="009B6A64">
      <w:pPr>
        <w:ind w:firstLine="709"/>
      </w:pPr>
      <w:r w:rsidRPr="009B6A64">
        <w:t xml:space="preserve">• сравнивать развитие России и других стран в Новое время, объяснять, в чем заключались общие черты и особенности; </w:t>
      </w:r>
    </w:p>
    <w:p w:rsidR="008A62D6" w:rsidRPr="009B6A64" w:rsidRDefault="008A62D6" w:rsidP="009B6A64">
      <w:pPr>
        <w:ind w:firstLine="709"/>
        <w:rPr>
          <w:b/>
        </w:rPr>
      </w:pPr>
      <w:r w:rsidRPr="009B6A64">
        <w:t>• применять знания по истории России и своего края в Новое время при составлении описаний исторических и культурных памятников своего города, края.</w:t>
      </w:r>
    </w:p>
    <w:p w:rsidR="008A62D6" w:rsidRPr="009B6A64" w:rsidRDefault="008A62D6" w:rsidP="009B6A64">
      <w:pPr>
        <w:ind w:firstLine="142"/>
      </w:pPr>
    </w:p>
    <w:p w:rsidR="008A62D6" w:rsidRPr="009B6A64" w:rsidRDefault="008A62D6" w:rsidP="009B6A64">
      <w:pPr>
        <w:widowControl w:val="0"/>
        <w:numPr>
          <w:ilvl w:val="0"/>
          <w:numId w:val="4"/>
        </w:numPr>
        <w:tabs>
          <w:tab w:val="left" w:pos="514"/>
        </w:tabs>
        <w:ind w:firstLine="142"/>
      </w:pPr>
      <w:r w:rsidRPr="009B6A64">
        <w:rPr>
          <w:rStyle w:val="2"/>
          <w:rFonts w:ascii="Times New Roman" w:hAnsi="Times New Roman" w:cs="Times New Roman"/>
          <w:sz w:val="24"/>
          <w:szCs w:val="24"/>
        </w:rPr>
        <w:t>формулировать при поддержке учителя новые для себя задачи в учебной и познавательной деятельности;</w:t>
      </w:r>
    </w:p>
    <w:p w:rsidR="008A62D6" w:rsidRPr="009B6A64" w:rsidRDefault="008A62D6" w:rsidP="009B6A64">
      <w:pPr>
        <w:widowControl w:val="0"/>
        <w:numPr>
          <w:ilvl w:val="0"/>
          <w:numId w:val="4"/>
        </w:numPr>
        <w:tabs>
          <w:tab w:val="left" w:pos="514"/>
        </w:tabs>
        <w:ind w:firstLine="142"/>
      </w:pPr>
      <w:r w:rsidRPr="009B6A64">
        <w:rPr>
          <w:rStyle w:val="2"/>
          <w:rFonts w:ascii="Times New Roman" w:hAnsi="Times New Roman" w:cs="Times New Roman"/>
          <w:sz w:val="24"/>
          <w:szCs w:val="24"/>
        </w:rPr>
        <w:t>планировать пути достижения образовательных це</w:t>
      </w:r>
      <w:r w:rsidRPr="009B6A64">
        <w:rPr>
          <w:rStyle w:val="2"/>
          <w:rFonts w:ascii="Times New Roman" w:hAnsi="Times New Roman" w:cs="Times New Roman"/>
          <w:sz w:val="24"/>
          <w:szCs w:val="24"/>
        </w:rPr>
        <w:softHyphen/>
        <w:t>лей, выбирать наиболее эффективные способы решения учебных и познавательных задач, оценивать правильность выполнения действий;</w:t>
      </w:r>
    </w:p>
    <w:p w:rsidR="008A62D6" w:rsidRPr="009B6A64" w:rsidRDefault="008A62D6" w:rsidP="009B6A64">
      <w:pPr>
        <w:widowControl w:val="0"/>
        <w:numPr>
          <w:ilvl w:val="0"/>
          <w:numId w:val="4"/>
        </w:numPr>
        <w:tabs>
          <w:tab w:val="left" w:pos="514"/>
        </w:tabs>
        <w:ind w:firstLine="142"/>
      </w:pPr>
      <w:r w:rsidRPr="009B6A64">
        <w:rPr>
          <w:rStyle w:val="2"/>
          <w:rFonts w:ascii="Times New Roman" w:hAnsi="Times New Roman" w:cs="Times New Roman"/>
          <w:sz w:val="24"/>
          <w:szCs w:val="24"/>
        </w:rPr>
        <w:t>осуществлять контроль своей деятельности в процессе достижения результата, оценивать правильность решения учебной задачи, соотносить свои действия с планируемы</w:t>
      </w:r>
      <w:r w:rsidRPr="009B6A64">
        <w:rPr>
          <w:rStyle w:val="2"/>
          <w:rFonts w:ascii="Times New Roman" w:hAnsi="Times New Roman" w:cs="Times New Roman"/>
          <w:sz w:val="24"/>
          <w:szCs w:val="24"/>
        </w:rPr>
        <w:softHyphen/>
        <w:t>ми результатами;</w:t>
      </w:r>
    </w:p>
    <w:p w:rsidR="008A62D6" w:rsidRPr="009B6A64" w:rsidRDefault="008A62D6" w:rsidP="009B6A64">
      <w:pPr>
        <w:widowControl w:val="0"/>
        <w:numPr>
          <w:ilvl w:val="0"/>
          <w:numId w:val="4"/>
        </w:numPr>
        <w:tabs>
          <w:tab w:val="left" w:pos="519"/>
        </w:tabs>
        <w:ind w:firstLine="142"/>
      </w:pPr>
      <w:r w:rsidRPr="009B6A64">
        <w:rPr>
          <w:rStyle w:val="2"/>
          <w:rFonts w:ascii="Times New Roman" w:hAnsi="Times New Roman" w:cs="Times New Roman"/>
          <w:sz w:val="24"/>
          <w:szCs w:val="24"/>
        </w:rPr>
        <w:t>работать с учебной и внешкольной информацией (анализировать графическую, художественную, текстовую, аудиовизуальную и другую информацию, обобщать факты, составлять план, тезисы, конспект, формулировать и обо</w:t>
      </w:r>
      <w:r w:rsidRPr="009B6A64">
        <w:rPr>
          <w:rStyle w:val="2"/>
          <w:rFonts w:ascii="Times New Roman" w:hAnsi="Times New Roman" w:cs="Times New Roman"/>
          <w:sz w:val="24"/>
          <w:szCs w:val="24"/>
        </w:rPr>
        <w:softHyphen/>
        <w:t>сновывать выводы и т. д.);</w:t>
      </w:r>
    </w:p>
    <w:p w:rsidR="008A62D6" w:rsidRPr="009B6A64" w:rsidRDefault="008A62D6" w:rsidP="009B6A64">
      <w:pPr>
        <w:widowControl w:val="0"/>
        <w:numPr>
          <w:ilvl w:val="0"/>
          <w:numId w:val="4"/>
        </w:numPr>
        <w:tabs>
          <w:tab w:val="left" w:pos="514"/>
        </w:tabs>
        <w:ind w:firstLine="142"/>
      </w:pPr>
      <w:r w:rsidRPr="009B6A64">
        <w:rPr>
          <w:rStyle w:val="2"/>
          <w:rFonts w:ascii="Times New Roman" w:hAnsi="Times New Roman" w:cs="Times New Roman"/>
          <w:sz w:val="24"/>
          <w:szCs w:val="24"/>
        </w:rPr>
        <w:t>собирать и фиксировать информацию, выделяя глав</w:t>
      </w:r>
      <w:r w:rsidRPr="009B6A64">
        <w:rPr>
          <w:rStyle w:val="2"/>
          <w:rFonts w:ascii="Times New Roman" w:hAnsi="Times New Roman" w:cs="Times New Roman"/>
          <w:sz w:val="24"/>
          <w:szCs w:val="24"/>
        </w:rPr>
        <w:softHyphen/>
        <w:t xml:space="preserve">ную и второстепенную, </w:t>
      </w:r>
      <w:r w:rsidRPr="009B6A64">
        <w:rPr>
          <w:rStyle w:val="2"/>
          <w:rFonts w:ascii="Times New Roman" w:hAnsi="Times New Roman" w:cs="Times New Roman"/>
          <w:sz w:val="24"/>
          <w:szCs w:val="24"/>
        </w:rPr>
        <w:lastRenderedPageBreak/>
        <w:t>критически оценивать её достовер</w:t>
      </w:r>
      <w:r w:rsidRPr="009B6A64">
        <w:rPr>
          <w:rStyle w:val="2"/>
          <w:rFonts w:ascii="Times New Roman" w:hAnsi="Times New Roman" w:cs="Times New Roman"/>
          <w:sz w:val="24"/>
          <w:szCs w:val="24"/>
        </w:rPr>
        <w:softHyphen/>
        <w:t>ность (под руководством учителя);</w:t>
      </w:r>
    </w:p>
    <w:p w:rsidR="008A62D6" w:rsidRPr="009B6A64" w:rsidRDefault="008A62D6" w:rsidP="009B6A64">
      <w:pPr>
        <w:widowControl w:val="0"/>
        <w:numPr>
          <w:ilvl w:val="0"/>
          <w:numId w:val="4"/>
        </w:numPr>
        <w:tabs>
          <w:tab w:val="left" w:pos="514"/>
        </w:tabs>
        <w:ind w:firstLine="142"/>
      </w:pPr>
      <w:r w:rsidRPr="009B6A64">
        <w:rPr>
          <w:rStyle w:val="2"/>
          <w:rFonts w:ascii="Times New Roman" w:hAnsi="Times New Roman" w:cs="Times New Roman"/>
          <w:sz w:val="24"/>
          <w:szCs w:val="24"/>
        </w:rPr>
        <w:t>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w:t>
      </w:r>
    </w:p>
    <w:p w:rsidR="008A62D6" w:rsidRPr="009B6A64" w:rsidRDefault="008A62D6" w:rsidP="009B6A64">
      <w:pPr>
        <w:widowControl w:val="0"/>
        <w:numPr>
          <w:ilvl w:val="0"/>
          <w:numId w:val="4"/>
        </w:numPr>
        <w:tabs>
          <w:tab w:val="left" w:pos="514"/>
        </w:tabs>
        <w:ind w:firstLine="142"/>
      </w:pPr>
      <w:r w:rsidRPr="009B6A64">
        <w:rPr>
          <w:rStyle w:val="2"/>
          <w:rFonts w:ascii="Times New Roman" w:hAnsi="Times New Roman" w:cs="Times New Roman"/>
          <w:sz w:val="24"/>
          <w:szCs w:val="24"/>
        </w:rPr>
        <w:t>использовать ранее изученный материал для решения познавательных задач;</w:t>
      </w:r>
    </w:p>
    <w:p w:rsidR="008A62D6" w:rsidRPr="009B6A64" w:rsidRDefault="008A62D6" w:rsidP="009B6A64">
      <w:pPr>
        <w:widowControl w:val="0"/>
        <w:numPr>
          <w:ilvl w:val="0"/>
          <w:numId w:val="4"/>
        </w:numPr>
        <w:tabs>
          <w:tab w:val="left" w:pos="514"/>
        </w:tabs>
        <w:ind w:firstLine="142"/>
      </w:pPr>
      <w:r w:rsidRPr="009B6A64">
        <w:rPr>
          <w:rStyle w:val="2"/>
          <w:rFonts w:ascii="Times New Roman" w:hAnsi="Times New Roman" w:cs="Times New Roman"/>
          <w:sz w:val="24"/>
          <w:szCs w:val="24"/>
        </w:rPr>
        <w:t>ставить репродуктивные вопросы (на воспроизведение материала) по изученному материалу;</w:t>
      </w:r>
    </w:p>
    <w:p w:rsidR="008A62D6" w:rsidRPr="009B6A64" w:rsidRDefault="008A62D6" w:rsidP="009B6A64">
      <w:pPr>
        <w:widowControl w:val="0"/>
        <w:numPr>
          <w:ilvl w:val="0"/>
          <w:numId w:val="4"/>
        </w:numPr>
        <w:tabs>
          <w:tab w:val="left" w:pos="514"/>
        </w:tabs>
        <w:ind w:firstLine="142"/>
      </w:pPr>
      <w:r w:rsidRPr="009B6A64">
        <w:rPr>
          <w:rStyle w:val="2"/>
          <w:rFonts w:ascii="Times New Roman" w:hAnsi="Times New Roman" w:cs="Times New Roman"/>
          <w:sz w:val="24"/>
          <w:szCs w:val="24"/>
        </w:rPr>
        <w:t>определять понятия, устанавливать аналогии, клас</w:t>
      </w:r>
      <w:r w:rsidRPr="009B6A64">
        <w:rPr>
          <w:rStyle w:val="2"/>
          <w:rFonts w:ascii="Times New Roman" w:hAnsi="Times New Roman" w:cs="Times New Roman"/>
          <w:sz w:val="24"/>
          <w:szCs w:val="24"/>
        </w:rPr>
        <w:softHyphen/>
        <w:t>сифицировать; с помощью учителя выбирать основания и критерии для классификации и обобщения;</w:t>
      </w:r>
    </w:p>
    <w:p w:rsidR="008A62D6" w:rsidRPr="009B6A64" w:rsidRDefault="008A62D6" w:rsidP="009B6A64">
      <w:pPr>
        <w:widowControl w:val="0"/>
        <w:numPr>
          <w:ilvl w:val="0"/>
          <w:numId w:val="4"/>
        </w:numPr>
        <w:tabs>
          <w:tab w:val="left" w:pos="514"/>
        </w:tabs>
        <w:ind w:firstLine="142"/>
      </w:pPr>
      <w:r w:rsidRPr="009B6A64">
        <w:rPr>
          <w:rStyle w:val="2"/>
          <w:rFonts w:ascii="Times New Roman" w:hAnsi="Times New Roman" w:cs="Times New Roman"/>
          <w:sz w:val="24"/>
          <w:szCs w:val="24"/>
        </w:rPr>
        <w:t>логически строить рассуждение, выстраивать ответ в со</w:t>
      </w:r>
      <w:r w:rsidRPr="009B6A64">
        <w:rPr>
          <w:rStyle w:val="2"/>
          <w:rFonts w:ascii="Times New Roman" w:hAnsi="Times New Roman" w:cs="Times New Roman"/>
          <w:sz w:val="24"/>
          <w:szCs w:val="24"/>
        </w:rPr>
        <w:softHyphen/>
        <w:t>ответствии с заданием, целью (сжато, полно, выборочно);</w:t>
      </w:r>
    </w:p>
    <w:p w:rsidR="008A62D6" w:rsidRPr="009B6A64" w:rsidRDefault="008A62D6" w:rsidP="009B6A64">
      <w:pPr>
        <w:widowControl w:val="0"/>
        <w:numPr>
          <w:ilvl w:val="0"/>
          <w:numId w:val="4"/>
        </w:numPr>
        <w:tabs>
          <w:tab w:val="left" w:pos="510"/>
        </w:tabs>
        <w:ind w:firstLine="142"/>
      </w:pPr>
      <w:r w:rsidRPr="009B6A64">
        <w:rPr>
          <w:rStyle w:val="2"/>
          <w:rFonts w:ascii="Times New Roman" w:hAnsi="Times New Roman" w:cs="Times New Roman"/>
          <w:sz w:val="24"/>
          <w:szCs w:val="24"/>
        </w:rPr>
        <w:t>применять начальные исследовательские умения при решении поисковых задач;</w:t>
      </w:r>
    </w:p>
    <w:p w:rsidR="008A62D6" w:rsidRPr="009B6A64" w:rsidRDefault="008A62D6" w:rsidP="009B6A64">
      <w:pPr>
        <w:widowControl w:val="0"/>
        <w:numPr>
          <w:ilvl w:val="0"/>
          <w:numId w:val="4"/>
        </w:numPr>
        <w:tabs>
          <w:tab w:val="left" w:pos="514"/>
        </w:tabs>
        <w:ind w:firstLine="142"/>
      </w:pPr>
      <w:r w:rsidRPr="009B6A64">
        <w:rPr>
          <w:rStyle w:val="2"/>
          <w:rFonts w:ascii="Times New Roman" w:hAnsi="Times New Roman" w:cs="Times New Roman"/>
          <w:sz w:val="24"/>
          <w:szCs w:val="24"/>
        </w:rPr>
        <w:t>решать творческие задачи, представлять результаты своей деятельности в различных видах публичных высту</w:t>
      </w:r>
      <w:r w:rsidRPr="009B6A64">
        <w:rPr>
          <w:rStyle w:val="2"/>
          <w:rFonts w:ascii="Times New Roman" w:hAnsi="Times New Roman" w:cs="Times New Roman"/>
          <w:sz w:val="24"/>
          <w:szCs w:val="24"/>
        </w:rPr>
        <w:softHyphen/>
        <w:t>плений, в том числе с использованием наглядных средств (высказывание, монолог, беседа, сообщение, презентация, дискуссия и др.), а также в виде письменных работ;</w:t>
      </w:r>
    </w:p>
    <w:p w:rsidR="008A62D6" w:rsidRPr="009B6A64" w:rsidRDefault="008A62D6" w:rsidP="009B6A64">
      <w:pPr>
        <w:widowControl w:val="0"/>
        <w:numPr>
          <w:ilvl w:val="0"/>
          <w:numId w:val="4"/>
        </w:numPr>
        <w:tabs>
          <w:tab w:val="left" w:pos="514"/>
        </w:tabs>
        <w:ind w:firstLine="142"/>
      </w:pPr>
      <w:r w:rsidRPr="009B6A64">
        <w:rPr>
          <w:rStyle w:val="2"/>
          <w:rFonts w:ascii="Times New Roman" w:hAnsi="Times New Roman" w:cs="Times New Roman"/>
          <w:sz w:val="24"/>
          <w:szCs w:val="24"/>
        </w:rPr>
        <w:t>использовать ИКТ-технологии для обработки, переда</w:t>
      </w:r>
      <w:r w:rsidRPr="009B6A64">
        <w:rPr>
          <w:rStyle w:val="2"/>
          <w:rFonts w:ascii="Times New Roman" w:hAnsi="Times New Roman" w:cs="Times New Roman"/>
          <w:sz w:val="24"/>
          <w:szCs w:val="24"/>
        </w:rPr>
        <w:softHyphen/>
        <w:t>чи, систематизации и презентации информации;</w:t>
      </w:r>
    </w:p>
    <w:p w:rsidR="008A62D6" w:rsidRPr="009B6A64" w:rsidRDefault="008A62D6" w:rsidP="009B6A64">
      <w:pPr>
        <w:widowControl w:val="0"/>
        <w:numPr>
          <w:ilvl w:val="0"/>
          <w:numId w:val="4"/>
        </w:numPr>
        <w:tabs>
          <w:tab w:val="left" w:pos="514"/>
        </w:tabs>
        <w:ind w:firstLine="142"/>
      </w:pPr>
      <w:r w:rsidRPr="009B6A64">
        <w:rPr>
          <w:rStyle w:val="2"/>
          <w:rFonts w:ascii="Times New Roman" w:hAnsi="Times New Roman" w:cs="Times New Roman"/>
          <w:sz w:val="24"/>
          <w:szCs w:val="24"/>
        </w:rPr>
        <w:t>планировать этапы выполнения проектной работы, распределять обязанности, отслеживать продвижение в вы</w:t>
      </w:r>
      <w:r w:rsidRPr="009B6A64">
        <w:rPr>
          <w:rStyle w:val="2"/>
          <w:rFonts w:ascii="Times New Roman" w:hAnsi="Times New Roman" w:cs="Times New Roman"/>
          <w:sz w:val="24"/>
          <w:szCs w:val="24"/>
        </w:rPr>
        <w:softHyphen/>
        <w:t>полнении задания и контролировать качество выполнения работы;</w:t>
      </w:r>
    </w:p>
    <w:p w:rsidR="008A62D6" w:rsidRPr="009B6A64" w:rsidRDefault="008A62D6" w:rsidP="009B6A64">
      <w:pPr>
        <w:widowControl w:val="0"/>
        <w:numPr>
          <w:ilvl w:val="0"/>
          <w:numId w:val="4"/>
        </w:numPr>
        <w:tabs>
          <w:tab w:val="left" w:pos="514"/>
        </w:tabs>
        <w:ind w:firstLine="142"/>
      </w:pPr>
      <w:r w:rsidRPr="009B6A64">
        <w:rPr>
          <w:rStyle w:val="2"/>
          <w:rFonts w:ascii="Times New Roman" w:hAnsi="Times New Roman" w:cs="Times New Roman"/>
          <w:sz w:val="24"/>
          <w:szCs w:val="24"/>
        </w:rPr>
        <w:t>выявлять позитивные и негативные факторы, влияю</w:t>
      </w:r>
      <w:r w:rsidRPr="009B6A64">
        <w:rPr>
          <w:rStyle w:val="2"/>
          <w:rFonts w:ascii="Times New Roman" w:hAnsi="Times New Roman" w:cs="Times New Roman"/>
          <w:sz w:val="24"/>
          <w:szCs w:val="24"/>
        </w:rPr>
        <w:softHyphen/>
        <w:t>щие на результаты и качество выполнения задания;</w:t>
      </w:r>
    </w:p>
    <w:p w:rsidR="008A62D6" w:rsidRPr="009B6A64" w:rsidRDefault="008A62D6" w:rsidP="009B6A64">
      <w:pPr>
        <w:widowControl w:val="0"/>
        <w:numPr>
          <w:ilvl w:val="0"/>
          <w:numId w:val="4"/>
        </w:numPr>
        <w:tabs>
          <w:tab w:val="left" w:pos="514"/>
        </w:tabs>
        <w:ind w:firstLine="142"/>
      </w:pPr>
      <w:r w:rsidRPr="009B6A64">
        <w:rPr>
          <w:rStyle w:val="2"/>
          <w:rFonts w:ascii="Times New Roman" w:hAnsi="Times New Roman" w:cs="Times New Roman"/>
          <w:sz w:val="24"/>
          <w:szCs w:val="24"/>
        </w:rPr>
        <w:t>организовывать учебное сотрудничество и совместную деятельность с учителем и сверстниками, работать инди</w:t>
      </w:r>
      <w:r w:rsidRPr="009B6A64">
        <w:rPr>
          <w:rStyle w:val="2"/>
          <w:rFonts w:ascii="Times New Roman" w:hAnsi="Times New Roman" w:cs="Times New Roman"/>
          <w:sz w:val="24"/>
          <w:szCs w:val="24"/>
        </w:rPr>
        <w:softHyphen/>
        <w:t>видуально и в группе;</w:t>
      </w:r>
    </w:p>
    <w:p w:rsidR="008A62D6" w:rsidRPr="009B6A64" w:rsidRDefault="008A62D6" w:rsidP="009B6A64">
      <w:pPr>
        <w:widowControl w:val="0"/>
        <w:numPr>
          <w:ilvl w:val="0"/>
          <w:numId w:val="4"/>
        </w:numPr>
        <w:tabs>
          <w:tab w:val="left" w:pos="514"/>
        </w:tabs>
        <w:ind w:firstLine="142"/>
      </w:pPr>
      <w:r w:rsidRPr="009B6A64">
        <w:rPr>
          <w:rStyle w:val="2"/>
          <w:rFonts w:ascii="Times New Roman" w:hAnsi="Times New Roman" w:cs="Times New Roman"/>
          <w:sz w:val="24"/>
          <w:szCs w:val="24"/>
        </w:rPr>
        <w:t>определять свою роль в учебной группе, оценивать вклад всех участников в общий результат.</w:t>
      </w:r>
    </w:p>
    <w:p w:rsidR="00613551" w:rsidRPr="009B6A64" w:rsidRDefault="00613551" w:rsidP="009B6A64">
      <w:pPr>
        <w:pStyle w:val="a3"/>
        <w:shd w:val="clear" w:color="auto" w:fill="FFFFFF"/>
        <w:spacing w:before="0" w:beforeAutospacing="0" w:after="0" w:afterAutospacing="0"/>
        <w:rPr>
          <w:color w:val="000000"/>
        </w:rPr>
      </w:pPr>
    </w:p>
    <w:p w:rsidR="00BD72CE" w:rsidRPr="009B6A64" w:rsidRDefault="00BD72CE" w:rsidP="009B6A64">
      <w:pPr>
        <w:pStyle w:val="a3"/>
        <w:shd w:val="clear" w:color="auto" w:fill="FFFFFF"/>
        <w:spacing w:before="0" w:beforeAutospacing="0" w:after="0" w:afterAutospacing="0"/>
        <w:rPr>
          <w:color w:val="000000"/>
        </w:rPr>
      </w:pPr>
    </w:p>
    <w:p w:rsidR="00613551" w:rsidRDefault="00613551" w:rsidP="009B6A64">
      <w:pPr>
        <w:rPr>
          <w:b/>
        </w:rPr>
      </w:pPr>
      <w:r w:rsidRPr="009B6A64">
        <w:rPr>
          <w:b/>
        </w:rPr>
        <w:t>2.Содержание рабочей программы</w:t>
      </w:r>
    </w:p>
    <w:p w:rsidR="0026308C" w:rsidRPr="009B6A64" w:rsidRDefault="0026308C" w:rsidP="009B6A64">
      <w:pPr>
        <w:rPr>
          <w:b/>
        </w:rPr>
      </w:pPr>
    </w:p>
    <w:p w:rsidR="00613551" w:rsidRPr="009B6A64" w:rsidRDefault="008A62D6" w:rsidP="009B6A64">
      <w:pPr>
        <w:rPr>
          <w:b/>
        </w:rPr>
      </w:pPr>
      <w:r w:rsidRPr="009B6A64">
        <w:rPr>
          <w:b/>
        </w:rPr>
        <w:t>Курс «История</w:t>
      </w:r>
      <w:r w:rsidR="00613551" w:rsidRPr="009B6A64">
        <w:rPr>
          <w:b/>
        </w:rPr>
        <w:t xml:space="preserve"> Нового времени: 1700-1800»</w:t>
      </w:r>
    </w:p>
    <w:p w:rsidR="00613551" w:rsidRPr="009B6A64" w:rsidRDefault="008A62D6" w:rsidP="009B6A64">
      <w:pPr>
        <w:rPr>
          <w:b/>
        </w:rPr>
      </w:pPr>
      <w:r w:rsidRPr="009B6A64">
        <w:rPr>
          <w:b/>
        </w:rPr>
        <w:t xml:space="preserve">Глава </w:t>
      </w:r>
      <w:r w:rsidR="005F4089" w:rsidRPr="009B6A64">
        <w:rPr>
          <w:b/>
        </w:rPr>
        <w:t>1. Рождение</w:t>
      </w:r>
      <w:r w:rsidRPr="009B6A64">
        <w:rPr>
          <w:b/>
        </w:rPr>
        <w:t xml:space="preserve"> нового мира.</w:t>
      </w:r>
    </w:p>
    <w:p w:rsidR="005F4089" w:rsidRPr="009B6A64" w:rsidRDefault="004B4A22" w:rsidP="009B6A64">
      <w:r w:rsidRPr="009B6A64">
        <w:rPr>
          <w:b/>
        </w:rPr>
        <w:t xml:space="preserve"> </w:t>
      </w:r>
      <w:r w:rsidRPr="009B6A64">
        <w:t>Развитие европейского капитализма.</w:t>
      </w:r>
      <w:r w:rsidR="00613551" w:rsidRPr="009B6A64">
        <w:t xml:space="preserve"> Просветители XVIII в</w:t>
      </w:r>
      <w:r w:rsidR="00613551" w:rsidRPr="009B6A64">
        <w:rPr>
          <w:b/>
        </w:rPr>
        <w:t>.</w:t>
      </w:r>
      <w:r w:rsidR="00613551" w:rsidRPr="009B6A64">
        <w:t xml:space="preserve"> -продолжатели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общественного договора. Представление о цели свободы как стремлении к счастью. Шарль </w:t>
      </w:r>
      <w:r w:rsidR="005F4089" w:rsidRPr="009B6A64">
        <w:t>Монтескье</w:t>
      </w:r>
      <w:r w:rsidR="00613551" w:rsidRPr="009B6A64">
        <w:t xml:space="preserve">: теория разделения властей «О духе законов». Вольтер: поэт, историк, философ. Идеи Вольтера об 39 общественно-политическом устройстве общества, его ценностях. Идеи Ж.-Ж. Руссо: концепция о народном суверенитете, принципы равенства и свободы в программе преобразований. Идеи энциклопедистов — альтернатива существующим порядкам в странах Европы. Экономические учения А. Смита и Ж. Тюрго. Влияние идей просветителей на формирование представлений о гражданском обществе, </w:t>
      </w:r>
      <w:r w:rsidR="005F4089" w:rsidRPr="009B6A64">
        <w:t xml:space="preserve">просвещённый абсолютизм, национальные идеи, европейский быт </w:t>
      </w:r>
      <w:r w:rsidR="005F4089" w:rsidRPr="009B6A64">
        <w:rPr>
          <w:lang w:val="en-US"/>
        </w:rPr>
        <w:t>XVIII</w:t>
      </w:r>
      <w:r w:rsidR="005F4089" w:rsidRPr="009B6A64">
        <w:t>в.</w:t>
      </w:r>
    </w:p>
    <w:p w:rsidR="00613551" w:rsidRPr="009B6A64" w:rsidRDefault="005F4089" w:rsidP="009B6A64">
      <w:r w:rsidRPr="009B6A64">
        <w:t xml:space="preserve"> </w:t>
      </w:r>
      <w:r w:rsidR="00613551" w:rsidRPr="009B6A64">
        <w:t xml:space="preserve">Мир художественной культуры Просвещения. Вера человека в собственные возможности. Поиск идеала, образа героя эпохи. Д. Дефо: образ человека новой эпохи (буржуа) в художественной литературе.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w:t>
      </w:r>
      <w:r w:rsidR="00613551" w:rsidRPr="009B6A64">
        <w:lastRenderedPageBreak/>
        <w:t xml:space="preserve">Придворное искусство. «Певцы третьего сословия»: У. Хогарт, Ж. Б. С. Шарден. Свидетель эпохи: Жак Луи Давид. Музыкальное искусство эпохи Просвещения в XVIII в.: И. С. Бах, В. А. Моцарт, Л. </w:t>
      </w:r>
      <w:proofErr w:type="spellStart"/>
      <w:r w:rsidR="00613551" w:rsidRPr="009B6A64">
        <w:t>ван</w:t>
      </w:r>
      <w:proofErr w:type="spellEnd"/>
      <w:r w:rsidR="00613551" w:rsidRPr="009B6A64">
        <w:t xml:space="preserve"> Бетховен. Архитектура эпохи великих царствований. Секуляризация культуры. </w:t>
      </w:r>
    </w:p>
    <w:p w:rsidR="00613551" w:rsidRPr="009B6A64" w:rsidRDefault="008A62D6" w:rsidP="009B6A64">
      <w:r w:rsidRPr="009B6A64">
        <w:rPr>
          <w:b/>
        </w:rPr>
        <w:t>Глава 2</w:t>
      </w:r>
      <w:r w:rsidR="004B4A22" w:rsidRPr="009B6A64">
        <w:rPr>
          <w:b/>
        </w:rPr>
        <w:t>. Европа в век Просвещения</w:t>
      </w:r>
      <w:r w:rsidRPr="009B6A64">
        <w:rPr>
          <w:b/>
        </w:rPr>
        <w:t>.</w:t>
      </w:r>
      <w:r w:rsidR="00613551" w:rsidRPr="009B6A64">
        <w:t xml:space="preserve"> </w:t>
      </w:r>
      <w:proofErr w:type="spellStart"/>
      <w:r w:rsidR="004B4A22" w:rsidRPr="009B6A64">
        <w:t>Ганноверы</w:t>
      </w:r>
      <w:proofErr w:type="spellEnd"/>
      <w:r w:rsidR="004B4A22" w:rsidRPr="009B6A64">
        <w:t xml:space="preserve"> на </w:t>
      </w:r>
      <w:proofErr w:type="spellStart"/>
      <w:proofErr w:type="gramStart"/>
      <w:r w:rsidR="004B4A22" w:rsidRPr="009B6A64">
        <w:t>троне,с</w:t>
      </w:r>
      <w:r w:rsidR="00613551" w:rsidRPr="009B6A64">
        <w:t>кладывание</w:t>
      </w:r>
      <w:proofErr w:type="spellEnd"/>
      <w:proofErr w:type="gramEnd"/>
      <w:r w:rsidR="00613551" w:rsidRPr="009B6A64">
        <w:t xml:space="preserve"> новых отношений в английской деревне</w:t>
      </w:r>
      <w:r w:rsidR="004B4A22" w:rsidRPr="009B6A64">
        <w:t xml:space="preserve">, аграрная революция и промышленный переворот. </w:t>
      </w:r>
      <w:r w:rsidR="00613551" w:rsidRPr="009B6A64">
        <w:t xml:space="preserve">Внедрение машинной техники. Изобретения в ткачестве. Паровая машина англичанина Джеймса Уатта. Изобретение Р. </w:t>
      </w:r>
      <w:proofErr w:type="spellStart"/>
      <w:r w:rsidR="00613551" w:rsidRPr="009B6A64">
        <w:t>Аркрайта</w:t>
      </w:r>
      <w:proofErr w:type="spellEnd"/>
      <w:r w:rsidR="00613551" w:rsidRPr="009B6A64">
        <w:t xml:space="preserve">. Изобретения </w:t>
      </w:r>
      <w:proofErr w:type="spellStart"/>
      <w:r w:rsidR="00613551" w:rsidRPr="009B6A64">
        <w:t>Корба</w:t>
      </w:r>
      <w:proofErr w:type="spellEnd"/>
      <w:r w:rsidR="00613551" w:rsidRPr="009B6A64">
        <w:t xml:space="preserve"> и </w:t>
      </w:r>
      <w:proofErr w:type="spellStart"/>
      <w:r w:rsidR="00613551" w:rsidRPr="009B6A64">
        <w:t>Модсли</w:t>
      </w:r>
      <w:proofErr w:type="spellEnd"/>
      <w:r w:rsidR="00613551" w:rsidRPr="009B6A64">
        <w:t xml:space="preserve">. </w:t>
      </w:r>
    </w:p>
    <w:p w:rsidR="004B4A22" w:rsidRPr="009B6A64" w:rsidRDefault="008A62D6" w:rsidP="009B6A64">
      <w:r w:rsidRPr="009B6A64">
        <w:t xml:space="preserve">Франция при старом порядке: французская </w:t>
      </w:r>
      <w:proofErr w:type="spellStart"/>
      <w:proofErr w:type="gramStart"/>
      <w:r w:rsidRPr="009B6A64">
        <w:t>монархия,Людовиг</w:t>
      </w:r>
      <w:r w:rsidR="00C223ED">
        <w:t>а</w:t>
      </w:r>
      <w:proofErr w:type="spellEnd"/>
      <w:proofErr w:type="gramEnd"/>
      <w:r w:rsidRPr="009B6A64">
        <w:t xml:space="preserve"> </w:t>
      </w:r>
      <w:r w:rsidRPr="009B6A64">
        <w:rPr>
          <w:lang w:val="en-US"/>
        </w:rPr>
        <w:t>V</w:t>
      </w:r>
      <w:r w:rsidRPr="009B6A64">
        <w:t xml:space="preserve"> и начало царствования Людовика </w:t>
      </w:r>
      <w:r w:rsidRPr="009B6A64">
        <w:rPr>
          <w:lang w:val="en-US"/>
        </w:rPr>
        <w:t>VI</w:t>
      </w:r>
      <w:r w:rsidRPr="009B6A64">
        <w:t xml:space="preserve">. Германские земли в </w:t>
      </w:r>
      <w:r w:rsidR="004B4A22" w:rsidRPr="009B6A64">
        <w:rPr>
          <w:lang w:val="en-US"/>
        </w:rPr>
        <w:t>XVIII</w:t>
      </w:r>
      <w:proofErr w:type="gramStart"/>
      <w:r w:rsidR="004B4A22" w:rsidRPr="009B6A64">
        <w:t>в:раздробленность</w:t>
      </w:r>
      <w:proofErr w:type="gramEnd"/>
      <w:r w:rsidR="004B4A22" w:rsidRPr="009B6A64">
        <w:t xml:space="preserve">, политическое развитие Германии, правление Вильгельма </w:t>
      </w:r>
      <w:r w:rsidR="004B4A22" w:rsidRPr="009B6A64">
        <w:rPr>
          <w:lang w:val="en-US"/>
        </w:rPr>
        <w:t>I</w:t>
      </w:r>
      <w:r w:rsidR="004B4A22" w:rsidRPr="009B6A64">
        <w:t xml:space="preserve">,экономическое и социальное развитие Германии, Фридрих </w:t>
      </w:r>
      <w:r w:rsidR="004B4A22" w:rsidRPr="009B6A64">
        <w:rPr>
          <w:lang w:val="en-US"/>
        </w:rPr>
        <w:t>II</w:t>
      </w:r>
      <w:r w:rsidR="004B4A22" w:rsidRPr="009B6A64">
        <w:t xml:space="preserve"> и Семилетняя война.</w:t>
      </w:r>
      <w:r w:rsidR="00C223ED">
        <w:t xml:space="preserve"> </w:t>
      </w:r>
      <w:r w:rsidR="004B4A22" w:rsidRPr="009B6A64">
        <w:t xml:space="preserve">Австрийская монархия </w:t>
      </w:r>
      <w:proofErr w:type="gramStart"/>
      <w:r w:rsidR="004B4A22" w:rsidRPr="009B6A64">
        <w:t>Габсбургов:</w:t>
      </w:r>
      <w:r w:rsidR="00C223ED">
        <w:t xml:space="preserve">   </w:t>
      </w:r>
      <w:proofErr w:type="gramEnd"/>
      <w:r w:rsidR="00C223ED">
        <w:t xml:space="preserve">                                                                                                                                        </w:t>
      </w:r>
      <w:r w:rsidR="004B4A22" w:rsidRPr="009B6A64">
        <w:t xml:space="preserve">великая держава без имени, экономическое и социальное развитие, эпоха реформ Мария </w:t>
      </w:r>
      <w:proofErr w:type="spellStart"/>
      <w:r w:rsidR="004B4A22" w:rsidRPr="009B6A64">
        <w:t>Терезия</w:t>
      </w:r>
      <w:proofErr w:type="spellEnd"/>
      <w:r w:rsidR="004B4A22" w:rsidRPr="009B6A64">
        <w:t xml:space="preserve"> и Иосиф </w:t>
      </w:r>
      <w:r w:rsidR="004B4A22" w:rsidRPr="009B6A64">
        <w:rPr>
          <w:lang w:val="en-US"/>
        </w:rPr>
        <w:t>II</w:t>
      </w:r>
      <w:r w:rsidR="004B4A22" w:rsidRPr="009B6A64">
        <w:t>.</w:t>
      </w:r>
    </w:p>
    <w:p w:rsidR="005F4089" w:rsidRPr="009B6A64" w:rsidRDefault="005F4089" w:rsidP="009B6A64">
      <w:pPr>
        <w:rPr>
          <w:b/>
        </w:rPr>
      </w:pPr>
      <w:r w:rsidRPr="009B6A64">
        <w:rPr>
          <w:b/>
        </w:rPr>
        <w:t>Глава 3</w:t>
      </w:r>
      <w:r w:rsidR="00613551" w:rsidRPr="009B6A64">
        <w:rPr>
          <w:b/>
        </w:rPr>
        <w:t xml:space="preserve">. </w:t>
      </w:r>
      <w:r w:rsidRPr="009B6A64">
        <w:rPr>
          <w:b/>
        </w:rPr>
        <w:t>Эпоха революций.</w:t>
      </w:r>
    </w:p>
    <w:p w:rsidR="00613551" w:rsidRPr="009B6A64" w:rsidRDefault="00613551" w:rsidP="009B6A64">
      <w:r w:rsidRPr="009B6A64">
        <w:t xml:space="preserve">Первые колонии в Северной Америке и их жители. Колониальное общество и хозяйственная жизнь. Война за независимость. Создание Соединённых Штатов Америки. Т. </w:t>
      </w:r>
      <w:proofErr w:type="spellStart"/>
      <w:r w:rsidRPr="009B6A64">
        <w:t>Джефферсон</w:t>
      </w:r>
      <w:proofErr w:type="spellEnd"/>
      <w:r w:rsidRPr="009B6A64">
        <w:t xml:space="preserve"> и Дж. Вашингтон. Декларация независимости США. Образование США. Итоги и значение Войны за независимость США. Конституция США 1787 г.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Позиции Европы и России в борьбе североамериканских штатов за свободу. Историческое значение образования Соединённых Штатов Америки. </w:t>
      </w:r>
    </w:p>
    <w:p w:rsidR="005F4089" w:rsidRPr="009B6A64" w:rsidRDefault="00613551" w:rsidP="009B6A64">
      <w:r w:rsidRPr="009B6A64">
        <w:t xml:space="preserve">Ускорение социально-экономического развития Франции в XVIII в. Влияние движения просветителей на развитие просветительской идеологии. Французская революция как инструмент разрушения традиционного порядка в Европе. Начало революции. 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От монархии к республике. Поход на Версаль. Главные положения Декларации прав человека и гражданина. Первые преобразования новой власти. Конституция 1791 г. Дантон, Марат, Робеспьер: черты личности и особенности мировоззрения. Провозглашение республики. Казнь Людовика </w:t>
      </w:r>
      <w:proofErr w:type="spellStart"/>
      <w:r w:rsidRPr="009B6A64">
        <w:t>XVI</w:t>
      </w:r>
      <w:r w:rsidR="00B83CFE" w:rsidRPr="009B6A64">
        <w:t>.</w:t>
      </w:r>
      <w:r w:rsidRPr="009B6A64">
        <w:t>Причины</w:t>
      </w:r>
      <w:proofErr w:type="spellEnd"/>
      <w:r w:rsidRPr="009B6A64">
        <w:t xml:space="preserve"> падения якобинской диктатуры. Конституция 1795 г. Государственный переворот 9—10 ноября 1799 г. и установление консульства. Значение Великой французской революции</w:t>
      </w:r>
      <w:r w:rsidR="005F4089" w:rsidRPr="009B6A64">
        <w:t>. Европа в годы французской революции.</w:t>
      </w:r>
    </w:p>
    <w:p w:rsidR="00613551" w:rsidRPr="009B6A64" w:rsidRDefault="00B83CFE" w:rsidP="009B6A64">
      <w:pPr>
        <w:rPr>
          <w:b/>
        </w:rPr>
      </w:pPr>
      <w:r w:rsidRPr="009B6A64">
        <w:rPr>
          <w:b/>
        </w:rPr>
        <w:t>Глава 4</w:t>
      </w:r>
      <w:r w:rsidR="00613551" w:rsidRPr="009B6A64">
        <w:rPr>
          <w:b/>
        </w:rPr>
        <w:t>. Традиционные общества Востока.</w:t>
      </w:r>
      <w:r w:rsidRPr="009B6A64">
        <w:rPr>
          <w:b/>
        </w:rPr>
        <w:t xml:space="preserve"> Начало европейской колонизации.</w:t>
      </w:r>
    </w:p>
    <w:p w:rsidR="00B83CFE" w:rsidRPr="009B6A64" w:rsidRDefault="00B83CFE" w:rsidP="009B6A64">
      <w:r w:rsidRPr="009B6A64">
        <w:t xml:space="preserve">Османская империя. Персия: эпоха тюльпанов, русско-турецкие войны, </w:t>
      </w:r>
      <w:proofErr w:type="gramStart"/>
      <w:r w:rsidRPr="009B6A64">
        <w:t>Селим</w:t>
      </w:r>
      <w:proofErr w:type="gramEnd"/>
      <w:r w:rsidRPr="009B6A64">
        <w:t xml:space="preserve"> </w:t>
      </w:r>
      <w:r w:rsidRPr="009B6A64">
        <w:rPr>
          <w:lang w:val="en-US"/>
        </w:rPr>
        <w:t>III</w:t>
      </w:r>
      <w:r w:rsidRPr="009B6A64">
        <w:t xml:space="preserve"> и Надир-шах.</w:t>
      </w:r>
    </w:p>
    <w:p w:rsidR="00B83CFE" w:rsidRPr="009B6A64" w:rsidRDefault="00B83CFE" w:rsidP="009B6A64">
      <w:r w:rsidRPr="009B6A64">
        <w:t>Индия: крушение империи Великих моголов,</w:t>
      </w:r>
      <w:r w:rsidR="004C6C95" w:rsidRPr="009B6A64">
        <w:t xml:space="preserve"> </w:t>
      </w:r>
      <w:r w:rsidRPr="009B6A64">
        <w:t>деятельность ост-Индской</w:t>
      </w:r>
      <w:r w:rsidR="004C6C95" w:rsidRPr="009B6A64">
        <w:t xml:space="preserve"> компании.</w:t>
      </w:r>
    </w:p>
    <w:p w:rsidR="00613551" w:rsidRPr="009B6A64" w:rsidRDefault="00613551" w:rsidP="009B6A64">
      <w:r w:rsidRPr="009B6A64">
        <w:t xml:space="preserve"> Маньчжурское завоевание Китая. Общественное устройство </w:t>
      </w:r>
      <w:proofErr w:type="spellStart"/>
      <w:r w:rsidRPr="009B6A64">
        <w:t>Цинской</w:t>
      </w:r>
      <w:proofErr w:type="spellEnd"/>
      <w:r w:rsidRPr="009B6A64">
        <w:t xml:space="preserve"> империи. «Закрытие» Китая. Русско-китайские отношения. Китай и Европа: культурное влия</w:t>
      </w:r>
      <w:r w:rsidR="004C6C95" w:rsidRPr="009B6A64">
        <w:t xml:space="preserve">ние. Правление </w:t>
      </w:r>
      <w:proofErr w:type="spellStart"/>
      <w:r w:rsidR="004C6C95" w:rsidRPr="009B6A64">
        <w:t>сёгунов</w:t>
      </w:r>
      <w:proofErr w:type="spellEnd"/>
      <w:r w:rsidR="004C6C95" w:rsidRPr="009B6A64">
        <w:t xml:space="preserve"> в Японии, эпоха </w:t>
      </w:r>
      <w:proofErr w:type="spellStart"/>
      <w:r w:rsidR="004C6C95" w:rsidRPr="009B6A64">
        <w:t>Эдо</w:t>
      </w:r>
      <w:proofErr w:type="spellEnd"/>
      <w:r w:rsidR="004C6C95" w:rsidRPr="009B6A64">
        <w:t>.</w:t>
      </w:r>
      <w:r w:rsidRPr="009B6A64">
        <w:t xml:space="preserve"> </w:t>
      </w:r>
      <w:proofErr w:type="spellStart"/>
      <w:r w:rsidRPr="009B6A64">
        <w:t>Сёгунат</w:t>
      </w:r>
      <w:proofErr w:type="spellEnd"/>
      <w:r w:rsidRPr="009B6A64">
        <w:t xml:space="preserve"> </w:t>
      </w:r>
      <w:proofErr w:type="spellStart"/>
      <w:r w:rsidRPr="009B6A64">
        <w:t>Токугава</w:t>
      </w:r>
      <w:proofErr w:type="spellEnd"/>
      <w:r w:rsidRPr="009B6A64">
        <w:t>. Сословный характер общества. Самураи и крестьяне. «Закрытие» Японии. Русско- японские отношения. Повторение. Значение раннего Нового времени. Мир в эпоху раннего Нового времени. Итоги и уроки раннего Нового времени.</w:t>
      </w:r>
    </w:p>
    <w:p w:rsidR="004C6C95" w:rsidRPr="009B6A64" w:rsidRDefault="004C6C95" w:rsidP="009B6A64"/>
    <w:p w:rsidR="004C6C95" w:rsidRPr="009B6A64" w:rsidRDefault="004C6C95" w:rsidP="009B6A64">
      <w:pPr>
        <w:rPr>
          <w:b/>
        </w:rPr>
      </w:pPr>
      <w:r w:rsidRPr="009B6A64">
        <w:rPr>
          <w:b/>
        </w:rPr>
        <w:t>Курс «История России 1700-1800год»</w:t>
      </w:r>
    </w:p>
    <w:p w:rsidR="004C6C95" w:rsidRPr="009B6A64" w:rsidRDefault="004C6C95" w:rsidP="009B6A64">
      <w:pPr>
        <w:rPr>
          <w:b/>
        </w:rPr>
      </w:pPr>
    </w:p>
    <w:p w:rsidR="00613551" w:rsidRPr="009B6A64" w:rsidRDefault="007C351D" w:rsidP="009B6A64">
      <w:pPr>
        <w:autoSpaceDE w:val="0"/>
        <w:autoSpaceDN w:val="0"/>
        <w:adjustRightInd w:val="0"/>
        <w:rPr>
          <w:b/>
          <w:bCs/>
        </w:rPr>
      </w:pPr>
      <w:r>
        <w:rPr>
          <w:b/>
        </w:rPr>
        <w:t>Глава 1</w:t>
      </w:r>
      <w:r w:rsidR="00613551" w:rsidRPr="009B6A64">
        <w:rPr>
          <w:b/>
          <w:bCs/>
        </w:rPr>
        <w:t xml:space="preserve">.   Россия в эпоху преобразований Петра </w:t>
      </w:r>
      <w:r w:rsidR="00613551" w:rsidRPr="009B6A64">
        <w:rPr>
          <w:b/>
          <w:bCs/>
          <w:lang w:val="en-US"/>
        </w:rPr>
        <w:t>I</w:t>
      </w:r>
      <w:r w:rsidR="00613551" w:rsidRPr="009B6A64">
        <w:rPr>
          <w:b/>
          <w:bCs/>
        </w:rPr>
        <w:t xml:space="preserve"> </w:t>
      </w:r>
    </w:p>
    <w:p w:rsidR="00613551" w:rsidRPr="009B6A64" w:rsidRDefault="00613551" w:rsidP="009B6A64">
      <w:pPr>
        <w:autoSpaceDE w:val="0"/>
        <w:autoSpaceDN w:val="0"/>
        <w:adjustRightInd w:val="0"/>
      </w:pPr>
      <w:r w:rsidRPr="009B6A64">
        <w:t xml:space="preserve">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w:t>
      </w:r>
      <w:r w:rsidRPr="009B6A64">
        <w:lastRenderedPageBreak/>
        <w:t>Роль и место России в мире. Предпосылки ма</w:t>
      </w:r>
      <w:r w:rsidR="00670D85">
        <w:t>сштабных реформ. А. Л. Ордин-Нащ</w:t>
      </w:r>
      <w:r w:rsidRPr="009B6A64">
        <w:t>окин. В. В. Голицын. Начало царствования Петра I. Азовские походы. Великое посольство.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Российское общество в Петровскую эпоху. Изменение социального статуса сос</w:t>
      </w:r>
      <w:r w:rsidR="005920C8">
        <w:t>ловий и групп: дворянство, духо</w:t>
      </w:r>
      <w:r w:rsidRPr="009B6A64">
        <w:t xml:space="preserve">венство, купечество, горожане, крестьянство, казачество. Зарождение чиновничье-бюрократической системы. Табель о рангах. Правовой статус народов и территорий империи: Украина, Прибалтика, Поволжье, </w:t>
      </w:r>
      <w:proofErr w:type="spellStart"/>
      <w:r w:rsidRPr="009B6A64">
        <w:t>Приуралье</w:t>
      </w:r>
      <w:proofErr w:type="spellEnd"/>
      <w:r w:rsidRPr="009B6A64">
        <w:t xml:space="preserve">, Северный Кавказ, Сибирь, Дальний Восток. Социальные и национальные движения в первой четверти XVIII в. Восстания в Астрахани, Башкирии, на Дону. Религиозные выступления. 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w:t>
      </w:r>
      <w:proofErr w:type="spellStart"/>
      <w:r w:rsidRPr="009B6A64">
        <w:t>Ништадтский</w:t>
      </w:r>
      <w:proofErr w:type="spellEnd"/>
      <w:r w:rsidRPr="009B6A64">
        <w:t xml:space="preserve"> мир. </w:t>
      </w:r>
      <w:proofErr w:type="spellStart"/>
      <w:r w:rsidRPr="009B6A64">
        <w:t>Прутский</w:t>
      </w:r>
      <w:proofErr w:type="spellEnd"/>
      <w:r w:rsidRPr="009B6A64">
        <w:t xml:space="preserve"> и Каспийский походы. 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 Культура и нравы. Повседневная жизнь и быт правящей</w:t>
      </w:r>
    </w:p>
    <w:p w:rsidR="00613551" w:rsidRPr="009B6A64" w:rsidRDefault="00613551" w:rsidP="009B6A64">
      <w:pPr>
        <w:autoSpaceDE w:val="0"/>
        <w:autoSpaceDN w:val="0"/>
        <w:adjustRightInd w:val="0"/>
      </w:pPr>
      <w:r w:rsidRPr="009B6A64">
        <w:t>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w:t>
      </w:r>
    </w:p>
    <w:p w:rsidR="00613551" w:rsidRPr="009B6A64" w:rsidRDefault="00613551" w:rsidP="009B6A64">
      <w:pPr>
        <w:autoSpaceDE w:val="0"/>
        <w:autoSpaceDN w:val="0"/>
        <w:adjustRightInd w:val="0"/>
      </w:pPr>
      <w:r w:rsidRPr="009B6A64">
        <w:t>летоисчисление. Первая печатная газета «Ведомости». Ассамблеи, фейерверки. 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 Литература, архитектура и изобразительное искусство.</w:t>
      </w:r>
    </w:p>
    <w:p w:rsidR="00613551" w:rsidRPr="009B6A64" w:rsidRDefault="00613551" w:rsidP="009B6A64">
      <w:pPr>
        <w:autoSpaceDE w:val="0"/>
        <w:autoSpaceDN w:val="0"/>
        <w:adjustRightInd w:val="0"/>
      </w:pPr>
      <w:r w:rsidRPr="009B6A64">
        <w:t xml:space="preserve">Петровское барокко. 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w:t>
      </w:r>
      <w:r w:rsidR="004C6C95" w:rsidRPr="009B6A64">
        <w:t>жизни сословий и народов России</w:t>
      </w:r>
    </w:p>
    <w:p w:rsidR="004C6C95" w:rsidRPr="009B6A64" w:rsidRDefault="004C6C95" w:rsidP="009B6A64">
      <w:pPr>
        <w:autoSpaceDE w:val="0"/>
        <w:autoSpaceDN w:val="0"/>
        <w:adjustRightInd w:val="0"/>
      </w:pPr>
    </w:p>
    <w:p w:rsidR="004C6C95" w:rsidRPr="0060454E" w:rsidRDefault="007C351D" w:rsidP="009B6A64">
      <w:pPr>
        <w:autoSpaceDE w:val="0"/>
        <w:autoSpaceDN w:val="0"/>
        <w:adjustRightInd w:val="0"/>
        <w:rPr>
          <w:b/>
          <w:bCs/>
        </w:rPr>
      </w:pPr>
      <w:r>
        <w:rPr>
          <w:b/>
        </w:rPr>
        <w:t>Глава 2</w:t>
      </w:r>
      <w:r w:rsidR="00613551" w:rsidRPr="009B6A64">
        <w:rPr>
          <w:b/>
          <w:bCs/>
        </w:rPr>
        <w:t xml:space="preserve">. Россия при наследниках Петра </w:t>
      </w:r>
      <w:r w:rsidR="00613551" w:rsidRPr="009B6A64">
        <w:rPr>
          <w:b/>
          <w:bCs/>
          <w:lang w:val="en-US"/>
        </w:rPr>
        <w:t>I</w:t>
      </w:r>
    </w:p>
    <w:p w:rsidR="00613551" w:rsidRPr="009B6A64" w:rsidRDefault="004C6C95" w:rsidP="009B6A64">
      <w:pPr>
        <w:autoSpaceDE w:val="0"/>
        <w:autoSpaceDN w:val="0"/>
        <w:adjustRightInd w:val="0"/>
        <w:rPr>
          <w:bCs/>
        </w:rPr>
      </w:pPr>
      <w:r w:rsidRPr="009B6A64">
        <w:rPr>
          <w:bCs/>
        </w:rPr>
        <w:t>Э</w:t>
      </w:r>
      <w:r w:rsidR="00613551" w:rsidRPr="009B6A64">
        <w:rPr>
          <w:bCs/>
        </w:rPr>
        <w:t>поха дворцовых переворотов</w:t>
      </w:r>
      <w:r w:rsidRPr="009B6A64">
        <w:rPr>
          <w:bCs/>
        </w:rPr>
        <w:t>.</w:t>
      </w:r>
      <w:r w:rsidR="00613551" w:rsidRPr="009B6A64">
        <w:rPr>
          <w:bCs/>
        </w:rPr>
        <w:t xml:space="preserve"> </w:t>
      </w:r>
    </w:p>
    <w:p w:rsidR="00613551" w:rsidRPr="009B6A64" w:rsidRDefault="00613551" w:rsidP="009B6A64">
      <w:pPr>
        <w:autoSpaceDE w:val="0"/>
        <w:autoSpaceDN w:val="0"/>
        <w:adjustRightInd w:val="0"/>
      </w:pPr>
      <w:r w:rsidRPr="009B6A64">
        <w:t>Изменение места и роли России в Европе. Отношения с Османской империей в политике европейских стран и России. Дворцовые перевороты: причины, сущность, последствия. Фаворитизм. Усиление роли гвардии. Екатерина I. Пётр II. «</w:t>
      </w:r>
      <w:proofErr w:type="spellStart"/>
      <w:r w:rsidRPr="009B6A64">
        <w:t>Верховники</w:t>
      </w:r>
      <w:proofErr w:type="spellEnd"/>
      <w:r w:rsidRPr="009B6A64">
        <w:t xml:space="preserve">». Анна Иоанновна. Кондиции — попытка ограничения абсолютной власти. Иоанн Антонович. 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 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w:t>
      </w:r>
      <w:proofErr w:type="spellStart"/>
      <w:r w:rsidRPr="009B6A64">
        <w:t>Купече</w:t>
      </w:r>
      <w:proofErr w:type="spellEnd"/>
      <w:r w:rsidRPr="009B6A64">
        <w:t>-</w:t>
      </w:r>
    </w:p>
    <w:p w:rsidR="00613551" w:rsidRPr="009B6A64" w:rsidRDefault="00613551" w:rsidP="009B6A64">
      <w:pPr>
        <w:autoSpaceDE w:val="0"/>
        <w:autoSpaceDN w:val="0"/>
        <w:adjustRightInd w:val="0"/>
      </w:pPr>
      <w:proofErr w:type="spellStart"/>
      <w:r w:rsidRPr="009B6A64">
        <w:t>ского</w:t>
      </w:r>
      <w:proofErr w:type="spellEnd"/>
      <w:r w:rsidRPr="009B6A64">
        <w:t xml:space="preserve"> банков. Национальная и религиозная политика в 1725—1762 гг. Внешняя политика в 1725—1762 гг. Основные направления внешней политики. Россия и Речь </w:t>
      </w:r>
      <w:proofErr w:type="spellStart"/>
      <w:r w:rsidRPr="009B6A64">
        <w:t>Посполитая</w:t>
      </w:r>
      <w:proofErr w:type="spellEnd"/>
      <w:r w:rsidRPr="009B6A64">
        <w:t>. Русско-турецкая война 1735—1739 гг. Русско-шведская война 1741—1742 гг. Начало присоединения к России казахских земель. Россия в Семилетней войне 1756-1763 гг. П. А. Румянцев. П. С. Салтыков. Итоги внешней политики.</w:t>
      </w:r>
      <w:r w:rsidR="004C6C95" w:rsidRPr="009B6A64">
        <w:t xml:space="preserve"> Национальная и религиозная политика в 1725-1762г.</w:t>
      </w:r>
    </w:p>
    <w:p w:rsidR="004C6C95" w:rsidRPr="009B6A64" w:rsidRDefault="004C6C95" w:rsidP="009B6A64">
      <w:pPr>
        <w:autoSpaceDE w:val="0"/>
        <w:autoSpaceDN w:val="0"/>
        <w:adjustRightInd w:val="0"/>
      </w:pPr>
    </w:p>
    <w:p w:rsidR="00613551" w:rsidRPr="009B6A64" w:rsidRDefault="007C351D" w:rsidP="009B6A64">
      <w:pPr>
        <w:autoSpaceDE w:val="0"/>
        <w:autoSpaceDN w:val="0"/>
        <w:adjustRightInd w:val="0"/>
        <w:rPr>
          <w:b/>
          <w:bCs/>
        </w:rPr>
      </w:pPr>
      <w:r>
        <w:rPr>
          <w:b/>
        </w:rPr>
        <w:t>Глава 3</w:t>
      </w:r>
      <w:r w:rsidR="00613551" w:rsidRPr="009B6A64">
        <w:rPr>
          <w:b/>
          <w:bCs/>
        </w:rPr>
        <w:t xml:space="preserve">.  Российская империя при Екатерине II </w:t>
      </w:r>
    </w:p>
    <w:p w:rsidR="00613551" w:rsidRPr="009B6A64" w:rsidRDefault="00613551" w:rsidP="009B6A64">
      <w:pPr>
        <w:autoSpaceDE w:val="0"/>
        <w:autoSpaceDN w:val="0"/>
        <w:adjustRightInd w:val="0"/>
      </w:pPr>
      <w:r w:rsidRPr="009B6A64">
        <w:t xml:space="preserve">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rsidRPr="009B6A64">
        <w:t>Новороссии</w:t>
      </w:r>
      <w:proofErr w:type="spellEnd"/>
      <w:r w:rsidRPr="009B6A64">
        <w:t xml:space="preserve">, Северного Кавказа, Поволжья, Урала. 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 Народы Прибалтики, Польши, Украины, Белоруссии, Поволжья, </w:t>
      </w:r>
      <w:proofErr w:type="spellStart"/>
      <w:r w:rsidRPr="009B6A64">
        <w:t>Новороссии</w:t>
      </w:r>
      <w:proofErr w:type="spellEnd"/>
      <w:r w:rsidRPr="009B6A64">
        <w:t xml:space="preserve">, Северного Кавказа, Сибири, Дальнего Востока, Северной Америки в составе Российской империи. Немецкие переселенцы. Национальная политика. Русская православная церковь, католики и протестанты. Положение мусульман, иудеев, буддистов. 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w:t>
      </w:r>
      <w:proofErr w:type="spellStart"/>
      <w:r w:rsidRPr="009B6A64">
        <w:t>Посполитой</w:t>
      </w:r>
      <w:proofErr w:type="spellEnd"/>
      <w:r w:rsidRPr="009B6A64">
        <w:t>. Воссоединение Правобережной Украины с Левобережной Украиной. Вхождение в состав России Белоруссии и Литвы. 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w:t>
      </w:r>
    </w:p>
    <w:p w:rsidR="00E50437" w:rsidRPr="009B6A64" w:rsidRDefault="00613551" w:rsidP="009B6A64">
      <w:pPr>
        <w:autoSpaceDE w:val="0"/>
        <w:autoSpaceDN w:val="0"/>
        <w:adjustRightInd w:val="0"/>
      </w:pPr>
      <w:r w:rsidRPr="009B6A64">
        <w:t>России революционным движениям в Европе. Расширение территории России и укрепление её международного положения</w:t>
      </w:r>
      <w:r w:rsidR="00E50437" w:rsidRPr="009B6A64">
        <w:t xml:space="preserve">. Начало освоения </w:t>
      </w:r>
      <w:proofErr w:type="spellStart"/>
      <w:r w:rsidR="00E50437" w:rsidRPr="009B6A64">
        <w:t>Новороссии</w:t>
      </w:r>
      <w:proofErr w:type="spellEnd"/>
      <w:r w:rsidR="00E50437" w:rsidRPr="009B6A64">
        <w:t xml:space="preserve"> и Крыма.</w:t>
      </w:r>
      <w:r w:rsidRPr="009B6A64">
        <w:t xml:space="preserve"> Россия — великая европейская держава</w:t>
      </w:r>
    </w:p>
    <w:p w:rsidR="00E50437" w:rsidRPr="009B6A64" w:rsidRDefault="00613551" w:rsidP="009B6A64">
      <w:pPr>
        <w:autoSpaceDE w:val="0"/>
        <w:autoSpaceDN w:val="0"/>
        <w:adjustRightInd w:val="0"/>
      </w:pPr>
      <w:r w:rsidRPr="009B6A64">
        <w:t xml:space="preserve"> </w:t>
      </w:r>
    </w:p>
    <w:p w:rsidR="00613551" w:rsidRPr="009B6A64" w:rsidRDefault="00613551" w:rsidP="009B6A64">
      <w:pPr>
        <w:autoSpaceDE w:val="0"/>
        <w:autoSpaceDN w:val="0"/>
        <w:adjustRightInd w:val="0"/>
      </w:pPr>
      <w:r w:rsidRPr="009B6A64">
        <w:rPr>
          <w:b/>
          <w:bCs/>
        </w:rPr>
        <w:t xml:space="preserve"> </w:t>
      </w:r>
      <w:r w:rsidR="007C351D">
        <w:rPr>
          <w:b/>
        </w:rPr>
        <w:t>Глава 4</w:t>
      </w:r>
      <w:r w:rsidR="00E50437" w:rsidRPr="009B6A64">
        <w:rPr>
          <w:b/>
          <w:bCs/>
        </w:rPr>
        <w:t xml:space="preserve">. Российская империя </w:t>
      </w:r>
      <w:r w:rsidRPr="009B6A64">
        <w:rPr>
          <w:b/>
          <w:bCs/>
        </w:rPr>
        <w:t xml:space="preserve">при Павле I </w:t>
      </w:r>
    </w:p>
    <w:p w:rsidR="00613551" w:rsidRPr="009B6A64" w:rsidRDefault="00613551" w:rsidP="009B6A64">
      <w:pPr>
        <w:autoSpaceDE w:val="0"/>
        <w:autoSpaceDN w:val="0"/>
        <w:adjustRightInd w:val="0"/>
      </w:pPr>
      <w:r w:rsidRPr="009B6A64">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w:t>
      </w:r>
    </w:p>
    <w:p w:rsidR="00613551" w:rsidRPr="009B6A64" w:rsidRDefault="007C351D" w:rsidP="009B6A64">
      <w:pPr>
        <w:autoSpaceDE w:val="0"/>
        <w:autoSpaceDN w:val="0"/>
        <w:adjustRightInd w:val="0"/>
        <w:rPr>
          <w:b/>
        </w:rPr>
      </w:pPr>
      <w:r>
        <w:rPr>
          <w:b/>
        </w:rPr>
        <w:t>Глава 5</w:t>
      </w:r>
      <w:r w:rsidR="00613551" w:rsidRPr="009B6A64">
        <w:rPr>
          <w:b/>
        </w:rPr>
        <w:t>.</w:t>
      </w:r>
      <w:r w:rsidR="00613551" w:rsidRPr="009B6A64">
        <w:t xml:space="preserve">   </w:t>
      </w:r>
      <w:r w:rsidR="00613551" w:rsidRPr="009B6A64">
        <w:rPr>
          <w:b/>
        </w:rPr>
        <w:t xml:space="preserve"> Культурное пространство Российской империи в </w:t>
      </w:r>
      <w:r w:rsidR="00613551" w:rsidRPr="009B6A64">
        <w:rPr>
          <w:b/>
          <w:lang w:val="en-US"/>
        </w:rPr>
        <w:t>XVIII</w:t>
      </w:r>
      <w:r w:rsidR="00613551" w:rsidRPr="009B6A64">
        <w:rPr>
          <w:b/>
        </w:rPr>
        <w:t xml:space="preserve"> в. </w:t>
      </w:r>
    </w:p>
    <w:p w:rsidR="00613551" w:rsidRPr="009B6A64" w:rsidRDefault="00613551" w:rsidP="009B6A64">
      <w:pPr>
        <w:autoSpaceDE w:val="0"/>
        <w:autoSpaceDN w:val="0"/>
        <w:adjustRightInd w:val="0"/>
      </w:pPr>
      <w:r w:rsidRPr="009B6A64">
        <w:t>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 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 и скульптура. Начало ансамблевой застройки городов. 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Одежда и мода. Жилищные условия разных слоёв населения, особенности питания.</w:t>
      </w:r>
    </w:p>
    <w:p w:rsidR="00613551" w:rsidRPr="009B6A64" w:rsidRDefault="00E50437" w:rsidP="009B6A64">
      <w:pPr>
        <w:autoSpaceDE w:val="0"/>
        <w:autoSpaceDN w:val="0"/>
        <w:adjustRightInd w:val="0"/>
        <w:rPr>
          <w:b/>
        </w:rPr>
      </w:pPr>
      <w:r w:rsidRPr="009B6A64">
        <w:rPr>
          <w:b/>
          <w:i/>
        </w:rPr>
        <w:t xml:space="preserve">   </w:t>
      </w:r>
      <w:r w:rsidR="00613551" w:rsidRPr="009B6A64">
        <w:t>Итоговое повторение. Итоговая контрольная работа</w:t>
      </w:r>
    </w:p>
    <w:p w:rsidR="00613551" w:rsidRPr="009B6A64" w:rsidRDefault="00613551" w:rsidP="009B6A64">
      <w:pPr>
        <w:sectPr w:rsidR="00613551" w:rsidRPr="009B6A64" w:rsidSect="00A07B3C">
          <w:pgSz w:w="11906" w:h="16838"/>
          <w:pgMar w:top="1134" w:right="850" w:bottom="1134" w:left="1701" w:header="708" w:footer="708" w:gutter="0"/>
          <w:cols w:space="708"/>
          <w:docGrid w:linePitch="360"/>
        </w:sectPr>
      </w:pPr>
      <w:r w:rsidRPr="009B6A64">
        <w:br w:type="page"/>
      </w:r>
    </w:p>
    <w:p w:rsidR="00613551" w:rsidRPr="009B6A64" w:rsidRDefault="00D147A2" w:rsidP="009B6A64">
      <w:pPr>
        <w:rPr>
          <w:b/>
        </w:rPr>
      </w:pPr>
      <w:r>
        <w:rPr>
          <w:b/>
        </w:rPr>
        <w:lastRenderedPageBreak/>
        <w:t>3.Тематический (контроль) план.</w:t>
      </w:r>
    </w:p>
    <w:p w:rsidR="00613551" w:rsidRPr="009B6A64" w:rsidRDefault="00613551" w:rsidP="009B6A64">
      <w:pPr>
        <w:rPr>
          <w:b/>
        </w:rPr>
      </w:pPr>
    </w:p>
    <w:p w:rsidR="00613551" w:rsidRPr="009B6A64" w:rsidRDefault="00613551" w:rsidP="009B6A64">
      <w:pPr>
        <w:suppressAutoHyphens/>
      </w:pPr>
    </w:p>
    <w:tbl>
      <w:tblPr>
        <w:tblStyle w:val="a4"/>
        <w:tblW w:w="0" w:type="auto"/>
        <w:tblLook w:val="04A0" w:firstRow="1" w:lastRow="0" w:firstColumn="1" w:lastColumn="0" w:noHBand="0" w:noVBand="1"/>
      </w:tblPr>
      <w:tblGrid>
        <w:gridCol w:w="846"/>
        <w:gridCol w:w="2892"/>
        <w:gridCol w:w="1869"/>
        <w:gridCol w:w="2313"/>
        <w:gridCol w:w="1869"/>
      </w:tblGrid>
      <w:tr w:rsidR="00613551" w:rsidRPr="009B6A64" w:rsidTr="002043C8">
        <w:tc>
          <w:tcPr>
            <w:tcW w:w="846" w:type="dxa"/>
          </w:tcPr>
          <w:p w:rsidR="00613551" w:rsidRPr="009B6A64" w:rsidRDefault="00613551" w:rsidP="009B6A64">
            <w:pPr>
              <w:rPr>
                <w:b/>
              </w:rPr>
            </w:pPr>
            <w:r w:rsidRPr="009B6A64">
              <w:rPr>
                <w:b/>
              </w:rPr>
              <w:t>№</w:t>
            </w:r>
          </w:p>
        </w:tc>
        <w:tc>
          <w:tcPr>
            <w:tcW w:w="2892" w:type="dxa"/>
          </w:tcPr>
          <w:p w:rsidR="00613551" w:rsidRPr="009B6A64" w:rsidRDefault="00E50437" w:rsidP="009B6A64">
            <w:pPr>
              <w:rPr>
                <w:b/>
              </w:rPr>
            </w:pPr>
            <w:r w:rsidRPr="009B6A64">
              <w:rPr>
                <w:b/>
              </w:rPr>
              <w:t>О</w:t>
            </w:r>
            <w:r w:rsidR="00613551" w:rsidRPr="009B6A64">
              <w:rPr>
                <w:b/>
              </w:rPr>
              <w:t>сновные разделы</w:t>
            </w:r>
          </w:p>
          <w:p w:rsidR="00E50437" w:rsidRPr="009B6A64" w:rsidRDefault="00E50437" w:rsidP="009B6A64">
            <w:pPr>
              <w:rPr>
                <w:b/>
              </w:rPr>
            </w:pPr>
          </w:p>
        </w:tc>
        <w:tc>
          <w:tcPr>
            <w:tcW w:w="1869" w:type="dxa"/>
          </w:tcPr>
          <w:p w:rsidR="00613551" w:rsidRPr="009B6A64" w:rsidRDefault="00613551" w:rsidP="009B6A64">
            <w:pPr>
              <w:rPr>
                <w:b/>
              </w:rPr>
            </w:pPr>
            <w:r w:rsidRPr="009B6A64">
              <w:rPr>
                <w:b/>
              </w:rPr>
              <w:t>Кол-во часов</w:t>
            </w:r>
          </w:p>
        </w:tc>
        <w:tc>
          <w:tcPr>
            <w:tcW w:w="2313" w:type="dxa"/>
          </w:tcPr>
          <w:p w:rsidR="00613551" w:rsidRPr="009B6A64" w:rsidRDefault="00E50437" w:rsidP="009B6A64">
            <w:pPr>
              <w:rPr>
                <w:b/>
              </w:rPr>
            </w:pPr>
            <w:r w:rsidRPr="009B6A64">
              <w:rPr>
                <w:b/>
              </w:rPr>
              <w:t>Ф</w:t>
            </w:r>
            <w:r w:rsidR="00613551" w:rsidRPr="009B6A64">
              <w:rPr>
                <w:b/>
              </w:rPr>
              <w:t>орма</w:t>
            </w:r>
          </w:p>
        </w:tc>
        <w:tc>
          <w:tcPr>
            <w:tcW w:w="1869" w:type="dxa"/>
          </w:tcPr>
          <w:p w:rsidR="00613551" w:rsidRPr="009B6A64" w:rsidRDefault="00E50437" w:rsidP="009B6A64">
            <w:pPr>
              <w:rPr>
                <w:b/>
              </w:rPr>
            </w:pPr>
            <w:r w:rsidRPr="009B6A64">
              <w:rPr>
                <w:b/>
              </w:rPr>
              <w:t>Д</w:t>
            </w:r>
            <w:r w:rsidR="00613551" w:rsidRPr="009B6A64">
              <w:rPr>
                <w:b/>
              </w:rPr>
              <w:t>аты</w:t>
            </w:r>
          </w:p>
        </w:tc>
      </w:tr>
      <w:tr w:rsidR="0026308C" w:rsidRPr="009B6A64" w:rsidTr="002043C8">
        <w:tc>
          <w:tcPr>
            <w:tcW w:w="846" w:type="dxa"/>
          </w:tcPr>
          <w:p w:rsidR="0026308C" w:rsidRPr="009B6A64" w:rsidRDefault="0026308C" w:rsidP="009B6A64"/>
        </w:tc>
        <w:tc>
          <w:tcPr>
            <w:tcW w:w="2892" w:type="dxa"/>
          </w:tcPr>
          <w:p w:rsidR="0026308C" w:rsidRPr="0026308C" w:rsidRDefault="0026308C" w:rsidP="009B6A64">
            <w:pPr>
              <w:rPr>
                <w:b/>
              </w:rPr>
            </w:pPr>
            <w:r w:rsidRPr="0026308C">
              <w:rPr>
                <w:b/>
              </w:rPr>
              <w:t>Курс Всеобщая история</w:t>
            </w:r>
          </w:p>
        </w:tc>
        <w:tc>
          <w:tcPr>
            <w:tcW w:w="1869" w:type="dxa"/>
          </w:tcPr>
          <w:p w:rsidR="0026308C" w:rsidRPr="0026308C" w:rsidRDefault="007F780E" w:rsidP="009B6A64">
            <w:pPr>
              <w:rPr>
                <w:b/>
              </w:rPr>
            </w:pPr>
            <w:r>
              <w:rPr>
                <w:b/>
              </w:rPr>
              <w:t>28</w:t>
            </w:r>
          </w:p>
        </w:tc>
        <w:tc>
          <w:tcPr>
            <w:tcW w:w="2313" w:type="dxa"/>
          </w:tcPr>
          <w:p w:rsidR="0026308C" w:rsidRPr="009B6A64" w:rsidRDefault="0026308C" w:rsidP="009B6A64"/>
        </w:tc>
        <w:tc>
          <w:tcPr>
            <w:tcW w:w="1869" w:type="dxa"/>
          </w:tcPr>
          <w:p w:rsidR="0026308C" w:rsidRPr="009B6A64" w:rsidRDefault="0026308C" w:rsidP="009B6A64"/>
        </w:tc>
      </w:tr>
      <w:tr w:rsidR="007F780E" w:rsidRPr="009B6A64" w:rsidTr="002043C8">
        <w:tc>
          <w:tcPr>
            <w:tcW w:w="846" w:type="dxa"/>
          </w:tcPr>
          <w:p w:rsidR="007F780E" w:rsidRPr="009B6A64" w:rsidRDefault="007F780E" w:rsidP="009B6A64">
            <w:r>
              <w:t>1</w:t>
            </w:r>
          </w:p>
        </w:tc>
        <w:tc>
          <w:tcPr>
            <w:tcW w:w="2892" w:type="dxa"/>
          </w:tcPr>
          <w:p w:rsidR="007F780E" w:rsidRPr="007F780E" w:rsidRDefault="007F780E" w:rsidP="009B6A64">
            <w:r w:rsidRPr="007F780E">
              <w:t>Введение.</w:t>
            </w:r>
          </w:p>
        </w:tc>
        <w:tc>
          <w:tcPr>
            <w:tcW w:w="1869" w:type="dxa"/>
          </w:tcPr>
          <w:p w:rsidR="007F780E" w:rsidRPr="007F780E" w:rsidRDefault="007F780E" w:rsidP="009B6A64">
            <w:r w:rsidRPr="007F780E">
              <w:t>1</w:t>
            </w:r>
          </w:p>
        </w:tc>
        <w:tc>
          <w:tcPr>
            <w:tcW w:w="2313" w:type="dxa"/>
          </w:tcPr>
          <w:p w:rsidR="007F780E" w:rsidRPr="009B6A64" w:rsidRDefault="007F780E" w:rsidP="009B6A64"/>
        </w:tc>
        <w:tc>
          <w:tcPr>
            <w:tcW w:w="1869" w:type="dxa"/>
          </w:tcPr>
          <w:p w:rsidR="007F780E" w:rsidRPr="009B6A64" w:rsidRDefault="007F780E" w:rsidP="009B6A64"/>
        </w:tc>
      </w:tr>
      <w:tr w:rsidR="00613551" w:rsidRPr="009B6A64" w:rsidTr="002043C8">
        <w:tc>
          <w:tcPr>
            <w:tcW w:w="846" w:type="dxa"/>
          </w:tcPr>
          <w:p w:rsidR="00613551" w:rsidRPr="009B6A64" w:rsidRDefault="007F780E" w:rsidP="009B6A64">
            <w:r>
              <w:t>2</w:t>
            </w:r>
          </w:p>
        </w:tc>
        <w:tc>
          <w:tcPr>
            <w:tcW w:w="2892" w:type="dxa"/>
          </w:tcPr>
          <w:p w:rsidR="00E50437" w:rsidRPr="009B6A64" w:rsidRDefault="00E50437" w:rsidP="009B6A64">
            <w:r w:rsidRPr="009B6A64">
              <w:t>Глава 1. Рождение нового мира.</w:t>
            </w:r>
          </w:p>
          <w:p w:rsidR="00613551" w:rsidRPr="009B6A64" w:rsidRDefault="00613551" w:rsidP="009B6A64"/>
          <w:p w:rsidR="00613551" w:rsidRPr="009B6A64" w:rsidRDefault="00613551" w:rsidP="009B6A64"/>
        </w:tc>
        <w:tc>
          <w:tcPr>
            <w:tcW w:w="1869" w:type="dxa"/>
          </w:tcPr>
          <w:p w:rsidR="00613551" w:rsidRPr="009B6A64" w:rsidRDefault="007F780E" w:rsidP="009B6A64">
            <w:r>
              <w:t>8</w:t>
            </w:r>
          </w:p>
        </w:tc>
        <w:tc>
          <w:tcPr>
            <w:tcW w:w="2313" w:type="dxa"/>
          </w:tcPr>
          <w:p w:rsidR="00613551" w:rsidRPr="009B6A64" w:rsidRDefault="0091450E" w:rsidP="009B6A64">
            <w:r w:rsidRPr="009B6A64">
              <w:t>Тест 1.Входной контроль по теме «повторение изученного в 7 классе».</w:t>
            </w:r>
          </w:p>
        </w:tc>
        <w:tc>
          <w:tcPr>
            <w:tcW w:w="1869" w:type="dxa"/>
          </w:tcPr>
          <w:p w:rsidR="00613551" w:rsidRPr="009B6A64" w:rsidRDefault="00613551" w:rsidP="009B6A64"/>
        </w:tc>
      </w:tr>
      <w:tr w:rsidR="00E50437" w:rsidRPr="009B6A64" w:rsidTr="002043C8">
        <w:tc>
          <w:tcPr>
            <w:tcW w:w="846" w:type="dxa"/>
          </w:tcPr>
          <w:p w:rsidR="00E50437" w:rsidRPr="009B6A64" w:rsidRDefault="007F780E" w:rsidP="009B6A64">
            <w:r>
              <w:t>3</w:t>
            </w:r>
          </w:p>
        </w:tc>
        <w:tc>
          <w:tcPr>
            <w:tcW w:w="2892" w:type="dxa"/>
          </w:tcPr>
          <w:p w:rsidR="00E50437" w:rsidRPr="009B6A64" w:rsidRDefault="00E50437" w:rsidP="009B6A64">
            <w:r w:rsidRPr="009B6A64">
              <w:t>Глава 2.</w:t>
            </w:r>
            <w:r w:rsidR="0091450E" w:rsidRPr="009B6A64">
              <w:t xml:space="preserve"> Европа в век Просвещения.</w:t>
            </w:r>
          </w:p>
        </w:tc>
        <w:tc>
          <w:tcPr>
            <w:tcW w:w="1869" w:type="dxa"/>
          </w:tcPr>
          <w:p w:rsidR="00E50437" w:rsidRPr="009B6A64" w:rsidRDefault="007F780E" w:rsidP="009B6A64">
            <w:r>
              <w:t>5</w:t>
            </w:r>
          </w:p>
        </w:tc>
        <w:tc>
          <w:tcPr>
            <w:tcW w:w="2313" w:type="dxa"/>
          </w:tcPr>
          <w:p w:rsidR="00E50437" w:rsidRPr="009B6A64" w:rsidRDefault="007F780E" w:rsidP="009B6A64">
            <w:r w:rsidRPr="007F780E">
              <w:t>Тест2.Тематический контроль по теме « Экономическое и политическое развитие европейских стран в XVIII в</w:t>
            </w:r>
          </w:p>
        </w:tc>
        <w:tc>
          <w:tcPr>
            <w:tcW w:w="1869" w:type="dxa"/>
          </w:tcPr>
          <w:p w:rsidR="00E50437" w:rsidRPr="009B6A64" w:rsidRDefault="00E50437" w:rsidP="009B6A64"/>
        </w:tc>
      </w:tr>
      <w:tr w:rsidR="00E50437" w:rsidRPr="009B6A64" w:rsidTr="002043C8">
        <w:tc>
          <w:tcPr>
            <w:tcW w:w="846" w:type="dxa"/>
          </w:tcPr>
          <w:p w:rsidR="00E50437" w:rsidRPr="009B6A64" w:rsidRDefault="007F780E" w:rsidP="009B6A64">
            <w:r>
              <w:t>4</w:t>
            </w:r>
          </w:p>
        </w:tc>
        <w:tc>
          <w:tcPr>
            <w:tcW w:w="2892" w:type="dxa"/>
          </w:tcPr>
          <w:p w:rsidR="00E50437" w:rsidRPr="009B6A64" w:rsidRDefault="00E50437" w:rsidP="009B6A64">
            <w:r w:rsidRPr="009B6A64">
              <w:t>Глава 3.</w:t>
            </w:r>
            <w:r w:rsidR="0091450E" w:rsidRPr="009B6A64">
              <w:t>Эпоха революций.</w:t>
            </w:r>
          </w:p>
        </w:tc>
        <w:tc>
          <w:tcPr>
            <w:tcW w:w="1869" w:type="dxa"/>
          </w:tcPr>
          <w:p w:rsidR="00E50437" w:rsidRPr="009B6A64" w:rsidRDefault="0091450E" w:rsidP="009B6A64">
            <w:r w:rsidRPr="009B6A64">
              <w:t>7</w:t>
            </w:r>
          </w:p>
        </w:tc>
        <w:tc>
          <w:tcPr>
            <w:tcW w:w="2313" w:type="dxa"/>
          </w:tcPr>
          <w:p w:rsidR="00E50437" w:rsidRPr="009B6A64" w:rsidRDefault="00FA493F" w:rsidP="009B6A64">
            <w:r>
              <w:t>Тест</w:t>
            </w:r>
            <w:r w:rsidR="007F780E">
              <w:t xml:space="preserve"> 3</w:t>
            </w:r>
            <w:r w:rsidR="005C6EE9" w:rsidRPr="009B6A64">
              <w:t xml:space="preserve">. Тематический контроль </w:t>
            </w:r>
            <w:r w:rsidR="007F780E">
              <w:t xml:space="preserve"> по теме </w:t>
            </w:r>
            <w:r w:rsidR="007F780E" w:rsidRPr="007F780E">
              <w:t>«Великая французская революция</w:t>
            </w:r>
            <w:r w:rsidR="00AD51A3" w:rsidRPr="007F780E">
              <w:t>»</w:t>
            </w:r>
          </w:p>
        </w:tc>
        <w:tc>
          <w:tcPr>
            <w:tcW w:w="1869" w:type="dxa"/>
          </w:tcPr>
          <w:p w:rsidR="00E50437" w:rsidRPr="009B6A64" w:rsidRDefault="00E50437" w:rsidP="009B6A64"/>
        </w:tc>
      </w:tr>
      <w:tr w:rsidR="00E50437" w:rsidRPr="009B6A64" w:rsidTr="002043C8">
        <w:tc>
          <w:tcPr>
            <w:tcW w:w="846" w:type="dxa"/>
          </w:tcPr>
          <w:p w:rsidR="00E50437" w:rsidRPr="009B6A64" w:rsidRDefault="007F780E" w:rsidP="009B6A64">
            <w:r>
              <w:t>5</w:t>
            </w:r>
          </w:p>
        </w:tc>
        <w:tc>
          <w:tcPr>
            <w:tcW w:w="2892" w:type="dxa"/>
          </w:tcPr>
          <w:p w:rsidR="00E50437" w:rsidRPr="009B6A64" w:rsidRDefault="00E50437" w:rsidP="007F780E">
            <w:r w:rsidRPr="009B6A64">
              <w:t>Глава 4</w:t>
            </w:r>
            <w:r w:rsidR="007F780E">
              <w:t>. Традиционные общества Востока</w:t>
            </w:r>
            <w:r w:rsidR="007F780E">
              <w:rPr>
                <w:b/>
              </w:rPr>
              <w:t xml:space="preserve"> </w:t>
            </w:r>
            <w:r w:rsidR="007F780E" w:rsidRPr="007F780E">
              <w:t>в XVIII веке.</w:t>
            </w:r>
            <w:r w:rsidR="0091450E" w:rsidRPr="009B6A64">
              <w:t xml:space="preserve"> </w:t>
            </w:r>
          </w:p>
        </w:tc>
        <w:tc>
          <w:tcPr>
            <w:tcW w:w="1869" w:type="dxa"/>
          </w:tcPr>
          <w:p w:rsidR="00E50437" w:rsidRPr="009B6A64" w:rsidRDefault="0091450E" w:rsidP="009B6A64">
            <w:r w:rsidRPr="009B6A64">
              <w:t>9</w:t>
            </w:r>
          </w:p>
        </w:tc>
        <w:tc>
          <w:tcPr>
            <w:tcW w:w="2313" w:type="dxa"/>
          </w:tcPr>
          <w:p w:rsidR="00E50437" w:rsidRPr="009B6A64" w:rsidRDefault="007F780E" w:rsidP="009B6A64">
            <w:r>
              <w:t>Тест4</w:t>
            </w:r>
            <w:r w:rsidR="00AD51A3" w:rsidRPr="009B6A64">
              <w:t>.</w:t>
            </w:r>
            <w:r w:rsidR="008B1FC7" w:rsidRPr="009B6A64">
              <w:t xml:space="preserve"> Контрольная работа </w:t>
            </w:r>
            <w:r>
              <w:t>«</w:t>
            </w:r>
            <w:r w:rsidR="005920C8">
              <w:t>П</w:t>
            </w:r>
            <w:r w:rsidR="00FF7415">
              <w:t>овторение</w:t>
            </w:r>
            <w:r>
              <w:t xml:space="preserve"> по курсу </w:t>
            </w:r>
            <w:r w:rsidR="00AD51A3" w:rsidRPr="009B6A64">
              <w:t>Новая история в 18 веке.»</w:t>
            </w:r>
          </w:p>
        </w:tc>
        <w:tc>
          <w:tcPr>
            <w:tcW w:w="1869" w:type="dxa"/>
          </w:tcPr>
          <w:p w:rsidR="00E50437" w:rsidRPr="009B6A64" w:rsidRDefault="00E50437" w:rsidP="009B6A64"/>
        </w:tc>
      </w:tr>
      <w:tr w:rsidR="0026308C" w:rsidRPr="009B6A64" w:rsidTr="002043C8">
        <w:tc>
          <w:tcPr>
            <w:tcW w:w="846" w:type="dxa"/>
          </w:tcPr>
          <w:p w:rsidR="0026308C" w:rsidRPr="009B6A64" w:rsidRDefault="0026308C" w:rsidP="009B6A64"/>
        </w:tc>
        <w:tc>
          <w:tcPr>
            <w:tcW w:w="2892" w:type="dxa"/>
          </w:tcPr>
          <w:p w:rsidR="0026308C" w:rsidRPr="0026308C" w:rsidRDefault="0026308C" w:rsidP="009B6A64">
            <w:pPr>
              <w:autoSpaceDE w:val="0"/>
              <w:autoSpaceDN w:val="0"/>
              <w:adjustRightInd w:val="0"/>
              <w:rPr>
                <w:b/>
              </w:rPr>
            </w:pPr>
            <w:r w:rsidRPr="0026308C">
              <w:rPr>
                <w:b/>
              </w:rPr>
              <w:t>Курс Истрия России</w:t>
            </w:r>
          </w:p>
        </w:tc>
        <w:tc>
          <w:tcPr>
            <w:tcW w:w="1869" w:type="dxa"/>
          </w:tcPr>
          <w:p w:rsidR="0026308C" w:rsidRPr="0026308C" w:rsidRDefault="007F780E" w:rsidP="009B6A64">
            <w:pPr>
              <w:rPr>
                <w:b/>
              </w:rPr>
            </w:pPr>
            <w:r>
              <w:rPr>
                <w:b/>
              </w:rPr>
              <w:t>42</w:t>
            </w:r>
          </w:p>
        </w:tc>
        <w:tc>
          <w:tcPr>
            <w:tcW w:w="2313" w:type="dxa"/>
          </w:tcPr>
          <w:p w:rsidR="0026308C" w:rsidRPr="009B6A64" w:rsidRDefault="0026308C" w:rsidP="009B6A64">
            <w:pPr>
              <w:rPr>
                <w:rStyle w:val="2"/>
                <w:rFonts w:ascii="Times New Roman" w:hAnsi="Times New Roman" w:cs="Times New Roman"/>
                <w:sz w:val="24"/>
                <w:szCs w:val="24"/>
              </w:rPr>
            </w:pPr>
          </w:p>
        </w:tc>
        <w:tc>
          <w:tcPr>
            <w:tcW w:w="1869" w:type="dxa"/>
          </w:tcPr>
          <w:p w:rsidR="0026308C" w:rsidRPr="009B6A64" w:rsidRDefault="0026308C" w:rsidP="009B6A64"/>
        </w:tc>
      </w:tr>
      <w:tr w:rsidR="00E50437" w:rsidRPr="009B6A64" w:rsidTr="002043C8">
        <w:tc>
          <w:tcPr>
            <w:tcW w:w="846" w:type="dxa"/>
          </w:tcPr>
          <w:p w:rsidR="00E50437" w:rsidRPr="009B6A64" w:rsidRDefault="00FF7415" w:rsidP="009B6A64">
            <w:r>
              <w:t>6</w:t>
            </w:r>
          </w:p>
        </w:tc>
        <w:tc>
          <w:tcPr>
            <w:tcW w:w="2892" w:type="dxa"/>
          </w:tcPr>
          <w:p w:rsidR="00E50437" w:rsidRPr="009B6A64" w:rsidRDefault="00A55B7B" w:rsidP="009B6A64">
            <w:pPr>
              <w:autoSpaceDE w:val="0"/>
              <w:autoSpaceDN w:val="0"/>
              <w:adjustRightInd w:val="0"/>
              <w:rPr>
                <w:bCs/>
              </w:rPr>
            </w:pPr>
            <w:r>
              <w:t>Глава 1</w:t>
            </w:r>
            <w:r w:rsidR="00E50437" w:rsidRPr="009B6A64">
              <w:t>.</w:t>
            </w:r>
            <w:r w:rsidR="00E50437" w:rsidRPr="009B6A64">
              <w:rPr>
                <w:bCs/>
              </w:rPr>
              <w:t xml:space="preserve"> Россия в эпоху преобразований Петра </w:t>
            </w:r>
            <w:r w:rsidR="00E50437" w:rsidRPr="009B6A64">
              <w:rPr>
                <w:bCs/>
                <w:lang w:val="en-US"/>
              </w:rPr>
              <w:t>I</w:t>
            </w:r>
            <w:r w:rsidR="00E50437" w:rsidRPr="009B6A64">
              <w:rPr>
                <w:bCs/>
              </w:rPr>
              <w:t xml:space="preserve"> </w:t>
            </w:r>
          </w:p>
          <w:p w:rsidR="00E50437" w:rsidRPr="009B6A64" w:rsidRDefault="00E50437" w:rsidP="009B6A64"/>
        </w:tc>
        <w:tc>
          <w:tcPr>
            <w:tcW w:w="1869" w:type="dxa"/>
          </w:tcPr>
          <w:p w:rsidR="00E50437" w:rsidRPr="009B6A64" w:rsidRDefault="0091450E" w:rsidP="009B6A64">
            <w:r w:rsidRPr="009B6A64">
              <w:t>13</w:t>
            </w:r>
          </w:p>
        </w:tc>
        <w:tc>
          <w:tcPr>
            <w:tcW w:w="2313" w:type="dxa"/>
          </w:tcPr>
          <w:p w:rsidR="00E50437" w:rsidRPr="009B6A64" w:rsidRDefault="00782119" w:rsidP="00782119">
            <w:r>
              <w:rPr>
                <w:rStyle w:val="2"/>
                <w:rFonts w:ascii="Times New Roman" w:hAnsi="Times New Roman" w:cs="Times New Roman"/>
                <w:sz w:val="24"/>
                <w:szCs w:val="24"/>
              </w:rPr>
              <w:t>Тест 5</w:t>
            </w:r>
            <w:r w:rsidR="00AD51A3" w:rsidRPr="009B6A64">
              <w:rPr>
                <w:rStyle w:val="2"/>
                <w:rFonts w:ascii="Times New Roman" w:hAnsi="Times New Roman" w:cs="Times New Roman"/>
                <w:sz w:val="24"/>
                <w:szCs w:val="24"/>
              </w:rPr>
              <w:t>.Тематический контроль</w:t>
            </w:r>
            <w:r>
              <w:rPr>
                <w:rStyle w:val="2"/>
                <w:rFonts w:ascii="Times New Roman" w:hAnsi="Times New Roman" w:cs="Times New Roman"/>
                <w:sz w:val="24"/>
                <w:szCs w:val="24"/>
              </w:rPr>
              <w:t xml:space="preserve"> по теме «</w:t>
            </w:r>
            <w:r w:rsidR="00670D85">
              <w:rPr>
                <w:rStyle w:val="2"/>
                <w:rFonts w:ascii="Times New Roman" w:hAnsi="Times New Roman" w:cs="Times New Roman"/>
                <w:sz w:val="24"/>
                <w:szCs w:val="24"/>
              </w:rPr>
              <w:t>Э</w:t>
            </w:r>
            <w:r>
              <w:rPr>
                <w:rStyle w:val="2"/>
                <w:rFonts w:ascii="Times New Roman" w:hAnsi="Times New Roman" w:cs="Times New Roman"/>
                <w:sz w:val="24"/>
                <w:szCs w:val="24"/>
              </w:rPr>
              <w:t>поха Петра1»</w:t>
            </w:r>
          </w:p>
        </w:tc>
        <w:tc>
          <w:tcPr>
            <w:tcW w:w="1869" w:type="dxa"/>
          </w:tcPr>
          <w:p w:rsidR="00E50437" w:rsidRPr="009B6A64" w:rsidRDefault="00E50437" w:rsidP="009B6A64"/>
        </w:tc>
      </w:tr>
      <w:tr w:rsidR="00613551" w:rsidRPr="009B6A64" w:rsidTr="002043C8">
        <w:tc>
          <w:tcPr>
            <w:tcW w:w="846" w:type="dxa"/>
          </w:tcPr>
          <w:p w:rsidR="00613551" w:rsidRPr="009B6A64" w:rsidRDefault="00FF7415" w:rsidP="009B6A64">
            <w:r>
              <w:lastRenderedPageBreak/>
              <w:t>8</w:t>
            </w:r>
          </w:p>
        </w:tc>
        <w:tc>
          <w:tcPr>
            <w:tcW w:w="2892" w:type="dxa"/>
          </w:tcPr>
          <w:p w:rsidR="00E50437" w:rsidRPr="009B6A64" w:rsidRDefault="00A55B7B" w:rsidP="009B6A64">
            <w:pPr>
              <w:autoSpaceDE w:val="0"/>
              <w:autoSpaceDN w:val="0"/>
              <w:adjustRightInd w:val="0"/>
              <w:rPr>
                <w:bCs/>
              </w:rPr>
            </w:pPr>
            <w:r>
              <w:t>Глава 3</w:t>
            </w:r>
            <w:r w:rsidR="00E50437" w:rsidRPr="009B6A64">
              <w:rPr>
                <w:bCs/>
              </w:rPr>
              <w:t xml:space="preserve">.  Российская империя при Екатерине II </w:t>
            </w:r>
          </w:p>
          <w:p w:rsidR="00613551" w:rsidRPr="009B6A64" w:rsidRDefault="00613551" w:rsidP="009B6A64"/>
        </w:tc>
        <w:tc>
          <w:tcPr>
            <w:tcW w:w="1869" w:type="dxa"/>
          </w:tcPr>
          <w:p w:rsidR="00613551" w:rsidRPr="009B6A64" w:rsidRDefault="00253564" w:rsidP="009B6A64">
            <w:r w:rsidRPr="009B6A64">
              <w:t>10</w:t>
            </w:r>
          </w:p>
        </w:tc>
        <w:tc>
          <w:tcPr>
            <w:tcW w:w="2313" w:type="dxa"/>
          </w:tcPr>
          <w:p w:rsidR="00613551" w:rsidRPr="009B6A64" w:rsidRDefault="002043C8" w:rsidP="009B6A64">
            <w:r>
              <w:rPr>
                <w:rStyle w:val="2"/>
                <w:rFonts w:ascii="Times New Roman" w:hAnsi="Times New Roman" w:cs="Times New Roman"/>
                <w:sz w:val="24"/>
                <w:szCs w:val="24"/>
              </w:rPr>
              <w:t xml:space="preserve">Тест </w:t>
            </w:r>
            <w:r w:rsidR="00FF7415">
              <w:rPr>
                <w:rStyle w:val="2"/>
                <w:rFonts w:ascii="Times New Roman" w:hAnsi="Times New Roman" w:cs="Times New Roman"/>
                <w:sz w:val="24"/>
                <w:szCs w:val="24"/>
              </w:rPr>
              <w:t>7</w:t>
            </w:r>
            <w:r w:rsidR="00AD51A3" w:rsidRPr="009B6A64">
              <w:rPr>
                <w:rStyle w:val="2"/>
                <w:rFonts w:ascii="Times New Roman" w:hAnsi="Times New Roman" w:cs="Times New Roman"/>
                <w:sz w:val="24"/>
                <w:szCs w:val="24"/>
              </w:rPr>
              <w:t>.</w:t>
            </w:r>
            <w:r>
              <w:rPr>
                <w:rStyle w:val="2"/>
                <w:rFonts w:ascii="Times New Roman" w:hAnsi="Times New Roman" w:cs="Times New Roman"/>
                <w:sz w:val="24"/>
                <w:szCs w:val="24"/>
              </w:rPr>
              <w:t xml:space="preserve"> </w:t>
            </w:r>
            <w:r w:rsidR="00AD51A3" w:rsidRPr="009B6A64">
              <w:rPr>
                <w:rStyle w:val="2"/>
                <w:rFonts w:ascii="Times New Roman" w:hAnsi="Times New Roman" w:cs="Times New Roman"/>
                <w:sz w:val="24"/>
                <w:szCs w:val="24"/>
              </w:rPr>
              <w:t>Тематический контроль по теме: «Российская империя при Екатерине II»</w:t>
            </w:r>
          </w:p>
        </w:tc>
        <w:tc>
          <w:tcPr>
            <w:tcW w:w="1869" w:type="dxa"/>
          </w:tcPr>
          <w:p w:rsidR="00613551" w:rsidRPr="009B6A64" w:rsidRDefault="00613551" w:rsidP="009B6A64"/>
        </w:tc>
      </w:tr>
      <w:tr w:rsidR="00613551" w:rsidRPr="009B6A64" w:rsidTr="002043C8">
        <w:tc>
          <w:tcPr>
            <w:tcW w:w="846" w:type="dxa"/>
          </w:tcPr>
          <w:p w:rsidR="00613551" w:rsidRPr="009B6A64" w:rsidRDefault="00FF7415" w:rsidP="009B6A64">
            <w:r>
              <w:t>9</w:t>
            </w:r>
          </w:p>
        </w:tc>
        <w:tc>
          <w:tcPr>
            <w:tcW w:w="2892" w:type="dxa"/>
          </w:tcPr>
          <w:p w:rsidR="00E50437" w:rsidRPr="009B6A64" w:rsidRDefault="00A55B7B" w:rsidP="009B6A64">
            <w:pPr>
              <w:autoSpaceDE w:val="0"/>
              <w:autoSpaceDN w:val="0"/>
              <w:adjustRightInd w:val="0"/>
            </w:pPr>
            <w:r>
              <w:t>Глава 4</w:t>
            </w:r>
            <w:r w:rsidR="00E50437" w:rsidRPr="009B6A64">
              <w:t>.</w:t>
            </w:r>
            <w:r w:rsidR="00E50437" w:rsidRPr="009B6A64">
              <w:rPr>
                <w:bCs/>
              </w:rPr>
              <w:t xml:space="preserve"> Российская империя при Павле I </w:t>
            </w:r>
          </w:p>
          <w:p w:rsidR="00613551" w:rsidRPr="009B6A64" w:rsidRDefault="00613551" w:rsidP="009B6A64"/>
        </w:tc>
        <w:tc>
          <w:tcPr>
            <w:tcW w:w="1869" w:type="dxa"/>
          </w:tcPr>
          <w:p w:rsidR="00613551" w:rsidRPr="009B6A64" w:rsidRDefault="00A55B7B" w:rsidP="009B6A64">
            <w:r>
              <w:t>3</w:t>
            </w:r>
          </w:p>
        </w:tc>
        <w:tc>
          <w:tcPr>
            <w:tcW w:w="2313" w:type="dxa"/>
          </w:tcPr>
          <w:p w:rsidR="00613551" w:rsidRPr="009B6A64" w:rsidRDefault="00613551" w:rsidP="009B6A64"/>
        </w:tc>
        <w:tc>
          <w:tcPr>
            <w:tcW w:w="1869" w:type="dxa"/>
          </w:tcPr>
          <w:p w:rsidR="00613551" w:rsidRPr="009B6A64" w:rsidRDefault="00613551" w:rsidP="009B6A64"/>
        </w:tc>
      </w:tr>
      <w:tr w:rsidR="00E50437" w:rsidRPr="009B6A64" w:rsidTr="002043C8">
        <w:tc>
          <w:tcPr>
            <w:tcW w:w="846" w:type="dxa"/>
          </w:tcPr>
          <w:p w:rsidR="00E50437" w:rsidRPr="009B6A64" w:rsidRDefault="00FF7415" w:rsidP="009B6A64">
            <w:r>
              <w:t>10</w:t>
            </w:r>
          </w:p>
        </w:tc>
        <w:tc>
          <w:tcPr>
            <w:tcW w:w="2892" w:type="dxa"/>
          </w:tcPr>
          <w:p w:rsidR="00E50437" w:rsidRPr="009B6A64" w:rsidRDefault="00A55B7B" w:rsidP="009B6A64">
            <w:pPr>
              <w:autoSpaceDE w:val="0"/>
              <w:autoSpaceDN w:val="0"/>
              <w:adjustRightInd w:val="0"/>
            </w:pPr>
            <w:r>
              <w:t>Глава 5</w:t>
            </w:r>
            <w:r w:rsidR="00E50437" w:rsidRPr="009B6A64">
              <w:t xml:space="preserve">. Культурное пространство Российской империи в </w:t>
            </w:r>
            <w:r w:rsidR="00E50437" w:rsidRPr="009B6A64">
              <w:rPr>
                <w:lang w:val="en-US"/>
              </w:rPr>
              <w:t>XVIII</w:t>
            </w:r>
            <w:r w:rsidR="00E50437" w:rsidRPr="009B6A64">
              <w:t xml:space="preserve"> в. </w:t>
            </w:r>
          </w:p>
          <w:p w:rsidR="00E50437" w:rsidRPr="009B6A64" w:rsidRDefault="00E50437" w:rsidP="009B6A64"/>
        </w:tc>
        <w:tc>
          <w:tcPr>
            <w:tcW w:w="1869" w:type="dxa"/>
          </w:tcPr>
          <w:p w:rsidR="00E50437" w:rsidRPr="009B6A64" w:rsidRDefault="00A55B7B" w:rsidP="009B6A64">
            <w:r>
              <w:t>8</w:t>
            </w:r>
          </w:p>
        </w:tc>
        <w:tc>
          <w:tcPr>
            <w:tcW w:w="2313" w:type="dxa"/>
          </w:tcPr>
          <w:p w:rsidR="00E50437" w:rsidRPr="009B6A64" w:rsidRDefault="00E50437" w:rsidP="009B6A64"/>
        </w:tc>
        <w:tc>
          <w:tcPr>
            <w:tcW w:w="1869" w:type="dxa"/>
          </w:tcPr>
          <w:p w:rsidR="00E50437" w:rsidRPr="009B6A64" w:rsidRDefault="00E50437" w:rsidP="009B6A64"/>
        </w:tc>
      </w:tr>
      <w:tr w:rsidR="00613551" w:rsidRPr="009B6A64" w:rsidTr="002043C8">
        <w:tc>
          <w:tcPr>
            <w:tcW w:w="846" w:type="dxa"/>
          </w:tcPr>
          <w:p w:rsidR="00613551" w:rsidRPr="009B6A64" w:rsidRDefault="00FF7415" w:rsidP="009B6A64">
            <w:r>
              <w:t>11</w:t>
            </w:r>
          </w:p>
        </w:tc>
        <w:tc>
          <w:tcPr>
            <w:tcW w:w="2892" w:type="dxa"/>
          </w:tcPr>
          <w:p w:rsidR="00613551" w:rsidRPr="009B6A64" w:rsidRDefault="00613551" w:rsidP="009B6A64">
            <w:r w:rsidRPr="009B6A64">
              <w:t>Итоговый контроль</w:t>
            </w:r>
          </w:p>
        </w:tc>
        <w:tc>
          <w:tcPr>
            <w:tcW w:w="1869" w:type="dxa"/>
          </w:tcPr>
          <w:p w:rsidR="00613551" w:rsidRPr="009B6A64" w:rsidRDefault="00613551" w:rsidP="009B6A64">
            <w:r w:rsidRPr="009B6A64">
              <w:t>1</w:t>
            </w:r>
          </w:p>
        </w:tc>
        <w:tc>
          <w:tcPr>
            <w:tcW w:w="2313" w:type="dxa"/>
          </w:tcPr>
          <w:p w:rsidR="00613551" w:rsidRPr="003107A2" w:rsidRDefault="002043C8" w:rsidP="009B6A64">
            <w:r w:rsidRPr="009B6A64">
              <w:t>Т</w:t>
            </w:r>
            <w:r>
              <w:t>ест 8</w:t>
            </w:r>
            <w:r w:rsidRPr="009B6A64">
              <w:t xml:space="preserve"> </w:t>
            </w:r>
            <w:r w:rsidRPr="000B7F99">
              <w:t xml:space="preserve">Контрольная </w:t>
            </w:r>
            <w:proofErr w:type="gramStart"/>
            <w:r w:rsidRPr="000B7F99">
              <w:t>работа  по</w:t>
            </w:r>
            <w:proofErr w:type="gramEnd"/>
            <w:r w:rsidR="003107A2">
              <w:t xml:space="preserve"> теме «</w:t>
            </w:r>
            <w:r w:rsidRPr="000B7F99">
              <w:t>История России XVIII в.</w:t>
            </w:r>
            <w:r w:rsidR="003107A2">
              <w:t>»</w:t>
            </w:r>
          </w:p>
        </w:tc>
        <w:tc>
          <w:tcPr>
            <w:tcW w:w="1869" w:type="dxa"/>
          </w:tcPr>
          <w:p w:rsidR="00613551" w:rsidRPr="009B6A64" w:rsidRDefault="00613551" w:rsidP="009B6A64"/>
        </w:tc>
      </w:tr>
      <w:tr w:rsidR="00D147A2" w:rsidRPr="009B6A64" w:rsidTr="002043C8">
        <w:tc>
          <w:tcPr>
            <w:tcW w:w="846" w:type="dxa"/>
          </w:tcPr>
          <w:p w:rsidR="00D147A2" w:rsidRPr="009B6A64" w:rsidRDefault="00D147A2" w:rsidP="009B6A64"/>
        </w:tc>
        <w:tc>
          <w:tcPr>
            <w:tcW w:w="2892" w:type="dxa"/>
          </w:tcPr>
          <w:p w:rsidR="00D147A2" w:rsidRPr="00D147A2" w:rsidRDefault="00D147A2" w:rsidP="00D147A2">
            <w:pPr>
              <w:suppressAutoHyphens/>
              <w:rPr>
                <w:bCs/>
                <w:iCs/>
              </w:rPr>
            </w:pPr>
            <w:r w:rsidRPr="00D147A2">
              <w:rPr>
                <w:bCs/>
                <w:iCs/>
              </w:rPr>
              <w:t>ИТОГО</w:t>
            </w:r>
          </w:p>
          <w:p w:rsidR="00D147A2" w:rsidRPr="009B6A64" w:rsidRDefault="00D147A2" w:rsidP="00D147A2">
            <w:r w:rsidRPr="00D147A2">
              <w:rPr>
                <w:bCs/>
                <w:iCs/>
              </w:rPr>
              <w:t>в течение учебного года</w:t>
            </w:r>
          </w:p>
        </w:tc>
        <w:tc>
          <w:tcPr>
            <w:tcW w:w="1869" w:type="dxa"/>
          </w:tcPr>
          <w:p w:rsidR="00D147A2" w:rsidRPr="009B6A64" w:rsidRDefault="00D147A2" w:rsidP="009B6A64">
            <w:r>
              <w:t>70</w:t>
            </w:r>
          </w:p>
        </w:tc>
        <w:tc>
          <w:tcPr>
            <w:tcW w:w="2313" w:type="dxa"/>
          </w:tcPr>
          <w:p w:rsidR="00D147A2" w:rsidRPr="009B6A64" w:rsidRDefault="00D147A2" w:rsidP="009B6A64"/>
        </w:tc>
        <w:tc>
          <w:tcPr>
            <w:tcW w:w="1869" w:type="dxa"/>
          </w:tcPr>
          <w:p w:rsidR="00D147A2" w:rsidRPr="009B6A64" w:rsidRDefault="00D147A2" w:rsidP="009B6A64"/>
        </w:tc>
      </w:tr>
      <w:tr w:rsidR="0011787E" w:rsidRPr="009B6A64" w:rsidTr="002043C8">
        <w:tc>
          <w:tcPr>
            <w:tcW w:w="846" w:type="dxa"/>
          </w:tcPr>
          <w:p w:rsidR="0011787E" w:rsidRPr="009B6A64" w:rsidRDefault="0011787E" w:rsidP="0011787E"/>
        </w:tc>
        <w:tc>
          <w:tcPr>
            <w:tcW w:w="2892" w:type="dxa"/>
          </w:tcPr>
          <w:p w:rsidR="0011787E" w:rsidRPr="009B6A64" w:rsidRDefault="0011787E" w:rsidP="0011787E">
            <w:r w:rsidRPr="009B6A64">
              <w:t>1четверть</w:t>
            </w:r>
          </w:p>
        </w:tc>
        <w:tc>
          <w:tcPr>
            <w:tcW w:w="1869" w:type="dxa"/>
          </w:tcPr>
          <w:p w:rsidR="0011787E" w:rsidRPr="009B6A64" w:rsidRDefault="0011787E" w:rsidP="0011787E"/>
        </w:tc>
        <w:tc>
          <w:tcPr>
            <w:tcW w:w="2313" w:type="dxa"/>
          </w:tcPr>
          <w:p w:rsidR="0011787E" w:rsidRPr="009B6A64" w:rsidRDefault="00FF7415" w:rsidP="0011787E">
            <w:r>
              <w:t>2</w:t>
            </w:r>
          </w:p>
        </w:tc>
        <w:tc>
          <w:tcPr>
            <w:tcW w:w="1869" w:type="dxa"/>
          </w:tcPr>
          <w:p w:rsidR="0011787E" w:rsidRPr="009B6A64" w:rsidRDefault="0011787E" w:rsidP="0011787E"/>
        </w:tc>
      </w:tr>
      <w:tr w:rsidR="0011787E" w:rsidRPr="009B6A64" w:rsidTr="002043C8">
        <w:tc>
          <w:tcPr>
            <w:tcW w:w="846" w:type="dxa"/>
          </w:tcPr>
          <w:p w:rsidR="0011787E" w:rsidRPr="009B6A64" w:rsidRDefault="0011787E" w:rsidP="0011787E"/>
        </w:tc>
        <w:tc>
          <w:tcPr>
            <w:tcW w:w="2892" w:type="dxa"/>
          </w:tcPr>
          <w:p w:rsidR="0011787E" w:rsidRPr="009B6A64" w:rsidRDefault="0011787E" w:rsidP="0011787E">
            <w:r w:rsidRPr="009B6A64">
              <w:t>2четверть</w:t>
            </w:r>
          </w:p>
        </w:tc>
        <w:tc>
          <w:tcPr>
            <w:tcW w:w="1869" w:type="dxa"/>
          </w:tcPr>
          <w:p w:rsidR="0011787E" w:rsidRPr="009B6A64" w:rsidRDefault="0011787E" w:rsidP="0011787E"/>
        </w:tc>
        <w:tc>
          <w:tcPr>
            <w:tcW w:w="2313" w:type="dxa"/>
          </w:tcPr>
          <w:p w:rsidR="0011787E" w:rsidRPr="009B6A64" w:rsidRDefault="0011787E" w:rsidP="0011787E">
            <w:r w:rsidRPr="009B6A64">
              <w:t>2</w:t>
            </w:r>
          </w:p>
        </w:tc>
        <w:tc>
          <w:tcPr>
            <w:tcW w:w="1869" w:type="dxa"/>
          </w:tcPr>
          <w:p w:rsidR="0011787E" w:rsidRPr="009B6A64" w:rsidRDefault="0011787E" w:rsidP="0011787E"/>
        </w:tc>
      </w:tr>
      <w:tr w:rsidR="0011787E" w:rsidRPr="009B6A64" w:rsidTr="002043C8">
        <w:tc>
          <w:tcPr>
            <w:tcW w:w="846" w:type="dxa"/>
          </w:tcPr>
          <w:p w:rsidR="0011787E" w:rsidRPr="009B6A64" w:rsidRDefault="0011787E" w:rsidP="0011787E"/>
        </w:tc>
        <w:tc>
          <w:tcPr>
            <w:tcW w:w="2892" w:type="dxa"/>
          </w:tcPr>
          <w:p w:rsidR="0011787E" w:rsidRPr="009B6A64" w:rsidRDefault="0011787E" w:rsidP="0011787E">
            <w:r w:rsidRPr="009B6A64">
              <w:t>3четверть</w:t>
            </w:r>
          </w:p>
        </w:tc>
        <w:tc>
          <w:tcPr>
            <w:tcW w:w="1869" w:type="dxa"/>
          </w:tcPr>
          <w:p w:rsidR="0011787E" w:rsidRPr="009B6A64" w:rsidRDefault="0011787E" w:rsidP="0011787E"/>
        </w:tc>
        <w:tc>
          <w:tcPr>
            <w:tcW w:w="2313" w:type="dxa"/>
          </w:tcPr>
          <w:p w:rsidR="0011787E" w:rsidRPr="009B6A64" w:rsidRDefault="00FF7415" w:rsidP="0011787E">
            <w:r>
              <w:t>3</w:t>
            </w:r>
          </w:p>
        </w:tc>
        <w:tc>
          <w:tcPr>
            <w:tcW w:w="1869" w:type="dxa"/>
          </w:tcPr>
          <w:p w:rsidR="0011787E" w:rsidRPr="009B6A64" w:rsidRDefault="0011787E" w:rsidP="0011787E"/>
        </w:tc>
      </w:tr>
      <w:tr w:rsidR="0011787E" w:rsidRPr="009B6A64" w:rsidTr="002043C8">
        <w:tc>
          <w:tcPr>
            <w:tcW w:w="846" w:type="dxa"/>
          </w:tcPr>
          <w:p w:rsidR="0011787E" w:rsidRPr="009B6A64" w:rsidRDefault="0011787E" w:rsidP="0011787E"/>
        </w:tc>
        <w:tc>
          <w:tcPr>
            <w:tcW w:w="2892" w:type="dxa"/>
          </w:tcPr>
          <w:p w:rsidR="0011787E" w:rsidRPr="009B6A64" w:rsidRDefault="005920C8" w:rsidP="0011787E">
            <w:r>
              <w:t>4четверть</w:t>
            </w:r>
          </w:p>
        </w:tc>
        <w:tc>
          <w:tcPr>
            <w:tcW w:w="1869" w:type="dxa"/>
          </w:tcPr>
          <w:p w:rsidR="0011787E" w:rsidRPr="009B6A64" w:rsidRDefault="0011787E" w:rsidP="0011787E"/>
        </w:tc>
        <w:tc>
          <w:tcPr>
            <w:tcW w:w="2313" w:type="dxa"/>
          </w:tcPr>
          <w:p w:rsidR="0011787E" w:rsidRPr="009B6A64" w:rsidRDefault="00FF7415" w:rsidP="0011787E">
            <w:r>
              <w:t>1</w:t>
            </w:r>
          </w:p>
        </w:tc>
        <w:tc>
          <w:tcPr>
            <w:tcW w:w="1869" w:type="dxa"/>
          </w:tcPr>
          <w:p w:rsidR="0011787E" w:rsidRPr="009B6A64" w:rsidRDefault="0011787E" w:rsidP="0011787E"/>
        </w:tc>
      </w:tr>
    </w:tbl>
    <w:p w:rsidR="00613551" w:rsidRPr="009B6A64" w:rsidRDefault="00613551" w:rsidP="009B6A64">
      <w:pPr>
        <w:rPr>
          <w:b/>
        </w:rPr>
      </w:pPr>
    </w:p>
    <w:p w:rsidR="00AA319B" w:rsidRPr="009B6A64" w:rsidRDefault="00AA319B" w:rsidP="009B6A64"/>
    <w:p w:rsidR="00613551" w:rsidRPr="009B6A64" w:rsidRDefault="00613551" w:rsidP="009B6A64"/>
    <w:p w:rsidR="00613551" w:rsidRPr="009B6A64" w:rsidRDefault="00613551" w:rsidP="009B6A64"/>
    <w:p w:rsidR="00613551" w:rsidRPr="009B6A64" w:rsidRDefault="00613551" w:rsidP="009B6A64"/>
    <w:p w:rsidR="00613551" w:rsidRPr="009B6A64" w:rsidRDefault="00613551" w:rsidP="009B6A64"/>
    <w:p w:rsidR="00613551" w:rsidRPr="009B6A64" w:rsidRDefault="00613551" w:rsidP="009B6A64"/>
    <w:p w:rsidR="00613551" w:rsidRPr="009B6A64" w:rsidRDefault="00613551" w:rsidP="009B6A64"/>
    <w:p w:rsidR="00613551" w:rsidRPr="009B6A64" w:rsidRDefault="00613551" w:rsidP="009B6A64"/>
    <w:p w:rsidR="00670D85" w:rsidRDefault="00670D85" w:rsidP="009B6A64">
      <w:pPr>
        <w:suppressAutoHyphens/>
        <w:rPr>
          <w:b/>
        </w:rPr>
      </w:pPr>
    </w:p>
    <w:p w:rsidR="003107A2" w:rsidRDefault="003107A2" w:rsidP="009B6A64">
      <w:pPr>
        <w:suppressAutoHyphens/>
        <w:rPr>
          <w:b/>
        </w:rPr>
      </w:pPr>
    </w:p>
    <w:p w:rsidR="003C4EED" w:rsidRPr="009B6A64" w:rsidRDefault="009B6A64" w:rsidP="009B6A64">
      <w:pPr>
        <w:suppressAutoHyphens/>
        <w:rPr>
          <w:b/>
        </w:rPr>
      </w:pPr>
      <w:r w:rsidRPr="009B6A64">
        <w:rPr>
          <w:b/>
        </w:rPr>
        <w:lastRenderedPageBreak/>
        <w:t>4.</w:t>
      </w:r>
      <w:r w:rsidR="003C4EED" w:rsidRPr="009B6A64">
        <w:rPr>
          <w:b/>
        </w:rPr>
        <w:t xml:space="preserve">Календарно-тематическое планирование уроков </w:t>
      </w:r>
    </w:p>
    <w:p w:rsidR="003C4EED" w:rsidRPr="009B6A64" w:rsidRDefault="003C4EED" w:rsidP="009B6A64">
      <w:pPr>
        <w:suppressAutoHyphens/>
      </w:pPr>
    </w:p>
    <w:tbl>
      <w:tblPr>
        <w:tblW w:w="13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3774"/>
        <w:gridCol w:w="942"/>
        <w:gridCol w:w="1726"/>
        <w:gridCol w:w="2316"/>
        <w:gridCol w:w="1984"/>
        <w:gridCol w:w="2472"/>
      </w:tblGrid>
      <w:tr w:rsidR="00A7250C" w:rsidRPr="009B6A64" w:rsidTr="00A7250C">
        <w:trPr>
          <w:trHeight w:val="323"/>
        </w:trPr>
        <w:tc>
          <w:tcPr>
            <w:tcW w:w="672" w:type="dxa"/>
            <w:vMerge w:val="restart"/>
            <w:shd w:val="clear" w:color="auto" w:fill="auto"/>
          </w:tcPr>
          <w:p w:rsidR="00A7250C" w:rsidRPr="009B6A64" w:rsidRDefault="00A7250C" w:rsidP="009B6A64">
            <w:pPr>
              <w:suppressAutoHyphens/>
            </w:pPr>
            <w:r w:rsidRPr="009B6A64">
              <w:t>№ п/п</w:t>
            </w:r>
          </w:p>
        </w:tc>
        <w:tc>
          <w:tcPr>
            <w:tcW w:w="3774" w:type="dxa"/>
            <w:vMerge w:val="restart"/>
            <w:shd w:val="clear" w:color="auto" w:fill="auto"/>
          </w:tcPr>
          <w:p w:rsidR="00A7250C" w:rsidRPr="009B6A64" w:rsidRDefault="00A7250C" w:rsidP="009B6A64">
            <w:pPr>
              <w:suppressAutoHyphens/>
            </w:pPr>
            <w:r w:rsidRPr="009B6A64">
              <w:t>Тема урока</w:t>
            </w:r>
          </w:p>
        </w:tc>
        <w:tc>
          <w:tcPr>
            <w:tcW w:w="2668" w:type="dxa"/>
            <w:gridSpan w:val="2"/>
            <w:shd w:val="clear" w:color="auto" w:fill="auto"/>
          </w:tcPr>
          <w:p w:rsidR="00A7250C" w:rsidRPr="009B6A64" w:rsidRDefault="00A7250C" w:rsidP="009B6A64">
            <w:pPr>
              <w:suppressAutoHyphens/>
              <w:rPr>
                <w:vertAlign w:val="superscript"/>
              </w:rPr>
            </w:pPr>
            <w:r w:rsidRPr="009B6A64">
              <w:t>Дата</w:t>
            </w:r>
          </w:p>
        </w:tc>
        <w:tc>
          <w:tcPr>
            <w:tcW w:w="2316" w:type="dxa"/>
            <w:vMerge w:val="restart"/>
            <w:shd w:val="clear" w:color="auto" w:fill="auto"/>
          </w:tcPr>
          <w:p w:rsidR="00A7250C" w:rsidRPr="009B6A64" w:rsidRDefault="00A7250C" w:rsidP="009B6A64">
            <w:pPr>
              <w:suppressAutoHyphens/>
            </w:pPr>
            <w:r w:rsidRPr="009B6A64">
              <w:t>Контролируемые элементы содержания</w:t>
            </w:r>
          </w:p>
          <w:p w:rsidR="00A7250C" w:rsidRPr="009B6A64" w:rsidRDefault="00A7250C" w:rsidP="009B6A64">
            <w:pPr>
              <w:suppressAutoHyphens/>
            </w:pPr>
            <w:r w:rsidRPr="009B6A64">
              <w:t>(КЭС</w:t>
            </w:r>
            <w:r w:rsidRPr="009B6A64">
              <w:rPr>
                <w:vertAlign w:val="superscript"/>
              </w:rPr>
              <w:t>4</w:t>
            </w:r>
            <w:r w:rsidRPr="009B6A64">
              <w:t>)</w:t>
            </w:r>
          </w:p>
        </w:tc>
        <w:tc>
          <w:tcPr>
            <w:tcW w:w="1984" w:type="dxa"/>
            <w:vMerge w:val="restart"/>
            <w:shd w:val="clear" w:color="auto" w:fill="auto"/>
          </w:tcPr>
          <w:p w:rsidR="00A7250C" w:rsidRPr="009B6A64" w:rsidRDefault="00A7250C" w:rsidP="009B6A64">
            <w:pPr>
              <w:suppressAutoHyphens/>
            </w:pPr>
            <w:r w:rsidRPr="009B6A64">
              <w:t>Контролируемые проверяемые умения</w:t>
            </w:r>
          </w:p>
          <w:p w:rsidR="00A7250C" w:rsidRPr="009B6A64" w:rsidRDefault="00A7250C" w:rsidP="009B6A64">
            <w:pPr>
              <w:suppressAutoHyphens/>
            </w:pPr>
            <w:r w:rsidRPr="009B6A64">
              <w:t>(КПУ</w:t>
            </w:r>
            <w:r w:rsidRPr="009B6A64">
              <w:rPr>
                <w:vertAlign w:val="superscript"/>
              </w:rPr>
              <w:t>5</w:t>
            </w:r>
            <w:r w:rsidRPr="009B6A64">
              <w:t>)</w:t>
            </w:r>
          </w:p>
        </w:tc>
        <w:tc>
          <w:tcPr>
            <w:tcW w:w="2472" w:type="dxa"/>
            <w:vMerge w:val="restart"/>
          </w:tcPr>
          <w:p w:rsidR="00A7250C" w:rsidRPr="00A7250C" w:rsidRDefault="00A7250C" w:rsidP="009B6A64">
            <w:pPr>
              <w:suppressAutoHyphens/>
            </w:pPr>
            <w:r>
              <w:t>Дифференцированная помощь</w:t>
            </w:r>
          </w:p>
        </w:tc>
      </w:tr>
      <w:tr w:rsidR="00A7250C" w:rsidRPr="009B6A64" w:rsidTr="00A7250C">
        <w:trPr>
          <w:trHeight w:val="953"/>
        </w:trPr>
        <w:tc>
          <w:tcPr>
            <w:tcW w:w="672" w:type="dxa"/>
            <w:vMerge/>
            <w:shd w:val="clear" w:color="auto" w:fill="auto"/>
          </w:tcPr>
          <w:p w:rsidR="00A7250C" w:rsidRPr="009B6A64" w:rsidRDefault="00A7250C" w:rsidP="009B6A64">
            <w:pPr>
              <w:suppressAutoHyphens/>
            </w:pPr>
          </w:p>
        </w:tc>
        <w:tc>
          <w:tcPr>
            <w:tcW w:w="3774" w:type="dxa"/>
            <w:vMerge/>
            <w:shd w:val="clear" w:color="auto" w:fill="auto"/>
          </w:tcPr>
          <w:p w:rsidR="00A7250C" w:rsidRPr="009B6A64" w:rsidRDefault="00A7250C" w:rsidP="009B6A64">
            <w:pPr>
              <w:suppressAutoHyphens/>
            </w:pPr>
          </w:p>
        </w:tc>
        <w:tc>
          <w:tcPr>
            <w:tcW w:w="942" w:type="dxa"/>
            <w:shd w:val="clear" w:color="auto" w:fill="auto"/>
          </w:tcPr>
          <w:p w:rsidR="00A7250C" w:rsidRPr="009B6A64" w:rsidRDefault="00A7250C" w:rsidP="009B6A64">
            <w:pPr>
              <w:suppressAutoHyphens/>
            </w:pPr>
            <w:r w:rsidRPr="009B6A64">
              <w:t>план</w:t>
            </w:r>
          </w:p>
        </w:tc>
        <w:tc>
          <w:tcPr>
            <w:tcW w:w="1726" w:type="dxa"/>
            <w:shd w:val="clear" w:color="auto" w:fill="auto"/>
          </w:tcPr>
          <w:p w:rsidR="00A7250C" w:rsidRPr="009B6A64" w:rsidRDefault="00A7250C" w:rsidP="009B6A64">
            <w:pPr>
              <w:suppressAutoHyphens/>
            </w:pPr>
            <w:r w:rsidRPr="009B6A64">
              <w:t>корректировка</w:t>
            </w:r>
          </w:p>
        </w:tc>
        <w:tc>
          <w:tcPr>
            <w:tcW w:w="2316" w:type="dxa"/>
            <w:vMerge/>
            <w:shd w:val="clear" w:color="auto" w:fill="auto"/>
          </w:tcPr>
          <w:p w:rsidR="00A7250C" w:rsidRPr="009B6A64" w:rsidRDefault="00A7250C" w:rsidP="009B6A64">
            <w:pPr>
              <w:suppressAutoHyphens/>
            </w:pPr>
          </w:p>
        </w:tc>
        <w:tc>
          <w:tcPr>
            <w:tcW w:w="1984" w:type="dxa"/>
            <w:vMerge/>
            <w:shd w:val="clear" w:color="auto" w:fill="auto"/>
          </w:tcPr>
          <w:p w:rsidR="00A7250C" w:rsidRPr="009B6A64" w:rsidRDefault="00A7250C" w:rsidP="009B6A64">
            <w:pPr>
              <w:suppressAutoHyphens/>
            </w:pPr>
          </w:p>
        </w:tc>
        <w:tc>
          <w:tcPr>
            <w:tcW w:w="2472" w:type="dxa"/>
            <w:vMerge/>
          </w:tcPr>
          <w:p w:rsidR="00A7250C" w:rsidRPr="009B6A64" w:rsidRDefault="00A7250C" w:rsidP="009B6A64">
            <w:pPr>
              <w:suppressAutoHyphens/>
            </w:pPr>
          </w:p>
        </w:tc>
      </w:tr>
      <w:tr w:rsidR="00A7250C" w:rsidRPr="009B6A64" w:rsidTr="00A7250C">
        <w:trPr>
          <w:trHeight w:val="323"/>
        </w:trPr>
        <w:tc>
          <w:tcPr>
            <w:tcW w:w="11414" w:type="dxa"/>
            <w:gridSpan w:val="6"/>
            <w:shd w:val="clear" w:color="auto" w:fill="auto"/>
          </w:tcPr>
          <w:p w:rsidR="00A7250C" w:rsidRPr="009B6A64" w:rsidRDefault="00A7250C" w:rsidP="009B6A64">
            <w:pPr>
              <w:suppressAutoHyphens/>
            </w:pPr>
            <w:r w:rsidRPr="009B6A64">
              <w:t>Тема учебного раздела (модуля)</w:t>
            </w:r>
          </w:p>
        </w:tc>
        <w:tc>
          <w:tcPr>
            <w:tcW w:w="2472" w:type="dxa"/>
          </w:tcPr>
          <w:p w:rsidR="00A7250C" w:rsidRPr="009B6A64" w:rsidRDefault="00A7250C" w:rsidP="009B6A64">
            <w:pPr>
              <w:suppressAutoHyphens/>
            </w:pPr>
          </w:p>
        </w:tc>
      </w:tr>
      <w:tr w:rsidR="00A7250C" w:rsidRPr="009B6A64" w:rsidTr="00A7250C">
        <w:trPr>
          <w:trHeight w:val="305"/>
        </w:trPr>
        <w:tc>
          <w:tcPr>
            <w:tcW w:w="672" w:type="dxa"/>
            <w:shd w:val="clear" w:color="auto" w:fill="auto"/>
          </w:tcPr>
          <w:p w:rsidR="00A7250C" w:rsidRPr="009B6A64" w:rsidRDefault="00A7250C" w:rsidP="00A7250C">
            <w:pPr>
              <w:suppressAutoHyphens/>
            </w:pPr>
            <w:r w:rsidRPr="009B6A64">
              <w:t>1</w:t>
            </w:r>
          </w:p>
        </w:tc>
        <w:tc>
          <w:tcPr>
            <w:tcW w:w="3774" w:type="dxa"/>
            <w:tcBorders>
              <w:top w:val="single" w:sz="4" w:space="0" w:color="auto"/>
              <w:left w:val="single" w:sz="4" w:space="0" w:color="auto"/>
              <w:bottom w:val="single" w:sz="4" w:space="0" w:color="auto"/>
              <w:right w:val="single" w:sz="4" w:space="0" w:color="auto"/>
            </w:tcBorders>
          </w:tcPr>
          <w:p w:rsidR="00A7250C" w:rsidRPr="009B6A64" w:rsidRDefault="00A7250C" w:rsidP="00A7250C">
            <w:r w:rsidRPr="009B6A64">
              <w:t>Введение</w:t>
            </w:r>
            <w:r>
              <w:t xml:space="preserve">. Мир к началу </w:t>
            </w:r>
            <w:r w:rsidRPr="00E115C3">
              <w:t>XVIII в.</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A7250C" w:rsidRPr="004705E6" w:rsidRDefault="00A7250C" w:rsidP="00A7250C">
            <w:pPr>
              <w:suppressAutoHyphens/>
              <w:autoSpaceDE w:val="0"/>
              <w:autoSpaceDN w:val="0"/>
              <w:adjustRightInd w:val="0"/>
              <w:jc w:val="both"/>
              <w:rPr>
                <w:iCs/>
              </w:rPr>
            </w:pPr>
            <w:r w:rsidRPr="004705E6">
              <w:rPr>
                <w:iCs/>
              </w:rPr>
              <w:t>2.1.1</w:t>
            </w:r>
          </w:p>
        </w:tc>
        <w:tc>
          <w:tcPr>
            <w:tcW w:w="1984" w:type="dxa"/>
            <w:tcBorders>
              <w:top w:val="single" w:sz="4" w:space="0" w:color="auto"/>
              <w:left w:val="single" w:sz="4" w:space="0" w:color="auto"/>
              <w:bottom w:val="single" w:sz="4" w:space="0" w:color="auto"/>
              <w:right w:val="single" w:sz="4" w:space="0" w:color="auto"/>
            </w:tcBorders>
          </w:tcPr>
          <w:p w:rsidR="00A7250C" w:rsidRPr="004705E6" w:rsidRDefault="00A7250C" w:rsidP="00A7250C">
            <w:pPr>
              <w:jc w:val="both"/>
              <w:rPr>
                <w:rFonts w:eastAsiaTheme="minorHAnsi"/>
                <w:lang w:eastAsia="en-US"/>
              </w:rPr>
            </w:pPr>
            <w:r>
              <w:rPr>
                <w:rFonts w:eastAsiaTheme="minorHAnsi"/>
                <w:lang w:eastAsia="en-US"/>
              </w:rPr>
              <w:t>1.1, 1.2</w:t>
            </w:r>
          </w:p>
          <w:p w:rsidR="00A7250C" w:rsidRPr="004705E6" w:rsidRDefault="00A7250C" w:rsidP="00A7250C">
            <w:pPr>
              <w:jc w:val="both"/>
              <w:rPr>
                <w:rFonts w:eastAsiaTheme="minorHAnsi"/>
                <w:lang w:eastAsia="en-US"/>
              </w:rPr>
            </w:pPr>
          </w:p>
        </w:tc>
        <w:tc>
          <w:tcPr>
            <w:tcW w:w="2472" w:type="dxa"/>
            <w:tcBorders>
              <w:top w:val="single" w:sz="4" w:space="0" w:color="auto"/>
              <w:left w:val="single" w:sz="4" w:space="0" w:color="auto"/>
              <w:bottom w:val="single" w:sz="4" w:space="0" w:color="auto"/>
              <w:right w:val="single" w:sz="4" w:space="0" w:color="auto"/>
            </w:tcBorders>
          </w:tcPr>
          <w:p w:rsidR="00A7250C" w:rsidRPr="0087478A" w:rsidRDefault="00A7250C" w:rsidP="00A7250C">
            <w:r w:rsidRPr="0087478A">
              <w:t>Указание правила, на которое опирается задание.</w:t>
            </w:r>
          </w:p>
        </w:tc>
      </w:tr>
      <w:tr w:rsidR="00A7250C" w:rsidRPr="009B6A64" w:rsidTr="00A7250C">
        <w:trPr>
          <w:trHeight w:val="305"/>
        </w:trPr>
        <w:tc>
          <w:tcPr>
            <w:tcW w:w="672" w:type="dxa"/>
            <w:shd w:val="clear" w:color="auto" w:fill="auto"/>
          </w:tcPr>
          <w:p w:rsidR="00A7250C" w:rsidRPr="009B6A64" w:rsidRDefault="00A7250C" w:rsidP="00A7250C">
            <w:pPr>
              <w:suppressAutoHyphens/>
            </w:pPr>
          </w:p>
        </w:tc>
        <w:tc>
          <w:tcPr>
            <w:tcW w:w="3774" w:type="dxa"/>
            <w:tcBorders>
              <w:top w:val="single" w:sz="4" w:space="0" w:color="auto"/>
              <w:left w:val="single" w:sz="4" w:space="0" w:color="auto"/>
              <w:bottom w:val="single" w:sz="4" w:space="0" w:color="auto"/>
              <w:right w:val="single" w:sz="4" w:space="0" w:color="auto"/>
            </w:tcBorders>
          </w:tcPr>
          <w:p w:rsidR="00A7250C" w:rsidRPr="00E115C3" w:rsidRDefault="00A7250C" w:rsidP="00A7250C">
            <w:pPr>
              <w:rPr>
                <w:b/>
              </w:rPr>
            </w:pPr>
            <w:r w:rsidRPr="00E115C3">
              <w:rPr>
                <w:b/>
              </w:rPr>
              <w:t>Глава1:Рождение нового мира</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A7250C" w:rsidRPr="004705E6" w:rsidRDefault="00A7250C" w:rsidP="00A7250C">
            <w:pPr>
              <w:jc w:val="both"/>
              <w:rPr>
                <w:color w:val="000000"/>
              </w:rPr>
            </w:pPr>
            <w:r w:rsidRPr="004705E6">
              <w:rPr>
                <w:color w:val="000000"/>
              </w:rPr>
              <w:t>2.1.1</w:t>
            </w:r>
          </w:p>
        </w:tc>
        <w:tc>
          <w:tcPr>
            <w:tcW w:w="1984" w:type="dxa"/>
            <w:tcBorders>
              <w:top w:val="single" w:sz="4" w:space="0" w:color="auto"/>
              <w:left w:val="single" w:sz="4" w:space="0" w:color="auto"/>
              <w:bottom w:val="single" w:sz="4" w:space="0" w:color="auto"/>
              <w:right w:val="single" w:sz="4" w:space="0" w:color="auto"/>
            </w:tcBorders>
          </w:tcPr>
          <w:p w:rsidR="00A7250C" w:rsidRPr="004705E6" w:rsidRDefault="00A7250C" w:rsidP="00A7250C">
            <w:pPr>
              <w:jc w:val="both"/>
              <w:rPr>
                <w:rFonts w:eastAsiaTheme="minorHAnsi"/>
                <w:lang w:eastAsia="en-US"/>
              </w:rPr>
            </w:pPr>
            <w:r>
              <w:rPr>
                <w:rFonts w:eastAsiaTheme="minorHAnsi"/>
                <w:lang w:eastAsia="en-US"/>
              </w:rPr>
              <w:t>1.2.</w:t>
            </w:r>
          </w:p>
        </w:tc>
        <w:tc>
          <w:tcPr>
            <w:tcW w:w="2472" w:type="dxa"/>
            <w:tcBorders>
              <w:top w:val="single" w:sz="4" w:space="0" w:color="auto"/>
              <w:left w:val="single" w:sz="4" w:space="0" w:color="auto"/>
              <w:bottom w:val="single" w:sz="4" w:space="0" w:color="auto"/>
              <w:right w:val="single" w:sz="4" w:space="0" w:color="auto"/>
            </w:tcBorders>
          </w:tcPr>
          <w:p w:rsidR="00A7250C" w:rsidRPr="0087478A" w:rsidRDefault="00A7250C" w:rsidP="00A7250C">
            <w:r w:rsidRPr="0087478A">
              <w:t>Индивидуализация домашнего задания</w:t>
            </w:r>
          </w:p>
        </w:tc>
      </w:tr>
      <w:tr w:rsidR="00A7250C" w:rsidRPr="009B6A64" w:rsidTr="00A7250C">
        <w:trPr>
          <w:trHeight w:val="305"/>
        </w:trPr>
        <w:tc>
          <w:tcPr>
            <w:tcW w:w="672" w:type="dxa"/>
            <w:shd w:val="clear" w:color="auto" w:fill="auto"/>
          </w:tcPr>
          <w:p w:rsidR="00A7250C" w:rsidRPr="009B6A64" w:rsidRDefault="00A7250C" w:rsidP="00A7250C">
            <w:pPr>
              <w:suppressAutoHyphens/>
            </w:pPr>
            <w:r w:rsidRPr="009B6A64">
              <w:t>2</w:t>
            </w:r>
          </w:p>
        </w:tc>
        <w:tc>
          <w:tcPr>
            <w:tcW w:w="3774" w:type="dxa"/>
            <w:tcBorders>
              <w:top w:val="single" w:sz="4" w:space="0" w:color="auto"/>
              <w:left w:val="single" w:sz="4" w:space="0" w:color="auto"/>
              <w:bottom w:val="single" w:sz="4" w:space="0" w:color="auto"/>
              <w:right w:val="single" w:sz="4" w:space="0" w:color="auto"/>
            </w:tcBorders>
          </w:tcPr>
          <w:p w:rsidR="00A7250C" w:rsidRPr="00E115C3" w:rsidRDefault="00A7250C" w:rsidP="00A7250C">
            <w:r w:rsidRPr="00E115C3">
              <w:t>Экономическое развитие Европы в начале</w:t>
            </w:r>
            <w:r>
              <w:t xml:space="preserve"> </w:t>
            </w:r>
            <w:r w:rsidRPr="00E115C3">
              <w:t>XVIII в.</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A7250C" w:rsidRPr="004705E6" w:rsidRDefault="00A7250C" w:rsidP="00A7250C">
            <w:pPr>
              <w:suppressAutoHyphens/>
              <w:autoSpaceDE w:val="0"/>
              <w:autoSpaceDN w:val="0"/>
              <w:adjustRightInd w:val="0"/>
              <w:jc w:val="both"/>
              <w:rPr>
                <w:iCs/>
              </w:rPr>
            </w:pPr>
            <w:r w:rsidRPr="004705E6">
              <w:rPr>
                <w:rFonts w:eastAsiaTheme="minorHAnsi"/>
                <w:lang w:eastAsia="en-US"/>
              </w:rPr>
              <w:t>2.1.11</w:t>
            </w:r>
          </w:p>
        </w:tc>
        <w:tc>
          <w:tcPr>
            <w:tcW w:w="1984" w:type="dxa"/>
            <w:tcBorders>
              <w:top w:val="single" w:sz="4" w:space="0" w:color="auto"/>
              <w:left w:val="single" w:sz="4" w:space="0" w:color="auto"/>
              <w:bottom w:val="single" w:sz="4" w:space="0" w:color="auto"/>
              <w:right w:val="single" w:sz="4" w:space="0" w:color="auto"/>
            </w:tcBorders>
          </w:tcPr>
          <w:p w:rsidR="00A7250C" w:rsidRPr="004705E6" w:rsidRDefault="00A7250C" w:rsidP="00A7250C">
            <w:pPr>
              <w:jc w:val="both"/>
              <w:rPr>
                <w:rFonts w:eastAsiaTheme="minorHAnsi"/>
                <w:lang w:eastAsia="en-US"/>
              </w:rPr>
            </w:pPr>
            <w:r w:rsidRPr="004705E6">
              <w:rPr>
                <w:rFonts w:eastAsiaTheme="minorHAnsi"/>
                <w:lang w:eastAsia="en-US"/>
              </w:rPr>
              <w:t xml:space="preserve">1.3 </w:t>
            </w:r>
          </w:p>
          <w:p w:rsidR="00A7250C" w:rsidRPr="004705E6" w:rsidRDefault="00A7250C" w:rsidP="00A7250C">
            <w:pPr>
              <w:jc w:val="both"/>
              <w:rPr>
                <w:rFonts w:eastAsiaTheme="minorHAnsi"/>
                <w:lang w:eastAsia="en-US"/>
              </w:rPr>
            </w:pPr>
          </w:p>
        </w:tc>
        <w:tc>
          <w:tcPr>
            <w:tcW w:w="2472" w:type="dxa"/>
            <w:tcBorders>
              <w:top w:val="single" w:sz="4" w:space="0" w:color="auto"/>
              <w:left w:val="single" w:sz="4" w:space="0" w:color="auto"/>
              <w:bottom w:val="single" w:sz="4" w:space="0" w:color="auto"/>
              <w:right w:val="single" w:sz="4" w:space="0" w:color="auto"/>
            </w:tcBorders>
          </w:tcPr>
          <w:p w:rsidR="00A7250C" w:rsidRPr="0087478A" w:rsidRDefault="00A7250C" w:rsidP="00A7250C"/>
        </w:tc>
      </w:tr>
      <w:tr w:rsidR="00A7250C" w:rsidRPr="009B6A64" w:rsidTr="00A7250C">
        <w:trPr>
          <w:trHeight w:val="305"/>
        </w:trPr>
        <w:tc>
          <w:tcPr>
            <w:tcW w:w="672" w:type="dxa"/>
            <w:shd w:val="clear" w:color="auto" w:fill="auto"/>
          </w:tcPr>
          <w:p w:rsidR="00A7250C" w:rsidRPr="009B6A64" w:rsidRDefault="00A7250C" w:rsidP="00A7250C">
            <w:pPr>
              <w:suppressAutoHyphens/>
            </w:pPr>
            <w:r w:rsidRPr="009B6A64">
              <w:t>3</w:t>
            </w:r>
          </w:p>
        </w:tc>
        <w:tc>
          <w:tcPr>
            <w:tcW w:w="3774" w:type="dxa"/>
            <w:tcBorders>
              <w:top w:val="single" w:sz="4" w:space="0" w:color="auto"/>
              <w:left w:val="single" w:sz="4" w:space="0" w:color="auto"/>
              <w:bottom w:val="single" w:sz="4" w:space="0" w:color="auto"/>
              <w:right w:val="single" w:sz="4" w:space="0" w:color="auto"/>
            </w:tcBorders>
          </w:tcPr>
          <w:p w:rsidR="00A7250C" w:rsidRPr="00E115C3" w:rsidRDefault="00A7250C" w:rsidP="00A7250C">
            <w:r>
              <w:t>Эпоха Просвещения</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A7250C" w:rsidRPr="004705E6" w:rsidRDefault="00A7250C" w:rsidP="00A7250C">
            <w:pPr>
              <w:suppressAutoHyphens/>
              <w:autoSpaceDE w:val="0"/>
              <w:autoSpaceDN w:val="0"/>
              <w:adjustRightInd w:val="0"/>
              <w:jc w:val="both"/>
              <w:rPr>
                <w:iCs/>
              </w:rPr>
            </w:pPr>
          </w:p>
        </w:tc>
        <w:tc>
          <w:tcPr>
            <w:tcW w:w="1984" w:type="dxa"/>
            <w:tcBorders>
              <w:top w:val="single" w:sz="4" w:space="0" w:color="auto"/>
              <w:left w:val="single" w:sz="4" w:space="0" w:color="auto"/>
              <w:bottom w:val="single" w:sz="4" w:space="0" w:color="auto"/>
              <w:right w:val="single" w:sz="4" w:space="0" w:color="auto"/>
            </w:tcBorders>
          </w:tcPr>
          <w:p w:rsidR="00A7250C" w:rsidRPr="004705E6" w:rsidRDefault="00A7250C" w:rsidP="00A7250C">
            <w:pPr>
              <w:jc w:val="both"/>
              <w:rPr>
                <w:rFonts w:eastAsiaTheme="minorHAnsi"/>
                <w:lang w:eastAsia="en-US"/>
              </w:rPr>
            </w:pPr>
            <w:r>
              <w:rPr>
                <w:rFonts w:eastAsiaTheme="minorHAnsi"/>
                <w:lang w:eastAsia="en-US"/>
              </w:rPr>
              <w:t>1.3, 2.9.</w:t>
            </w:r>
          </w:p>
          <w:p w:rsidR="00A7250C" w:rsidRPr="004705E6" w:rsidRDefault="00A7250C" w:rsidP="00A7250C">
            <w:pPr>
              <w:jc w:val="both"/>
              <w:rPr>
                <w:rFonts w:eastAsiaTheme="minorHAnsi"/>
                <w:lang w:eastAsia="en-US"/>
              </w:rPr>
            </w:pPr>
          </w:p>
        </w:tc>
        <w:tc>
          <w:tcPr>
            <w:tcW w:w="2472" w:type="dxa"/>
            <w:tcBorders>
              <w:top w:val="single" w:sz="4" w:space="0" w:color="auto"/>
              <w:left w:val="single" w:sz="4" w:space="0" w:color="auto"/>
              <w:bottom w:val="single" w:sz="4" w:space="0" w:color="auto"/>
              <w:right w:val="single" w:sz="4" w:space="0" w:color="auto"/>
            </w:tcBorders>
          </w:tcPr>
          <w:p w:rsidR="00A7250C" w:rsidRPr="0087478A" w:rsidRDefault="00A7250C" w:rsidP="00A7250C">
            <w:r w:rsidRPr="0087478A">
              <w:t>Указание правила, на которое опирается задание.</w:t>
            </w:r>
          </w:p>
        </w:tc>
      </w:tr>
      <w:tr w:rsidR="00A7250C" w:rsidRPr="009B6A64" w:rsidTr="00A7250C">
        <w:trPr>
          <w:trHeight w:val="305"/>
        </w:trPr>
        <w:tc>
          <w:tcPr>
            <w:tcW w:w="672" w:type="dxa"/>
            <w:shd w:val="clear" w:color="auto" w:fill="auto"/>
          </w:tcPr>
          <w:p w:rsidR="00A7250C" w:rsidRPr="009B6A64" w:rsidRDefault="00A7250C" w:rsidP="00A7250C">
            <w:pPr>
              <w:suppressAutoHyphens/>
            </w:pPr>
            <w:r w:rsidRPr="009B6A64">
              <w:t>4</w:t>
            </w:r>
          </w:p>
        </w:tc>
        <w:tc>
          <w:tcPr>
            <w:tcW w:w="3774" w:type="dxa"/>
            <w:tcBorders>
              <w:top w:val="single" w:sz="4" w:space="0" w:color="auto"/>
              <w:left w:val="single" w:sz="4" w:space="0" w:color="auto"/>
              <w:bottom w:val="single" w:sz="4" w:space="0" w:color="auto"/>
              <w:right w:val="single" w:sz="4" w:space="0" w:color="auto"/>
            </w:tcBorders>
          </w:tcPr>
          <w:p w:rsidR="00A7250C" w:rsidRPr="009B6A64" w:rsidRDefault="00A7250C" w:rsidP="00A7250C">
            <w:r>
              <w:t>Входной контроль по теме «П</w:t>
            </w:r>
            <w:r w:rsidRPr="00670D85">
              <w:t>о</w:t>
            </w:r>
            <w:r>
              <w:t>вторение изученного в 7 классе»</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A7250C" w:rsidRPr="004705E6" w:rsidRDefault="00A7250C" w:rsidP="00A7250C">
            <w:pPr>
              <w:suppressAutoHyphens/>
              <w:autoSpaceDE w:val="0"/>
              <w:autoSpaceDN w:val="0"/>
              <w:adjustRightInd w:val="0"/>
              <w:jc w:val="both"/>
              <w:rPr>
                <w:iCs/>
              </w:rPr>
            </w:pPr>
            <w:r w:rsidRPr="004705E6">
              <w:rPr>
                <w:iCs/>
              </w:rPr>
              <w:t>2.1.1</w:t>
            </w:r>
          </w:p>
        </w:tc>
        <w:tc>
          <w:tcPr>
            <w:tcW w:w="1984" w:type="dxa"/>
            <w:tcBorders>
              <w:top w:val="single" w:sz="4" w:space="0" w:color="auto"/>
              <w:left w:val="single" w:sz="4" w:space="0" w:color="auto"/>
              <w:bottom w:val="single" w:sz="4" w:space="0" w:color="auto"/>
              <w:right w:val="single" w:sz="4" w:space="0" w:color="auto"/>
            </w:tcBorders>
          </w:tcPr>
          <w:p w:rsidR="00A7250C" w:rsidRPr="004705E6" w:rsidRDefault="00A7250C" w:rsidP="00A7250C">
            <w:pPr>
              <w:jc w:val="both"/>
              <w:rPr>
                <w:rFonts w:eastAsiaTheme="minorHAnsi"/>
                <w:lang w:eastAsia="en-US"/>
              </w:rPr>
            </w:pPr>
            <w:r>
              <w:rPr>
                <w:rFonts w:eastAsiaTheme="minorHAnsi"/>
                <w:lang w:eastAsia="en-US"/>
              </w:rPr>
              <w:t>1.1, 1.2</w:t>
            </w:r>
          </w:p>
          <w:p w:rsidR="00A7250C" w:rsidRPr="004705E6" w:rsidRDefault="00A7250C" w:rsidP="00A7250C">
            <w:pPr>
              <w:jc w:val="both"/>
              <w:rPr>
                <w:rFonts w:eastAsiaTheme="minorHAnsi"/>
                <w:lang w:eastAsia="en-US"/>
              </w:rPr>
            </w:pPr>
          </w:p>
        </w:tc>
        <w:tc>
          <w:tcPr>
            <w:tcW w:w="2472" w:type="dxa"/>
            <w:tcBorders>
              <w:top w:val="single" w:sz="4" w:space="0" w:color="auto"/>
              <w:left w:val="single" w:sz="4" w:space="0" w:color="auto"/>
              <w:bottom w:val="single" w:sz="4" w:space="0" w:color="auto"/>
              <w:right w:val="single" w:sz="4" w:space="0" w:color="auto"/>
            </w:tcBorders>
          </w:tcPr>
          <w:p w:rsidR="00A7250C" w:rsidRPr="0087478A" w:rsidRDefault="00A7250C" w:rsidP="00A7250C"/>
        </w:tc>
      </w:tr>
      <w:tr w:rsidR="00A7250C" w:rsidRPr="009B6A64" w:rsidTr="00A7250C">
        <w:trPr>
          <w:trHeight w:val="305"/>
        </w:trPr>
        <w:tc>
          <w:tcPr>
            <w:tcW w:w="672" w:type="dxa"/>
            <w:shd w:val="clear" w:color="auto" w:fill="auto"/>
          </w:tcPr>
          <w:p w:rsidR="00A7250C" w:rsidRPr="009B6A64" w:rsidRDefault="00A7250C" w:rsidP="00A7250C">
            <w:pPr>
              <w:suppressAutoHyphens/>
            </w:pPr>
            <w:r>
              <w:t>5</w:t>
            </w:r>
          </w:p>
        </w:tc>
        <w:tc>
          <w:tcPr>
            <w:tcW w:w="3774" w:type="dxa"/>
            <w:tcBorders>
              <w:top w:val="single" w:sz="4" w:space="0" w:color="auto"/>
              <w:left w:val="single" w:sz="4" w:space="0" w:color="auto"/>
              <w:bottom w:val="single" w:sz="4" w:space="0" w:color="auto"/>
              <w:right w:val="single" w:sz="4" w:space="0" w:color="auto"/>
            </w:tcBorders>
          </w:tcPr>
          <w:p w:rsidR="00A7250C" w:rsidRPr="00E115C3" w:rsidRDefault="00A7250C" w:rsidP="00A7250C">
            <w:r>
              <w:t>В поисках путей модернизации</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A7250C" w:rsidRPr="004705E6" w:rsidRDefault="00A7250C" w:rsidP="00A7250C">
            <w:pPr>
              <w:suppressAutoHyphens/>
              <w:autoSpaceDE w:val="0"/>
              <w:autoSpaceDN w:val="0"/>
              <w:adjustRightInd w:val="0"/>
              <w:jc w:val="both"/>
              <w:rPr>
                <w:iCs/>
              </w:rPr>
            </w:pPr>
          </w:p>
        </w:tc>
        <w:tc>
          <w:tcPr>
            <w:tcW w:w="1984" w:type="dxa"/>
            <w:tcBorders>
              <w:top w:val="single" w:sz="4" w:space="0" w:color="auto"/>
              <w:left w:val="single" w:sz="4" w:space="0" w:color="auto"/>
              <w:bottom w:val="single" w:sz="4" w:space="0" w:color="auto"/>
              <w:right w:val="single" w:sz="4" w:space="0" w:color="auto"/>
            </w:tcBorders>
          </w:tcPr>
          <w:p w:rsidR="00A7250C" w:rsidRPr="004705E6" w:rsidRDefault="00A7250C" w:rsidP="00A7250C">
            <w:pPr>
              <w:jc w:val="both"/>
              <w:rPr>
                <w:rFonts w:eastAsiaTheme="minorHAnsi"/>
                <w:b/>
                <w:i/>
                <w:lang w:eastAsia="en-US"/>
              </w:rPr>
            </w:pPr>
            <w:r>
              <w:rPr>
                <w:rFonts w:eastAsiaTheme="minorHAnsi"/>
                <w:lang w:eastAsia="en-US"/>
              </w:rPr>
              <w:t>1.3, 2.12, 2.13</w:t>
            </w:r>
          </w:p>
          <w:p w:rsidR="00A7250C" w:rsidRPr="004705E6" w:rsidRDefault="00A7250C" w:rsidP="00A7250C">
            <w:pPr>
              <w:jc w:val="both"/>
              <w:rPr>
                <w:rFonts w:eastAsiaTheme="minorHAnsi"/>
                <w:b/>
                <w:i/>
                <w:lang w:eastAsia="en-US"/>
              </w:rPr>
            </w:pPr>
          </w:p>
        </w:tc>
        <w:tc>
          <w:tcPr>
            <w:tcW w:w="2472" w:type="dxa"/>
            <w:tcBorders>
              <w:top w:val="single" w:sz="4" w:space="0" w:color="auto"/>
              <w:left w:val="single" w:sz="4" w:space="0" w:color="auto"/>
              <w:bottom w:val="single" w:sz="4" w:space="0" w:color="auto"/>
              <w:right w:val="single" w:sz="4" w:space="0" w:color="auto"/>
            </w:tcBorders>
          </w:tcPr>
          <w:p w:rsidR="00A7250C" w:rsidRDefault="00A7250C" w:rsidP="00A7250C">
            <w:r w:rsidRPr="0087478A">
              <w:t>Индивидуализация домашнего задания</w:t>
            </w:r>
          </w:p>
        </w:tc>
      </w:tr>
      <w:tr w:rsidR="00A7250C" w:rsidRPr="009B6A64" w:rsidTr="00A7250C">
        <w:trPr>
          <w:trHeight w:val="305"/>
        </w:trPr>
        <w:tc>
          <w:tcPr>
            <w:tcW w:w="672" w:type="dxa"/>
            <w:shd w:val="clear" w:color="auto" w:fill="auto"/>
          </w:tcPr>
          <w:p w:rsidR="00A7250C" w:rsidRPr="009B6A64" w:rsidRDefault="00A7250C" w:rsidP="00A7250C">
            <w:pPr>
              <w:suppressAutoHyphens/>
            </w:pPr>
            <w:r>
              <w:t>6</w:t>
            </w:r>
          </w:p>
        </w:tc>
        <w:tc>
          <w:tcPr>
            <w:tcW w:w="3774" w:type="dxa"/>
            <w:tcBorders>
              <w:top w:val="single" w:sz="4" w:space="0" w:color="auto"/>
              <w:left w:val="single" w:sz="4" w:space="0" w:color="auto"/>
              <w:bottom w:val="single" w:sz="4" w:space="0" w:color="auto"/>
              <w:right w:val="single" w:sz="4" w:space="0" w:color="auto"/>
            </w:tcBorders>
          </w:tcPr>
          <w:p w:rsidR="00A7250C" w:rsidRPr="00B774EF" w:rsidRDefault="00A7250C" w:rsidP="00A7250C">
            <w:pPr>
              <w:rPr>
                <w:color w:val="FF0000"/>
              </w:rPr>
            </w:pPr>
            <w:r w:rsidRPr="00E115C3">
              <w:t>Европейский менталитет и быт</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A7250C" w:rsidRPr="004705E6" w:rsidRDefault="00A7250C" w:rsidP="00A7250C">
            <w:pPr>
              <w:suppressAutoHyphens/>
              <w:autoSpaceDE w:val="0"/>
              <w:autoSpaceDN w:val="0"/>
              <w:adjustRightInd w:val="0"/>
              <w:jc w:val="both"/>
              <w:rPr>
                <w:iCs/>
              </w:rPr>
            </w:pPr>
          </w:p>
        </w:tc>
        <w:tc>
          <w:tcPr>
            <w:tcW w:w="1984" w:type="dxa"/>
            <w:tcBorders>
              <w:top w:val="single" w:sz="4" w:space="0" w:color="auto"/>
              <w:left w:val="single" w:sz="4" w:space="0" w:color="auto"/>
              <w:bottom w:val="single" w:sz="4" w:space="0" w:color="auto"/>
              <w:right w:val="single" w:sz="4" w:space="0" w:color="auto"/>
            </w:tcBorders>
          </w:tcPr>
          <w:p w:rsidR="00A7250C" w:rsidRPr="004705E6" w:rsidRDefault="00A7250C" w:rsidP="00A7250C">
            <w:pPr>
              <w:jc w:val="both"/>
              <w:rPr>
                <w:rFonts w:eastAsiaTheme="minorHAnsi"/>
                <w:b/>
                <w:i/>
                <w:lang w:eastAsia="en-US"/>
              </w:rPr>
            </w:pPr>
            <w:r>
              <w:rPr>
                <w:rFonts w:eastAsiaTheme="minorHAnsi"/>
                <w:lang w:eastAsia="en-US"/>
              </w:rPr>
              <w:t>1.3, 2.14</w:t>
            </w:r>
          </w:p>
          <w:p w:rsidR="00A7250C" w:rsidRPr="004705E6" w:rsidRDefault="00A7250C" w:rsidP="00A7250C">
            <w:pPr>
              <w:jc w:val="both"/>
              <w:rPr>
                <w:rFonts w:eastAsiaTheme="minorHAnsi"/>
                <w:b/>
                <w:i/>
                <w:lang w:eastAsia="en-US"/>
              </w:rPr>
            </w:pPr>
          </w:p>
        </w:tc>
        <w:tc>
          <w:tcPr>
            <w:tcW w:w="2472" w:type="dxa"/>
            <w:tcBorders>
              <w:top w:val="single" w:sz="4" w:space="0" w:color="auto"/>
              <w:left w:val="single" w:sz="4" w:space="0" w:color="auto"/>
              <w:bottom w:val="single" w:sz="4" w:space="0" w:color="auto"/>
              <w:right w:val="single" w:sz="4" w:space="0" w:color="auto"/>
            </w:tcBorders>
          </w:tcPr>
          <w:p w:rsidR="00A7250C" w:rsidRPr="0087478A" w:rsidRDefault="00A7250C" w:rsidP="00A7250C">
            <w:r w:rsidRPr="0087478A">
              <w:t>Указание правила, на которое опирается задание.</w:t>
            </w:r>
          </w:p>
        </w:tc>
      </w:tr>
      <w:tr w:rsidR="00A7250C" w:rsidRPr="009B6A64" w:rsidTr="00E306C6">
        <w:trPr>
          <w:trHeight w:val="305"/>
        </w:trPr>
        <w:tc>
          <w:tcPr>
            <w:tcW w:w="672" w:type="dxa"/>
            <w:shd w:val="clear" w:color="auto" w:fill="auto"/>
          </w:tcPr>
          <w:p w:rsidR="00A7250C" w:rsidRPr="009B6A64" w:rsidRDefault="00A7250C" w:rsidP="00A7250C">
            <w:pPr>
              <w:suppressAutoHyphens/>
            </w:pPr>
            <w:r>
              <w:t>7</w:t>
            </w:r>
          </w:p>
        </w:tc>
        <w:tc>
          <w:tcPr>
            <w:tcW w:w="3774" w:type="dxa"/>
            <w:tcBorders>
              <w:top w:val="single" w:sz="4" w:space="0" w:color="auto"/>
              <w:left w:val="single" w:sz="4" w:space="0" w:color="auto"/>
              <w:bottom w:val="single" w:sz="4" w:space="0" w:color="auto"/>
              <w:right w:val="single" w:sz="4" w:space="0" w:color="auto"/>
            </w:tcBorders>
          </w:tcPr>
          <w:p w:rsidR="00A7250C" w:rsidRDefault="00A7250C" w:rsidP="00A7250C">
            <w:r w:rsidRPr="009B6A64">
              <w:t>Мир художественной культуры Просвещения</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A7250C" w:rsidRPr="004705E6" w:rsidRDefault="00A7250C" w:rsidP="00A7250C">
            <w:pPr>
              <w:suppressAutoHyphens/>
              <w:autoSpaceDE w:val="0"/>
              <w:autoSpaceDN w:val="0"/>
              <w:adjustRightInd w:val="0"/>
              <w:jc w:val="both"/>
              <w:rPr>
                <w:iCs/>
              </w:rPr>
            </w:pPr>
          </w:p>
        </w:tc>
        <w:tc>
          <w:tcPr>
            <w:tcW w:w="1984" w:type="dxa"/>
            <w:tcBorders>
              <w:top w:val="single" w:sz="4" w:space="0" w:color="auto"/>
              <w:left w:val="single" w:sz="4" w:space="0" w:color="auto"/>
              <w:bottom w:val="single" w:sz="4" w:space="0" w:color="auto"/>
              <w:right w:val="single" w:sz="4" w:space="0" w:color="auto"/>
            </w:tcBorders>
          </w:tcPr>
          <w:p w:rsidR="00A7250C" w:rsidRDefault="00A7250C" w:rsidP="00A7250C">
            <w:pPr>
              <w:jc w:val="both"/>
              <w:rPr>
                <w:rFonts w:eastAsiaTheme="minorHAnsi"/>
                <w:lang w:eastAsia="en-US"/>
              </w:rPr>
            </w:pPr>
          </w:p>
        </w:tc>
        <w:tc>
          <w:tcPr>
            <w:tcW w:w="2472" w:type="dxa"/>
            <w:shd w:val="clear" w:color="auto" w:fill="FFFFFF"/>
          </w:tcPr>
          <w:p w:rsidR="00A7250C" w:rsidRPr="00A7250C" w:rsidRDefault="00A7250C" w:rsidP="00A7250C">
            <w:pPr>
              <w:widowControl w:val="0"/>
              <w:autoSpaceDE w:val="0"/>
              <w:autoSpaceDN w:val="0"/>
              <w:adjustRightInd w:val="0"/>
              <w:jc w:val="center"/>
            </w:pPr>
            <w:r w:rsidRPr="00A7250C">
              <w:t>Постановка наводящих вопросов.</w:t>
            </w:r>
          </w:p>
        </w:tc>
      </w:tr>
      <w:tr w:rsidR="00A7250C" w:rsidRPr="009B6A64" w:rsidTr="00E306C6">
        <w:trPr>
          <w:trHeight w:val="305"/>
        </w:trPr>
        <w:tc>
          <w:tcPr>
            <w:tcW w:w="672" w:type="dxa"/>
            <w:shd w:val="clear" w:color="auto" w:fill="auto"/>
          </w:tcPr>
          <w:p w:rsidR="00A7250C" w:rsidRPr="009B6A64" w:rsidRDefault="00A7250C" w:rsidP="00A7250C">
            <w:pPr>
              <w:suppressAutoHyphens/>
            </w:pPr>
            <w:r>
              <w:t>8</w:t>
            </w:r>
          </w:p>
        </w:tc>
        <w:tc>
          <w:tcPr>
            <w:tcW w:w="3774" w:type="dxa"/>
            <w:tcBorders>
              <w:top w:val="single" w:sz="4" w:space="0" w:color="auto"/>
              <w:left w:val="single" w:sz="4" w:space="0" w:color="auto"/>
              <w:bottom w:val="single" w:sz="4" w:space="0" w:color="auto"/>
              <w:right w:val="single" w:sz="4" w:space="0" w:color="auto"/>
            </w:tcBorders>
          </w:tcPr>
          <w:p w:rsidR="00A7250C" w:rsidRDefault="00A7250C" w:rsidP="00A7250C">
            <w:r w:rsidRPr="009B6A64">
              <w:t>Мир художественной культуры Просвещения</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A7250C" w:rsidRPr="004705E6" w:rsidRDefault="00A7250C" w:rsidP="00A7250C">
            <w:pPr>
              <w:suppressAutoHyphens/>
              <w:autoSpaceDE w:val="0"/>
              <w:autoSpaceDN w:val="0"/>
              <w:adjustRightInd w:val="0"/>
              <w:jc w:val="both"/>
              <w:rPr>
                <w:iCs/>
              </w:rPr>
            </w:pPr>
            <w:r w:rsidRPr="004705E6">
              <w:rPr>
                <w:iCs/>
              </w:rPr>
              <w:t>2.2.4</w:t>
            </w:r>
          </w:p>
          <w:p w:rsidR="00A7250C" w:rsidRPr="004705E6" w:rsidRDefault="00A7250C" w:rsidP="00A7250C">
            <w:pPr>
              <w:spacing w:line="259" w:lineRule="auto"/>
            </w:pPr>
            <w:r w:rsidRPr="004705E6">
              <w:rPr>
                <w:iCs/>
              </w:rPr>
              <w:t>2.1.8</w:t>
            </w:r>
          </w:p>
        </w:tc>
        <w:tc>
          <w:tcPr>
            <w:tcW w:w="1984" w:type="dxa"/>
            <w:tcBorders>
              <w:top w:val="single" w:sz="4" w:space="0" w:color="auto"/>
              <w:left w:val="single" w:sz="4" w:space="0" w:color="auto"/>
              <w:bottom w:val="single" w:sz="4" w:space="0" w:color="auto"/>
              <w:right w:val="single" w:sz="4" w:space="0" w:color="auto"/>
            </w:tcBorders>
          </w:tcPr>
          <w:p w:rsidR="00A7250C" w:rsidRPr="00F6307A" w:rsidRDefault="00A7250C" w:rsidP="00A7250C">
            <w:pPr>
              <w:jc w:val="both"/>
              <w:rPr>
                <w:rFonts w:eastAsiaTheme="minorHAnsi"/>
                <w:iCs/>
                <w:lang w:eastAsia="en-US"/>
              </w:rPr>
            </w:pPr>
            <w:r w:rsidRPr="004705E6">
              <w:rPr>
                <w:rFonts w:eastAsiaTheme="minorHAnsi"/>
                <w:iCs/>
                <w:lang w:eastAsia="en-US"/>
              </w:rPr>
              <w:t xml:space="preserve">2.1,2.2, 2.4, </w:t>
            </w:r>
            <w:r w:rsidRPr="004705E6">
              <w:rPr>
                <w:rFonts w:eastAsiaTheme="minorHAnsi"/>
                <w:lang w:eastAsia="en-US"/>
              </w:rPr>
              <w:t>2.5</w:t>
            </w:r>
          </w:p>
          <w:p w:rsidR="00A7250C" w:rsidRPr="004705E6" w:rsidRDefault="00A7250C" w:rsidP="00A7250C">
            <w:pPr>
              <w:jc w:val="both"/>
              <w:rPr>
                <w:rFonts w:eastAsiaTheme="minorHAnsi"/>
                <w:b/>
                <w:i/>
                <w:lang w:eastAsia="en-US"/>
              </w:rPr>
            </w:pPr>
          </w:p>
        </w:tc>
        <w:tc>
          <w:tcPr>
            <w:tcW w:w="2472" w:type="dxa"/>
            <w:shd w:val="clear" w:color="auto" w:fill="FFFFFF"/>
          </w:tcPr>
          <w:p w:rsidR="00A7250C" w:rsidRPr="00A7250C" w:rsidRDefault="00A7250C" w:rsidP="00A7250C">
            <w:pPr>
              <w:widowControl w:val="0"/>
              <w:autoSpaceDE w:val="0"/>
              <w:autoSpaceDN w:val="0"/>
              <w:adjustRightInd w:val="0"/>
              <w:jc w:val="center"/>
            </w:pPr>
            <w:r w:rsidRPr="00A7250C">
              <w:t>Индивидуализация домашнего задания</w:t>
            </w:r>
          </w:p>
        </w:tc>
      </w:tr>
      <w:tr w:rsidR="00A7250C" w:rsidRPr="009B6A64" w:rsidTr="00E306C6">
        <w:trPr>
          <w:trHeight w:val="305"/>
        </w:trPr>
        <w:tc>
          <w:tcPr>
            <w:tcW w:w="672" w:type="dxa"/>
            <w:shd w:val="clear" w:color="auto" w:fill="auto"/>
          </w:tcPr>
          <w:p w:rsidR="00A7250C" w:rsidRPr="009B6A64" w:rsidRDefault="00A7250C" w:rsidP="00A7250C">
            <w:pPr>
              <w:suppressAutoHyphens/>
            </w:pPr>
            <w:r>
              <w:t>9</w:t>
            </w:r>
          </w:p>
        </w:tc>
        <w:tc>
          <w:tcPr>
            <w:tcW w:w="3774" w:type="dxa"/>
            <w:tcBorders>
              <w:top w:val="single" w:sz="4" w:space="0" w:color="auto"/>
              <w:left w:val="single" w:sz="4" w:space="0" w:color="auto"/>
              <w:bottom w:val="single" w:sz="4" w:space="0" w:color="auto"/>
              <w:right w:val="single" w:sz="4" w:space="0" w:color="auto"/>
            </w:tcBorders>
          </w:tcPr>
          <w:p w:rsidR="00A7250C" w:rsidRPr="00B774EF" w:rsidRDefault="00A7250C" w:rsidP="00A7250C">
            <w:pPr>
              <w:rPr>
                <w:color w:val="FF0000"/>
              </w:rPr>
            </w:pPr>
            <w:r>
              <w:t>Международные отношения в XVIII</w:t>
            </w:r>
            <w:r w:rsidRPr="009B6A64">
              <w:t xml:space="preserve"> веке.</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A7250C" w:rsidRPr="004705E6" w:rsidRDefault="00A7250C" w:rsidP="00A7250C">
            <w:pPr>
              <w:suppressAutoHyphens/>
              <w:autoSpaceDE w:val="0"/>
              <w:autoSpaceDN w:val="0"/>
              <w:adjustRightInd w:val="0"/>
              <w:jc w:val="both"/>
              <w:rPr>
                <w:iCs/>
              </w:rPr>
            </w:pPr>
          </w:p>
        </w:tc>
        <w:tc>
          <w:tcPr>
            <w:tcW w:w="1984" w:type="dxa"/>
            <w:tcBorders>
              <w:top w:val="single" w:sz="4" w:space="0" w:color="auto"/>
              <w:left w:val="single" w:sz="4" w:space="0" w:color="auto"/>
              <w:bottom w:val="single" w:sz="4" w:space="0" w:color="auto"/>
              <w:right w:val="single" w:sz="4" w:space="0" w:color="auto"/>
            </w:tcBorders>
          </w:tcPr>
          <w:p w:rsidR="00A7250C" w:rsidRPr="004705E6" w:rsidRDefault="00A7250C" w:rsidP="00A7250C">
            <w:pPr>
              <w:jc w:val="both"/>
              <w:rPr>
                <w:rFonts w:eastAsiaTheme="minorHAnsi"/>
                <w:lang w:eastAsia="en-US"/>
              </w:rPr>
            </w:pPr>
            <w:r w:rsidRPr="004705E6">
              <w:rPr>
                <w:iCs/>
              </w:rPr>
              <w:t xml:space="preserve">2.7 </w:t>
            </w:r>
          </w:p>
          <w:p w:rsidR="00A7250C" w:rsidRPr="004705E6" w:rsidRDefault="00A7250C" w:rsidP="00A7250C">
            <w:pPr>
              <w:jc w:val="both"/>
              <w:rPr>
                <w:rFonts w:eastAsiaTheme="minorHAnsi"/>
                <w:lang w:eastAsia="en-US"/>
              </w:rPr>
            </w:pPr>
          </w:p>
        </w:tc>
        <w:tc>
          <w:tcPr>
            <w:tcW w:w="2472" w:type="dxa"/>
            <w:shd w:val="clear" w:color="auto" w:fill="FFFFFF"/>
          </w:tcPr>
          <w:p w:rsidR="00A7250C" w:rsidRPr="00A7250C" w:rsidRDefault="00A7250C" w:rsidP="00A7250C">
            <w:pPr>
              <w:widowControl w:val="0"/>
              <w:autoSpaceDE w:val="0"/>
              <w:autoSpaceDN w:val="0"/>
              <w:adjustRightInd w:val="0"/>
              <w:jc w:val="center"/>
            </w:pPr>
            <w:r w:rsidRPr="00A7250C">
              <w:t>Постановка наводящих вопросов.</w:t>
            </w:r>
          </w:p>
        </w:tc>
      </w:tr>
      <w:tr w:rsidR="00A7250C" w:rsidRPr="009B6A64" w:rsidTr="00A7250C">
        <w:trPr>
          <w:trHeight w:val="305"/>
        </w:trPr>
        <w:tc>
          <w:tcPr>
            <w:tcW w:w="672" w:type="dxa"/>
            <w:shd w:val="clear" w:color="auto" w:fill="auto"/>
          </w:tcPr>
          <w:p w:rsidR="00A7250C" w:rsidRPr="009B6A64" w:rsidRDefault="00A7250C" w:rsidP="00E115C3">
            <w:pPr>
              <w:suppressAutoHyphens/>
            </w:pPr>
          </w:p>
        </w:tc>
        <w:tc>
          <w:tcPr>
            <w:tcW w:w="3774" w:type="dxa"/>
            <w:shd w:val="clear" w:color="auto" w:fill="auto"/>
          </w:tcPr>
          <w:p w:rsidR="00A7250C" w:rsidRPr="009B6A64" w:rsidRDefault="00A7250C" w:rsidP="00E115C3">
            <w:pPr>
              <w:suppressAutoHyphens/>
            </w:pPr>
            <w:r w:rsidRPr="009B6A64">
              <w:rPr>
                <w:b/>
              </w:rPr>
              <w:t xml:space="preserve"> Глава 2: Европа в век Просвещения</w:t>
            </w:r>
          </w:p>
        </w:tc>
        <w:tc>
          <w:tcPr>
            <w:tcW w:w="942" w:type="dxa"/>
            <w:shd w:val="clear" w:color="auto" w:fill="auto"/>
          </w:tcPr>
          <w:p w:rsidR="00A7250C" w:rsidRPr="009B6A64" w:rsidRDefault="00A7250C" w:rsidP="00E115C3">
            <w:pPr>
              <w:suppressAutoHyphens/>
            </w:pPr>
          </w:p>
        </w:tc>
        <w:tc>
          <w:tcPr>
            <w:tcW w:w="1726" w:type="dxa"/>
            <w:shd w:val="clear" w:color="auto" w:fill="auto"/>
          </w:tcPr>
          <w:p w:rsidR="00A7250C" w:rsidRPr="009B6A64" w:rsidRDefault="00A7250C" w:rsidP="00E115C3">
            <w:pPr>
              <w:suppressAutoHyphens/>
            </w:pPr>
          </w:p>
        </w:tc>
        <w:tc>
          <w:tcPr>
            <w:tcW w:w="2316" w:type="dxa"/>
            <w:shd w:val="clear" w:color="auto" w:fill="auto"/>
          </w:tcPr>
          <w:p w:rsidR="00A7250C" w:rsidRPr="009B6A64" w:rsidRDefault="00A7250C" w:rsidP="00E115C3">
            <w:pPr>
              <w:suppressAutoHyphens/>
            </w:pPr>
          </w:p>
        </w:tc>
        <w:tc>
          <w:tcPr>
            <w:tcW w:w="1984" w:type="dxa"/>
            <w:shd w:val="clear" w:color="auto" w:fill="auto"/>
          </w:tcPr>
          <w:p w:rsidR="00A7250C" w:rsidRPr="009B6A64" w:rsidRDefault="00A7250C" w:rsidP="00E115C3">
            <w:pPr>
              <w:suppressAutoHyphens/>
            </w:pPr>
          </w:p>
        </w:tc>
        <w:tc>
          <w:tcPr>
            <w:tcW w:w="2472" w:type="dxa"/>
          </w:tcPr>
          <w:p w:rsidR="00A7250C" w:rsidRPr="009B6A64" w:rsidRDefault="00A7250C" w:rsidP="00E115C3">
            <w:pPr>
              <w:suppressAutoHyphens/>
            </w:pPr>
          </w:p>
        </w:tc>
      </w:tr>
      <w:tr w:rsidR="00A7250C" w:rsidRPr="009B6A64" w:rsidTr="005B108D">
        <w:trPr>
          <w:trHeight w:val="305"/>
        </w:trPr>
        <w:tc>
          <w:tcPr>
            <w:tcW w:w="672" w:type="dxa"/>
            <w:shd w:val="clear" w:color="auto" w:fill="auto"/>
          </w:tcPr>
          <w:p w:rsidR="00A7250C" w:rsidRPr="009B6A64" w:rsidRDefault="00A7250C" w:rsidP="00A7250C">
            <w:pPr>
              <w:suppressAutoHyphens/>
            </w:pPr>
            <w:r>
              <w:lastRenderedPageBreak/>
              <w:t>10</w:t>
            </w:r>
          </w:p>
        </w:tc>
        <w:tc>
          <w:tcPr>
            <w:tcW w:w="3774" w:type="dxa"/>
            <w:tcBorders>
              <w:top w:val="single" w:sz="8" w:space="0" w:color="auto"/>
              <w:left w:val="single" w:sz="8" w:space="0" w:color="auto"/>
              <w:bottom w:val="single" w:sz="8" w:space="0" w:color="auto"/>
              <w:right w:val="single" w:sz="8" w:space="0" w:color="auto"/>
            </w:tcBorders>
            <w:shd w:val="clear" w:color="auto" w:fill="auto"/>
            <w:vAlign w:val="bottom"/>
          </w:tcPr>
          <w:p w:rsidR="00A7250C" w:rsidRPr="009B6A64" w:rsidRDefault="00A7250C" w:rsidP="00A7250C">
            <w:r w:rsidRPr="009B6A64">
              <w:t>Англия на пути к индустриальной эре</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tcBorders>
              <w:top w:val="single" w:sz="4" w:space="0" w:color="auto"/>
              <w:left w:val="single" w:sz="4" w:space="0" w:color="auto"/>
              <w:bottom w:val="single" w:sz="4" w:space="0" w:color="auto"/>
              <w:right w:val="single" w:sz="4" w:space="0" w:color="auto"/>
            </w:tcBorders>
          </w:tcPr>
          <w:p w:rsidR="00A7250C" w:rsidRPr="004705E6" w:rsidRDefault="00A7250C" w:rsidP="00A7250C">
            <w:pPr>
              <w:jc w:val="both"/>
              <w:rPr>
                <w:rFonts w:eastAsiaTheme="minorHAnsi"/>
                <w:lang w:eastAsia="en-US"/>
              </w:rPr>
            </w:pPr>
          </w:p>
        </w:tc>
        <w:tc>
          <w:tcPr>
            <w:tcW w:w="1984" w:type="dxa"/>
            <w:tcBorders>
              <w:top w:val="single" w:sz="4" w:space="0" w:color="auto"/>
              <w:left w:val="single" w:sz="4" w:space="0" w:color="auto"/>
              <w:bottom w:val="single" w:sz="4" w:space="0" w:color="auto"/>
              <w:right w:val="single" w:sz="4" w:space="0" w:color="auto"/>
            </w:tcBorders>
          </w:tcPr>
          <w:p w:rsidR="00A7250C" w:rsidRPr="004705E6" w:rsidRDefault="00A7250C" w:rsidP="00A7250C">
            <w:pPr>
              <w:jc w:val="both"/>
              <w:rPr>
                <w:rFonts w:eastAsiaTheme="minorHAnsi"/>
                <w:lang w:eastAsia="en-US"/>
              </w:rPr>
            </w:pPr>
            <w:r>
              <w:rPr>
                <w:iCs/>
              </w:rPr>
              <w:t xml:space="preserve">2.8, </w:t>
            </w:r>
            <w:r w:rsidRPr="004705E6">
              <w:rPr>
                <w:iCs/>
              </w:rPr>
              <w:t xml:space="preserve">2.13 </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Постановка наводящих вопросов.</w:t>
            </w:r>
          </w:p>
        </w:tc>
      </w:tr>
      <w:tr w:rsidR="00A7250C" w:rsidRPr="009B6A64" w:rsidTr="005B108D">
        <w:trPr>
          <w:trHeight w:val="305"/>
        </w:trPr>
        <w:tc>
          <w:tcPr>
            <w:tcW w:w="672" w:type="dxa"/>
            <w:shd w:val="clear" w:color="auto" w:fill="auto"/>
          </w:tcPr>
          <w:p w:rsidR="00A7250C" w:rsidRPr="009B6A64" w:rsidRDefault="00A7250C" w:rsidP="00A7250C">
            <w:pPr>
              <w:suppressAutoHyphens/>
            </w:pPr>
            <w:r>
              <w:t>11</w:t>
            </w:r>
          </w:p>
        </w:tc>
        <w:tc>
          <w:tcPr>
            <w:tcW w:w="3774" w:type="dxa"/>
            <w:tcBorders>
              <w:top w:val="nil"/>
              <w:left w:val="single" w:sz="8" w:space="0" w:color="auto"/>
              <w:bottom w:val="single" w:sz="8" w:space="0" w:color="auto"/>
              <w:right w:val="single" w:sz="8" w:space="0" w:color="auto"/>
            </w:tcBorders>
            <w:shd w:val="clear" w:color="auto" w:fill="auto"/>
            <w:vAlign w:val="bottom"/>
          </w:tcPr>
          <w:p w:rsidR="00A7250C" w:rsidRPr="009B6A64" w:rsidRDefault="00A7250C" w:rsidP="00A7250C">
            <w:r w:rsidRPr="009B6A64">
              <w:t>Франция при старом порядке</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tcBorders>
              <w:top w:val="single" w:sz="4" w:space="0" w:color="auto"/>
              <w:left w:val="single" w:sz="4" w:space="0" w:color="auto"/>
              <w:bottom w:val="single" w:sz="4" w:space="0" w:color="auto"/>
              <w:right w:val="single" w:sz="4" w:space="0" w:color="auto"/>
            </w:tcBorders>
          </w:tcPr>
          <w:p w:rsidR="00A7250C" w:rsidRPr="004705E6" w:rsidRDefault="00A7250C" w:rsidP="00A7250C">
            <w:pPr>
              <w:jc w:val="both"/>
              <w:rPr>
                <w:rFonts w:eastAsiaTheme="minorHAnsi"/>
                <w:lang w:eastAsia="en-US"/>
              </w:rPr>
            </w:pPr>
          </w:p>
        </w:tc>
        <w:tc>
          <w:tcPr>
            <w:tcW w:w="1984" w:type="dxa"/>
            <w:tcBorders>
              <w:top w:val="single" w:sz="4" w:space="0" w:color="auto"/>
              <w:left w:val="single" w:sz="4" w:space="0" w:color="auto"/>
              <w:bottom w:val="single" w:sz="4" w:space="0" w:color="auto"/>
              <w:right w:val="single" w:sz="4" w:space="0" w:color="auto"/>
            </w:tcBorders>
          </w:tcPr>
          <w:p w:rsidR="00A7250C" w:rsidRPr="004705E6" w:rsidRDefault="00A7250C" w:rsidP="00A7250C">
            <w:pPr>
              <w:jc w:val="both"/>
              <w:rPr>
                <w:rFonts w:eastAsiaTheme="minorHAnsi"/>
                <w:lang w:eastAsia="en-US"/>
              </w:rPr>
            </w:pPr>
            <w:r>
              <w:rPr>
                <w:iCs/>
              </w:rPr>
              <w:t xml:space="preserve">2.10, </w:t>
            </w:r>
            <w:r w:rsidRPr="004705E6">
              <w:rPr>
                <w:iCs/>
              </w:rPr>
              <w:t xml:space="preserve">2.13 </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Указание правила, на которое опирается задание.</w:t>
            </w:r>
          </w:p>
        </w:tc>
      </w:tr>
      <w:tr w:rsidR="00A7250C" w:rsidRPr="009B6A64" w:rsidTr="005B108D">
        <w:trPr>
          <w:trHeight w:val="305"/>
        </w:trPr>
        <w:tc>
          <w:tcPr>
            <w:tcW w:w="672" w:type="dxa"/>
            <w:shd w:val="clear" w:color="auto" w:fill="auto"/>
          </w:tcPr>
          <w:p w:rsidR="00A7250C" w:rsidRPr="009B6A64" w:rsidRDefault="00A7250C" w:rsidP="00A7250C">
            <w:pPr>
              <w:suppressAutoHyphens/>
            </w:pPr>
            <w:r>
              <w:t>12</w:t>
            </w:r>
          </w:p>
        </w:tc>
        <w:tc>
          <w:tcPr>
            <w:tcW w:w="3774" w:type="dxa"/>
            <w:tcBorders>
              <w:top w:val="nil"/>
              <w:left w:val="single" w:sz="8" w:space="0" w:color="auto"/>
              <w:bottom w:val="single" w:sz="8" w:space="0" w:color="auto"/>
              <w:right w:val="single" w:sz="8" w:space="0" w:color="auto"/>
            </w:tcBorders>
            <w:shd w:val="clear" w:color="auto" w:fill="auto"/>
            <w:vAlign w:val="bottom"/>
          </w:tcPr>
          <w:p w:rsidR="00A7250C" w:rsidRPr="009B6A64" w:rsidRDefault="00A7250C" w:rsidP="00A7250C">
            <w:r>
              <w:t>Германские земли в XVIII веке</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tcBorders>
              <w:top w:val="single" w:sz="4" w:space="0" w:color="auto"/>
              <w:left w:val="single" w:sz="4" w:space="0" w:color="auto"/>
              <w:bottom w:val="single" w:sz="4" w:space="0" w:color="auto"/>
              <w:right w:val="single" w:sz="4" w:space="0" w:color="auto"/>
            </w:tcBorders>
          </w:tcPr>
          <w:p w:rsidR="00A7250C" w:rsidRPr="004705E6" w:rsidRDefault="00A7250C" w:rsidP="00A7250C">
            <w:pPr>
              <w:jc w:val="both"/>
              <w:rPr>
                <w:rFonts w:eastAsiaTheme="minorHAnsi"/>
                <w:lang w:eastAsia="en-US"/>
              </w:rPr>
            </w:pPr>
          </w:p>
        </w:tc>
        <w:tc>
          <w:tcPr>
            <w:tcW w:w="1984" w:type="dxa"/>
            <w:tcBorders>
              <w:top w:val="single" w:sz="4" w:space="0" w:color="auto"/>
              <w:left w:val="single" w:sz="4" w:space="0" w:color="auto"/>
              <w:bottom w:val="single" w:sz="4" w:space="0" w:color="auto"/>
              <w:right w:val="single" w:sz="4" w:space="0" w:color="auto"/>
            </w:tcBorders>
          </w:tcPr>
          <w:p w:rsidR="00A7250C" w:rsidRPr="004705E6" w:rsidRDefault="00A7250C" w:rsidP="00A7250C">
            <w:pPr>
              <w:jc w:val="both"/>
              <w:rPr>
                <w:rFonts w:eastAsiaTheme="minorHAnsi"/>
                <w:lang w:eastAsia="en-US"/>
              </w:rPr>
            </w:pPr>
            <w:r>
              <w:rPr>
                <w:iCs/>
              </w:rPr>
              <w:t xml:space="preserve">2.9, </w:t>
            </w:r>
            <w:r w:rsidRPr="004705E6">
              <w:rPr>
                <w:iCs/>
              </w:rPr>
              <w:t xml:space="preserve">2.13 </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Постановка наводящих вопросов.</w:t>
            </w:r>
          </w:p>
        </w:tc>
      </w:tr>
      <w:tr w:rsidR="00A7250C" w:rsidRPr="009B6A64" w:rsidTr="005B108D">
        <w:trPr>
          <w:trHeight w:val="305"/>
        </w:trPr>
        <w:tc>
          <w:tcPr>
            <w:tcW w:w="672" w:type="dxa"/>
            <w:shd w:val="clear" w:color="auto" w:fill="auto"/>
          </w:tcPr>
          <w:p w:rsidR="00A7250C" w:rsidRPr="009B6A64" w:rsidRDefault="00A7250C" w:rsidP="00A7250C">
            <w:pPr>
              <w:suppressAutoHyphens/>
            </w:pPr>
            <w:r>
              <w:t>13</w:t>
            </w:r>
          </w:p>
        </w:tc>
        <w:tc>
          <w:tcPr>
            <w:tcW w:w="3774" w:type="dxa"/>
            <w:tcBorders>
              <w:top w:val="nil"/>
              <w:left w:val="single" w:sz="8" w:space="0" w:color="auto"/>
              <w:bottom w:val="single" w:sz="8" w:space="0" w:color="auto"/>
              <w:right w:val="single" w:sz="8" w:space="0" w:color="auto"/>
            </w:tcBorders>
            <w:shd w:val="clear" w:color="auto" w:fill="auto"/>
            <w:vAlign w:val="bottom"/>
          </w:tcPr>
          <w:p w:rsidR="00A7250C" w:rsidRPr="009B6A64" w:rsidRDefault="00A7250C" w:rsidP="00A7250C">
            <w:r w:rsidRPr="009B6A64">
              <w:t>Австрийская монархия Габсбургов</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tcBorders>
              <w:top w:val="single" w:sz="4" w:space="0" w:color="auto"/>
              <w:left w:val="single" w:sz="4" w:space="0" w:color="auto"/>
              <w:bottom w:val="single" w:sz="4" w:space="0" w:color="auto"/>
              <w:right w:val="single" w:sz="4" w:space="0" w:color="auto"/>
            </w:tcBorders>
          </w:tcPr>
          <w:p w:rsidR="00A7250C" w:rsidRPr="004705E6" w:rsidRDefault="00A7250C" w:rsidP="00A7250C">
            <w:pPr>
              <w:jc w:val="both"/>
              <w:rPr>
                <w:rFonts w:eastAsiaTheme="minorHAnsi"/>
                <w:lang w:eastAsia="en-US"/>
              </w:rPr>
            </w:pPr>
          </w:p>
        </w:tc>
        <w:tc>
          <w:tcPr>
            <w:tcW w:w="1984" w:type="dxa"/>
            <w:tcBorders>
              <w:top w:val="single" w:sz="4" w:space="0" w:color="auto"/>
              <w:left w:val="single" w:sz="4" w:space="0" w:color="auto"/>
              <w:bottom w:val="single" w:sz="4" w:space="0" w:color="auto"/>
              <w:right w:val="single" w:sz="4" w:space="0" w:color="auto"/>
            </w:tcBorders>
          </w:tcPr>
          <w:p w:rsidR="00A7250C" w:rsidRPr="004705E6" w:rsidRDefault="00A7250C" w:rsidP="00A7250C">
            <w:pPr>
              <w:jc w:val="both"/>
              <w:rPr>
                <w:rFonts w:eastAsiaTheme="minorHAnsi"/>
                <w:lang w:eastAsia="en-US"/>
              </w:rPr>
            </w:pPr>
            <w:r w:rsidRPr="004705E6">
              <w:rPr>
                <w:iCs/>
              </w:rPr>
              <w:t xml:space="preserve">2.13 </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Индивидуализация домашнего задания</w:t>
            </w:r>
          </w:p>
        </w:tc>
      </w:tr>
      <w:tr w:rsidR="00A7250C" w:rsidRPr="009B6A64" w:rsidTr="005B108D">
        <w:trPr>
          <w:trHeight w:val="305"/>
        </w:trPr>
        <w:tc>
          <w:tcPr>
            <w:tcW w:w="672" w:type="dxa"/>
            <w:shd w:val="clear" w:color="auto" w:fill="auto"/>
          </w:tcPr>
          <w:p w:rsidR="00A7250C" w:rsidRPr="009B6A64" w:rsidRDefault="00A7250C" w:rsidP="00A7250C">
            <w:pPr>
              <w:suppressAutoHyphens/>
            </w:pPr>
            <w:r>
              <w:t>14</w:t>
            </w:r>
          </w:p>
        </w:tc>
        <w:tc>
          <w:tcPr>
            <w:tcW w:w="3774" w:type="dxa"/>
            <w:tcBorders>
              <w:top w:val="single" w:sz="4" w:space="0" w:color="auto"/>
              <w:left w:val="single" w:sz="8" w:space="0" w:color="auto"/>
              <w:bottom w:val="single" w:sz="8" w:space="0" w:color="auto"/>
              <w:right w:val="single" w:sz="8" w:space="0" w:color="auto"/>
            </w:tcBorders>
            <w:shd w:val="clear" w:color="auto" w:fill="auto"/>
            <w:vAlign w:val="bottom"/>
          </w:tcPr>
          <w:p w:rsidR="00A7250C" w:rsidRPr="009B6A64" w:rsidRDefault="00A7250C" w:rsidP="00A7250C">
            <w:r w:rsidRPr="00670D85">
              <w:t>Тематический контроль по теме « Экономическое и политическое развитие европейских стран в XVIII в</w:t>
            </w:r>
            <w:r>
              <w:t>»</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shd w:val="clear" w:color="auto" w:fill="auto"/>
          </w:tcPr>
          <w:p w:rsidR="00A7250C" w:rsidRPr="00474FBE" w:rsidRDefault="00A7250C" w:rsidP="00A7250C"/>
        </w:tc>
        <w:tc>
          <w:tcPr>
            <w:tcW w:w="1984" w:type="dxa"/>
            <w:shd w:val="clear" w:color="auto" w:fill="auto"/>
          </w:tcPr>
          <w:p w:rsidR="00A7250C" w:rsidRPr="00474FBE" w:rsidRDefault="00A7250C" w:rsidP="00A7250C">
            <w:r w:rsidRPr="00474FBE">
              <w:t xml:space="preserve">2.8, 2.13 </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Указание правила, на которое опирается задание.</w:t>
            </w:r>
          </w:p>
        </w:tc>
      </w:tr>
      <w:tr w:rsidR="00A7250C" w:rsidRPr="009B6A64" w:rsidTr="00A7250C">
        <w:trPr>
          <w:trHeight w:val="305"/>
        </w:trPr>
        <w:tc>
          <w:tcPr>
            <w:tcW w:w="672" w:type="dxa"/>
            <w:shd w:val="clear" w:color="auto" w:fill="auto"/>
          </w:tcPr>
          <w:p w:rsidR="00A7250C" w:rsidRPr="009B6A64" w:rsidRDefault="00A7250C" w:rsidP="003C0EAD">
            <w:pPr>
              <w:suppressAutoHyphens/>
            </w:pPr>
          </w:p>
        </w:tc>
        <w:tc>
          <w:tcPr>
            <w:tcW w:w="3774" w:type="dxa"/>
            <w:tcBorders>
              <w:top w:val="nil"/>
              <w:left w:val="single" w:sz="8" w:space="0" w:color="auto"/>
              <w:bottom w:val="single" w:sz="8" w:space="0" w:color="auto"/>
              <w:right w:val="single" w:sz="8" w:space="0" w:color="auto"/>
            </w:tcBorders>
            <w:shd w:val="clear" w:color="auto" w:fill="auto"/>
            <w:vAlign w:val="bottom"/>
          </w:tcPr>
          <w:p w:rsidR="00A7250C" w:rsidRPr="009B6A64" w:rsidRDefault="00A7250C" w:rsidP="003C0EAD">
            <w:r w:rsidRPr="009B6A64">
              <w:rPr>
                <w:b/>
              </w:rPr>
              <w:t>Глава 3: Эпоха революций</w:t>
            </w:r>
          </w:p>
        </w:tc>
        <w:tc>
          <w:tcPr>
            <w:tcW w:w="942" w:type="dxa"/>
            <w:shd w:val="clear" w:color="auto" w:fill="auto"/>
          </w:tcPr>
          <w:p w:rsidR="00A7250C" w:rsidRPr="009B6A64" w:rsidRDefault="00A7250C" w:rsidP="003C0EAD">
            <w:pPr>
              <w:suppressAutoHyphens/>
            </w:pPr>
          </w:p>
        </w:tc>
        <w:tc>
          <w:tcPr>
            <w:tcW w:w="1726" w:type="dxa"/>
            <w:shd w:val="clear" w:color="auto" w:fill="auto"/>
          </w:tcPr>
          <w:p w:rsidR="00A7250C" w:rsidRPr="009B6A64" w:rsidRDefault="00A7250C" w:rsidP="003C0EAD">
            <w:pPr>
              <w:suppressAutoHyphens/>
            </w:pPr>
          </w:p>
        </w:tc>
        <w:tc>
          <w:tcPr>
            <w:tcW w:w="2316" w:type="dxa"/>
            <w:shd w:val="clear" w:color="auto" w:fill="auto"/>
          </w:tcPr>
          <w:p w:rsidR="00A7250C" w:rsidRPr="00474FBE" w:rsidRDefault="00A7250C" w:rsidP="003C0EAD"/>
        </w:tc>
        <w:tc>
          <w:tcPr>
            <w:tcW w:w="1984" w:type="dxa"/>
            <w:shd w:val="clear" w:color="auto" w:fill="auto"/>
          </w:tcPr>
          <w:p w:rsidR="00A7250C" w:rsidRPr="00474FBE" w:rsidRDefault="00A7250C" w:rsidP="003C0EAD">
            <w:r w:rsidRPr="00474FBE">
              <w:t>1.1, 2.4.</w:t>
            </w:r>
          </w:p>
        </w:tc>
        <w:tc>
          <w:tcPr>
            <w:tcW w:w="2472" w:type="dxa"/>
          </w:tcPr>
          <w:p w:rsidR="00A7250C" w:rsidRPr="00A7250C" w:rsidRDefault="00A7250C" w:rsidP="003C0EAD"/>
        </w:tc>
      </w:tr>
      <w:tr w:rsidR="00A7250C" w:rsidRPr="009B6A64" w:rsidTr="006979C9">
        <w:trPr>
          <w:trHeight w:val="305"/>
        </w:trPr>
        <w:tc>
          <w:tcPr>
            <w:tcW w:w="672" w:type="dxa"/>
            <w:shd w:val="clear" w:color="auto" w:fill="auto"/>
          </w:tcPr>
          <w:p w:rsidR="00A7250C" w:rsidRPr="009B6A64" w:rsidRDefault="00A7250C" w:rsidP="00A7250C">
            <w:pPr>
              <w:suppressAutoHyphens/>
            </w:pPr>
            <w:r>
              <w:t>15</w:t>
            </w:r>
          </w:p>
        </w:tc>
        <w:tc>
          <w:tcPr>
            <w:tcW w:w="3774" w:type="dxa"/>
            <w:tcBorders>
              <w:top w:val="nil"/>
              <w:left w:val="single" w:sz="8" w:space="0" w:color="auto"/>
              <w:bottom w:val="single" w:sz="8" w:space="0" w:color="auto"/>
              <w:right w:val="single" w:sz="8" w:space="0" w:color="auto"/>
            </w:tcBorders>
            <w:shd w:val="clear" w:color="auto" w:fill="auto"/>
            <w:vAlign w:val="bottom"/>
          </w:tcPr>
          <w:p w:rsidR="00A7250C" w:rsidRPr="009B6A64" w:rsidRDefault="00A7250C" w:rsidP="00A7250C">
            <w:r w:rsidRPr="009B6A64">
              <w:t>Английские колонии в северной Америке</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shd w:val="clear" w:color="auto" w:fill="auto"/>
          </w:tcPr>
          <w:p w:rsidR="00A7250C" w:rsidRPr="00474FBE" w:rsidRDefault="00A7250C" w:rsidP="00A7250C"/>
        </w:tc>
        <w:tc>
          <w:tcPr>
            <w:tcW w:w="1984" w:type="dxa"/>
            <w:shd w:val="clear" w:color="auto" w:fill="auto"/>
          </w:tcPr>
          <w:p w:rsidR="00A7250C" w:rsidRPr="00474FBE" w:rsidRDefault="00A7250C" w:rsidP="00A7250C"/>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Постановка наводящих вопросов.</w:t>
            </w:r>
          </w:p>
        </w:tc>
      </w:tr>
      <w:tr w:rsidR="00A7250C" w:rsidRPr="009B6A64" w:rsidTr="006979C9">
        <w:trPr>
          <w:trHeight w:val="305"/>
        </w:trPr>
        <w:tc>
          <w:tcPr>
            <w:tcW w:w="672" w:type="dxa"/>
            <w:shd w:val="clear" w:color="auto" w:fill="auto"/>
          </w:tcPr>
          <w:p w:rsidR="00A7250C" w:rsidRPr="009B6A64" w:rsidRDefault="00A7250C" w:rsidP="00A7250C">
            <w:pPr>
              <w:suppressAutoHyphens/>
            </w:pPr>
            <w:r>
              <w:t>16</w:t>
            </w:r>
          </w:p>
        </w:tc>
        <w:tc>
          <w:tcPr>
            <w:tcW w:w="3774" w:type="dxa"/>
            <w:tcBorders>
              <w:top w:val="nil"/>
              <w:left w:val="single" w:sz="8" w:space="0" w:color="auto"/>
              <w:bottom w:val="single" w:sz="8" w:space="0" w:color="auto"/>
              <w:right w:val="single" w:sz="8" w:space="0" w:color="auto"/>
            </w:tcBorders>
            <w:shd w:val="clear" w:color="auto" w:fill="auto"/>
            <w:vAlign w:val="bottom"/>
          </w:tcPr>
          <w:p w:rsidR="00A7250C" w:rsidRPr="009B6A64" w:rsidRDefault="00A7250C" w:rsidP="00A7250C">
            <w:r w:rsidRPr="009B6A64">
              <w:t>Война за независимость</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shd w:val="clear" w:color="auto" w:fill="auto"/>
          </w:tcPr>
          <w:p w:rsidR="00A7250C" w:rsidRPr="00474FBE" w:rsidRDefault="00A7250C" w:rsidP="00A7250C"/>
        </w:tc>
        <w:tc>
          <w:tcPr>
            <w:tcW w:w="1984" w:type="dxa"/>
            <w:shd w:val="clear" w:color="auto" w:fill="auto"/>
          </w:tcPr>
          <w:p w:rsidR="00A7250C" w:rsidRPr="00474FBE" w:rsidRDefault="00A7250C" w:rsidP="00A7250C">
            <w:r w:rsidRPr="00474FBE">
              <w:t>1.1, 1.2, 1.4</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Указание правила, на которое опирается задание.</w:t>
            </w:r>
          </w:p>
        </w:tc>
      </w:tr>
      <w:tr w:rsidR="00A7250C" w:rsidRPr="009B6A64" w:rsidTr="006979C9">
        <w:trPr>
          <w:trHeight w:val="305"/>
        </w:trPr>
        <w:tc>
          <w:tcPr>
            <w:tcW w:w="672" w:type="dxa"/>
            <w:shd w:val="clear" w:color="auto" w:fill="auto"/>
          </w:tcPr>
          <w:p w:rsidR="00A7250C" w:rsidRPr="009B6A64" w:rsidRDefault="00A7250C" w:rsidP="00A7250C">
            <w:pPr>
              <w:suppressAutoHyphens/>
            </w:pPr>
            <w:r>
              <w:t>17</w:t>
            </w:r>
          </w:p>
        </w:tc>
        <w:tc>
          <w:tcPr>
            <w:tcW w:w="3774" w:type="dxa"/>
            <w:tcBorders>
              <w:top w:val="nil"/>
              <w:left w:val="single" w:sz="8" w:space="0" w:color="auto"/>
              <w:bottom w:val="single" w:sz="8" w:space="0" w:color="auto"/>
              <w:right w:val="single" w:sz="8" w:space="0" w:color="auto"/>
            </w:tcBorders>
            <w:shd w:val="clear" w:color="auto" w:fill="auto"/>
            <w:vAlign w:val="bottom"/>
          </w:tcPr>
          <w:p w:rsidR="00A7250C" w:rsidRPr="009B6A64" w:rsidRDefault="00A7250C" w:rsidP="00A7250C">
            <w:r w:rsidRPr="009B6A64">
              <w:t>Создание США</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shd w:val="clear" w:color="auto" w:fill="auto"/>
          </w:tcPr>
          <w:p w:rsidR="00A7250C" w:rsidRPr="00474FBE" w:rsidRDefault="00A7250C" w:rsidP="00A7250C"/>
        </w:tc>
        <w:tc>
          <w:tcPr>
            <w:tcW w:w="1984" w:type="dxa"/>
            <w:shd w:val="clear" w:color="auto" w:fill="auto"/>
          </w:tcPr>
          <w:p w:rsidR="00A7250C" w:rsidRPr="00474FBE" w:rsidRDefault="00A7250C" w:rsidP="00A7250C"/>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Постановка наводящих вопросов.</w:t>
            </w:r>
          </w:p>
        </w:tc>
      </w:tr>
      <w:tr w:rsidR="00A7250C" w:rsidRPr="009B6A64" w:rsidTr="006979C9">
        <w:trPr>
          <w:trHeight w:val="305"/>
        </w:trPr>
        <w:tc>
          <w:tcPr>
            <w:tcW w:w="672" w:type="dxa"/>
            <w:shd w:val="clear" w:color="auto" w:fill="auto"/>
          </w:tcPr>
          <w:p w:rsidR="00A7250C" w:rsidRPr="009B6A64" w:rsidRDefault="00A7250C" w:rsidP="00A7250C">
            <w:pPr>
              <w:suppressAutoHyphens/>
            </w:pPr>
            <w:r>
              <w:t>18</w:t>
            </w:r>
          </w:p>
        </w:tc>
        <w:tc>
          <w:tcPr>
            <w:tcW w:w="3774" w:type="dxa"/>
            <w:tcBorders>
              <w:top w:val="nil"/>
              <w:left w:val="single" w:sz="8" w:space="0" w:color="auto"/>
              <w:bottom w:val="single" w:sz="8" w:space="0" w:color="auto"/>
              <w:right w:val="single" w:sz="8" w:space="0" w:color="auto"/>
            </w:tcBorders>
            <w:shd w:val="clear" w:color="auto" w:fill="auto"/>
            <w:vAlign w:val="bottom"/>
          </w:tcPr>
          <w:p w:rsidR="00A7250C" w:rsidRPr="009B6A64" w:rsidRDefault="00A7250C" w:rsidP="00A7250C">
            <w:r>
              <w:t>Французская революция XVIII века</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shd w:val="clear" w:color="auto" w:fill="auto"/>
          </w:tcPr>
          <w:p w:rsidR="00A7250C" w:rsidRPr="00474FBE" w:rsidRDefault="00A7250C" w:rsidP="00A7250C"/>
        </w:tc>
        <w:tc>
          <w:tcPr>
            <w:tcW w:w="1984" w:type="dxa"/>
            <w:shd w:val="clear" w:color="auto" w:fill="auto"/>
          </w:tcPr>
          <w:p w:rsidR="00A7250C" w:rsidRPr="00474FBE" w:rsidRDefault="00A7250C" w:rsidP="00A7250C">
            <w:r w:rsidRPr="00474FBE">
              <w:t xml:space="preserve">1.1, 1.4, 2.9 </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Индивидуализация домашнего задания</w:t>
            </w:r>
          </w:p>
        </w:tc>
      </w:tr>
      <w:tr w:rsidR="00A7250C" w:rsidRPr="009B6A64" w:rsidTr="006979C9">
        <w:trPr>
          <w:trHeight w:val="305"/>
        </w:trPr>
        <w:tc>
          <w:tcPr>
            <w:tcW w:w="672" w:type="dxa"/>
            <w:shd w:val="clear" w:color="auto" w:fill="auto"/>
          </w:tcPr>
          <w:p w:rsidR="00A7250C" w:rsidRPr="009B6A64" w:rsidRDefault="00A7250C" w:rsidP="00A7250C">
            <w:pPr>
              <w:suppressAutoHyphens/>
            </w:pPr>
            <w:r>
              <w:t>19</w:t>
            </w:r>
          </w:p>
        </w:tc>
        <w:tc>
          <w:tcPr>
            <w:tcW w:w="3774" w:type="dxa"/>
            <w:tcBorders>
              <w:top w:val="nil"/>
              <w:left w:val="single" w:sz="8" w:space="0" w:color="auto"/>
              <w:bottom w:val="single" w:sz="8" w:space="0" w:color="auto"/>
              <w:right w:val="single" w:sz="8" w:space="0" w:color="auto"/>
            </w:tcBorders>
            <w:shd w:val="clear" w:color="auto" w:fill="auto"/>
            <w:vAlign w:val="bottom"/>
          </w:tcPr>
          <w:p w:rsidR="00A7250C" w:rsidRPr="009B6A64" w:rsidRDefault="00A7250C" w:rsidP="00A7250C">
            <w:r>
              <w:t>Французская революция XVIII века</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shd w:val="clear" w:color="auto" w:fill="auto"/>
          </w:tcPr>
          <w:p w:rsidR="00A7250C" w:rsidRPr="00474FBE" w:rsidRDefault="00A7250C" w:rsidP="00A7250C"/>
        </w:tc>
        <w:tc>
          <w:tcPr>
            <w:tcW w:w="1984" w:type="dxa"/>
            <w:shd w:val="clear" w:color="auto" w:fill="auto"/>
          </w:tcPr>
          <w:p w:rsidR="00A7250C" w:rsidRPr="00474FBE" w:rsidRDefault="00A7250C" w:rsidP="00A7250C">
            <w:r w:rsidRPr="00474FBE">
              <w:t>1.1, 1.4, 2.9</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Указание правила, на которое опирается задание.</w:t>
            </w:r>
          </w:p>
        </w:tc>
      </w:tr>
      <w:tr w:rsidR="00A7250C" w:rsidRPr="009B6A64" w:rsidTr="006979C9">
        <w:trPr>
          <w:trHeight w:val="305"/>
        </w:trPr>
        <w:tc>
          <w:tcPr>
            <w:tcW w:w="672" w:type="dxa"/>
            <w:shd w:val="clear" w:color="auto" w:fill="auto"/>
          </w:tcPr>
          <w:p w:rsidR="00A7250C" w:rsidRPr="009B6A64" w:rsidRDefault="00A7250C" w:rsidP="00A7250C">
            <w:pPr>
              <w:suppressAutoHyphens/>
            </w:pPr>
            <w:r>
              <w:t>20</w:t>
            </w:r>
          </w:p>
        </w:tc>
        <w:tc>
          <w:tcPr>
            <w:tcW w:w="3774" w:type="dxa"/>
            <w:tcBorders>
              <w:top w:val="nil"/>
              <w:left w:val="single" w:sz="8" w:space="0" w:color="auto"/>
              <w:bottom w:val="single" w:sz="8" w:space="0" w:color="auto"/>
              <w:right w:val="single" w:sz="8" w:space="0" w:color="auto"/>
            </w:tcBorders>
            <w:shd w:val="clear" w:color="auto" w:fill="auto"/>
            <w:vAlign w:val="bottom"/>
          </w:tcPr>
          <w:p w:rsidR="00A7250C" w:rsidRPr="00B774EF" w:rsidRDefault="00A7250C" w:rsidP="00A7250C">
            <w:pPr>
              <w:rPr>
                <w:color w:val="FF0000"/>
              </w:rPr>
            </w:pPr>
            <w:r w:rsidRPr="00E115C3">
              <w:t>Европа в годы французской революции</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shd w:val="clear" w:color="auto" w:fill="auto"/>
          </w:tcPr>
          <w:p w:rsidR="00A7250C" w:rsidRDefault="00A7250C" w:rsidP="00A7250C"/>
        </w:tc>
        <w:tc>
          <w:tcPr>
            <w:tcW w:w="1984" w:type="dxa"/>
            <w:shd w:val="clear" w:color="auto" w:fill="auto"/>
          </w:tcPr>
          <w:p w:rsidR="00A7250C" w:rsidRDefault="00A7250C" w:rsidP="00A7250C">
            <w:r w:rsidRPr="00474FBE">
              <w:t>2.5</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Индивидуализация домашнего задания</w:t>
            </w:r>
          </w:p>
        </w:tc>
      </w:tr>
      <w:tr w:rsidR="00A7250C" w:rsidRPr="009B6A64" w:rsidTr="006979C9">
        <w:trPr>
          <w:trHeight w:val="305"/>
        </w:trPr>
        <w:tc>
          <w:tcPr>
            <w:tcW w:w="672" w:type="dxa"/>
            <w:shd w:val="clear" w:color="auto" w:fill="auto"/>
          </w:tcPr>
          <w:p w:rsidR="00A7250C" w:rsidRPr="009B6A64" w:rsidRDefault="00A7250C" w:rsidP="00A7250C">
            <w:pPr>
              <w:suppressAutoHyphens/>
            </w:pPr>
            <w:r>
              <w:t>21</w:t>
            </w:r>
          </w:p>
        </w:tc>
        <w:tc>
          <w:tcPr>
            <w:tcW w:w="3774" w:type="dxa"/>
            <w:tcBorders>
              <w:top w:val="nil"/>
              <w:left w:val="single" w:sz="8" w:space="0" w:color="auto"/>
              <w:bottom w:val="single" w:sz="8" w:space="0" w:color="auto"/>
              <w:right w:val="single" w:sz="8" w:space="0" w:color="auto"/>
            </w:tcBorders>
            <w:shd w:val="clear" w:color="auto" w:fill="auto"/>
            <w:vAlign w:val="bottom"/>
          </w:tcPr>
          <w:p w:rsidR="00A7250C" w:rsidRPr="009B6A64" w:rsidRDefault="00A7250C" w:rsidP="00A7250C">
            <w:r w:rsidRPr="00670D85">
              <w:t>Тематический контроль по теме «Великая французская революция»</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shd w:val="clear" w:color="auto" w:fill="auto"/>
          </w:tcPr>
          <w:p w:rsidR="00A7250C" w:rsidRPr="009B6A64" w:rsidRDefault="00A7250C" w:rsidP="00A7250C">
            <w:pPr>
              <w:suppressAutoHyphens/>
            </w:pPr>
          </w:p>
        </w:tc>
        <w:tc>
          <w:tcPr>
            <w:tcW w:w="1984" w:type="dxa"/>
            <w:shd w:val="clear" w:color="auto" w:fill="auto"/>
          </w:tcPr>
          <w:p w:rsidR="00A7250C" w:rsidRPr="009B6A64" w:rsidRDefault="00A7250C" w:rsidP="00A7250C">
            <w:pPr>
              <w:suppressAutoHyphens/>
            </w:pPr>
            <w:r w:rsidRPr="003C0EAD">
              <w:t>1.1-1.4, 2.1, 2.2, 2.5</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Постановка наводящих вопросов.</w:t>
            </w:r>
          </w:p>
        </w:tc>
      </w:tr>
      <w:tr w:rsidR="00A7250C" w:rsidRPr="009B6A64" w:rsidTr="00A7250C">
        <w:trPr>
          <w:trHeight w:val="305"/>
        </w:trPr>
        <w:tc>
          <w:tcPr>
            <w:tcW w:w="672" w:type="dxa"/>
            <w:shd w:val="clear" w:color="auto" w:fill="auto"/>
          </w:tcPr>
          <w:p w:rsidR="00A7250C" w:rsidRPr="009B6A64" w:rsidRDefault="00A7250C" w:rsidP="00A0791C">
            <w:pPr>
              <w:suppressAutoHyphens/>
            </w:pPr>
          </w:p>
        </w:tc>
        <w:tc>
          <w:tcPr>
            <w:tcW w:w="3774" w:type="dxa"/>
            <w:tcBorders>
              <w:top w:val="nil"/>
              <w:left w:val="single" w:sz="8" w:space="0" w:color="auto"/>
              <w:bottom w:val="single" w:sz="8" w:space="0" w:color="auto"/>
              <w:right w:val="single" w:sz="8" w:space="0" w:color="auto"/>
            </w:tcBorders>
            <w:shd w:val="clear" w:color="auto" w:fill="auto"/>
            <w:vAlign w:val="bottom"/>
          </w:tcPr>
          <w:p w:rsidR="00A7250C" w:rsidRPr="00A0791C" w:rsidRDefault="00A7250C" w:rsidP="00A0791C">
            <w:pPr>
              <w:rPr>
                <w:b/>
                <w:color w:val="FF0000"/>
              </w:rPr>
            </w:pPr>
            <w:r w:rsidRPr="00A0791C">
              <w:rPr>
                <w:b/>
              </w:rPr>
              <w:t>Глава 4</w:t>
            </w:r>
            <w:r>
              <w:rPr>
                <w:b/>
              </w:rPr>
              <w:t>: Традиционные общества Востока в XVIII веке</w:t>
            </w:r>
          </w:p>
        </w:tc>
        <w:tc>
          <w:tcPr>
            <w:tcW w:w="942" w:type="dxa"/>
            <w:shd w:val="clear" w:color="auto" w:fill="auto"/>
          </w:tcPr>
          <w:p w:rsidR="00A7250C" w:rsidRPr="009B6A64" w:rsidRDefault="00A7250C" w:rsidP="00A0791C">
            <w:pPr>
              <w:suppressAutoHyphens/>
            </w:pPr>
          </w:p>
        </w:tc>
        <w:tc>
          <w:tcPr>
            <w:tcW w:w="1726" w:type="dxa"/>
            <w:shd w:val="clear" w:color="auto" w:fill="auto"/>
          </w:tcPr>
          <w:p w:rsidR="00A7250C" w:rsidRPr="009B6A64" w:rsidRDefault="00A7250C" w:rsidP="00A0791C">
            <w:pPr>
              <w:suppressAutoHyphens/>
            </w:pPr>
          </w:p>
        </w:tc>
        <w:tc>
          <w:tcPr>
            <w:tcW w:w="2316" w:type="dxa"/>
            <w:shd w:val="clear" w:color="auto" w:fill="auto"/>
          </w:tcPr>
          <w:p w:rsidR="00A7250C" w:rsidRPr="009B6A64" w:rsidRDefault="00A7250C" w:rsidP="00A0791C">
            <w:pPr>
              <w:suppressAutoHyphens/>
            </w:pPr>
          </w:p>
        </w:tc>
        <w:tc>
          <w:tcPr>
            <w:tcW w:w="1984" w:type="dxa"/>
            <w:shd w:val="clear" w:color="auto" w:fill="auto"/>
          </w:tcPr>
          <w:p w:rsidR="00A7250C" w:rsidRPr="009B6A64" w:rsidRDefault="00A7250C" w:rsidP="00A0791C">
            <w:pPr>
              <w:suppressAutoHyphens/>
            </w:pPr>
          </w:p>
        </w:tc>
        <w:tc>
          <w:tcPr>
            <w:tcW w:w="2472" w:type="dxa"/>
          </w:tcPr>
          <w:p w:rsidR="00A7250C" w:rsidRPr="009B6A64" w:rsidRDefault="00A7250C" w:rsidP="00A0791C">
            <w:pPr>
              <w:suppressAutoHyphens/>
            </w:pPr>
          </w:p>
        </w:tc>
      </w:tr>
      <w:tr w:rsidR="00A7250C" w:rsidRPr="009B6A64" w:rsidTr="00AA0C31">
        <w:trPr>
          <w:trHeight w:val="305"/>
        </w:trPr>
        <w:tc>
          <w:tcPr>
            <w:tcW w:w="672" w:type="dxa"/>
            <w:shd w:val="clear" w:color="auto" w:fill="auto"/>
          </w:tcPr>
          <w:p w:rsidR="00A7250C" w:rsidRPr="009B6A64" w:rsidRDefault="00A7250C" w:rsidP="00A7250C">
            <w:pPr>
              <w:suppressAutoHyphens/>
            </w:pPr>
            <w:r>
              <w:lastRenderedPageBreak/>
              <w:t>22</w:t>
            </w:r>
          </w:p>
        </w:tc>
        <w:tc>
          <w:tcPr>
            <w:tcW w:w="3774" w:type="dxa"/>
            <w:tcBorders>
              <w:top w:val="single" w:sz="4" w:space="0" w:color="auto"/>
              <w:left w:val="single" w:sz="4" w:space="0" w:color="auto"/>
              <w:bottom w:val="single" w:sz="4" w:space="0" w:color="auto"/>
              <w:right w:val="single" w:sz="4" w:space="0" w:color="auto"/>
            </w:tcBorders>
          </w:tcPr>
          <w:p w:rsidR="00A7250C" w:rsidRPr="009B6A64" w:rsidRDefault="00A7250C" w:rsidP="00A7250C">
            <w:r>
              <w:t>Османская империя и Персия</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shd w:val="clear" w:color="auto" w:fill="auto"/>
          </w:tcPr>
          <w:p w:rsidR="00A7250C" w:rsidRPr="009B6A64" w:rsidRDefault="00A7250C" w:rsidP="00A7250C">
            <w:pPr>
              <w:suppressAutoHyphens/>
            </w:pPr>
          </w:p>
        </w:tc>
        <w:tc>
          <w:tcPr>
            <w:tcW w:w="1984" w:type="dxa"/>
            <w:shd w:val="clear" w:color="auto" w:fill="auto"/>
          </w:tcPr>
          <w:p w:rsidR="00A7250C" w:rsidRPr="00B80077" w:rsidRDefault="00A7250C" w:rsidP="00A7250C">
            <w:r w:rsidRPr="00B80077">
              <w:t>1.1-1.3, 2.4, 2.5</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Постановка наводящих вопросов.</w:t>
            </w:r>
          </w:p>
        </w:tc>
      </w:tr>
      <w:tr w:rsidR="00A7250C" w:rsidRPr="009B6A64" w:rsidTr="00AA0C31">
        <w:trPr>
          <w:trHeight w:val="305"/>
        </w:trPr>
        <w:tc>
          <w:tcPr>
            <w:tcW w:w="672" w:type="dxa"/>
            <w:shd w:val="clear" w:color="auto" w:fill="auto"/>
          </w:tcPr>
          <w:p w:rsidR="00A7250C" w:rsidRPr="009B6A64" w:rsidRDefault="00A7250C" w:rsidP="00A7250C">
            <w:pPr>
              <w:suppressAutoHyphens/>
            </w:pPr>
            <w:r>
              <w:t>23</w:t>
            </w:r>
          </w:p>
        </w:tc>
        <w:tc>
          <w:tcPr>
            <w:tcW w:w="3774" w:type="dxa"/>
            <w:tcBorders>
              <w:top w:val="single" w:sz="4" w:space="0" w:color="auto"/>
              <w:left w:val="single" w:sz="4" w:space="0" w:color="auto"/>
              <w:bottom w:val="single" w:sz="4" w:space="0" w:color="auto"/>
              <w:right w:val="single" w:sz="4" w:space="0" w:color="auto"/>
            </w:tcBorders>
          </w:tcPr>
          <w:p w:rsidR="00A7250C" w:rsidRPr="009B6A64" w:rsidRDefault="00A7250C" w:rsidP="00A7250C">
            <w:r>
              <w:t>Индия после крушения империи Моголов</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shd w:val="clear" w:color="auto" w:fill="auto"/>
          </w:tcPr>
          <w:p w:rsidR="00A7250C" w:rsidRPr="009B6A64" w:rsidRDefault="00A7250C" w:rsidP="00A7250C">
            <w:pPr>
              <w:suppressAutoHyphens/>
            </w:pPr>
          </w:p>
        </w:tc>
        <w:tc>
          <w:tcPr>
            <w:tcW w:w="1984" w:type="dxa"/>
            <w:shd w:val="clear" w:color="auto" w:fill="auto"/>
          </w:tcPr>
          <w:p w:rsidR="00A7250C" w:rsidRPr="00B80077" w:rsidRDefault="00A7250C" w:rsidP="00A7250C">
            <w:r w:rsidRPr="00B80077">
              <w:t>1.1-1.3, 2.2, 2.3</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Указание правила, на которое опирается задание.</w:t>
            </w:r>
          </w:p>
        </w:tc>
      </w:tr>
      <w:tr w:rsidR="00A7250C" w:rsidRPr="009B6A64" w:rsidTr="00AA0C31">
        <w:trPr>
          <w:trHeight w:val="305"/>
        </w:trPr>
        <w:tc>
          <w:tcPr>
            <w:tcW w:w="672" w:type="dxa"/>
            <w:shd w:val="clear" w:color="auto" w:fill="auto"/>
          </w:tcPr>
          <w:p w:rsidR="00A7250C" w:rsidRPr="009B6A64" w:rsidRDefault="00A7250C" w:rsidP="00A7250C">
            <w:pPr>
              <w:suppressAutoHyphens/>
            </w:pPr>
            <w:r>
              <w:t>24</w:t>
            </w:r>
          </w:p>
        </w:tc>
        <w:tc>
          <w:tcPr>
            <w:tcW w:w="3774" w:type="dxa"/>
            <w:tcBorders>
              <w:top w:val="single" w:sz="4" w:space="0" w:color="auto"/>
              <w:left w:val="single" w:sz="4" w:space="0" w:color="auto"/>
              <w:bottom w:val="single" w:sz="4" w:space="0" w:color="auto"/>
              <w:right w:val="single" w:sz="4" w:space="0" w:color="auto"/>
            </w:tcBorders>
          </w:tcPr>
          <w:p w:rsidR="00A7250C" w:rsidRPr="009B6A64" w:rsidRDefault="00A7250C" w:rsidP="00A7250C">
            <w:r>
              <w:t>Китай и его «закрытие»</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shd w:val="clear" w:color="auto" w:fill="auto"/>
          </w:tcPr>
          <w:p w:rsidR="00A7250C" w:rsidRPr="009B6A64" w:rsidRDefault="00A7250C" w:rsidP="00A7250C">
            <w:pPr>
              <w:suppressAutoHyphens/>
            </w:pPr>
          </w:p>
        </w:tc>
        <w:tc>
          <w:tcPr>
            <w:tcW w:w="1984" w:type="dxa"/>
            <w:shd w:val="clear" w:color="auto" w:fill="auto"/>
          </w:tcPr>
          <w:p w:rsidR="00A7250C" w:rsidRPr="00B80077" w:rsidRDefault="00A7250C" w:rsidP="00A7250C">
            <w:r w:rsidRPr="00B80077">
              <w:t>1.1-1.3, 2.8, 2.10</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Постановка наводящих вопросов.</w:t>
            </w:r>
          </w:p>
        </w:tc>
      </w:tr>
      <w:tr w:rsidR="00A7250C" w:rsidRPr="009B6A64" w:rsidTr="00AA0C31">
        <w:trPr>
          <w:trHeight w:val="305"/>
        </w:trPr>
        <w:tc>
          <w:tcPr>
            <w:tcW w:w="672" w:type="dxa"/>
            <w:shd w:val="clear" w:color="auto" w:fill="auto"/>
          </w:tcPr>
          <w:p w:rsidR="00A7250C" w:rsidRPr="009B6A64" w:rsidRDefault="00A7250C" w:rsidP="00A7250C">
            <w:pPr>
              <w:suppressAutoHyphens/>
            </w:pPr>
            <w:r>
              <w:t>25</w:t>
            </w:r>
          </w:p>
        </w:tc>
        <w:tc>
          <w:tcPr>
            <w:tcW w:w="3774" w:type="dxa"/>
            <w:tcBorders>
              <w:top w:val="single" w:sz="4" w:space="0" w:color="auto"/>
              <w:left w:val="single" w:sz="4" w:space="0" w:color="auto"/>
              <w:bottom w:val="single" w:sz="4" w:space="0" w:color="auto"/>
              <w:right w:val="single" w:sz="4" w:space="0" w:color="auto"/>
            </w:tcBorders>
          </w:tcPr>
          <w:p w:rsidR="00A7250C" w:rsidRPr="009B6A64" w:rsidRDefault="00A7250C" w:rsidP="00A7250C">
            <w:r w:rsidRPr="009B6A64">
              <w:t>Япония</w:t>
            </w:r>
            <w:r>
              <w:t xml:space="preserve"> в период </w:t>
            </w:r>
            <w:proofErr w:type="spellStart"/>
            <w:r>
              <w:t>Эдо</w:t>
            </w:r>
            <w:proofErr w:type="spellEnd"/>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shd w:val="clear" w:color="auto" w:fill="auto"/>
          </w:tcPr>
          <w:p w:rsidR="00A7250C" w:rsidRPr="009B6A64" w:rsidRDefault="00A7250C" w:rsidP="00A7250C">
            <w:pPr>
              <w:suppressAutoHyphens/>
            </w:pPr>
          </w:p>
        </w:tc>
        <w:tc>
          <w:tcPr>
            <w:tcW w:w="1984" w:type="dxa"/>
            <w:shd w:val="clear" w:color="auto" w:fill="auto"/>
          </w:tcPr>
          <w:p w:rsidR="00A7250C" w:rsidRPr="00B80077" w:rsidRDefault="00A7250C" w:rsidP="00A7250C">
            <w:r w:rsidRPr="00B80077">
              <w:t>1.1-1.3, 2.11, 2.13</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Индивидуализация домашнего задания</w:t>
            </w:r>
          </w:p>
        </w:tc>
      </w:tr>
      <w:tr w:rsidR="00A7250C" w:rsidRPr="009B6A64" w:rsidTr="00AA0C31">
        <w:trPr>
          <w:trHeight w:val="305"/>
        </w:trPr>
        <w:tc>
          <w:tcPr>
            <w:tcW w:w="672" w:type="dxa"/>
            <w:shd w:val="clear" w:color="auto" w:fill="auto"/>
          </w:tcPr>
          <w:p w:rsidR="00A7250C" w:rsidRPr="009B6A64" w:rsidRDefault="00A7250C" w:rsidP="00A7250C">
            <w:pPr>
              <w:suppressAutoHyphens/>
            </w:pPr>
            <w:r>
              <w:t>26</w:t>
            </w:r>
          </w:p>
        </w:tc>
        <w:tc>
          <w:tcPr>
            <w:tcW w:w="3774" w:type="dxa"/>
            <w:shd w:val="clear" w:color="auto" w:fill="auto"/>
          </w:tcPr>
          <w:p w:rsidR="00A7250C" w:rsidRPr="009B6A64" w:rsidRDefault="00A7250C" w:rsidP="00A7250C">
            <w:pPr>
              <w:suppressAutoHyphens/>
            </w:pPr>
            <w:r w:rsidRPr="009B6A64">
              <w:t>Колониальная политика европейских держав</w:t>
            </w:r>
            <w:r>
              <w:t xml:space="preserve"> XVIII веке</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shd w:val="clear" w:color="auto" w:fill="auto"/>
          </w:tcPr>
          <w:p w:rsidR="00A7250C" w:rsidRPr="009B6A64" w:rsidRDefault="00A7250C" w:rsidP="00A7250C">
            <w:pPr>
              <w:suppressAutoHyphens/>
            </w:pPr>
          </w:p>
        </w:tc>
        <w:tc>
          <w:tcPr>
            <w:tcW w:w="1984" w:type="dxa"/>
            <w:shd w:val="clear" w:color="auto" w:fill="auto"/>
          </w:tcPr>
          <w:p w:rsidR="00A7250C" w:rsidRDefault="00A7250C" w:rsidP="00A7250C">
            <w:r w:rsidRPr="00B80077">
              <w:t>2.4</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Указание правила, на которое опирается задание.</w:t>
            </w:r>
          </w:p>
        </w:tc>
      </w:tr>
      <w:tr w:rsidR="00A7250C" w:rsidRPr="009B6A64" w:rsidTr="00AA0C31">
        <w:trPr>
          <w:trHeight w:val="305"/>
        </w:trPr>
        <w:tc>
          <w:tcPr>
            <w:tcW w:w="672" w:type="dxa"/>
            <w:shd w:val="clear" w:color="auto" w:fill="auto"/>
          </w:tcPr>
          <w:p w:rsidR="00A7250C" w:rsidRPr="009B6A64" w:rsidRDefault="00A7250C" w:rsidP="00A7250C">
            <w:pPr>
              <w:suppressAutoHyphens/>
            </w:pPr>
            <w:r>
              <w:t>27</w:t>
            </w:r>
          </w:p>
        </w:tc>
        <w:tc>
          <w:tcPr>
            <w:tcW w:w="3774" w:type="dxa"/>
            <w:tcBorders>
              <w:top w:val="single" w:sz="4" w:space="0" w:color="auto"/>
              <w:left w:val="single" w:sz="4" w:space="0" w:color="auto"/>
              <w:bottom w:val="single" w:sz="4" w:space="0" w:color="auto"/>
              <w:right w:val="single" w:sz="4" w:space="0" w:color="auto"/>
            </w:tcBorders>
          </w:tcPr>
          <w:p w:rsidR="00A7250C" w:rsidRPr="009B6A64" w:rsidRDefault="00A7250C" w:rsidP="00A7250C">
            <w:pPr>
              <w:autoSpaceDE w:val="0"/>
              <w:autoSpaceDN w:val="0"/>
              <w:adjustRightInd w:val="0"/>
            </w:pPr>
            <w:r w:rsidRPr="009B6A64">
              <w:t>Колониальная политика европейских держав</w:t>
            </w:r>
            <w:r>
              <w:t xml:space="preserve"> XVIII веке</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shd w:val="clear" w:color="auto" w:fill="auto"/>
          </w:tcPr>
          <w:p w:rsidR="00A7250C" w:rsidRPr="009B6A64" w:rsidRDefault="00A7250C" w:rsidP="00A7250C">
            <w:pPr>
              <w:suppressAutoHyphens/>
            </w:pPr>
          </w:p>
        </w:tc>
        <w:tc>
          <w:tcPr>
            <w:tcW w:w="1984" w:type="dxa"/>
            <w:shd w:val="clear" w:color="auto" w:fill="auto"/>
          </w:tcPr>
          <w:p w:rsidR="00A7250C" w:rsidRPr="00B80077" w:rsidRDefault="00A7250C" w:rsidP="00A7250C">
            <w:r w:rsidRPr="00B80077">
              <w:t>1.1-1.3, 2.4, 2.5</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Индивидуализация домашнего задания</w:t>
            </w:r>
          </w:p>
        </w:tc>
      </w:tr>
      <w:tr w:rsidR="00A7250C" w:rsidRPr="009B6A64" w:rsidTr="00AA0C31">
        <w:trPr>
          <w:trHeight w:val="305"/>
        </w:trPr>
        <w:tc>
          <w:tcPr>
            <w:tcW w:w="672" w:type="dxa"/>
            <w:shd w:val="clear" w:color="auto" w:fill="auto"/>
          </w:tcPr>
          <w:p w:rsidR="00A7250C" w:rsidRPr="009B6A64" w:rsidRDefault="00A7250C" w:rsidP="00A7250C">
            <w:pPr>
              <w:suppressAutoHyphens/>
            </w:pPr>
            <w:r>
              <w:t>28</w:t>
            </w:r>
          </w:p>
        </w:tc>
        <w:tc>
          <w:tcPr>
            <w:tcW w:w="3774" w:type="dxa"/>
          </w:tcPr>
          <w:p w:rsidR="00A7250C" w:rsidRPr="009B6A64" w:rsidRDefault="00A7250C" w:rsidP="00A7250C">
            <w:r>
              <w:t>Контрольная работа по теме: «П</w:t>
            </w:r>
            <w:r w:rsidRPr="00670D85">
              <w:t>овторение по курсу</w:t>
            </w:r>
            <w:r>
              <w:t>:</w:t>
            </w:r>
            <w:r w:rsidRPr="00670D85">
              <w:t xml:space="preserve"> «Новая история в 18 веке»</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shd w:val="clear" w:color="auto" w:fill="auto"/>
          </w:tcPr>
          <w:p w:rsidR="00A7250C" w:rsidRPr="009B6A64" w:rsidRDefault="00A7250C" w:rsidP="00A7250C">
            <w:pPr>
              <w:suppressAutoHyphens/>
            </w:pPr>
          </w:p>
        </w:tc>
        <w:tc>
          <w:tcPr>
            <w:tcW w:w="1984" w:type="dxa"/>
            <w:shd w:val="clear" w:color="auto" w:fill="auto"/>
          </w:tcPr>
          <w:p w:rsidR="00A7250C" w:rsidRPr="009B6A64" w:rsidRDefault="00A7250C" w:rsidP="00A7250C">
            <w:pPr>
              <w:suppressAutoHyphens/>
            </w:pPr>
            <w:r w:rsidRPr="003C0EAD">
              <w:t>1.1-1.3, 2.5, 2.7, 2.9</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Постановка наводящих вопросов.</w:t>
            </w:r>
          </w:p>
        </w:tc>
      </w:tr>
      <w:tr w:rsidR="00A7250C" w:rsidRPr="009B6A64" w:rsidTr="00A7250C">
        <w:trPr>
          <w:trHeight w:val="305"/>
        </w:trPr>
        <w:tc>
          <w:tcPr>
            <w:tcW w:w="672" w:type="dxa"/>
            <w:shd w:val="clear" w:color="auto" w:fill="auto"/>
          </w:tcPr>
          <w:p w:rsidR="00A7250C" w:rsidRPr="009B6A64" w:rsidRDefault="00A7250C" w:rsidP="00A0791C">
            <w:pPr>
              <w:suppressAutoHyphens/>
            </w:pPr>
          </w:p>
        </w:tc>
        <w:tc>
          <w:tcPr>
            <w:tcW w:w="3774" w:type="dxa"/>
            <w:shd w:val="clear" w:color="auto" w:fill="auto"/>
          </w:tcPr>
          <w:p w:rsidR="00A7250C" w:rsidRPr="009B6A64" w:rsidRDefault="00A7250C" w:rsidP="00A0791C">
            <w:pPr>
              <w:suppressAutoHyphens/>
            </w:pPr>
            <w:r>
              <w:rPr>
                <w:b/>
              </w:rPr>
              <w:t>Глава 1</w:t>
            </w:r>
            <w:r w:rsidRPr="009B6A64">
              <w:rPr>
                <w:rStyle w:val="2"/>
                <w:rFonts w:ascii="Times New Roman" w:hAnsi="Times New Roman" w:cs="Times New Roman"/>
                <w:b/>
                <w:sz w:val="24"/>
                <w:szCs w:val="24"/>
              </w:rPr>
              <w:t>. Россия в эпоху преобразований Петра I</w:t>
            </w:r>
          </w:p>
        </w:tc>
        <w:tc>
          <w:tcPr>
            <w:tcW w:w="942" w:type="dxa"/>
            <w:shd w:val="clear" w:color="auto" w:fill="auto"/>
          </w:tcPr>
          <w:p w:rsidR="00A7250C" w:rsidRPr="009B6A64" w:rsidRDefault="00A7250C" w:rsidP="00A0791C">
            <w:pPr>
              <w:suppressAutoHyphens/>
            </w:pPr>
          </w:p>
        </w:tc>
        <w:tc>
          <w:tcPr>
            <w:tcW w:w="1726" w:type="dxa"/>
            <w:shd w:val="clear" w:color="auto" w:fill="auto"/>
          </w:tcPr>
          <w:p w:rsidR="00A7250C" w:rsidRPr="009B6A64" w:rsidRDefault="00A7250C" w:rsidP="00A0791C">
            <w:pPr>
              <w:suppressAutoHyphens/>
            </w:pPr>
          </w:p>
        </w:tc>
        <w:tc>
          <w:tcPr>
            <w:tcW w:w="2316" w:type="dxa"/>
            <w:shd w:val="clear" w:color="auto" w:fill="auto"/>
          </w:tcPr>
          <w:p w:rsidR="00A7250C" w:rsidRPr="009B6A64" w:rsidRDefault="00A7250C" w:rsidP="00A0791C">
            <w:pPr>
              <w:suppressAutoHyphens/>
            </w:pPr>
          </w:p>
        </w:tc>
        <w:tc>
          <w:tcPr>
            <w:tcW w:w="1984" w:type="dxa"/>
            <w:shd w:val="clear" w:color="auto" w:fill="auto"/>
          </w:tcPr>
          <w:p w:rsidR="00A7250C" w:rsidRPr="009B6A64" w:rsidRDefault="00A7250C" w:rsidP="00A0791C">
            <w:pPr>
              <w:suppressAutoHyphens/>
            </w:pPr>
          </w:p>
        </w:tc>
        <w:tc>
          <w:tcPr>
            <w:tcW w:w="2472" w:type="dxa"/>
          </w:tcPr>
          <w:p w:rsidR="00A7250C" w:rsidRPr="009B6A64" w:rsidRDefault="00A7250C" w:rsidP="00A0791C">
            <w:pPr>
              <w:suppressAutoHyphens/>
            </w:pPr>
          </w:p>
        </w:tc>
      </w:tr>
      <w:tr w:rsidR="00A7250C" w:rsidRPr="009B6A64" w:rsidTr="00085DCE">
        <w:trPr>
          <w:trHeight w:val="305"/>
        </w:trPr>
        <w:tc>
          <w:tcPr>
            <w:tcW w:w="672" w:type="dxa"/>
            <w:shd w:val="clear" w:color="auto" w:fill="auto"/>
          </w:tcPr>
          <w:p w:rsidR="00A7250C" w:rsidRPr="009B6A64" w:rsidRDefault="00A7250C" w:rsidP="00A7250C">
            <w:pPr>
              <w:suppressAutoHyphens/>
            </w:pPr>
            <w:r w:rsidRPr="009B6A64">
              <w:t>29</w:t>
            </w:r>
          </w:p>
        </w:tc>
        <w:tc>
          <w:tcPr>
            <w:tcW w:w="3774" w:type="dxa"/>
            <w:tcBorders>
              <w:top w:val="single" w:sz="4" w:space="0" w:color="auto"/>
              <w:left w:val="single" w:sz="4" w:space="0" w:color="auto"/>
              <w:bottom w:val="single" w:sz="4" w:space="0" w:color="auto"/>
              <w:right w:val="single" w:sz="4" w:space="0" w:color="auto"/>
            </w:tcBorders>
          </w:tcPr>
          <w:p w:rsidR="00A7250C" w:rsidRPr="009B6A64" w:rsidRDefault="00A7250C" w:rsidP="00A7250C">
            <w:r w:rsidRPr="009B6A64">
              <w:t>Россия и Европа в конце 17 века</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shd w:val="clear" w:color="auto" w:fill="auto"/>
          </w:tcPr>
          <w:p w:rsidR="00A7250C" w:rsidRPr="005D42DC" w:rsidRDefault="00A7250C" w:rsidP="00A7250C">
            <w:r w:rsidRPr="005D42DC">
              <w:t>1.4</w:t>
            </w:r>
          </w:p>
        </w:tc>
        <w:tc>
          <w:tcPr>
            <w:tcW w:w="1984" w:type="dxa"/>
            <w:shd w:val="clear" w:color="auto" w:fill="auto"/>
          </w:tcPr>
          <w:p w:rsidR="00A7250C" w:rsidRPr="005E5D2E" w:rsidRDefault="00A7250C" w:rsidP="00A7250C">
            <w:r w:rsidRPr="005E5D2E">
              <w:t xml:space="preserve">2.7, 2.9 </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Постановка наводящих вопросов.</w:t>
            </w:r>
          </w:p>
        </w:tc>
      </w:tr>
      <w:tr w:rsidR="00A7250C" w:rsidRPr="009B6A64" w:rsidTr="00085DCE">
        <w:trPr>
          <w:trHeight w:val="305"/>
        </w:trPr>
        <w:tc>
          <w:tcPr>
            <w:tcW w:w="672" w:type="dxa"/>
            <w:shd w:val="clear" w:color="auto" w:fill="auto"/>
          </w:tcPr>
          <w:p w:rsidR="00A7250C" w:rsidRPr="009B6A64" w:rsidRDefault="00A7250C" w:rsidP="00A7250C">
            <w:pPr>
              <w:suppressAutoHyphens/>
            </w:pPr>
            <w:r w:rsidRPr="009B6A64">
              <w:t>30</w:t>
            </w:r>
          </w:p>
        </w:tc>
        <w:tc>
          <w:tcPr>
            <w:tcW w:w="3774" w:type="dxa"/>
          </w:tcPr>
          <w:p w:rsidR="00A7250C" w:rsidRPr="009B6A64" w:rsidRDefault="00A7250C" w:rsidP="00A7250C">
            <w:pPr>
              <w:autoSpaceDE w:val="0"/>
              <w:autoSpaceDN w:val="0"/>
              <w:adjustRightInd w:val="0"/>
              <w:rPr>
                <w:rStyle w:val="2"/>
                <w:rFonts w:ascii="Times New Roman" w:hAnsi="Times New Roman" w:cs="Times New Roman"/>
                <w:sz w:val="24"/>
                <w:szCs w:val="24"/>
              </w:rPr>
            </w:pPr>
            <w:r w:rsidRPr="009B6A64">
              <w:rPr>
                <w:rStyle w:val="2"/>
                <w:rFonts w:ascii="Times New Roman" w:hAnsi="Times New Roman" w:cs="Times New Roman"/>
                <w:sz w:val="24"/>
                <w:szCs w:val="24"/>
              </w:rPr>
              <w:t>Предпосылки Петровских реформ</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shd w:val="clear" w:color="auto" w:fill="auto"/>
          </w:tcPr>
          <w:p w:rsidR="00A7250C" w:rsidRPr="005D42DC" w:rsidRDefault="00A7250C" w:rsidP="00A7250C">
            <w:r w:rsidRPr="005D42DC">
              <w:t>2.1.1</w:t>
            </w:r>
          </w:p>
        </w:tc>
        <w:tc>
          <w:tcPr>
            <w:tcW w:w="1984" w:type="dxa"/>
            <w:shd w:val="clear" w:color="auto" w:fill="auto"/>
          </w:tcPr>
          <w:p w:rsidR="00A7250C" w:rsidRPr="005E5D2E" w:rsidRDefault="00A7250C" w:rsidP="00A7250C">
            <w:r w:rsidRPr="005E5D2E">
              <w:t>2.9, 2.13</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Указание правила, на которое опирается задание.</w:t>
            </w:r>
          </w:p>
        </w:tc>
      </w:tr>
      <w:tr w:rsidR="00A7250C" w:rsidRPr="009B6A64" w:rsidTr="00085DCE">
        <w:trPr>
          <w:trHeight w:val="305"/>
        </w:trPr>
        <w:tc>
          <w:tcPr>
            <w:tcW w:w="672" w:type="dxa"/>
            <w:shd w:val="clear" w:color="auto" w:fill="auto"/>
          </w:tcPr>
          <w:p w:rsidR="00A7250C" w:rsidRPr="009B6A64" w:rsidRDefault="00A7250C" w:rsidP="00A7250C">
            <w:pPr>
              <w:suppressAutoHyphens/>
            </w:pPr>
            <w:r w:rsidRPr="009B6A64">
              <w:t>31</w:t>
            </w:r>
          </w:p>
        </w:tc>
        <w:tc>
          <w:tcPr>
            <w:tcW w:w="3774" w:type="dxa"/>
          </w:tcPr>
          <w:p w:rsidR="00A7250C" w:rsidRPr="009B6A64" w:rsidRDefault="00A7250C" w:rsidP="00A7250C">
            <w:pPr>
              <w:autoSpaceDE w:val="0"/>
              <w:autoSpaceDN w:val="0"/>
              <w:adjustRightInd w:val="0"/>
              <w:rPr>
                <w:rStyle w:val="2"/>
                <w:rFonts w:ascii="Times New Roman" w:hAnsi="Times New Roman" w:cs="Times New Roman"/>
                <w:sz w:val="24"/>
                <w:szCs w:val="24"/>
              </w:rPr>
            </w:pPr>
            <w:r w:rsidRPr="009B6A64">
              <w:rPr>
                <w:rStyle w:val="2"/>
                <w:rFonts w:ascii="Times New Roman" w:hAnsi="Times New Roman" w:cs="Times New Roman"/>
                <w:sz w:val="24"/>
                <w:szCs w:val="24"/>
              </w:rPr>
              <w:t>Начало правления Петра I</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shd w:val="clear" w:color="auto" w:fill="auto"/>
          </w:tcPr>
          <w:p w:rsidR="00A7250C" w:rsidRPr="005D42DC" w:rsidRDefault="00A7250C" w:rsidP="00A7250C">
            <w:r w:rsidRPr="005D42DC">
              <w:t>2.1.1</w:t>
            </w:r>
          </w:p>
        </w:tc>
        <w:tc>
          <w:tcPr>
            <w:tcW w:w="1984" w:type="dxa"/>
            <w:shd w:val="clear" w:color="auto" w:fill="auto"/>
          </w:tcPr>
          <w:p w:rsidR="00A7250C" w:rsidRPr="005E5D2E" w:rsidRDefault="00A7250C" w:rsidP="00A7250C">
            <w:r w:rsidRPr="005E5D2E">
              <w:t xml:space="preserve">2.14 </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Постановка наводящих вопросов.</w:t>
            </w:r>
          </w:p>
        </w:tc>
      </w:tr>
      <w:tr w:rsidR="00A7250C" w:rsidRPr="009B6A64" w:rsidTr="00085DCE">
        <w:trPr>
          <w:trHeight w:val="305"/>
        </w:trPr>
        <w:tc>
          <w:tcPr>
            <w:tcW w:w="672" w:type="dxa"/>
            <w:shd w:val="clear" w:color="auto" w:fill="auto"/>
          </w:tcPr>
          <w:p w:rsidR="00A7250C" w:rsidRPr="009B6A64" w:rsidRDefault="00A7250C" w:rsidP="00A7250C">
            <w:pPr>
              <w:suppressAutoHyphens/>
            </w:pPr>
            <w:r w:rsidRPr="009B6A64">
              <w:t>32</w:t>
            </w:r>
          </w:p>
        </w:tc>
        <w:tc>
          <w:tcPr>
            <w:tcW w:w="3774" w:type="dxa"/>
          </w:tcPr>
          <w:p w:rsidR="00A7250C" w:rsidRPr="009B6A64" w:rsidRDefault="00A7250C" w:rsidP="00A7250C">
            <w:pPr>
              <w:autoSpaceDE w:val="0"/>
              <w:autoSpaceDN w:val="0"/>
              <w:adjustRightInd w:val="0"/>
              <w:rPr>
                <w:rStyle w:val="2"/>
                <w:rFonts w:ascii="Times New Roman" w:hAnsi="Times New Roman" w:cs="Times New Roman"/>
                <w:sz w:val="24"/>
                <w:szCs w:val="24"/>
              </w:rPr>
            </w:pPr>
            <w:r w:rsidRPr="009B6A64">
              <w:rPr>
                <w:rStyle w:val="2"/>
                <w:rFonts w:ascii="Times New Roman" w:hAnsi="Times New Roman" w:cs="Times New Roman"/>
                <w:sz w:val="24"/>
                <w:szCs w:val="24"/>
              </w:rPr>
              <w:t>Северная война 1700—1721 гг.</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shd w:val="clear" w:color="auto" w:fill="auto"/>
          </w:tcPr>
          <w:p w:rsidR="00A7250C" w:rsidRPr="005D42DC" w:rsidRDefault="00A7250C" w:rsidP="00A7250C">
            <w:r w:rsidRPr="005D42DC">
              <w:t>2.1.2</w:t>
            </w:r>
          </w:p>
        </w:tc>
        <w:tc>
          <w:tcPr>
            <w:tcW w:w="1984" w:type="dxa"/>
            <w:shd w:val="clear" w:color="auto" w:fill="auto"/>
          </w:tcPr>
          <w:p w:rsidR="00A7250C" w:rsidRPr="005E5D2E" w:rsidRDefault="00A7250C" w:rsidP="00A7250C">
            <w:r w:rsidRPr="005E5D2E">
              <w:t xml:space="preserve">2.4, 2.9, 2.13 </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Индивидуализация домашнего задания</w:t>
            </w:r>
          </w:p>
        </w:tc>
      </w:tr>
      <w:tr w:rsidR="00A7250C" w:rsidRPr="009B6A64" w:rsidTr="00085DCE">
        <w:trPr>
          <w:trHeight w:val="305"/>
        </w:trPr>
        <w:tc>
          <w:tcPr>
            <w:tcW w:w="672" w:type="dxa"/>
            <w:shd w:val="clear" w:color="auto" w:fill="auto"/>
          </w:tcPr>
          <w:p w:rsidR="00A7250C" w:rsidRPr="009B6A64" w:rsidRDefault="00A7250C" w:rsidP="00A7250C">
            <w:pPr>
              <w:suppressAutoHyphens/>
              <w:rPr>
                <w:color w:val="FF0000"/>
              </w:rPr>
            </w:pPr>
            <w:r w:rsidRPr="007F780E">
              <w:t>33</w:t>
            </w:r>
          </w:p>
        </w:tc>
        <w:tc>
          <w:tcPr>
            <w:tcW w:w="3774" w:type="dxa"/>
          </w:tcPr>
          <w:p w:rsidR="00A7250C" w:rsidRPr="009B6A64" w:rsidRDefault="00A7250C" w:rsidP="00A7250C">
            <w:pPr>
              <w:autoSpaceDE w:val="0"/>
              <w:autoSpaceDN w:val="0"/>
              <w:adjustRightInd w:val="0"/>
              <w:rPr>
                <w:rStyle w:val="2"/>
                <w:rFonts w:ascii="Times New Roman" w:hAnsi="Times New Roman" w:cs="Times New Roman"/>
                <w:sz w:val="24"/>
                <w:szCs w:val="24"/>
              </w:rPr>
            </w:pPr>
            <w:r w:rsidRPr="009B6A64">
              <w:rPr>
                <w:rStyle w:val="2"/>
                <w:rFonts w:ascii="Times New Roman" w:hAnsi="Times New Roman" w:cs="Times New Roman"/>
                <w:sz w:val="24"/>
                <w:szCs w:val="24"/>
              </w:rPr>
              <w:t>Реформы управления Пе</w:t>
            </w:r>
            <w:r w:rsidRPr="009B6A64">
              <w:rPr>
                <w:rStyle w:val="2"/>
                <w:rFonts w:ascii="Times New Roman" w:hAnsi="Times New Roman" w:cs="Times New Roman"/>
                <w:sz w:val="24"/>
                <w:szCs w:val="24"/>
              </w:rPr>
              <w:softHyphen/>
              <w:t xml:space="preserve">тра </w:t>
            </w:r>
            <w:r w:rsidRPr="009B6A64">
              <w:rPr>
                <w:rStyle w:val="2"/>
                <w:rFonts w:ascii="Times New Roman" w:hAnsi="Times New Roman" w:cs="Times New Roman"/>
                <w:sz w:val="24"/>
                <w:szCs w:val="24"/>
                <w:lang w:val="en-US" w:eastAsia="en-US" w:bidi="en-US"/>
              </w:rPr>
              <w:t>I</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shd w:val="clear" w:color="auto" w:fill="auto"/>
          </w:tcPr>
          <w:p w:rsidR="00A7250C" w:rsidRPr="005D42DC" w:rsidRDefault="00A7250C" w:rsidP="00A7250C">
            <w:r w:rsidRPr="005D42DC">
              <w:t>2.1.1</w:t>
            </w:r>
          </w:p>
        </w:tc>
        <w:tc>
          <w:tcPr>
            <w:tcW w:w="1984" w:type="dxa"/>
            <w:shd w:val="clear" w:color="auto" w:fill="auto"/>
          </w:tcPr>
          <w:p w:rsidR="00A7250C" w:rsidRPr="005E5D2E" w:rsidRDefault="00A7250C" w:rsidP="00A7250C">
            <w:r w:rsidRPr="005E5D2E">
              <w:t xml:space="preserve">1.1, 2.10, 2.12 </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Указание правила, на которое опирается задание.</w:t>
            </w:r>
          </w:p>
        </w:tc>
      </w:tr>
      <w:tr w:rsidR="00A7250C" w:rsidRPr="009B6A64" w:rsidTr="00085DCE">
        <w:trPr>
          <w:trHeight w:val="305"/>
        </w:trPr>
        <w:tc>
          <w:tcPr>
            <w:tcW w:w="672" w:type="dxa"/>
            <w:shd w:val="clear" w:color="auto" w:fill="auto"/>
          </w:tcPr>
          <w:p w:rsidR="00A7250C" w:rsidRPr="009B6A64" w:rsidRDefault="00A7250C" w:rsidP="00A7250C">
            <w:pPr>
              <w:suppressAutoHyphens/>
            </w:pPr>
            <w:r w:rsidRPr="009B6A64">
              <w:t>34</w:t>
            </w:r>
          </w:p>
        </w:tc>
        <w:tc>
          <w:tcPr>
            <w:tcW w:w="3774" w:type="dxa"/>
            <w:tcBorders>
              <w:top w:val="single" w:sz="4" w:space="0" w:color="auto"/>
              <w:left w:val="single" w:sz="4" w:space="0" w:color="auto"/>
              <w:bottom w:val="single" w:sz="4" w:space="0" w:color="auto"/>
              <w:right w:val="single" w:sz="4" w:space="0" w:color="auto"/>
            </w:tcBorders>
          </w:tcPr>
          <w:p w:rsidR="00A7250C" w:rsidRPr="009B6A64" w:rsidRDefault="00A7250C" w:rsidP="00A7250C">
            <w:r w:rsidRPr="009B6A64">
              <w:rPr>
                <w:rStyle w:val="2"/>
                <w:rFonts w:ascii="Times New Roman" w:hAnsi="Times New Roman" w:cs="Times New Roman"/>
                <w:sz w:val="24"/>
                <w:szCs w:val="24"/>
              </w:rPr>
              <w:t xml:space="preserve">Экономическая политика Петра </w:t>
            </w:r>
            <w:r w:rsidRPr="009B6A64">
              <w:rPr>
                <w:rStyle w:val="2"/>
                <w:rFonts w:ascii="Times New Roman" w:hAnsi="Times New Roman" w:cs="Times New Roman"/>
                <w:sz w:val="24"/>
                <w:szCs w:val="24"/>
                <w:lang w:val="en-US" w:eastAsia="en-US" w:bidi="en-US"/>
              </w:rPr>
              <w:t>I</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shd w:val="clear" w:color="auto" w:fill="auto"/>
          </w:tcPr>
          <w:p w:rsidR="00A7250C" w:rsidRDefault="00A7250C" w:rsidP="00A7250C">
            <w:r w:rsidRPr="005D42DC">
              <w:t>2.1.1</w:t>
            </w:r>
          </w:p>
        </w:tc>
        <w:tc>
          <w:tcPr>
            <w:tcW w:w="1984" w:type="dxa"/>
            <w:shd w:val="clear" w:color="auto" w:fill="auto"/>
          </w:tcPr>
          <w:p w:rsidR="00A7250C" w:rsidRDefault="00A7250C" w:rsidP="00A7250C">
            <w:r w:rsidRPr="005E5D2E">
              <w:t xml:space="preserve">1.1, 2.10, 2.12 </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Индивидуализация домашнего задания</w:t>
            </w:r>
          </w:p>
        </w:tc>
      </w:tr>
      <w:tr w:rsidR="00A7250C" w:rsidRPr="009B6A64" w:rsidTr="00085DCE">
        <w:trPr>
          <w:trHeight w:val="305"/>
        </w:trPr>
        <w:tc>
          <w:tcPr>
            <w:tcW w:w="672" w:type="dxa"/>
            <w:shd w:val="clear" w:color="auto" w:fill="auto"/>
          </w:tcPr>
          <w:p w:rsidR="00A7250C" w:rsidRPr="009B6A64" w:rsidRDefault="00A7250C" w:rsidP="00A7250C">
            <w:pPr>
              <w:suppressAutoHyphens/>
            </w:pPr>
            <w:r w:rsidRPr="009B6A64">
              <w:lastRenderedPageBreak/>
              <w:t>35</w:t>
            </w:r>
          </w:p>
        </w:tc>
        <w:tc>
          <w:tcPr>
            <w:tcW w:w="3774" w:type="dxa"/>
            <w:tcBorders>
              <w:top w:val="single" w:sz="4" w:space="0" w:color="auto"/>
              <w:left w:val="single" w:sz="4" w:space="0" w:color="auto"/>
              <w:bottom w:val="single" w:sz="4" w:space="0" w:color="auto"/>
              <w:right w:val="single" w:sz="4" w:space="0" w:color="auto"/>
            </w:tcBorders>
          </w:tcPr>
          <w:p w:rsidR="00A7250C" w:rsidRPr="004C68A0" w:rsidRDefault="00A7250C" w:rsidP="00A7250C">
            <w:r w:rsidRPr="00670D85">
              <w:t>Развити</w:t>
            </w:r>
            <w:r>
              <w:t xml:space="preserve">е Урала и Сибири в эпоху Петра </w:t>
            </w:r>
            <w:r>
              <w:rPr>
                <w:lang w:val="en-US"/>
              </w:rPr>
              <w:t>I</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A7250C" w:rsidRPr="004705E6" w:rsidRDefault="00A7250C" w:rsidP="00A7250C">
            <w:pPr>
              <w:spacing w:line="259" w:lineRule="auto"/>
              <w:rPr>
                <w:rFonts w:eastAsiaTheme="minorHAnsi"/>
                <w:lang w:eastAsia="en-US"/>
              </w:rPr>
            </w:pPr>
            <w:r w:rsidRPr="004705E6">
              <w:rPr>
                <w:iCs/>
              </w:rPr>
              <w:t>2.1.1</w:t>
            </w:r>
          </w:p>
        </w:tc>
        <w:tc>
          <w:tcPr>
            <w:tcW w:w="1984" w:type="dxa"/>
            <w:tcBorders>
              <w:top w:val="single" w:sz="4" w:space="0" w:color="auto"/>
              <w:left w:val="single" w:sz="4" w:space="0" w:color="auto"/>
              <w:bottom w:val="single" w:sz="4" w:space="0" w:color="auto"/>
              <w:right w:val="single" w:sz="4" w:space="0" w:color="auto"/>
            </w:tcBorders>
          </w:tcPr>
          <w:p w:rsidR="00A7250C" w:rsidRPr="004705E6" w:rsidRDefault="00A7250C" w:rsidP="00A7250C">
            <w:pPr>
              <w:jc w:val="both"/>
              <w:rPr>
                <w:rFonts w:eastAsiaTheme="minorHAnsi"/>
                <w:lang w:eastAsia="en-US"/>
              </w:rPr>
            </w:pPr>
            <w:r>
              <w:rPr>
                <w:iCs/>
              </w:rPr>
              <w:t>2.7, 3.3</w:t>
            </w:r>
          </w:p>
          <w:p w:rsidR="00A7250C" w:rsidRPr="004705E6" w:rsidRDefault="00A7250C" w:rsidP="00A7250C">
            <w:pPr>
              <w:jc w:val="both"/>
              <w:rPr>
                <w:rFonts w:eastAsiaTheme="minorHAnsi"/>
                <w:lang w:eastAsia="en-US"/>
              </w:rPr>
            </w:pP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Постановка наводящих вопросов.</w:t>
            </w:r>
          </w:p>
        </w:tc>
      </w:tr>
      <w:tr w:rsidR="00A7250C" w:rsidRPr="009B6A64" w:rsidTr="00085DCE">
        <w:trPr>
          <w:trHeight w:val="305"/>
        </w:trPr>
        <w:tc>
          <w:tcPr>
            <w:tcW w:w="672" w:type="dxa"/>
            <w:shd w:val="clear" w:color="auto" w:fill="auto"/>
          </w:tcPr>
          <w:p w:rsidR="00A7250C" w:rsidRPr="009B6A64" w:rsidRDefault="00A7250C" w:rsidP="00A7250C">
            <w:pPr>
              <w:suppressAutoHyphens/>
            </w:pPr>
            <w:r w:rsidRPr="009B6A64">
              <w:t>36</w:t>
            </w:r>
          </w:p>
        </w:tc>
        <w:tc>
          <w:tcPr>
            <w:tcW w:w="3774" w:type="dxa"/>
            <w:tcBorders>
              <w:top w:val="single" w:sz="4" w:space="0" w:color="auto"/>
              <w:left w:val="single" w:sz="4" w:space="0" w:color="auto"/>
              <w:bottom w:val="single" w:sz="4" w:space="0" w:color="auto"/>
              <w:right w:val="single" w:sz="4" w:space="0" w:color="auto"/>
            </w:tcBorders>
          </w:tcPr>
          <w:p w:rsidR="00A7250C" w:rsidRPr="009B6A64" w:rsidRDefault="00A7250C" w:rsidP="00A7250C">
            <w:r w:rsidRPr="009B6A64">
              <w:t>Российс</w:t>
            </w:r>
            <w:r>
              <w:t>кое общество в Петровскую эпоху</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A7250C" w:rsidRPr="004705E6" w:rsidRDefault="00A7250C" w:rsidP="00A7250C">
            <w:pPr>
              <w:suppressAutoHyphens/>
              <w:autoSpaceDE w:val="0"/>
              <w:autoSpaceDN w:val="0"/>
              <w:adjustRightInd w:val="0"/>
              <w:jc w:val="both"/>
              <w:rPr>
                <w:iCs/>
              </w:rPr>
            </w:pPr>
            <w:r w:rsidRPr="004705E6">
              <w:rPr>
                <w:iCs/>
              </w:rPr>
              <w:t>2.1.1</w:t>
            </w:r>
          </w:p>
        </w:tc>
        <w:tc>
          <w:tcPr>
            <w:tcW w:w="1984" w:type="dxa"/>
            <w:tcBorders>
              <w:top w:val="single" w:sz="4" w:space="0" w:color="auto"/>
              <w:left w:val="single" w:sz="4" w:space="0" w:color="auto"/>
              <w:bottom w:val="single" w:sz="4" w:space="0" w:color="auto"/>
              <w:right w:val="single" w:sz="4" w:space="0" w:color="auto"/>
            </w:tcBorders>
          </w:tcPr>
          <w:p w:rsidR="00A7250C" w:rsidRPr="004705E6" w:rsidRDefault="00A7250C" w:rsidP="00A7250C">
            <w:pPr>
              <w:spacing w:line="259" w:lineRule="auto"/>
              <w:rPr>
                <w:rFonts w:eastAsiaTheme="minorHAnsi"/>
                <w:lang w:eastAsia="en-US"/>
              </w:rPr>
            </w:pPr>
            <w:r w:rsidRPr="004705E6">
              <w:rPr>
                <w:iCs/>
              </w:rPr>
              <w:t xml:space="preserve">3.4 </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Указание правила, на которое опирается задание.</w:t>
            </w:r>
          </w:p>
        </w:tc>
      </w:tr>
      <w:tr w:rsidR="00A7250C" w:rsidRPr="009B6A64" w:rsidTr="00085DCE">
        <w:trPr>
          <w:trHeight w:val="305"/>
        </w:trPr>
        <w:tc>
          <w:tcPr>
            <w:tcW w:w="672" w:type="dxa"/>
            <w:shd w:val="clear" w:color="auto" w:fill="auto"/>
          </w:tcPr>
          <w:p w:rsidR="00A7250C" w:rsidRPr="009B6A64" w:rsidRDefault="00A7250C" w:rsidP="00A7250C">
            <w:pPr>
              <w:suppressAutoHyphens/>
            </w:pPr>
            <w:r w:rsidRPr="009B6A64">
              <w:t>37</w:t>
            </w:r>
          </w:p>
        </w:tc>
        <w:tc>
          <w:tcPr>
            <w:tcW w:w="3774" w:type="dxa"/>
            <w:shd w:val="clear" w:color="auto" w:fill="auto"/>
          </w:tcPr>
          <w:p w:rsidR="00A7250C" w:rsidRPr="009B6A64" w:rsidRDefault="00A7250C" w:rsidP="00A7250C">
            <w:pPr>
              <w:suppressAutoHyphens/>
            </w:pPr>
            <w:r w:rsidRPr="009B6A64">
              <w:t>Церковная реформа. П</w:t>
            </w:r>
            <w:r>
              <w:t>оложение традиционных конфессий</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A7250C" w:rsidRPr="004705E6" w:rsidRDefault="00A7250C" w:rsidP="00A7250C">
            <w:pPr>
              <w:suppressAutoHyphens/>
              <w:autoSpaceDE w:val="0"/>
              <w:autoSpaceDN w:val="0"/>
              <w:adjustRightInd w:val="0"/>
              <w:jc w:val="both"/>
              <w:rPr>
                <w:iCs/>
              </w:rPr>
            </w:pPr>
            <w:r w:rsidRPr="004705E6">
              <w:rPr>
                <w:iCs/>
              </w:rPr>
              <w:t>2.1.5</w:t>
            </w:r>
          </w:p>
        </w:tc>
        <w:tc>
          <w:tcPr>
            <w:tcW w:w="1984" w:type="dxa"/>
            <w:tcBorders>
              <w:top w:val="single" w:sz="4" w:space="0" w:color="auto"/>
              <w:left w:val="single" w:sz="4" w:space="0" w:color="auto"/>
              <w:bottom w:val="single" w:sz="4" w:space="0" w:color="auto"/>
              <w:right w:val="single" w:sz="4" w:space="0" w:color="auto"/>
            </w:tcBorders>
          </w:tcPr>
          <w:p w:rsidR="00A7250C" w:rsidRPr="004705E6" w:rsidRDefault="00A7250C" w:rsidP="00A7250C">
            <w:pPr>
              <w:widowControl w:val="0"/>
              <w:shd w:val="clear" w:color="auto" w:fill="FFFFFF"/>
              <w:jc w:val="both"/>
              <w:rPr>
                <w:rFonts w:eastAsiaTheme="minorHAnsi"/>
                <w:bCs/>
                <w:lang w:eastAsia="en-US"/>
              </w:rPr>
            </w:pPr>
            <w:r>
              <w:rPr>
                <w:iCs/>
              </w:rPr>
              <w:t>2.5, 2.10</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Постановка наводящих вопросов.</w:t>
            </w:r>
          </w:p>
        </w:tc>
      </w:tr>
      <w:tr w:rsidR="00A7250C" w:rsidRPr="009B6A64" w:rsidTr="00085DCE">
        <w:trPr>
          <w:trHeight w:val="305"/>
        </w:trPr>
        <w:tc>
          <w:tcPr>
            <w:tcW w:w="672" w:type="dxa"/>
            <w:shd w:val="clear" w:color="auto" w:fill="auto"/>
          </w:tcPr>
          <w:p w:rsidR="00A7250C" w:rsidRPr="009B6A64" w:rsidRDefault="00A7250C" w:rsidP="00A7250C">
            <w:pPr>
              <w:suppressAutoHyphens/>
            </w:pPr>
            <w:r w:rsidRPr="009B6A64">
              <w:t>38</w:t>
            </w:r>
          </w:p>
        </w:tc>
        <w:tc>
          <w:tcPr>
            <w:tcW w:w="3774" w:type="dxa"/>
            <w:shd w:val="clear" w:color="auto" w:fill="auto"/>
          </w:tcPr>
          <w:p w:rsidR="00A7250C" w:rsidRPr="009B6A64" w:rsidRDefault="00A7250C" w:rsidP="00A7250C">
            <w:pPr>
              <w:suppressAutoHyphens/>
            </w:pPr>
            <w:r w:rsidRPr="009B6A64">
              <w:t>Социальные и национальн</w:t>
            </w:r>
            <w:r>
              <w:t>ые движения. Оппозиция реформам</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A7250C" w:rsidRPr="004705E6" w:rsidRDefault="00A7250C" w:rsidP="00A7250C">
            <w:pPr>
              <w:suppressAutoHyphens/>
              <w:autoSpaceDE w:val="0"/>
              <w:autoSpaceDN w:val="0"/>
              <w:adjustRightInd w:val="0"/>
              <w:jc w:val="both"/>
              <w:rPr>
                <w:iCs/>
              </w:rPr>
            </w:pPr>
            <w:r w:rsidRPr="004705E6">
              <w:rPr>
                <w:iCs/>
              </w:rPr>
              <w:t>2.1.1</w:t>
            </w:r>
          </w:p>
        </w:tc>
        <w:tc>
          <w:tcPr>
            <w:tcW w:w="1984" w:type="dxa"/>
            <w:tcBorders>
              <w:top w:val="single" w:sz="4" w:space="0" w:color="auto"/>
              <w:left w:val="single" w:sz="4" w:space="0" w:color="auto"/>
              <w:bottom w:val="single" w:sz="4" w:space="0" w:color="auto"/>
              <w:right w:val="single" w:sz="4" w:space="0" w:color="auto"/>
            </w:tcBorders>
          </w:tcPr>
          <w:p w:rsidR="00A7250C" w:rsidRPr="004705E6" w:rsidRDefault="00A7250C" w:rsidP="00A7250C">
            <w:pPr>
              <w:widowControl w:val="0"/>
              <w:shd w:val="clear" w:color="auto" w:fill="FFFFFF"/>
              <w:jc w:val="both"/>
              <w:rPr>
                <w:rFonts w:eastAsiaTheme="minorHAnsi"/>
                <w:bCs/>
                <w:lang w:eastAsia="en-US"/>
              </w:rPr>
            </w:pPr>
            <w:r w:rsidRPr="004705E6">
              <w:rPr>
                <w:iCs/>
              </w:rPr>
              <w:t>1.3</w:t>
            </w:r>
            <w:r>
              <w:rPr>
                <w:iCs/>
              </w:rPr>
              <w:t>, 3.2</w:t>
            </w:r>
            <w:r w:rsidRPr="004705E6">
              <w:rPr>
                <w:iCs/>
              </w:rPr>
              <w:t xml:space="preserve"> </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Индивидуализация домашнего задания</w:t>
            </w:r>
          </w:p>
        </w:tc>
      </w:tr>
      <w:tr w:rsidR="00A7250C" w:rsidRPr="009B6A64" w:rsidTr="00D13BF7">
        <w:trPr>
          <w:trHeight w:val="305"/>
        </w:trPr>
        <w:tc>
          <w:tcPr>
            <w:tcW w:w="672" w:type="dxa"/>
            <w:shd w:val="clear" w:color="auto" w:fill="auto"/>
          </w:tcPr>
          <w:p w:rsidR="00A7250C" w:rsidRPr="009B6A64" w:rsidRDefault="00A7250C" w:rsidP="00A7250C">
            <w:pPr>
              <w:suppressAutoHyphens/>
            </w:pPr>
            <w:r>
              <w:t>39</w:t>
            </w:r>
          </w:p>
        </w:tc>
        <w:tc>
          <w:tcPr>
            <w:tcW w:w="3774" w:type="dxa"/>
          </w:tcPr>
          <w:p w:rsidR="00A7250C" w:rsidRPr="009B6A64" w:rsidRDefault="00A7250C" w:rsidP="00A7250C">
            <w:pPr>
              <w:autoSpaceDE w:val="0"/>
              <w:autoSpaceDN w:val="0"/>
              <w:adjustRightInd w:val="0"/>
              <w:rPr>
                <w:rStyle w:val="2"/>
                <w:rFonts w:ascii="Times New Roman" w:hAnsi="Times New Roman" w:cs="Times New Roman"/>
                <w:sz w:val="24"/>
                <w:szCs w:val="24"/>
              </w:rPr>
            </w:pPr>
            <w:r w:rsidRPr="009B6A64">
              <w:rPr>
                <w:rStyle w:val="2"/>
                <w:rFonts w:ascii="Times New Roman" w:hAnsi="Times New Roman" w:cs="Times New Roman"/>
                <w:sz w:val="24"/>
                <w:szCs w:val="24"/>
              </w:rPr>
              <w:t xml:space="preserve">Перемены в культуре </w:t>
            </w:r>
            <w:r>
              <w:rPr>
                <w:rStyle w:val="2"/>
                <w:rFonts w:ascii="Times New Roman" w:hAnsi="Times New Roman" w:cs="Times New Roman"/>
                <w:sz w:val="24"/>
                <w:szCs w:val="24"/>
              </w:rPr>
              <w:t>России в годы Петровских реформ</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A7250C" w:rsidRPr="004705E6" w:rsidRDefault="00A7250C" w:rsidP="00A7250C">
            <w:pPr>
              <w:suppressAutoHyphens/>
              <w:autoSpaceDE w:val="0"/>
              <w:autoSpaceDN w:val="0"/>
              <w:adjustRightInd w:val="0"/>
              <w:jc w:val="both"/>
              <w:rPr>
                <w:iCs/>
              </w:rPr>
            </w:pPr>
            <w:r w:rsidRPr="004705E6">
              <w:rPr>
                <w:iCs/>
              </w:rPr>
              <w:t>2.1.1</w:t>
            </w:r>
          </w:p>
        </w:tc>
        <w:tc>
          <w:tcPr>
            <w:tcW w:w="1984" w:type="dxa"/>
            <w:tcBorders>
              <w:top w:val="single" w:sz="4" w:space="0" w:color="auto"/>
              <w:left w:val="single" w:sz="4" w:space="0" w:color="auto"/>
              <w:bottom w:val="single" w:sz="4" w:space="0" w:color="auto"/>
              <w:right w:val="single" w:sz="4" w:space="0" w:color="auto"/>
            </w:tcBorders>
          </w:tcPr>
          <w:p w:rsidR="00A7250C" w:rsidRPr="004705E6" w:rsidRDefault="00A7250C" w:rsidP="00A7250C">
            <w:pPr>
              <w:jc w:val="both"/>
              <w:rPr>
                <w:rFonts w:eastAsiaTheme="minorHAnsi"/>
                <w:lang w:eastAsia="en-US"/>
              </w:rPr>
            </w:pPr>
            <w:r w:rsidRPr="004705E6">
              <w:rPr>
                <w:iCs/>
              </w:rPr>
              <w:t xml:space="preserve">2.7 </w:t>
            </w:r>
          </w:p>
          <w:p w:rsidR="00A7250C" w:rsidRPr="004705E6" w:rsidRDefault="00A7250C" w:rsidP="00A7250C">
            <w:pPr>
              <w:jc w:val="both"/>
              <w:rPr>
                <w:rFonts w:eastAsiaTheme="minorHAnsi"/>
                <w:lang w:eastAsia="en-US"/>
              </w:rPr>
            </w:pP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Постановка наводящих вопросов.</w:t>
            </w:r>
          </w:p>
        </w:tc>
      </w:tr>
      <w:tr w:rsidR="00A7250C" w:rsidRPr="009B6A64" w:rsidTr="00D13BF7">
        <w:trPr>
          <w:trHeight w:val="305"/>
        </w:trPr>
        <w:tc>
          <w:tcPr>
            <w:tcW w:w="672" w:type="dxa"/>
            <w:shd w:val="clear" w:color="auto" w:fill="auto"/>
          </w:tcPr>
          <w:p w:rsidR="00A7250C" w:rsidRPr="009B6A64" w:rsidRDefault="00A7250C" w:rsidP="00A7250C">
            <w:pPr>
              <w:suppressAutoHyphens/>
            </w:pPr>
            <w:r>
              <w:t>40</w:t>
            </w:r>
          </w:p>
        </w:tc>
        <w:tc>
          <w:tcPr>
            <w:tcW w:w="3774" w:type="dxa"/>
          </w:tcPr>
          <w:p w:rsidR="00A7250C" w:rsidRPr="009B6A64" w:rsidRDefault="00A7250C" w:rsidP="00A7250C">
            <w:pPr>
              <w:autoSpaceDE w:val="0"/>
              <w:autoSpaceDN w:val="0"/>
              <w:adjustRightInd w:val="0"/>
              <w:rPr>
                <w:rStyle w:val="2"/>
                <w:rFonts w:ascii="Times New Roman" w:hAnsi="Times New Roman" w:cs="Times New Roman"/>
                <w:sz w:val="24"/>
                <w:szCs w:val="24"/>
              </w:rPr>
            </w:pPr>
            <w:r w:rsidRPr="009B6A64">
              <w:rPr>
                <w:rStyle w:val="2"/>
                <w:rFonts w:ascii="Times New Roman" w:hAnsi="Times New Roman" w:cs="Times New Roman"/>
                <w:sz w:val="24"/>
                <w:szCs w:val="24"/>
              </w:rPr>
              <w:t xml:space="preserve">Повседневная жизнь и быт при Петре </w:t>
            </w:r>
            <w:r w:rsidRPr="009B6A64">
              <w:rPr>
                <w:rStyle w:val="2"/>
                <w:rFonts w:ascii="Times New Roman" w:hAnsi="Times New Roman" w:cs="Times New Roman"/>
                <w:sz w:val="24"/>
                <w:szCs w:val="24"/>
                <w:lang w:val="en-US" w:eastAsia="en-US" w:bidi="en-US"/>
              </w:rPr>
              <w:t>I</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A7250C" w:rsidRPr="004705E6" w:rsidRDefault="00A7250C" w:rsidP="00A7250C">
            <w:pPr>
              <w:spacing w:line="259" w:lineRule="auto"/>
              <w:rPr>
                <w:rFonts w:eastAsiaTheme="minorHAnsi"/>
                <w:lang w:eastAsia="en-US"/>
              </w:rPr>
            </w:pPr>
            <w:r w:rsidRPr="004705E6">
              <w:rPr>
                <w:iCs/>
              </w:rPr>
              <w:t>2.1.1</w:t>
            </w:r>
          </w:p>
        </w:tc>
        <w:tc>
          <w:tcPr>
            <w:tcW w:w="1984" w:type="dxa"/>
            <w:tcBorders>
              <w:top w:val="single" w:sz="4" w:space="0" w:color="auto"/>
              <w:left w:val="single" w:sz="4" w:space="0" w:color="auto"/>
              <w:bottom w:val="single" w:sz="4" w:space="0" w:color="auto"/>
              <w:right w:val="single" w:sz="4" w:space="0" w:color="auto"/>
            </w:tcBorders>
          </w:tcPr>
          <w:p w:rsidR="00A7250C" w:rsidRPr="004705E6" w:rsidRDefault="00A7250C" w:rsidP="00A7250C">
            <w:pPr>
              <w:spacing w:line="259" w:lineRule="auto"/>
              <w:rPr>
                <w:rFonts w:eastAsiaTheme="minorHAnsi"/>
                <w:lang w:eastAsia="en-US"/>
              </w:rPr>
            </w:pPr>
            <w:r w:rsidRPr="004705E6">
              <w:rPr>
                <w:rFonts w:eastAsiaTheme="minorHAnsi"/>
                <w:lang w:eastAsia="en-US"/>
              </w:rPr>
              <w:t>1.1</w:t>
            </w:r>
            <w:r>
              <w:rPr>
                <w:rFonts w:eastAsiaTheme="minorHAnsi"/>
                <w:lang w:eastAsia="en-US"/>
              </w:rPr>
              <w:t xml:space="preserve">, </w:t>
            </w:r>
            <w:r w:rsidRPr="004705E6">
              <w:rPr>
                <w:rFonts w:eastAsiaTheme="minorHAnsi"/>
                <w:lang w:eastAsia="en-US"/>
              </w:rPr>
              <w:t xml:space="preserve">2.5 </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Указание правила, на которое опирается задание.</w:t>
            </w:r>
          </w:p>
        </w:tc>
      </w:tr>
      <w:tr w:rsidR="00A7250C" w:rsidRPr="009B6A64" w:rsidTr="00D13BF7">
        <w:trPr>
          <w:trHeight w:val="305"/>
        </w:trPr>
        <w:tc>
          <w:tcPr>
            <w:tcW w:w="672" w:type="dxa"/>
            <w:shd w:val="clear" w:color="auto" w:fill="auto"/>
          </w:tcPr>
          <w:p w:rsidR="00A7250C" w:rsidRPr="009B6A64" w:rsidRDefault="00A7250C" w:rsidP="00A7250C">
            <w:pPr>
              <w:suppressAutoHyphens/>
            </w:pPr>
            <w:r>
              <w:t>41</w:t>
            </w:r>
          </w:p>
        </w:tc>
        <w:tc>
          <w:tcPr>
            <w:tcW w:w="3774" w:type="dxa"/>
          </w:tcPr>
          <w:p w:rsidR="00A7250C" w:rsidRPr="009B6A64" w:rsidRDefault="00A7250C" w:rsidP="00A7250C">
            <w:pPr>
              <w:autoSpaceDE w:val="0"/>
              <w:autoSpaceDN w:val="0"/>
              <w:adjustRightInd w:val="0"/>
              <w:rPr>
                <w:rStyle w:val="2"/>
                <w:rFonts w:ascii="Times New Roman" w:hAnsi="Times New Roman" w:cs="Times New Roman"/>
                <w:sz w:val="24"/>
                <w:szCs w:val="24"/>
              </w:rPr>
            </w:pPr>
            <w:r>
              <w:rPr>
                <w:rStyle w:val="2"/>
                <w:rFonts w:ascii="Times New Roman" w:hAnsi="Times New Roman" w:cs="Times New Roman"/>
                <w:color w:val="000000" w:themeColor="text1"/>
                <w:sz w:val="24"/>
                <w:szCs w:val="24"/>
              </w:rPr>
              <w:t>Тематический контроль по теме «Э</w:t>
            </w:r>
            <w:r w:rsidRPr="00670D85">
              <w:rPr>
                <w:rStyle w:val="2"/>
                <w:rFonts w:ascii="Times New Roman" w:hAnsi="Times New Roman" w:cs="Times New Roman"/>
                <w:color w:val="000000" w:themeColor="text1"/>
                <w:sz w:val="24"/>
                <w:szCs w:val="24"/>
              </w:rPr>
              <w:t>поха Петра</w:t>
            </w:r>
            <w:r>
              <w:rPr>
                <w:rStyle w:val="2"/>
                <w:rFonts w:ascii="Times New Roman" w:hAnsi="Times New Roman" w:cs="Times New Roman"/>
                <w:color w:val="000000" w:themeColor="text1"/>
                <w:sz w:val="24"/>
                <w:szCs w:val="24"/>
              </w:rPr>
              <w:t xml:space="preserve"> </w:t>
            </w:r>
            <w:r>
              <w:rPr>
                <w:rStyle w:val="2"/>
                <w:rFonts w:ascii="Times New Roman" w:hAnsi="Times New Roman" w:cs="Times New Roman"/>
                <w:color w:val="000000" w:themeColor="text1"/>
                <w:sz w:val="24"/>
                <w:szCs w:val="24"/>
                <w:lang w:val="en-US"/>
              </w:rPr>
              <w:t>I</w:t>
            </w:r>
            <w:r w:rsidRPr="00670D85">
              <w:rPr>
                <w:rStyle w:val="2"/>
                <w:rFonts w:ascii="Times New Roman" w:hAnsi="Times New Roman" w:cs="Times New Roman"/>
                <w:color w:val="000000" w:themeColor="text1"/>
                <w:sz w:val="24"/>
                <w:szCs w:val="24"/>
              </w:rPr>
              <w:t>»</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A7250C" w:rsidRPr="004705E6" w:rsidRDefault="00A7250C" w:rsidP="00A7250C">
            <w:pPr>
              <w:suppressAutoHyphens/>
              <w:autoSpaceDE w:val="0"/>
              <w:autoSpaceDN w:val="0"/>
              <w:adjustRightInd w:val="0"/>
              <w:jc w:val="both"/>
              <w:rPr>
                <w:iCs/>
              </w:rPr>
            </w:pPr>
            <w:r w:rsidRPr="004705E6">
              <w:rPr>
                <w:iCs/>
              </w:rPr>
              <w:t>2.1.1</w:t>
            </w:r>
          </w:p>
        </w:tc>
        <w:tc>
          <w:tcPr>
            <w:tcW w:w="1984" w:type="dxa"/>
            <w:tcBorders>
              <w:top w:val="single" w:sz="4" w:space="0" w:color="auto"/>
              <w:left w:val="single" w:sz="4" w:space="0" w:color="auto"/>
              <w:bottom w:val="single" w:sz="4" w:space="0" w:color="auto"/>
              <w:right w:val="single" w:sz="4" w:space="0" w:color="auto"/>
            </w:tcBorders>
          </w:tcPr>
          <w:p w:rsidR="00A7250C" w:rsidRPr="004705E6" w:rsidRDefault="00A7250C" w:rsidP="00A7250C">
            <w:pPr>
              <w:jc w:val="both"/>
              <w:rPr>
                <w:rFonts w:eastAsiaTheme="minorHAnsi"/>
                <w:b/>
                <w:i/>
                <w:lang w:eastAsia="en-US"/>
              </w:rPr>
            </w:pPr>
            <w:r>
              <w:rPr>
                <w:rFonts w:eastAsiaTheme="minorHAnsi"/>
                <w:iCs/>
                <w:lang w:eastAsia="en-US"/>
              </w:rPr>
              <w:t xml:space="preserve">1.1-1.4, 2.11, </w:t>
            </w:r>
            <w:r w:rsidRPr="004705E6">
              <w:rPr>
                <w:rFonts w:eastAsiaTheme="minorHAnsi"/>
                <w:lang w:eastAsia="en-US"/>
              </w:rPr>
              <w:t>3.1</w:t>
            </w:r>
            <w:r w:rsidRPr="004705E6">
              <w:rPr>
                <w:rFonts w:eastAsiaTheme="minorHAnsi"/>
                <w:iCs/>
                <w:lang w:eastAsia="en-US"/>
              </w:rPr>
              <w:t xml:space="preserve"> </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Постановка наводящих вопросов.</w:t>
            </w:r>
          </w:p>
        </w:tc>
      </w:tr>
      <w:tr w:rsidR="00A7250C" w:rsidRPr="009B6A64" w:rsidTr="00A7250C">
        <w:trPr>
          <w:trHeight w:val="305"/>
        </w:trPr>
        <w:tc>
          <w:tcPr>
            <w:tcW w:w="672" w:type="dxa"/>
            <w:shd w:val="clear" w:color="auto" w:fill="auto"/>
          </w:tcPr>
          <w:p w:rsidR="00A7250C" w:rsidRPr="009B6A64" w:rsidRDefault="00A7250C" w:rsidP="007F780E">
            <w:pPr>
              <w:suppressAutoHyphens/>
            </w:pPr>
          </w:p>
        </w:tc>
        <w:tc>
          <w:tcPr>
            <w:tcW w:w="3774" w:type="dxa"/>
          </w:tcPr>
          <w:p w:rsidR="00A7250C" w:rsidRPr="009B6A64" w:rsidRDefault="00A7250C" w:rsidP="007F780E">
            <w:pPr>
              <w:autoSpaceDE w:val="0"/>
              <w:autoSpaceDN w:val="0"/>
              <w:adjustRightInd w:val="0"/>
              <w:rPr>
                <w:rStyle w:val="2"/>
                <w:rFonts w:ascii="Times New Roman" w:hAnsi="Times New Roman" w:cs="Times New Roman"/>
                <w:sz w:val="24"/>
                <w:szCs w:val="24"/>
              </w:rPr>
            </w:pPr>
            <w:r w:rsidRPr="009B6A64">
              <w:rPr>
                <w:b/>
              </w:rPr>
              <w:t>Глава</w:t>
            </w:r>
            <w:r>
              <w:rPr>
                <w:rStyle w:val="2"/>
                <w:rFonts w:ascii="Times New Roman" w:hAnsi="Times New Roman" w:cs="Times New Roman"/>
                <w:b/>
                <w:sz w:val="24"/>
                <w:szCs w:val="24"/>
              </w:rPr>
              <w:t xml:space="preserve"> 2</w:t>
            </w:r>
            <w:r w:rsidRPr="009B6A64">
              <w:rPr>
                <w:rStyle w:val="2"/>
                <w:rFonts w:ascii="Times New Roman" w:hAnsi="Times New Roman" w:cs="Times New Roman"/>
                <w:b/>
                <w:sz w:val="24"/>
                <w:szCs w:val="24"/>
              </w:rPr>
              <w:t>. Р</w:t>
            </w:r>
            <w:r>
              <w:rPr>
                <w:rStyle w:val="2"/>
                <w:rFonts w:ascii="Times New Roman" w:hAnsi="Times New Roman" w:cs="Times New Roman"/>
                <w:b/>
                <w:sz w:val="24"/>
                <w:szCs w:val="24"/>
              </w:rPr>
              <w:t>оссия при наследниках Петра I: Э</w:t>
            </w:r>
            <w:r w:rsidRPr="009B6A64">
              <w:rPr>
                <w:rStyle w:val="2"/>
                <w:rFonts w:ascii="Times New Roman" w:hAnsi="Times New Roman" w:cs="Times New Roman"/>
                <w:b/>
                <w:sz w:val="24"/>
                <w:szCs w:val="24"/>
              </w:rPr>
              <w:t>поха дворцовых переворотов</w:t>
            </w:r>
          </w:p>
        </w:tc>
        <w:tc>
          <w:tcPr>
            <w:tcW w:w="942" w:type="dxa"/>
            <w:shd w:val="clear" w:color="auto" w:fill="auto"/>
          </w:tcPr>
          <w:p w:rsidR="00A7250C" w:rsidRPr="009B6A64" w:rsidRDefault="00A7250C" w:rsidP="007F780E">
            <w:pPr>
              <w:suppressAutoHyphens/>
            </w:pPr>
          </w:p>
        </w:tc>
        <w:tc>
          <w:tcPr>
            <w:tcW w:w="1726" w:type="dxa"/>
            <w:shd w:val="clear" w:color="auto" w:fill="auto"/>
          </w:tcPr>
          <w:p w:rsidR="00A7250C" w:rsidRPr="009B6A64" w:rsidRDefault="00A7250C" w:rsidP="007F780E">
            <w:pPr>
              <w:suppressAutoHyphens/>
            </w:pPr>
          </w:p>
        </w:tc>
        <w:tc>
          <w:tcPr>
            <w:tcW w:w="2316" w:type="dxa"/>
            <w:shd w:val="clear" w:color="auto" w:fill="auto"/>
          </w:tcPr>
          <w:p w:rsidR="00A7250C" w:rsidRPr="009B6A64" w:rsidRDefault="00A7250C" w:rsidP="007F780E">
            <w:pPr>
              <w:suppressAutoHyphens/>
            </w:pPr>
          </w:p>
        </w:tc>
        <w:tc>
          <w:tcPr>
            <w:tcW w:w="1984" w:type="dxa"/>
            <w:shd w:val="clear" w:color="auto" w:fill="auto"/>
          </w:tcPr>
          <w:p w:rsidR="00A7250C" w:rsidRPr="009B6A64" w:rsidRDefault="00A7250C" w:rsidP="007F780E">
            <w:pPr>
              <w:suppressAutoHyphens/>
            </w:pPr>
          </w:p>
        </w:tc>
        <w:tc>
          <w:tcPr>
            <w:tcW w:w="2472" w:type="dxa"/>
          </w:tcPr>
          <w:p w:rsidR="00A7250C" w:rsidRPr="009B6A64" w:rsidRDefault="00A7250C" w:rsidP="007F780E">
            <w:pPr>
              <w:suppressAutoHyphens/>
            </w:pPr>
          </w:p>
        </w:tc>
      </w:tr>
      <w:tr w:rsidR="00A7250C" w:rsidRPr="009B6A64" w:rsidTr="00267371">
        <w:trPr>
          <w:trHeight w:val="305"/>
        </w:trPr>
        <w:tc>
          <w:tcPr>
            <w:tcW w:w="672" w:type="dxa"/>
            <w:shd w:val="clear" w:color="auto" w:fill="auto"/>
          </w:tcPr>
          <w:p w:rsidR="00A7250C" w:rsidRPr="009B6A64" w:rsidRDefault="00A7250C" w:rsidP="00A7250C">
            <w:pPr>
              <w:suppressAutoHyphens/>
            </w:pPr>
            <w:r>
              <w:t>42</w:t>
            </w:r>
          </w:p>
        </w:tc>
        <w:tc>
          <w:tcPr>
            <w:tcW w:w="3774" w:type="dxa"/>
          </w:tcPr>
          <w:p w:rsidR="00A7250C" w:rsidRPr="009B6A64" w:rsidRDefault="00A7250C" w:rsidP="00A7250C">
            <w:pPr>
              <w:autoSpaceDE w:val="0"/>
              <w:autoSpaceDN w:val="0"/>
              <w:adjustRightInd w:val="0"/>
              <w:rPr>
                <w:rStyle w:val="2"/>
                <w:rFonts w:ascii="Times New Roman" w:hAnsi="Times New Roman" w:cs="Times New Roman"/>
                <w:sz w:val="24"/>
                <w:szCs w:val="24"/>
              </w:rPr>
            </w:pPr>
            <w:r w:rsidRPr="009B6A64">
              <w:rPr>
                <w:rStyle w:val="2"/>
                <w:rFonts w:ascii="Times New Roman" w:hAnsi="Times New Roman" w:cs="Times New Roman"/>
                <w:sz w:val="24"/>
                <w:szCs w:val="24"/>
              </w:rPr>
              <w:t>Эпоха дворцовых переворотов (1725—1762)</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A7250C" w:rsidRPr="004705E6" w:rsidRDefault="00A7250C" w:rsidP="00A7250C">
            <w:pPr>
              <w:suppressAutoHyphens/>
              <w:autoSpaceDE w:val="0"/>
              <w:autoSpaceDN w:val="0"/>
              <w:adjustRightInd w:val="0"/>
              <w:jc w:val="both"/>
              <w:rPr>
                <w:iCs/>
              </w:rPr>
            </w:pPr>
            <w:r w:rsidRPr="004705E6">
              <w:rPr>
                <w:iCs/>
              </w:rPr>
              <w:t>2.1.3</w:t>
            </w:r>
          </w:p>
        </w:tc>
        <w:tc>
          <w:tcPr>
            <w:tcW w:w="1984" w:type="dxa"/>
            <w:tcBorders>
              <w:top w:val="single" w:sz="4" w:space="0" w:color="auto"/>
              <w:left w:val="single" w:sz="4" w:space="0" w:color="auto"/>
              <w:bottom w:val="single" w:sz="4" w:space="0" w:color="auto"/>
              <w:right w:val="single" w:sz="4" w:space="0" w:color="auto"/>
            </w:tcBorders>
          </w:tcPr>
          <w:p w:rsidR="00A7250C" w:rsidRPr="004705E6" w:rsidRDefault="00A7250C" w:rsidP="00A7250C">
            <w:pPr>
              <w:jc w:val="both"/>
              <w:rPr>
                <w:rFonts w:eastAsiaTheme="minorHAnsi"/>
                <w:lang w:eastAsia="en-US"/>
              </w:rPr>
            </w:pPr>
            <w:r>
              <w:rPr>
                <w:iCs/>
              </w:rPr>
              <w:t xml:space="preserve">1.1, 1.3, </w:t>
            </w:r>
            <w:r>
              <w:rPr>
                <w:rFonts w:eastAsiaTheme="minorHAnsi"/>
                <w:lang w:eastAsia="en-US"/>
              </w:rPr>
              <w:t>2.1, 2.2</w:t>
            </w:r>
          </w:p>
          <w:p w:rsidR="00A7250C" w:rsidRPr="004705E6" w:rsidRDefault="00A7250C" w:rsidP="00A7250C">
            <w:pPr>
              <w:widowControl w:val="0"/>
              <w:shd w:val="clear" w:color="auto" w:fill="FFFFFF"/>
              <w:jc w:val="both"/>
              <w:rPr>
                <w:rFonts w:eastAsiaTheme="minorHAnsi"/>
                <w:b/>
                <w:bCs/>
                <w:lang w:eastAsia="en-US"/>
              </w:rPr>
            </w:pP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Постановка наводящих вопросов.</w:t>
            </w:r>
          </w:p>
        </w:tc>
      </w:tr>
      <w:tr w:rsidR="00A7250C" w:rsidRPr="009B6A64" w:rsidTr="00267371">
        <w:trPr>
          <w:trHeight w:val="305"/>
        </w:trPr>
        <w:tc>
          <w:tcPr>
            <w:tcW w:w="672" w:type="dxa"/>
            <w:shd w:val="clear" w:color="auto" w:fill="auto"/>
          </w:tcPr>
          <w:p w:rsidR="00A7250C" w:rsidRPr="009B6A64" w:rsidRDefault="00A7250C" w:rsidP="00A7250C">
            <w:pPr>
              <w:suppressAutoHyphens/>
            </w:pPr>
            <w:r w:rsidRPr="009B6A64">
              <w:t>43</w:t>
            </w:r>
          </w:p>
        </w:tc>
        <w:tc>
          <w:tcPr>
            <w:tcW w:w="3774" w:type="dxa"/>
          </w:tcPr>
          <w:p w:rsidR="00A7250C" w:rsidRPr="009B6A64" w:rsidRDefault="00A7250C" w:rsidP="00A7250C">
            <w:pPr>
              <w:autoSpaceDE w:val="0"/>
              <w:autoSpaceDN w:val="0"/>
              <w:adjustRightInd w:val="0"/>
              <w:rPr>
                <w:rStyle w:val="2"/>
                <w:rFonts w:ascii="Times New Roman" w:hAnsi="Times New Roman" w:cs="Times New Roman"/>
                <w:sz w:val="24"/>
                <w:szCs w:val="24"/>
              </w:rPr>
            </w:pPr>
            <w:r w:rsidRPr="009B6A64">
              <w:rPr>
                <w:rStyle w:val="2"/>
                <w:rFonts w:ascii="Times New Roman" w:hAnsi="Times New Roman" w:cs="Times New Roman"/>
                <w:sz w:val="24"/>
                <w:szCs w:val="24"/>
              </w:rPr>
              <w:t>Эпоха дворцовых переворотов (1725—1762)</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A7250C" w:rsidRPr="004705E6" w:rsidRDefault="00A7250C" w:rsidP="00A7250C">
            <w:pPr>
              <w:suppressAutoHyphens/>
              <w:autoSpaceDE w:val="0"/>
              <w:autoSpaceDN w:val="0"/>
              <w:adjustRightInd w:val="0"/>
              <w:jc w:val="both"/>
              <w:rPr>
                <w:iCs/>
              </w:rPr>
            </w:pPr>
            <w:r w:rsidRPr="004705E6">
              <w:rPr>
                <w:iCs/>
              </w:rPr>
              <w:t>2.1.3</w:t>
            </w:r>
          </w:p>
        </w:tc>
        <w:tc>
          <w:tcPr>
            <w:tcW w:w="1984" w:type="dxa"/>
            <w:tcBorders>
              <w:top w:val="single" w:sz="4" w:space="0" w:color="auto"/>
              <w:left w:val="single" w:sz="4" w:space="0" w:color="auto"/>
              <w:bottom w:val="single" w:sz="4" w:space="0" w:color="auto"/>
              <w:right w:val="single" w:sz="4" w:space="0" w:color="auto"/>
            </w:tcBorders>
          </w:tcPr>
          <w:p w:rsidR="00A7250C" w:rsidRPr="004705E6" w:rsidRDefault="00A7250C" w:rsidP="00A7250C">
            <w:pPr>
              <w:jc w:val="both"/>
              <w:rPr>
                <w:rFonts w:eastAsiaTheme="minorHAnsi"/>
                <w:lang w:eastAsia="en-US"/>
              </w:rPr>
            </w:pPr>
            <w:r>
              <w:rPr>
                <w:iCs/>
              </w:rPr>
              <w:t xml:space="preserve">1.1, 1.3, </w:t>
            </w:r>
            <w:r>
              <w:rPr>
                <w:rFonts w:eastAsiaTheme="minorHAnsi"/>
                <w:lang w:eastAsia="en-US"/>
              </w:rPr>
              <w:t>2.1, 2.2</w:t>
            </w:r>
          </w:p>
          <w:p w:rsidR="00A7250C" w:rsidRPr="004705E6" w:rsidRDefault="00A7250C" w:rsidP="00A7250C">
            <w:pPr>
              <w:widowControl w:val="0"/>
              <w:shd w:val="clear" w:color="auto" w:fill="FFFFFF"/>
              <w:jc w:val="both"/>
              <w:rPr>
                <w:rFonts w:eastAsiaTheme="minorHAnsi"/>
                <w:b/>
                <w:bCs/>
                <w:lang w:eastAsia="en-US"/>
              </w:rPr>
            </w:pP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Указание правила, на которое опирается задание.</w:t>
            </w:r>
          </w:p>
        </w:tc>
      </w:tr>
      <w:tr w:rsidR="00A7250C" w:rsidRPr="009B6A64" w:rsidTr="00267371">
        <w:trPr>
          <w:trHeight w:val="305"/>
        </w:trPr>
        <w:tc>
          <w:tcPr>
            <w:tcW w:w="672" w:type="dxa"/>
            <w:shd w:val="clear" w:color="auto" w:fill="auto"/>
          </w:tcPr>
          <w:p w:rsidR="00A7250C" w:rsidRPr="009B6A64" w:rsidRDefault="00A7250C" w:rsidP="00A7250C">
            <w:pPr>
              <w:suppressAutoHyphens/>
            </w:pPr>
            <w:r w:rsidRPr="009B6A64">
              <w:t>44</w:t>
            </w:r>
          </w:p>
        </w:tc>
        <w:tc>
          <w:tcPr>
            <w:tcW w:w="3774" w:type="dxa"/>
          </w:tcPr>
          <w:p w:rsidR="00A7250C" w:rsidRPr="009B6A64" w:rsidRDefault="00A7250C" w:rsidP="00A7250C">
            <w:pPr>
              <w:autoSpaceDE w:val="0"/>
              <w:autoSpaceDN w:val="0"/>
              <w:adjustRightInd w:val="0"/>
              <w:rPr>
                <w:rStyle w:val="2"/>
                <w:rFonts w:ascii="Times New Roman" w:hAnsi="Times New Roman" w:cs="Times New Roman"/>
                <w:sz w:val="24"/>
                <w:szCs w:val="24"/>
              </w:rPr>
            </w:pPr>
            <w:r w:rsidRPr="009B6A64">
              <w:rPr>
                <w:rStyle w:val="2"/>
                <w:rFonts w:ascii="Times New Roman" w:hAnsi="Times New Roman" w:cs="Times New Roman"/>
                <w:sz w:val="24"/>
                <w:szCs w:val="24"/>
              </w:rPr>
              <w:t>Внутренняя политика и экономика России в 1725—1762 гг.</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A7250C" w:rsidRPr="004705E6" w:rsidRDefault="00A7250C" w:rsidP="00A7250C">
            <w:pPr>
              <w:suppressAutoHyphens/>
              <w:autoSpaceDE w:val="0"/>
              <w:autoSpaceDN w:val="0"/>
              <w:adjustRightInd w:val="0"/>
              <w:jc w:val="both"/>
              <w:rPr>
                <w:iCs/>
              </w:rPr>
            </w:pPr>
            <w:r w:rsidRPr="004705E6">
              <w:rPr>
                <w:iCs/>
              </w:rPr>
              <w:t>2.1.3</w:t>
            </w:r>
          </w:p>
        </w:tc>
        <w:tc>
          <w:tcPr>
            <w:tcW w:w="1984" w:type="dxa"/>
            <w:tcBorders>
              <w:top w:val="single" w:sz="4" w:space="0" w:color="auto"/>
              <w:left w:val="single" w:sz="4" w:space="0" w:color="auto"/>
              <w:bottom w:val="single" w:sz="4" w:space="0" w:color="auto"/>
              <w:right w:val="single" w:sz="4" w:space="0" w:color="auto"/>
            </w:tcBorders>
          </w:tcPr>
          <w:p w:rsidR="00A7250C" w:rsidRPr="004705E6" w:rsidRDefault="00A7250C" w:rsidP="00A7250C">
            <w:pPr>
              <w:widowControl w:val="0"/>
              <w:jc w:val="both"/>
              <w:rPr>
                <w:rFonts w:eastAsia="Trebuchet MS"/>
                <w:bCs/>
                <w:color w:val="000000"/>
                <w:shd w:val="clear" w:color="auto" w:fill="FFFFFF"/>
                <w:lang w:eastAsia="en-US"/>
              </w:rPr>
            </w:pPr>
            <w:r w:rsidRPr="004705E6">
              <w:rPr>
                <w:rFonts w:eastAsia="Trebuchet MS"/>
                <w:bCs/>
                <w:color w:val="000000"/>
                <w:shd w:val="clear" w:color="auto" w:fill="FFFFFF"/>
                <w:lang w:eastAsia="en-US"/>
              </w:rPr>
              <w:t xml:space="preserve">2.5 </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Постановка наводящих вопросов.</w:t>
            </w:r>
          </w:p>
        </w:tc>
      </w:tr>
      <w:tr w:rsidR="00A7250C" w:rsidRPr="009B6A64" w:rsidTr="00267371">
        <w:trPr>
          <w:trHeight w:val="305"/>
        </w:trPr>
        <w:tc>
          <w:tcPr>
            <w:tcW w:w="672" w:type="dxa"/>
            <w:shd w:val="clear" w:color="auto" w:fill="auto"/>
          </w:tcPr>
          <w:p w:rsidR="00A7250C" w:rsidRPr="009B6A64" w:rsidRDefault="00A7250C" w:rsidP="00A7250C">
            <w:pPr>
              <w:suppressAutoHyphens/>
            </w:pPr>
            <w:r w:rsidRPr="009B6A64">
              <w:t>45</w:t>
            </w:r>
          </w:p>
        </w:tc>
        <w:tc>
          <w:tcPr>
            <w:tcW w:w="3774" w:type="dxa"/>
          </w:tcPr>
          <w:p w:rsidR="00A7250C" w:rsidRPr="009B6A64" w:rsidRDefault="00A7250C" w:rsidP="00A7250C">
            <w:pPr>
              <w:autoSpaceDE w:val="0"/>
              <w:autoSpaceDN w:val="0"/>
              <w:adjustRightInd w:val="0"/>
              <w:rPr>
                <w:rStyle w:val="2"/>
                <w:rFonts w:ascii="Times New Roman" w:hAnsi="Times New Roman" w:cs="Times New Roman"/>
                <w:sz w:val="24"/>
                <w:szCs w:val="24"/>
              </w:rPr>
            </w:pPr>
            <w:r w:rsidRPr="009B6A64">
              <w:rPr>
                <w:rStyle w:val="2"/>
                <w:rFonts w:ascii="Times New Roman" w:hAnsi="Times New Roman" w:cs="Times New Roman"/>
                <w:sz w:val="24"/>
                <w:szCs w:val="24"/>
              </w:rPr>
              <w:t>Внешняя политика Рос</w:t>
            </w:r>
            <w:r w:rsidRPr="009B6A64">
              <w:rPr>
                <w:rStyle w:val="2"/>
                <w:rFonts w:ascii="Times New Roman" w:hAnsi="Times New Roman" w:cs="Times New Roman"/>
                <w:sz w:val="24"/>
                <w:szCs w:val="24"/>
              </w:rPr>
              <w:softHyphen/>
              <w:t>сии в 1725—1762 гг.</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A7250C" w:rsidRPr="004705E6" w:rsidRDefault="00A7250C" w:rsidP="00A7250C">
            <w:pPr>
              <w:suppressAutoHyphens/>
              <w:autoSpaceDE w:val="0"/>
              <w:autoSpaceDN w:val="0"/>
              <w:adjustRightInd w:val="0"/>
              <w:jc w:val="both"/>
              <w:rPr>
                <w:iCs/>
              </w:rPr>
            </w:pPr>
            <w:r w:rsidRPr="004705E6">
              <w:rPr>
                <w:iCs/>
              </w:rPr>
              <w:t>2.1.3</w:t>
            </w:r>
          </w:p>
        </w:tc>
        <w:tc>
          <w:tcPr>
            <w:tcW w:w="1984" w:type="dxa"/>
            <w:tcBorders>
              <w:top w:val="single" w:sz="4" w:space="0" w:color="auto"/>
              <w:left w:val="single" w:sz="4" w:space="0" w:color="auto"/>
              <w:bottom w:val="single" w:sz="4" w:space="0" w:color="auto"/>
              <w:right w:val="single" w:sz="4" w:space="0" w:color="auto"/>
            </w:tcBorders>
          </w:tcPr>
          <w:p w:rsidR="00A7250C" w:rsidRPr="004705E6" w:rsidRDefault="00A7250C" w:rsidP="00A7250C">
            <w:pPr>
              <w:widowControl w:val="0"/>
              <w:jc w:val="both"/>
              <w:rPr>
                <w:rFonts w:eastAsia="Trebuchet MS"/>
                <w:bCs/>
                <w:color w:val="000000"/>
                <w:shd w:val="clear" w:color="auto" w:fill="FFFFFF"/>
                <w:lang w:eastAsia="en-US"/>
              </w:rPr>
            </w:pPr>
            <w:r>
              <w:rPr>
                <w:rFonts w:eastAsia="Trebuchet MS"/>
                <w:bCs/>
                <w:color w:val="000000"/>
                <w:shd w:val="clear" w:color="auto" w:fill="FFFFFF"/>
                <w:lang w:eastAsia="en-US"/>
              </w:rPr>
              <w:t xml:space="preserve">2.2, </w:t>
            </w:r>
            <w:r w:rsidRPr="004705E6">
              <w:rPr>
                <w:rFonts w:eastAsia="Trebuchet MS"/>
                <w:bCs/>
                <w:color w:val="000000"/>
                <w:shd w:val="clear" w:color="auto" w:fill="FFFFFF"/>
                <w:lang w:eastAsia="en-US"/>
              </w:rPr>
              <w:t>2.4</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Индивидуализация домашнего задания</w:t>
            </w:r>
          </w:p>
        </w:tc>
      </w:tr>
      <w:tr w:rsidR="00A7250C" w:rsidRPr="009B6A64" w:rsidTr="00267371">
        <w:trPr>
          <w:trHeight w:val="305"/>
        </w:trPr>
        <w:tc>
          <w:tcPr>
            <w:tcW w:w="672" w:type="dxa"/>
            <w:shd w:val="clear" w:color="auto" w:fill="auto"/>
          </w:tcPr>
          <w:p w:rsidR="00A7250C" w:rsidRPr="009B6A64" w:rsidRDefault="00A7250C" w:rsidP="00A7250C">
            <w:pPr>
              <w:suppressAutoHyphens/>
            </w:pPr>
            <w:r w:rsidRPr="009B6A64">
              <w:t>46</w:t>
            </w:r>
          </w:p>
        </w:tc>
        <w:tc>
          <w:tcPr>
            <w:tcW w:w="3774" w:type="dxa"/>
          </w:tcPr>
          <w:p w:rsidR="00A7250C" w:rsidRPr="009B6A64" w:rsidRDefault="00A7250C" w:rsidP="00A7250C">
            <w:pPr>
              <w:autoSpaceDE w:val="0"/>
              <w:autoSpaceDN w:val="0"/>
              <w:adjustRightInd w:val="0"/>
              <w:rPr>
                <w:rStyle w:val="2"/>
                <w:rFonts w:ascii="Times New Roman" w:hAnsi="Times New Roman" w:cs="Times New Roman"/>
                <w:sz w:val="24"/>
                <w:szCs w:val="24"/>
              </w:rPr>
            </w:pPr>
            <w:r w:rsidRPr="009B6A64">
              <w:rPr>
                <w:rStyle w:val="2"/>
                <w:rFonts w:ascii="Times New Roman" w:hAnsi="Times New Roman" w:cs="Times New Roman"/>
                <w:sz w:val="24"/>
                <w:szCs w:val="24"/>
              </w:rPr>
              <w:t>Внешняя политика Рос</w:t>
            </w:r>
            <w:r w:rsidRPr="009B6A64">
              <w:rPr>
                <w:rStyle w:val="2"/>
                <w:rFonts w:ascii="Times New Roman" w:hAnsi="Times New Roman" w:cs="Times New Roman"/>
                <w:sz w:val="24"/>
                <w:szCs w:val="24"/>
              </w:rPr>
              <w:softHyphen/>
              <w:t>сии в 1725—1762 гг.</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A7250C" w:rsidRPr="004705E6" w:rsidRDefault="00A7250C" w:rsidP="00A7250C">
            <w:pPr>
              <w:suppressAutoHyphens/>
              <w:autoSpaceDE w:val="0"/>
              <w:autoSpaceDN w:val="0"/>
              <w:adjustRightInd w:val="0"/>
              <w:jc w:val="both"/>
              <w:rPr>
                <w:iCs/>
              </w:rPr>
            </w:pPr>
            <w:r w:rsidRPr="004705E6">
              <w:rPr>
                <w:iCs/>
              </w:rPr>
              <w:t>2.1.3</w:t>
            </w:r>
          </w:p>
        </w:tc>
        <w:tc>
          <w:tcPr>
            <w:tcW w:w="1984" w:type="dxa"/>
            <w:tcBorders>
              <w:top w:val="single" w:sz="4" w:space="0" w:color="auto"/>
              <w:left w:val="single" w:sz="4" w:space="0" w:color="auto"/>
              <w:bottom w:val="single" w:sz="4" w:space="0" w:color="auto"/>
              <w:right w:val="single" w:sz="4" w:space="0" w:color="auto"/>
            </w:tcBorders>
          </w:tcPr>
          <w:p w:rsidR="00A7250C" w:rsidRPr="004705E6" w:rsidRDefault="00A7250C" w:rsidP="00A7250C">
            <w:pPr>
              <w:widowControl w:val="0"/>
              <w:jc w:val="both"/>
              <w:rPr>
                <w:rFonts w:eastAsia="Trebuchet MS"/>
                <w:bCs/>
                <w:color w:val="000000"/>
                <w:shd w:val="clear" w:color="auto" w:fill="FFFFFF"/>
                <w:lang w:eastAsia="en-US"/>
              </w:rPr>
            </w:pPr>
            <w:r>
              <w:rPr>
                <w:rFonts w:eastAsia="Trebuchet MS"/>
                <w:bCs/>
                <w:color w:val="000000"/>
                <w:shd w:val="clear" w:color="auto" w:fill="FFFFFF"/>
                <w:lang w:eastAsia="en-US"/>
              </w:rPr>
              <w:t xml:space="preserve">2.2, </w:t>
            </w:r>
            <w:r w:rsidRPr="004705E6">
              <w:rPr>
                <w:rFonts w:eastAsia="Trebuchet MS"/>
                <w:bCs/>
                <w:color w:val="000000"/>
                <w:shd w:val="clear" w:color="auto" w:fill="FFFFFF"/>
                <w:lang w:eastAsia="en-US"/>
              </w:rPr>
              <w:t>2.4</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Указание правила, на которое опирается задание.</w:t>
            </w:r>
          </w:p>
        </w:tc>
      </w:tr>
      <w:tr w:rsidR="00A7250C" w:rsidRPr="009B6A64" w:rsidTr="00267371">
        <w:trPr>
          <w:trHeight w:val="305"/>
        </w:trPr>
        <w:tc>
          <w:tcPr>
            <w:tcW w:w="672" w:type="dxa"/>
            <w:shd w:val="clear" w:color="auto" w:fill="auto"/>
          </w:tcPr>
          <w:p w:rsidR="00A7250C" w:rsidRPr="009B6A64" w:rsidRDefault="00A7250C" w:rsidP="00A7250C">
            <w:pPr>
              <w:suppressAutoHyphens/>
            </w:pPr>
            <w:r>
              <w:t>47</w:t>
            </w:r>
          </w:p>
        </w:tc>
        <w:tc>
          <w:tcPr>
            <w:tcW w:w="3774" w:type="dxa"/>
          </w:tcPr>
          <w:p w:rsidR="00A7250C" w:rsidRPr="009B6A64" w:rsidRDefault="00A7250C" w:rsidP="00A7250C">
            <w:pPr>
              <w:autoSpaceDE w:val="0"/>
              <w:autoSpaceDN w:val="0"/>
              <w:adjustRightInd w:val="0"/>
              <w:rPr>
                <w:rStyle w:val="2"/>
                <w:rFonts w:ascii="Times New Roman" w:hAnsi="Times New Roman" w:cs="Times New Roman"/>
                <w:sz w:val="24"/>
                <w:szCs w:val="24"/>
              </w:rPr>
            </w:pPr>
            <w:r w:rsidRPr="009B6A64">
              <w:rPr>
                <w:rStyle w:val="2"/>
                <w:rFonts w:ascii="Times New Roman" w:hAnsi="Times New Roman" w:cs="Times New Roman"/>
                <w:sz w:val="24"/>
                <w:szCs w:val="24"/>
              </w:rPr>
              <w:t>Национальная и рели</w:t>
            </w:r>
            <w:r w:rsidRPr="009B6A64">
              <w:rPr>
                <w:rStyle w:val="2"/>
                <w:rFonts w:ascii="Times New Roman" w:hAnsi="Times New Roman" w:cs="Times New Roman"/>
                <w:sz w:val="24"/>
                <w:szCs w:val="24"/>
              </w:rPr>
              <w:softHyphen/>
              <w:t>гиозная политика в 1725—1762 гг.</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A7250C" w:rsidRPr="004705E6" w:rsidRDefault="00A7250C" w:rsidP="00A7250C">
            <w:pPr>
              <w:suppressAutoHyphens/>
              <w:autoSpaceDE w:val="0"/>
              <w:autoSpaceDN w:val="0"/>
              <w:adjustRightInd w:val="0"/>
              <w:jc w:val="both"/>
              <w:rPr>
                <w:iCs/>
              </w:rPr>
            </w:pPr>
            <w:r w:rsidRPr="004705E6">
              <w:rPr>
                <w:iCs/>
              </w:rPr>
              <w:t>2.1.3</w:t>
            </w:r>
          </w:p>
        </w:tc>
        <w:tc>
          <w:tcPr>
            <w:tcW w:w="1984" w:type="dxa"/>
            <w:tcBorders>
              <w:top w:val="single" w:sz="4" w:space="0" w:color="auto"/>
              <w:left w:val="single" w:sz="4" w:space="0" w:color="auto"/>
              <w:bottom w:val="single" w:sz="4" w:space="0" w:color="auto"/>
              <w:right w:val="single" w:sz="4" w:space="0" w:color="auto"/>
            </w:tcBorders>
          </w:tcPr>
          <w:p w:rsidR="00A7250C" w:rsidRPr="004705E6" w:rsidRDefault="00A7250C" w:rsidP="00A7250C">
            <w:pPr>
              <w:widowControl w:val="0"/>
              <w:jc w:val="both"/>
              <w:rPr>
                <w:rFonts w:eastAsia="Trebuchet MS"/>
                <w:bCs/>
                <w:color w:val="000000"/>
                <w:shd w:val="clear" w:color="auto" w:fill="FFFFFF"/>
                <w:lang w:eastAsia="en-US"/>
              </w:rPr>
            </w:pPr>
            <w:r>
              <w:rPr>
                <w:rFonts w:eastAsia="Trebuchet MS"/>
                <w:bCs/>
                <w:color w:val="000000"/>
                <w:shd w:val="clear" w:color="auto" w:fill="FFFFFF"/>
                <w:lang w:eastAsia="en-US"/>
              </w:rPr>
              <w:t xml:space="preserve">2.4, </w:t>
            </w:r>
            <w:r w:rsidRPr="004705E6">
              <w:rPr>
                <w:rFonts w:eastAsia="Trebuchet MS"/>
                <w:bCs/>
                <w:color w:val="000000"/>
                <w:shd w:val="clear" w:color="auto" w:fill="FFFFFF"/>
                <w:lang w:eastAsia="en-US"/>
              </w:rPr>
              <w:t xml:space="preserve">3.2, 3.4 </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Индивидуализация домашнего задания</w:t>
            </w:r>
          </w:p>
        </w:tc>
      </w:tr>
      <w:tr w:rsidR="00A7250C" w:rsidRPr="009B6A64" w:rsidTr="00267371">
        <w:trPr>
          <w:trHeight w:val="305"/>
        </w:trPr>
        <w:tc>
          <w:tcPr>
            <w:tcW w:w="672" w:type="dxa"/>
            <w:shd w:val="clear" w:color="auto" w:fill="auto"/>
          </w:tcPr>
          <w:p w:rsidR="00A7250C" w:rsidRPr="009B6A64" w:rsidRDefault="00A7250C" w:rsidP="00A7250C">
            <w:pPr>
              <w:suppressAutoHyphens/>
            </w:pPr>
            <w:r>
              <w:lastRenderedPageBreak/>
              <w:t>48</w:t>
            </w:r>
          </w:p>
        </w:tc>
        <w:tc>
          <w:tcPr>
            <w:tcW w:w="3774" w:type="dxa"/>
          </w:tcPr>
          <w:p w:rsidR="00A7250C" w:rsidRPr="00A55B7B" w:rsidRDefault="00A7250C" w:rsidP="00A7250C">
            <w:pPr>
              <w:autoSpaceDE w:val="0"/>
              <w:autoSpaceDN w:val="0"/>
              <w:adjustRightInd w:val="0"/>
              <w:rPr>
                <w:rStyle w:val="2"/>
                <w:rFonts w:ascii="Times New Roman" w:hAnsi="Times New Roman" w:cs="Times New Roman"/>
                <w:color w:val="auto"/>
                <w:sz w:val="24"/>
                <w:szCs w:val="24"/>
              </w:rPr>
            </w:pPr>
            <w:r w:rsidRPr="00670D85">
              <w:rPr>
                <w:rStyle w:val="2"/>
                <w:rFonts w:ascii="Times New Roman" w:hAnsi="Times New Roman" w:cs="Times New Roman"/>
                <w:color w:val="auto"/>
                <w:sz w:val="24"/>
                <w:szCs w:val="24"/>
              </w:rPr>
              <w:t>Тематический контроль по теме «Дворцовые перевороты»</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shd w:val="clear" w:color="auto" w:fill="auto"/>
          </w:tcPr>
          <w:p w:rsidR="00A7250C" w:rsidRPr="009B6A64" w:rsidRDefault="00A7250C" w:rsidP="00A7250C">
            <w:pPr>
              <w:suppressAutoHyphens/>
            </w:pPr>
          </w:p>
        </w:tc>
        <w:tc>
          <w:tcPr>
            <w:tcW w:w="1984" w:type="dxa"/>
            <w:tcBorders>
              <w:top w:val="single" w:sz="4" w:space="0" w:color="auto"/>
              <w:left w:val="single" w:sz="4" w:space="0" w:color="auto"/>
              <w:bottom w:val="single" w:sz="4" w:space="0" w:color="auto"/>
              <w:right w:val="single" w:sz="4" w:space="0" w:color="auto"/>
            </w:tcBorders>
          </w:tcPr>
          <w:p w:rsidR="00A7250C" w:rsidRDefault="00A7250C" w:rsidP="00A7250C">
            <w:pPr>
              <w:jc w:val="both"/>
              <w:rPr>
                <w:rFonts w:eastAsiaTheme="minorHAnsi"/>
                <w:lang w:eastAsia="en-US"/>
              </w:rPr>
            </w:pPr>
            <w:r>
              <w:rPr>
                <w:iCs/>
              </w:rPr>
              <w:t xml:space="preserve">1.1, 1.3, </w:t>
            </w:r>
            <w:r>
              <w:rPr>
                <w:rFonts w:eastAsiaTheme="minorHAnsi"/>
                <w:lang w:eastAsia="en-US"/>
              </w:rPr>
              <w:t>2.1, 2.2,</w:t>
            </w:r>
          </w:p>
          <w:p w:rsidR="00A7250C" w:rsidRPr="005920C8" w:rsidRDefault="00A7250C" w:rsidP="00A7250C">
            <w:pPr>
              <w:jc w:val="both"/>
              <w:rPr>
                <w:rFonts w:eastAsiaTheme="minorHAnsi"/>
                <w:lang w:eastAsia="en-US"/>
              </w:rPr>
            </w:pPr>
            <w:r>
              <w:rPr>
                <w:rFonts w:eastAsia="Trebuchet MS"/>
                <w:bCs/>
                <w:color w:val="000000"/>
                <w:shd w:val="clear" w:color="auto" w:fill="FFFFFF"/>
                <w:lang w:eastAsia="en-US"/>
              </w:rPr>
              <w:t xml:space="preserve">2.2, </w:t>
            </w:r>
            <w:r w:rsidRPr="004705E6">
              <w:rPr>
                <w:rFonts w:eastAsia="Trebuchet MS"/>
                <w:bCs/>
                <w:color w:val="000000"/>
                <w:shd w:val="clear" w:color="auto" w:fill="FFFFFF"/>
                <w:lang w:eastAsia="en-US"/>
              </w:rPr>
              <w:t>2.4</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Постановка наводящих вопросов.</w:t>
            </w:r>
          </w:p>
        </w:tc>
      </w:tr>
      <w:tr w:rsidR="00A7250C" w:rsidRPr="009B6A64" w:rsidTr="00A7250C">
        <w:trPr>
          <w:trHeight w:val="305"/>
        </w:trPr>
        <w:tc>
          <w:tcPr>
            <w:tcW w:w="672" w:type="dxa"/>
            <w:shd w:val="clear" w:color="auto" w:fill="auto"/>
          </w:tcPr>
          <w:p w:rsidR="00A7250C" w:rsidRDefault="00A7250C" w:rsidP="005920C8">
            <w:pPr>
              <w:suppressAutoHyphens/>
            </w:pPr>
          </w:p>
        </w:tc>
        <w:tc>
          <w:tcPr>
            <w:tcW w:w="3774" w:type="dxa"/>
          </w:tcPr>
          <w:p w:rsidR="00A7250C" w:rsidRPr="00A55B7B" w:rsidRDefault="00A7250C" w:rsidP="005920C8">
            <w:pPr>
              <w:autoSpaceDE w:val="0"/>
              <w:autoSpaceDN w:val="0"/>
              <w:adjustRightInd w:val="0"/>
              <w:rPr>
                <w:rStyle w:val="2"/>
                <w:rFonts w:ascii="Times New Roman" w:hAnsi="Times New Roman" w:cs="Times New Roman"/>
                <w:b/>
                <w:color w:val="auto"/>
                <w:sz w:val="24"/>
                <w:szCs w:val="24"/>
              </w:rPr>
            </w:pPr>
            <w:r>
              <w:rPr>
                <w:rStyle w:val="2"/>
                <w:rFonts w:ascii="Times New Roman" w:hAnsi="Times New Roman" w:cs="Times New Roman"/>
                <w:b/>
                <w:color w:val="auto"/>
                <w:sz w:val="24"/>
                <w:szCs w:val="24"/>
              </w:rPr>
              <w:t>Глава</w:t>
            </w:r>
            <w:r w:rsidRPr="00A55B7B">
              <w:rPr>
                <w:rStyle w:val="2"/>
                <w:rFonts w:ascii="Times New Roman" w:hAnsi="Times New Roman" w:cs="Times New Roman"/>
                <w:b/>
                <w:color w:val="auto"/>
                <w:sz w:val="24"/>
                <w:szCs w:val="24"/>
              </w:rPr>
              <w:t>3</w:t>
            </w:r>
            <w:r>
              <w:rPr>
                <w:rStyle w:val="2"/>
                <w:rFonts w:ascii="Times New Roman" w:hAnsi="Times New Roman" w:cs="Times New Roman"/>
                <w:b/>
                <w:color w:val="auto"/>
                <w:sz w:val="24"/>
                <w:szCs w:val="24"/>
              </w:rPr>
              <w:t xml:space="preserve">. Российская империя при Екатерине </w:t>
            </w:r>
            <w:r>
              <w:rPr>
                <w:rStyle w:val="2"/>
                <w:rFonts w:ascii="Times New Roman" w:hAnsi="Times New Roman" w:cs="Times New Roman"/>
                <w:b/>
                <w:color w:val="auto"/>
                <w:sz w:val="24"/>
                <w:szCs w:val="24"/>
                <w:lang w:val="en-US"/>
              </w:rPr>
              <w:t>II</w:t>
            </w:r>
          </w:p>
        </w:tc>
        <w:tc>
          <w:tcPr>
            <w:tcW w:w="942" w:type="dxa"/>
            <w:shd w:val="clear" w:color="auto" w:fill="auto"/>
          </w:tcPr>
          <w:p w:rsidR="00A7250C" w:rsidRPr="009B6A64" w:rsidRDefault="00A7250C" w:rsidP="005920C8">
            <w:pPr>
              <w:suppressAutoHyphens/>
            </w:pPr>
          </w:p>
        </w:tc>
        <w:tc>
          <w:tcPr>
            <w:tcW w:w="1726" w:type="dxa"/>
            <w:shd w:val="clear" w:color="auto" w:fill="auto"/>
          </w:tcPr>
          <w:p w:rsidR="00A7250C" w:rsidRPr="009B6A64" w:rsidRDefault="00A7250C" w:rsidP="005920C8">
            <w:pPr>
              <w:suppressAutoHyphens/>
            </w:pPr>
          </w:p>
        </w:tc>
        <w:tc>
          <w:tcPr>
            <w:tcW w:w="2316" w:type="dxa"/>
            <w:shd w:val="clear" w:color="auto" w:fill="auto"/>
          </w:tcPr>
          <w:p w:rsidR="00A7250C" w:rsidRPr="009B6A64" w:rsidRDefault="00A7250C" w:rsidP="005920C8">
            <w:pPr>
              <w:suppressAutoHyphens/>
            </w:pPr>
          </w:p>
        </w:tc>
        <w:tc>
          <w:tcPr>
            <w:tcW w:w="1984" w:type="dxa"/>
            <w:shd w:val="clear" w:color="auto" w:fill="auto"/>
          </w:tcPr>
          <w:p w:rsidR="00A7250C" w:rsidRPr="009B6A64" w:rsidRDefault="00A7250C" w:rsidP="005920C8">
            <w:pPr>
              <w:suppressAutoHyphens/>
            </w:pPr>
          </w:p>
        </w:tc>
        <w:tc>
          <w:tcPr>
            <w:tcW w:w="2472" w:type="dxa"/>
          </w:tcPr>
          <w:p w:rsidR="00A7250C" w:rsidRPr="009B6A64" w:rsidRDefault="00A7250C" w:rsidP="005920C8">
            <w:pPr>
              <w:suppressAutoHyphens/>
            </w:pPr>
          </w:p>
        </w:tc>
      </w:tr>
      <w:tr w:rsidR="00A7250C" w:rsidRPr="009B6A64" w:rsidTr="00D348AF">
        <w:trPr>
          <w:trHeight w:val="305"/>
        </w:trPr>
        <w:tc>
          <w:tcPr>
            <w:tcW w:w="672" w:type="dxa"/>
            <w:shd w:val="clear" w:color="auto" w:fill="auto"/>
          </w:tcPr>
          <w:p w:rsidR="00A7250C" w:rsidRPr="009B6A64" w:rsidRDefault="00A7250C" w:rsidP="00A7250C">
            <w:pPr>
              <w:suppressAutoHyphens/>
            </w:pPr>
            <w:r w:rsidRPr="009B6A64">
              <w:t>49</w:t>
            </w:r>
          </w:p>
        </w:tc>
        <w:tc>
          <w:tcPr>
            <w:tcW w:w="3774" w:type="dxa"/>
          </w:tcPr>
          <w:p w:rsidR="00A7250C" w:rsidRPr="009B6A64" w:rsidRDefault="00A7250C" w:rsidP="00A7250C">
            <w:pPr>
              <w:autoSpaceDE w:val="0"/>
              <w:autoSpaceDN w:val="0"/>
              <w:adjustRightInd w:val="0"/>
              <w:rPr>
                <w:rStyle w:val="2"/>
                <w:rFonts w:ascii="Times New Roman" w:hAnsi="Times New Roman" w:cs="Times New Roman"/>
                <w:sz w:val="24"/>
                <w:szCs w:val="24"/>
              </w:rPr>
            </w:pPr>
            <w:r w:rsidRPr="009B6A64">
              <w:rPr>
                <w:rStyle w:val="2"/>
                <w:rFonts w:ascii="Times New Roman" w:hAnsi="Times New Roman" w:cs="Times New Roman"/>
                <w:sz w:val="24"/>
                <w:szCs w:val="24"/>
              </w:rPr>
              <w:t>Россия в системе между</w:t>
            </w:r>
            <w:r w:rsidRPr="009B6A64">
              <w:rPr>
                <w:rStyle w:val="2"/>
                <w:rFonts w:ascii="Times New Roman" w:hAnsi="Times New Roman" w:cs="Times New Roman"/>
                <w:sz w:val="24"/>
                <w:szCs w:val="24"/>
              </w:rPr>
              <w:softHyphen/>
              <w:t>народных отношений</w:t>
            </w:r>
            <w:r>
              <w:rPr>
                <w:rStyle w:val="2"/>
                <w:rFonts w:ascii="Times New Roman" w:hAnsi="Times New Roman" w:cs="Times New Roman"/>
                <w:sz w:val="24"/>
                <w:szCs w:val="24"/>
              </w:rPr>
              <w:t xml:space="preserve"> в начале </w:t>
            </w:r>
            <w:r>
              <w:t>XVIII века</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A7250C" w:rsidRPr="004705E6" w:rsidRDefault="00A7250C" w:rsidP="00A7250C">
            <w:pPr>
              <w:suppressAutoHyphens/>
              <w:autoSpaceDE w:val="0"/>
              <w:autoSpaceDN w:val="0"/>
              <w:adjustRightInd w:val="0"/>
              <w:jc w:val="both"/>
              <w:rPr>
                <w:iCs/>
              </w:rPr>
            </w:pPr>
            <w:r w:rsidRPr="004705E6">
              <w:rPr>
                <w:iCs/>
              </w:rPr>
              <w:t>2.1</w:t>
            </w:r>
          </w:p>
        </w:tc>
        <w:tc>
          <w:tcPr>
            <w:tcW w:w="1984" w:type="dxa"/>
            <w:tcBorders>
              <w:top w:val="single" w:sz="4" w:space="0" w:color="auto"/>
              <w:left w:val="single" w:sz="4" w:space="0" w:color="auto"/>
              <w:bottom w:val="single" w:sz="4" w:space="0" w:color="auto"/>
              <w:right w:val="single" w:sz="4" w:space="0" w:color="auto"/>
            </w:tcBorders>
          </w:tcPr>
          <w:p w:rsidR="00A7250C" w:rsidRPr="004705E6" w:rsidRDefault="00A7250C" w:rsidP="00A7250C">
            <w:pPr>
              <w:autoSpaceDE w:val="0"/>
              <w:autoSpaceDN w:val="0"/>
              <w:adjustRightInd w:val="0"/>
              <w:jc w:val="both"/>
              <w:rPr>
                <w:rFonts w:eastAsiaTheme="minorHAnsi"/>
                <w:bCs/>
                <w:lang w:eastAsia="en-US"/>
              </w:rPr>
            </w:pPr>
            <w:r>
              <w:rPr>
                <w:rFonts w:eastAsiaTheme="minorHAnsi"/>
                <w:bCs/>
                <w:lang w:eastAsia="en-US"/>
              </w:rPr>
              <w:t xml:space="preserve">2.1, </w:t>
            </w:r>
            <w:r w:rsidRPr="004705E6">
              <w:rPr>
                <w:rFonts w:eastAsiaTheme="minorHAnsi"/>
                <w:bCs/>
                <w:lang w:eastAsia="en-US"/>
              </w:rPr>
              <w:t>2.2</w:t>
            </w:r>
            <w:r>
              <w:rPr>
                <w:rFonts w:eastAsiaTheme="minorHAnsi"/>
                <w:bCs/>
                <w:lang w:eastAsia="en-US"/>
              </w:rPr>
              <w:t>, 2.8</w:t>
            </w:r>
            <w:r w:rsidRPr="004705E6">
              <w:rPr>
                <w:rFonts w:eastAsiaTheme="minorHAnsi"/>
                <w:bCs/>
                <w:lang w:eastAsia="en-US"/>
              </w:rPr>
              <w:t xml:space="preserve"> </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Постановка наводящих вопросов.</w:t>
            </w:r>
          </w:p>
        </w:tc>
      </w:tr>
      <w:tr w:rsidR="00A7250C" w:rsidRPr="009B6A64" w:rsidTr="00D348AF">
        <w:trPr>
          <w:trHeight w:val="305"/>
        </w:trPr>
        <w:tc>
          <w:tcPr>
            <w:tcW w:w="672" w:type="dxa"/>
            <w:shd w:val="clear" w:color="auto" w:fill="auto"/>
          </w:tcPr>
          <w:p w:rsidR="00A7250C" w:rsidRPr="009B6A64" w:rsidRDefault="00A7250C" w:rsidP="00A7250C">
            <w:pPr>
              <w:suppressAutoHyphens/>
              <w:rPr>
                <w:color w:val="FF0000"/>
              </w:rPr>
            </w:pPr>
            <w:r w:rsidRPr="009B6A64">
              <w:t>50</w:t>
            </w:r>
          </w:p>
        </w:tc>
        <w:tc>
          <w:tcPr>
            <w:tcW w:w="3774" w:type="dxa"/>
          </w:tcPr>
          <w:p w:rsidR="00A7250C" w:rsidRPr="009B6A64" w:rsidRDefault="00A7250C" w:rsidP="00A7250C">
            <w:pPr>
              <w:autoSpaceDE w:val="0"/>
              <w:autoSpaceDN w:val="0"/>
              <w:adjustRightInd w:val="0"/>
              <w:rPr>
                <w:rStyle w:val="2"/>
                <w:rFonts w:ascii="Times New Roman" w:hAnsi="Times New Roman" w:cs="Times New Roman"/>
                <w:sz w:val="24"/>
                <w:szCs w:val="24"/>
              </w:rPr>
            </w:pPr>
            <w:r w:rsidRPr="009B6A64">
              <w:rPr>
                <w:rStyle w:val="2"/>
                <w:rFonts w:ascii="Times New Roman" w:hAnsi="Times New Roman" w:cs="Times New Roman"/>
                <w:sz w:val="24"/>
                <w:szCs w:val="24"/>
              </w:rPr>
              <w:t>Внутренняя политика Ека</w:t>
            </w:r>
            <w:r w:rsidRPr="009B6A64">
              <w:rPr>
                <w:rStyle w:val="2"/>
                <w:rFonts w:ascii="Times New Roman" w:hAnsi="Times New Roman" w:cs="Times New Roman"/>
                <w:sz w:val="24"/>
                <w:szCs w:val="24"/>
              </w:rPr>
              <w:softHyphen/>
              <w:t>терины II</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A7250C" w:rsidRPr="004705E6" w:rsidRDefault="00A7250C" w:rsidP="00A7250C">
            <w:pPr>
              <w:suppressAutoHyphens/>
              <w:autoSpaceDE w:val="0"/>
              <w:autoSpaceDN w:val="0"/>
              <w:adjustRightInd w:val="0"/>
              <w:jc w:val="both"/>
              <w:rPr>
                <w:iCs/>
              </w:rPr>
            </w:pPr>
            <w:r w:rsidRPr="004705E6">
              <w:rPr>
                <w:iCs/>
              </w:rPr>
              <w:t>2.1.4</w:t>
            </w:r>
          </w:p>
        </w:tc>
        <w:tc>
          <w:tcPr>
            <w:tcW w:w="1984" w:type="dxa"/>
            <w:tcBorders>
              <w:top w:val="single" w:sz="4" w:space="0" w:color="auto"/>
              <w:left w:val="single" w:sz="4" w:space="0" w:color="auto"/>
              <w:bottom w:val="single" w:sz="4" w:space="0" w:color="auto"/>
              <w:right w:val="single" w:sz="4" w:space="0" w:color="auto"/>
            </w:tcBorders>
          </w:tcPr>
          <w:p w:rsidR="00A7250C" w:rsidRPr="004705E6" w:rsidRDefault="00A7250C" w:rsidP="00A7250C">
            <w:pPr>
              <w:jc w:val="both"/>
              <w:rPr>
                <w:rFonts w:eastAsiaTheme="minorHAnsi"/>
                <w:b/>
                <w:i/>
                <w:lang w:eastAsia="en-US"/>
              </w:rPr>
            </w:pPr>
            <w:r w:rsidRPr="004705E6">
              <w:rPr>
                <w:iCs/>
              </w:rPr>
              <w:t>1.1</w:t>
            </w:r>
            <w:r>
              <w:rPr>
                <w:rFonts w:eastAsiaTheme="minorHAnsi"/>
                <w:lang w:eastAsia="en-US"/>
              </w:rPr>
              <w:t xml:space="preserve">, </w:t>
            </w:r>
            <w:r w:rsidRPr="004705E6">
              <w:rPr>
                <w:iCs/>
              </w:rPr>
              <w:t xml:space="preserve">2.10, 2.12 </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Указание правила, на которое опирается задание.</w:t>
            </w:r>
          </w:p>
        </w:tc>
      </w:tr>
      <w:tr w:rsidR="00A7250C" w:rsidRPr="009B6A64" w:rsidTr="00D348AF">
        <w:trPr>
          <w:trHeight w:val="305"/>
        </w:trPr>
        <w:tc>
          <w:tcPr>
            <w:tcW w:w="672" w:type="dxa"/>
            <w:shd w:val="clear" w:color="auto" w:fill="auto"/>
          </w:tcPr>
          <w:p w:rsidR="00A7250C" w:rsidRPr="009B6A64" w:rsidRDefault="00A7250C" w:rsidP="00A7250C">
            <w:pPr>
              <w:suppressAutoHyphens/>
            </w:pPr>
            <w:r w:rsidRPr="009B6A64">
              <w:t>51</w:t>
            </w:r>
          </w:p>
        </w:tc>
        <w:tc>
          <w:tcPr>
            <w:tcW w:w="3774" w:type="dxa"/>
          </w:tcPr>
          <w:p w:rsidR="00A7250C" w:rsidRPr="009B6A64" w:rsidRDefault="00A7250C" w:rsidP="00A7250C">
            <w:pPr>
              <w:autoSpaceDE w:val="0"/>
              <w:autoSpaceDN w:val="0"/>
              <w:adjustRightInd w:val="0"/>
              <w:rPr>
                <w:rStyle w:val="2"/>
                <w:rFonts w:ascii="Times New Roman" w:hAnsi="Times New Roman" w:cs="Times New Roman"/>
                <w:sz w:val="24"/>
                <w:szCs w:val="24"/>
              </w:rPr>
            </w:pPr>
            <w:r w:rsidRPr="009B6A64">
              <w:rPr>
                <w:rStyle w:val="2"/>
                <w:rFonts w:ascii="Times New Roman" w:hAnsi="Times New Roman" w:cs="Times New Roman"/>
                <w:sz w:val="24"/>
                <w:szCs w:val="24"/>
              </w:rPr>
              <w:t>Экономическое развитие России при Екатерине II</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A7250C" w:rsidRPr="004705E6" w:rsidRDefault="00A7250C" w:rsidP="00A7250C">
            <w:pPr>
              <w:spacing w:line="259" w:lineRule="auto"/>
              <w:rPr>
                <w:rFonts w:eastAsiaTheme="minorHAnsi"/>
                <w:lang w:eastAsia="en-US"/>
              </w:rPr>
            </w:pPr>
            <w:r w:rsidRPr="004705E6">
              <w:rPr>
                <w:iCs/>
              </w:rPr>
              <w:t>2.1.4</w:t>
            </w:r>
          </w:p>
        </w:tc>
        <w:tc>
          <w:tcPr>
            <w:tcW w:w="1984" w:type="dxa"/>
            <w:tcBorders>
              <w:top w:val="single" w:sz="4" w:space="0" w:color="auto"/>
              <w:left w:val="single" w:sz="4" w:space="0" w:color="auto"/>
              <w:bottom w:val="single" w:sz="4" w:space="0" w:color="auto"/>
              <w:right w:val="single" w:sz="4" w:space="0" w:color="auto"/>
            </w:tcBorders>
          </w:tcPr>
          <w:p w:rsidR="00A7250C" w:rsidRPr="004705E6" w:rsidRDefault="00A7250C" w:rsidP="00A7250C">
            <w:pPr>
              <w:jc w:val="both"/>
              <w:rPr>
                <w:rFonts w:eastAsiaTheme="minorHAnsi"/>
                <w:b/>
                <w:i/>
                <w:lang w:eastAsia="en-US"/>
              </w:rPr>
            </w:pPr>
            <w:r>
              <w:rPr>
                <w:iCs/>
              </w:rPr>
              <w:t xml:space="preserve">1.1, </w:t>
            </w:r>
            <w:r w:rsidRPr="004705E6">
              <w:rPr>
                <w:iCs/>
              </w:rPr>
              <w:t xml:space="preserve">2.10, 2.12 </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Постановка наводящих вопросов.</w:t>
            </w:r>
          </w:p>
        </w:tc>
      </w:tr>
      <w:tr w:rsidR="00A7250C" w:rsidRPr="009B6A64" w:rsidTr="00D348AF">
        <w:trPr>
          <w:trHeight w:val="305"/>
        </w:trPr>
        <w:tc>
          <w:tcPr>
            <w:tcW w:w="672" w:type="dxa"/>
            <w:shd w:val="clear" w:color="auto" w:fill="auto"/>
          </w:tcPr>
          <w:p w:rsidR="00A7250C" w:rsidRPr="009B6A64" w:rsidRDefault="00A7250C" w:rsidP="00A7250C">
            <w:pPr>
              <w:suppressAutoHyphens/>
            </w:pPr>
            <w:r w:rsidRPr="009B6A64">
              <w:t>52</w:t>
            </w:r>
          </w:p>
        </w:tc>
        <w:tc>
          <w:tcPr>
            <w:tcW w:w="3774" w:type="dxa"/>
          </w:tcPr>
          <w:p w:rsidR="00A7250C" w:rsidRPr="009B6A64" w:rsidRDefault="00A7250C" w:rsidP="00A7250C">
            <w:pPr>
              <w:autoSpaceDE w:val="0"/>
              <w:autoSpaceDN w:val="0"/>
              <w:adjustRightInd w:val="0"/>
              <w:rPr>
                <w:rStyle w:val="2"/>
                <w:rFonts w:ascii="Times New Roman" w:hAnsi="Times New Roman" w:cs="Times New Roman"/>
                <w:sz w:val="24"/>
                <w:szCs w:val="24"/>
              </w:rPr>
            </w:pPr>
            <w:r w:rsidRPr="009B6A64">
              <w:rPr>
                <w:rStyle w:val="2"/>
                <w:rFonts w:ascii="Times New Roman" w:hAnsi="Times New Roman" w:cs="Times New Roman"/>
                <w:sz w:val="24"/>
                <w:szCs w:val="24"/>
              </w:rPr>
              <w:t>Социальная структура рос</w:t>
            </w:r>
            <w:r w:rsidRPr="009B6A64">
              <w:rPr>
                <w:rStyle w:val="2"/>
                <w:rFonts w:ascii="Times New Roman" w:hAnsi="Times New Roman" w:cs="Times New Roman"/>
                <w:sz w:val="24"/>
                <w:szCs w:val="24"/>
              </w:rPr>
              <w:softHyphen/>
              <w:t>сийского общества второй полови</w:t>
            </w:r>
            <w:r w:rsidRPr="009B6A64">
              <w:rPr>
                <w:rStyle w:val="2"/>
                <w:rFonts w:ascii="Times New Roman" w:hAnsi="Times New Roman" w:cs="Times New Roman"/>
                <w:sz w:val="24"/>
                <w:szCs w:val="24"/>
              </w:rPr>
              <w:softHyphen/>
              <w:t>ны XVIII в.</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A7250C" w:rsidRPr="004705E6" w:rsidRDefault="00A7250C" w:rsidP="00A7250C">
            <w:pPr>
              <w:spacing w:line="259" w:lineRule="auto"/>
              <w:rPr>
                <w:rFonts w:eastAsiaTheme="minorHAnsi"/>
                <w:lang w:eastAsia="en-US"/>
              </w:rPr>
            </w:pPr>
            <w:r w:rsidRPr="004705E6">
              <w:rPr>
                <w:iCs/>
              </w:rPr>
              <w:t>2.1.4</w:t>
            </w:r>
          </w:p>
        </w:tc>
        <w:tc>
          <w:tcPr>
            <w:tcW w:w="1984" w:type="dxa"/>
            <w:tcBorders>
              <w:top w:val="single" w:sz="4" w:space="0" w:color="auto"/>
              <w:left w:val="single" w:sz="4" w:space="0" w:color="auto"/>
              <w:bottom w:val="single" w:sz="4" w:space="0" w:color="auto"/>
              <w:right w:val="single" w:sz="4" w:space="0" w:color="auto"/>
            </w:tcBorders>
          </w:tcPr>
          <w:p w:rsidR="00A7250C" w:rsidRPr="004705E6" w:rsidRDefault="00A7250C" w:rsidP="00A7250C">
            <w:pPr>
              <w:widowControl w:val="0"/>
              <w:jc w:val="both"/>
              <w:rPr>
                <w:rFonts w:eastAsia="Trebuchet MS"/>
                <w:bCs/>
                <w:color w:val="000000"/>
                <w:shd w:val="clear" w:color="auto" w:fill="FFFFFF"/>
                <w:lang w:eastAsia="en-US"/>
              </w:rPr>
            </w:pPr>
            <w:r w:rsidRPr="004705E6">
              <w:rPr>
                <w:rFonts w:eastAsia="Trebuchet MS"/>
                <w:bCs/>
                <w:iCs/>
                <w:color w:val="000000"/>
                <w:shd w:val="clear" w:color="auto" w:fill="FFFFFF"/>
                <w:lang w:eastAsia="en-US"/>
              </w:rPr>
              <w:t xml:space="preserve">3.4 </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Индивидуализация домашнего задания</w:t>
            </w:r>
          </w:p>
        </w:tc>
      </w:tr>
      <w:tr w:rsidR="00A7250C" w:rsidRPr="009B6A64" w:rsidTr="00D348AF">
        <w:trPr>
          <w:trHeight w:val="305"/>
        </w:trPr>
        <w:tc>
          <w:tcPr>
            <w:tcW w:w="672" w:type="dxa"/>
            <w:shd w:val="clear" w:color="auto" w:fill="auto"/>
          </w:tcPr>
          <w:p w:rsidR="00A7250C" w:rsidRPr="009B6A64" w:rsidRDefault="00A7250C" w:rsidP="00A7250C">
            <w:pPr>
              <w:suppressAutoHyphens/>
            </w:pPr>
            <w:r w:rsidRPr="009B6A64">
              <w:t>53</w:t>
            </w:r>
          </w:p>
        </w:tc>
        <w:tc>
          <w:tcPr>
            <w:tcW w:w="3774" w:type="dxa"/>
          </w:tcPr>
          <w:p w:rsidR="00A7250C" w:rsidRPr="009B6A64" w:rsidRDefault="00A7250C" w:rsidP="00A7250C">
            <w:pPr>
              <w:autoSpaceDE w:val="0"/>
              <w:autoSpaceDN w:val="0"/>
              <w:adjustRightInd w:val="0"/>
              <w:rPr>
                <w:rStyle w:val="2"/>
                <w:rFonts w:ascii="Times New Roman" w:hAnsi="Times New Roman" w:cs="Times New Roman"/>
                <w:color w:val="FF0000"/>
                <w:sz w:val="24"/>
                <w:szCs w:val="24"/>
              </w:rPr>
            </w:pPr>
            <w:r w:rsidRPr="005920C8">
              <w:rPr>
                <w:rStyle w:val="2"/>
                <w:rFonts w:ascii="Times New Roman" w:hAnsi="Times New Roman" w:cs="Times New Roman"/>
                <w:color w:val="auto"/>
                <w:sz w:val="24"/>
                <w:szCs w:val="24"/>
              </w:rPr>
              <w:t xml:space="preserve">Народы Урала и Сибири в правление Екатерины </w:t>
            </w:r>
            <w:r w:rsidRPr="005920C8">
              <w:rPr>
                <w:rStyle w:val="2"/>
                <w:rFonts w:ascii="Times New Roman" w:hAnsi="Times New Roman" w:cs="Times New Roman"/>
                <w:color w:val="auto"/>
                <w:sz w:val="24"/>
                <w:szCs w:val="24"/>
                <w:lang w:val="en-US"/>
              </w:rPr>
              <w:t>II</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shd w:val="clear" w:color="auto" w:fill="auto"/>
          </w:tcPr>
          <w:p w:rsidR="00A7250C" w:rsidRPr="009B6A64" w:rsidRDefault="00A7250C" w:rsidP="00A7250C">
            <w:pPr>
              <w:suppressAutoHyphens/>
            </w:pPr>
          </w:p>
        </w:tc>
        <w:tc>
          <w:tcPr>
            <w:tcW w:w="1984" w:type="dxa"/>
            <w:shd w:val="clear" w:color="auto" w:fill="auto"/>
          </w:tcPr>
          <w:p w:rsidR="00A7250C" w:rsidRPr="009B6A64" w:rsidRDefault="00A7250C" w:rsidP="00A7250C">
            <w:pPr>
              <w:suppressAutoHyphens/>
            </w:pP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Указание правила, на которое опирается задание.</w:t>
            </w:r>
          </w:p>
        </w:tc>
      </w:tr>
      <w:tr w:rsidR="00A7250C" w:rsidRPr="009B6A64" w:rsidTr="00D348AF">
        <w:trPr>
          <w:trHeight w:val="305"/>
        </w:trPr>
        <w:tc>
          <w:tcPr>
            <w:tcW w:w="672" w:type="dxa"/>
            <w:shd w:val="clear" w:color="auto" w:fill="auto"/>
          </w:tcPr>
          <w:p w:rsidR="00A7250C" w:rsidRPr="009B6A64" w:rsidRDefault="00A7250C" w:rsidP="00A7250C">
            <w:pPr>
              <w:suppressAutoHyphens/>
            </w:pPr>
            <w:r w:rsidRPr="009B6A64">
              <w:t>54</w:t>
            </w:r>
          </w:p>
        </w:tc>
        <w:tc>
          <w:tcPr>
            <w:tcW w:w="3774" w:type="dxa"/>
          </w:tcPr>
          <w:p w:rsidR="00A7250C" w:rsidRPr="009B6A64" w:rsidRDefault="00A7250C" w:rsidP="00A7250C">
            <w:pPr>
              <w:autoSpaceDE w:val="0"/>
              <w:autoSpaceDN w:val="0"/>
              <w:adjustRightInd w:val="0"/>
              <w:rPr>
                <w:rStyle w:val="2"/>
                <w:rFonts w:ascii="Times New Roman" w:hAnsi="Times New Roman" w:cs="Times New Roman"/>
                <w:sz w:val="24"/>
                <w:szCs w:val="24"/>
              </w:rPr>
            </w:pPr>
            <w:r w:rsidRPr="009B6A64">
              <w:rPr>
                <w:rStyle w:val="2"/>
                <w:rFonts w:ascii="Times New Roman" w:hAnsi="Times New Roman" w:cs="Times New Roman"/>
                <w:sz w:val="24"/>
                <w:szCs w:val="24"/>
              </w:rPr>
              <w:t>Восстание под предводи</w:t>
            </w:r>
            <w:r w:rsidRPr="009B6A64">
              <w:rPr>
                <w:rStyle w:val="2"/>
                <w:rFonts w:ascii="Times New Roman" w:hAnsi="Times New Roman" w:cs="Times New Roman"/>
                <w:sz w:val="24"/>
                <w:szCs w:val="24"/>
              </w:rPr>
              <w:softHyphen/>
              <w:t>тельством Е. И. Пугачёва</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A7250C" w:rsidRPr="004705E6" w:rsidRDefault="00A7250C" w:rsidP="00A7250C">
            <w:pPr>
              <w:spacing w:line="259" w:lineRule="auto"/>
              <w:rPr>
                <w:rFonts w:eastAsiaTheme="minorHAnsi"/>
                <w:lang w:eastAsia="en-US"/>
              </w:rPr>
            </w:pPr>
            <w:r w:rsidRPr="004705E6">
              <w:rPr>
                <w:iCs/>
              </w:rPr>
              <w:t>2.1.5</w:t>
            </w:r>
          </w:p>
        </w:tc>
        <w:tc>
          <w:tcPr>
            <w:tcW w:w="1984" w:type="dxa"/>
            <w:tcBorders>
              <w:top w:val="single" w:sz="4" w:space="0" w:color="auto"/>
              <w:left w:val="single" w:sz="4" w:space="0" w:color="auto"/>
              <w:bottom w:val="single" w:sz="4" w:space="0" w:color="auto"/>
              <w:right w:val="single" w:sz="4" w:space="0" w:color="auto"/>
            </w:tcBorders>
          </w:tcPr>
          <w:p w:rsidR="00A7250C" w:rsidRPr="004705E6" w:rsidRDefault="00A7250C" w:rsidP="00A7250C">
            <w:pPr>
              <w:widowControl w:val="0"/>
              <w:jc w:val="both"/>
              <w:rPr>
                <w:rFonts w:eastAsia="Trebuchet MS"/>
                <w:bCs/>
                <w:color w:val="000000"/>
                <w:shd w:val="clear" w:color="auto" w:fill="FFFFFF"/>
                <w:lang w:eastAsia="en-US"/>
              </w:rPr>
            </w:pPr>
            <w:r>
              <w:rPr>
                <w:rFonts w:eastAsia="Trebuchet MS"/>
                <w:bCs/>
                <w:color w:val="000000"/>
                <w:shd w:val="clear" w:color="auto" w:fill="FFFFFF"/>
                <w:lang w:eastAsia="en-US"/>
              </w:rPr>
              <w:t>2.4,</w:t>
            </w:r>
            <w:r w:rsidRPr="004705E6">
              <w:rPr>
                <w:rFonts w:eastAsia="Trebuchet MS"/>
                <w:bCs/>
                <w:color w:val="000000"/>
                <w:shd w:val="clear" w:color="auto" w:fill="FFFFFF"/>
                <w:lang w:eastAsia="en-US"/>
              </w:rPr>
              <w:t xml:space="preserve"> </w:t>
            </w:r>
            <w:r w:rsidRPr="004705E6">
              <w:rPr>
                <w:rFonts w:eastAsia="Trebuchet MS"/>
                <w:bCs/>
                <w:iCs/>
                <w:color w:val="000000"/>
                <w:shd w:val="clear" w:color="auto" w:fill="FFFFFF"/>
                <w:lang w:eastAsia="en-US"/>
              </w:rPr>
              <w:t>2.9</w:t>
            </w:r>
            <w:r>
              <w:rPr>
                <w:rFonts w:eastAsia="Trebuchet MS"/>
                <w:bCs/>
                <w:iCs/>
                <w:color w:val="000000"/>
                <w:shd w:val="clear" w:color="auto" w:fill="FFFFFF"/>
                <w:lang w:eastAsia="en-US"/>
              </w:rPr>
              <w:t>, 2.12, 2.13</w:t>
            </w:r>
            <w:r w:rsidRPr="004705E6">
              <w:rPr>
                <w:rFonts w:eastAsia="Trebuchet MS"/>
                <w:bCs/>
                <w:iCs/>
                <w:color w:val="000000"/>
                <w:shd w:val="clear" w:color="auto" w:fill="FFFFFF"/>
                <w:lang w:eastAsia="en-US"/>
              </w:rPr>
              <w:t xml:space="preserve"> </w:t>
            </w:r>
          </w:p>
          <w:p w:rsidR="00A7250C" w:rsidRPr="004705E6" w:rsidRDefault="00A7250C" w:rsidP="00A7250C">
            <w:pPr>
              <w:widowControl w:val="0"/>
              <w:jc w:val="both"/>
              <w:rPr>
                <w:rFonts w:eastAsia="Trebuchet MS"/>
                <w:b/>
                <w:bCs/>
                <w:color w:val="000000"/>
                <w:shd w:val="clear" w:color="auto" w:fill="FFFFFF"/>
                <w:lang w:eastAsia="en-US"/>
              </w:rPr>
            </w:pP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Индивидуализация домашнего задания</w:t>
            </w:r>
          </w:p>
        </w:tc>
      </w:tr>
      <w:tr w:rsidR="00A7250C" w:rsidRPr="009B6A64" w:rsidTr="00D348AF">
        <w:trPr>
          <w:trHeight w:val="305"/>
        </w:trPr>
        <w:tc>
          <w:tcPr>
            <w:tcW w:w="672" w:type="dxa"/>
            <w:shd w:val="clear" w:color="auto" w:fill="auto"/>
          </w:tcPr>
          <w:p w:rsidR="00A7250C" w:rsidRPr="009B6A64" w:rsidRDefault="00A7250C" w:rsidP="00A7250C">
            <w:pPr>
              <w:suppressAutoHyphens/>
            </w:pPr>
            <w:r w:rsidRPr="009B6A64">
              <w:t>55</w:t>
            </w:r>
          </w:p>
        </w:tc>
        <w:tc>
          <w:tcPr>
            <w:tcW w:w="3774" w:type="dxa"/>
          </w:tcPr>
          <w:p w:rsidR="00A7250C" w:rsidRPr="009B6A64" w:rsidRDefault="00A7250C" w:rsidP="00A7250C">
            <w:pPr>
              <w:autoSpaceDE w:val="0"/>
              <w:autoSpaceDN w:val="0"/>
              <w:adjustRightInd w:val="0"/>
              <w:rPr>
                <w:rStyle w:val="2"/>
                <w:rFonts w:ascii="Times New Roman" w:hAnsi="Times New Roman" w:cs="Times New Roman"/>
                <w:sz w:val="24"/>
                <w:szCs w:val="24"/>
              </w:rPr>
            </w:pPr>
            <w:r w:rsidRPr="009B6A64">
              <w:rPr>
                <w:rStyle w:val="2"/>
                <w:rFonts w:ascii="Times New Roman" w:hAnsi="Times New Roman" w:cs="Times New Roman"/>
                <w:sz w:val="24"/>
                <w:szCs w:val="24"/>
              </w:rPr>
              <w:t>Народы России. Рели</w:t>
            </w:r>
            <w:r w:rsidRPr="009B6A64">
              <w:rPr>
                <w:rStyle w:val="2"/>
                <w:rFonts w:ascii="Times New Roman" w:hAnsi="Times New Roman" w:cs="Times New Roman"/>
                <w:sz w:val="24"/>
                <w:szCs w:val="24"/>
              </w:rPr>
              <w:softHyphen/>
              <w:t>гиозная и национальная политика Екатерины II</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A7250C" w:rsidRPr="004705E6" w:rsidRDefault="00A7250C" w:rsidP="00A7250C">
            <w:pPr>
              <w:spacing w:line="259" w:lineRule="auto"/>
              <w:rPr>
                <w:rFonts w:eastAsiaTheme="minorHAnsi"/>
                <w:lang w:eastAsia="en-US"/>
              </w:rPr>
            </w:pPr>
            <w:r w:rsidRPr="004705E6">
              <w:rPr>
                <w:iCs/>
              </w:rPr>
              <w:t>2.1.4</w:t>
            </w:r>
          </w:p>
        </w:tc>
        <w:tc>
          <w:tcPr>
            <w:tcW w:w="1984" w:type="dxa"/>
            <w:tcBorders>
              <w:top w:val="single" w:sz="4" w:space="0" w:color="auto"/>
              <w:left w:val="single" w:sz="4" w:space="0" w:color="auto"/>
              <w:bottom w:val="single" w:sz="4" w:space="0" w:color="auto"/>
              <w:right w:val="single" w:sz="4" w:space="0" w:color="auto"/>
            </w:tcBorders>
          </w:tcPr>
          <w:p w:rsidR="00A7250C" w:rsidRPr="004705E6" w:rsidRDefault="00A7250C" w:rsidP="00A7250C">
            <w:pPr>
              <w:widowControl w:val="0"/>
              <w:jc w:val="both"/>
              <w:rPr>
                <w:rFonts w:eastAsia="Trebuchet MS"/>
                <w:b/>
                <w:bCs/>
                <w:color w:val="000000"/>
                <w:shd w:val="clear" w:color="auto" w:fill="FFFFFF"/>
                <w:lang w:eastAsia="en-US"/>
              </w:rPr>
            </w:pPr>
            <w:r w:rsidRPr="004705E6">
              <w:rPr>
                <w:rFonts w:eastAsia="Trebuchet MS"/>
                <w:bCs/>
                <w:color w:val="000000"/>
                <w:shd w:val="clear" w:color="auto" w:fill="FFFFFF"/>
                <w:lang w:eastAsia="en-US"/>
              </w:rPr>
              <w:t>2.4</w:t>
            </w:r>
            <w:r>
              <w:rPr>
                <w:rFonts w:eastAsia="Trebuchet MS"/>
                <w:bCs/>
                <w:color w:val="000000"/>
                <w:shd w:val="clear" w:color="auto" w:fill="FFFFFF"/>
                <w:lang w:eastAsia="en-US"/>
              </w:rPr>
              <w:t xml:space="preserve">, </w:t>
            </w:r>
            <w:r w:rsidRPr="004705E6">
              <w:rPr>
                <w:rFonts w:eastAsia="Trebuchet MS"/>
                <w:bCs/>
                <w:color w:val="000000"/>
                <w:shd w:val="clear" w:color="auto" w:fill="FFFFFF"/>
                <w:lang w:eastAsia="en-US"/>
              </w:rPr>
              <w:t>3.2</w:t>
            </w:r>
            <w:r>
              <w:rPr>
                <w:rFonts w:eastAsia="Trebuchet MS"/>
                <w:bCs/>
                <w:color w:val="000000"/>
                <w:shd w:val="clear" w:color="auto" w:fill="FFFFFF"/>
                <w:lang w:eastAsia="en-US"/>
              </w:rPr>
              <w:t>,</w:t>
            </w:r>
            <w:r w:rsidRPr="004705E6">
              <w:rPr>
                <w:rFonts w:eastAsia="Trebuchet MS"/>
                <w:bCs/>
                <w:color w:val="000000"/>
                <w:shd w:val="clear" w:color="auto" w:fill="FFFFFF"/>
                <w:lang w:eastAsia="en-US"/>
              </w:rPr>
              <w:t xml:space="preserve"> 3.4 </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Постановка наводящих вопросов.</w:t>
            </w:r>
          </w:p>
        </w:tc>
      </w:tr>
      <w:tr w:rsidR="00A7250C" w:rsidRPr="009B6A64" w:rsidTr="00D348AF">
        <w:trPr>
          <w:trHeight w:val="305"/>
        </w:trPr>
        <w:tc>
          <w:tcPr>
            <w:tcW w:w="672" w:type="dxa"/>
            <w:shd w:val="clear" w:color="auto" w:fill="auto"/>
          </w:tcPr>
          <w:p w:rsidR="00A7250C" w:rsidRPr="009B6A64" w:rsidRDefault="00A7250C" w:rsidP="00A7250C">
            <w:pPr>
              <w:suppressAutoHyphens/>
            </w:pPr>
            <w:r w:rsidRPr="009B6A64">
              <w:t>56</w:t>
            </w:r>
          </w:p>
        </w:tc>
        <w:tc>
          <w:tcPr>
            <w:tcW w:w="3774" w:type="dxa"/>
          </w:tcPr>
          <w:p w:rsidR="00A7250C" w:rsidRPr="009B6A64" w:rsidRDefault="00A7250C" w:rsidP="00A7250C">
            <w:pPr>
              <w:autoSpaceDE w:val="0"/>
              <w:autoSpaceDN w:val="0"/>
              <w:adjustRightInd w:val="0"/>
              <w:rPr>
                <w:rStyle w:val="2"/>
                <w:rFonts w:ascii="Times New Roman" w:hAnsi="Times New Roman" w:cs="Times New Roman"/>
                <w:sz w:val="24"/>
                <w:szCs w:val="24"/>
              </w:rPr>
            </w:pPr>
            <w:r w:rsidRPr="009B6A64">
              <w:rPr>
                <w:rStyle w:val="2"/>
                <w:rFonts w:ascii="Times New Roman" w:hAnsi="Times New Roman" w:cs="Times New Roman"/>
                <w:sz w:val="24"/>
                <w:szCs w:val="24"/>
              </w:rPr>
              <w:t>Внешняя политика Ека</w:t>
            </w:r>
            <w:r w:rsidRPr="009B6A64">
              <w:rPr>
                <w:rStyle w:val="2"/>
                <w:rFonts w:ascii="Times New Roman" w:hAnsi="Times New Roman" w:cs="Times New Roman"/>
                <w:sz w:val="24"/>
                <w:szCs w:val="24"/>
              </w:rPr>
              <w:softHyphen/>
              <w:t>терины II</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A7250C" w:rsidRPr="004705E6" w:rsidRDefault="00A7250C" w:rsidP="00A7250C">
            <w:pPr>
              <w:spacing w:line="259" w:lineRule="auto"/>
              <w:rPr>
                <w:rFonts w:eastAsiaTheme="minorHAnsi"/>
                <w:lang w:eastAsia="en-US"/>
              </w:rPr>
            </w:pPr>
            <w:r w:rsidRPr="004705E6">
              <w:rPr>
                <w:iCs/>
              </w:rPr>
              <w:t>2.1.6</w:t>
            </w:r>
          </w:p>
        </w:tc>
        <w:tc>
          <w:tcPr>
            <w:tcW w:w="1984" w:type="dxa"/>
            <w:tcBorders>
              <w:top w:val="single" w:sz="4" w:space="0" w:color="auto"/>
              <w:left w:val="single" w:sz="4" w:space="0" w:color="auto"/>
              <w:bottom w:val="single" w:sz="4" w:space="0" w:color="auto"/>
              <w:right w:val="single" w:sz="4" w:space="0" w:color="auto"/>
            </w:tcBorders>
          </w:tcPr>
          <w:p w:rsidR="00A7250C" w:rsidRPr="004705E6" w:rsidRDefault="00A7250C" w:rsidP="00A7250C">
            <w:pPr>
              <w:widowControl w:val="0"/>
              <w:jc w:val="both"/>
              <w:rPr>
                <w:rFonts w:eastAsia="Trebuchet MS"/>
                <w:bCs/>
                <w:color w:val="000000"/>
                <w:shd w:val="clear" w:color="auto" w:fill="FFFFFF"/>
                <w:lang w:eastAsia="en-US"/>
              </w:rPr>
            </w:pPr>
            <w:r>
              <w:rPr>
                <w:rFonts w:eastAsia="Trebuchet MS"/>
                <w:bCs/>
                <w:color w:val="000000"/>
                <w:shd w:val="clear" w:color="auto" w:fill="FFFFFF"/>
                <w:lang w:eastAsia="en-US"/>
              </w:rPr>
              <w:t xml:space="preserve">2.2, 2.4 </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Указание правила, на которое опирается задание.</w:t>
            </w:r>
          </w:p>
        </w:tc>
      </w:tr>
      <w:tr w:rsidR="00A7250C" w:rsidRPr="009B6A64" w:rsidTr="00D348AF">
        <w:trPr>
          <w:trHeight w:val="305"/>
        </w:trPr>
        <w:tc>
          <w:tcPr>
            <w:tcW w:w="672" w:type="dxa"/>
            <w:shd w:val="clear" w:color="auto" w:fill="auto"/>
          </w:tcPr>
          <w:p w:rsidR="00A7250C" w:rsidRPr="009B6A64" w:rsidRDefault="00A7250C" w:rsidP="00A7250C">
            <w:pPr>
              <w:suppressAutoHyphens/>
            </w:pPr>
            <w:r>
              <w:t>57</w:t>
            </w:r>
          </w:p>
        </w:tc>
        <w:tc>
          <w:tcPr>
            <w:tcW w:w="3774" w:type="dxa"/>
          </w:tcPr>
          <w:p w:rsidR="00A7250C" w:rsidRPr="009B6A64" w:rsidRDefault="00A7250C" w:rsidP="00A7250C">
            <w:pPr>
              <w:autoSpaceDE w:val="0"/>
              <w:autoSpaceDN w:val="0"/>
              <w:adjustRightInd w:val="0"/>
              <w:rPr>
                <w:rStyle w:val="2"/>
                <w:rFonts w:ascii="Times New Roman" w:hAnsi="Times New Roman" w:cs="Times New Roman"/>
                <w:sz w:val="24"/>
                <w:szCs w:val="24"/>
              </w:rPr>
            </w:pPr>
            <w:r w:rsidRPr="009B6A64">
              <w:rPr>
                <w:rStyle w:val="2"/>
                <w:rFonts w:ascii="Times New Roman" w:hAnsi="Times New Roman" w:cs="Times New Roman"/>
                <w:sz w:val="24"/>
                <w:szCs w:val="24"/>
              </w:rPr>
              <w:t xml:space="preserve">Начало освоения </w:t>
            </w:r>
            <w:proofErr w:type="spellStart"/>
            <w:r w:rsidRPr="009B6A64">
              <w:rPr>
                <w:rStyle w:val="2"/>
                <w:rFonts w:ascii="Times New Roman" w:hAnsi="Times New Roman" w:cs="Times New Roman"/>
                <w:sz w:val="24"/>
                <w:szCs w:val="24"/>
              </w:rPr>
              <w:t>Ново</w:t>
            </w:r>
            <w:r w:rsidRPr="009B6A64">
              <w:rPr>
                <w:rStyle w:val="2"/>
                <w:rFonts w:ascii="Times New Roman" w:hAnsi="Times New Roman" w:cs="Times New Roman"/>
                <w:sz w:val="24"/>
                <w:szCs w:val="24"/>
              </w:rPr>
              <w:softHyphen/>
              <w:t>россии</w:t>
            </w:r>
            <w:proofErr w:type="spellEnd"/>
            <w:r w:rsidRPr="009B6A64">
              <w:rPr>
                <w:rStyle w:val="2"/>
                <w:rFonts w:ascii="Times New Roman" w:hAnsi="Times New Roman" w:cs="Times New Roman"/>
                <w:sz w:val="24"/>
                <w:szCs w:val="24"/>
              </w:rPr>
              <w:t xml:space="preserve"> и Крыма</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A7250C" w:rsidRPr="004705E6" w:rsidRDefault="00A7250C" w:rsidP="00A7250C">
            <w:pPr>
              <w:spacing w:line="259" w:lineRule="auto"/>
              <w:rPr>
                <w:rFonts w:eastAsiaTheme="minorHAnsi"/>
                <w:lang w:eastAsia="en-US"/>
              </w:rPr>
            </w:pPr>
            <w:r w:rsidRPr="004705E6">
              <w:rPr>
                <w:iCs/>
              </w:rPr>
              <w:t>2.1.4</w:t>
            </w:r>
          </w:p>
        </w:tc>
        <w:tc>
          <w:tcPr>
            <w:tcW w:w="1984" w:type="dxa"/>
            <w:tcBorders>
              <w:top w:val="single" w:sz="4" w:space="0" w:color="auto"/>
              <w:left w:val="single" w:sz="4" w:space="0" w:color="auto"/>
              <w:bottom w:val="single" w:sz="4" w:space="0" w:color="auto"/>
              <w:right w:val="single" w:sz="4" w:space="0" w:color="auto"/>
            </w:tcBorders>
          </w:tcPr>
          <w:p w:rsidR="00A7250C" w:rsidRPr="004705E6" w:rsidRDefault="00A7250C" w:rsidP="00A7250C">
            <w:pPr>
              <w:autoSpaceDE w:val="0"/>
              <w:autoSpaceDN w:val="0"/>
              <w:adjustRightInd w:val="0"/>
              <w:jc w:val="both"/>
              <w:rPr>
                <w:rFonts w:eastAsiaTheme="minorHAnsi"/>
                <w:lang w:eastAsia="en-US"/>
              </w:rPr>
            </w:pPr>
            <w:r>
              <w:rPr>
                <w:rFonts w:eastAsiaTheme="minorHAnsi"/>
                <w:bCs/>
                <w:lang w:eastAsia="en-US"/>
              </w:rPr>
              <w:t xml:space="preserve">2.4 </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Постановка наводящих вопросов.</w:t>
            </w:r>
          </w:p>
        </w:tc>
      </w:tr>
      <w:tr w:rsidR="00A7250C" w:rsidRPr="009B6A64" w:rsidTr="00D348AF">
        <w:trPr>
          <w:trHeight w:val="305"/>
        </w:trPr>
        <w:tc>
          <w:tcPr>
            <w:tcW w:w="672" w:type="dxa"/>
            <w:shd w:val="clear" w:color="auto" w:fill="auto"/>
          </w:tcPr>
          <w:p w:rsidR="00A7250C" w:rsidRPr="009B6A64" w:rsidRDefault="00A7250C" w:rsidP="00A7250C">
            <w:pPr>
              <w:suppressAutoHyphens/>
            </w:pPr>
            <w:r>
              <w:t>58</w:t>
            </w:r>
          </w:p>
        </w:tc>
        <w:tc>
          <w:tcPr>
            <w:tcW w:w="3774" w:type="dxa"/>
          </w:tcPr>
          <w:p w:rsidR="00A7250C" w:rsidRPr="00670D85" w:rsidRDefault="00A7250C" w:rsidP="00A7250C">
            <w:pPr>
              <w:autoSpaceDE w:val="0"/>
              <w:autoSpaceDN w:val="0"/>
              <w:adjustRightInd w:val="0"/>
              <w:rPr>
                <w:rStyle w:val="2"/>
                <w:rFonts w:ascii="Times New Roman" w:hAnsi="Times New Roman" w:cs="Times New Roman"/>
                <w:color w:val="auto"/>
                <w:sz w:val="24"/>
                <w:szCs w:val="24"/>
              </w:rPr>
            </w:pPr>
            <w:r w:rsidRPr="00670D85">
              <w:rPr>
                <w:rStyle w:val="2"/>
                <w:rFonts w:ascii="Times New Roman" w:hAnsi="Times New Roman" w:cs="Times New Roman"/>
                <w:color w:val="auto"/>
                <w:sz w:val="24"/>
                <w:szCs w:val="24"/>
              </w:rPr>
              <w:t>Тематический контроль по теме: «Российская империя при Екатерине II»</w:t>
            </w:r>
            <w:r w:rsidRPr="00670D85">
              <w:rPr>
                <w:rStyle w:val="2"/>
                <w:rFonts w:ascii="Times New Roman" w:hAnsi="Times New Roman" w:cs="Times New Roman"/>
                <w:b/>
                <w:color w:val="auto"/>
                <w:sz w:val="24"/>
                <w:szCs w:val="24"/>
              </w:rPr>
              <w:t xml:space="preserve"> </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shd w:val="clear" w:color="auto" w:fill="auto"/>
          </w:tcPr>
          <w:p w:rsidR="00A7250C" w:rsidRPr="009B6A64" w:rsidRDefault="00A7250C" w:rsidP="00A7250C">
            <w:pPr>
              <w:suppressAutoHyphens/>
            </w:pPr>
          </w:p>
        </w:tc>
        <w:tc>
          <w:tcPr>
            <w:tcW w:w="1984" w:type="dxa"/>
            <w:tcBorders>
              <w:top w:val="single" w:sz="4" w:space="0" w:color="auto"/>
              <w:left w:val="single" w:sz="4" w:space="0" w:color="auto"/>
              <w:bottom w:val="single" w:sz="4" w:space="0" w:color="auto"/>
              <w:right w:val="single" w:sz="4" w:space="0" w:color="auto"/>
            </w:tcBorders>
          </w:tcPr>
          <w:p w:rsidR="00A7250C" w:rsidRPr="004705E6" w:rsidRDefault="00A7250C" w:rsidP="00A7250C">
            <w:pPr>
              <w:widowControl w:val="0"/>
              <w:jc w:val="both"/>
              <w:rPr>
                <w:rFonts w:eastAsia="Trebuchet MS"/>
                <w:bCs/>
                <w:color w:val="000000"/>
                <w:shd w:val="clear" w:color="auto" w:fill="FFFFFF"/>
                <w:lang w:eastAsia="en-US"/>
              </w:rPr>
            </w:pPr>
            <w:r>
              <w:rPr>
                <w:rFonts w:eastAsia="Trebuchet MS"/>
                <w:bCs/>
                <w:color w:val="000000"/>
                <w:shd w:val="clear" w:color="auto" w:fill="FFFFFF"/>
                <w:lang w:eastAsia="en-US"/>
              </w:rPr>
              <w:t>2.4,</w:t>
            </w:r>
            <w:r w:rsidRPr="004705E6">
              <w:rPr>
                <w:rFonts w:eastAsia="Trebuchet MS"/>
                <w:bCs/>
                <w:color w:val="000000"/>
                <w:shd w:val="clear" w:color="auto" w:fill="FFFFFF"/>
                <w:lang w:eastAsia="en-US"/>
              </w:rPr>
              <w:t xml:space="preserve"> </w:t>
            </w:r>
            <w:r w:rsidRPr="004705E6">
              <w:rPr>
                <w:rFonts w:eastAsia="Trebuchet MS"/>
                <w:bCs/>
                <w:iCs/>
                <w:color w:val="000000"/>
                <w:shd w:val="clear" w:color="auto" w:fill="FFFFFF"/>
                <w:lang w:eastAsia="en-US"/>
              </w:rPr>
              <w:t>2.9</w:t>
            </w:r>
            <w:r>
              <w:rPr>
                <w:rFonts w:eastAsia="Trebuchet MS"/>
                <w:bCs/>
                <w:iCs/>
                <w:color w:val="000000"/>
                <w:shd w:val="clear" w:color="auto" w:fill="FFFFFF"/>
                <w:lang w:eastAsia="en-US"/>
              </w:rPr>
              <w:t>, 2.12, 2.13</w:t>
            </w:r>
            <w:r w:rsidRPr="004705E6">
              <w:rPr>
                <w:rFonts w:eastAsia="Trebuchet MS"/>
                <w:bCs/>
                <w:iCs/>
                <w:color w:val="000000"/>
                <w:shd w:val="clear" w:color="auto" w:fill="FFFFFF"/>
                <w:lang w:eastAsia="en-US"/>
              </w:rPr>
              <w:t xml:space="preserve"> </w:t>
            </w:r>
          </w:p>
          <w:p w:rsidR="00A7250C" w:rsidRPr="004705E6" w:rsidRDefault="00A7250C" w:rsidP="00A7250C">
            <w:pPr>
              <w:widowControl w:val="0"/>
              <w:jc w:val="both"/>
              <w:rPr>
                <w:rFonts w:eastAsia="Trebuchet MS"/>
                <w:b/>
                <w:bCs/>
                <w:color w:val="000000"/>
                <w:shd w:val="clear" w:color="auto" w:fill="FFFFFF"/>
                <w:lang w:eastAsia="en-US"/>
              </w:rPr>
            </w:pPr>
            <w:r w:rsidRPr="004705E6">
              <w:rPr>
                <w:rFonts w:eastAsia="Trebuchet MS"/>
                <w:bCs/>
                <w:color w:val="000000"/>
                <w:shd w:val="clear" w:color="auto" w:fill="FFFFFF"/>
                <w:lang w:eastAsia="en-US"/>
              </w:rPr>
              <w:t>2.4</w:t>
            </w:r>
            <w:r>
              <w:rPr>
                <w:rFonts w:eastAsia="Trebuchet MS"/>
                <w:bCs/>
                <w:color w:val="000000"/>
                <w:shd w:val="clear" w:color="auto" w:fill="FFFFFF"/>
                <w:lang w:eastAsia="en-US"/>
              </w:rPr>
              <w:t xml:space="preserve">, </w:t>
            </w:r>
            <w:r w:rsidRPr="004705E6">
              <w:rPr>
                <w:rFonts w:eastAsia="Trebuchet MS"/>
                <w:bCs/>
                <w:color w:val="000000"/>
                <w:shd w:val="clear" w:color="auto" w:fill="FFFFFF"/>
                <w:lang w:eastAsia="en-US"/>
              </w:rPr>
              <w:t>3.2</w:t>
            </w:r>
            <w:r>
              <w:rPr>
                <w:rFonts w:eastAsia="Trebuchet MS"/>
                <w:bCs/>
                <w:color w:val="000000"/>
                <w:shd w:val="clear" w:color="auto" w:fill="FFFFFF"/>
                <w:lang w:eastAsia="en-US"/>
              </w:rPr>
              <w:t>,</w:t>
            </w:r>
            <w:r w:rsidRPr="004705E6">
              <w:rPr>
                <w:rFonts w:eastAsia="Trebuchet MS"/>
                <w:bCs/>
                <w:color w:val="000000"/>
                <w:shd w:val="clear" w:color="auto" w:fill="FFFFFF"/>
                <w:lang w:eastAsia="en-US"/>
              </w:rPr>
              <w:t xml:space="preserve"> 3.4</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Индивидуализация домашнего задания</w:t>
            </w:r>
          </w:p>
        </w:tc>
      </w:tr>
      <w:tr w:rsidR="00A7250C" w:rsidRPr="009B6A64" w:rsidTr="00A7250C">
        <w:trPr>
          <w:trHeight w:val="305"/>
        </w:trPr>
        <w:tc>
          <w:tcPr>
            <w:tcW w:w="672" w:type="dxa"/>
            <w:shd w:val="clear" w:color="auto" w:fill="auto"/>
          </w:tcPr>
          <w:p w:rsidR="00A7250C" w:rsidRPr="009B6A64" w:rsidRDefault="00A7250C" w:rsidP="005920C8">
            <w:pPr>
              <w:suppressAutoHyphens/>
            </w:pPr>
          </w:p>
        </w:tc>
        <w:tc>
          <w:tcPr>
            <w:tcW w:w="3774" w:type="dxa"/>
          </w:tcPr>
          <w:p w:rsidR="00A7250C" w:rsidRPr="009B6A64" w:rsidRDefault="00A7250C" w:rsidP="005920C8">
            <w:pPr>
              <w:autoSpaceDE w:val="0"/>
              <w:autoSpaceDN w:val="0"/>
              <w:adjustRightInd w:val="0"/>
              <w:rPr>
                <w:rStyle w:val="2"/>
                <w:rFonts w:ascii="Times New Roman" w:hAnsi="Times New Roman" w:cs="Times New Roman"/>
                <w:sz w:val="24"/>
                <w:szCs w:val="24"/>
              </w:rPr>
            </w:pPr>
            <w:r>
              <w:rPr>
                <w:b/>
              </w:rPr>
              <w:t xml:space="preserve"> Глава 4</w:t>
            </w:r>
            <w:r w:rsidRPr="009B6A64">
              <w:rPr>
                <w:rStyle w:val="2"/>
                <w:rFonts w:ascii="Times New Roman" w:hAnsi="Times New Roman" w:cs="Times New Roman"/>
                <w:b/>
                <w:sz w:val="24"/>
                <w:szCs w:val="24"/>
              </w:rPr>
              <w:t>. Российская империя при Павле I</w:t>
            </w:r>
          </w:p>
        </w:tc>
        <w:tc>
          <w:tcPr>
            <w:tcW w:w="942" w:type="dxa"/>
            <w:shd w:val="clear" w:color="auto" w:fill="auto"/>
          </w:tcPr>
          <w:p w:rsidR="00A7250C" w:rsidRPr="009B6A64" w:rsidRDefault="00A7250C" w:rsidP="005920C8">
            <w:pPr>
              <w:suppressAutoHyphens/>
            </w:pPr>
          </w:p>
        </w:tc>
        <w:tc>
          <w:tcPr>
            <w:tcW w:w="1726" w:type="dxa"/>
            <w:shd w:val="clear" w:color="auto" w:fill="auto"/>
          </w:tcPr>
          <w:p w:rsidR="00A7250C" w:rsidRPr="009B6A64" w:rsidRDefault="00A7250C" w:rsidP="005920C8">
            <w:pPr>
              <w:suppressAutoHyphens/>
            </w:pPr>
          </w:p>
        </w:tc>
        <w:tc>
          <w:tcPr>
            <w:tcW w:w="2316" w:type="dxa"/>
            <w:shd w:val="clear" w:color="auto" w:fill="auto"/>
          </w:tcPr>
          <w:p w:rsidR="00A7250C" w:rsidRPr="009B6A64" w:rsidRDefault="00A7250C" w:rsidP="005920C8">
            <w:pPr>
              <w:suppressAutoHyphens/>
            </w:pPr>
          </w:p>
        </w:tc>
        <w:tc>
          <w:tcPr>
            <w:tcW w:w="1984" w:type="dxa"/>
            <w:tcBorders>
              <w:top w:val="single" w:sz="4" w:space="0" w:color="auto"/>
              <w:left w:val="single" w:sz="4" w:space="0" w:color="auto"/>
              <w:bottom w:val="single" w:sz="4" w:space="0" w:color="auto"/>
              <w:right w:val="single" w:sz="4" w:space="0" w:color="auto"/>
            </w:tcBorders>
          </w:tcPr>
          <w:p w:rsidR="00A7250C" w:rsidRPr="004705E6" w:rsidRDefault="00A7250C" w:rsidP="005920C8">
            <w:pPr>
              <w:widowControl w:val="0"/>
              <w:jc w:val="both"/>
              <w:rPr>
                <w:rFonts w:eastAsia="Trebuchet MS"/>
                <w:b/>
                <w:bCs/>
                <w:color w:val="000000"/>
                <w:shd w:val="clear" w:color="auto" w:fill="FFFFFF"/>
                <w:lang w:eastAsia="en-US"/>
              </w:rPr>
            </w:pPr>
          </w:p>
        </w:tc>
        <w:tc>
          <w:tcPr>
            <w:tcW w:w="2472" w:type="dxa"/>
            <w:tcBorders>
              <w:top w:val="single" w:sz="4" w:space="0" w:color="auto"/>
              <w:left w:val="single" w:sz="4" w:space="0" w:color="auto"/>
              <w:bottom w:val="single" w:sz="4" w:space="0" w:color="auto"/>
              <w:right w:val="single" w:sz="4" w:space="0" w:color="auto"/>
            </w:tcBorders>
          </w:tcPr>
          <w:p w:rsidR="00A7250C" w:rsidRPr="004705E6" w:rsidRDefault="00A7250C" w:rsidP="005920C8">
            <w:pPr>
              <w:widowControl w:val="0"/>
              <w:jc w:val="both"/>
              <w:rPr>
                <w:rFonts w:eastAsia="Trebuchet MS"/>
                <w:b/>
                <w:bCs/>
                <w:color w:val="000000"/>
                <w:shd w:val="clear" w:color="auto" w:fill="FFFFFF"/>
                <w:lang w:eastAsia="en-US"/>
              </w:rPr>
            </w:pPr>
          </w:p>
        </w:tc>
      </w:tr>
      <w:tr w:rsidR="00A7250C" w:rsidRPr="009B6A64" w:rsidTr="00927E68">
        <w:trPr>
          <w:trHeight w:val="305"/>
        </w:trPr>
        <w:tc>
          <w:tcPr>
            <w:tcW w:w="672" w:type="dxa"/>
            <w:shd w:val="clear" w:color="auto" w:fill="auto"/>
          </w:tcPr>
          <w:p w:rsidR="00A7250C" w:rsidRPr="009B6A64" w:rsidRDefault="00A7250C" w:rsidP="00A7250C">
            <w:pPr>
              <w:suppressAutoHyphens/>
            </w:pPr>
            <w:r>
              <w:t>59</w:t>
            </w:r>
          </w:p>
        </w:tc>
        <w:tc>
          <w:tcPr>
            <w:tcW w:w="3774" w:type="dxa"/>
          </w:tcPr>
          <w:p w:rsidR="00A7250C" w:rsidRPr="009B6A64" w:rsidRDefault="00A7250C" w:rsidP="00A7250C">
            <w:pPr>
              <w:autoSpaceDE w:val="0"/>
              <w:autoSpaceDN w:val="0"/>
              <w:adjustRightInd w:val="0"/>
              <w:rPr>
                <w:rStyle w:val="2"/>
                <w:rFonts w:ascii="Times New Roman" w:hAnsi="Times New Roman" w:cs="Times New Roman"/>
                <w:sz w:val="24"/>
                <w:szCs w:val="24"/>
              </w:rPr>
            </w:pPr>
            <w:r w:rsidRPr="009B6A64">
              <w:rPr>
                <w:rStyle w:val="2"/>
                <w:rFonts w:ascii="Times New Roman" w:hAnsi="Times New Roman" w:cs="Times New Roman"/>
                <w:sz w:val="24"/>
                <w:szCs w:val="24"/>
              </w:rPr>
              <w:t>Внутренняя политика Пав</w:t>
            </w:r>
            <w:r w:rsidRPr="009B6A64">
              <w:rPr>
                <w:rStyle w:val="2"/>
                <w:rFonts w:ascii="Times New Roman" w:hAnsi="Times New Roman" w:cs="Times New Roman"/>
                <w:sz w:val="24"/>
                <w:szCs w:val="24"/>
              </w:rPr>
              <w:softHyphen/>
              <w:t>ла I</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A7250C" w:rsidRPr="004705E6" w:rsidRDefault="00A7250C" w:rsidP="00A7250C">
            <w:pPr>
              <w:suppressAutoHyphens/>
              <w:autoSpaceDE w:val="0"/>
              <w:autoSpaceDN w:val="0"/>
              <w:adjustRightInd w:val="0"/>
              <w:jc w:val="both"/>
              <w:rPr>
                <w:iCs/>
              </w:rPr>
            </w:pPr>
            <w:r w:rsidRPr="004705E6">
              <w:rPr>
                <w:iCs/>
              </w:rPr>
              <w:t>2.1.3</w:t>
            </w:r>
          </w:p>
        </w:tc>
        <w:tc>
          <w:tcPr>
            <w:tcW w:w="1984" w:type="dxa"/>
            <w:tcBorders>
              <w:top w:val="single" w:sz="4" w:space="0" w:color="auto"/>
              <w:left w:val="single" w:sz="4" w:space="0" w:color="auto"/>
              <w:bottom w:val="single" w:sz="4" w:space="0" w:color="auto"/>
              <w:right w:val="single" w:sz="4" w:space="0" w:color="auto"/>
            </w:tcBorders>
          </w:tcPr>
          <w:p w:rsidR="00A7250C" w:rsidRPr="004705E6" w:rsidRDefault="00A7250C" w:rsidP="00A7250C">
            <w:pPr>
              <w:widowControl w:val="0"/>
              <w:shd w:val="clear" w:color="auto" w:fill="FFFFFF"/>
              <w:jc w:val="both"/>
              <w:rPr>
                <w:rFonts w:eastAsiaTheme="minorHAnsi"/>
                <w:b/>
                <w:bCs/>
                <w:lang w:eastAsia="en-US"/>
              </w:rPr>
            </w:pPr>
            <w:r>
              <w:rPr>
                <w:rFonts w:eastAsiaTheme="minorHAnsi"/>
                <w:bCs/>
                <w:iCs/>
                <w:lang w:eastAsia="en-US"/>
              </w:rPr>
              <w:t xml:space="preserve">1.1, </w:t>
            </w:r>
            <w:r w:rsidRPr="004705E6">
              <w:rPr>
                <w:rFonts w:eastAsiaTheme="minorHAnsi"/>
                <w:bCs/>
                <w:iCs/>
                <w:lang w:eastAsia="en-US"/>
              </w:rPr>
              <w:t xml:space="preserve">2.10, 2.12 </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Постановка наводящих вопросов.</w:t>
            </w:r>
          </w:p>
        </w:tc>
      </w:tr>
      <w:tr w:rsidR="00A7250C" w:rsidRPr="009B6A64" w:rsidTr="00927E68">
        <w:trPr>
          <w:trHeight w:val="305"/>
        </w:trPr>
        <w:tc>
          <w:tcPr>
            <w:tcW w:w="672" w:type="dxa"/>
            <w:shd w:val="clear" w:color="auto" w:fill="auto"/>
          </w:tcPr>
          <w:p w:rsidR="00A7250C" w:rsidRPr="009B6A64" w:rsidRDefault="00A7250C" w:rsidP="00A7250C">
            <w:pPr>
              <w:suppressAutoHyphens/>
            </w:pPr>
            <w:r>
              <w:lastRenderedPageBreak/>
              <w:t>60</w:t>
            </w:r>
          </w:p>
        </w:tc>
        <w:tc>
          <w:tcPr>
            <w:tcW w:w="3774" w:type="dxa"/>
          </w:tcPr>
          <w:p w:rsidR="00A7250C" w:rsidRPr="009B6A64" w:rsidRDefault="00A7250C" w:rsidP="00A7250C">
            <w:pPr>
              <w:autoSpaceDE w:val="0"/>
              <w:autoSpaceDN w:val="0"/>
              <w:adjustRightInd w:val="0"/>
              <w:rPr>
                <w:rStyle w:val="2"/>
                <w:rFonts w:ascii="Times New Roman" w:hAnsi="Times New Roman" w:cs="Times New Roman"/>
                <w:sz w:val="24"/>
                <w:szCs w:val="24"/>
              </w:rPr>
            </w:pPr>
            <w:r w:rsidRPr="009B6A64">
              <w:rPr>
                <w:rStyle w:val="2"/>
                <w:rFonts w:ascii="Times New Roman" w:hAnsi="Times New Roman" w:cs="Times New Roman"/>
                <w:sz w:val="24"/>
                <w:szCs w:val="24"/>
              </w:rPr>
              <w:t>Внешняя политика Пав</w:t>
            </w:r>
            <w:r w:rsidRPr="009B6A64">
              <w:rPr>
                <w:rStyle w:val="2"/>
                <w:rFonts w:ascii="Times New Roman" w:hAnsi="Times New Roman" w:cs="Times New Roman"/>
                <w:sz w:val="24"/>
                <w:szCs w:val="24"/>
              </w:rPr>
              <w:softHyphen/>
              <w:t>ла I</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A7250C" w:rsidRPr="004705E6" w:rsidRDefault="00A7250C" w:rsidP="00A7250C">
            <w:pPr>
              <w:suppressAutoHyphens/>
              <w:autoSpaceDE w:val="0"/>
              <w:autoSpaceDN w:val="0"/>
              <w:adjustRightInd w:val="0"/>
              <w:jc w:val="both"/>
              <w:rPr>
                <w:iCs/>
              </w:rPr>
            </w:pPr>
            <w:r w:rsidRPr="004705E6">
              <w:rPr>
                <w:iCs/>
              </w:rPr>
              <w:t>2.1.6</w:t>
            </w:r>
          </w:p>
        </w:tc>
        <w:tc>
          <w:tcPr>
            <w:tcW w:w="1984" w:type="dxa"/>
            <w:tcBorders>
              <w:top w:val="single" w:sz="4" w:space="0" w:color="auto"/>
              <w:left w:val="single" w:sz="4" w:space="0" w:color="auto"/>
              <w:bottom w:val="single" w:sz="4" w:space="0" w:color="auto"/>
              <w:right w:val="single" w:sz="4" w:space="0" w:color="auto"/>
            </w:tcBorders>
          </w:tcPr>
          <w:p w:rsidR="00A7250C" w:rsidRPr="004705E6" w:rsidRDefault="00A7250C" w:rsidP="00A7250C">
            <w:pPr>
              <w:widowControl w:val="0"/>
              <w:shd w:val="clear" w:color="auto" w:fill="FFFFFF"/>
              <w:jc w:val="both"/>
              <w:rPr>
                <w:rFonts w:eastAsiaTheme="minorHAnsi"/>
                <w:bCs/>
                <w:lang w:eastAsia="en-US"/>
              </w:rPr>
            </w:pPr>
            <w:r>
              <w:rPr>
                <w:rFonts w:eastAsiaTheme="minorHAnsi"/>
                <w:bCs/>
                <w:lang w:eastAsia="en-US"/>
              </w:rPr>
              <w:t xml:space="preserve">2.2, 2.4 </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Указание правила, на которое опирается задание.</w:t>
            </w:r>
          </w:p>
        </w:tc>
      </w:tr>
      <w:tr w:rsidR="00A7250C" w:rsidRPr="009B6A64" w:rsidTr="00927E68">
        <w:trPr>
          <w:trHeight w:val="305"/>
        </w:trPr>
        <w:tc>
          <w:tcPr>
            <w:tcW w:w="672" w:type="dxa"/>
            <w:shd w:val="clear" w:color="auto" w:fill="auto"/>
          </w:tcPr>
          <w:p w:rsidR="00A7250C" w:rsidRPr="009B6A64" w:rsidRDefault="00A7250C" w:rsidP="00A7250C">
            <w:pPr>
              <w:suppressAutoHyphens/>
            </w:pPr>
            <w:r>
              <w:t>61</w:t>
            </w:r>
          </w:p>
        </w:tc>
        <w:tc>
          <w:tcPr>
            <w:tcW w:w="3774" w:type="dxa"/>
          </w:tcPr>
          <w:p w:rsidR="00A7250C" w:rsidRPr="009B6A64" w:rsidRDefault="00A7250C" w:rsidP="00A7250C">
            <w:pPr>
              <w:autoSpaceDE w:val="0"/>
              <w:autoSpaceDN w:val="0"/>
              <w:adjustRightInd w:val="0"/>
              <w:rPr>
                <w:rStyle w:val="2"/>
                <w:rFonts w:ascii="Times New Roman" w:hAnsi="Times New Roman" w:cs="Times New Roman"/>
                <w:sz w:val="24"/>
                <w:szCs w:val="24"/>
              </w:rPr>
            </w:pPr>
            <w:r w:rsidRPr="009B6A64">
              <w:rPr>
                <w:rStyle w:val="2"/>
                <w:rFonts w:ascii="Times New Roman" w:hAnsi="Times New Roman" w:cs="Times New Roman"/>
                <w:sz w:val="24"/>
                <w:szCs w:val="24"/>
              </w:rPr>
              <w:t>Обобщение темы «Российская империя при Павле 1»</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A7250C" w:rsidRPr="004705E6" w:rsidRDefault="00A7250C" w:rsidP="00A7250C">
            <w:pPr>
              <w:suppressAutoHyphens/>
              <w:autoSpaceDE w:val="0"/>
              <w:autoSpaceDN w:val="0"/>
              <w:adjustRightInd w:val="0"/>
              <w:jc w:val="both"/>
              <w:rPr>
                <w:iCs/>
              </w:rPr>
            </w:pPr>
            <w:r w:rsidRPr="004705E6">
              <w:rPr>
                <w:iCs/>
              </w:rPr>
              <w:t>2.1.3</w:t>
            </w:r>
            <w:r>
              <w:rPr>
                <w:iCs/>
              </w:rPr>
              <w:t xml:space="preserve">, </w:t>
            </w:r>
            <w:r w:rsidRPr="004705E6">
              <w:rPr>
                <w:iCs/>
              </w:rPr>
              <w:t>2.1.6</w:t>
            </w:r>
          </w:p>
        </w:tc>
        <w:tc>
          <w:tcPr>
            <w:tcW w:w="1984" w:type="dxa"/>
            <w:tcBorders>
              <w:top w:val="single" w:sz="4" w:space="0" w:color="auto"/>
              <w:left w:val="single" w:sz="4" w:space="0" w:color="auto"/>
              <w:bottom w:val="single" w:sz="4" w:space="0" w:color="auto"/>
              <w:right w:val="single" w:sz="4" w:space="0" w:color="auto"/>
            </w:tcBorders>
          </w:tcPr>
          <w:p w:rsidR="00A7250C" w:rsidRDefault="00A7250C" w:rsidP="00A7250C">
            <w:pPr>
              <w:widowControl w:val="0"/>
              <w:shd w:val="clear" w:color="auto" w:fill="FFFFFF"/>
              <w:jc w:val="both"/>
              <w:rPr>
                <w:rFonts w:eastAsiaTheme="minorHAnsi"/>
                <w:bCs/>
                <w:iCs/>
                <w:lang w:eastAsia="en-US"/>
              </w:rPr>
            </w:pPr>
            <w:r>
              <w:rPr>
                <w:rFonts w:eastAsiaTheme="minorHAnsi"/>
                <w:bCs/>
                <w:iCs/>
                <w:lang w:eastAsia="en-US"/>
              </w:rPr>
              <w:t xml:space="preserve">1.1, </w:t>
            </w:r>
            <w:r w:rsidRPr="004705E6">
              <w:rPr>
                <w:rFonts w:eastAsiaTheme="minorHAnsi"/>
                <w:bCs/>
                <w:iCs/>
                <w:lang w:eastAsia="en-US"/>
              </w:rPr>
              <w:t xml:space="preserve">2.10, 2.12 </w:t>
            </w:r>
          </w:p>
          <w:p w:rsidR="00A7250C" w:rsidRPr="004705E6" w:rsidRDefault="00A7250C" w:rsidP="00A7250C">
            <w:pPr>
              <w:widowControl w:val="0"/>
              <w:shd w:val="clear" w:color="auto" w:fill="FFFFFF"/>
              <w:jc w:val="both"/>
              <w:rPr>
                <w:rFonts w:eastAsiaTheme="minorHAnsi"/>
                <w:b/>
                <w:bCs/>
                <w:lang w:eastAsia="en-US"/>
              </w:rPr>
            </w:pPr>
            <w:r>
              <w:rPr>
                <w:rFonts w:eastAsiaTheme="minorHAnsi"/>
                <w:bCs/>
                <w:lang w:eastAsia="en-US"/>
              </w:rPr>
              <w:t>2.2, 2.4</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Постановка наводящих вопросов.</w:t>
            </w:r>
          </w:p>
        </w:tc>
      </w:tr>
      <w:tr w:rsidR="00A7250C" w:rsidRPr="009B6A64" w:rsidTr="00A7250C">
        <w:trPr>
          <w:trHeight w:val="305"/>
        </w:trPr>
        <w:tc>
          <w:tcPr>
            <w:tcW w:w="672" w:type="dxa"/>
            <w:shd w:val="clear" w:color="auto" w:fill="auto"/>
          </w:tcPr>
          <w:p w:rsidR="00A7250C" w:rsidRPr="009B6A64" w:rsidRDefault="00A7250C" w:rsidP="005920C8">
            <w:pPr>
              <w:suppressAutoHyphens/>
            </w:pPr>
          </w:p>
        </w:tc>
        <w:tc>
          <w:tcPr>
            <w:tcW w:w="3774" w:type="dxa"/>
          </w:tcPr>
          <w:p w:rsidR="00A7250C" w:rsidRPr="009B6A64" w:rsidRDefault="00A7250C" w:rsidP="005920C8">
            <w:pPr>
              <w:autoSpaceDE w:val="0"/>
              <w:autoSpaceDN w:val="0"/>
              <w:adjustRightInd w:val="0"/>
              <w:rPr>
                <w:rStyle w:val="2"/>
                <w:rFonts w:ascii="Times New Roman" w:hAnsi="Times New Roman" w:cs="Times New Roman"/>
                <w:sz w:val="24"/>
                <w:szCs w:val="24"/>
              </w:rPr>
            </w:pPr>
            <w:r>
              <w:rPr>
                <w:rStyle w:val="2"/>
                <w:rFonts w:ascii="Times New Roman" w:hAnsi="Times New Roman" w:cs="Times New Roman"/>
                <w:b/>
                <w:sz w:val="24"/>
                <w:szCs w:val="24"/>
              </w:rPr>
              <w:t>Глава 5</w:t>
            </w:r>
            <w:r w:rsidRPr="009B6A64">
              <w:rPr>
                <w:rStyle w:val="2"/>
                <w:rFonts w:ascii="Times New Roman" w:hAnsi="Times New Roman" w:cs="Times New Roman"/>
                <w:b/>
                <w:sz w:val="24"/>
                <w:szCs w:val="24"/>
              </w:rPr>
              <w:t>. Культурное пространство российской империи в XVIII в.</w:t>
            </w:r>
          </w:p>
        </w:tc>
        <w:tc>
          <w:tcPr>
            <w:tcW w:w="942" w:type="dxa"/>
            <w:shd w:val="clear" w:color="auto" w:fill="auto"/>
          </w:tcPr>
          <w:p w:rsidR="00A7250C" w:rsidRPr="009B6A64" w:rsidRDefault="00A7250C" w:rsidP="005920C8">
            <w:pPr>
              <w:suppressAutoHyphens/>
            </w:pPr>
          </w:p>
        </w:tc>
        <w:tc>
          <w:tcPr>
            <w:tcW w:w="1726" w:type="dxa"/>
            <w:shd w:val="clear" w:color="auto" w:fill="auto"/>
          </w:tcPr>
          <w:p w:rsidR="00A7250C" w:rsidRPr="009B6A64" w:rsidRDefault="00A7250C" w:rsidP="005920C8">
            <w:pPr>
              <w:suppressAutoHyphens/>
            </w:pPr>
          </w:p>
        </w:tc>
        <w:tc>
          <w:tcPr>
            <w:tcW w:w="2316" w:type="dxa"/>
            <w:shd w:val="clear" w:color="auto" w:fill="auto"/>
          </w:tcPr>
          <w:p w:rsidR="00A7250C" w:rsidRPr="009B6A64" w:rsidRDefault="00A7250C" w:rsidP="005920C8">
            <w:pPr>
              <w:suppressAutoHyphens/>
            </w:pPr>
          </w:p>
        </w:tc>
        <w:tc>
          <w:tcPr>
            <w:tcW w:w="1984" w:type="dxa"/>
            <w:shd w:val="clear" w:color="auto" w:fill="auto"/>
          </w:tcPr>
          <w:p w:rsidR="00A7250C" w:rsidRPr="009B6A64" w:rsidRDefault="00A7250C" w:rsidP="005920C8">
            <w:pPr>
              <w:suppressAutoHyphens/>
            </w:pPr>
          </w:p>
        </w:tc>
        <w:tc>
          <w:tcPr>
            <w:tcW w:w="2472" w:type="dxa"/>
          </w:tcPr>
          <w:p w:rsidR="00A7250C" w:rsidRPr="009B6A64" w:rsidRDefault="00A7250C" w:rsidP="005920C8">
            <w:pPr>
              <w:suppressAutoHyphens/>
            </w:pPr>
          </w:p>
        </w:tc>
      </w:tr>
      <w:tr w:rsidR="00A7250C" w:rsidRPr="009B6A64" w:rsidTr="007E684C">
        <w:trPr>
          <w:trHeight w:val="305"/>
        </w:trPr>
        <w:tc>
          <w:tcPr>
            <w:tcW w:w="672" w:type="dxa"/>
            <w:shd w:val="clear" w:color="auto" w:fill="auto"/>
          </w:tcPr>
          <w:p w:rsidR="00A7250C" w:rsidRPr="009B6A64" w:rsidRDefault="00A7250C" w:rsidP="00A7250C">
            <w:pPr>
              <w:suppressAutoHyphens/>
            </w:pPr>
            <w:r w:rsidRPr="009B6A64">
              <w:t>62</w:t>
            </w:r>
          </w:p>
        </w:tc>
        <w:tc>
          <w:tcPr>
            <w:tcW w:w="3774" w:type="dxa"/>
          </w:tcPr>
          <w:p w:rsidR="00A7250C" w:rsidRPr="009B6A64" w:rsidRDefault="00A7250C" w:rsidP="00A7250C">
            <w:pPr>
              <w:autoSpaceDE w:val="0"/>
              <w:autoSpaceDN w:val="0"/>
              <w:adjustRightInd w:val="0"/>
              <w:rPr>
                <w:rStyle w:val="2"/>
                <w:rFonts w:ascii="Times New Roman" w:hAnsi="Times New Roman" w:cs="Times New Roman"/>
                <w:sz w:val="24"/>
                <w:szCs w:val="24"/>
              </w:rPr>
            </w:pPr>
            <w:r w:rsidRPr="009B6A64">
              <w:rPr>
                <w:rStyle w:val="2"/>
                <w:rFonts w:ascii="Times New Roman" w:hAnsi="Times New Roman" w:cs="Times New Roman"/>
                <w:sz w:val="24"/>
                <w:szCs w:val="24"/>
              </w:rPr>
              <w:t>Общественная мысль, пуб</w:t>
            </w:r>
            <w:r w:rsidRPr="009B6A64">
              <w:rPr>
                <w:rStyle w:val="2"/>
                <w:rFonts w:ascii="Times New Roman" w:hAnsi="Times New Roman" w:cs="Times New Roman"/>
                <w:sz w:val="24"/>
                <w:szCs w:val="24"/>
              </w:rPr>
              <w:softHyphen/>
              <w:t>лицистика, литература</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A7250C" w:rsidRPr="004705E6" w:rsidRDefault="00A7250C" w:rsidP="00A7250C">
            <w:pPr>
              <w:suppressAutoHyphens/>
              <w:autoSpaceDE w:val="0"/>
              <w:autoSpaceDN w:val="0"/>
              <w:adjustRightInd w:val="0"/>
              <w:jc w:val="both"/>
              <w:rPr>
                <w:iCs/>
              </w:rPr>
            </w:pPr>
            <w:r w:rsidRPr="004705E6">
              <w:rPr>
                <w:iCs/>
              </w:rPr>
              <w:t>2.1.10, 2.3.3</w:t>
            </w:r>
          </w:p>
        </w:tc>
        <w:tc>
          <w:tcPr>
            <w:tcW w:w="1984" w:type="dxa"/>
            <w:tcBorders>
              <w:top w:val="single" w:sz="4" w:space="0" w:color="auto"/>
              <w:left w:val="single" w:sz="4" w:space="0" w:color="auto"/>
              <w:right w:val="single" w:sz="4" w:space="0" w:color="auto"/>
            </w:tcBorders>
          </w:tcPr>
          <w:p w:rsidR="00A7250C" w:rsidRPr="004705E6" w:rsidRDefault="00A7250C" w:rsidP="00A7250C">
            <w:pPr>
              <w:widowControl w:val="0"/>
              <w:shd w:val="clear" w:color="auto" w:fill="FFFFFF"/>
              <w:jc w:val="both"/>
              <w:rPr>
                <w:rFonts w:eastAsiaTheme="minorHAnsi"/>
                <w:bCs/>
                <w:lang w:eastAsia="en-US"/>
              </w:rPr>
            </w:pPr>
            <w:r>
              <w:rPr>
                <w:rFonts w:eastAsiaTheme="minorHAnsi"/>
                <w:bCs/>
                <w:lang w:eastAsia="en-US"/>
              </w:rPr>
              <w:t xml:space="preserve">1.2, 1.3, 2.6, 2.7, </w:t>
            </w:r>
            <w:r w:rsidRPr="004705E6">
              <w:rPr>
                <w:rFonts w:eastAsiaTheme="minorHAnsi"/>
                <w:bCs/>
                <w:lang w:eastAsia="en-US"/>
              </w:rPr>
              <w:t xml:space="preserve">2.14 </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Постановка наводящих вопросов.</w:t>
            </w:r>
          </w:p>
        </w:tc>
      </w:tr>
      <w:tr w:rsidR="00A7250C" w:rsidRPr="009B6A64" w:rsidTr="007E684C">
        <w:trPr>
          <w:trHeight w:val="305"/>
        </w:trPr>
        <w:tc>
          <w:tcPr>
            <w:tcW w:w="672" w:type="dxa"/>
            <w:shd w:val="clear" w:color="auto" w:fill="auto"/>
          </w:tcPr>
          <w:p w:rsidR="00A7250C" w:rsidRPr="009B6A64" w:rsidRDefault="00A7250C" w:rsidP="00A7250C">
            <w:pPr>
              <w:suppressAutoHyphens/>
            </w:pPr>
            <w:r w:rsidRPr="009B6A64">
              <w:t>63</w:t>
            </w:r>
          </w:p>
        </w:tc>
        <w:tc>
          <w:tcPr>
            <w:tcW w:w="3774" w:type="dxa"/>
          </w:tcPr>
          <w:p w:rsidR="00A7250C" w:rsidRPr="009B6A64" w:rsidRDefault="00A7250C" w:rsidP="00A7250C">
            <w:pPr>
              <w:autoSpaceDE w:val="0"/>
              <w:autoSpaceDN w:val="0"/>
              <w:adjustRightInd w:val="0"/>
              <w:rPr>
                <w:rStyle w:val="2"/>
                <w:rFonts w:ascii="Times New Roman" w:hAnsi="Times New Roman" w:cs="Times New Roman"/>
                <w:sz w:val="24"/>
                <w:szCs w:val="24"/>
              </w:rPr>
            </w:pPr>
            <w:r w:rsidRPr="009B6A64">
              <w:rPr>
                <w:rStyle w:val="2"/>
                <w:rFonts w:ascii="Times New Roman" w:hAnsi="Times New Roman" w:cs="Times New Roman"/>
                <w:sz w:val="24"/>
                <w:szCs w:val="24"/>
              </w:rPr>
              <w:t>Образование в России в XVIII в.</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A7250C" w:rsidRPr="004705E6" w:rsidRDefault="00A7250C" w:rsidP="00A7250C">
            <w:pPr>
              <w:spacing w:line="259" w:lineRule="auto"/>
              <w:rPr>
                <w:rFonts w:eastAsiaTheme="minorHAnsi"/>
                <w:lang w:eastAsia="en-US"/>
              </w:rPr>
            </w:pPr>
            <w:r w:rsidRPr="004705E6">
              <w:rPr>
                <w:iCs/>
              </w:rPr>
              <w:t>2.3.2</w:t>
            </w:r>
          </w:p>
        </w:tc>
        <w:tc>
          <w:tcPr>
            <w:tcW w:w="1984" w:type="dxa"/>
            <w:shd w:val="clear" w:color="auto" w:fill="auto"/>
          </w:tcPr>
          <w:p w:rsidR="00A7250C" w:rsidRDefault="00A7250C" w:rsidP="00A7250C">
            <w:r w:rsidRPr="0018240E">
              <w:rPr>
                <w:rFonts w:eastAsiaTheme="minorHAnsi"/>
                <w:bCs/>
                <w:lang w:eastAsia="en-US"/>
              </w:rPr>
              <w:t xml:space="preserve">1.2, 1.3, 2.6, 2.7, 2.14 </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Указание правила, на которое опирается задание.</w:t>
            </w:r>
          </w:p>
        </w:tc>
      </w:tr>
      <w:tr w:rsidR="00A7250C" w:rsidRPr="009B6A64" w:rsidTr="007E684C">
        <w:trPr>
          <w:trHeight w:val="305"/>
        </w:trPr>
        <w:tc>
          <w:tcPr>
            <w:tcW w:w="672" w:type="dxa"/>
            <w:shd w:val="clear" w:color="auto" w:fill="auto"/>
          </w:tcPr>
          <w:p w:rsidR="00A7250C" w:rsidRPr="009B6A64" w:rsidRDefault="00A7250C" w:rsidP="00A7250C">
            <w:pPr>
              <w:suppressAutoHyphens/>
            </w:pPr>
            <w:r w:rsidRPr="009B6A64">
              <w:t>64</w:t>
            </w:r>
          </w:p>
        </w:tc>
        <w:tc>
          <w:tcPr>
            <w:tcW w:w="3774" w:type="dxa"/>
          </w:tcPr>
          <w:p w:rsidR="00A7250C" w:rsidRPr="009B6A64" w:rsidRDefault="00A7250C" w:rsidP="00A7250C">
            <w:pPr>
              <w:autoSpaceDE w:val="0"/>
              <w:autoSpaceDN w:val="0"/>
              <w:adjustRightInd w:val="0"/>
              <w:rPr>
                <w:rStyle w:val="2"/>
                <w:rFonts w:ascii="Times New Roman" w:hAnsi="Times New Roman" w:cs="Times New Roman"/>
                <w:sz w:val="24"/>
                <w:szCs w:val="24"/>
              </w:rPr>
            </w:pPr>
            <w:r w:rsidRPr="009B6A64">
              <w:rPr>
                <w:rStyle w:val="2"/>
                <w:rFonts w:ascii="Times New Roman" w:hAnsi="Times New Roman" w:cs="Times New Roman"/>
                <w:sz w:val="24"/>
                <w:szCs w:val="24"/>
              </w:rPr>
              <w:t>Российская наука и тех</w:t>
            </w:r>
            <w:r w:rsidRPr="009B6A64">
              <w:rPr>
                <w:rStyle w:val="2"/>
                <w:rFonts w:ascii="Times New Roman" w:hAnsi="Times New Roman" w:cs="Times New Roman"/>
                <w:sz w:val="24"/>
                <w:szCs w:val="24"/>
              </w:rPr>
              <w:softHyphen/>
              <w:t>ника в XVIII в.</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A7250C" w:rsidRPr="004705E6" w:rsidRDefault="00A7250C" w:rsidP="00A7250C">
            <w:pPr>
              <w:spacing w:line="259" w:lineRule="auto"/>
              <w:rPr>
                <w:rFonts w:eastAsiaTheme="minorHAnsi"/>
                <w:lang w:eastAsia="en-US"/>
              </w:rPr>
            </w:pPr>
            <w:r w:rsidRPr="004705E6">
              <w:rPr>
                <w:iCs/>
              </w:rPr>
              <w:t>2.3.2</w:t>
            </w:r>
          </w:p>
        </w:tc>
        <w:tc>
          <w:tcPr>
            <w:tcW w:w="1984" w:type="dxa"/>
            <w:shd w:val="clear" w:color="auto" w:fill="auto"/>
          </w:tcPr>
          <w:p w:rsidR="00A7250C" w:rsidRDefault="00A7250C" w:rsidP="00A7250C">
            <w:r w:rsidRPr="0018240E">
              <w:rPr>
                <w:rFonts w:eastAsiaTheme="minorHAnsi"/>
                <w:bCs/>
                <w:lang w:eastAsia="en-US"/>
              </w:rPr>
              <w:t xml:space="preserve">1.2, 1.3, 2.6, 2.7, 2.14 </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Постановка наводящих вопросов.</w:t>
            </w:r>
          </w:p>
        </w:tc>
      </w:tr>
      <w:tr w:rsidR="00A7250C" w:rsidRPr="009B6A64" w:rsidTr="007E684C">
        <w:trPr>
          <w:trHeight w:val="305"/>
        </w:trPr>
        <w:tc>
          <w:tcPr>
            <w:tcW w:w="672" w:type="dxa"/>
            <w:shd w:val="clear" w:color="auto" w:fill="auto"/>
          </w:tcPr>
          <w:p w:rsidR="00A7250C" w:rsidRPr="009B6A64" w:rsidRDefault="00A7250C" w:rsidP="00A7250C">
            <w:pPr>
              <w:suppressAutoHyphens/>
              <w:rPr>
                <w:color w:val="FF0000"/>
              </w:rPr>
            </w:pPr>
            <w:r w:rsidRPr="009B6A64">
              <w:t>65</w:t>
            </w:r>
          </w:p>
        </w:tc>
        <w:tc>
          <w:tcPr>
            <w:tcW w:w="3774" w:type="dxa"/>
          </w:tcPr>
          <w:p w:rsidR="00A7250C" w:rsidRPr="009B6A64" w:rsidRDefault="00A7250C" w:rsidP="00A7250C">
            <w:pPr>
              <w:autoSpaceDE w:val="0"/>
              <w:autoSpaceDN w:val="0"/>
              <w:adjustRightInd w:val="0"/>
              <w:rPr>
                <w:rStyle w:val="2"/>
                <w:rFonts w:ascii="Times New Roman" w:hAnsi="Times New Roman" w:cs="Times New Roman"/>
                <w:sz w:val="24"/>
                <w:szCs w:val="24"/>
              </w:rPr>
            </w:pPr>
            <w:r w:rsidRPr="009B6A64">
              <w:rPr>
                <w:rStyle w:val="2"/>
                <w:rFonts w:ascii="Times New Roman" w:hAnsi="Times New Roman" w:cs="Times New Roman"/>
                <w:sz w:val="24"/>
                <w:szCs w:val="24"/>
              </w:rPr>
              <w:t xml:space="preserve">Русская архитектура </w:t>
            </w:r>
            <w:r w:rsidRPr="009B6A64">
              <w:rPr>
                <w:rStyle w:val="2"/>
                <w:rFonts w:ascii="Times New Roman" w:hAnsi="Times New Roman" w:cs="Times New Roman"/>
                <w:sz w:val="24"/>
                <w:szCs w:val="24"/>
                <w:lang w:val="en-US" w:eastAsia="en-US" w:bidi="en-US"/>
              </w:rPr>
              <w:t>XVIII</w:t>
            </w:r>
            <w:r w:rsidRPr="009B6A64">
              <w:rPr>
                <w:rStyle w:val="2"/>
                <w:rFonts w:ascii="Times New Roman" w:hAnsi="Times New Roman" w:cs="Times New Roman"/>
                <w:sz w:val="24"/>
                <w:szCs w:val="24"/>
                <w:lang w:eastAsia="en-US" w:bidi="en-US"/>
              </w:rPr>
              <w:t xml:space="preserve"> </w:t>
            </w:r>
            <w:r w:rsidRPr="009B6A64">
              <w:rPr>
                <w:rStyle w:val="2"/>
                <w:rFonts w:ascii="Times New Roman" w:hAnsi="Times New Roman" w:cs="Times New Roman"/>
                <w:sz w:val="24"/>
                <w:szCs w:val="24"/>
              </w:rPr>
              <w:t>в. Живопись и скульптура</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A7250C" w:rsidRPr="004705E6" w:rsidRDefault="00A7250C" w:rsidP="00A7250C">
            <w:pPr>
              <w:spacing w:line="259" w:lineRule="auto"/>
              <w:rPr>
                <w:rFonts w:eastAsiaTheme="minorHAnsi"/>
                <w:lang w:eastAsia="en-US"/>
              </w:rPr>
            </w:pPr>
            <w:r w:rsidRPr="004705E6">
              <w:rPr>
                <w:iCs/>
              </w:rPr>
              <w:t>2.3.3</w:t>
            </w:r>
          </w:p>
        </w:tc>
        <w:tc>
          <w:tcPr>
            <w:tcW w:w="1984" w:type="dxa"/>
            <w:shd w:val="clear" w:color="auto" w:fill="auto"/>
          </w:tcPr>
          <w:p w:rsidR="00A7250C" w:rsidRDefault="00A7250C" w:rsidP="00A7250C">
            <w:r w:rsidRPr="0018240E">
              <w:rPr>
                <w:rFonts w:eastAsiaTheme="minorHAnsi"/>
                <w:bCs/>
                <w:lang w:eastAsia="en-US"/>
              </w:rPr>
              <w:t xml:space="preserve">1.2, 1.3, 2.6, 2.7, 2.14 </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Индивидуализация домашнего задания</w:t>
            </w:r>
          </w:p>
        </w:tc>
      </w:tr>
      <w:tr w:rsidR="00A7250C" w:rsidRPr="009B6A64" w:rsidTr="007E684C">
        <w:trPr>
          <w:trHeight w:val="305"/>
        </w:trPr>
        <w:tc>
          <w:tcPr>
            <w:tcW w:w="672" w:type="dxa"/>
            <w:shd w:val="clear" w:color="auto" w:fill="auto"/>
          </w:tcPr>
          <w:p w:rsidR="00A7250C" w:rsidRPr="009B6A64" w:rsidRDefault="00A7250C" w:rsidP="00A7250C">
            <w:pPr>
              <w:suppressAutoHyphens/>
            </w:pPr>
            <w:r w:rsidRPr="009B6A64">
              <w:t>66</w:t>
            </w:r>
          </w:p>
        </w:tc>
        <w:tc>
          <w:tcPr>
            <w:tcW w:w="3774" w:type="dxa"/>
          </w:tcPr>
          <w:p w:rsidR="00A7250C" w:rsidRPr="009B6A64" w:rsidRDefault="00A7250C" w:rsidP="00A7250C">
            <w:pPr>
              <w:autoSpaceDE w:val="0"/>
              <w:autoSpaceDN w:val="0"/>
              <w:adjustRightInd w:val="0"/>
              <w:rPr>
                <w:rStyle w:val="2"/>
                <w:rFonts w:ascii="Times New Roman" w:hAnsi="Times New Roman" w:cs="Times New Roman"/>
                <w:sz w:val="24"/>
                <w:szCs w:val="24"/>
              </w:rPr>
            </w:pPr>
            <w:r>
              <w:rPr>
                <w:rStyle w:val="2"/>
                <w:rFonts w:ascii="Times New Roman" w:hAnsi="Times New Roman" w:cs="Times New Roman"/>
                <w:sz w:val="24"/>
                <w:szCs w:val="24"/>
              </w:rPr>
              <w:t>Живопись и скульптура</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A7250C" w:rsidRPr="004705E6" w:rsidRDefault="00A7250C" w:rsidP="00A7250C">
            <w:pPr>
              <w:spacing w:line="259" w:lineRule="auto"/>
              <w:rPr>
                <w:rFonts w:eastAsiaTheme="minorHAnsi"/>
                <w:lang w:eastAsia="en-US"/>
              </w:rPr>
            </w:pPr>
            <w:r w:rsidRPr="004705E6">
              <w:rPr>
                <w:iCs/>
              </w:rPr>
              <w:t>2.3.3</w:t>
            </w:r>
          </w:p>
        </w:tc>
        <w:tc>
          <w:tcPr>
            <w:tcW w:w="1984" w:type="dxa"/>
            <w:shd w:val="clear" w:color="auto" w:fill="auto"/>
          </w:tcPr>
          <w:p w:rsidR="00A7250C" w:rsidRDefault="00A7250C" w:rsidP="00A7250C">
            <w:r w:rsidRPr="0018240E">
              <w:rPr>
                <w:rFonts w:eastAsiaTheme="minorHAnsi"/>
                <w:bCs/>
                <w:lang w:eastAsia="en-US"/>
              </w:rPr>
              <w:t xml:space="preserve">1.2, 1.3, 2.6, 2.7, 2.14 </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Указание правила, на которое опирается задание.</w:t>
            </w:r>
          </w:p>
        </w:tc>
      </w:tr>
      <w:tr w:rsidR="00A7250C" w:rsidRPr="009B6A64" w:rsidTr="007E684C">
        <w:trPr>
          <w:trHeight w:val="305"/>
        </w:trPr>
        <w:tc>
          <w:tcPr>
            <w:tcW w:w="672" w:type="dxa"/>
            <w:shd w:val="clear" w:color="auto" w:fill="auto"/>
          </w:tcPr>
          <w:p w:rsidR="00A7250C" w:rsidRPr="009B6A64" w:rsidRDefault="00A7250C" w:rsidP="00A7250C">
            <w:pPr>
              <w:suppressAutoHyphens/>
            </w:pPr>
            <w:r w:rsidRPr="009B6A64">
              <w:t>67</w:t>
            </w:r>
          </w:p>
        </w:tc>
        <w:tc>
          <w:tcPr>
            <w:tcW w:w="3774" w:type="dxa"/>
          </w:tcPr>
          <w:p w:rsidR="00A7250C" w:rsidRPr="009B6A64" w:rsidRDefault="00A7250C" w:rsidP="00A7250C">
            <w:pPr>
              <w:autoSpaceDE w:val="0"/>
              <w:autoSpaceDN w:val="0"/>
              <w:adjustRightInd w:val="0"/>
              <w:rPr>
                <w:rStyle w:val="2"/>
                <w:rFonts w:ascii="Times New Roman" w:hAnsi="Times New Roman" w:cs="Times New Roman"/>
                <w:sz w:val="24"/>
                <w:szCs w:val="24"/>
              </w:rPr>
            </w:pPr>
            <w:r w:rsidRPr="009B6A64">
              <w:rPr>
                <w:rStyle w:val="2"/>
                <w:rFonts w:ascii="Times New Roman" w:hAnsi="Times New Roman" w:cs="Times New Roman"/>
                <w:sz w:val="24"/>
                <w:szCs w:val="24"/>
              </w:rPr>
              <w:t>Музыкальное и театраль</w:t>
            </w:r>
            <w:r w:rsidRPr="009B6A64">
              <w:rPr>
                <w:rStyle w:val="2"/>
                <w:rFonts w:ascii="Times New Roman" w:hAnsi="Times New Roman" w:cs="Times New Roman"/>
                <w:sz w:val="24"/>
                <w:szCs w:val="24"/>
              </w:rPr>
              <w:softHyphen/>
              <w:t>ное искусство</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A7250C" w:rsidRPr="004705E6" w:rsidRDefault="00A7250C" w:rsidP="00A7250C">
            <w:pPr>
              <w:spacing w:line="259" w:lineRule="auto"/>
              <w:rPr>
                <w:rFonts w:eastAsiaTheme="minorHAnsi"/>
                <w:lang w:eastAsia="en-US"/>
              </w:rPr>
            </w:pPr>
            <w:r w:rsidRPr="004705E6">
              <w:rPr>
                <w:iCs/>
              </w:rPr>
              <w:t>2.3.3</w:t>
            </w:r>
          </w:p>
        </w:tc>
        <w:tc>
          <w:tcPr>
            <w:tcW w:w="1984" w:type="dxa"/>
            <w:shd w:val="clear" w:color="auto" w:fill="auto"/>
          </w:tcPr>
          <w:p w:rsidR="00A7250C" w:rsidRDefault="00A7250C" w:rsidP="00A7250C">
            <w:r w:rsidRPr="0018240E">
              <w:rPr>
                <w:rFonts w:eastAsiaTheme="minorHAnsi"/>
                <w:bCs/>
                <w:lang w:eastAsia="en-US"/>
              </w:rPr>
              <w:t xml:space="preserve">1.2, 1.3, 2.6, 2.7, 2.14 </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Индивидуализация домашнего задания</w:t>
            </w:r>
          </w:p>
        </w:tc>
      </w:tr>
      <w:tr w:rsidR="00A7250C" w:rsidRPr="009B6A64" w:rsidTr="007E684C">
        <w:trPr>
          <w:trHeight w:val="305"/>
        </w:trPr>
        <w:tc>
          <w:tcPr>
            <w:tcW w:w="672" w:type="dxa"/>
            <w:shd w:val="clear" w:color="auto" w:fill="auto"/>
          </w:tcPr>
          <w:p w:rsidR="00A7250C" w:rsidRPr="009B6A64" w:rsidRDefault="00A7250C" w:rsidP="00A7250C">
            <w:pPr>
              <w:suppressAutoHyphens/>
            </w:pPr>
            <w:r w:rsidRPr="009B6A64">
              <w:t>68</w:t>
            </w:r>
          </w:p>
        </w:tc>
        <w:tc>
          <w:tcPr>
            <w:tcW w:w="3774" w:type="dxa"/>
          </w:tcPr>
          <w:p w:rsidR="00A7250C" w:rsidRPr="009B6A64" w:rsidRDefault="002043C8" w:rsidP="00A7250C">
            <w:pPr>
              <w:autoSpaceDE w:val="0"/>
              <w:autoSpaceDN w:val="0"/>
              <w:adjustRightInd w:val="0"/>
              <w:rPr>
                <w:rStyle w:val="2"/>
                <w:rFonts w:ascii="Times New Roman" w:hAnsi="Times New Roman" w:cs="Times New Roman"/>
                <w:sz w:val="24"/>
                <w:szCs w:val="24"/>
              </w:rPr>
            </w:pPr>
            <w:r w:rsidRPr="00670D85">
              <w:t>Контрольная работа по теме «История России</w:t>
            </w:r>
            <w:r w:rsidRPr="00670D85">
              <w:rPr>
                <w:rStyle w:val="2"/>
                <w:rFonts w:ascii="Times New Roman" w:hAnsi="Times New Roman" w:cs="Times New Roman"/>
                <w:color w:val="auto"/>
                <w:sz w:val="24"/>
                <w:szCs w:val="24"/>
                <w:lang w:eastAsia="en-US" w:bidi="en-US"/>
              </w:rPr>
              <w:t xml:space="preserve"> </w:t>
            </w:r>
            <w:r w:rsidRPr="00670D85">
              <w:rPr>
                <w:rStyle w:val="2"/>
                <w:rFonts w:ascii="Times New Roman" w:hAnsi="Times New Roman" w:cs="Times New Roman"/>
                <w:color w:val="auto"/>
                <w:sz w:val="24"/>
                <w:szCs w:val="24"/>
                <w:lang w:val="en-US" w:eastAsia="en-US" w:bidi="en-US"/>
              </w:rPr>
              <w:t>XVIII</w:t>
            </w:r>
            <w:r w:rsidRPr="00670D85">
              <w:rPr>
                <w:rStyle w:val="2"/>
                <w:rFonts w:ascii="Times New Roman" w:hAnsi="Times New Roman" w:cs="Times New Roman"/>
                <w:color w:val="auto"/>
                <w:sz w:val="24"/>
                <w:szCs w:val="24"/>
                <w:lang w:eastAsia="en-US" w:bidi="en-US"/>
              </w:rPr>
              <w:t xml:space="preserve"> </w:t>
            </w:r>
            <w:r w:rsidRPr="00670D85">
              <w:rPr>
                <w:rStyle w:val="2"/>
                <w:rFonts w:ascii="Times New Roman" w:hAnsi="Times New Roman" w:cs="Times New Roman"/>
                <w:color w:val="auto"/>
                <w:sz w:val="24"/>
                <w:szCs w:val="24"/>
              </w:rPr>
              <w:t>в.</w:t>
            </w:r>
            <w:r>
              <w:rPr>
                <w:rStyle w:val="2"/>
                <w:rFonts w:ascii="Times New Roman" w:hAnsi="Times New Roman" w:cs="Times New Roman"/>
                <w:color w:val="auto"/>
                <w:sz w:val="24"/>
                <w:szCs w:val="24"/>
              </w:rPr>
              <w:t>»</w:t>
            </w:r>
            <w:r w:rsidRPr="00670D85">
              <w:rPr>
                <w:rStyle w:val="2"/>
                <w:rFonts w:ascii="Times New Roman" w:hAnsi="Times New Roman" w:cs="Times New Roman"/>
                <w:color w:val="auto"/>
                <w:sz w:val="24"/>
                <w:szCs w:val="24"/>
              </w:rPr>
              <w:t xml:space="preserve"> </w:t>
            </w:r>
            <w:r w:rsidRPr="00670D85">
              <w:t xml:space="preserve"> </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shd w:val="clear" w:color="auto" w:fill="auto"/>
          </w:tcPr>
          <w:p w:rsidR="00A7250C" w:rsidRPr="009B6A64" w:rsidRDefault="00A7250C" w:rsidP="00A7250C">
            <w:pPr>
              <w:suppressAutoHyphens/>
            </w:pPr>
            <w:r w:rsidRPr="004705E6">
              <w:rPr>
                <w:iCs/>
              </w:rPr>
              <w:t>2.1.10, 2.3.3</w:t>
            </w:r>
          </w:p>
        </w:tc>
        <w:tc>
          <w:tcPr>
            <w:tcW w:w="1984" w:type="dxa"/>
            <w:shd w:val="clear" w:color="auto" w:fill="auto"/>
          </w:tcPr>
          <w:p w:rsidR="00A7250C" w:rsidRPr="009B6A64" w:rsidRDefault="00A7250C" w:rsidP="00A7250C">
            <w:pPr>
              <w:suppressAutoHyphens/>
            </w:pPr>
            <w:r w:rsidRPr="0018240E">
              <w:rPr>
                <w:rFonts w:eastAsiaTheme="minorHAnsi"/>
                <w:bCs/>
                <w:lang w:eastAsia="en-US"/>
              </w:rPr>
              <w:t>1.2, 1.3, 2.6, 2.7, 2.14</w:t>
            </w: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Постановка наводящих вопросов.</w:t>
            </w:r>
          </w:p>
        </w:tc>
      </w:tr>
      <w:tr w:rsidR="00A7250C" w:rsidRPr="009B6A64" w:rsidTr="007E684C">
        <w:trPr>
          <w:trHeight w:val="305"/>
        </w:trPr>
        <w:tc>
          <w:tcPr>
            <w:tcW w:w="672" w:type="dxa"/>
            <w:shd w:val="clear" w:color="auto" w:fill="auto"/>
          </w:tcPr>
          <w:p w:rsidR="00A7250C" w:rsidRPr="009B6A64" w:rsidRDefault="00A7250C" w:rsidP="00A7250C">
            <w:pPr>
              <w:suppressAutoHyphens/>
            </w:pPr>
            <w:r w:rsidRPr="009B6A64">
              <w:t>69</w:t>
            </w:r>
          </w:p>
        </w:tc>
        <w:tc>
          <w:tcPr>
            <w:tcW w:w="3774" w:type="dxa"/>
          </w:tcPr>
          <w:p w:rsidR="00A7250C" w:rsidRPr="009B6A64" w:rsidRDefault="00A7250C" w:rsidP="00A7250C">
            <w:pPr>
              <w:autoSpaceDE w:val="0"/>
              <w:autoSpaceDN w:val="0"/>
              <w:adjustRightInd w:val="0"/>
              <w:rPr>
                <w:rStyle w:val="2"/>
                <w:rFonts w:ascii="Times New Roman" w:hAnsi="Times New Roman" w:cs="Times New Roman"/>
                <w:color w:val="FF0000"/>
                <w:sz w:val="24"/>
                <w:szCs w:val="24"/>
              </w:rPr>
            </w:pPr>
            <w:r w:rsidRPr="00984D9D">
              <w:rPr>
                <w:rStyle w:val="2"/>
                <w:rFonts w:ascii="Times New Roman" w:hAnsi="Times New Roman" w:cs="Times New Roman"/>
                <w:color w:val="000000" w:themeColor="text1"/>
                <w:sz w:val="24"/>
                <w:szCs w:val="24"/>
              </w:rPr>
              <w:t>Культура народов Сибири в  XVIII в.</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shd w:val="clear" w:color="auto" w:fill="auto"/>
          </w:tcPr>
          <w:p w:rsidR="00A7250C" w:rsidRPr="009B6A64" w:rsidRDefault="00A7250C" w:rsidP="00A7250C">
            <w:pPr>
              <w:suppressAutoHyphens/>
            </w:pPr>
          </w:p>
        </w:tc>
        <w:tc>
          <w:tcPr>
            <w:tcW w:w="1984" w:type="dxa"/>
            <w:shd w:val="clear" w:color="auto" w:fill="auto"/>
          </w:tcPr>
          <w:p w:rsidR="00A7250C" w:rsidRPr="009B6A64" w:rsidRDefault="00A7250C" w:rsidP="00A7250C">
            <w:pPr>
              <w:suppressAutoHyphens/>
            </w:pP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Указание правила, на которое опирается задание.</w:t>
            </w:r>
          </w:p>
        </w:tc>
      </w:tr>
      <w:tr w:rsidR="00A7250C" w:rsidRPr="009B6A64" w:rsidTr="007E684C">
        <w:trPr>
          <w:trHeight w:val="305"/>
        </w:trPr>
        <w:tc>
          <w:tcPr>
            <w:tcW w:w="672" w:type="dxa"/>
            <w:shd w:val="clear" w:color="auto" w:fill="auto"/>
          </w:tcPr>
          <w:p w:rsidR="00A7250C" w:rsidRPr="009B6A64" w:rsidRDefault="00A7250C" w:rsidP="00A7250C">
            <w:pPr>
              <w:suppressAutoHyphens/>
            </w:pPr>
            <w:r w:rsidRPr="009B6A64">
              <w:t>70</w:t>
            </w:r>
          </w:p>
        </w:tc>
        <w:tc>
          <w:tcPr>
            <w:tcW w:w="3774" w:type="dxa"/>
          </w:tcPr>
          <w:p w:rsidR="00A7250C" w:rsidRPr="009B6A64" w:rsidRDefault="00A7250C" w:rsidP="00A7250C">
            <w:pPr>
              <w:autoSpaceDE w:val="0"/>
              <w:autoSpaceDN w:val="0"/>
              <w:adjustRightInd w:val="0"/>
              <w:rPr>
                <w:rStyle w:val="2"/>
                <w:rFonts w:ascii="Times New Roman" w:hAnsi="Times New Roman" w:cs="Times New Roman"/>
                <w:sz w:val="24"/>
                <w:szCs w:val="24"/>
              </w:rPr>
            </w:pPr>
            <w:r w:rsidRPr="009B6A64">
              <w:rPr>
                <w:rStyle w:val="2"/>
                <w:rFonts w:ascii="Times New Roman" w:hAnsi="Times New Roman" w:cs="Times New Roman"/>
                <w:sz w:val="24"/>
                <w:szCs w:val="24"/>
              </w:rPr>
              <w:t xml:space="preserve"> Повторе</w:t>
            </w:r>
            <w:r>
              <w:rPr>
                <w:rStyle w:val="2"/>
                <w:rFonts w:ascii="Times New Roman" w:hAnsi="Times New Roman" w:cs="Times New Roman"/>
                <w:sz w:val="24"/>
                <w:szCs w:val="24"/>
              </w:rPr>
              <w:t>ние учебного предмета «История»</w:t>
            </w:r>
          </w:p>
        </w:tc>
        <w:tc>
          <w:tcPr>
            <w:tcW w:w="942" w:type="dxa"/>
            <w:shd w:val="clear" w:color="auto" w:fill="auto"/>
          </w:tcPr>
          <w:p w:rsidR="00A7250C" w:rsidRPr="009B6A64" w:rsidRDefault="00A7250C" w:rsidP="00A7250C">
            <w:pPr>
              <w:suppressAutoHyphens/>
            </w:pPr>
          </w:p>
        </w:tc>
        <w:tc>
          <w:tcPr>
            <w:tcW w:w="1726" w:type="dxa"/>
            <w:shd w:val="clear" w:color="auto" w:fill="auto"/>
          </w:tcPr>
          <w:p w:rsidR="00A7250C" w:rsidRPr="009B6A64" w:rsidRDefault="00A7250C" w:rsidP="00A7250C">
            <w:pPr>
              <w:suppressAutoHyphens/>
            </w:pPr>
          </w:p>
        </w:tc>
        <w:tc>
          <w:tcPr>
            <w:tcW w:w="2316" w:type="dxa"/>
            <w:shd w:val="clear" w:color="auto" w:fill="auto"/>
          </w:tcPr>
          <w:p w:rsidR="00A7250C" w:rsidRPr="009B6A64" w:rsidRDefault="00A7250C" w:rsidP="00A7250C">
            <w:pPr>
              <w:suppressAutoHyphens/>
            </w:pPr>
          </w:p>
        </w:tc>
        <w:tc>
          <w:tcPr>
            <w:tcW w:w="1984" w:type="dxa"/>
            <w:shd w:val="clear" w:color="auto" w:fill="auto"/>
          </w:tcPr>
          <w:p w:rsidR="00A7250C" w:rsidRPr="009B6A64" w:rsidRDefault="00A7250C" w:rsidP="00A7250C">
            <w:pPr>
              <w:suppressAutoHyphens/>
            </w:pPr>
          </w:p>
        </w:tc>
        <w:tc>
          <w:tcPr>
            <w:tcW w:w="2472" w:type="dxa"/>
            <w:tcBorders>
              <w:top w:val="single" w:sz="4" w:space="0" w:color="auto"/>
              <w:bottom w:val="single" w:sz="4" w:space="0" w:color="auto"/>
              <w:right w:val="single" w:sz="4" w:space="0" w:color="auto"/>
            </w:tcBorders>
            <w:shd w:val="clear" w:color="auto" w:fill="auto"/>
          </w:tcPr>
          <w:p w:rsidR="00A7250C" w:rsidRPr="00A7250C" w:rsidRDefault="00A7250C" w:rsidP="00A7250C">
            <w:r w:rsidRPr="00A7250C">
              <w:t>Постановка наводящих вопросов.</w:t>
            </w:r>
          </w:p>
        </w:tc>
      </w:tr>
    </w:tbl>
    <w:p w:rsidR="000F4641" w:rsidRPr="009B6A64" w:rsidRDefault="000F4641" w:rsidP="0026308C">
      <w:r w:rsidRPr="009B6A64">
        <w:t xml:space="preserve"> </w:t>
      </w:r>
    </w:p>
    <w:p w:rsidR="003C4EED" w:rsidRPr="009B6A64" w:rsidRDefault="003C4EED" w:rsidP="009B6A64"/>
    <w:p w:rsidR="003C4EED" w:rsidRDefault="003C4EED"/>
    <w:p w:rsidR="003C4EED" w:rsidRDefault="003C4EED"/>
    <w:p w:rsidR="003C4EED" w:rsidRDefault="003C4EED"/>
    <w:p w:rsidR="00670D85" w:rsidRDefault="00670D85" w:rsidP="00606858">
      <w:pPr>
        <w:suppressAutoHyphens/>
        <w:rPr>
          <w:b/>
        </w:rPr>
      </w:pPr>
    </w:p>
    <w:p w:rsidR="009B6A64" w:rsidRPr="00606858" w:rsidRDefault="009B6A64" w:rsidP="00984D9D">
      <w:pPr>
        <w:suppressAutoHyphens/>
        <w:jc w:val="center"/>
        <w:rPr>
          <w:b/>
        </w:rPr>
      </w:pPr>
      <w:r w:rsidRPr="00606858">
        <w:rPr>
          <w:b/>
        </w:rPr>
        <w:t>Описание информационно-методического обеспечения</w:t>
      </w:r>
    </w:p>
    <w:p w:rsidR="009B6A64" w:rsidRPr="00606858" w:rsidRDefault="009B6A64" w:rsidP="00984D9D">
      <w:pPr>
        <w:suppressAutoHyphens/>
        <w:jc w:val="center"/>
        <w:rPr>
          <w:b/>
        </w:rPr>
      </w:pPr>
      <w:r w:rsidRPr="00606858">
        <w:rPr>
          <w:b/>
        </w:rPr>
        <w:t>образовательного процесса</w:t>
      </w:r>
    </w:p>
    <w:p w:rsidR="009B6A64" w:rsidRPr="00606858" w:rsidRDefault="009B6A64" w:rsidP="00606858">
      <w:pPr>
        <w:suppressAutoHyphens/>
        <w:rPr>
          <w:b/>
        </w:rPr>
      </w:pPr>
    </w:p>
    <w:tbl>
      <w:tblPr>
        <w:tblW w:w="12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
        <w:gridCol w:w="5861"/>
        <w:gridCol w:w="5534"/>
      </w:tblGrid>
      <w:tr w:rsidR="009B6A64" w:rsidRPr="00606858" w:rsidTr="00670D85">
        <w:trPr>
          <w:trHeight w:val="305"/>
        </w:trPr>
        <w:tc>
          <w:tcPr>
            <w:tcW w:w="649" w:type="dxa"/>
            <w:shd w:val="clear" w:color="auto" w:fill="auto"/>
          </w:tcPr>
          <w:p w:rsidR="009B6A64" w:rsidRPr="00606858" w:rsidRDefault="009B6A64" w:rsidP="00606858">
            <w:pPr>
              <w:suppressAutoHyphens/>
            </w:pPr>
            <w:r w:rsidRPr="00606858">
              <w:t>№ п/п</w:t>
            </w:r>
          </w:p>
        </w:tc>
        <w:tc>
          <w:tcPr>
            <w:tcW w:w="5861" w:type="dxa"/>
            <w:shd w:val="clear" w:color="auto" w:fill="auto"/>
          </w:tcPr>
          <w:p w:rsidR="009B6A64" w:rsidRPr="00606858" w:rsidRDefault="009B6A64" w:rsidP="00606858">
            <w:pPr>
              <w:suppressAutoHyphens/>
            </w:pPr>
            <w:r w:rsidRPr="00606858">
              <w:t>Название</w:t>
            </w:r>
          </w:p>
        </w:tc>
        <w:tc>
          <w:tcPr>
            <w:tcW w:w="5534" w:type="dxa"/>
            <w:shd w:val="clear" w:color="auto" w:fill="auto"/>
          </w:tcPr>
          <w:p w:rsidR="009B6A64" w:rsidRPr="00606858" w:rsidRDefault="009B6A64" w:rsidP="00606858">
            <w:pPr>
              <w:suppressAutoHyphens/>
            </w:pPr>
            <w:r w:rsidRPr="00606858">
              <w:t>Авторы</w:t>
            </w:r>
          </w:p>
        </w:tc>
      </w:tr>
      <w:tr w:rsidR="009B6A64" w:rsidRPr="00606858" w:rsidTr="00670D85">
        <w:trPr>
          <w:trHeight w:val="305"/>
        </w:trPr>
        <w:tc>
          <w:tcPr>
            <w:tcW w:w="12044" w:type="dxa"/>
            <w:gridSpan w:val="3"/>
            <w:shd w:val="clear" w:color="auto" w:fill="auto"/>
          </w:tcPr>
          <w:p w:rsidR="009B6A64" w:rsidRPr="00606858" w:rsidRDefault="009B6A64" w:rsidP="00606858">
            <w:pPr>
              <w:suppressAutoHyphens/>
            </w:pPr>
            <w:r w:rsidRPr="00606858">
              <w:t>Программа</w:t>
            </w:r>
          </w:p>
        </w:tc>
      </w:tr>
      <w:tr w:rsidR="009B6A64" w:rsidRPr="00606858" w:rsidTr="00670D85">
        <w:trPr>
          <w:trHeight w:val="305"/>
        </w:trPr>
        <w:tc>
          <w:tcPr>
            <w:tcW w:w="649" w:type="dxa"/>
            <w:shd w:val="clear" w:color="auto" w:fill="auto"/>
          </w:tcPr>
          <w:p w:rsidR="009B6A64" w:rsidRPr="00606858" w:rsidRDefault="009B6A64" w:rsidP="00606858">
            <w:pPr>
              <w:suppressAutoHyphens/>
              <w:rPr>
                <w:lang w:val="en-US"/>
              </w:rPr>
            </w:pPr>
            <w:r w:rsidRPr="00606858">
              <w:rPr>
                <w:lang w:val="en-US"/>
              </w:rPr>
              <w:t>1.</w:t>
            </w:r>
          </w:p>
        </w:tc>
        <w:tc>
          <w:tcPr>
            <w:tcW w:w="5861" w:type="dxa"/>
            <w:shd w:val="clear" w:color="auto" w:fill="auto"/>
          </w:tcPr>
          <w:p w:rsidR="009B6A64" w:rsidRPr="00606858" w:rsidRDefault="0026308C" w:rsidP="00606858">
            <w:r>
              <w:rPr>
                <w:rFonts w:eastAsia="Century Schoolbook"/>
                <w:color w:val="000000"/>
                <w:lang w:bidi="ru-RU"/>
              </w:rPr>
              <w:t xml:space="preserve">Примерная основная образовательная </w:t>
            </w:r>
            <w:r w:rsidRPr="00606858">
              <w:rPr>
                <w:rFonts w:eastAsia="Century Schoolbook"/>
                <w:color w:val="000000"/>
                <w:lang w:bidi="ru-RU"/>
              </w:rPr>
              <w:t>программа</w:t>
            </w:r>
            <w:r w:rsidR="009B6A64" w:rsidRPr="00606858">
              <w:rPr>
                <w:rFonts w:eastAsia="Century Schoolbook"/>
                <w:color w:val="000000"/>
                <w:lang w:bidi="ru-RU"/>
              </w:rPr>
              <w:t xml:space="preserve"> основн</w:t>
            </w:r>
            <w:r w:rsidR="00FA60A1" w:rsidRPr="00606858">
              <w:rPr>
                <w:rFonts w:eastAsia="Century Schoolbook"/>
                <w:color w:val="000000"/>
                <w:lang w:bidi="ru-RU"/>
              </w:rPr>
              <w:t>ого общего образования.</w:t>
            </w:r>
            <w:r w:rsidR="00FA60A1" w:rsidRPr="00606858">
              <w:t xml:space="preserve"> </w:t>
            </w:r>
            <w:r w:rsidR="00FA60A1" w:rsidRPr="00606858">
              <w:rPr>
                <w:rFonts w:eastAsia="Century Schoolbook"/>
                <w:color w:val="000000"/>
                <w:lang w:bidi="ru-RU"/>
              </w:rPr>
              <w:t>Одобрена решением федерального учебно</w:t>
            </w:r>
            <w:r>
              <w:rPr>
                <w:rFonts w:eastAsia="Century Schoolbook"/>
                <w:color w:val="000000"/>
                <w:lang w:bidi="ru-RU"/>
              </w:rPr>
              <w:t>-</w:t>
            </w:r>
            <w:r w:rsidR="00FA60A1" w:rsidRPr="00606858">
              <w:rPr>
                <w:rFonts w:eastAsia="Century Schoolbook"/>
                <w:color w:val="000000"/>
                <w:lang w:bidi="ru-RU"/>
              </w:rPr>
              <w:t xml:space="preserve"> методического объединения по общему образованию  (протокол  от 8 апреля 2015 г. № 1/15)1</w:t>
            </w:r>
          </w:p>
        </w:tc>
        <w:tc>
          <w:tcPr>
            <w:tcW w:w="5534" w:type="dxa"/>
            <w:shd w:val="clear" w:color="auto" w:fill="auto"/>
          </w:tcPr>
          <w:p w:rsidR="009B6A64" w:rsidRPr="00606858" w:rsidRDefault="009B6A64" w:rsidP="00606858">
            <w:pPr>
              <w:suppressAutoHyphens/>
            </w:pPr>
          </w:p>
        </w:tc>
      </w:tr>
      <w:tr w:rsidR="009B6A64" w:rsidRPr="00606858" w:rsidTr="00670D85">
        <w:trPr>
          <w:trHeight w:val="305"/>
        </w:trPr>
        <w:tc>
          <w:tcPr>
            <w:tcW w:w="649" w:type="dxa"/>
            <w:shd w:val="clear" w:color="auto" w:fill="auto"/>
          </w:tcPr>
          <w:p w:rsidR="009B6A64" w:rsidRPr="00606858" w:rsidRDefault="0026308C" w:rsidP="00606858">
            <w:pPr>
              <w:suppressAutoHyphens/>
            </w:pPr>
            <w:r>
              <w:t>2</w:t>
            </w:r>
          </w:p>
        </w:tc>
        <w:tc>
          <w:tcPr>
            <w:tcW w:w="5861" w:type="dxa"/>
            <w:shd w:val="clear" w:color="auto" w:fill="auto"/>
          </w:tcPr>
          <w:p w:rsidR="009B6A64" w:rsidRPr="009B6A64" w:rsidRDefault="00FA60A1" w:rsidP="00606858">
            <w:pPr>
              <w:shd w:val="clear" w:color="auto" w:fill="FFFFFF"/>
              <w:outlineLvl w:val="0"/>
              <w:rPr>
                <w:color w:val="333333"/>
                <w:kern w:val="36"/>
              </w:rPr>
            </w:pPr>
            <w:r w:rsidRPr="00606858">
              <w:t xml:space="preserve">Всеобщая история. Рабочие программы. Предметная линия учебников А. А. </w:t>
            </w:r>
            <w:proofErr w:type="spellStart"/>
            <w:r w:rsidRPr="00606858">
              <w:t>Вигасина</w:t>
            </w:r>
            <w:proofErr w:type="spellEnd"/>
            <w:r w:rsidRPr="00606858">
              <w:t xml:space="preserve"> — О. С. </w:t>
            </w:r>
            <w:proofErr w:type="spellStart"/>
            <w:r w:rsidRPr="00606858">
              <w:t>Сороко</w:t>
            </w:r>
            <w:proofErr w:type="spellEnd"/>
            <w:r w:rsidRPr="00606858">
              <w:t xml:space="preserve">-Цюпы. 5—9 </w:t>
            </w:r>
            <w:proofErr w:type="gramStart"/>
            <w:r w:rsidRPr="00606858">
              <w:t>классы :</w:t>
            </w:r>
            <w:proofErr w:type="gramEnd"/>
            <w:r w:rsidRPr="00606858">
              <w:t xml:space="preserve"> пособие для учителей </w:t>
            </w:r>
            <w:proofErr w:type="spellStart"/>
            <w:r w:rsidRPr="00606858">
              <w:t>общеобразоват</w:t>
            </w:r>
            <w:proofErr w:type="spellEnd"/>
            <w:r w:rsidRPr="00606858">
              <w:t xml:space="preserve">. организаций / [А. А. </w:t>
            </w:r>
            <w:proofErr w:type="spellStart"/>
            <w:r w:rsidRPr="00606858">
              <w:t>Вигасин</w:t>
            </w:r>
            <w:proofErr w:type="spellEnd"/>
            <w:r w:rsidRPr="00606858">
              <w:t xml:space="preserve">, Г. И. </w:t>
            </w:r>
            <w:proofErr w:type="spellStart"/>
            <w:r w:rsidRPr="00606858">
              <w:t>Годер</w:t>
            </w:r>
            <w:proofErr w:type="spellEnd"/>
            <w:r w:rsidRPr="00606858">
              <w:t xml:space="preserve">, Н. И. Шевченко и др.]. — 2-е изд., </w:t>
            </w:r>
            <w:proofErr w:type="spellStart"/>
            <w:proofErr w:type="gramStart"/>
            <w:r w:rsidRPr="00606858">
              <w:t>дораб</w:t>
            </w:r>
            <w:proofErr w:type="spellEnd"/>
            <w:r w:rsidRPr="00606858">
              <w:t>.—</w:t>
            </w:r>
            <w:proofErr w:type="gramEnd"/>
            <w:r w:rsidRPr="00606858">
              <w:t xml:space="preserve"> М.: Просвещение,2014г.</w:t>
            </w:r>
          </w:p>
          <w:p w:rsidR="009B6A64" w:rsidRPr="00606858" w:rsidRDefault="009B6A64" w:rsidP="00606858">
            <w:pPr>
              <w:rPr>
                <w:rFonts w:eastAsia="Century Schoolbook"/>
                <w:color w:val="000000"/>
                <w:lang w:bidi="ru-RU"/>
              </w:rPr>
            </w:pPr>
          </w:p>
        </w:tc>
        <w:tc>
          <w:tcPr>
            <w:tcW w:w="5534" w:type="dxa"/>
            <w:shd w:val="clear" w:color="auto" w:fill="auto"/>
          </w:tcPr>
          <w:p w:rsidR="009B6A64" w:rsidRPr="009B6A64" w:rsidRDefault="009B6A64" w:rsidP="00606858">
            <w:pPr>
              <w:shd w:val="clear" w:color="auto" w:fill="FFFFFF"/>
              <w:outlineLvl w:val="1"/>
              <w:rPr>
                <w:color w:val="333333"/>
              </w:rPr>
            </w:pPr>
            <w:proofErr w:type="spellStart"/>
            <w:r w:rsidRPr="009B6A64">
              <w:rPr>
                <w:color w:val="333333"/>
              </w:rPr>
              <w:t>Вигасин</w:t>
            </w:r>
            <w:proofErr w:type="spellEnd"/>
            <w:r w:rsidRPr="009B6A64">
              <w:rPr>
                <w:color w:val="333333"/>
              </w:rPr>
              <w:t xml:space="preserve"> А. А., </w:t>
            </w:r>
            <w:proofErr w:type="spellStart"/>
            <w:r w:rsidRPr="009B6A64">
              <w:rPr>
                <w:color w:val="333333"/>
              </w:rPr>
              <w:t>Годер</w:t>
            </w:r>
            <w:proofErr w:type="spellEnd"/>
            <w:r w:rsidRPr="009B6A64">
              <w:rPr>
                <w:color w:val="333333"/>
              </w:rPr>
              <w:t xml:space="preserve"> Г. И., Шевченко Н. И. и др.</w:t>
            </w:r>
          </w:p>
          <w:p w:rsidR="009B6A64" w:rsidRPr="00606858" w:rsidRDefault="009B6A64" w:rsidP="00606858">
            <w:pPr>
              <w:suppressAutoHyphens/>
            </w:pPr>
          </w:p>
        </w:tc>
      </w:tr>
      <w:tr w:rsidR="00670D85" w:rsidRPr="00670D85" w:rsidTr="00670D85">
        <w:trPr>
          <w:trHeight w:val="305"/>
        </w:trPr>
        <w:tc>
          <w:tcPr>
            <w:tcW w:w="649" w:type="dxa"/>
            <w:shd w:val="clear" w:color="auto" w:fill="auto"/>
          </w:tcPr>
          <w:p w:rsidR="009B6A64" w:rsidRPr="00670D85" w:rsidRDefault="0026308C" w:rsidP="00606858">
            <w:pPr>
              <w:suppressAutoHyphens/>
              <w:rPr>
                <w:color w:val="000000" w:themeColor="text1"/>
              </w:rPr>
            </w:pPr>
            <w:r w:rsidRPr="00670D85">
              <w:rPr>
                <w:color w:val="000000" w:themeColor="text1"/>
              </w:rPr>
              <w:t>3</w:t>
            </w:r>
          </w:p>
        </w:tc>
        <w:tc>
          <w:tcPr>
            <w:tcW w:w="5861" w:type="dxa"/>
            <w:shd w:val="clear" w:color="auto" w:fill="auto"/>
          </w:tcPr>
          <w:p w:rsidR="009B6A64" w:rsidRPr="00670D85" w:rsidRDefault="009B6A64" w:rsidP="00606858">
            <w:pPr>
              <w:shd w:val="clear" w:color="auto" w:fill="FFFFFF"/>
              <w:outlineLvl w:val="0"/>
              <w:rPr>
                <w:color w:val="000000" w:themeColor="text1"/>
                <w:kern w:val="36"/>
              </w:rPr>
            </w:pPr>
            <w:r w:rsidRPr="00670D85">
              <w:rPr>
                <w:color w:val="000000" w:themeColor="text1"/>
                <w:kern w:val="36"/>
              </w:rPr>
              <w:t>Рабочая программа и тематическое планирование курса "История России" 6-9 классы (основная школа)</w:t>
            </w:r>
            <w:r w:rsidR="00E52CE0" w:rsidRPr="00670D85">
              <w:rPr>
                <w:color w:val="000000" w:themeColor="text1"/>
                <w:kern w:val="36"/>
              </w:rPr>
              <w:t>: учебное пособие для общеобразовательных организаций. М: Просвещение 2016г.</w:t>
            </w:r>
          </w:p>
          <w:p w:rsidR="009B6A64" w:rsidRPr="00670D85" w:rsidRDefault="009B6A64" w:rsidP="00606858">
            <w:pPr>
              <w:shd w:val="clear" w:color="auto" w:fill="FFFFFF"/>
              <w:outlineLvl w:val="0"/>
              <w:rPr>
                <w:color w:val="000000" w:themeColor="text1"/>
                <w:kern w:val="36"/>
              </w:rPr>
            </w:pPr>
          </w:p>
        </w:tc>
        <w:tc>
          <w:tcPr>
            <w:tcW w:w="5534" w:type="dxa"/>
            <w:shd w:val="clear" w:color="auto" w:fill="auto"/>
          </w:tcPr>
          <w:p w:rsidR="009B6A64" w:rsidRPr="00670D85" w:rsidRDefault="009B6A64" w:rsidP="00606858">
            <w:pPr>
              <w:shd w:val="clear" w:color="auto" w:fill="FFFFFF"/>
              <w:outlineLvl w:val="1"/>
              <w:rPr>
                <w:color w:val="000000" w:themeColor="text1"/>
              </w:rPr>
            </w:pPr>
            <w:proofErr w:type="spellStart"/>
            <w:r w:rsidRPr="00670D85">
              <w:rPr>
                <w:color w:val="000000" w:themeColor="text1"/>
              </w:rPr>
              <w:t>А.А.Данилов</w:t>
            </w:r>
            <w:proofErr w:type="spellEnd"/>
            <w:r w:rsidRPr="00670D85">
              <w:rPr>
                <w:color w:val="000000" w:themeColor="text1"/>
              </w:rPr>
              <w:t xml:space="preserve">, </w:t>
            </w:r>
            <w:proofErr w:type="spellStart"/>
            <w:r w:rsidRPr="00670D85">
              <w:rPr>
                <w:color w:val="000000" w:themeColor="text1"/>
              </w:rPr>
              <w:t>О.Н.Журавлева,И.Е.Барыкина</w:t>
            </w:r>
            <w:proofErr w:type="spellEnd"/>
          </w:p>
        </w:tc>
      </w:tr>
      <w:tr w:rsidR="009B6A64" w:rsidRPr="00606858" w:rsidTr="00670D85">
        <w:trPr>
          <w:trHeight w:val="305"/>
        </w:trPr>
        <w:tc>
          <w:tcPr>
            <w:tcW w:w="12044" w:type="dxa"/>
            <w:gridSpan w:val="3"/>
            <w:shd w:val="clear" w:color="auto" w:fill="auto"/>
          </w:tcPr>
          <w:p w:rsidR="009B6A64" w:rsidRPr="00606858" w:rsidRDefault="009B6A64" w:rsidP="00606858">
            <w:pPr>
              <w:suppressAutoHyphens/>
            </w:pPr>
            <w:r w:rsidRPr="00606858">
              <w:t>Учебник, учебные пособия для учащихся</w:t>
            </w:r>
          </w:p>
        </w:tc>
      </w:tr>
      <w:tr w:rsidR="00670D85" w:rsidRPr="00670D85" w:rsidTr="00670D85">
        <w:trPr>
          <w:trHeight w:val="320"/>
        </w:trPr>
        <w:tc>
          <w:tcPr>
            <w:tcW w:w="649" w:type="dxa"/>
            <w:shd w:val="clear" w:color="auto" w:fill="auto"/>
          </w:tcPr>
          <w:p w:rsidR="009B6A64" w:rsidRPr="00670D85" w:rsidRDefault="009B6A64" w:rsidP="00606858">
            <w:pPr>
              <w:suppressAutoHyphens/>
              <w:rPr>
                <w:color w:val="000000" w:themeColor="text1"/>
              </w:rPr>
            </w:pPr>
            <w:r w:rsidRPr="00670D85">
              <w:rPr>
                <w:color w:val="000000" w:themeColor="text1"/>
              </w:rPr>
              <w:t>1</w:t>
            </w:r>
          </w:p>
        </w:tc>
        <w:tc>
          <w:tcPr>
            <w:tcW w:w="5861" w:type="dxa"/>
            <w:shd w:val="clear" w:color="auto" w:fill="auto"/>
          </w:tcPr>
          <w:p w:rsidR="00E52CE0" w:rsidRPr="00670D85" w:rsidRDefault="00E60342" w:rsidP="00606858">
            <w:pPr>
              <w:shd w:val="clear" w:color="auto" w:fill="FFFFFF"/>
              <w:outlineLvl w:val="0"/>
              <w:rPr>
                <w:color w:val="000000" w:themeColor="text1"/>
                <w:kern w:val="36"/>
              </w:rPr>
            </w:pPr>
            <w:r w:rsidRPr="00670D85">
              <w:rPr>
                <w:color w:val="000000" w:themeColor="text1"/>
                <w:kern w:val="36"/>
              </w:rPr>
              <w:t>Всеобщая история. История Нового времени. 8</w:t>
            </w:r>
            <w:r w:rsidR="00E52CE0" w:rsidRPr="00670D85">
              <w:rPr>
                <w:color w:val="000000" w:themeColor="text1"/>
                <w:kern w:val="36"/>
              </w:rPr>
              <w:t xml:space="preserve"> класс: учебник для общеобразовательных организаций; под редакцией </w:t>
            </w:r>
            <w:proofErr w:type="spellStart"/>
            <w:proofErr w:type="gramStart"/>
            <w:r w:rsidR="00E52CE0" w:rsidRPr="00670D85">
              <w:rPr>
                <w:color w:val="000000" w:themeColor="text1"/>
                <w:kern w:val="36"/>
              </w:rPr>
              <w:t>А.А.Искендерова</w:t>
            </w:r>
            <w:proofErr w:type="spellEnd"/>
            <w:r w:rsidR="00E52CE0" w:rsidRPr="00670D85">
              <w:rPr>
                <w:color w:val="000000" w:themeColor="text1"/>
                <w:kern w:val="36"/>
              </w:rPr>
              <w:t>.-</w:t>
            </w:r>
            <w:proofErr w:type="gramEnd"/>
            <w:r w:rsidR="00E52CE0" w:rsidRPr="00670D85">
              <w:rPr>
                <w:color w:val="000000" w:themeColor="text1"/>
                <w:kern w:val="36"/>
              </w:rPr>
              <w:t xml:space="preserve"> 2 изд.,-М.:Просвещение,2020г.</w:t>
            </w:r>
          </w:p>
          <w:p w:rsidR="00E60342" w:rsidRPr="00670D85" w:rsidRDefault="00E60342" w:rsidP="00606858">
            <w:pPr>
              <w:shd w:val="clear" w:color="auto" w:fill="FFFFFF"/>
              <w:outlineLvl w:val="0"/>
              <w:rPr>
                <w:color w:val="000000" w:themeColor="text1"/>
                <w:kern w:val="36"/>
              </w:rPr>
            </w:pPr>
          </w:p>
          <w:p w:rsidR="009B6A64" w:rsidRPr="00670D85" w:rsidRDefault="009B6A64" w:rsidP="00606858">
            <w:pPr>
              <w:suppressAutoHyphens/>
              <w:rPr>
                <w:color w:val="000000" w:themeColor="text1"/>
              </w:rPr>
            </w:pPr>
          </w:p>
        </w:tc>
        <w:tc>
          <w:tcPr>
            <w:tcW w:w="5534" w:type="dxa"/>
            <w:shd w:val="clear" w:color="auto" w:fill="auto"/>
          </w:tcPr>
          <w:p w:rsidR="00E60342" w:rsidRPr="00670D85" w:rsidRDefault="00E60342" w:rsidP="00606858">
            <w:pPr>
              <w:shd w:val="clear" w:color="auto" w:fill="FFFFFF"/>
              <w:outlineLvl w:val="1"/>
              <w:rPr>
                <w:color w:val="000000" w:themeColor="text1"/>
              </w:rPr>
            </w:pPr>
            <w:proofErr w:type="spellStart"/>
            <w:r w:rsidRPr="00670D85">
              <w:rPr>
                <w:color w:val="000000" w:themeColor="text1"/>
              </w:rPr>
              <w:t>Юдовская</w:t>
            </w:r>
            <w:proofErr w:type="spellEnd"/>
            <w:r w:rsidRPr="00670D85">
              <w:rPr>
                <w:color w:val="000000" w:themeColor="text1"/>
              </w:rPr>
              <w:t xml:space="preserve"> А. Я., Баранов П. А., Ванюшкина Л. М. / Под ред. </w:t>
            </w:r>
            <w:proofErr w:type="spellStart"/>
            <w:r w:rsidRPr="00670D85">
              <w:rPr>
                <w:color w:val="000000" w:themeColor="text1"/>
              </w:rPr>
              <w:t>Искендерова</w:t>
            </w:r>
            <w:proofErr w:type="spellEnd"/>
            <w:r w:rsidRPr="00670D85">
              <w:rPr>
                <w:color w:val="000000" w:themeColor="text1"/>
              </w:rPr>
              <w:t xml:space="preserve"> А. А.</w:t>
            </w:r>
          </w:p>
          <w:p w:rsidR="009B6A64" w:rsidRPr="00670D85" w:rsidRDefault="009B6A64" w:rsidP="00606858">
            <w:pPr>
              <w:suppressAutoHyphens/>
              <w:rPr>
                <w:color w:val="000000" w:themeColor="text1"/>
              </w:rPr>
            </w:pPr>
          </w:p>
        </w:tc>
      </w:tr>
      <w:tr w:rsidR="00670D85" w:rsidRPr="00670D85" w:rsidTr="00670D85">
        <w:trPr>
          <w:trHeight w:val="305"/>
        </w:trPr>
        <w:tc>
          <w:tcPr>
            <w:tcW w:w="649" w:type="dxa"/>
            <w:shd w:val="clear" w:color="auto" w:fill="auto"/>
          </w:tcPr>
          <w:p w:rsidR="00E60342" w:rsidRPr="00670D85" w:rsidRDefault="00E60342" w:rsidP="00606858">
            <w:pPr>
              <w:suppressAutoHyphens/>
            </w:pPr>
            <w:r w:rsidRPr="00670D85">
              <w:t>2</w:t>
            </w:r>
          </w:p>
        </w:tc>
        <w:tc>
          <w:tcPr>
            <w:tcW w:w="5861" w:type="dxa"/>
            <w:shd w:val="clear" w:color="auto" w:fill="auto"/>
          </w:tcPr>
          <w:p w:rsidR="00E60342" w:rsidRPr="00670D85" w:rsidRDefault="00E60342" w:rsidP="00606858">
            <w:pPr>
              <w:shd w:val="clear" w:color="auto" w:fill="FFFFFF"/>
              <w:outlineLvl w:val="0"/>
              <w:rPr>
                <w:kern w:val="36"/>
              </w:rPr>
            </w:pPr>
            <w:r w:rsidRPr="00670D85">
              <w:rPr>
                <w:kern w:val="36"/>
              </w:rPr>
              <w:t>История России</w:t>
            </w:r>
            <w:r w:rsidR="00E52CE0" w:rsidRPr="00670D85">
              <w:rPr>
                <w:kern w:val="36"/>
              </w:rPr>
              <w:t>. 8 класс. В 2-х частях:</w:t>
            </w:r>
            <w:r w:rsidRPr="00670D85">
              <w:rPr>
                <w:kern w:val="36"/>
              </w:rPr>
              <w:t xml:space="preserve"> </w:t>
            </w:r>
            <w:r w:rsidR="00E52CE0" w:rsidRPr="00670D85">
              <w:rPr>
                <w:kern w:val="36"/>
              </w:rPr>
              <w:t xml:space="preserve">учебник для общеобразовательных организаций; под редакцией </w:t>
            </w:r>
            <w:proofErr w:type="spellStart"/>
            <w:proofErr w:type="gramStart"/>
            <w:r w:rsidR="00E52CE0" w:rsidRPr="00670D85">
              <w:rPr>
                <w:kern w:val="36"/>
              </w:rPr>
              <w:t>А.В.Торкунова</w:t>
            </w:r>
            <w:proofErr w:type="spellEnd"/>
            <w:r w:rsidR="00E52CE0" w:rsidRPr="00670D85">
              <w:rPr>
                <w:kern w:val="36"/>
              </w:rPr>
              <w:t>.-</w:t>
            </w:r>
            <w:proofErr w:type="gramEnd"/>
            <w:r w:rsidR="00E52CE0" w:rsidRPr="00670D85">
              <w:rPr>
                <w:kern w:val="36"/>
              </w:rPr>
              <w:t xml:space="preserve"> 2 изд.,-М.:Просвещение,2016г.</w:t>
            </w:r>
          </w:p>
          <w:p w:rsidR="00E60342" w:rsidRPr="00670D85" w:rsidRDefault="00E60342" w:rsidP="00606858">
            <w:pPr>
              <w:suppressAutoHyphens/>
            </w:pPr>
          </w:p>
        </w:tc>
        <w:tc>
          <w:tcPr>
            <w:tcW w:w="5534" w:type="dxa"/>
            <w:shd w:val="clear" w:color="auto" w:fill="auto"/>
          </w:tcPr>
          <w:p w:rsidR="00E60342" w:rsidRPr="00670D85" w:rsidRDefault="00E60342" w:rsidP="00606858">
            <w:pPr>
              <w:shd w:val="clear" w:color="auto" w:fill="FFFFFF"/>
              <w:outlineLvl w:val="1"/>
            </w:pPr>
            <w:r w:rsidRPr="00670D85">
              <w:lastRenderedPageBreak/>
              <w:t xml:space="preserve">Арсентьев Н.М., Данилов А.А., </w:t>
            </w:r>
            <w:proofErr w:type="spellStart"/>
            <w:r w:rsidRPr="00670D85">
              <w:t>Курукин</w:t>
            </w:r>
            <w:proofErr w:type="spellEnd"/>
            <w:r w:rsidRPr="00670D85">
              <w:t xml:space="preserve"> И.В. и др. / Под ред. А. В. </w:t>
            </w:r>
            <w:proofErr w:type="spellStart"/>
            <w:r w:rsidRPr="00670D85">
              <w:t>Торкунова</w:t>
            </w:r>
            <w:proofErr w:type="spellEnd"/>
          </w:p>
          <w:p w:rsidR="00E60342" w:rsidRPr="00670D85" w:rsidRDefault="00E60342" w:rsidP="00606858">
            <w:pPr>
              <w:suppressAutoHyphens/>
            </w:pPr>
          </w:p>
        </w:tc>
      </w:tr>
      <w:tr w:rsidR="009B6A64" w:rsidRPr="00606858" w:rsidTr="00670D85">
        <w:trPr>
          <w:trHeight w:val="290"/>
        </w:trPr>
        <w:tc>
          <w:tcPr>
            <w:tcW w:w="12044" w:type="dxa"/>
            <w:gridSpan w:val="3"/>
            <w:shd w:val="clear" w:color="auto" w:fill="auto"/>
          </w:tcPr>
          <w:p w:rsidR="009B6A64" w:rsidRPr="00606858" w:rsidRDefault="009B6A64" w:rsidP="00606858">
            <w:pPr>
              <w:suppressAutoHyphens/>
            </w:pPr>
            <w:r w:rsidRPr="00606858">
              <w:t>Методические пособия для учителя</w:t>
            </w:r>
          </w:p>
        </w:tc>
      </w:tr>
      <w:tr w:rsidR="009B6A64" w:rsidRPr="00606858" w:rsidTr="00670D85">
        <w:trPr>
          <w:trHeight w:val="290"/>
        </w:trPr>
        <w:tc>
          <w:tcPr>
            <w:tcW w:w="649" w:type="dxa"/>
            <w:shd w:val="clear" w:color="auto" w:fill="auto"/>
          </w:tcPr>
          <w:p w:rsidR="009B6A64" w:rsidRPr="00606858" w:rsidRDefault="009B6A64" w:rsidP="00606858">
            <w:pPr>
              <w:suppressAutoHyphens/>
            </w:pPr>
            <w:r w:rsidRPr="00606858">
              <w:t>1</w:t>
            </w:r>
          </w:p>
        </w:tc>
        <w:tc>
          <w:tcPr>
            <w:tcW w:w="5861" w:type="dxa"/>
            <w:shd w:val="clear" w:color="auto" w:fill="auto"/>
          </w:tcPr>
          <w:p w:rsidR="009B6A64" w:rsidRPr="00606858" w:rsidRDefault="00FA60A1" w:rsidP="00606858">
            <w:pPr>
              <w:suppressAutoHyphens/>
            </w:pPr>
            <w:r w:rsidRPr="00606858">
              <w:t xml:space="preserve">История России. Поурочные рекомендации. 8 </w:t>
            </w:r>
            <w:proofErr w:type="gramStart"/>
            <w:r w:rsidRPr="00606858">
              <w:t>класс :</w:t>
            </w:r>
            <w:proofErr w:type="gramEnd"/>
            <w:r w:rsidRPr="00606858">
              <w:t xml:space="preserve"> пос</w:t>
            </w:r>
            <w:r w:rsidR="004F3DE8">
              <w:t>обие для учителей общеобразовательных</w:t>
            </w:r>
            <w:r w:rsidRPr="00606858">
              <w:t xml:space="preserve"> организаций / О. Н. Журавлева. — М. : Просвещение, 2015.</w:t>
            </w:r>
          </w:p>
        </w:tc>
        <w:tc>
          <w:tcPr>
            <w:tcW w:w="5534" w:type="dxa"/>
            <w:shd w:val="clear" w:color="auto" w:fill="auto"/>
          </w:tcPr>
          <w:p w:rsidR="009B6A64" w:rsidRPr="00606858" w:rsidRDefault="00FA60A1" w:rsidP="00606858">
            <w:pPr>
              <w:suppressAutoHyphens/>
            </w:pPr>
            <w:r w:rsidRPr="00606858">
              <w:t>Журавлева О. Н.</w:t>
            </w:r>
          </w:p>
        </w:tc>
      </w:tr>
      <w:tr w:rsidR="00571CFA" w:rsidRPr="00606858" w:rsidTr="00670D85">
        <w:trPr>
          <w:trHeight w:val="290"/>
        </w:trPr>
        <w:tc>
          <w:tcPr>
            <w:tcW w:w="649" w:type="dxa"/>
            <w:shd w:val="clear" w:color="auto" w:fill="auto"/>
          </w:tcPr>
          <w:p w:rsidR="00571CFA" w:rsidRPr="00606858" w:rsidRDefault="00571CFA" w:rsidP="00606858">
            <w:pPr>
              <w:suppressAutoHyphens/>
            </w:pPr>
          </w:p>
        </w:tc>
        <w:tc>
          <w:tcPr>
            <w:tcW w:w="5861" w:type="dxa"/>
            <w:shd w:val="clear" w:color="auto" w:fill="auto"/>
          </w:tcPr>
          <w:p w:rsidR="00571CFA" w:rsidRPr="00606858" w:rsidRDefault="00571CFA" w:rsidP="00606858">
            <w:pPr>
              <w:suppressAutoHyphens/>
            </w:pPr>
            <w:proofErr w:type="spellStart"/>
            <w:r w:rsidRPr="00606858">
              <w:t>Юдовская</w:t>
            </w:r>
            <w:proofErr w:type="spellEnd"/>
            <w:r w:rsidRPr="00606858">
              <w:t xml:space="preserve"> А. Я., Ванюшкина Л. М. Всеобщая история. История Нового времени. 1800–1900.  Поурочные разработки. 8 класс.</w:t>
            </w:r>
          </w:p>
        </w:tc>
        <w:tc>
          <w:tcPr>
            <w:tcW w:w="5534" w:type="dxa"/>
            <w:shd w:val="clear" w:color="auto" w:fill="auto"/>
          </w:tcPr>
          <w:p w:rsidR="00571CFA" w:rsidRPr="00606858" w:rsidRDefault="00571CFA" w:rsidP="00606858">
            <w:pPr>
              <w:suppressAutoHyphens/>
            </w:pPr>
          </w:p>
        </w:tc>
      </w:tr>
    </w:tbl>
    <w:p w:rsidR="009B6A64" w:rsidRPr="00606858" w:rsidRDefault="009B6A64" w:rsidP="00606858">
      <w:pPr>
        <w:suppressAutoHyphens/>
      </w:pPr>
    </w:p>
    <w:p w:rsidR="009B6A64" w:rsidRPr="00606858" w:rsidRDefault="009B6A64" w:rsidP="00606858">
      <w:pPr>
        <w:suppressAutoHyphens/>
      </w:pPr>
    </w:p>
    <w:p w:rsidR="00A7250C" w:rsidRDefault="00A7250C" w:rsidP="00606858">
      <w:pPr>
        <w:suppressAutoHyphens/>
        <w:rPr>
          <w:b/>
        </w:rPr>
      </w:pPr>
    </w:p>
    <w:p w:rsidR="00A7250C" w:rsidRDefault="00A7250C" w:rsidP="00606858">
      <w:pPr>
        <w:suppressAutoHyphens/>
        <w:rPr>
          <w:b/>
        </w:rPr>
      </w:pPr>
    </w:p>
    <w:p w:rsidR="00A7250C" w:rsidRDefault="00A7250C" w:rsidP="00606858">
      <w:pPr>
        <w:suppressAutoHyphens/>
        <w:rPr>
          <w:b/>
        </w:rPr>
      </w:pPr>
    </w:p>
    <w:p w:rsidR="00A7250C" w:rsidRDefault="00A7250C" w:rsidP="00606858">
      <w:pPr>
        <w:suppressAutoHyphens/>
        <w:rPr>
          <w:b/>
        </w:rPr>
      </w:pPr>
    </w:p>
    <w:p w:rsidR="00A7250C" w:rsidRDefault="00A7250C" w:rsidP="00606858">
      <w:pPr>
        <w:suppressAutoHyphens/>
        <w:rPr>
          <w:b/>
        </w:rPr>
      </w:pPr>
    </w:p>
    <w:p w:rsidR="00A7250C" w:rsidRDefault="00A7250C" w:rsidP="00606858">
      <w:pPr>
        <w:suppressAutoHyphens/>
        <w:rPr>
          <w:b/>
        </w:rPr>
      </w:pPr>
    </w:p>
    <w:p w:rsidR="00A7250C" w:rsidRDefault="00A7250C" w:rsidP="00606858">
      <w:pPr>
        <w:suppressAutoHyphens/>
        <w:rPr>
          <w:b/>
        </w:rPr>
      </w:pPr>
    </w:p>
    <w:p w:rsidR="00A7250C" w:rsidRDefault="00A7250C" w:rsidP="00606858">
      <w:pPr>
        <w:suppressAutoHyphens/>
        <w:rPr>
          <w:b/>
        </w:rPr>
      </w:pPr>
    </w:p>
    <w:p w:rsidR="00A7250C" w:rsidRDefault="00A7250C" w:rsidP="00606858">
      <w:pPr>
        <w:suppressAutoHyphens/>
        <w:rPr>
          <w:b/>
        </w:rPr>
      </w:pPr>
    </w:p>
    <w:p w:rsidR="00A7250C" w:rsidRDefault="00A7250C" w:rsidP="00606858">
      <w:pPr>
        <w:suppressAutoHyphens/>
        <w:rPr>
          <w:b/>
        </w:rPr>
      </w:pPr>
    </w:p>
    <w:p w:rsidR="00A7250C" w:rsidRDefault="00A7250C" w:rsidP="00606858">
      <w:pPr>
        <w:suppressAutoHyphens/>
        <w:rPr>
          <w:b/>
        </w:rPr>
      </w:pPr>
    </w:p>
    <w:p w:rsidR="00A7250C" w:rsidRDefault="00A7250C" w:rsidP="00606858">
      <w:pPr>
        <w:suppressAutoHyphens/>
        <w:rPr>
          <w:b/>
        </w:rPr>
      </w:pPr>
    </w:p>
    <w:p w:rsidR="00A7250C" w:rsidRDefault="00A7250C" w:rsidP="00606858">
      <w:pPr>
        <w:suppressAutoHyphens/>
        <w:rPr>
          <w:b/>
        </w:rPr>
      </w:pPr>
    </w:p>
    <w:p w:rsidR="00A7250C" w:rsidRDefault="00A7250C" w:rsidP="00606858">
      <w:pPr>
        <w:suppressAutoHyphens/>
        <w:rPr>
          <w:b/>
        </w:rPr>
      </w:pPr>
    </w:p>
    <w:p w:rsidR="00A7250C" w:rsidRDefault="00A7250C" w:rsidP="00606858">
      <w:pPr>
        <w:suppressAutoHyphens/>
        <w:rPr>
          <w:b/>
        </w:rPr>
      </w:pPr>
    </w:p>
    <w:p w:rsidR="00A7250C" w:rsidRDefault="00A7250C" w:rsidP="00606858">
      <w:pPr>
        <w:suppressAutoHyphens/>
        <w:rPr>
          <w:b/>
        </w:rPr>
      </w:pPr>
    </w:p>
    <w:p w:rsidR="00A7250C" w:rsidRDefault="00A7250C" w:rsidP="00606858">
      <w:pPr>
        <w:suppressAutoHyphens/>
        <w:rPr>
          <w:b/>
        </w:rPr>
      </w:pPr>
    </w:p>
    <w:p w:rsidR="00A7250C" w:rsidRDefault="00A7250C" w:rsidP="00606858">
      <w:pPr>
        <w:suppressAutoHyphens/>
        <w:rPr>
          <w:b/>
        </w:rPr>
      </w:pPr>
    </w:p>
    <w:p w:rsidR="00A7250C" w:rsidRDefault="00A7250C" w:rsidP="00606858">
      <w:pPr>
        <w:suppressAutoHyphens/>
        <w:rPr>
          <w:b/>
        </w:rPr>
      </w:pPr>
    </w:p>
    <w:p w:rsidR="00A7250C" w:rsidRDefault="00A7250C" w:rsidP="00606858">
      <w:pPr>
        <w:suppressAutoHyphens/>
        <w:rPr>
          <w:b/>
        </w:rPr>
      </w:pPr>
    </w:p>
    <w:p w:rsidR="003107A2" w:rsidRDefault="003107A2" w:rsidP="00606858">
      <w:pPr>
        <w:suppressAutoHyphens/>
        <w:rPr>
          <w:b/>
        </w:rPr>
      </w:pPr>
    </w:p>
    <w:p w:rsidR="003107A2" w:rsidRDefault="003107A2" w:rsidP="00606858">
      <w:pPr>
        <w:suppressAutoHyphens/>
        <w:rPr>
          <w:b/>
        </w:rPr>
      </w:pPr>
    </w:p>
    <w:p w:rsidR="003107A2" w:rsidRDefault="003107A2" w:rsidP="00606858">
      <w:pPr>
        <w:suppressAutoHyphens/>
        <w:rPr>
          <w:b/>
        </w:rPr>
      </w:pPr>
    </w:p>
    <w:p w:rsidR="009B6A64" w:rsidRPr="00606858" w:rsidRDefault="009B6A64" w:rsidP="00606858">
      <w:pPr>
        <w:suppressAutoHyphens/>
        <w:rPr>
          <w:b/>
        </w:rPr>
      </w:pPr>
      <w:r w:rsidRPr="00606858">
        <w:rPr>
          <w:b/>
        </w:rPr>
        <w:lastRenderedPageBreak/>
        <w:t>6.Электронные и цифровые образовательные ресурсы</w:t>
      </w:r>
    </w:p>
    <w:p w:rsidR="009B6A64" w:rsidRPr="00606858" w:rsidRDefault="009B6A64" w:rsidP="00606858">
      <w:pPr>
        <w:suppressAutoHyphen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048"/>
        <w:gridCol w:w="3544"/>
        <w:gridCol w:w="3224"/>
      </w:tblGrid>
      <w:tr w:rsidR="009B6A64" w:rsidRPr="00606858" w:rsidTr="0060454E">
        <w:tc>
          <w:tcPr>
            <w:tcW w:w="534" w:type="dxa"/>
            <w:shd w:val="clear" w:color="auto" w:fill="auto"/>
          </w:tcPr>
          <w:p w:rsidR="009B6A64" w:rsidRPr="00606858" w:rsidRDefault="009B6A64" w:rsidP="00606858">
            <w:pPr>
              <w:suppressAutoHyphens/>
            </w:pPr>
            <w:r w:rsidRPr="00606858">
              <w:t xml:space="preserve">№ </w:t>
            </w:r>
          </w:p>
        </w:tc>
        <w:tc>
          <w:tcPr>
            <w:tcW w:w="6048" w:type="dxa"/>
            <w:shd w:val="clear" w:color="auto" w:fill="auto"/>
          </w:tcPr>
          <w:p w:rsidR="009B6A64" w:rsidRPr="00606858" w:rsidRDefault="009B6A64" w:rsidP="00606858">
            <w:pPr>
              <w:suppressAutoHyphens/>
            </w:pPr>
            <w:r w:rsidRPr="00606858">
              <w:t>Ссылка на ресурс</w:t>
            </w:r>
          </w:p>
        </w:tc>
        <w:tc>
          <w:tcPr>
            <w:tcW w:w="3544" w:type="dxa"/>
            <w:shd w:val="clear" w:color="auto" w:fill="auto"/>
          </w:tcPr>
          <w:p w:rsidR="009B6A64" w:rsidRPr="00606858" w:rsidRDefault="009B6A64" w:rsidP="00606858">
            <w:pPr>
              <w:suppressAutoHyphens/>
            </w:pPr>
            <w:r w:rsidRPr="00606858">
              <w:t>Наименование ресурса</w:t>
            </w:r>
          </w:p>
        </w:tc>
        <w:tc>
          <w:tcPr>
            <w:tcW w:w="3224" w:type="dxa"/>
            <w:shd w:val="clear" w:color="auto" w:fill="auto"/>
          </w:tcPr>
          <w:p w:rsidR="009B6A64" w:rsidRPr="00606858" w:rsidRDefault="009B6A64" w:rsidP="00606858">
            <w:pPr>
              <w:suppressAutoHyphens/>
            </w:pPr>
            <w:r w:rsidRPr="00606858">
              <w:t>Темы, разделы, в изучении которых применяются Э и ЦОР</w:t>
            </w:r>
          </w:p>
        </w:tc>
      </w:tr>
      <w:tr w:rsidR="00984D9D" w:rsidRPr="00606858" w:rsidTr="00E722BD">
        <w:tc>
          <w:tcPr>
            <w:tcW w:w="534" w:type="dxa"/>
            <w:shd w:val="clear" w:color="auto" w:fill="auto"/>
          </w:tcPr>
          <w:p w:rsidR="00984D9D" w:rsidRPr="00606858" w:rsidRDefault="00984D9D" w:rsidP="00984D9D">
            <w:pPr>
              <w:suppressAutoHyphens/>
            </w:pPr>
            <w:r w:rsidRPr="00606858">
              <w:t>1</w:t>
            </w:r>
          </w:p>
        </w:tc>
        <w:tc>
          <w:tcPr>
            <w:tcW w:w="6048" w:type="dxa"/>
            <w:shd w:val="clear" w:color="auto" w:fill="auto"/>
          </w:tcPr>
          <w:p w:rsidR="00984D9D" w:rsidRPr="00606858" w:rsidRDefault="00984D9D" w:rsidP="00984D9D">
            <w:pPr>
              <w:suppressAutoHyphens/>
            </w:pPr>
            <w:r w:rsidRPr="00606858">
              <w:t xml:space="preserve">http://school-collection.edu.ru/– http:// </w:t>
            </w:r>
          </w:p>
        </w:tc>
        <w:tc>
          <w:tcPr>
            <w:tcW w:w="3544" w:type="dxa"/>
            <w:shd w:val="clear" w:color="auto" w:fill="auto"/>
          </w:tcPr>
          <w:p w:rsidR="00984D9D" w:rsidRPr="00606858" w:rsidRDefault="00984D9D" w:rsidP="00984D9D">
            <w:pPr>
              <w:suppressAutoHyphens/>
            </w:pPr>
            <w:r w:rsidRPr="00606858">
              <w:t>единая коллекция цифровых образовательных ресурсов.</w:t>
            </w:r>
          </w:p>
        </w:tc>
        <w:tc>
          <w:tcPr>
            <w:tcW w:w="3224" w:type="dxa"/>
            <w:tcBorders>
              <w:top w:val="single" w:sz="4" w:space="0" w:color="auto"/>
              <w:left w:val="single" w:sz="4" w:space="0" w:color="auto"/>
              <w:bottom w:val="single" w:sz="4" w:space="0" w:color="auto"/>
              <w:right w:val="single" w:sz="4" w:space="0" w:color="auto"/>
            </w:tcBorders>
          </w:tcPr>
          <w:p w:rsidR="00984D9D" w:rsidRPr="009B6A64" w:rsidRDefault="00984D9D" w:rsidP="00984D9D">
            <w:r w:rsidRPr="009B6A64">
              <w:t>Россия и Европа в конце 17 века</w:t>
            </w:r>
          </w:p>
        </w:tc>
      </w:tr>
      <w:tr w:rsidR="00984D9D" w:rsidRPr="00606858" w:rsidTr="00E722BD">
        <w:tc>
          <w:tcPr>
            <w:tcW w:w="534" w:type="dxa"/>
            <w:shd w:val="clear" w:color="auto" w:fill="auto"/>
          </w:tcPr>
          <w:p w:rsidR="00984D9D" w:rsidRPr="00606858" w:rsidRDefault="00984D9D" w:rsidP="00984D9D">
            <w:pPr>
              <w:suppressAutoHyphens/>
            </w:pPr>
            <w:r w:rsidRPr="00606858">
              <w:t>2</w:t>
            </w:r>
          </w:p>
        </w:tc>
        <w:tc>
          <w:tcPr>
            <w:tcW w:w="6048" w:type="dxa"/>
            <w:shd w:val="clear" w:color="auto" w:fill="auto"/>
          </w:tcPr>
          <w:p w:rsidR="00984D9D" w:rsidRPr="00606858" w:rsidRDefault="00984D9D" w:rsidP="00984D9D">
            <w:pPr>
              <w:suppressAutoHyphens/>
            </w:pPr>
            <w:r w:rsidRPr="00606858">
              <w:t>http://eor.edu.ru/</w:t>
            </w:r>
          </w:p>
        </w:tc>
        <w:tc>
          <w:tcPr>
            <w:tcW w:w="3544" w:type="dxa"/>
            <w:shd w:val="clear" w:color="auto" w:fill="auto"/>
          </w:tcPr>
          <w:p w:rsidR="00984D9D" w:rsidRPr="00606858" w:rsidRDefault="00984D9D" w:rsidP="00984D9D">
            <w:pPr>
              <w:suppressAutoHyphens/>
            </w:pPr>
            <w:r w:rsidRPr="00606858">
              <w:t>официальный сайт Федерального центра информационно-образовательных ресурсов.</w:t>
            </w:r>
          </w:p>
        </w:tc>
        <w:tc>
          <w:tcPr>
            <w:tcW w:w="3224" w:type="dxa"/>
          </w:tcPr>
          <w:p w:rsidR="00984D9D" w:rsidRPr="009B6A64" w:rsidRDefault="00984D9D" w:rsidP="00984D9D">
            <w:pPr>
              <w:autoSpaceDE w:val="0"/>
              <w:autoSpaceDN w:val="0"/>
              <w:adjustRightInd w:val="0"/>
              <w:rPr>
                <w:rStyle w:val="2"/>
                <w:rFonts w:ascii="Times New Roman" w:hAnsi="Times New Roman" w:cs="Times New Roman"/>
                <w:sz w:val="24"/>
                <w:szCs w:val="24"/>
              </w:rPr>
            </w:pPr>
            <w:r w:rsidRPr="009B6A64">
              <w:rPr>
                <w:rStyle w:val="2"/>
                <w:rFonts w:ascii="Times New Roman" w:hAnsi="Times New Roman" w:cs="Times New Roman"/>
                <w:sz w:val="24"/>
                <w:szCs w:val="24"/>
              </w:rPr>
              <w:t>Предпосылки Петровских реформ</w:t>
            </w:r>
          </w:p>
        </w:tc>
      </w:tr>
      <w:tr w:rsidR="00984D9D" w:rsidRPr="00606858" w:rsidTr="00E722BD">
        <w:tc>
          <w:tcPr>
            <w:tcW w:w="534" w:type="dxa"/>
            <w:shd w:val="clear" w:color="auto" w:fill="auto"/>
          </w:tcPr>
          <w:p w:rsidR="00984D9D" w:rsidRPr="00606858" w:rsidRDefault="00984D9D" w:rsidP="00984D9D">
            <w:pPr>
              <w:suppressAutoHyphens/>
            </w:pPr>
            <w:r w:rsidRPr="00606858">
              <w:t>3</w:t>
            </w:r>
          </w:p>
        </w:tc>
        <w:tc>
          <w:tcPr>
            <w:tcW w:w="6048" w:type="dxa"/>
            <w:shd w:val="clear" w:color="auto" w:fill="auto"/>
          </w:tcPr>
          <w:p w:rsidR="00984D9D" w:rsidRPr="00606858" w:rsidRDefault="00984D9D" w:rsidP="00984D9D">
            <w:pPr>
              <w:suppressAutoHyphens/>
            </w:pPr>
            <w:r w:rsidRPr="00606858">
              <w:t>http://www.shm.ru</w:t>
            </w:r>
          </w:p>
        </w:tc>
        <w:tc>
          <w:tcPr>
            <w:tcW w:w="3544" w:type="dxa"/>
            <w:shd w:val="clear" w:color="auto" w:fill="auto"/>
          </w:tcPr>
          <w:p w:rsidR="00984D9D" w:rsidRPr="00606858" w:rsidRDefault="00984D9D" w:rsidP="00984D9D">
            <w:pPr>
              <w:suppressAutoHyphens/>
            </w:pPr>
            <w:r w:rsidRPr="00606858">
              <w:t>официальный сайт Государственного исторического музея.</w:t>
            </w:r>
          </w:p>
        </w:tc>
        <w:tc>
          <w:tcPr>
            <w:tcW w:w="3224" w:type="dxa"/>
          </w:tcPr>
          <w:p w:rsidR="00984D9D" w:rsidRPr="009B6A64" w:rsidRDefault="00984D9D" w:rsidP="00984D9D">
            <w:pPr>
              <w:autoSpaceDE w:val="0"/>
              <w:autoSpaceDN w:val="0"/>
              <w:adjustRightInd w:val="0"/>
              <w:rPr>
                <w:rStyle w:val="2"/>
                <w:rFonts w:ascii="Times New Roman" w:hAnsi="Times New Roman" w:cs="Times New Roman"/>
                <w:sz w:val="24"/>
                <w:szCs w:val="24"/>
              </w:rPr>
            </w:pPr>
            <w:r w:rsidRPr="009B6A64">
              <w:rPr>
                <w:rStyle w:val="2"/>
                <w:rFonts w:ascii="Times New Roman" w:hAnsi="Times New Roman" w:cs="Times New Roman"/>
                <w:sz w:val="24"/>
                <w:szCs w:val="24"/>
              </w:rPr>
              <w:t>Начало правления Петра I</w:t>
            </w:r>
          </w:p>
        </w:tc>
      </w:tr>
      <w:tr w:rsidR="00984D9D" w:rsidRPr="00606858" w:rsidTr="00E722BD">
        <w:tc>
          <w:tcPr>
            <w:tcW w:w="534" w:type="dxa"/>
            <w:shd w:val="clear" w:color="auto" w:fill="auto"/>
          </w:tcPr>
          <w:p w:rsidR="00984D9D" w:rsidRPr="00606858" w:rsidRDefault="00984D9D" w:rsidP="00984D9D">
            <w:pPr>
              <w:suppressAutoHyphens/>
            </w:pPr>
            <w:r w:rsidRPr="00606858">
              <w:t>4</w:t>
            </w:r>
          </w:p>
        </w:tc>
        <w:tc>
          <w:tcPr>
            <w:tcW w:w="6048" w:type="dxa"/>
            <w:shd w:val="clear" w:color="auto" w:fill="auto"/>
          </w:tcPr>
          <w:p w:rsidR="00984D9D" w:rsidRPr="00606858" w:rsidRDefault="00984D9D" w:rsidP="00984D9D">
            <w:pPr>
              <w:suppressAutoHyphens/>
            </w:pPr>
            <w:r w:rsidRPr="00606858">
              <w:t>www.rsl.ru</w:t>
            </w:r>
          </w:p>
        </w:tc>
        <w:tc>
          <w:tcPr>
            <w:tcW w:w="3544" w:type="dxa"/>
            <w:shd w:val="clear" w:color="auto" w:fill="auto"/>
          </w:tcPr>
          <w:p w:rsidR="00984D9D" w:rsidRPr="00606858" w:rsidRDefault="00984D9D" w:rsidP="00984D9D">
            <w:pPr>
              <w:suppressAutoHyphens/>
            </w:pPr>
            <w:r w:rsidRPr="00606858">
              <w:t>официальный сайт  Российской государственной библиотеки.</w:t>
            </w:r>
          </w:p>
        </w:tc>
        <w:tc>
          <w:tcPr>
            <w:tcW w:w="3224" w:type="dxa"/>
          </w:tcPr>
          <w:p w:rsidR="00984D9D" w:rsidRPr="009B6A64" w:rsidRDefault="00984D9D" w:rsidP="00984D9D">
            <w:pPr>
              <w:autoSpaceDE w:val="0"/>
              <w:autoSpaceDN w:val="0"/>
              <w:adjustRightInd w:val="0"/>
              <w:rPr>
                <w:rStyle w:val="2"/>
                <w:rFonts w:ascii="Times New Roman" w:hAnsi="Times New Roman" w:cs="Times New Roman"/>
                <w:sz w:val="24"/>
                <w:szCs w:val="24"/>
              </w:rPr>
            </w:pPr>
            <w:r w:rsidRPr="009B6A64">
              <w:rPr>
                <w:rStyle w:val="2"/>
                <w:rFonts w:ascii="Times New Roman" w:hAnsi="Times New Roman" w:cs="Times New Roman"/>
                <w:sz w:val="24"/>
                <w:szCs w:val="24"/>
              </w:rPr>
              <w:t>Северная война 1700—1721 гг.</w:t>
            </w:r>
          </w:p>
        </w:tc>
      </w:tr>
      <w:tr w:rsidR="00984D9D" w:rsidRPr="00606858" w:rsidTr="00E722BD">
        <w:tc>
          <w:tcPr>
            <w:tcW w:w="534" w:type="dxa"/>
            <w:shd w:val="clear" w:color="auto" w:fill="auto"/>
          </w:tcPr>
          <w:p w:rsidR="00984D9D" w:rsidRPr="00606858" w:rsidRDefault="00984D9D" w:rsidP="00984D9D">
            <w:pPr>
              <w:suppressAutoHyphens/>
            </w:pPr>
            <w:r w:rsidRPr="00606858">
              <w:t>5</w:t>
            </w:r>
          </w:p>
        </w:tc>
        <w:tc>
          <w:tcPr>
            <w:tcW w:w="6048" w:type="dxa"/>
            <w:shd w:val="clear" w:color="auto" w:fill="auto"/>
          </w:tcPr>
          <w:p w:rsidR="00984D9D" w:rsidRPr="00606858" w:rsidRDefault="00984D9D" w:rsidP="00984D9D">
            <w:pPr>
              <w:suppressAutoHyphens/>
            </w:pPr>
            <w:r w:rsidRPr="00606858">
              <w:t>http://www.shpl.ru/</w:t>
            </w:r>
          </w:p>
        </w:tc>
        <w:tc>
          <w:tcPr>
            <w:tcW w:w="3544" w:type="dxa"/>
            <w:shd w:val="clear" w:color="auto" w:fill="auto"/>
          </w:tcPr>
          <w:p w:rsidR="00984D9D" w:rsidRPr="00606858" w:rsidRDefault="00984D9D" w:rsidP="00984D9D">
            <w:pPr>
              <w:suppressAutoHyphens/>
            </w:pPr>
            <w:r w:rsidRPr="00606858">
              <w:t>официальный сайт  Российской государственной исторической библиотеки.</w:t>
            </w:r>
          </w:p>
        </w:tc>
        <w:tc>
          <w:tcPr>
            <w:tcW w:w="3224" w:type="dxa"/>
          </w:tcPr>
          <w:p w:rsidR="00984D9D" w:rsidRPr="009B6A64" w:rsidRDefault="00984D9D" w:rsidP="00984D9D">
            <w:pPr>
              <w:autoSpaceDE w:val="0"/>
              <w:autoSpaceDN w:val="0"/>
              <w:adjustRightInd w:val="0"/>
              <w:rPr>
                <w:rStyle w:val="2"/>
                <w:rFonts w:ascii="Times New Roman" w:hAnsi="Times New Roman" w:cs="Times New Roman"/>
                <w:sz w:val="24"/>
                <w:szCs w:val="24"/>
              </w:rPr>
            </w:pPr>
            <w:r w:rsidRPr="009B6A64">
              <w:rPr>
                <w:rStyle w:val="2"/>
                <w:rFonts w:ascii="Times New Roman" w:hAnsi="Times New Roman" w:cs="Times New Roman"/>
                <w:sz w:val="24"/>
                <w:szCs w:val="24"/>
              </w:rPr>
              <w:t>Реформы управления Пе</w:t>
            </w:r>
            <w:r w:rsidRPr="009B6A64">
              <w:rPr>
                <w:rStyle w:val="2"/>
                <w:rFonts w:ascii="Times New Roman" w:hAnsi="Times New Roman" w:cs="Times New Roman"/>
                <w:sz w:val="24"/>
                <w:szCs w:val="24"/>
              </w:rPr>
              <w:softHyphen/>
              <w:t xml:space="preserve">тра </w:t>
            </w:r>
            <w:r w:rsidRPr="009B6A64">
              <w:rPr>
                <w:rStyle w:val="2"/>
                <w:rFonts w:ascii="Times New Roman" w:hAnsi="Times New Roman" w:cs="Times New Roman"/>
                <w:sz w:val="24"/>
                <w:szCs w:val="24"/>
                <w:lang w:val="en-US" w:eastAsia="en-US" w:bidi="en-US"/>
              </w:rPr>
              <w:t>I</w:t>
            </w:r>
          </w:p>
        </w:tc>
      </w:tr>
      <w:tr w:rsidR="00984D9D" w:rsidRPr="00606858" w:rsidTr="00E007E5">
        <w:tc>
          <w:tcPr>
            <w:tcW w:w="534" w:type="dxa"/>
            <w:shd w:val="clear" w:color="auto" w:fill="auto"/>
          </w:tcPr>
          <w:p w:rsidR="00984D9D" w:rsidRPr="00606858" w:rsidRDefault="00984D9D" w:rsidP="00984D9D">
            <w:pPr>
              <w:suppressAutoHyphens/>
            </w:pPr>
            <w:r w:rsidRPr="00606858">
              <w:t>6</w:t>
            </w:r>
          </w:p>
        </w:tc>
        <w:tc>
          <w:tcPr>
            <w:tcW w:w="6048" w:type="dxa"/>
            <w:shd w:val="clear" w:color="auto" w:fill="auto"/>
          </w:tcPr>
          <w:p w:rsidR="00984D9D" w:rsidRPr="00606858" w:rsidRDefault="00984D9D" w:rsidP="00984D9D">
            <w:pPr>
              <w:suppressAutoHyphens/>
            </w:pPr>
            <w:r w:rsidRPr="00606858">
              <w:t>http://www.hist.msu.ru/ER/index.html</w:t>
            </w:r>
          </w:p>
        </w:tc>
        <w:tc>
          <w:tcPr>
            <w:tcW w:w="3544" w:type="dxa"/>
            <w:shd w:val="clear" w:color="auto" w:fill="auto"/>
          </w:tcPr>
          <w:p w:rsidR="00984D9D" w:rsidRPr="00606858" w:rsidRDefault="00984D9D" w:rsidP="00984D9D">
            <w:pPr>
              <w:suppressAutoHyphens/>
            </w:pPr>
            <w:r w:rsidRPr="00606858">
              <w:t>сайт электронной библиотеки исторического факультета МГУ им. М. В. Ломоносова.</w:t>
            </w:r>
          </w:p>
        </w:tc>
        <w:tc>
          <w:tcPr>
            <w:tcW w:w="3224" w:type="dxa"/>
          </w:tcPr>
          <w:p w:rsidR="00984D9D" w:rsidRPr="009B6A64" w:rsidRDefault="00984D9D" w:rsidP="00984D9D">
            <w:pPr>
              <w:autoSpaceDE w:val="0"/>
              <w:autoSpaceDN w:val="0"/>
              <w:adjustRightInd w:val="0"/>
              <w:rPr>
                <w:rStyle w:val="2"/>
                <w:rFonts w:ascii="Times New Roman" w:hAnsi="Times New Roman" w:cs="Times New Roman"/>
                <w:sz w:val="24"/>
                <w:szCs w:val="24"/>
              </w:rPr>
            </w:pPr>
            <w:r w:rsidRPr="009B6A64">
              <w:rPr>
                <w:rStyle w:val="2"/>
                <w:rFonts w:ascii="Times New Roman" w:hAnsi="Times New Roman" w:cs="Times New Roman"/>
                <w:sz w:val="24"/>
                <w:szCs w:val="24"/>
              </w:rPr>
              <w:t>Общественная мысль, пуб</w:t>
            </w:r>
            <w:r w:rsidRPr="009B6A64">
              <w:rPr>
                <w:rStyle w:val="2"/>
                <w:rFonts w:ascii="Times New Roman" w:hAnsi="Times New Roman" w:cs="Times New Roman"/>
                <w:sz w:val="24"/>
                <w:szCs w:val="24"/>
              </w:rPr>
              <w:softHyphen/>
              <w:t>лицистика, литература</w:t>
            </w:r>
          </w:p>
        </w:tc>
      </w:tr>
      <w:tr w:rsidR="00984D9D" w:rsidRPr="00606858" w:rsidTr="00E007E5">
        <w:tc>
          <w:tcPr>
            <w:tcW w:w="534" w:type="dxa"/>
            <w:shd w:val="clear" w:color="auto" w:fill="auto"/>
          </w:tcPr>
          <w:p w:rsidR="00984D9D" w:rsidRPr="00606858" w:rsidRDefault="00984D9D" w:rsidP="00984D9D">
            <w:pPr>
              <w:suppressAutoHyphens/>
            </w:pPr>
            <w:r w:rsidRPr="00606858">
              <w:t>7</w:t>
            </w:r>
          </w:p>
        </w:tc>
        <w:tc>
          <w:tcPr>
            <w:tcW w:w="6048" w:type="dxa"/>
            <w:shd w:val="clear" w:color="auto" w:fill="auto"/>
          </w:tcPr>
          <w:p w:rsidR="00984D9D" w:rsidRPr="00606858" w:rsidRDefault="00984D9D" w:rsidP="00984D9D">
            <w:pPr>
              <w:suppressAutoHyphens/>
            </w:pPr>
            <w:r w:rsidRPr="00606858">
              <w:t xml:space="preserve"> http://his.1september.ru/urok/ –http://</w:t>
            </w:r>
          </w:p>
        </w:tc>
        <w:tc>
          <w:tcPr>
            <w:tcW w:w="3544" w:type="dxa"/>
            <w:shd w:val="clear" w:color="auto" w:fill="auto"/>
          </w:tcPr>
          <w:p w:rsidR="00984D9D" w:rsidRPr="00606858" w:rsidRDefault="00984D9D" w:rsidP="00984D9D">
            <w:pPr>
              <w:suppressAutoHyphens/>
            </w:pPr>
            <w:r w:rsidRPr="00606858">
              <w:t>электронная копилка методических материалов для учителей истории.</w:t>
            </w:r>
          </w:p>
        </w:tc>
        <w:tc>
          <w:tcPr>
            <w:tcW w:w="3224" w:type="dxa"/>
          </w:tcPr>
          <w:p w:rsidR="00984D9D" w:rsidRPr="009B6A64" w:rsidRDefault="00984D9D" w:rsidP="00984D9D">
            <w:pPr>
              <w:autoSpaceDE w:val="0"/>
              <w:autoSpaceDN w:val="0"/>
              <w:adjustRightInd w:val="0"/>
              <w:rPr>
                <w:rStyle w:val="2"/>
                <w:rFonts w:ascii="Times New Roman" w:hAnsi="Times New Roman" w:cs="Times New Roman"/>
                <w:sz w:val="24"/>
                <w:szCs w:val="24"/>
              </w:rPr>
            </w:pPr>
            <w:r w:rsidRPr="009B6A64">
              <w:rPr>
                <w:rStyle w:val="2"/>
                <w:rFonts w:ascii="Times New Roman" w:hAnsi="Times New Roman" w:cs="Times New Roman"/>
                <w:sz w:val="24"/>
                <w:szCs w:val="24"/>
              </w:rPr>
              <w:t>Образование в России в XVIII в.</w:t>
            </w:r>
          </w:p>
        </w:tc>
      </w:tr>
      <w:tr w:rsidR="00984D9D" w:rsidRPr="00606858" w:rsidTr="00E007E5">
        <w:tc>
          <w:tcPr>
            <w:tcW w:w="534" w:type="dxa"/>
            <w:shd w:val="clear" w:color="auto" w:fill="auto"/>
          </w:tcPr>
          <w:p w:rsidR="00984D9D" w:rsidRPr="00606858" w:rsidRDefault="00984D9D" w:rsidP="00984D9D">
            <w:pPr>
              <w:suppressAutoHyphens/>
            </w:pPr>
            <w:r w:rsidRPr="00606858">
              <w:t>8</w:t>
            </w:r>
          </w:p>
        </w:tc>
        <w:tc>
          <w:tcPr>
            <w:tcW w:w="6048" w:type="dxa"/>
            <w:shd w:val="clear" w:color="auto" w:fill="auto"/>
          </w:tcPr>
          <w:p w:rsidR="00984D9D" w:rsidRPr="00606858" w:rsidRDefault="00984D9D" w:rsidP="00984D9D">
            <w:pPr>
              <w:suppressAutoHyphens/>
            </w:pPr>
            <w:r w:rsidRPr="00606858">
              <w:t>lesson-history.narod.ru/</w:t>
            </w:r>
          </w:p>
        </w:tc>
        <w:tc>
          <w:tcPr>
            <w:tcW w:w="3544" w:type="dxa"/>
            <w:shd w:val="clear" w:color="auto" w:fill="auto"/>
          </w:tcPr>
          <w:p w:rsidR="00984D9D" w:rsidRPr="00606858" w:rsidRDefault="00984D9D" w:rsidP="00984D9D">
            <w:pPr>
              <w:suppressAutoHyphens/>
            </w:pPr>
            <w:r w:rsidRPr="00606858">
              <w:t>сайт учителя истории А. И. Чернова (электронные презентации к урокам истории).</w:t>
            </w:r>
          </w:p>
        </w:tc>
        <w:tc>
          <w:tcPr>
            <w:tcW w:w="3224" w:type="dxa"/>
          </w:tcPr>
          <w:p w:rsidR="00984D9D" w:rsidRPr="009B6A64" w:rsidRDefault="00984D9D" w:rsidP="00984D9D">
            <w:pPr>
              <w:autoSpaceDE w:val="0"/>
              <w:autoSpaceDN w:val="0"/>
              <w:adjustRightInd w:val="0"/>
              <w:rPr>
                <w:rStyle w:val="2"/>
                <w:rFonts w:ascii="Times New Roman" w:hAnsi="Times New Roman" w:cs="Times New Roman"/>
                <w:sz w:val="24"/>
                <w:szCs w:val="24"/>
              </w:rPr>
            </w:pPr>
            <w:r w:rsidRPr="009B6A64">
              <w:rPr>
                <w:rStyle w:val="2"/>
                <w:rFonts w:ascii="Times New Roman" w:hAnsi="Times New Roman" w:cs="Times New Roman"/>
                <w:sz w:val="24"/>
                <w:szCs w:val="24"/>
              </w:rPr>
              <w:t>Российская наука и тех</w:t>
            </w:r>
            <w:r w:rsidRPr="009B6A64">
              <w:rPr>
                <w:rStyle w:val="2"/>
                <w:rFonts w:ascii="Times New Roman" w:hAnsi="Times New Roman" w:cs="Times New Roman"/>
                <w:sz w:val="24"/>
                <w:szCs w:val="24"/>
              </w:rPr>
              <w:softHyphen/>
              <w:t>ника в XVIII в.</w:t>
            </w:r>
          </w:p>
        </w:tc>
      </w:tr>
      <w:tr w:rsidR="00984D9D" w:rsidRPr="00606858" w:rsidTr="00E007E5">
        <w:tc>
          <w:tcPr>
            <w:tcW w:w="534" w:type="dxa"/>
            <w:shd w:val="clear" w:color="auto" w:fill="auto"/>
          </w:tcPr>
          <w:p w:rsidR="00984D9D" w:rsidRPr="00606858" w:rsidRDefault="00984D9D" w:rsidP="00984D9D">
            <w:pPr>
              <w:suppressAutoHyphens/>
            </w:pPr>
            <w:r w:rsidRPr="00606858">
              <w:t>9</w:t>
            </w:r>
          </w:p>
        </w:tc>
        <w:tc>
          <w:tcPr>
            <w:tcW w:w="6048" w:type="dxa"/>
            <w:shd w:val="clear" w:color="auto" w:fill="auto"/>
          </w:tcPr>
          <w:p w:rsidR="00984D9D" w:rsidRPr="00606858" w:rsidRDefault="00143FC6" w:rsidP="00984D9D">
            <w:pPr>
              <w:suppressAutoHyphens/>
            </w:pPr>
            <w:hyperlink r:id="rId7" w:history="1">
              <w:r w:rsidR="00984D9D" w:rsidRPr="00606858">
                <w:rPr>
                  <w:color w:val="0000FF"/>
                  <w:u w:val="single"/>
                </w:rPr>
                <w:t>https://infourok.ru/</w:t>
              </w:r>
            </w:hyperlink>
          </w:p>
        </w:tc>
        <w:tc>
          <w:tcPr>
            <w:tcW w:w="3544" w:type="dxa"/>
            <w:shd w:val="clear" w:color="auto" w:fill="FFFFFF" w:themeFill="background1"/>
          </w:tcPr>
          <w:p w:rsidR="00984D9D" w:rsidRPr="00571CFA" w:rsidRDefault="00984D9D" w:rsidP="00984D9D">
            <w:pPr>
              <w:shd w:val="clear" w:color="auto" w:fill="F3F3F3"/>
              <w:outlineLvl w:val="0"/>
              <w:rPr>
                <w:bCs/>
                <w:kern w:val="36"/>
              </w:rPr>
            </w:pPr>
            <w:r w:rsidRPr="00571CFA">
              <w:rPr>
                <w:bCs/>
                <w:kern w:val="36"/>
              </w:rPr>
              <w:t>Образовательный портал</w:t>
            </w:r>
            <w:r w:rsidRPr="00606858">
              <w:rPr>
                <w:bCs/>
                <w:kern w:val="36"/>
              </w:rPr>
              <w:t xml:space="preserve"> </w:t>
            </w:r>
            <w:r w:rsidRPr="00571CFA">
              <w:rPr>
                <w:bCs/>
                <w:kern w:val="36"/>
              </w:rPr>
              <w:t>в помощь школам, учителям, ученикам и родителям</w:t>
            </w:r>
          </w:p>
          <w:p w:rsidR="00984D9D" w:rsidRPr="00606858" w:rsidRDefault="00984D9D" w:rsidP="00984D9D">
            <w:pPr>
              <w:suppressAutoHyphens/>
            </w:pPr>
          </w:p>
        </w:tc>
        <w:tc>
          <w:tcPr>
            <w:tcW w:w="3224" w:type="dxa"/>
          </w:tcPr>
          <w:p w:rsidR="00984D9D" w:rsidRPr="009B6A64" w:rsidRDefault="00984D9D" w:rsidP="00984D9D">
            <w:pPr>
              <w:autoSpaceDE w:val="0"/>
              <w:autoSpaceDN w:val="0"/>
              <w:adjustRightInd w:val="0"/>
              <w:rPr>
                <w:rStyle w:val="2"/>
                <w:rFonts w:ascii="Times New Roman" w:hAnsi="Times New Roman" w:cs="Times New Roman"/>
                <w:sz w:val="24"/>
                <w:szCs w:val="24"/>
              </w:rPr>
            </w:pPr>
            <w:r w:rsidRPr="009B6A64">
              <w:rPr>
                <w:rStyle w:val="2"/>
                <w:rFonts w:ascii="Times New Roman" w:hAnsi="Times New Roman" w:cs="Times New Roman"/>
                <w:sz w:val="24"/>
                <w:szCs w:val="24"/>
              </w:rPr>
              <w:t xml:space="preserve">Русская архитектура </w:t>
            </w:r>
            <w:r w:rsidRPr="009B6A64">
              <w:rPr>
                <w:rStyle w:val="2"/>
                <w:rFonts w:ascii="Times New Roman" w:hAnsi="Times New Roman" w:cs="Times New Roman"/>
                <w:sz w:val="24"/>
                <w:szCs w:val="24"/>
                <w:lang w:val="en-US" w:eastAsia="en-US" w:bidi="en-US"/>
              </w:rPr>
              <w:t>XVIII</w:t>
            </w:r>
            <w:r w:rsidRPr="009B6A64">
              <w:rPr>
                <w:rStyle w:val="2"/>
                <w:rFonts w:ascii="Times New Roman" w:hAnsi="Times New Roman" w:cs="Times New Roman"/>
                <w:sz w:val="24"/>
                <w:szCs w:val="24"/>
                <w:lang w:eastAsia="en-US" w:bidi="en-US"/>
              </w:rPr>
              <w:t xml:space="preserve"> </w:t>
            </w:r>
            <w:r w:rsidRPr="009B6A64">
              <w:rPr>
                <w:rStyle w:val="2"/>
                <w:rFonts w:ascii="Times New Roman" w:hAnsi="Times New Roman" w:cs="Times New Roman"/>
                <w:sz w:val="24"/>
                <w:szCs w:val="24"/>
              </w:rPr>
              <w:t>в. Живопись и скульптура</w:t>
            </w:r>
          </w:p>
        </w:tc>
      </w:tr>
      <w:tr w:rsidR="009B6A64" w:rsidRPr="00606858" w:rsidTr="0060454E">
        <w:tc>
          <w:tcPr>
            <w:tcW w:w="534" w:type="dxa"/>
            <w:shd w:val="clear" w:color="auto" w:fill="auto"/>
          </w:tcPr>
          <w:p w:rsidR="009B6A64" w:rsidRPr="00606858" w:rsidRDefault="009B6A64" w:rsidP="00606858">
            <w:pPr>
              <w:suppressAutoHyphens/>
            </w:pPr>
            <w:r w:rsidRPr="00606858">
              <w:t>12</w:t>
            </w:r>
          </w:p>
        </w:tc>
        <w:tc>
          <w:tcPr>
            <w:tcW w:w="6048" w:type="dxa"/>
            <w:shd w:val="clear" w:color="auto" w:fill="auto"/>
          </w:tcPr>
          <w:p w:rsidR="009B6A64" w:rsidRPr="00606858" w:rsidRDefault="00143FC6" w:rsidP="00606858">
            <w:pPr>
              <w:suppressAutoHyphens/>
            </w:pPr>
            <w:hyperlink r:id="rId8" w:history="1">
              <w:r w:rsidR="009B6A64" w:rsidRPr="00606858">
                <w:rPr>
                  <w:rStyle w:val="a8"/>
                  <w:rFonts w:eastAsia="Century Schoolbook"/>
                </w:rPr>
                <w:t>https://www.yaklass.ru/</w:t>
              </w:r>
            </w:hyperlink>
          </w:p>
        </w:tc>
        <w:tc>
          <w:tcPr>
            <w:tcW w:w="3544" w:type="dxa"/>
            <w:shd w:val="clear" w:color="auto" w:fill="auto"/>
          </w:tcPr>
          <w:p w:rsidR="009B6A64" w:rsidRPr="00606858" w:rsidRDefault="009B6A64" w:rsidP="00606858">
            <w:pPr>
              <w:suppressAutoHyphens/>
            </w:pPr>
            <w:r w:rsidRPr="00606858">
              <w:t>Я-класс</w:t>
            </w:r>
          </w:p>
        </w:tc>
        <w:tc>
          <w:tcPr>
            <w:tcW w:w="3224" w:type="dxa"/>
            <w:shd w:val="clear" w:color="auto" w:fill="auto"/>
          </w:tcPr>
          <w:p w:rsidR="009B6A64" w:rsidRPr="00606858" w:rsidRDefault="009B6A64" w:rsidP="00606858">
            <w:pPr>
              <w:suppressAutoHyphens/>
            </w:pPr>
            <w:r w:rsidRPr="00606858">
              <w:t>Все</w:t>
            </w:r>
          </w:p>
        </w:tc>
      </w:tr>
    </w:tbl>
    <w:p w:rsidR="009B6A64" w:rsidRPr="00606858" w:rsidRDefault="009B6A64" w:rsidP="00606858">
      <w:pPr>
        <w:suppressAutoHyphens/>
      </w:pPr>
    </w:p>
    <w:p w:rsidR="009B6A64" w:rsidRDefault="009B6A64" w:rsidP="00984D9D">
      <w:pPr>
        <w:tabs>
          <w:tab w:val="left" w:pos="993"/>
        </w:tabs>
        <w:jc w:val="both"/>
        <w:rPr>
          <w:b/>
        </w:rPr>
      </w:pPr>
    </w:p>
    <w:p w:rsidR="009B6A64" w:rsidRPr="009C57CB" w:rsidRDefault="009B6A64" w:rsidP="009B6A64">
      <w:pPr>
        <w:tabs>
          <w:tab w:val="left" w:pos="993"/>
        </w:tabs>
        <w:jc w:val="both"/>
        <w:rPr>
          <w:b/>
        </w:rPr>
      </w:pPr>
      <w:r w:rsidRPr="009C57CB">
        <w:rPr>
          <w:b/>
        </w:rPr>
        <w:t>5.Приложение к рабочей программе</w:t>
      </w:r>
    </w:p>
    <w:p w:rsidR="009B6A64" w:rsidRPr="009C57CB" w:rsidRDefault="009B6A64" w:rsidP="009B6A64">
      <w:pPr>
        <w:tabs>
          <w:tab w:val="left" w:pos="993"/>
        </w:tabs>
        <w:ind w:left="360"/>
        <w:jc w:val="both"/>
        <w:rPr>
          <w:b/>
        </w:rPr>
      </w:pPr>
    </w:p>
    <w:p w:rsidR="009B6A64" w:rsidRDefault="009B6A64" w:rsidP="009B6A64">
      <w:pPr>
        <w:jc w:val="both"/>
        <w:rPr>
          <w:b/>
        </w:rPr>
      </w:pPr>
      <w:r w:rsidRPr="009C57CB">
        <w:rPr>
          <w:b/>
        </w:rPr>
        <w:t>5.1. Нормативные документы, в соответствии с которыми составлена рабочая программа</w:t>
      </w:r>
    </w:p>
    <w:p w:rsidR="009B6A64" w:rsidRPr="001236CA" w:rsidRDefault="00606858" w:rsidP="009B6A64">
      <w:pPr>
        <w:jc w:val="both"/>
      </w:pPr>
      <w:r>
        <w:t>Рабочая программа по Истории для обучающихся 8</w:t>
      </w:r>
      <w:r w:rsidR="009B6A64" w:rsidRPr="009C57CB">
        <w:t xml:space="preserve"> классов составлена в соответствии с нормативными документами:</w:t>
      </w:r>
    </w:p>
    <w:p w:rsidR="009B6A64" w:rsidRPr="009C57CB" w:rsidRDefault="009B6A64" w:rsidP="009B6A64">
      <w:pPr>
        <w:suppressAutoHyphens/>
        <w:contextualSpacing/>
        <w:jc w:val="both"/>
      </w:pPr>
      <w:r>
        <w:t>1.</w:t>
      </w:r>
      <w:r w:rsidRPr="009C57CB">
        <w:t>ФГОС основного общего образования (утвержден приказом от 17 декабря 2010 года №1897 (зарегистрирован Минюстом России 01 февраля 2011 года №19644)</w:t>
      </w:r>
    </w:p>
    <w:p w:rsidR="009B6A64" w:rsidRPr="009C57CB" w:rsidRDefault="009B6A64" w:rsidP="009B6A64">
      <w:pPr>
        <w:suppressAutoHyphens/>
        <w:contextualSpacing/>
        <w:jc w:val="both"/>
      </w:pPr>
      <w:r>
        <w:t>2.</w:t>
      </w:r>
      <w:r w:rsidRPr="009C57CB">
        <w:t>Основной образовательной программой общеобразовательного учреждения.</w:t>
      </w:r>
    </w:p>
    <w:p w:rsidR="009B6A64" w:rsidRPr="009C57CB" w:rsidRDefault="009B6A64" w:rsidP="009B6A64">
      <w:pPr>
        <w:suppressAutoHyphens/>
        <w:contextualSpacing/>
        <w:jc w:val="both"/>
      </w:pPr>
      <w:r>
        <w:t>3.</w:t>
      </w:r>
      <w:r w:rsidRPr="009C57CB">
        <w:t>Приказом Министерства образования и науки Российской Федерации от 31 марта 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от 08.06.2015 № 576).</w:t>
      </w:r>
    </w:p>
    <w:p w:rsidR="009B6A64" w:rsidRPr="009C57CB" w:rsidRDefault="009B6A64" w:rsidP="009B6A64">
      <w:pPr>
        <w:contextualSpacing/>
        <w:jc w:val="both"/>
        <w:rPr>
          <w:rFonts w:eastAsia="Calibri"/>
          <w:lang w:eastAsia="en-US"/>
        </w:rPr>
      </w:pPr>
      <w:r w:rsidRPr="009C57CB">
        <w:rPr>
          <w:rFonts w:eastAsia="Calibri"/>
          <w:b/>
          <w:i/>
          <w:lang w:eastAsia="en-US"/>
        </w:rPr>
        <w:t>с учётом</w:t>
      </w:r>
      <w:r w:rsidRPr="009C57CB">
        <w:rPr>
          <w:rFonts w:eastAsia="Calibri"/>
          <w:lang w:eastAsia="en-US"/>
        </w:rPr>
        <w:t xml:space="preserve"> Примерной программы основного общего об</w:t>
      </w:r>
      <w:r>
        <w:rPr>
          <w:rFonts w:eastAsia="Calibri"/>
          <w:lang w:eastAsia="en-US"/>
        </w:rPr>
        <w:t>разования по учебным предметам 2015 г.</w:t>
      </w:r>
    </w:p>
    <w:p w:rsidR="009B6A64" w:rsidRPr="009C57CB" w:rsidRDefault="009B6A64" w:rsidP="009B6A64">
      <w:pPr>
        <w:autoSpaceDE w:val="0"/>
        <w:autoSpaceDN w:val="0"/>
        <w:adjustRightInd w:val="0"/>
        <w:jc w:val="both"/>
        <w:rPr>
          <w:rFonts w:eastAsia="Calibri"/>
          <w:color w:val="000000"/>
          <w:lang w:eastAsia="en-US"/>
        </w:rPr>
      </w:pPr>
      <w:r w:rsidRPr="009C57CB">
        <w:rPr>
          <w:rFonts w:eastAsia="Calibri"/>
          <w:b/>
          <w:i/>
          <w:color w:val="000000"/>
          <w:lang w:eastAsia="en-US"/>
        </w:rPr>
        <w:t>на основе:</w:t>
      </w:r>
    </w:p>
    <w:p w:rsidR="005A6121" w:rsidRPr="005A6121" w:rsidRDefault="0026308C" w:rsidP="005A6121">
      <w:pPr>
        <w:shd w:val="clear" w:color="auto" w:fill="FFFFFF"/>
        <w:outlineLvl w:val="0"/>
        <w:rPr>
          <w:color w:val="333333"/>
          <w:kern w:val="36"/>
        </w:rPr>
      </w:pPr>
      <w:r>
        <w:t>-</w:t>
      </w:r>
      <w:r w:rsidR="005A6121" w:rsidRPr="005A6121">
        <w:t xml:space="preserve">рабочей программы по Всеобщей истории предметной линии учебников А. А. </w:t>
      </w:r>
      <w:proofErr w:type="spellStart"/>
      <w:r w:rsidR="005A6121" w:rsidRPr="005A6121">
        <w:t>Вигасина</w:t>
      </w:r>
      <w:proofErr w:type="spellEnd"/>
      <w:r w:rsidR="005A6121" w:rsidRPr="005A6121">
        <w:t xml:space="preserve"> — О. С. </w:t>
      </w:r>
      <w:proofErr w:type="spellStart"/>
      <w:r w:rsidR="005A6121" w:rsidRPr="005A6121">
        <w:t>Сороко</w:t>
      </w:r>
      <w:proofErr w:type="spellEnd"/>
      <w:r w:rsidR="005A6121" w:rsidRPr="005A6121">
        <w:t>-Цюпы. 5—9 классы, М.: Просвещение,2014.</w:t>
      </w:r>
    </w:p>
    <w:p w:rsidR="005A6121" w:rsidRPr="005A6121" w:rsidRDefault="005A6121" w:rsidP="005A6121">
      <w:pPr>
        <w:tabs>
          <w:tab w:val="left" w:pos="709"/>
          <w:tab w:val="left" w:pos="851"/>
        </w:tabs>
        <w:jc w:val="both"/>
      </w:pPr>
      <w:r w:rsidRPr="005A6121">
        <w:t xml:space="preserve">-рабочей программы и тематического планирование курса «История России». 6—9 классы (основная школа): учебное пособие для общеобразовательных организаций / А. А. Данилов, О. Н. Журавлева, И. Е. Барыкина. — М.: Просвещение, 2016. </w:t>
      </w:r>
    </w:p>
    <w:p w:rsidR="005A6121" w:rsidRPr="005A6121" w:rsidRDefault="005A6121" w:rsidP="005A6121">
      <w:pPr>
        <w:tabs>
          <w:tab w:val="left" w:pos="709"/>
          <w:tab w:val="left" w:pos="851"/>
        </w:tabs>
        <w:jc w:val="both"/>
      </w:pPr>
      <w:r w:rsidRPr="005A6121">
        <w:t xml:space="preserve">Ориентирована на </w:t>
      </w:r>
      <w:r w:rsidRPr="005A6121">
        <w:rPr>
          <w:color w:val="333333"/>
          <w:kern w:val="36"/>
        </w:rPr>
        <w:t xml:space="preserve">предметную линию учебников под. ред. А.В. </w:t>
      </w:r>
      <w:proofErr w:type="spellStart"/>
      <w:r w:rsidRPr="005A6121">
        <w:rPr>
          <w:color w:val="333333"/>
          <w:kern w:val="36"/>
        </w:rPr>
        <w:t>Торкунова</w:t>
      </w:r>
      <w:proofErr w:type="spellEnd"/>
      <w:r w:rsidRPr="005A6121">
        <w:rPr>
          <w:color w:val="333333"/>
          <w:kern w:val="36"/>
        </w:rPr>
        <w:t>.</w:t>
      </w:r>
    </w:p>
    <w:p w:rsidR="005A6121" w:rsidRPr="005A6121" w:rsidRDefault="005A6121" w:rsidP="005A6121">
      <w:pPr>
        <w:autoSpaceDE w:val="0"/>
        <w:autoSpaceDN w:val="0"/>
        <w:adjustRightInd w:val="0"/>
        <w:jc w:val="both"/>
        <w:rPr>
          <w:rFonts w:eastAsia="Calibri"/>
          <w:color w:val="000000"/>
          <w:lang w:eastAsia="en-US"/>
        </w:rPr>
      </w:pPr>
      <w:r w:rsidRPr="005A6121">
        <w:rPr>
          <w:rFonts w:eastAsia="Calibri"/>
          <w:color w:val="000000"/>
          <w:lang w:eastAsia="en-US"/>
        </w:rPr>
        <w:t>-положения о структуре, порядке разработки и утверждении рабочих программ учебных предметов, курсов муниципального бюджетного общеобразовательного учреждения средней школы № 9</w:t>
      </w:r>
    </w:p>
    <w:p w:rsidR="005A6121" w:rsidRPr="005A6121" w:rsidRDefault="005A6121" w:rsidP="005A6121">
      <w:pPr>
        <w:suppressAutoHyphens/>
        <w:contextualSpacing/>
        <w:rPr>
          <w:rFonts w:eastAsia="Calibri"/>
          <w:lang w:eastAsia="en-US"/>
        </w:rPr>
      </w:pPr>
      <w:r w:rsidRPr="005A6121">
        <w:t xml:space="preserve">- </w:t>
      </w:r>
      <w:r w:rsidR="0026308C" w:rsidRPr="005A6121">
        <w:rPr>
          <w:rFonts w:eastAsia="Century Schoolbook"/>
          <w:color w:val="000000"/>
          <w:lang w:bidi="ru-RU"/>
        </w:rPr>
        <w:t>историко-культурного стандарта,</w:t>
      </w:r>
      <w:r w:rsidRPr="005A6121">
        <w:rPr>
          <w:rFonts w:eastAsia="Century Schoolbook"/>
          <w:color w:val="000000"/>
          <w:lang w:bidi="ru-RU"/>
        </w:rPr>
        <w:t xml:space="preserve"> </w:t>
      </w:r>
      <w:r w:rsidR="0026308C">
        <w:rPr>
          <w:rFonts w:eastAsia="Century Schoolbook"/>
          <w:color w:val="000000"/>
          <w:lang w:bidi="ru-RU"/>
        </w:rPr>
        <w:t xml:space="preserve">разработанного Российским историческим обществом на основе </w:t>
      </w:r>
      <w:r w:rsidRPr="005A6121">
        <w:rPr>
          <w:rFonts w:eastAsia="Calibri"/>
          <w:lang w:eastAsia="en-US"/>
        </w:rPr>
        <w:t xml:space="preserve">Приказа </w:t>
      </w:r>
      <w:proofErr w:type="spellStart"/>
      <w:r w:rsidRPr="005A6121">
        <w:rPr>
          <w:rFonts w:eastAsia="Calibri"/>
          <w:lang w:eastAsia="en-US"/>
        </w:rPr>
        <w:t>Минобрнауки</w:t>
      </w:r>
      <w:proofErr w:type="spellEnd"/>
      <w:r w:rsidRPr="005A6121">
        <w:rPr>
          <w:rFonts w:eastAsia="Calibri"/>
          <w:lang w:eastAsia="en-US"/>
        </w:rPr>
        <w:t xml:space="preserve"> России от 08.06.2015 № 576.</w:t>
      </w:r>
    </w:p>
    <w:p w:rsidR="005A6121" w:rsidRPr="005A6121" w:rsidRDefault="005A6121" w:rsidP="005A6121">
      <w:pPr>
        <w:suppressAutoHyphens/>
        <w:contextualSpacing/>
        <w:rPr>
          <w:rFonts w:eastAsia="Century Schoolbook"/>
          <w:color w:val="000000"/>
          <w:lang w:bidi="ru-RU"/>
        </w:rPr>
      </w:pPr>
      <w:r w:rsidRPr="005A6121">
        <w:rPr>
          <w:rFonts w:eastAsia="Calibri"/>
          <w:lang w:eastAsia="en-US"/>
        </w:rPr>
        <w:t>-</w:t>
      </w:r>
      <w:r w:rsidRPr="005A6121">
        <w:rPr>
          <w:rFonts w:eastAsia="Century Schoolbook"/>
          <w:color w:val="000000"/>
          <w:lang w:bidi="ru-RU"/>
        </w:rPr>
        <w:t xml:space="preserve"> методических  рекомендаций  по вопросам преподавания истории в соответствии с федеральными государственными образовательными стандартами общего образования на основе Приказа Министерства образования и науки Российской Федерации от 8 июня 2015 г.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и общего, основного общего, среднего общего образования, утвержденного приказом Министерства образования и науки Российской Федерации от 31 марта 2014 г. № 253». </w:t>
      </w:r>
    </w:p>
    <w:p w:rsidR="009B6A64" w:rsidRDefault="009B6A64" w:rsidP="009B6A64">
      <w:pPr>
        <w:suppressAutoHyphens/>
        <w:contextualSpacing/>
        <w:jc w:val="both"/>
      </w:pPr>
    </w:p>
    <w:p w:rsidR="009B6A64" w:rsidRPr="009C57CB" w:rsidRDefault="009B6A64" w:rsidP="009B6A64">
      <w:pPr>
        <w:suppressAutoHyphens/>
        <w:contextualSpacing/>
        <w:jc w:val="both"/>
      </w:pPr>
    </w:p>
    <w:p w:rsidR="009B6A64" w:rsidRPr="009C57CB" w:rsidRDefault="009B6A64" w:rsidP="009B6A64">
      <w:pPr>
        <w:tabs>
          <w:tab w:val="center" w:pos="7285"/>
        </w:tabs>
        <w:jc w:val="both"/>
        <w:rPr>
          <w:b/>
        </w:rPr>
      </w:pPr>
      <w:r w:rsidRPr="009C57CB">
        <w:rPr>
          <w:b/>
        </w:rPr>
        <w:t>5.2. Место учебного предмета в учебном плане</w:t>
      </w:r>
      <w:r w:rsidRPr="009C57CB">
        <w:rPr>
          <w:b/>
        </w:rPr>
        <w:tab/>
      </w:r>
    </w:p>
    <w:p w:rsidR="009B6A64" w:rsidRDefault="009B6A64" w:rsidP="009B6A64">
      <w:pPr>
        <w:tabs>
          <w:tab w:val="left" w:pos="567"/>
        </w:tabs>
        <w:jc w:val="both"/>
      </w:pPr>
      <w:r w:rsidRPr="009C57CB">
        <w:t xml:space="preserve">Базисный </w:t>
      </w:r>
      <w:r>
        <w:t>учебный</w:t>
      </w:r>
      <w:r w:rsidR="001236CA">
        <w:t xml:space="preserve"> план на изучение И</w:t>
      </w:r>
      <w:r w:rsidR="00606858">
        <w:t>стории</w:t>
      </w:r>
      <w:r>
        <w:t xml:space="preserve"> </w:t>
      </w:r>
      <w:r w:rsidR="001236CA">
        <w:t xml:space="preserve"> </w:t>
      </w:r>
      <w:r>
        <w:t xml:space="preserve"> в 8</w:t>
      </w:r>
      <w:r w:rsidRPr="009C57CB">
        <w:t xml:space="preserve"> к</w:t>
      </w:r>
      <w:r w:rsidR="00606858">
        <w:t>лассах основной школы отводит 2</w:t>
      </w:r>
      <w:r>
        <w:t xml:space="preserve"> час</w:t>
      </w:r>
      <w:r w:rsidRPr="009C57CB">
        <w:t xml:space="preserve"> в неделю в течение 1 года </w:t>
      </w:r>
      <w:r w:rsidRPr="009C57CB">
        <w:tab/>
        <w:t>обучения.</w:t>
      </w:r>
    </w:p>
    <w:p w:rsidR="009B6A64" w:rsidRPr="009C57CB" w:rsidRDefault="009B6A64" w:rsidP="009B6A64">
      <w:pPr>
        <w:tabs>
          <w:tab w:val="left" w:pos="567"/>
        </w:tabs>
        <w:jc w:val="both"/>
        <w:rPr>
          <w:rFonts w:ascii="Arial" w:hAnsi="Arial" w:cs="Arial"/>
          <w:sz w:val="18"/>
          <w:szCs w:val="18"/>
        </w:rPr>
      </w:pPr>
    </w:p>
    <w:p w:rsidR="009B6A64" w:rsidRPr="009C57CB" w:rsidRDefault="009B6A64" w:rsidP="009B6A64">
      <w:pPr>
        <w:tabs>
          <w:tab w:val="left" w:pos="993"/>
        </w:tabs>
        <w:jc w:val="both"/>
        <w:rPr>
          <w:b/>
        </w:rPr>
      </w:pPr>
      <w:r w:rsidRPr="009C57CB">
        <w:rPr>
          <w:b/>
        </w:rPr>
        <w:t>5.3.</w:t>
      </w:r>
      <w:r>
        <w:rPr>
          <w:b/>
        </w:rPr>
        <w:t xml:space="preserve"> </w:t>
      </w:r>
      <w:r w:rsidRPr="009C57CB">
        <w:rPr>
          <w:b/>
        </w:rPr>
        <w:t>Описание изменений, внесенных в содержание рабочей программы по предмету с обоснованием внесённых изменений.</w:t>
      </w:r>
    </w:p>
    <w:p w:rsidR="009B6A64" w:rsidRPr="009C57CB" w:rsidRDefault="009B6A64" w:rsidP="009B6A64">
      <w:pPr>
        <w:tabs>
          <w:tab w:val="left" w:pos="993"/>
        </w:tabs>
        <w:jc w:val="both"/>
      </w:pPr>
      <w:r w:rsidRPr="009C57CB">
        <w:rPr>
          <w:b/>
        </w:rPr>
        <w:t xml:space="preserve"> </w:t>
      </w:r>
      <w:r w:rsidR="00606858">
        <w:t>В рабочую программу внесены следующие изменения: добавлены 3 часа из регионального компонента по «Истории ХМАО»</w:t>
      </w:r>
    </w:p>
    <w:p w:rsidR="001236CA" w:rsidRPr="00984D9D" w:rsidRDefault="001236CA" w:rsidP="001236CA">
      <w:r w:rsidRPr="009B6A64">
        <w:lastRenderedPageBreak/>
        <w:t xml:space="preserve">по темам: </w:t>
      </w:r>
      <w:r w:rsidR="0026308C" w:rsidRPr="00984D9D">
        <w:t>«</w:t>
      </w:r>
      <w:r w:rsidRPr="00984D9D">
        <w:t>Развитие Урала и Сибири в эпоху Петра 1</w:t>
      </w:r>
      <w:r w:rsidR="0026308C" w:rsidRPr="00984D9D">
        <w:t>»</w:t>
      </w:r>
      <w:r w:rsidRPr="00984D9D">
        <w:t>,</w:t>
      </w:r>
      <w:r w:rsidRPr="00984D9D">
        <w:rPr>
          <w:rStyle w:val="2"/>
          <w:rFonts w:ascii="Times New Roman" w:hAnsi="Times New Roman" w:cs="Times New Roman"/>
          <w:color w:val="auto"/>
          <w:sz w:val="24"/>
          <w:szCs w:val="24"/>
        </w:rPr>
        <w:t xml:space="preserve"> </w:t>
      </w:r>
      <w:r w:rsidR="0026308C" w:rsidRPr="00984D9D">
        <w:rPr>
          <w:rStyle w:val="2"/>
          <w:rFonts w:ascii="Times New Roman" w:hAnsi="Times New Roman" w:cs="Times New Roman"/>
          <w:color w:val="auto"/>
          <w:sz w:val="24"/>
          <w:szCs w:val="24"/>
        </w:rPr>
        <w:t>«</w:t>
      </w:r>
      <w:r w:rsidRPr="00984D9D">
        <w:rPr>
          <w:rStyle w:val="2"/>
          <w:rFonts w:ascii="Times New Roman" w:hAnsi="Times New Roman" w:cs="Times New Roman"/>
          <w:color w:val="auto"/>
          <w:sz w:val="24"/>
          <w:szCs w:val="24"/>
        </w:rPr>
        <w:t xml:space="preserve">Народы Урала и Сибири в правление Екатерины </w:t>
      </w:r>
      <w:r w:rsidRPr="00984D9D">
        <w:rPr>
          <w:rStyle w:val="2"/>
          <w:rFonts w:ascii="Times New Roman" w:hAnsi="Times New Roman" w:cs="Times New Roman"/>
          <w:color w:val="auto"/>
          <w:sz w:val="24"/>
          <w:szCs w:val="24"/>
          <w:lang w:val="en-US"/>
        </w:rPr>
        <w:t>II</w:t>
      </w:r>
      <w:r w:rsidRPr="00984D9D">
        <w:rPr>
          <w:rStyle w:val="2"/>
          <w:rFonts w:ascii="Times New Roman" w:hAnsi="Times New Roman" w:cs="Times New Roman"/>
          <w:color w:val="auto"/>
          <w:sz w:val="24"/>
          <w:szCs w:val="24"/>
        </w:rPr>
        <w:t>.</w:t>
      </w:r>
      <w:r w:rsidR="0026308C" w:rsidRPr="00984D9D">
        <w:rPr>
          <w:rStyle w:val="2"/>
          <w:rFonts w:ascii="Times New Roman" w:hAnsi="Times New Roman" w:cs="Times New Roman"/>
          <w:color w:val="auto"/>
          <w:sz w:val="24"/>
          <w:szCs w:val="24"/>
        </w:rPr>
        <w:t>»</w:t>
      </w:r>
      <w:r w:rsidRPr="00984D9D">
        <w:rPr>
          <w:rStyle w:val="2"/>
          <w:rFonts w:ascii="Times New Roman" w:hAnsi="Times New Roman" w:cs="Times New Roman"/>
          <w:color w:val="auto"/>
          <w:sz w:val="24"/>
          <w:szCs w:val="24"/>
        </w:rPr>
        <w:t xml:space="preserve">, </w:t>
      </w:r>
      <w:r w:rsidR="0026308C" w:rsidRPr="00984D9D">
        <w:rPr>
          <w:rStyle w:val="2"/>
          <w:rFonts w:ascii="Times New Roman" w:hAnsi="Times New Roman" w:cs="Times New Roman"/>
          <w:color w:val="auto"/>
          <w:sz w:val="24"/>
          <w:szCs w:val="24"/>
        </w:rPr>
        <w:t>«</w:t>
      </w:r>
      <w:r w:rsidRPr="00984D9D">
        <w:rPr>
          <w:rStyle w:val="2"/>
          <w:rFonts w:ascii="Times New Roman" w:hAnsi="Times New Roman" w:cs="Times New Roman"/>
          <w:color w:val="auto"/>
          <w:sz w:val="24"/>
          <w:szCs w:val="24"/>
        </w:rPr>
        <w:t>Культура народов Сибири в XVIII в</w:t>
      </w:r>
      <w:r w:rsidR="0026308C" w:rsidRPr="00984D9D">
        <w:rPr>
          <w:rStyle w:val="2"/>
          <w:rFonts w:ascii="Times New Roman" w:hAnsi="Times New Roman" w:cs="Times New Roman"/>
          <w:color w:val="auto"/>
          <w:sz w:val="24"/>
          <w:szCs w:val="24"/>
        </w:rPr>
        <w:t>»</w:t>
      </w:r>
      <w:r w:rsidRPr="00984D9D">
        <w:rPr>
          <w:rStyle w:val="2"/>
          <w:rFonts w:ascii="Times New Roman" w:hAnsi="Times New Roman" w:cs="Times New Roman"/>
          <w:color w:val="auto"/>
          <w:sz w:val="24"/>
          <w:szCs w:val="24"/>
        </w:rPr>
        <w:t>.</w:t>
      </w:r>
    </w:p>
    <w:p w:rsidR="001236CA" w:rsidRPr="00984D9D" w:rsidRDefault="001236CA" w:rsidP="001236CA"/>
    <w:p w:rsidR="009B6A64" w:rsidRPr="009C57CB" w:rsidRDefault="009B6A64" w:rsidP="009B6A64">
      <w:pPr>
        <w:rPr>
          <w:b/>
        </w:rPr>
        <w:sectPr w:rsidR="009B6A64" w:rsidRPr="009C57CB">
          <w:pgSz w:w="16838" w:h="11906" w:orient="landscape"/>
          <w:pgMar w:top="1134" w:right="567" w:bottom="1134" w:left="1701" w:header="709" w:footer="709" w:gutter="0"/>
          <w:cols w:space="720"/>
        </w:sectPr>
      </w:pPr>
    </w:p>
    <w:p w:rsidR="009B6A64" w:rsidRDefault="009B6A64" w:rsidP="009B6A64">
      <w:pPr>
        <w:widowControl w:val="0"/>
        <w:autoSpaceDE w:val="0"/>
        <w:autoSpaceDN w:val="0"/>
        <w:adjustRightInd w:val="0"/>
        <w:jc w:val="both"/>
        <w:rPr>
          <w:b/>
        </w:rPr>
      </w:pPr>
      <w:r w:rsidRPr="009C57CB">
        <w:rPr>
          <w:b/>
        </w:rPr>
        <w:lastRenderedPageBreak/>
        <w:t>5.4. Индивидуальный подход к учащимся класса.</w:t>
      </w:r>
    </w:p>
    <w:p w:rsidR="009B6A64" w:rsidRDefault="009B6A64" w:rsidP="009B6A64">
      <w:pPr>
        <w:widowControl w:val="0"/>
        <w:autoSpaceDE w:val="0"/>
        <w:autoSpaceDN w:val="0"/>
        <w:adjustRightInd w:val="0"/>
        <w:jc w:val="both"/>
        <w:rPr>
          <w:b/>
        </w:rPr>
      </w:pPr>
    </w:p>
    <w:p w:rsidR="009B6A64" w:rsidRPr="00AB4FD2" w:rsidRDefault="009B6A64" w:rsidP="009B6A64">
      <w:pPr>
        <w:pStyle w:val="a3"/>
        <w:shd w:val="clear" w:color="auto" w:fill="FFFFFF" w:themeFill="background1"/>
        <w:spacing w:before="0" w:beforeAutospacing="0" w:after="0" w:afterAutospacing="0"/>
        <w:rPr>
          <w:color w:val="000000"/>
        </w:rPr>
      </w:pPr>
      <w:r w:rsidRPr="00AB4FD2">
        <w:rPr>
          <w:color w:val="000000"/>
        </w:rPr>
        <w:t>Современный учитель стремиться к тому, чтобы выяв</w:t>
      </w:r>
      <w:bookmarkStart w:id="0" w:name="_GoBack"/>
      <w:bookmarkEnd w:id="0"/>
      <w:r w:rsidRPr="00AB4FD2">
        <w:rPr>
          <w:color w:val="000000"/>
        </w:rPr>
        <w:t>ить индивидуальные способности учащихся, их способность мыслить глубоко, оригинально, свободно и эмоционально. Реальным путем к достижению цели становится индивидуально-дифференцированный подход к организации учебного процесса.</w:t>
      </w:r>
      <w:r w:rsidRPr="00AB4FD2">
        <w:rPr>
          <w:color w:val="000000"/>
        </w:rPr>
        <w:br/>
        <w:t>В моей педагогической деятельности индивидуально - дифференцированный подход является одним из принципов работы, который с большим интересом применяю на практике, так как именно это направление подводило к ответам в решении многих профессиональных ситуаций, и помогает сохранению психологического, да и физического здоровья учеников.</w:t>
      </w:r>
      <w:r w:rsidRPr="00AB4FD2">
        <w:rPr>
          <w:color w:val="000000"/>
        </w:rPr>
        <w:br/>
        <w:t>Использование такой системы предполагает знание психологических особенностей каждого ученика. Чтобы узнать своего ученика нужно дать им возможность проявить свою фантазию, индивидуальность, творчество. Любой труд интересен, но должен быть посильным. Чем чаще мы проверяем и оцениваем ученика, тем он работает интереснее.</w:t>
      </w:r>
    </w:p>
    <w:p w:rsidR="00FC61F9" w:rsidRDefault="009B6A64" w:rsidP="009B6A64">
      <w:pPr>
        <w:pStyle w:val="a3"/>
        <w:shd w:val="clear" w:color="auto" w:fill="FFFFFF" w:themeFill="background1"/>
        <w:spacing w:before="0" w:beforeAutospacing="0" w:after="0" w:afterAutospacing="0"/>
        <w:rPr>
          <w:color w:val="000000"/>
        </w:rPr>
      </w:pPr>
      <w:r w:rsidRPr="00AB4FD2">
        <w:rPr>
          <w:color w:val="000000"/>
        </w:rPr>
        <w:t>Учитель должен научиться различать своих учеников по типу их нервной деятельности. Например, холерики - сильные, энергичные, но неуравновешенные дети. Таким ученикам нужно давать в течение урока: составление схемы, кластера, таблицы.</w:t>
      </w:r>
      <w:r w:rsidRPr="00AB4FD2">
        <w:rPr>
          <w:color w:val="000000"/>
        </w:rPr>
        <w:br/>
        <w:t>Флегматики - ровные, настойчивые, упорные. Такие ученики легко справляются с творческими заданиями: составить мини – рассказ, по опорным словам составить поэтическую рифму.</w:t>
      </w:r>
      <w:r w:rsidRPr="00AB4FD2">
        <w:rPr>
          <w:color w:val="000000"/>
        </w:rPr>
        <w:br/>
        <w:t>Сангвиники  - активные, инициативные, но до тех пор, пока им это интересно. Таких учеников нужно постоянно стимулировать оценкой.</w:t>
      </w:r>
      <w:r w:rsidRPr="00AB4FD2">
        <w:rPr>
          <w:color w:val="000000"/>
        </w:rPr>
        <w:br/>
        <w:t>Меланхолики - замкнутые, нерешительные, тяжело переносят неудачи. Таким ученикам подходят индивидуальные   задания на  определённый период времени.</w:t>
      </w:r>
      <w:r w:rsidRPr="00AB4FD2">
        <w:rPr>
          <w:color w:val="000000"/>
        </w:rPr>
        <w:br/>
        <w:t>Обществознание занимает сегодня особое место в курсе средней школы, является ведущей ролью в социализации учащихся. Курс создает условия для активного приобщения учащихся к гражданской культуре, знакомит учащихся с системой демократических и гуманистических ценностей, моральными и правовыми нормами, способами интеллектуальной и практической деятельности. </w:t>
      </w:r>
      <w:r w:rsidRPr="00AB4FD2">
        <w:rPr>
          <w:color w:val="000000"/>
        </w:rPr>
        <w:br/>
        <w:t xml:space="preserve">Высшей формой активности и сознательности учащихся является самостоятельная работа. Результаты работ учащихся в рамках мониторинга и ЕГЭ последних лет свидетельствуют о том, что умения выпускников сформированы недостаточно. Учащиеся недостаточно умеют </w:t>
      </w:r>
      <w:proofErr w:type="gramStart"/>
      <w:r w:rsidRPr="00AB4FD2">
        <w:rPr>
          <w:color w:val="000000"/>
        </w:rPr>
        <w:t>работать  с</w:t>
      </w:r>
      <w:proofErr w:type="gramEnd"/>
      <w:r w:rsidRPr="00AB4FD2">
        <w:rPr>
          <w:color w:val="000000"/>
        </w:rPr>
        <w:t xml:space="preserve"> текстами, анализировать текст, логически выстраивать изложение. </w:t>
      </w:r>
      <w:r w:rsidRPr="00AB4FD2">
        <w:rPr>
          <w:color w:val="000000"/>
        </w:rPr>
        <w:br/>
        <w:t>Среди видов самостоятельной работы выделяют с терминологией:</w:t>
      </w:r>
      <w:r w:rsidRPr="00AB4FD2">
        <w:rPr>
          <w:color w:val="000000"/>
        </w:rPr>
        <w:br/>
        <w:t>1.    Школьники плохо воспринимают рассказ и рассуждения учителя из-за того ,что не владеют обществоведческими понятиями терминами.</w:t>
      </w:r>
      <w:r w:rsidRPr="00AB4FD2">
        <w:rPr>
          <w:color w:val="000000"/>
        </w:rPr>
        <w:br/>
        <w:t>2.    Преподаватели рекомендуют ученикам пополнять запас слов и усваивать понятийный аппарат, обращаясь к словарям или энциклопедиям.</w:t>
      </w:r>
      <w:r w:rsidRPr="00AB4FD2">
        <w:rPr>
          <w:color w:val="000000"/>
        </w:rPr>
        <w:br/>
        <w:t>Выполняя задания самостоятельной работы, составив таблицу, школьник проводит анализ, делает сравнения. Изучаемых п</w:t>
      </w:r>
      <w:r w:rsidR="001236CA">
        <w:rPr>
          <w:color w:val="000000"/>
        </w:rPr>
        <w:t>онятий.</w:t>
      </w:r>
      <w:r w:rsidR="001236CA">
        <w:rPr>
          <w:color w:val="000000"/>
        </w:rPr>
        <w:br/>
        <w:t>На уроках истории</w:t>
      </w:r>
      <w:r w:rsidRPr="00AB4FD2">
        <w:rPr>
          <w:color w:val="000000"/>
        </w:rPr>
        <w:t xml:space="preserve"> я применяю разные методы </w:t>
      </w:r>
      <w:r w:rsidR="001236CA">
        <w:rPr>
          <w:color w:val="000000"/>
        </w:rPr>
        <w:t>изучения материала</w:t>
      </w:r>
      <w:r w:rsidR="001236CA">
        <w:rPr>
          <w:color w:val="000000"/>
        </w:rPr>
        <w:br/>
      </w:r>
      <w:r w:rsidRPr="00AB4FD2">
        <w:rPr>
          <w:color w:val="000000"/>
        </w:rPr>
        <w:t>- пересказ материала учебника;</w:t>
      </w:r>
      <w:r w:rsidRPr="00AB4FD2">
        <w:rPr>
          <w:color w:val="000000"/>
        </w:rPr>
        <w:br/>
        <w:t>- описательный рассказ с опорой на наглядный  образ;</w:t>
      </w:r>
      <w:r w:rsidRPr="00AB4FD2">
        <w:rPr>
          <w:color w:val="000000"/>
        </w:rPr>
        <w:br/>
        <w:t>- изложение фактического материала по составленному учителем плану.</w:t>
      </w:r>
      <w:r w:rsidRPr="00AB4FD2">
        <w:rPr>
          <w:color w:val="000000"/>
        </w:rPr>
        <w:br/>
      </w:r>
      <w:r w:rsidRPr="00AB4FD2">
        <w:rPr>
          <w:color w:val="000000"/>
        </w:rPr>
        <w:lastRenderedPageBreak/>
        <w:t>- Индивидуальные письменные задания.</w:t>
      </w:r>
      <w:r w:rsidRPr="00AB4FD2">
        <w:rPr>
          <w:color w:val="000000"/>
        </w:rPr>
        <w:br/>
        <w:t>- письменные задания по раздаточному материалу;</w:t>
      </w:r>
      <w:r w:rsidRPr="00AB4FD2">
        <w:rPr>
          <w:color w:val="000000"/>
        </w:rPr>
        <w:br/>
        <w:t xml:space="preserve">- </w:t>
      </w:r>
      <w:r w:rsidR="00FC61F9">
        <w:rPr>
          <w:color w:val="000000"/>
        </w:rPr>
        <w:t xml:space="preserve">решение исторических </w:t>
      </w:r>
      <w:r w:rsidRPr="00AB4FD2">
        <w:rPr>
          <w:color w:val="000000"/>
        </w:rPr>
        <w:t xml:space="preserve"> задач;</w:t>
      </w:r>
    </w:p>
    <w:p w:rsidR="00FC61F9" w:rsidRDefault="00FC61F9" w:rsidP="009B6A64">
      <w:pPr>
        <w:pStyle w:val="a3"/>
        <w:shd w:val="clear" w:color="auto" w:fill="FFFFFF" w:themeFill="background1"/>
        <w:spacing w:before="0" w:beforeAutospacing="0" w:after="0" w:afterAutospacing="0"/>
        <w:rPr>
          <w:color w:val="000000"/>
        </w:rPr>
      </w:pPr>
      <w:r>
        <w:rPr>
          <w:color w:val="000000"/>
        </w:rPr>
        <w:t>-работа с документами</w:t>
      </w:r>
    </w:p>
    <w:p w:rsidR="009B6A64" w:rsidRPr="00AB4FD2" w:rsidRDefault="00FC61F9" w:rsidP="009B6A64">
      <w:pPr>
        <w:pStyle w:val="a3"/>
        <w:shd w:val="clear" w:color="auto" w:fill="FFFFFF" w:themeFill="background1"/>
        <w:spacing w:before="0" w:beforeAutospacing="0" w:after="0" w:afterAutospacing="0"/>
        <w:rPr>
          <w:color w:val="000000"/>
        </w:rPr>
      </w:pPr>
      <w:r>
        <w:rPr>
          <w:color w:val="000000"/>
        </w:rPr>
        <w:t>-работа с картой</w:t>
      </w:r>
      <w:r w:rsidR="009B6A64" w:rsidRPr="00AB4FD2">
        <w:rPr>
          <w:color w:val="000000"/>
        </w:rPr>
        <w:br/>
        <w:t xml:space="preserve">- использование тестов. Особенно важно в современных условиях- условиях </w:t>
      </w:r>
      <w:r w:rsidR="001236CA">
        <w:rPr>
          <w:color w:val="000000"/>
        </w:rPr>
        <w:t>проведения ЕГЭ</w:t>
      </w:r>
      <w:r w:rsidR="001236CA">
        <w:rPr>
          <w:color w:val="000000"/>
        </w:rPr>
        <w:br/>
        <w:t>- написание исторического сочинения</w:t>
      </w:r>
      <w:r w:rsidR="009B6A64" w:rsidRPr="00AB4FD2">
        <w:rPr>
          <w:color w:val="000000"/>
        </w:rPr>
        <w:br/>
        <w:t>2. Практические.</w:t>
      </w:r>
      <w:r w:rsidR="009B6A64" w:rsidRPr="00AB4FD2">
        <w:rPr>
          <w:color w:val="000000"/>
        </w:rPr>
        <w:br/>
        <w:t xml:space="preserve">- Работа с документами: </w:t>
      </w:r>
    </w:p>
    <w:p w:rsidR="009B6A64" w:rsidRPr="00AB4FD2" w:rsidRDefault="009B6A64" w:rsidP="009B6A64">
      <w:pPr>
        <w:pStyle w:val="a3"/>
        <w:shd w:val="clear" w:color="auto" w:fill="FFFFFF" w:themeFill="background1"/>
        <w:spacing w:before="0" w:beforeAutospacing="0" w:after="0" w:afterAutospacing="0"/>
        <w:rPr>
          <w:color w:val="000000"/>
        </w:rPr>
      </w:pPr>
      <w:r w:rsidRPr="00AB4FD2">
        <w:rPr>
          <w:color w:val="000000"/>
        </w:rPr>
        <w:t>-  составление таблиц, составление и отгадывание кроссвордов;</w:t>
      </w:r>
      <w:r w:rsidRPr="00AB4FD2">
        <w:rPr>
          <w:color w:val="000000"/>
        </w:rPr>
        <w:br/>
        <w:t>- групповые работы по решению дискуссионной проблемы;</w:t>
      </w:r>
      <w:r w:rsidRPr="00AB4FD2">
        <w:rPr>
          <w:color w:val="000000"/>
        </w:rPr>
        <w:br/>
        <w:t xml:space="preserve">- коллективный способ проверки знаний. </w:t>
      </w:r>
      <w:proofErr w:type="gramStart"/>
      <w:r w:rsidRPr="00AB4FD2">
        <w:rPr>
          <w:color w:val="000000"/>
        </w:rPr>
        <w:t>Например</w:t>
      </w:r>
      <w:proofErr w:type="gramEnd"/>
      <w:r w:rsidRPr="00AB4FD2">
        <w:rPr>
          <w:color w:val="000000"/>
        </w:rPr>
        <w:t xml:space="preserve">: урок - </w:t>
      </w:r>
      <w:r w:rsidR="00FC61F9">
        <w:rPr>
          <w:color w:val="000000"/>
        </w:rPr>
        <w:t xml:space="preserve">путешествие, урок- турнир. </w:t>
      </w:r>
      <w:r w:rsidR="00FC61F9" w:rsidRPr="00AB4FD2">
        <w:rPr>
          <w:color w:val="000000"/>
        </w:rPr>
        <w:t xml:space="preserve"> </w:t>
      </w:r>
      <w:r w:rsidRPr="00AB4FD2">
        <w:rPr>
          <w:color w:val="000000"/>
        </w:rPr>
        <w:t>Составление тестов.</w:t>
      </w:r>
      <w:r w:rsidRPr="00AB4FD2">
        <w:rPr>
          <w:color w:val="000000"/>
        </w:rPr>
        <w:br/>
        <w:t xml:space="preserve">При итоговом контроле наряду с тестами я использую такую форму работы, как зачеты и семинары. Письменные зачёты: ученик получает вопрос и дает развернутый письменный </w:t>
      </w:r>
      <w:proofErr w:type="gramStart"/>
      <w:r w:rsidRPr="00AB4FD2">
        <w:rPr>
          <w:color w:val="000000"/>
        </w:rPr>
        <w:t>ответ .</w:t>
      </w:r>
      <w:proofErr w:type="gramEnd"/>
      <w:r w:rsidRPr="00AB4FD2">
        <w:rPr>
          <w:color w:val="000000"/>
        </w:rPr>
        <w:t xml:space="preserve"> Устные: учащиеся да</w:t>
      </w:r>
      <w:r w:rsidR="00FC61F9">
        <w:rPr>
          <w:color w:val="000000"/>
        </w:rPr>
        <w:t>ют устный ответ на вопрос</w:t>
      </w:r>
      <w:r w:rsidRPr="00AB4FD2">
        <w:rPr>
          <w:color w:val="000000"/>
        </w:rPr>
        <w:t xml:space="preserve">. Групповой зачет: ученики объединяются по 3-4 человека и обсуждают </w:t>
      </w:r>
      <w:r w:rsidR="00FC61F9">
        <w:rPr>
          <w:color w:val="000000"/>
        </w:rPr>
        <w:t xml:space="preserve">проблемный </w:t>
      </w:r>
      <w:r w:rsidRPr="00AB4FD2">
        <w:rPr>
          <w:color w:val="000000"/>
        </w:rPr>
        <w:t>вопрос вместе.</w:t>
      </w:r>
      <w:r w:rsidRPr="00AB4FD2">
        <w:rPr>
          <w:color w:val="000000"/>
        </w:rPr>
        <w:br/>
        <w:t>В современных   условиях на  уроках я применяю новые технологии: использование ИКТ.</w:t>
      </w:r>
      <w:r w:rsidRPr="00AB4FD2">
        <w:rPr>
          <w:color w:val="000000"/>
        </w:rPr>
        <w:br/>
        <w:t>При итоговом контроле используется нетрадиционная форма проверки знаний - создание презентаций самими учащимися.</w:t>
      </w:r>
      <w:r w:rsidRPr="00AB4FD2">
        <w:rPr>
          <w:color w:val="000000"/>
        </w:rPr>
        <w:br/>
        <w:t>Ролевая игра - в процессе игры каждый ученик» переживает» ту роль, которая ему задается. Участник берет нехарактерную для него роль, поступает непривычным образом.</w:t>
      </w:r>
      <w:r w:rsidRPr="00AB4FD2">
        <w:rPr>
          <w:color w:val="000000"/>
        </w:rPr>
        <w:br/>
        <w:t>Применяя личностно - ориентированный подход стараюсь учитывать индивидуальные особенности ребёнка, не ставить перед учащимися некорректные, невыполнимые задания; быть для ученика помощником для преодоления препятствий в познании нового приобретении знаний.</w:t>
      </w:r>
    </w:p>
    <w:p w:rsidR="009B6A64" w:rsidRPr="009C57CB" w:rsidRDefault="009B6A64" w:rsidP="009B6A64">
      <w:pPr>
        <w:widowControl w:val="0"/>
        <w:shd w:val="clear" w:color="auto" w:fill="FFFFFF" w:themeFill="background1"/>
        <w:autoSpaceDE w:val="0"/>
        <w:autoSpaceDN w:val="0"/>
        <w:adjustRightInd w:val="0"/>
        <w:rPr>
          <w:b/>
          <w:color w:val="000000"/>
        </w:rPr>
      </w:pPr>
    </w:p>
    <w:p w:rsidR="009B6A64" w:rsidRPr="00AB4FD2" w:rsidRDefault="009B6A64" w:rsidP="009B6A64">
      <w:pPr>
        <w:widowControl w:val="0"/>
        <w:shd w:val="clear" w:color="auto" w:fill="FFFFFF" w:themeFill="background1"/>
        <w:autoSpaceDE w:val="0"/>
        <w:autoSpaceDN w:val="0"/>
        <w:adjustRightInd w:val="0"/>
      </w:pPr>
      <w:r w:rsidRPr="00AB4FD2">
        <w:tab/>
      </w:r>
    </w:p>
    <w:p w:rsidR="009B6A64" w:rsidRPr="00AB4FD2" w:rsidRDefault="009B6A64" w:rsidP="009B6A64">
      <w:pPr>
        <w:shd w:val="clear" w:color="auto" w:fill="FFFFFF" w:themeFill="background1"/>
        <w:suppressAutoHyphens/>
      </w:pPr>
    </w:p>
    <w:p w:rsidR="009B6A64" w:rsidRPr="00AB4FD2" w:rsidRDefault="009B6A64" w:rsidP="009B6A64">
      <w:pPr>
        <w:shd w:val="clear" w:color="auto" w:fill="FFFFFF" w:themeFill="background1"/>
        <w:suppressAutoHyphens/>
      </w:pPr>
    </w:p>
    <w:p w:rsidR="009B6A64" w:rsidRPr="00AB4FD2" w:rsidRDefault="009B6A64" w:rsidP="009B6A64">
      <w:pPr>
        <w:shd w:val="clear" w:color="auto" w:fill="FFFFFF" w:themeFill="background1"/>
        <w:suppressAutoHyphens/>
      </w:pPr>
    </w:p>
    <w:p w:rsidR="009B6A64" w:rsidRPr="00AB4FD2" w:rsidRDefault="009B6A64" w:rsidP="009B6A64">
      <w:pPr>
        <w:shd w:val="clear" w:color="auto" w:fill="FFFFFF" w:themeFill="background1"/>
        <w:suppressAutoHyphens/>
      </w:pPr>
    </w:p>
    <w:p w:rsidR="009B6A64" w:rsidRPr="00AB4FD2" w:rsidRDefault="009B6A64" w:rsidP="009B6A64">
      <w:pPr>
        <w:shd w:val="clear" w:color="auto" w:fill="FFFFFF" w:themeFill="background1"/>
        <w:suppressAutoHyphens/>
      </w:pPr>
    </w:p>
    <w:p w:rsidR="009B6A64" w:rsidRPr="00F103B1" w:rsidRDefault="009B6A64" w:rsidP="009B6A64">
      <w:pPr>
        <w:suppressAutoHyphens/>
        <w:jc w:val="center"/>
        <w:rPr>
          <w:sz w:val="28"/>
          <w:szCs w:val="28"/>
        </w:rPr>
      </w:pPr>
    </w:p>
    <w:p w:rsidR="009B6A64" w:rsidRPr="00F103B1" w:rsidRDefault="009B6A64" w:rsidP="009B6A64">
      <w:pPr>
        <w:suppressAutoHyphens/>
        <w:jc w:val="center"/>
        <w:rPr>
          <w:sz w:val="28"/>
          <w:szCs w:val="28"/>
        </w:rPr>
      </w:pPr>
    </w:p>
    <w:p w:rsidR="003C4EED" w:rsidRDefault="003C4EED"/>
    <w:p w:rsidR="003C4EED" w:rsidRDefault="003C4EED"/>
    <w:p w:rsidR="003C4EED" w:rsidRDefault="003C4EED"/>
    <w:p w:rsidR="003C4EED" w:rsidRDefault="003C4EED"/>
    <w:p w:rsidR="003C4EED" w:rsidRDefault="003C4EED"/>
    <w:p w:rsidR="003C4EED" w:rsidRDefault="003C4EED"/>
    <w:p w:rsidR="003C4EED" w:rsidRDefault="003C4EED"/>
    <w:p w:rsidR="003C4EED" w:rsidRDefault="003C4EED"/>
    <w:p w:rsidR="003C4EED" w:rsidRDefault="003C4EED"/>
    <w:p w:rsidR="003C4EED" w:rsidRDefault="003C4EED"/>
    <w:p w:rsidR="003C4EED" w:rsidRDefault="003C4EED"/>
    <w:p w:rsidR="003C4EED" w:rsidRDefault="003C4EED"/>
    <w:p w:rsidR="003C4EED" w:rsidRDefault="003C4EED"/>
    <w:sectPr w:rsidR="003C4EED" w:rsidSect="00A07B3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FC6" w:rsidRDefault="00143FC6" w:rsidP="00143FC6">
      <w:r>
        <w:separator/>
      </w:r>
    </w:p>
  </w:endnote>
  <w:endnote w:type="continuationSeparator" w:id="0">
    <w:p w:rsidR="00143FC6" w:rsidRDefault="00143FC6" w:rsidP="0014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FC6" w:rsidRDefault="00143FC6" w:rsidP="00143FC6">
      <w:r>
        <w:separator/>
      </w:r>
    </w:p>
  </w:footnote>
  <w:footnote w:type="continuationSeparator" w:id="0">
    <w:p w:rsidR="00143FC6" w:rsidRDefault="00143FC6" w:rsidP="00143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D19B3"/>
    <w:multiLevelType w:val="multilevel"/>
    <w:tmpl w:val="5A804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F159D"/>
    <w:multiLevelType w:val="multilevel"/>
    <w:tmpl w:val="AA783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0235D7"/>
    <w:multiLevelType w:val="multilevel"/>
    <w:tmpl w:val="496E5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DC3455"/>
    <w:multiLevelType w:val="multilevel"/>
    <w:tmpl w:val="9AE8386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38"/>
    <w:rsid w:val="000F4641"/>
    <w:rsid w:val="00105AD1"/>
    <w:rsid w:val="0011787E"/>
    <w:rsid w:val="001236CA"/>
    <w:rsid w:val="00143FC6"/>
    <w:rsid w:val="002043C8"/>
    <w:rsid w:val="00217135"/>
    <w:rsid w:val="002229C9"/>
    <w:rsid w:val="00253564"/>
    <w:rsid w:val="0026308C"/>
    <w:rsid w:val="00275084"/>
    <w:rsid w:val="003107A2"/>
    <w:rsid w:val="003868BA"/>
    <w:rsid w:val="003C0EAD"/>
    <w:rsid w:val="003C4EED"/>
    <w:rsid w:val="003C654E"/>
    <w:rsid w:val="003C7F7F"/>
    <w:rsid w:val="004B4A22"/>
    <w:rsid w:val="004C68A0"/>
    <w:rsid w:val="004C6C95"/>
    <w:rsid w:val="004F3DE8"/>
    <w:rsid w:val="00571CFA"/>
    <w:rsid w:val="005920C8"/>
    <w:rsid w:val="005A6121"/>
    <w:rsid w:val="005C6EE9"/>
    <w:rsid w:val="005F4089"/>
    <w:rsid w:val="0060454E"/>
    <w:rsid w:val="00606858"/>
    <w:rsid w:val="00613551"/>
    <w:rsid w:val="00670D85"/>
    <w:rsid w:val="006D3A38"/>
    <w:rsid w:val="00736FF7"/>
    <w:rsid w:val="00782119"/>
    <w:rsid w:val="0079380F"/>
    <w:rsid w:val="007C351D"/>
    <w:rsid w:val="007C5A10"/>
    <w:rsid w:val="007F780E"/>
    <w:rsid w:val="008168DF"/>
    <w:rsid w:val="008A62D6"/>
    <w:rsid w:val="008B1FC7"/>
    <w:rsid w:val="0091450E"/>
    <w:rsid w:val="0094105D"/>
    <w:rsid w:val="00984D9D"/>
    <w:rsid w:val="009B6A64"/>
    <w:rsid w:val="00A0791C"/>
    <w:rsid w:val="00A07B3C"/>
    <w:rsid w:val="00A55B7B"/>
    <w:rsid w:val="00A7250C"/>
    <w:rsid w:val="00A756FF"/>
    <w:rsid w:val="00A76D34"/>
    <w:rsid w:val="00AA319B"/>
    <w:rsid w:val="00AD51A3"/>
    <w:rsid w:val="00AE5305"/>
    <w:rsid w:val="00B24182"/>
    <w:rsid w:val="00B774EF"/>
    <w:rsid w:val="00B83CFE"/>
    <w:rsid w:val="00B85E69"/>
    <w:rsid w:val="00BD72CE"/>
    <w:rsid w:val="00C223ED"/>
    <w:rsid w:val="00C25DA4"/>
    <w:rsid w:val="00C54C73"/>
    <w:rsid w:val="00D147A2"/>
    <w:rsid w:val="00D444B4"/>
    <w:rsid w:val="00E115C3"/>
    <w:rsid w:val="00E50437"/>
    <w:rsid w:val="00E52CE0"/>
    <w:rsid w:val="00E60342"/>
    <w:rsid w:val="00EF607B"/>
    <w:rsid w:val="00F66F31"/>
    <w:rsid w:val="00FA493F"/>
    <w:rsid w:val="00FA60A1"/>
    <w:rsid w:val="00FC61F9"/>
    <w:rsid w:val="00FF7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EA5C7-A1BA-4FFE-80D8-47A7C317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5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3551"/>
    <w:pPr>
      <w:spacing w:before="100" w:beforeAutospacing="1" w:after="100" w:afterAutospacing="1"/>
    </w:pPr>
  </w:style>
  <w:style w:type="table" w:styleId="a4">
    <w:name w:val="Table Grid"/>
    <w:basedOn w:val="a1"/>
    <w:uiPriority w:val="59"/>
    <w:rsid w:val="00613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
    <w:basedOn w:val="a0"/>
    <w:rsid w:val="00613551"/>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paragraph" w:styleId="a5">
    <w:name w:val="Balloon Text"/>
    <w:basedOn w:val="a"/>
    <w:link w:val="a6"/>
    <w:uiPriority w:val="99"/>
    <w:semiHidden/>
    <w:unhideWhenUsed/>
    <w:rsid w:val="00AE5305"/>
    <w:rPr>
      <w:rFonts w:ascii="Segoe UI" w:hAnsi="Segoe UI" w:cs="Segoe UI"/>
      <w:sz w:val="18"/>
      <w:szCs w:val="18"/>
    </w:rPr>
  </w:style>
  <w:style w:type="character" w:customStyle="1" w:styleId="a6">
    <w:name w:val="Текст выноски Знак"/>
    <w:basedOn w:val="a0"/>
    <w:link w:val="a5"/>
    <w:uiPriority w:val="99"/>
    <w:semiHidden/>
    <w:rsid w:val="00AE5305"/>
    <w:rPr>
      <w:rFonts w:ascii="Segoe UI" w:eastAsia="Times New Roman" w:hAnsi="Segoe UI" w:cs="Segoe UI"/>
      <w:sz w:val="18"/>
      <w:szCs w:val="18"/>
      <w:lang w:eastAsia="ru-RU"/>
    </w:rPr>
  </w:style>
  <w:style w:type="character" w:customStyle="1" w:styleId="4">
    <w:name w:val="Заголовок №4"/>
    <w:basedOn w:val="a0"/>
    <w:rsid w:val="008A62D6"/>
    <w:rPr>
      <w:rFonts w:ascii="Segoe UI" w:eastAsia="Segoe UI" w:hAnsi="Segoe UI" w:cs="Segoe UI"/>
      <w:b/>
      <w:bCs/>
      <w:i w:val="0"/>
      <w:iCs w:val="0"/>
      <w:smallCaps w:val="0"/>
      <w:strike w:val="0"/>
      <w:color w:val="000000"/>
      <w:spacing w:val="0"/>
      <w:w w:val="100"/>
      <w:position w:val="0"/>
      <w:sz w:val="21"/>
      <w:szCs w:val="21"/>
      <w:u w:val="none"/>
      <w:lang w:val="ru-RU" w:eastAsia="ru-RU" w:bidi="ru-RU"/>
    </w:rPr>
  </w:style>
  <w:style w:type="paragraph" w:customStyle="1" w:styleId="a7">
    <w:name w:val="Новый"/>
    <w:basedOn w:val="a"/>
    <w:rsid w:val="008A62D6"/>
    <w:pPr>
      <w:spacing w:line="360" w:lineRule="auto"/>
      <w:ind w:firstLine="454"/>
      <w:jc w:val="both"/>
    </w:pPr>
    <w:rPr>
      <w:rFonts w:eastAsia="Calibri"/>
      <w:sz w:val="28"/>
      <w:lang w:eastAsia="en-US"/>
    </w:rPr>
  </w:style>
  <w:style w:type="character" w:styleId="a8">
    <w:name w:val="Hyperlink"/>
    <w:basedOn w:val="a0"/>
    <w:uiPriority w:val="99"/>
    <w:semiHidden/>
    <w:unhideWhenUsed/>
    <w:rsid w:val="009B6A64"/>
    <w:rPr>
      <w:color w:val="0000FF"/>
      <w:u w:val="single"/>
    </w:rPr>
  </w:style>
  <w:style w:type="paragraph" w:styleId="a9">
    <w:name w:val="Body Text"/>
    <w:basedOn w:val="a"/>
    <w:link w:val="aa"/>
    <w:uiPriority w:val="99"/>
    <w:semiHidden/>
    <w:unhideWhenUsed/>
    <w:rsid w:val="00BD72CE"/>
    <w:pPr>
      <w:spacing w:after="120" w:line="276" w:lineRule="auto"/>
    </w:pPr>
    <w:rPr>
      <w:rFonts w:ascii="Calibri" w:hAnsi="Calibri" w:cs="Calibri"/>
      <w:sz w:val="22"/>
      <w:szCs w:val="22"/>
    </w:rPr>
  </w:style>
  <w:style w:type="character" w:customStyle="1" w:styleId="aa">
    <w:name w:val="Основной текст Знак"/>
    <w:basedOn w:val="a0"/>
    <w:link w:val="a9"/>
    <w:uiPriority w:val="99"/>
    <w:semiHidden/>
    <w:rsid w:val="00BD72CE"/>
    <w:rPr>
      <w:rFonts w:ascii="Calibri" w:eastAsia="Times New Roman" w:hAnsi="Calibri" w:cs="Calibri"/>
      <w:lang w:eastAsia="ru-RU"/>
    </w:rPr>
  </w:style>
  <w:style w:type="paragraph" w:styleId="ab">
    <w:name w:val="header"/>
    <w:basedOn w:val="a"/>
    <w:link w:val="ac"/>
    <w:uiPriority w:val="99"/>
    <w:unhideWhenUsed/>
    <w:rsid w:val="00143FC6"/>
    <w:pPr>
      <w:tabs>
        <w:tab w:val="center" w:pos="4677"/>
        <w:tab w:val="right" w:pos="9355"/>
      </w:tabs>
    </w:pPr>
  </w:style>
  <w:style w:type="character" w:customStyle="1" w:styleId="ac">
    <w:name w:val="Верхний колонтитул Знак"/>
    <w:basedOn w:val="a0"/>
    <w:link w:val="ab"/>
    <w:uiPriority w:val="99"/>
    <w:rsid w:val="00143FC6"/>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43FC6"/>
    <w:pPr>
      <w:tabs>
        <w:tab w:val="center" w:pos="4677"/>
        <w:tab w:val="right" w:pos="9355"/>
      </w:tabs>
    </w:pPr>
  </w:style>
  <w:style w:type="character" w:customStyle="1" w:styleId="ae">
    <w:name w:val="Нижний колонтитул Знак"/>
    <w:basedOn w:val="a0"/>
    <w:link w:val="ad"/>
    <w:uiPriority w:val="99"/>
    <w:rsid w:val="00143FC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1913">
      <w:bodyDiv w:val="1"/>
      <w:marLeft w:val="0"/>
      <w:marRight w:val="0"/>
      <w:marTop w:val="0"/>
      <w:marBottom w:val="0"/>
      <w:divBdr>
        <w:top w:val="none" w:sz="0" w:space="0" w:color="auto"/>
        <w:left w:val="none" w:sz="0" w:space="0" w:color="auto"/>
        <w:bottom w:val="none" w:sz="0" w:space="0" w:color="auto"/>
        <w:right w:val="none" w:sz="0" w:space="0" w:color="auto"/>
      </w:divBdr>
    </w:div>
    <w:div w:id="678627696">
      <w:bodyDiv w:val="1"/>
      <w:marLeft w:val="0"/>
      <w:marRight w:val="0"/>
      <w:marTop w:val="0"/>
      <w:marBottom w:val="0"/>
      <w:divBdr>
        <w:top w:val="none" w:sz="0" w:space="0" w:color="auto"/>
        <w:left w:val="none" w:sz="0" w:space="0" w:color="auto"/>
        <w:bottom w:val="none" w:sz="0" w:space="0" w:color="auto"/>
        <w:right w:val="none" w:sz="0" w:space="0" w:color="auto"/>
      </w:divBdr>
    </w:div>
    <w:div w:id="776948886">
      <w:bodyDiv w:val="1"/>
      <w:marLeft w:val="0"/>
      <w:marRight w:val="0"/>
      <w:marTop w:val="0"/>
      <w:marBottom w:val="0"/>
      <w:divBdr>
        <w:top w:val="none" w:sz="0" w:space="0" w:color="auto"/>
        <w:left w:val="none" w:sz="0" w:space="0" w:color="auto"/>
        <w:bottom w:val="none" w:sz="0" w:space="0" w:color="auto"/>
        <w:right w:val="none" w:sz="0" w:space="0" w:color="auto"/>
      </w:divBdr>
    </w:div>
    <w:div w:id="950625435">
      <w:bodyDiv w:val="1"/>
      <w:marLeft w:val="0"/>
      <w:marRight w:val="0"/>
      <w:marTop w:val="0"/>
      <w:marBottom w:val="0"/>
      <w:divBdr>
        <w:top w:val="none" w:sz="0" w:space="0" w:color="auto"/>
        <w:left w:val="none" w:sz="0" w:space="0" w:color="auto"/>
        <w:bottom w:val="none" w:sz="0" w:space="0" w:color="auto"/>
        <w:right w:val="none" w:sz="0" w:space="0" w:color="auto"/>
      </w:divBdr>
    </w:div>
    <w:div w:id="1123773203">
      <w:bodyDiv w:val="1"/>
      <w:marLeft w:val="0"/>
      <w:marRight w:val="0"/>
      <w:marTop w:val="0"/>
      <w:marBottom w:val="0"/>
      <w:divBdr>
        <w:top w:val="none" w:sz="0" w:space="0" w:color="auto"/>
        <w:left w:val="none" w:sz="0" w:space="0" w:color="auto"/>
        <w:bottom w:val="none" w:sz="0" w:space="0" w:color="auto"/>
        <w:right w:val="none" w:sz="0" w:space="0" w:color="auto"/>
      </w:divBdr>
    </w:div>
    <w:div w:id="1377201060">
      <w:bodyDiv w:val="1"/>
      <w:marLeft w:val="0"/>
      <w:marRight w:val="0"/>
      <w:marTop w:val="0"/>
      <w:marBottom w:val="0"/>
      <w:divBdr>
        <w:top w:val="none" w:sz="0" w:space="0" w:color="auto"/>
        <w:left w:val="none" w:sz="0" w:space="0" w:color="auto"/>
        <w:bottom w:val="none" w:sz="0" w:space="0" w:color="auto"/>
        <w:right w:val="none" w:sz="0" w:space="0" w:color="auto"/>
      </w:divBdr>
    </w:div>
    <w:div w:id="1498888131">
      <w:bodyDiv w:val="1"/>
      <w:marLeft w:val="0"/>
      <w:marRight w:val="0"/>
      <w:marTop w:val="0"/>
      <w:marBottom w:val="0"/>
      <w:divBdr>
        <w:top w:val="none" w:sz="0" w:space="0" w:color="auto"/>
        <w:left w:val="none" w:sz="0" w:space="0" w:color="auto"/>
        <w:bottom w:val="none" w:sz="0" w:space="0" w:color="auto"/>
        <w:right w:val="none" w:sz="0" w:space="0" w:color="auto"/>
      </w:divBdr>
    </w:div>
    <w:div w:id="1942568964">
      <w:bodyDiv w:val="1"/>
      <w:marLeft w:val="0"/>
      <w:marRight w:val="0"/>
      <w:marTop w:val="0"/>
      <w:marBottom w:val="0"/>
      <w:divBdr>
        <w:top w:val="none" w:sz="0" w:space="0" w:color="auto"/>
        <w:left w:val="none" w:sz="0" w:space="0" w:color="auto"/>
        <w:bottom w:val="none" w:sz="0" w:space="0" w:color="auto"/>
        <w:right w:val="none" w:sz="0" w:space="0" w:color="auto"/>
      </w:divBdr>
    </w:div>
    <w:div w:id="1997106648">
      <w:bodyDiv w:val="1"/>
      <w:marLeft w:val="0"/>
      <w:marRight w:val="0"/>
      <w:marTop w:val="0"/>
      <w:marBottom w:val="0"/>
      <w:divBdr>
        <w:top w:val="none" w:sz="0" w:space="0" w:color="auto"/>
        <w:left w:val="none" w:sz="0" w:space="0" w:color="auto"/>
        <w:bottom w:val="none" w:sz="0" w:space="0" w:color="auto"/>
        <w:right w:val="none" w:sz="0" w:space="0" w:color="auto"/>
      </w:divBdr>
    </w:div>
    <w:div w:id="2013138681">
      <w:bodyDiv w:val="1"/>
      <w:marLeft w:val="0"/>
      <w:marRight w:val="0"/>
      <w:marTop w:val="0"/>
      <w:marBottom w:val="0"/>
      <w:divBdr>
        <w:top w:val="none" w:sz="0" w:space="0" w:color="auto"/>
        <w:left w:val="none" w:sz="0" w:space="0" w:color="auto"/>
        <w:bottom w:val="none" w:sz="0" w:space="0" w:color="auto"/>
        <w:right w:val="none" w:sz="0" w:space="0" w:color="auto"/>
      </w:divBdr>
    </w:div>
    <w:div w:id="204775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klass.ru/" TargetMode="External"/><Relationship Id="rId3" Type="http://schemas.openxmlformats.org/officeDocument/2006/relationships/settings" Target="settings.xml"/><Relationship Id="rId7" Type="http://schemas.openxmlformats.org/officeDocument/2006/relationships/hyperlink" Target="https://infouro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734</TotalTime>
  <Pages>24</Pages>
  <Words>6417</Words>
  <Characters>36577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32</cp:revision>
  <cp:lastPrinted>2021-06-14T18:15:00Z</cp:lastPrinted>
  <dcterms:created xsi:type="dcterms:W3CDTF">2020-06-01T08:15:00Z</dcterms:created>
  <dcterms:modified xsi:type="dcterms:W3CDTF">2021-06-17T04:54:00Z</dcterms:modified>
</cp:coreProperties>
</file>