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83" w:rsidRDefault="00900756" w:rsidP="00D2718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D27183" w:rsidRDefault="00900756" w:rsidP="00D271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средняя общеобразовательная школа </w:t>
      </w:r>
      <w:proofErr w:type="spellStart"/>
      <w:r>
        <w:rPr>
          <w:sz w:val="24"/>
          <w:szCs w:val="24"/>
        </w:rPr>
        <w:t>Тулучинского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00756" w:rsidRDefault="00900756" w:rsidP="00D2718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Ванинского</w:t>
      </w:r>
      <w:proofErr w:type="spellEnd"/>
      <w:r>
        <w:rPr>
          <w:sz w:val="24"/>
          <w:szCs w:val="24"/>
        </w:rPr>
        <w:t xml:space="preserve"> муниципального района Хабаровского края</w:t>
      </w:r>
    </w:p>
    <w:p w:rsidR="00900756" w:rsidRDefault="00900756" w:rsidP="00900756">
      <w:pPr>
        <w:jc w:val="center"/>
        <w:rPr>
          <w:sz w:val="24"/>
          <w:szCs w:val="24"/>
        </w:rPr>
      </w:pPr>
    </w:p>
    <w:p w:rsidR="00900756" w:rsidRDefault="00900756" w:rsidP="00900756">
      <w:pPr>
        <w:rPr>
          <w:sz w:val="24"/>
          <w:szCs w:val="24"/>
        </w:rPr>
      </w:pPr>
    </w:p>
    <w:p w:rsidR="00900756" w:rsidRDefault="00900756" w:rsidP="00D271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«Рекомендовано»    </w:t>
      </w: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«Согласовано»</w:t>
      </w: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«Утверждаю»</w:t>
      </w:r>
    </w:p>
    <w:p w:rsidR="00900756" w:rsidRDefault="00900756" w:rsidP="00D27183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МО                  Заместитель директора         приказом МБОУ СОШ</w:t>
      </w:r>
    </w:p>
    <w:p w:rsidR="00900756" w:rsidRDefault="002144F3" w:rsidP="002144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900756">
        <w:rPr>
          <w:sz w:val="24"/>
          <w:szCs w:val="24"/>
        </w:rPr>
        <w:t>по УВР</w:t>
      </w: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от «__»_________2017 г.</w:t>
      </w:r>
      <w:bookmarkStart w:id="0" w:name="_GoBack"/>
      <w:bookmarkEnd w:id="0"/>
    </w:p>
    <w:p w:rsidR="00900756" w:rsidRDefault="00900756" w:rsidP="00D2718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№___                     «___»__________2017г.         директор МБОУ СОШ</w:t>
      </w:r>
    </w:p>
    <w:p w:rsidR="00900756" w:rsidRDefault="00900756" w:rsidP="00D2718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«___»______2017г.                                                            __________ В. В. Веселкова</w:t>
      </w:r>
    </w:p>
    <w:p w:rsidR="00F51B46" w:rsidRPr="0088222D" w:rsidRDefault="00F51B46" w:rsidP="00900756">
      <w:pPr>
        <w:rPr>
          <w:b/>
          <w:sz w:val="72"/>
          <w:szCs w:val="72"/>
        </w:rPr>
      </w:pPr>
    </w:p>
    <w:p w:rsidR="00C141EB" w:rsidRPr="0088222D" w:rsidRDefault="00C141EB" w:rsidP="00900756">
      <w:pPr>
        <w:rPr>
          <w:b/>
          <w:sz w:val="72"/>
          <w:szCs w:val="72"/>
        </w:rPr>
      </w:pPr>
    </w:p>
    <w:p w:rsidR="00900756" w:rsidRDefault="00F51B46" w:rsidP="00F51B46">
      <w:pPr>
        <w:jc w:val="center"/>
        <w:rPr>
          <w:b/>
          <w:sz w:val="32"/>
          <w:szCs w:val="32"/>
        </w:rPr>
      </w:pPr>
      <w:r w:rsidRPr="00F51B46">
        <w:rPr>
          <w:b/>
          <w:sz w:val="32"/>
          <w:szCs w:val="32"/>
        </w:rPr>
        <w:t>РАБОЧАЯ ПРОГРАММА</w:t>
      </w:r>
      <w:r w:rsidR="00900756">
        <w:rPr>
          <w:b/>
          <w:sz w:val="32"/>
          <w:szCs w:val="32"/>
        </w:rPr>
        <w:t xml:space="preserve"> </w:t>
      </w:r>
    </w:p>
    <w:p w:rsidR="00F51B46" w:rsidRDefault="00900756" w:rsidP="00F5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дополнительному образованию</w:t>
      </w:r>
    </w:p>
    <w:p w:rsidR="00900756" w:rsidRPr="00F51B46" w:rsidRDefault="00900756" w:rsidP="00F5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кружка</w:t>
      </w:r>
    </w:p>
    <w:p w:rsidR="00F51B46" w:rsidRPr="00F51B46" w:rsidRDefault="00900756" w:rsidP="00F51B46">
      <w:pPr>
        <w:jc w:val="center"/>
        <w:rPr>
          <w:b/>
          <w:sz w:val="72"/>
          <w:szCs w:val="72"/>
        </w:rPr>
      </w:pPr>
      <w:r w:rsidRPr="00F51B46">
        <w:rPr>
          <w:b/>
          <w:sz w:val="32"/>
          <w:szCs w:val="32"/>
        </w:rPr>
        <w:t xml:space="preserve"> </w:t>
      </w:r>
      <w:r w:rsidR="00F51B46" w:rsidRPr="00F51B46">
        <w:rPr>
          <w:b/>
          <w:sz w:val="32"/>
          <w:szCs w:val="32"/>
        </w:rPr>
        <w:t>«Страна мастеров»</w:t>
      </w:r>
    </w:p>
    <w:p w:rsidR="00F51B46" w:rsidRPr="00F51B46" w:rsidRDefault="00F51B46" w:rsidP="00F51B46">
      <w:pPr>
        <w:jc w:val="right"/>
        <w:rPr>
          <w:sz w:val="36"/>
          <w:szCs w:val="36"/>
        </w:rPr>
      </w:pPr>
    </w:p>
    <w:p w:rsidR="00F51B46" w:rsidRPr="00F51B46" w:rsidRDefault="00900756" w:rsidP="00900756">
      <w:pPr>
        <w:rPr>
          <w:sz w:val="36"/>
          <w:szCs w:val="36"/>
        </w:rPr>
      </w:pPr>
      <w:r>
        <w:rPr>
          <w:color w:val="000000"/>
          <w:shd w:val="clear" w:color="auto" w:fill="FFFFFF"/>
        </w:rPr>
        <w:t>Программа кружка «Страна мастеров» (далее-программа) разработана на основе Требований к результатам освоения образовательной программы начального общего образования (далее – ООП НОО), Программы формирования универсальных учебных действий, Программы внеурочной деятельности образовательного учреждения.</w:t>
      </w:r>
    </w:p>
    <w:p w:rsidR="00F51B46" w:rsidRPr="00F51B46" w:rsidRDefault="00F51B46" w:rsidP="00F51B46">
      <w:pPr>
        <w:jc w:val="right"/>
        <w:rPr>
          <w:sz w:val="36"/>
          <w:szCs w:val="36"/>
        </w:rPr>
      </w:pPr>
    </w:p>
    <w:p w:rsidR="00F51B46" w:rsidRPr="00F51B46" w:rsidRDefault="00F51B46" w:rsidP="00D27183">
      <w:pPr>
        <w:rPr>
          <w:sz w:val="36"/>
          <w:szCs w:val="36"/>
        </w:rPr>
      </w:pPr>
    </w:p>
    <w:p w:rsidR="00F51B46" w:rsidRPr="00F51B46" w:rsidRDefault="00F51B46" w:rsidP="00D27183">
      <w:pPr>
        <w:rPr>
          <w:sz w:val="36"/>
          <w:szCs w:val="36"/>
        </w:rPr>
      </w:pPr>
    </w:p>
    <w:p w:rsidR="00C02464" w:rsidRDefault="00C02464" w:rsidP="00C024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Яшева</w:t>
      </w:r>
      <w:proofErr w:type="spellEnd"/>
      <w:r>
        <w:rPr>
          <w:sz w:val="24"/>
          <w:szCs w:val="24"/>
        </w:rPr>
        <w:t xml:space="preserve"> М.В.  </w:t>
      </w:r>
    </w:p>
    <w:p w:rsidR="00F51B46" w:rsidRPr="00D27183" w:rsidRDefault="00C02464" w:rsidP="00D27183">
      <w:pPr>
        <w:jc w:val="right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:rsidR="00F51B46" w:rsidRPr="00F51B46" w:rsidRDefault="00F51B46" w:rsidP="00F51B46">
      <w:pPr>
        <w:jc w:val="right"/>
        <w:rPr>
          <w:sz w:val="36"/>
          <w:szCs w:val="36"/>
        </w:rPr>
      </w:pPr>
    </w:p>
    <w:p w:rsidR="00F51B46" w:rsidRPr="0088222D" w:rsidRDefault="00F51B46" w:rsidP="00F51B46">
      <w:pPr>
        <w:jc w:val="right"/>
        <w:rPr>
          <w:sz w:val="36"/>
          <w:szCs w:val="36"/>
        </w:rPr>
      </w:pPr>
    </w:p>
    <w:p w:rsidR="00C141EB" w:rsidRPr="0088222D" w:rsidRDefault="00C141EB" w:rsidP="00F51B46">
      <w:pPr>
        <w:jc w:val="right"/>
        <w:rPr>
          <w:sz w:val="36"/>
          <w:szCs w:val="36"/>
        </w:rPr>
      </w:pPr>
    </w:p>
    <w:p w:rsidR="00C02464" w:rsidRDefault="00C02464" w:rsidP="00D271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Тулучи</w:t>
      </w:r>
      <w:proofErr w:type="spellEnd"/>
    </w:p>
    <w:p w:rsidR="00D27183" w:rsidRDefault="00C02464" w:rsidP="00D27183">
      <w:pPr>
        <w:jc w:val="center"/>
        <w:rPr>
          <w:sz w:val="24"/>
          <w:szCs w:val="24"/>
        </w:rPr>
      </w:pPr>
      <w:r>
        <w:rPr>
          <w:sz w:val="24"/>
          <w:szCs w:val="24"/>
        </w:rPr>
        <w:t>2017 г.</w:t>
      </w:r>
    </w:p>
    <w:p w:rsidR="00F51B46" w:rsidRPr="00D27183" w:rsidRDefault="00F51B46" w:rsidP="00D27183">
      <w:pPr>
        <w:jc w:val="center"/>
        <w:rPr>
          <w:sz w:val="24"/>
          <w:szCs w:val="24"/>
        </w:rPr>
      </w:pPr>
      <w:r w:rsidRPr="001E6A61">
        <w:rPr>
          <w:b/>
          <w:iCs/>
          <w:color w:val="000000" w:themeColor="text1"/>
          <w:spacing w:val="-13"/>
          <w:sz w:val="28"/>
          <w:szCs w:val="28"/>
        </w:rPr>
        <w:lastRenderedPageBreak/>
        <w:t>Пояснительная записка</w:t>
      </w:r>
    </w:p>
    <w:p w:rsidR="00F51B46" w:rsidRPr="00ED7090" w:rsidRDefault="00F51B46" w:rsidP="001E6A61">
      <w:pPr>
        <w:shd w:val="clear" w:color="auto" w:fill="FFFFFF"/>
        <w:spacing w:line="276" w:lineRule="auto"/>
        <w:ind w:right="-28" w:firstLine="540"/>
        <w:jc w:val="both"/>
        <w:rPr>
          <w:iCs/>
          <w:color w:val="000000" w:themeColor="text1"/>
          <w:spacing w:val="-13"/>
          <w:sz w:val="24"/>
          <w:szCs w:val="24"/>
        </w:rPr>
      </w:pPr>
      <w:r w:rsidRPr="00ED7090">
        <w:rPr>
          <w:iCs/>
          <w:color w:val="000000" w:themeColor="text1"/>
          <w:spacing w:val="-13"/>
          <w:sz w:val="24"/>
          <w:szCs w:val="24"/>
        </w:rPr>
        <w:t>Программа «Страна мастеров»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F51B46" w:rsidRPr="00ED7090" w:rsidRDefault="00F51B46" w:rsidP="001E6A61">
      <w:pPr>
        <w:spacing w:line="276" w:lineRule="auto"/>
        <w:ind w:firstLine="310"/>
        <w:jc w:val="both"/>
        <w:rPr>
          <w:iCs/>
          <w:color w:val="000000" w:themeColor="text1"/>
          <w:spacing w:val="-13"/>
          <w:sz w:val="24"/>
          <w:szCs w:val="24"/>
        </w:rPr>
      </w:pPr>
    </w:p>
    <w:p w:rsidR="00F51B46" w:rsidRPr="00ED7090" w:rsidRDefault="00F51B46" w:rsidP="00990068">
      <w:pPr>
        <w:tabs>
          <w:tab w:val="left" w:pos="2400"/>
          <w:tab w:val="center" w:pos="4832"/>
        </w:tabs>
        <w:spacing w:line="276" w:lineRule="auto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  </w:t>
      </w:r>
      <w:r w:rsidRPr="00ED7090">
        <w:rPr>
          <w:b/>
          <w:color w:val="000000" w:themeColor="text1"/>
          <w:sz w:val="24"/>
          <w:szCs w:val="24"/>
        </w:rPr>
        <w:t>Цель:</w:t>
      </w:r>
    </w:p>
    <w:p w:rsidR="00990068" w:rsidRPr="00ED7090" w:rsidRDefault="00F51B46" w:rsidP="00990068">
      <w:pPr>
        <w:pStyle w:val="a3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</w:rPr>
      </w:pPr>
      <w:r w:rsidRPr="00ED7090">
        <w:rPr>
          <w:color w:val="000000" w:themeColor="text1"/>
        </w:rPr>
        <w:t>Развитие творческих способностей ребенка, проявляющего  интерес к техническому и художественному творчеству.</w:t>
      </w:r>
    </w:p>
    <w:p w:rsidR="00F51B46" w:rsidRPr="00ED7090" w:rsidRDefault="00F51B46" w:rsidP="00990068">
      <w:pPr>
        <w:pStyle w:val="a3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</w:rPr>
      </w:pPr>
      <w:r w:rsidRPr="00ED7090">
        <w:rPr>
          <w:color w:val="000000" w:themeColor="text1"/>
        </w:rPr>
        <w:t xml:space="preserve">Для достижения этой цели программа ставит следующие </w:t>
      </w:r>
      <w:r w:rsidRPr="00ED7090">
        <w:rPr>
          <w:b/>
          <w:color w:val="000000" w:themeColor="text1"/>
        </w:rPr>
        <w:t>задачи:</w:t>
      </w:r>
    </w:p>
    <w:p w:rsidR="00F51B46" w:rsidRPr="00ED7090" w:rsidRDefault="00F51B46" w:rsidP="001E6A61">
      <w:pPr>
        <w:tabs>
          <w:tab w:val="left" w:pos="72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Образовательные</w:t>
      </w:r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1. Формировать навыки и умения по изготовлению и оформлению выполненной работы.</w:t>
      </w:r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2. Обучить детей владению инструментами и приспособлениями</w:t>
      </w:r>
      <w:proofErr w:type="gramStart"/>
      <w:r w:rsidRPr="00ED7090">
        <w:rPr>
          <w:color w:val="000000" w:themeColor="text1"/>
          <w:sz w:val="24"/>
          <w:szCs w:val="24"/>
        </w:rPr>
        <w:t xml:space="preserve"> .</w:t>
      </w:r>
      <w:proofErr w:type="gramEnd"/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3. Научить выполнять «потайной» шов.</w:t>
      </w:r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4. Обучать шитью мягкой игрушки и сувениров из меха, выполнению аппликации из лоскутков.</w:t>
      </w:r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5. Обучать художественному моделированию из бумаги.</w:t>
      </w:r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6. Обучить приемам конструирования поделок из природного материала.</w:t>
      </w:r>
    </w:p>
    <w:p w:rsidR="00F51B46" w:rsidRPr="00ED7090" w:rsidRDefault="00F51B46" w:rsidP="001E6A61">
      <w:pPr>
        <w:tabs>
          <w:tab w:val="left" w:pos="72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Развивающие</w:t>
      </w:r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1.Развивать мелкую моторику рук.</w:t>
      </w:r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2.Развивать внимание, память, воображение, усидчивость.</w:t>
      </w:r>
    </w:p>
    <w:p w:rsidR="00F51B46" w:rsidRPr="00ED7090" w:rsidRDefault="00F51B46" w:rsidP="001E6A61">
      <w:pPr>
        <w:widowControl/>
        <w:tabs>
          <w:tab w:val="left" w:pos="720"/>
        </w:tabs>
        <w:autoSpaceDE/>
        <w:autoSpaceDN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3.Расширять художественный кругозор, обогащать  личный жизненно – практический опыт учащихся.</w:t>
      </w:r>
    </w:p>
    <w:p w:rsidR="00F51B46" w:rsidRPr="00ED7090" w:rsidRDefault="00F51B46" w:rsidP="001E6A61">
      <w:pPr>
        <w:tabs>
          <w:tab w:val="left" w:pos="72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Воспитательные</w:t>
      </w:r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1.Воспитывать трудолюбие, аккуратность, адекватную самооценку.</w:t>
      </w:r>
    </w:p>
    <w:p w:rsidR="00F51B46" w:rsidRDefault="00F51B46" w:rsidP="00C02464">
      <w:pPr>
        <w:widowControl/>
        <w:tabs>
          <w:tab w:val="left" w:pos="720"/>
        </w:tabs>
        <w:autoSpaceDE/>
        <w:autoSpaceDN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2. Формировать  творческий подход </w:t>
      </w:r>
      <w:r w:rsidR="00C02464">
        <w:rPr>
          <w:color w:val="000000" w:themeColor="text1"/>
          <w:sz w:val="24"/>
          <w:szCs w:val="24"/>
        </w:rPr>
        <w:t>к выбранному виду деятельности.</w:t>
      </w:r>
    </w:p>
    <w:p w:rsidR="00C02464" w:rsidRPr="00C02464" w:rsidRDefault="00C02464" w:rsidP="00C02464">
      <w:pPr>
        <w:widowControl/>
        <w:tabs>
          <w:tab w:val="left" w:pos="720"/>
        </w:tabs>
        <w:autoSpaceDE/>
        <w:autoSpaceDN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A75A24" w:rsidRPr="00A75A24" w:rsidRDefault="00A75A24" w:rsidP="00A75A24">
      <w:pPr>
        <w:suppressAutoHyphens w:val="0"/>
        <w:autoSpaceDN w:val="0"/>
        <w:spacing w:line="276" w:lineRule="auto"/>
        <w:jc w:val="both"/>
        <w:rPr>
          <w:rFonts w:eastAsia="Gulim"/>
          <w:color w:val="0D0D0D"/>
          <w:kern w:val="2"/>
          <w:sz w:val="24"/>
          <w:szCs w:val="24"/>
          <w:lang w:eastAsia="ko-KR"/>
        </w:rPr>
      </w:pPr>
      <w:r w:rsidRPr="00A75A24">
        <w:rPr>
          <w:rFonts w:eastAsia="Gulim"/>
          <w:b/>
          <w:color w:val="0D0D0D"/>
          <w:kern w:val="2"/>
          <w:sz w:val="24"/>
          <w:szCs w:val="24"/>
          <w:lang w:eastAsia="ko-KR"/>
        </w:rPr>
        <w:t xml:space="preserve">     Условия</w:t>
      </w:r>
      <w:r w:rsidRPr="00A75A24">
        <w:rPr>
          <w:rFonts w:eastAsia="Gulim"/>
          <w:color w:val="0D0D0D"/>
          <w:kern w:val="2"/>
          <w:sz w:val="24"/>
          <w:szCs w:val="24"/>
          <w:lang w:eastAsia="ko-KR"/>
        </w:rPr>
        <w:t xml:space="preserve"> </w:t>
      </w:r>
      <w:r w:rsidRPr="00A75A24">
        <w:rPr>
          <w:rFonts w:eastAsia="Gulim"/>
          <w:b/>
          <w:color w:val="0D0D0D"/>
          <w:kern w:val="2"/>
          <w:sz w:val="24"/>
          <w:szCs w:val="24"/>
          <w:lang w:eastAsia="ko-KR"/>
        </w:rPr>
        <w:t>реализации</w:t>
      </w:r>
      <w:r w:rsidRPr="00A75A24">
        <w:rPr>
          <w:rFonts w:eastAsia="Gulim"/>
          <w:color w:val="0D0D0D"/>
          <w:kern w:val="2"/>
          <w:sz w:val="24"/>
          <w:szCs w:val="24"/>
          <w:lang w:eastAsia="ko-KR"/>
        </w:rPr>
        <w:t xml:space="preserve"> </w:t>
      </w:r>
      <w:r w:rsidRPr="00A75A24">
        <w:rPr>
          <w:rFonts w:eastAsia="Gulim"/>
          <w:b/>
          <w:color w:val="0D0D0D"/>
          <w:kern w:val="2"/>
          <w:sz w:val="24"/>
          <w:szCs w:val="24"/>
          <w:lang w:eastAsia="ko-KR"/>
        </w:rPr>
        <w:t>программы.</w:t>
      </w:r>
    </w:p>
    <w:p w:rsidR="00A75A24" w:rsidRPr="00A75A24" w:rsidRDefault="00A75A24" w:rsidP="00A75A24">
      <w:pPr>
        <w:suppressAutoHyphens w:val="0"/>
        <w:autoSpaceDN w:val="0"/>
        <w:spacing w:line="276" w:lineRule="auto"/>
        <w:jc w:val="both"/>
        <w:rPr>
          <w:rFonts w:eastAsia="Gulim"/>
          <w:color w:val="0D0D0D"/>
          <w:kern w:val="2"/>
          <w:sz w:val="24"/>
          <w:szCs w:val="24"/>
          <w:lang w:eastAsia="ko-KR"/>
        </w:rPr>
      </w:pPr>
      <w:r w:rsidRPr="00A75A24">
        <w:rPr>
          <w:rFonts w:eastAsia="Gulim"/>
          <w:color w:val="0D0D0D"/>
          <w:kern w:val="2"/>
          <w:sz w:val="24"/>
          <w:szCs w:val="24"/>
          <w:lang w:eastAsia="ko-KR"/>
        </w:rPr>
        <w:t>В кружк</w:t>
      </w:r>
      <w:r w:rsidR="00C02464">
        <w:rPr>
          <w:rFonts w:eastAsia="Gulim"/>
          <w:color w:val="0D0D0D"/>
          <w:kern w:val="2"/>
          <w:sz w:val="24"/>
          <w:szCs w:val="24"/>
          <w:lang w:eastAsia="ko-KR"/>
        </w:rPr>
        <w:t>е принимают участие учащиеся 1-6</w:t>
      </w:r>
      <w:r w:rsidRPr="00A75A24">
        <w:rPr>
          <w:rFonts w:eastAsia="Gulim"/>
          <w:color w:val="0D0D0D"/>
          <w:kern w:val="2"/>
          <w:sz w:val="24"/>
          <w:szCs w:val="24"/>
          <w:lang w:eastAsia="ko-KR"/>
        </w:rPr>
        <w:t xml:space="preserve"> класса. Занятия проходят </w:t>
      </w:r>
      <w:r w:rsidR="003D5551">
        <w:rPr>
          <w:rFonts w:eastAsia="Gulim"/>
          <w:color w:val="0D0D0D"/>
          <w:kern w:val="2"/>
          <w:sz w:val="24"/>
          <w:szCs w:val="24"/>
          <w:lang w:eastAsia="ko-KR"/>
        </w:rPr>
        <w:t xml:space="preserve">3 раза </w:t>
      </w:r>
      <w:r w:rsidRPr="00A75A24">
        <w:rPr>
          <w:rFonts w:eastAsia="Gulim"/>
          <w:color w:val="0D0D0D"/>
          <w:kern w:val="2"/>
          <w:sz w:val="24"/>
          <w:szCs w:val="24"/>
          <w:lang w:eastAsia="ko-KR"/>
        </w:rPr>
        <w:t xml:space="preserve">в неделю, </w:t>
      </w:r>
      <w:r w:rsidR="003D5551">
        <w:rPr>
          <w:rFonts w:eastAsia="Gulim"/>
          <w:color w:val="0D0D0D"/>
          <w:kern w:val="2"/>
          <w:sz w:val="24"/>
          <w:szCs w:val="24"/>
          <w:lang w:eastAsia="ko-KR"/>
        </w:rPr>
        <w:t>105</w:t>
      </w:r>
      <w:r w:rsidR="006A32F3">
        <w:rPr>
          <w:rFonts w:eastAsia="Gulim"/>
          <w:color w:val="0D0D0D"/>
          <w:kern w:val="2"/>
          <w:sz w:val="24"/>
          <w:szCs w:val="24"/>
          <w:lang w:eastAsia="ko-KR"/>
        </w:rPr>
        <w:t xml:space="preserve"> часов</w:t>
      </w:r>
      <w:r w:rsidRPr="00A75A24">
        <w:rPr>
          <w:rFonts w:eastAsia="Gulim"/>
          <w:color w:val="0D0D0D"/>
          <w:kern w:val="2"/>
          <w:sz w:val="24"/>
          <w:szCs w:val="24"/>
          <w:lang w:eastAsia="ko-KR"/>
        </w:rPr>
        <w:t xml:space="preserve"> в год.</w:t>
      </w:r>
      <w:r w:rsidR="003D5551">
        <w:rPr>
          <w:rFonts w:eastAsia="Gulim"/>
          <w:color w:val="0D0D0D"/>
          <w:kern w:val="2"/>
          <w:sz w:val="24"/>
          <w:szCs w:val="24"/>
          <w:lang w:eastAsia="ko-KR"/>
        </w:rPr>
        <w:t xml:space="preserve"> Продолжительность занятия 1ч50</w:t>
      </w:r>
    </w:p>
    <w:p w:rsidR="00A75A24" w:rsidRPr="00ED7090" w:rsidRDefault="00A75A24" w:rsidP="00990068">
      <w:pPr>
        <w:spacing w:line="276" w:lineRule="auto"/>
        <w:jc w:val="both"/>
        <w:rPr>
          <w:color w:val="000000" w:themeColor="text1"/>
          <w:spacing w:val="-10"/>
          <w:sz w:val="24"/>
          <w:szCs w:val="24"/>
        </w:rPr>
      </w:pPr>
    </w:p>
    <w:p w:rsidR="00F51B46" w:rsidRPr="006A32F3" w:rsidRDefault="001E6A61" w:rsidP="001E6A61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A32F3">
        <w:rPr>
          <w:b/>
          <w:color w:val="000000" w:themeColor="text1"/>
          <w:sz w:val="28"/>
          <w:szCs w:val="28"/>
        </w:rPr>
        <w:t xml:space="preserve"> </w:t>
      </w:r>
      <w:r w:rsidR="00F51B46" w:rsidRPr="006A32F3">
        <w:rPr>
          <w:b/>
          <w:color w:val="000000" w:themeColor="text1"/>
          <w:sz w:val="28"/>
          <w:szCs w:val="28"/>
        </w:rPr>
        <w:t>Планируемые результаты освоения учащимися программы курса</w:t>
      </w:r>
      <w:r w:rsidRPr="006A32F3">
        <w:rPr>
          <w:b/>
          <w:color w:val="000000" w:themeColor="text1"/>
          <w:sz w:val="28"/>
          <w:szCs w:val="28"/>
        </w:rPr>
        <w:t>.</w:t>
      </w:r>
    </w:p>
    <w:p w:rsidR="00F51B46" w:rsidRPr="00ED7090" w:rsidRDefault="00F51B46" w:rsidP="001E6A61">
      <w:pPr>
        <w:spacing w:line="276" w:lineRule="auto"/>
        <w:rPr>
          <w:color w:val="000000" w:themeColor="text1"/>
          <w:sz w:val="24"/>
          <w:szCs w:val="24"/>
        </w:rPr>
      </w:pPr>
    </w:p>
    <w:p w:rsidR="00F51B46" w:rsidRPr="00ED7090" w:rsidRDefault="00F51B46" w:rsidP="001E6A61">
      <w:pPr>
        <w:spacing w:line="276" w:lineRule="auto"/>
        <w:rPr>
          <w:b/>
          <w:i/>
          <w:color w:val="000000" w:themeColor="text1"/>
          <w:sz w:val="24"/>
          <w:szCs w:val="24"/>
        </w:rPr>
      </w:pPr>
      <w:r w:rsidRPr="00ED7090">
        <w:rPr>
          <w:b/>
          <w:i/>
          <w:color w:val="000000" w:themeColor="text1"/>
          <w:sz w:val="24"/>
          <w:szCs w:val="24"/>
        </w:rPr>
        <w:t>Личностные универсальные учебные действия</w:t>
      </w:r>
    </w:p>
    <w:p w:rsidR="00F51B46" w:rsidRPr="00ED7090" w:rsidRDefault="00F51B46" w:rsidP="001E6A61">
      <w:pPr>
        <w:spacing w:line="276" w:lineRule="auto"/>
        <w:rPr>
          <w:i/>
          <w:color w:val="000000" w:themeColor="text1"/>
          <w:sz w:val="24"/>
          <w:szCs w:val="24"/>
        </w:rPr>
      </w:pPr>
      <w:r w:rsidRPr="00ED7090">
        <w:rPr>
          <w:i/>
          <w:color w:val="000000" w:themeColor="text1"/>
          <w:sz w:val="24"/>
          <w:szCs w:val="24"/>
        </w:rPr>
        <w:t xml:space="preserve">У </w:t>
      </w:r>
      <w:proofErr w:type="gramStart"/>
      <w:r w:rsidRPr="00ED7090">
        <w:rPr>
          <w:i/>
          <w:color w:val="000000" w:themeColor="text1"/>
          <w:sz w:val="24"/>
          <w:szCs w:val="24"/>
        </w:rPr>
        <w:t>обучающегося</w:t>
      </w:r>
      <w:proofErr w:type="gramEnd"/>
      <w:r w:rsidRPr="00ED7090">
        <w:rPr>
          <w:i/>
          <w:color w:val="000000" w:themeColor="text1"/>
          <w:sz w:val="24"/>
          <w:szCs w:val="24"/>
        </w:rPr>
        <w:t xml:space="preserve"> будут сформированы:</w:t>
      </w:r>
    </w:p>
    <w:p w:rsidR="00F51B46" w:rsidRPr="00ED7090" w:rsidRDefault="00F51B46" w:rsidP="001E6A61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F51B46" w:rsidRPr="00ED7090" w:rsidRDefault="00F51B46" w:rsidP="001E6A61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F51B46" w:rsidRPr="00ED7090" w:rsidRDefault="00F51B46" w:rsidP="001E6A61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адекватное понимание причин успешности/</w:t>
      </w:r>
      <w:proofErr w:type="spellStart"/>
      <w:r w:rsidRPr="00ED7090">
        <w:rPr>
          <w:color w:val="000000" w:themeColor="text1"/>
          <w:sz w:val="24"/>
          <w:szCs w:val="24"/>
        </w:rPr>
        <w:t>неуспешности</w:t>
      </w:r>
      <w:proofErr w:type="spellEnd"/>
      <w:r w:rsidRPr="00ED7090">
        <w:rPr>
          <w:color w:val="000000" w:themeColor="text1"/>
          <w:sz w:val="24"/>
          <w:szCs w:val="24"/>
        </w:rPr>
        <w:t xml:space="preserve"> творческой деятельности.</w:t>
      </w:r>
    </w:p>
    <w:p w:rsidR="00F51B46" w:rsidRPr="00ED7090" w:rsidRDefault="00F51B46" w:rsidP="001E6A61">
      <w:pPr>
        <w:spacing w:line="276" w:lineRule="auto"/>
        <w:rPr>
          <w:i/>
          <w:color w:val="000000" w:themeColor="text1"/>
          <w:sz w:val="24"/>
          <w:szCs w:val="24"/>
        </w:rPr>
      </w:pPr>
      <w:proofErr w:type="gramStart"/>
      <w:r w:rsidRPr="00ED7090">
        <w:rPr>
          <w:i/>
          <w:color w:val="000000" w:themeColor="text1"/>
          <w:sz w:val="24"/>
          <w:szCs w:val="24"/>
        </w:rPr>
        <w:lastRenderedPageBreak/>
        <w:t>Обучающийся</w:t>
      </w:r>
      <w:proofErr w:type="gramEnd"/>
      <w:r w:rsidRPr="00ED7090">
        <w:rPr>
          <w:i/>
          <w:color w:val="000000" w:themeColor="text1"/>
          <w:sz w:val="24"/>
          <w:szCs w:val="24"/>
        </w:rPr>
        <w:t xml:space="preserve"> получит возможность для формирования:</w:t>
      </w:r>
    </w:p>
    <w:p w:rsidR="00F51B46" w:rsidRPr="00ED7090" w:rsidRDefault="00F51B46" w:rsidP="001E6A61">
      <w:pPr>
        <w:widowControl/>
        <w:numPr>
          <w:ilvl w:val="0"/>
          <w:numId w:val="2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F51B46" w:rsidRPr="00ED7090" w:rsidRDefault="00F51B46" w:rsidP="001E6A61">
      <w:pPr>
        <w:widowControl/>
        <w:numPr>
          <w:ilvl w:val="0"/>
          <w:numId w:val="2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выраженной познавательной мотивации;</w:t>
      </w:r>
    </w:p>
    <w:p w:rsidR="00F51B46" w:rsidRPr="00ED7090" w:rsidRDefault="00F51B46" w:rsidP="001E6A61">
      <w:pPr>
        <w:widowControl/>
        <w:numPr>
          <w:ilvl w:val="0"/>
          <w:numId w:val="2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устойчивого интереса к новым способам познания.</w:t>
      </w:r>
    </w:p>
    <w:p w:rsidR="00F51B46" w:rsidRPr="00ED7090" w:rsidRDefault="00F51B46" w:rsidP="001E6A61">
      <w:pPr>
        <w:spacing w:line="276" w:lineRule="auto"/>
        <w:rPr>
          <w:b/>
          <w:i/>
          <w:color w:val="000000" w:themeColor="text1"/>
          <w:sz w:val="24"/>
          <w:szCs w:val="24"/>
        </w:rPr>
      </w:pPr>
      <w:r w:rsidRPr="00ED7090">
        <w:rPr>
          <w:b/>
          <w:i/>
          <w:color w:val="000000" w:themeColor="text1"/>
          <w:sz w:val="24"/>
          <w:szCs w:val="24"/>
        </w:rPr>
        <w:t>Регулятивные универсальные учебные действия</w:t>
      </w:r>
    </w:p>
    <w:p w:rsidR="00F51B46" w:rsidRPr="00ED7090" w:rsidRDefault="00F51B46" w:rsidP="001E6A61">
      <w:pPr>
        <w:spacing w:line="276" w:lineRule="auto"/>
        <w:rPr>
          <w:i/>
          <w:color w:val="000000" w:themeColor="text1"/>
          <w:sz w:val="24"/>
          <w:szCs w:val="24"/>
        </w:rPr>
      </w:pPr>
      <w:r w:rsidRPr="00ED7090">
        <w:rPr>
          <w:i/>
          <w:color w:val="000000" w:themeColor="text1"/>
          <w:sz w:val="24"/>
          <w:szCs w:val="24"/>
        </w:rPr>
        <w:t>Обучающийся научится:</w:t>
      </w:r>
    </w:p>
    <w:p w:rsidR="00F51B46" w:rsidRPr="00ED7090" w:rsidRDefault="00F51B46" w:rsidP="001E6A61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планировать свои действия;</w:t>
      </w:r>
    </w:p>
    <w:p w:rsidR="00F51B46" w:rsidRPr="00ED7090" w:rsidRDefault="00F51B46" w:rsidP="001E6A61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осуществлять итоговый и пошаговый контроль;</w:t>
      </w:r>
    </w:p>
    <w:p w:rsidR="00F51B46" w:rsidRPr="00ED7090" w:rsidRDefault="00F51B46" w:rsidP="001E6A61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адекватно воспринимать оценку учителя;</w:t>
      </w:r>
    </w:p>
    <w:p w:rsidR="00F51B46" w:rsidRPr="00ED7090" w:rsidRDefault="00F51B46" w:rsidP="001E6A61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различать способ и результат действия. </w:t>
      </w:r>
    </w:p>
    <w:p w:rsidR="00F51B46" w:rsidRPr="00ED7090" w:rsidRDefault="00F51B46" w:rsidP="001E6A61">
      <w:pPr>
        <w:spacing w:line="276" w:lineRule="auto"/>
        <w:rPr>
          <w:i/>
          <w:color w:val="000000" w:themeColor="text1"/>
          <w:sz w:val="24"/>
          <w:szCs w:val="24"/>
        </w:rPr>
      </w:pPr>
      <w:proofErr w:type="gramStart"/>
      <w:r w:rsidRPr="00ED7090">
        <w:rPr>
          <w:i/>
          <w:color w:val="000000" w:themeColor="text1"/>
          <w:sz w:val="24"/>
          <w:szCs w:val="24"/>
        </w:rPr>
        <w:t>Обучающийся</w:t>
      </w:r>
      <w:proofErr w:type="gramEnd"/>
      <w:r w:rsidRPr="00ED7090">
        <w:rPr>
          <w:i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F51B46" w:rsidRPr="00ED7090" w:rsidRDefault="00F51B46" w:rsidP="001E6A61">
      <w:pPr>
        <w:widowControl/>
        <w:numPr>
          <w:ilvl w:val="0"/>
          <w:numId w:val="4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проявлять познавательную инициативу;</w:t>
      </w:r>
    </w:p>
    <w:p w:rsidR="00F51B46" w:rsidRPr="00ED7090" w:rsidRDefault="00F51B46" w:rsidP="001E6A61">
      <w:pPr>
        <w:widowControl/>
        <w:numPr>
          <w:ilvl w:val="0"/>
          <w:numId w:val="4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самостоятельно находить варианты решения творческой задачи.</w:t>
      </w:r>
    </w:p>
    <w:p w:rsidR="00F51B46" w:rsidRPr="00ED7090" w:rsidRDefault="00F51B46" w:rsidP="001E6A61">
      <w:pPr>
        <w:spacing w:line="276" w:lineRule="auto"/>
        <w:rPr>
          <w:b/>
          <w:i/>
          <w:color w:val="000000" w:themeColor="text1"/>
          <w:sz w:val="24"/>
          <w:szCs w:val="24"/>
        </w:rPr>
      </w:pPr>
      <w:r w:rsidRPr="00ED7090">
        <w:rPr>
          <w:b/>
          <w:i/>
          <w:color w:val="000000" w:themeColor="text1"/>
          <w:sz w:val="24"/>
          <w:szCs w:val="24"/>
        </w:rPr>
        <w:t>Коммуникативные универсальные учебные действия</w:t>
      </w:r>
    </w:p>
    <w:p w:rsidR="00F51B46" w:rsidRPr="00ED7090" w:rsidRDefault="00F51B46" w:rsidP="001E6A61">
      <w:pPr>
        <w:spacing w:line="276" w:lineRule="auto"/>
        <w:rPr>
          <w:i/>
          <w:color w:val="000000" w:themeColor="text1"/>
          <w:sz w:val="24"/>
          <w:szCs w:val="24"/>
        </w:rPr>
      </w:pPr>
      <w:r w:rsidRPr="00ED7090">
        <w:rPr>
          <w:i/>
          <w:color w:val="000000" w:themeColor="text1"/>
          <w:sz w:val="24"/>
          <w:szCs w:val="24"/>
        </w:rPr>
        <w:t>Учащиеся смогут:</w:t>
      </w:r>
    </w:p>
    <w:p w:rsidR="00F51B46" w:rsidRPr="00ED7090" w:rsidRDefault="00F51B46" w:rsidP="001E6A61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F51B46" w:rsidRPr="00ED7090" w:rsidRDefault="00F51B46" w:rsidP="001E6A61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F51B46" w:rsidRPr="00ED7090" w:rsidRDefault="00F51B46" w:rsidP="001E6A61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формулировать собственное мнение и позицию;</w:t>
      </w:r>
    </w:p>
    <w:p w:rsidR="00F51B46" w:rsidRPr="00ED7090" w:rsidRDefault="00F51B46" w:rsidP="001E6A61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договариваться, приходить к общему решению;</w:t>
      </w:r>
    </w:p>
    <w:p w:rsidR="00F51B46" w:rsidRPr="00ED7090" w:rsidRDefault="00F51B46" w:rsidP="001E6A61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соблюдать корректность в высказываниях;</w:t>
      </w:r>
    </w:p>
    <w:p w:rsidR="00F51B46" w:rsidRPr="00ED7090" w:rsidRDefault="00F51B46" w:rsidP="001E6A61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задавать вопросы по существу;</w:t>
      </w:r>
    </w:p>
    <w:p w:rsidR="00F51B46" w:rsidRPr="00ED7090" w:rsidRDefault="00F51B46" w:rsidP="001E6A61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контролировать действия партнёра.</w:t>
      </w:r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rPr>
          <w:color w:val="000000" w:themeColor="text1"/>
          <w:sz w:val="24"/>
          <w:szCs w:val="24"/>
        </w:rPr>
      </w:pPr>
    </w:p>
    <w:p w:rsidR="00F51B46" w:rsidRPr="00ED7090" w:rsidRDefault="00F51B46" w:rsidP="001E6A61">
      <w:pPr>
        <w:spacing w:line="276" w:lineRule="auto"/>
        <w:rPr>
          <w:i/>
          <w:color w:val="000000" w:themeColor="text1"/>
          <w:sz w:val="24"/>
          <w:szCs w:val="24"/>
        </w:rPr>
      </w:pPr>
      <w:proofErr w:type="gramStart"/>
      <w:r w:rsidRPr="00ED7090">
        <w:rPr>
          <w:i/>
          <w:color w:val="000000" w:themeColor="text1"/>
          <w:sz w:val="24"/>
          <w:szCs w:val="24"/>
        </w:rPr>
        <w:t>Обучающийся</w:t>
      </w:r>
      <w:proofErr w:type="gramEnd"/>
      <w:r w:rsidRPr="00ED7090">
        <w:rPr>
          <w:i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F51B46" w:rsidRPr="00ED7090" w:rsidRDefault="00F51B46" w:rsidP="001E6A61">
      <w:pPr>
        <w:widowControl/>
        <w:numPr>
          <w:ilvl w:val="0"/>
          <w:numId w:val="6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учитывать разные мнения и обосновывать свою позицию;</w:t>
      </w:r>
    </w:p>
    <w:p w:rsidR="00F51B46" w:rsidRPr="00ED7090" w:rsidRDefault="00F51B46" w:rsidP="001E6A61">
      <w:pPr>
        <w:widowControl/>
        <w:numPr>
          <w:ilvl w:val="0"/>
          <w:numId w:val="6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владеть монологической и диалогической формой речи;</w:t>
      </w:r>
    </w:p>
    <w:p w:rsidR="00F51B46" w:rsidRPr="00ED7090" w:rsidRDefault="00F51B46" w:rsidP="001E6A61">
      <w:pPr>
        <w:widowControl/>
        <w:numPr>
          <w:ilvl w:val="0"/>
          <w:numId w:val="6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F51B46" w:rsidRPr="00ED7090" w:rsidRDefault="00F51B46" w:rsidP="001E6A61">
      <w:pPr>
        <w:spacing w:line="276" w:lineRule="auto"/>
        <w:rPr>
          <w:b/>
          <w:i/>
          <w:color w:val="000000" w:themeColor="text1"/>
          <w:sz w:val="24"/>
          <w:szCs w:val="24"/>
        </w:rPr>
      </w:pPr>
      <w:r w:rsidRPr="00ED7090">
        <w:rPr>
          <w:b/>
          <w:i/>
          <w:color w:val="000000" w:themeColor="text1"/>
          <w:sz w:val="24"/>
          <w:szCs w:val="24"/>
        </w:rPr>
        <w:t>Познавательные универсальные учебные действия</w:t>
      </w:r>
    </w:p>
    <w:p w:rsidR="00F51B46" w:rsidRPr="00ED7090" w:rsidRDefault="00F51B46" w:rsidP="001E6A61">
      <w:pPr>
        <w:spacing w:line="276" w:lineRule="auto"/>
        <w:rPr>
          <w:i/>
          <w:color w:val="000000" w:themeColor="text1"/>
          <w:sz w:val="24"/>
          <w:szCs w:val="24"/>
        </w:rPr>
      </w:pPr>
      <w:r w:rsidRPr="00ED7090">
        <w:rPr>
          <w:i/>
          <w:color w:val="000000" w:themeColor="text1"/>
          <w:sz w:val="24"/>
          <w:szCs w:val="24"/>
        </w:rPr>
        <w:t>Обучающийся научится:</w:t>
      </w:r>
    </w:p>
    <w:p w:rsidR="00F51B46" w:rsidRPr="00ED7090" w:rsidRDefault="00F51B46" w:rsidP="001E6A61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ED7090">
        <w:rPr>
          <w:color w:val="000000" w:themeColor="text1"/>
          <w:sz w:val="24"/>
          <w:szCs w:val="24"/>
        </w:rPr>
        <w:t>т.ч</w:t>
      </w:r>
      <w:proofErr w:type="spellEnd"/>
      <w:r w:rsidRPr="00ED7090">
        <w:rPr>
          <w:color w:val="000000" w:themeColor="text1"/>
          <w:sz w:val="24"/>
          <w:szCs w:val="24"/>
        </w:rPr>
        <w:t>. контролируемом пространстве Интернет;</w:t>
      </w:r>
    </w:p>
    <w:p w:rsidR="00F51B46" w:rsidRPr="00ED7090" w:rsidRDefault="00F51B46" w:rsidP="001E6A61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lastRenderedPageBreak/>
        <w:t>высказываться в устной и письменной форме;</w:t>
      </w:r>
    </w:p>
    <w:p w:rsidR="00F51B46" w:rsidRPr="00ED7090" w:rsidRDefault="00F51B46" w:rsidP="001E6A61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анализировать объекты, выделять главное;</w:t>
      </w:r>
    </w:p>
    <w:p w:rsidR="00F51B46" w:rsidRPr="00ED7090" w:rsidRDefault="00F51B46" w:rsidP="001E6A61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осуществлять синтез (целое из частей);</w:t>
      </w:r>
    </w:p>
    <w:p w:rsidR="00F51B46" w:rsidRPr="00ED7090" w:rsidRDefault="00F51B46" w:rsidP="001E6A61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проводить сравнение, классификацию по разным критериям;</w:t>
      </w:r>
    </w:p>
    <w:p w:rsidR="00F51B46" w:rsidRPr="00ED7090" w:rsidRDefault="00F51B46" w:rsidP="001E6A61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устанавливать причинно-следственные связи;</w:t>
      </w:r>
    </w:p>
    <w:p w:rsidR="00F51B46" w:rsidRPr="00ED7090" w:rsidRDefault="00F51B46" w:rsidP="001E6A61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строить рассуждения об объекте.</w:t>
      </w:r>
    </w:p>
    <w:p w:rsidR="00F51B46" w:rsidRPr="00ED7090" w:rsidRDefault="00F51B46" w:rsidP="001E6A61">
      <w:pPr>
        <w:spacing w:line="276" w:lineRule="auto"/>
        <w:rPr>
          <w:color w:val="000000" w:themeColor="text1"/>
          <w:sz w:val="24"/>
          <w:szCs w:val="24"/>
        </w:rPr>
      </w:pPr>
    </w:p>
    <w:p w:rsidR="00F51B46" w:rsidRPr="006A32F3" w:rsidRDefault="00F51B46" w:rsidP="006A32F3">
      <w:pPr>
        <w:spacing w:line="276" w:lineRule="auto"/>
        <w:ind w:left="360"/>
        <w:jc w:val="center"/>
        <w:rPr>
          <w:color w:val="000000" w:themeColor="text1"/>
          <w:sz w:val="28"/>
          <w:szCs w:val="28"/>
        </w:rPr>
      </w:pPr>
      <w:r w:rsidRPr="006A32F3">
        <w:rPr>
          <w:b/>
          <w:color w:val="000000" w:themeColor="text1"/>
          <w:sz w:val="28"/>
          <w:szCs w:val="28"/>
        </w:rPr>
        <w:t>Ожидаемые результаты реализации программы</w:t>
      </w:r>
      <w:r w:rsidRPr="006A32F3">
        <w:rPr>
          <w:color w:val="000000" w:themeColor="text1"/>
          <w:sz w:val="28"/>
          <w:szCs w:val="28"/>
        </w:rPr>
        <w:t>:</w:t>
      </w:r>
    </w:p>
    <w:p w:rsidR="00F51B46" w:rsidRPr="00ED7090" w:rsidRDefault="00F51B46" w:rsidP="001E6A61">
      <w:pPr>
        <w:spacing w:line="276" w:lineRule="auto"/>
        <w:ind w:left="360"/>
        <w:rPr>
          <w:b/>
          <w:color w:val="000000" w:themeColor="text1"/>
          <w:sz w:val="24"/>
          <w:szCs w:val="24"/>
        </w:rPr>
      </w:pPr>
      <w:r w:rsidRPr="00ED7090">
        <w:rPr>
          <w:b/>
          <w:color w:val="000000" w:themeColor="text1"/>
          <w:sz w:val="24"/>
          <w:szCs w:val="24"/>
        </w:rPr>
        <w:t>Первый уровень результатов:</w:t>
      </w:r>
    </w:p>
    <w:p w:rsidR="00F51B46" w:rsidRPr="00ED7090" w:rsidRDefault="00F51B46" w:rsidP="001E6A61">
      <w:pPr>
        <w:widowControl/>
        <w:numPr>
          <w:ilvl w:val="0"/>
          <w:numId w:val="8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развитие образного мышления, воображения, интеллекта, фантазии, технического мышления, творческих способностей;</w:t>
      </w:r>
    </w:p>
    <w:p w:rsidR="00F51B46" w:rsidRPr="00ED7090" w:rsidRDefault="00F51B46" w:rsidP="001E6A61">
      <w:pPr>
        <w:widowControl/>
        <w:numPr>
          <w:ilvl w:val="0"/>
          <w:numId w:val="8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ind w:left="720"/>
        <w:rPr>
          <w:b/>
          <w:color w:val="000000" w:themeColor="text1"/>
          <w:sz w:val="24"/>
          <w:szCs w:val="24"/>
        </w:rPr>
      </w:pPr>
      <w:r w:rsidRPr="00ED7090">
        <w:rPr>
          <w:b/>
          <w:color w:val="000000" w:themeColor="text1"/>
          <w:sz w:val="24"/>
          <w:szCs w:val="24"/>
        </w:rPr>
        <w:t>Второй уровень результатов:</w:t>
      </w:r>
    </w:p>
    <w:p w:rsidR="00F51B46" w:rsidRPr="00ED7090" w:rsidRDefault="00F51B46" w:rsidP="001E6A61">
      <w:pPr>
        <w:widowControl/>
        <w:numPr>
          <w:ilvl w:val="0"/>
          <w:numId w:val="8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знакомство с новыми технологическими приёмами обработки различных материалов;</w:t>
      </w:r>
    </w:p>
    <w:p w:rsidR="00F51B46" w:rsidRPr="00ED7090" w:rsidRDefault="00F51B46" w:rsidP="001E6A61">
      <w:pPr>
        <w:widowControl/>
        <w:numPr>
          <w:ilvl w:val="0"/>
          <w:numId w:val="8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использование ранее изученных приёмов в новых комбинациях и сочетаниях;</w:t>
      </w:r>
    </w:p>
    <w:p w:rsidR="00F51B46" w:rsidRPr="00ED7090" w:rsidRDefault="00F51B46" w:rsidP="001E6A61">
      <w:pPr>
        <w:widowControl/>
        <w:numPr>
          <w:ilvl w:val="0"/>
          <w:numId w:val="8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знакомство с новыми инструментами для обработки материалов или с новыми функциями уже известных инструментов;</w:t>
      </w:r>
    </w:p>
    <w:p w:rsidR="00F51B46" w:rsidRPr="00ED7090" w:rsidRDefault="00F51B46" w:rsidP="001E6A61">
      <w:pPr>
        <w:widowControl/>
        <w:suppressAutoHyphens w:val="0"/>
        <w:autoSpaceDE/>
        <w:autoSpaceDN w:val="0"/>
        <w:spacing w:line="276" w:lineRule="auto"/>
        <w:ind w:left="720"/>
        <w:rPr>
          <w:b/>
          <w:color w:val="000000" w:themeColor="text1"/>
          <w:sz w:val="24"/>
          <w:szCs w:val="24"/>
        </w:rPr>
      </w:pPr>
      <w:r w:rsidRPr="00ED7090">
        <w:rPr>
          <w:b/>
          <w:color w:val="000000" w:themeColor="text1"/>
          <w:sz w:val="24"/>
          <w:szCs w:val="24"/>
        </w:rPr>
        <w:t>Третий уровень результатов:</w:t>
      </w:r>
    </w:p>
    <w:p w:rsidR="00F51B46" w:rsidRPr="00ED7090" w:rsidRDefault="00F51B46" w:rsidP="001E6A61">
      <w:pPr>
        <w:widowControl/>
        <w:numPr>
          <w:ilvl w:val="0"/>
          <w:numId w:val="8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совершенствование навыков трудовой деятельности в коллективе;</w:t>
      </w:r>
    </w:p>
    <w:p w:rsidR="00F51B46" w:rsidRPr="00ED7090" w:rsidRDefault="00F51B46" w:rsidP="001E6A61">
      <w:pPr>
        <w:widowControl/>
        <w:numPr>
          <w:ilvl w:val="0"/>
          <w:numId w:val="8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оказание посильной помощи в дизайне и оформлении класса, школы, своего жилища;</w:t>
      </w:r>
    </w:p>
    <w:p w:rsidR="00F51B46" w:rsidRPr="00ED7090" w:rsidRDefault="00F51B46" w:rsidP="001E6A61">
      <w:pPr>
        <w:widowControl/>
        <w:numPr>
          <w:ilvl w:val="0"/>
          <w:numId w:val="8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достижение оптимального для каждого уровня развития;</w:t>
      </w:r>
    </w:p>
    <w:p w:rsidR="00F51B46" w:rsidRPr="00ED7090" w:rsidRDefault="00F51B46" w:rsidP="001E6A61">
      <w:pPr>
        <w:widowControl/>
        <w:numPr>
          <w:ilvl w:val="0"/>
          <w:numId w:val="8"/>
        </w:numPr>
        <w:suppressAutoHyphens w:val="0"/>
        <w:autoSpaceDE/>
        <w:autoSpaceDN w:val="0"/>
        <w:spacing w:line="276" w:lineRule="auto"/>
        <w:ind w:firstLine="0"/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формирование навыков работы с информацией</w:t>
      </w:r>
    </w:p>
    <w:p w:rsidR="006B2433" w:rsidRPr="001E6A61" w:rsidRDefault="006B2433" w:rsidP="001E6A61">
      <w:pPr>
        <w:widowControl/>
        <w:suppressAutoHyphens w:val="0"/>
        <w:autoSpaceDE/>
        <w:autoSpaceDN w:val="0"/>
        <w:spacing w:line="276" w:lineRule="auto"/>
        <w:ind w:left="720"/>
        <w:rPr>
          <w:color w:val="000000" w:themeColor="text1"/>
          <w:sz w:val="28"/>
          <w:szCs w:val="28"/>
        </w:rPr>
      </w:pPr>
    </w:p>
    <w:p w:rsidR="00D27183" w:rsidRPr="00AD5764" w:rsidRDefault="003E4AC4" w:rsidP="00AD5764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3E4AC4">
        <w:rPr>
          <w:b/>
          <w:bCs/>
          <w:sz w:val="28"/>
          <w:szCs w:val="28"/>
          <w:lang w:eastAsia="ru-RU"/>
        </w:rPr>
        <w:t>Содержание курса внеурочной деятельности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998"/>
        <w:gridCol w:w="988"/>
        <w:gridCol w:w="10352"/>
      </w:tblGrid>
      <w:tr w:rsidR="00D27183" w:rsidRPr="003C7447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/>
                <w:bCs/>
                <w:iCs/>
                <w:color w:val="000000"/>
                <w:sz w:val="22"/>
                <w:szCs w:val="22"/>
              </w:rPr>
              <w:t>№</w:t>
            </w:r>
          </w:p>
          <w:p w:rsidR="00D27183" w:rsidRPr="003C7447" w:rsidRDefault="00D27183" w:rsidP="008D1C85">
            <w:pPr>
              <w:jc w:val="center"/>
              <w:rPr>
                <w:b/>
                <w:sz w:val="22"/>
                <w:szCs w:val="22"/>
              </w:rPr>
            </w:pPr>
            <w:r w:rsidRPr="003C7447">
              <w:rPr>
                <w:b/>
                <w:bCs/>
                <w:iCs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jc w:val="center"/>
              <w:rPr>
                <w:b/>
              </w:rPr>
            </w:pPr>
            <w:r w:rsidRPr="003C7447">
              <w:rPr>
                <w:b/>
              </w:rPr>
              <w:t>Содержание курса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jc w:val="center"/>
              <w:rPr>
                <w:b/>
              </w:rPr>
            </w:pPr>
            <w:r w:rsidRPr="003C7447">
              <w:rPr>
                <w:b/>
              </w:rPr>
              <w:t>Кол-во часов</w:t>
            </w:r>
          </w:p>
        </w:tc>
        <w:tc>
          <w:tcPr>
            <w:tcW w:w="10352" w:type="dxa"/>
          </w:tcPr>
          <w:p w:rsidR="00D27183" w:rsidRPr="003C7447" w:rsidRDefault="00D27183" w:rsidP="008D1C85">
            <w:pPr>
              <w:jc w:val="center"/>
              <w:rPr>
                <w:b/>
              </w:rPr>
            </w:pPr>
            <w:r w:rsidRPr="003C7447">
              <w:rPr>
                <w:b/>
              </w:rPr>
              <w:t>Перечень универсальных действий обучающихся</w:t>
            </w:r>
          </w:p>
        </w:tc>
      </w:tr>
      <w:tr w:rsidR="00D27183" w:rsidRPr="00494CB1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AD5764">
              <w:rPr>
                <w:bCs/>
                <w:iCs/>
                <w:color w:val="000000"/>
                <w:sz w:val="22"/>
                <w:szCs w:val="22"/>
              </w:rPr>
              <w:t>-</w:t>
            </w:r>
            <w:r w:rsidR="00AD5764" w:rsidRPr="003C7447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98" w:type="dxa"/>
          </w:tcPr>
          <w:p w:rsidR="00D27183" w:rsidRPr="003C7447" w:rsidRDefault="00D27183" w:rsidP="00D27183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E/>
              <w:ind w:left="197" w:hanging="142"/>
              <w:jc w:val="both"/>
              <w:rPr>
                <w:b/>
                <w:sz w:val="22"/>
                <w:szCs w:val="22"/>
              </w:rPr>
            </w:pPr>
            <w:r w:rsidRPr="003C7447">
              <w:rPr>
                <w:b/>
                <w:sz w:val="22"/>
                <w:szCs w:val="22"/>
              </w:rPr>
              <w:t xml:space="preserve">Аппликация и моделирование, рисование нетрадиционными методами  </w:t>
            </w:r>
          </w:p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 xml:space="preserve">Вводное занятие. Экскурсия «Сбор природного </w:t>
            </w:r>
            <w:r w:rsidRPr="003C7447">
              <w:rPr>
                <w:sz w:val="22"/>
                <w:szCs w:val="22"/>
              </w:rPr>
              <w:lastRenderedPageBreak/>
              <w:t>материала»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3C7447">
              <w:rPr>
                <w:b/>
                <w:sz w:val="22"/>
                <w:szCs w:val="22"/>
              </w:rPr>
              <w:lastRenderedPageBreak/>
              <w:t>15 часов</w:t>
            </w:r>
          </w:p>
          <w:p w:rsidR="00D27183" w:rsidRPr="003C7447" w:rsidRDefault="00AD5764" w:rsidP="008D1C85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52" w:type="dxa"/>
          </w:tcPr>
          <w:p w:rsidR="00D27183" w:rsidRPr="00494CB1" w:rsidRDefault="00D27183" w:rsidP="008D1C85">
            <w:pPr>
              <w:contextualSpacing/>
              <w:jc w:val="both"/>
            </w:pPr>
            <w:r>
              <w:t xml:space="preserve">Формировать </w:t>
            </w:r>
            <w:r w:rsidR="0088222D">
              <w:t>и</w:t>
            </w:r>
            <w:r w:rsidRPr="00494CB1">
              <w:t>нтерес к художе</w:t>
            </w:r>
            <w:r>
              <w:t>ственно-творческой деятельности. З</w:t>
            </w:r>
            <w:r w:rsidRPr="00494CB1">
              <w:t>акрепление и совершенствование приемов работы с клеем и ножницами, осознано выполнять правила безопасности труда</w:t>
            </w:r>
            <w:r>
              <w:t>. Р</w:t>
            </w:r>
            <w:r w:rsidRPr="00494CB1">
              <w:t>азвитие глазомера, координации движений. Договариваться о правилах общения и поведения, сотрудничать в совместном решении задачи, выполняя разные роли в группе.</w:t>
            </w:r>
            <w:r>
              <w:t xml:space="preserve"> П</w:t>
            </w:r>
            <w:r w:rsidRPr="00494CB1">
              <w:t xml:space="preserve">рактическое  освоение  </w:t>
            </w:r>
            <w:proofErr w:type="gramStart"/>
            <w:r w:rsidRPr="00494CB1">
              <w:t>обучающимися</w:t>
            </w:r>
            <w:proofErr w:type="gramEnd"/>
            <w:r w:rsidRPr="00494CB1">
              <w:t xml:space="preserve">  ос</w:t>
            </w:r>
            <w:r>
              <w:t>нов  изобразительного искусства.</w:t>
            </w:r>
          </w:p>
        </w:tc>
      </w:tr>
      <w:tr w:rsidR="00D27183" w:rsidRPr="00494CB1" w:rsidTr="008D1C85">
        <w:tc>
          <w:tcPr>
            <w:tcW w:w="796" w:type="dxa"/>
          </w:tcPr>
          <w:p w:rsidR="00D27183" w:rsidRPr="003C7447" w:rsidRDefault="00AD5764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3-4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Аппликация из природных материалов на картоне.  Изделие «Зайка»</w:t>
            </w:r>
          </w:p>
        </w:tc>
        <w:tc>
          <w:tcPr>
            <w:tcW w:w="988" w:type="dxa"/>
          </w:tcPr>
          <w:p w:rsidR="00D27183" w:rsidRPr="003C7447" w:rsidRDefault="00AD5764" w:rsidP="008D1C85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2" w:type="dxa"/>
            <w:vMerge w:val="restart"/>
          </w:tcPr>
          <w:p w:rsidR="00D27183" w:rsidRPr="00494CB1" w:rsidRDefault="00D27183" w:rsidP="008D1C85">
            <w:pPr>
              <w:contextualSpacing/>
              <w:jc w:val="both"/>
            </w:pPr>
            <w:r>
              <w:t>П</w:t>
            </w:r>
            <w:r w:rsidRPr="00494CB1">
              <w:t>ринимать учебную задачу</w:t>
            </w:r>
            <w:r>
              <w:t xml:space="preserve"> и следовать инструкции учителя. П</w:t>
            </w:r>
            <w:r w:rsidRPr="00494CB1">
              <w:t>ланировать свои действия с инструкцией учителя и замыслом художественной</w:t>
            </w:r>
            <w:r>
              <w:t xml:space="preserve"> работы. </w:t>
            </w:r>
            <w:proofErr w:type="gramStart"/>
            <w:r w:rsidRPr="00494CB1">
              <w:t>Слушать и понимать других,   действовать  с  учётом  позиции  другого  и  уметь  согласовывать  свои  действия,   устанавливать  и  поддерживать  необходим</w:t>
            </w:r>
            <w:r>
              <w:t>ые  контакты  с  другими людьми.</w:t>
            </w:r>
            <w:proofErr w:type="gramEnd"/>
            <w:r>
              <w:t xml:space="preserve"> Выполнять работу со сверстниками. </w:t>
            </w:r>
          </w:p>
        </w:tc>
      </w:tr>
      <w:tr w:rsidR="00D27183" w:rsidRPr="00083DF7" w:rsidTr="008D1C85">
        <w:trPr>
          <w:trHeight w:val="685"/>
        </w:trPr>
        <w:tc>
          <w:tcPr>
            <w:tcW w:w="796" w:type="dxa"/>
          </w:tcPr>
          <w:p w:rsidR="00D27183" w:rsidRPr="003C7447" w:rsidRDefault="00AD5764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4-5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Аппликация из природных материалов на картоне. Изделие «На берегу моря»</w:t>
            </w:r>
          </w:p>
        </w:tc>
        <w:tc>
          <w:tcPr>
            <w:tcW w:w="988" w:type="dxa"/>
          </w:tcPr>
          <w:p w:rsidR="00D27183" w:rsidRPr="003C7447" w:rsidRDefault="00AD5764" w:rsidP="008D1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2" w:type="dxa"/>
            <w:vMerge/>
          </w:tcPr>
          <w:p w:rsidR="00D27183" w:rsidRPr="003C7447" w:rsidRDefault="00D27183" w:rsidP="008D1C85">
            <w:pPr>
              <w:jc w:val="both"/>
              <w:rPr>
                <w:sz w:val="22"/>
                <w:szCs w:val="22"/>
              </w:rPr>
            </w:pPr>
          </w:p>
        </w:tc>
      </w:tr>
      <w:tr w:rsidR="00D27183" w:rsidRPr="00494CB1" w:rsidTr="008D1C85">
        <w:tc>
          <w:tcPr>
            <w:tcW w:w="796" w:type="dxa"/>
          </w:tcPr>
          <w:p w:rsidR="00D27183" w:rsidRPr="003C7447" w:rsidRDefault="00AD5764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5-6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Штамповка (отпечатывание рисунка листьями). Бабочка. Ваза с цветами.</w:t>
            </w:r>
          </w:p>
        </w:tc>
        <w:tc>
          <w:tcPr>
            <w:tcW w:w="988" w:type="dxa"/>
          </w:tcPr>
          <w:p w:rsidR="00D27183" w:rsidRPr="003C7447" w:rsidRDefault="00AD5764" w:rsidP="008D1C85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2" w:type="dxa"/>
          </w:tcPr>
          <w:p w:rsidR="00D27183" w:rsidRPr="003C7447" w:rsidRDefault="00D27183" w:rsidP="008D1C8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47">
              <w:rPr>
                <w:rFonts w:ascii="Times New Roman" w:hAnsi="Times New Roman"/>
                <w:sz w:val="24"/>
                <w:szCs w:val="24"/>
              </w:rPr>
              <w:t>Рациональное  использование  учебной  и  дополнительной   информацией  для  проектирования  и  создания  объектов  искусств. Формулировать собственное мнение. Выполнять работу со сверстниками. Воспринимать и учитывать настроения других людей, их эмоции от восприятия</w:t>
            </w:r>
          </w:p>
          <w:p w:rsidR="00D27183" w:rsidRPr="003C7447" w:rsidRDefault="00D27183" w:rsidP="008D1C8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47">
              <w:rPr>
                <w:rFonts w:ascii="Times New Roman" w:hAnsi="Times New Roman"/>
                <w:sz w:val="24"/>
                <w:szCs w:val="24"/>
              </w:rPr>
              <w:t xml:space="preserve">произведений искусства. Принимать учебную задачу и следовать инструкции учителя. </w:t>
            </w:r>
          </w:p>
        </w:tc>
      </w:tr>
      <w:tr w:rsidR="00D27183" w:rsidRPr="00494CB1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jc w:val="both"/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Аппликация из геометрических фигур. Изделие «Кораблик»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C74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2" w:type="dxa"/>
          </w:tcPr>
          <w:p w:rsidR="00D27183" w:rsidRPr="003C7447" w:rsidRDefault="00D27183" w:rsidP="008D1C8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47">
              <w:rPr>
                <w:rFonts w:ascii="Times New Roman" w:hAnsi="Times New Roman"/>
                <w:sz w:val="24"/>
                <w:szCs w:val="24"/>
              </w:rPr>
              <w:t xml:space="preserve">Ориентироваться в способах решения исполнительской задачи. Читать простое схематическое изображение. Различать условные обозначения. </w:t>
            </w:r>
            <w:proofErr w:type="gramStart"/>
            <w:r w:rsidRPr="003C7447">
              <w:rPr>
                <w:rFonts w:ascii="Times New Roman" w:hAnsi="Times New Roman"/>
                <w:sz w:val="24"/>
                <w:szCs w:val="24"/>
              </w:rPr>
              <w:t>Слушать и понимать других,   действовать  с  учётом  позиции  другого  и  уметь  согласовывать  свои  действия,   устанавливать  и  поддерживать  необходимые  контакты  с  другими людьми.</w:t>
            </w:r>
            <w:proofErr w:type="gramEnd"/>
            <w:r w:rsidRPr="003C7447">
              <w:rPr>
                <w:rFonts w:ascii="Times New Roman" w:hAnsi="Times New Roman"/>
                <w:sz w:val="24"/>
                <w:szCs w:val="24"/>
              </w:rPr>
              <w:t xml:space="preserve"> Оценивать учебные действия в соответствии с поставленной задачей  в  конкретной  предметной  деятельности.  Осознание  ответственности  за  качество  результатов  труда.  </w:t>
            </w:r>
          </w:p>
        </w:tc>
      </w:tr>
      <w:tr w:rsidR="00D27183" w:rsidRPr="007E6F49" w:rsidTr="008D1C85">
        <w:trPr>
          <w:trHeight w:val="70"/>
        </w:trPr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jc w:val="both"/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Аппликация из геометрических фигур. Изделие «Собачка»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C74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2" w:type="dxa"/>
            <w:vMerge w:val="restart"/>
          </w:tcPr>
          <w:p w:rsidR="00D27183" w:rsidRPr="003C7447" w:rsidRDefault="00D27183" w:rsidP="008D1C8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47">
              <w:rPr>
                <w:rFonts w:ascii="Times New Roman" w:hAnsi="Times New Roman"/>
                <w:sz w:val="24"/>
                <w:szCs w:val="24"/>
              </w:rPr>
              <w:t>Принимать учебную задачу и следовать инструкции учителя. Развивать интерес к художественно-творческой деятельности. Умение планировать свои действия с инструкцией учителя и замыслом художественной  работы. Расширять свои представления об искусстве. Соотносить схематическое изображение с содержанием заданий.  Проявлять инициативу, участвуя в создании коллективных художественных работ</w:t>
            </w:r>
            <w:proofErr w:type="gramStart"/>
            <w:r w:rsidRPr="003C74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74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7447">
              <w:rPr>
                <w:rFonts w:ascii="Times New Roman" w:hAnsi="Times New Roman"/>
                <w:sz w:val="24"/>
                <w:szCs w:val="24"/>
              </w:rPr>
              <w:t>оспринимать и учитывать настроения других людей, их эмоции от восприятия произведений искусства. Договариваться, приходить к общему решению</w:t>
            </w:r>
            <w:proofErr w:type="gramStart"/>
            <w:r w:rsidRPr="003C74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744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3C7447">
              <w:rPr>
                <w:rFonts w:ascii="Times New Roman" w:hAnsi="Times New Roman"/>
                <w:sz w:val="24"/>
                <w:szCs w:val="24"/>
              </w:rPr>
              <w:t>ормулировать собственное мнение. Выполнять работу со сверстниками.</w:t>
            </w:r>
          </w:p>
        </w:tc>
      </w:tr>
      <w:tr w:rsidR="00D27183" w:rsidRPr="007E6F49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Рисование с использованием ниток и кругов.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jc w:val="center"/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C7447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0352" w:type="dxa"/>
            <w:vMerge/>
          </w:tcPr>
          <w:p w:rsidR="00D27183" w:rsidRPr="007E6F49" w:rsidRDefault="00D27183" w:rsidP="008D1C85">
            <w:pPr>
              <w:contextualSpacing/>
              <w:jc w:val="both"/>
            </w:pPr>
          </w:p>
        </w:tc>
      </w:tr>
      <w:tr w:rsidR="00D27183" w:rsidRPr="007E6F49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8-9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Аппликация из пуговиц.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shd w:val="clear" w:color="auto" w:fill="FFFFFF"/>
              <w:spacing w:after="150"/>
              <w:jc w:val="center"/>
              <w:rPr>
                <w:rStyle w:val="a7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C7447">
              <w:rPr>
                <w:rStyle w:val="a7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352" w:type="dxa"/>
            <w:vMerge w:val="restart"/>
          </w:tcPr>
          <w:p w:rsidR="00D27183" w:rsidRPr="007E6F49" w:rsidRDefault="00D27183" w:rsidP="008D1C85">
            <w:pPr>
              <w:contextualSpacing/>
              <w:jc w:val="both"/>
            </w:pPr>
            <w:r w:rsidRPr="007E6F49">
              <w:t>Опреде</w:t>
            </w:r>
            <w:r>
              <w:t xml:space="preserve">лять цель деятельности на уроке. </w:t>
            </w:r>
            <w:r w:rsidRPr="007E6F49">
              <w:t xml:space="preserve"> Оценивать учебные действия в соответствии с поставленной задачей  в  конкр</w:t>
            </w:r>
            <w:r>
              <w:t>етной  предметной  деятельности.</w:t>
            </w:r>
            <w:r w:rsidRPr="007E6F49">
              <w:t xml:space="preserve">  </w:t>
            </w:r>
            <w:r>
              <w:t>Р</w:t>
            </w:r>
            <w:r w:rsidRPr="007E6F49">
              <w:t xml:space="preserve">асширять </w:t>
            </w:r>
            <w:r>
              <w:t>свои представления об искусстве. О</w:t>
            </w:r>
            <w:r w:rsidRPr="007E6F49">
              <w:t>риентироваться в способах</w:t>
            </w:r>
            <w:r>
              <w:t xml:space="preserve"> решения исполнительской задачи. Ч</w:t>
            </w:r>
            <w:r w:rsidRPr="007E6F49">
              <w:t>итать пр</w:t>
            </w:r>
            <w:r>
              <w:t>остое схематическое изображение. Различать условные обозначения. С</w:t>
            </w:r>
            <w:r w:rsidRPr="007E6F49">
              <w:t>оотносить схематическое изображение с содержанием заданий.</w:t>
            </w:r>
          </w:p>
        </w:tc>
      </w:tr>
      <w:tr w:rsidR="00D27183" w:rsidRPr="00083DF7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Аппликация из салфеток. Изделия «Цветок»</w:t>
            </w:r>
            <w:proofErr w:type="gramStart"/>
            <w:r w:rsidRPr="003C7447">
              <w:rPr>
                <w:sz w:val="22"/>
                <w:szCs w:val="22"/>
              </w:rPr>
              <w:t xml:space="preserve"> ,</w:t>
            </w:r>
            <w:proofErr w:type="gramEnd"/>
            <w:r w:rsidRPr="003C7447">
              <w:rPr>
                <w:sz w:val="22"/>
                <w:szCs w:val="22"/>
              </w:rPr>
              <w:t xml:space="preserve"> «Сова»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C74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2" w:type="dxa"/>
            <w:vMerge/>
          </w:tcPr>
          <w:p w:rsidR="00D27183" w:rsidRPr="003C7447" w:rsidRDefault="00D27183" w:rsidP="008D1C85">
            <w:pPr>
              <w:jc w:val="both"/>
              <w:rPr>
                <w:sz w:val="22"/>
                <w:szCs w:val="22"/>
              </w:rPr>
            </w:pPr>
          </w:p>
        </w:tc>
      </w:tr>
      <w:tr w:rsidR="00D27183" w:rsidRPr="00CF1220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Аппликация на дисках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jc w:val="center"/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C74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2" w:type="dxa"/>
          </w:tcPr>
          <w:p w:rsidR="00D27183" w:rsidRPr="00CF1220" w:rsidRDefault="00D27183" w:rsidP="008D1C85">
            <w:pPr>
              <w:contextualSpacing/>
              <w:jc w:val="both"/>
            </w:pPr>
            <w:r>
              <w:t>П</w:t>
            </w:r>
            <w:r w:rsidRPr="00CF1220">
              <w:t xml:space="preserve">рактическое  освоение  </w:t>
            </w:r>
            <w:proofErr w:type="gramStart"/>
            <w:r w:rsidRPr="00CF1220">
              <w:t>обучающимися</w:t>
            </w:r>
            <w:proofErr w:type="gramEnd"/>
            <w:r w:rsidRPr="00CF1220">
              <w:t xml:space="preserve">  основ  изобразительного искусства</w:t>
            </w:r>
            <w:r>
              <w:t>. Р</w:t>
            </w:r>
            <w:r w:rsidRPr="00CF1220">
              <w:t>ациональное  использование  учебной  и  дополнительной   информацией  для  проектирования  и</w:t>
            </w:r>
            <w:r>
              <w:t xml:space="preserve">  создания  объектов  искусства. </w:t>
            </w:r>
            <w:r w:rsidRPr="00CF1220">
              <w:t>Строить речевое высказывание в соответствии с поставленными задачами, уметь анал</w:t>
            </w:r>
            <w:r>
              <w:t>изировать произведения искусств. О</w:t>
            </w:r>
            <w:r w:rsidRPr="00CF1220">
              <w:t>сознание  ответственности  за  качество  результатов  труда; ориентироваться в способах</w:t>
            </w:r>
            <w:r>
              <w:t xml:space="preserve"> решения исполнительской задачи.</w:t>
            </w:r>
          </w:p>
        </w:tc>
      </w:tr>
      <w:tr w:rsidR="00D27183" w:rsidRPr="00CF1220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Объёмная аппликация.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jc w:val="center"/>
              <w:rPr>
                <w:color w:val="000000"/>
                <w:sz w:val="22"/>
                <w:szCs w:val="22"/>
              </w:rPr>
            </w:pPr>
            <w:r w:rsidRPr="003C74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2" w:type="dxa"/>
          </w:tcPr>
          <w:p w:rsidR="00D27183" w:rsidRPr="00CF1220" w:rsidRDefault="00D27183" w:rsidP="008D1C85">
            <w:pPr>
              <w:contextualSpacing/>
              <w:jc w:val="both"/>
            </w:pPr>
            <w:r w:rsidRPr="00CF1220">
              <w:t xml:space="preserve">Определять цель деятельности на уроке. </w:t>
            </w:r>
            <w:r>
              <w:t>Ф</w:t>
            </w:r>
            <w:r w:rsidRPr="00CF1220">
              <w:t>ормирование  умений  устанавливать  взаимосвязь  знаний  по  разным  учебным  предметам  для  реше</w:t>
            </w:r>
            <w:r>
              <w:t>ния  прикладных  учебных  задач.  П</w:t>
            </w:r>
            <w:r w:rsidRPr="00CF1220">
              <w:t>рименение  общенаучных  знаний  по  предметам  эстетического   цикла  в  процессе   изготовл</w:t>
            </w:r>
            <w:r>
              <w:t>ении предметов  деятельности. П</w:t>
            </w:r>
            <w:r w:rsidRPr="00CF1220">
              <w:t>ервоначальное осознание ро</w:t>
            </w:r>
            <w:r>
              <w:t>ли прекрасного в жизни человека. В</w:t>
            </w:r>
            <w:r w:rsidRPr="00CF1220">
              <w:t>ыражение в собственном творчестве своих чувств и настроений. Оценивать учебные действия в соответствии с поставленной задачей  в  конкретной  предметной  деятельности</w:t>
            </w:r>
            <w:r>
              <w:t>.</w:t>
            </w:r>
          </w:p>
        </w:tc>
      </w:tr>
      <w:tr w:rsidR="00D27183" w:rsidRPr="00CF1220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2998" w:type="dxa"/>
          </w:tcPr>
          <w:p w:rsidR="00D27183" w:rsidRPr="003C7447" w:rsidRDefault="00D27183" w:rsidP="00D27183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E/>
              <w:ind w:left="197" w:hanging="230"/>
              <w:rPr>
                <w:b/>
                <w:sz w:val="22"/>
                <w:szCs w:val="22"/>
              </w:rPr>
            </w:pPr>
            <w:r w:rsidRPr="003C7447">
              <w:rPr>
                <w:b/>
                <w:sz w:val="22"/>
                <w:szCs w:val="22"/>
              </w:rPr>
              <w:t xml:space="preserve">Работа с пластическими материалами </w:t>
            </w:r>
          </w:p>
          <w:p w:rsidR="00D27183" w:rsidRPr="003C7447" w:rsidRDefault="00D27183" w:rsidP="008D1C85">
            <w:pPr>
              <w:rPr>
                <w:sz w:val="22"/>
                <w:szCs w:val="22"/>
              </w:rPr>
            </w:pPr>
          </w:p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lastRenderedPageBreak/>
              <w:t>Рисование пластилином.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3C7447">
              <w:rPr>
                <w:b/>
                <w:sz w:val="22"/>
                <w:szCs w:val="22"/>
              </w:rPr>
              <w:lastRenderedPageBreak/>
              <w:t>-10 часов</w:t>
            </w:r>
          </w:p>
          <w:p w:rsidR="00D27183" w:rsidRPr="003C7447" w:rsidRDefault="00D27183" w:rsidP="008D1C85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C744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352" w:type="dxa"/>
          </w:tcPr>
          <w:p w:rsidR="00D27183" w:rsidRPr="00CF1220" w:rsidRDefault="00D27183" w:rsidP="008D1C85">
            <w:pPr>
              <w:contextualSpacing/>
              <w:jc w:val="both"/>
            </w:pPr>
            <w:r>
              <w:lastRenderedPageBreak/>
              <w:t>О</w:t>
            </w:r>
            <w:r w:rsidRPr="00CF1220">
              <w:t xml:space="preserve">владение  методами  учебно-исследовательской  и  проектной  деятельности,  решения  творческих  задач,  </w:t>
            </w:r>
            <w:r>
              <w:t>моделирования,  конструирования.  Р</w:t>
            </w:r>
            <w:r w:rsidRPr="00CF1220">
              <w:t>ациональное  использование  учебной  и  дополнительной   информацией  для  проектирования  и</w:t>
            </w:r>
            <w:r>
              <w:t xml:space="preserve">  создания  объектов  искусства.</w:t>
            </w:r>
          </w:p>
        </w:tc>
      </w:tr>
      <w:tr w:rsidR="00D27183" w:rsidRPr="00BE4D4D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lastRenderedPageBreak/>
              <w:t>18-19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Обратная мозаика на прозрачной основе.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7447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0352" w:type="dxa"/>
            <w:vMerge w:val="restart"/>
          </w:tcPr>
          <w:p w:rsidR="00D27183" w:rsidRPr="00BE4D4D" w:rsidRDefault="00D27183" w:rsidP="008D1C85">
            <w:pPr>
              <w:contextualSpacing/>
              <w:jc w:val="both"/>
            </w:pPr>
            <w:r w:rsidRPr="00BE4D4D">
              <w:t xml:space="preserve">Определять цель деятельности на уроке. </w:t>
            </w:r>
            <w:r>
              <w:t>У</w:t>
            </w:r>
            <w:r w:rsidRPr="00BE4D4D">
              <w:t>мение  выражать  себя  в  доступных  видах  и  формах  художе</w:t>
            </w:r>
            <w:r>
              <w:t xml:space="preserve">ственно-прикладного  творчества.  </w:t>
            </w:r>
            <w:r w:rsidRPr="00BE4D4D">
              <w:t>Осознание  ответственности  з</w:t>
            </w:r>
            <w:r>
              <w:t>а  качество  результатов  труда.</w:t>
            </w:r>
            <w:r w:rsidRPr="00BE4D4D">
              <w:t xml:space="preserve"> Строить речевое высказывание в соответствии с поставленными задачами, уметь анал</w:t>
            </w:r>
            <w:r>
              <w:t xml:space="preserve">изировать произведения искусств. </w:t>
            </w:r>
            <w:r w:rsidRPr="00BE4D4D">
              <w:t xml:space="preserve"> Определять и высказывать  свои отношение к произведениям искусства,  делать выводы.</w:t>
            </w:r>
          </w:p>
        </w:tc>
      </w:tr>
      <w:tr w:rsidR="00D27183" w:rsidRPr="00BE4D4D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20-21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Изготовления панно «Ромашка» и «Золотая рыбка».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C74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2" w:type="dxa"/>
            <w:vMerge/>
          </w:tcPr>
          <w:p w:rsidR="00D27183" w:rsidRPr="00BE4D4D" w:rsidRDefault="00D27183" w:rsidP="008D1C85">
            <w:pPr>
              <w:contextualSpacing/>
              <w:jc w:val="both"/>
            </w:pPr>
          </w:p>
        </w:tc>
      </w:tr>
      <w:tr w:rsidR="00D27183" w:rsidRPr="00BE4D4D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22-23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Изготовление композиции по сказочным сюжетам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C74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2" w:type="dxa"/>
            <w:vMerge w:val="restart"/>
          </w:tcPr>
          <w:p w:rsidR="00D27183" w:rsidRPr="003C7447" w:rsidRDefault="00D27183" w:rsidP="008D1C8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47">
              <w:rPr>
                <w:rFonts w:ascii="Times New Roman" w:hAnsi="Times New Roman"/>
                <w:sz w:val="24"/>
                <w:szCs w:val="24"/>
              </w:rPr>
              <w:t>Планировать свои действия с инструкцией учителя и замыслом художественной р</w:t>
            </w:r>
            <w:r w:rsidRPr="003C7447">
              <w:rPr>
                <w:sz w:val="24"/>
                <w:szCs w:val="24"/>
              </w:rPr>
              <w:t xml:space="preserve">аботы. </w:t>
            </w:r>
            <w:r w:rsidRPr="003C7447"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общения и поведения, сотрудничать в совместном решении задачи, выполняя разные роли в группе. Участие  в  оформлении  класса  и  школы. Рациональное  использование  учебной  и  дополнительной   информацией  для  проектирования  и  создания  объектов  искусства. Воспринимать и учитывать настроения других людей, их эмоции от восприятия произведений искусства. </w:t>
            </w:r>
          </w:p>
        </w:tc>
      </w:tr>
      <w:tr w:rsidR="00D27183" w:rsidRPr="00BE4D4D" w:rsidTr="008D1C85">
        <w:tc>
          <w:tcPr>
            <w:tcW w:w="796" w:type="dxa"/>
          </w:tcPr>
          <w:p w:rsidR="00D27183" w:rsidRPr="003C7447" w:rsidRDefault="00D27183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24-25</w:t>
            </w:r>
          </w:p>
        </w:tc>
        <w:tc>
          <w:tcPr>
            <w:tcW w:w="2998" w:type="dxa"/>
          </w:tcPr>
          <w:p w:rsidR="00D27183" w:rsidRPr="003C7447" w:rsidRDefault="00D27183" w:rsidP="008D1C85">
            <w:pPr>
              <w:rPr>
                <w:sz w:val="22"/>
                <w:szCs w:val="22"/>
              </w:rPr>
            </w:pPr>
            <w:r w:rsidRPr="003C7447">
              <w:rPr>
                <w:sz w:val="22"/>
                <w:szCs w:val="22"/>
              </w:rPr>
              <w:t>Лепка из солёного теста</w:t>
            </w:r>
          </w:p>
        </w:tc>
        <w:tc>
          <w:tcPr>
            <w:tcW w:w="988" w:type="dxa"/>
          </w:tcPr>
          <w:p w:rsidR="00D27183" w:rsidRPr="003C7447" w:rsidRDefault="00D27183" w:rsidP="008D1C85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C74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2" w:type="dxa"/>
            <w:vMerge/>
          </w:tcPr>
          <w:p w:rsidR="00D27183" w:rsidRPr="00BE4D4D" w:rsidRDefault="00D27183" w:rsidP="008D1C85">
            <w:pPr>
              <w:contextualSpacing/>
              <w:jc w:val="both"/>
            </w:pPr>
          </w:p>
        </w:tc>
      </w:tr>
      <w:tr w:rsidR="0088222D" w:rsidRPr="00BE4D4D" w:rsidTr="007823A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98" w:type="dxa"/>
          </w:tcPr>
          <w:p w:rsidR="0088222D" w:rsidRPr="0088222D" w:rsidRDefault="0088222D" w:rsidP="0088222D">
            <w:pPr>
              <w:rPr>
                <w:b/>
                <w:sz w:val="24"/>
                <w:szCs w:val="24"/>
              </w:rPr>
            </w:pPr>
            <w:r w:rsidRPr="0088222D">
              <w:rPr>
                <w:b/>
                <w:sz w:val="24"/>
                <w:szCs w:val="24"/>
              </w:rPr>
              <w:t>III.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222D">
              <w:rPr>
                <w:b/>
                <w:sz w:val="24"/>
                <w:szCs w:val="24"/>
              </w:rPr>
              <w:t xml:space="preserve">История </w:t>
            </w:r>
            <w:proofErr w:type="spellStart"/>
            <w:r w:rsidRPr="0088222D">
              <w:rPr>
                <w:b/>
                <w:sz w:val="24"/>
                <w:szCs w:val="24"/>
              </w:rPr>
              <w:t>бисероплетения</w:t>
            </w:r>
            <w:proofErr w:type="spellEnd"/>
            <w:r w:rsidRPr="0088222D">
              <w:rPr>
                <w:b/>
                <w:sz w:val="24"/>
                <w:szCs w:val="24"/>
              </w:rPr>
              <w:t>.</w:t>
            </w:r>
          </w:p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Знакомство с бисером и сопутствующими материалами. </w:t>
            </w:r>
          </w:p>
        </w:tc>
        <w:tc>
          <w:tcPr>
            <w:tcW w:w="988" w:type="dxa"/>
            <w:vAlign w:val="center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10352" w:type="dxa"/>
            <w:vMerge/>
          </w:tcPr>
          <w:p w:rsidR="0088222D" w:rsidRPr="00BE4D4D" w:rsidRDefault="0088222D" w:rsidP="008D1C85">
            <w:pPr>
              <w:contextualSpacing/>
              <w:jc w:val="both"/>
            </w:pPr>
          </w:p>
        </w:tc>
      </w:tr>
      <w:tr w:rsidR="0088222D" w:rsidRPr="00BE4D4D" w:rsidTr="008D1C8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2998" w:type="dxa"/>
          </w:tcPr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Техника безопасности. Чтение и зарисовка схем.</w:t>
            </w:r>
          </w:p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Способы плетения</w:t>
            </w:r>
          </w:p>
        </w:tc>
        <w:tc>
          <w:tcPr>
            <w:tcW w:w="988" w:type="dxa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10352" w:type="dxa"/>
            <w:vMerge/>
          </w:tcPr>
          <w:p w:rsidR="0088222D" w:rsidRPr="003C7447" w:rsidRDefault="0088222D" w:rsidP="008D1C8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8222D" w:rsidRPr="00BE4D4D" w:rsidTr="008D1C8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2998" w:type="dxa"/>
          </w:tcPr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Плетение плоских животных.</w:t>
            </w:r>
          </w:p>
        </w:tc>
        <w:tc>
          <w:tcPr>
            <w:tcW w:w="988" w:type="dxa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6</w:t>
            </w:r>
          </w:p>
        </w:tc>
        <w:tc>
          <w:tcPr>
            <w:tcW w:w="10352" w:type="dxa"/>
            <w:vMerge/>
          </w:tcPr>
          <w:p w:rsidR="0088222D" w:rsidRPr="003C7447" w:rsidRDefault="0088222D" w:rsidP="008D1C8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8222D" w:rsidRPr="00BE4D4D" w:rsidTr="008D1C8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C7447">
              <w:rPr>
                <w:bCs/>
                <w:iCs/>
                <w:color w:val="000000"/>
                <w:sz w:val="22"/>
                <w:szCs w:val="22"/>
              </w:rPr>
              <w:t>31-32</w:t>
            </w:r>
          </w:p>
        </w:tc>
        <w:tc>
          <w:tcPr>
            <w:tcW w:w="2998" w:type="dxa"/>
          </w:tcPr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Плетение цветов.</w:t>
            </w:r>
          </w:p>
        </w:tc>
        <w:tc>
          <w:tcPr>
            <w:tcW w:w="988" w:type="dxa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8</w:t>
            </w:r>
          </w:p>
        </w:tc>
        <w:tc>
          <w:tcPr>
            <w:tcW w:w="10352" w:type="dxa"/>
            <w:vMerge w:val="restart"/>
          </w:tcPr>
          <w:p w:rsidR="0088222D" w:rsidRPr="003C7447" w:rsidRDefault="0088222D" w:rsidP="008D1C85">
            <w:pPr>
              <w:contextualSpacing/>
              <w:jc w:val="both"/>
              <w:rPr>
                <w:sz w:val="22"/>
                <w:szCs w:val="22"/>
              </w:rPr>
            </w:pPr>
            <w:r w:rsidRPr="00BE4D4D">
              <w:t>Строить речевое высказывание в соответствии с поставленными задачами, уметь анал</w:t>
            </w:r>
            <w:r>
              <w:t xml:space="preserve">изировать произведения искусств. </w:t>
            </w:r>
            <w:r w:rsidRPr="00BE4D4D">
              <w:t xml:space="preserve"> Определять и высказывать  свои отношение к произведениям искусства,  делать выводы.</w:t>
            </w:r>
            <w:r>
              <w:t xml:space="preserve"> А</w:t>
            </w:r>
            <w:r w:rsidRPr="00BE4D4D">
              <w:t>нализировать произведения иску</w:t>
            </w:r>
            <w:proofErr w:type="gramStart"/>
            <w:r w:rsidRPr="00BE4D4D">
              <w:t>сств  с к</w:t>
            </w:r>
            <w:proofErr w:type="gramEnd"/>
            <w:r w:rsidRPr="00BE4D4D">
              <w:t>ультурологической  точки зрения  и общечеловеческих норм.</w:t>
            </w:r>
            <w:r>
              <w:t xml:space="preserve"> </w:t>
            </w:r>
            <w:r w:rsidRPr="00BE4D4D">
              <w:t>Сопоставлять различные виды искусств.</w:t>
            </w:r>
          </w:p>
        </w:tc>
      </w:tr>
      <w:tr w:rsidR="0088222D" w:rsidRPr="00BE4D4D" w:rsidTr="008D1C8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</w:tcPr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Плетение объемных фигурок животных, птиц.</w:t>
            </w:r>
          </w:p>
        </w:tc>
        <w:tc>
          <w:tcPr>
            <w:tcW w:w="988" w:type="dxa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8</w:t>
            </w:r>
          </w:p>
        </w:tc>
        <w:tc>
          <w:tcPr>
            <w:tcW w:w="10352" w:type="dxa"/>
          </w:tcPr>
          <w:p w:rsidR="0088222D" w:rsidRPr="00BE4D4D" w:rsidRDefault="0088222D" w:rsidP="008D1C85">
            <w:pPr>
              <w:contextualSpacing/>
              <w:jc w:val="both"/>
            </w:pPr>
          </w:p>
        </w:tc>
      </w:tr>
      <w:tr w:rsidR="0088222D" w:rsidRPr="00BE4D4D" w:rsidTr="009E4332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</w:tcPr>
          <w:p w:rsidR="0088222D" w:rsidRPr="0088222D" w:rsidRDefault="0088222D" w:rsidP="0088222D">
            <w:pPr>
              <w:rPr>
                <w:b/>
                <w:sz w:val="24"/>
                <w:szCs w:val="24"/>
              </w:rPr>
            </w:pPr>
            <w:r w:rsidRPr="0088222D">
              <w:rPr>
                <w:b/>
                <w:sz w:val="24"/>
                <w:szCs w:val="24"/>
              </w:rPr>
              <w:t>IV.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222D">
              <w:rPr>
                <w:b/>
                <w:sz w:val="24"/>
                <w:szCs w:val="24"/>
              </w:rPr>
              <w:t>История вязания.</w:t>
            </w:r>
          </w:p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Знакомство с вязанием и сопутствующими материалами. Чтение и зарисовка схем.</w:t>
            </w:r>
          </w:p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Техника безопасности.</w:t>
            </w:r>
          </w:p>
        </w:tc>
        <w:tc>
          <w:tcPr>
            <w:tcW w:w="988" w:type="dxa"/>
            <w:vAlign w:val="center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10352" w:type="dxa"/>
          </w:tcPr>
          <w:p w:rsidR="0088222D" w:rsidRPr="00BE4D4D" w:rsidRDefault="0088222D" w:rsidP="008D1C85">
            <w:pPr>
              <w:contextualSpacing/>
              <w:jc w:val="both"/>
            </w:pPr>
          </w:p>
        </w:tc>
      </w:tr>
      <w:tr w:rsidR="0088222D" w:rsidRPr="00BE4D4D" w:rsidTr="008D1C8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</w:tcPr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Вязание крючком. Основные виды петель.</w:t>
            </w:r>
          </w:p>
        </w:tc>
        <w:tc>
          <w:tcPr>
            <w:tcW w:w="988" w:type="dxa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10352" w:type="dxa"/>
          </w:tcPr>
          <w:p w:rsidR="0088222D" w:rsidRPr="00BE4D4D" w:rsidRDefault="0088222D" w:rsidP="008D1C85">
            <w:pPr>
              <w:contextualSpacing/>
              <w:jc w:val="both"/>
            </w:pPr>
          </w:p>
        </w:tc>
      </w:tr>
      <w:tr w:rsidR="0088222D" w:rsidRPr="00BE4D4D" w:rsidTr="008D1C8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</w:tcPr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Упражнение в выполнении петель, с одним </w:t>
            </w:r>
            <w:proofErr w:type="spellStart"/>
            <w:r w:rsidRPr="00C46FD6">
              <w:rPr>
                <w:sz w:val="24"/>
                <w:szCs w:val="24"/>
              </w:rPr>
              <w:t>накидом</w:t>
            </w:r>
            <w:proofErr w:type="spellEnd"/>
            <w:r w:rsidRPr="00C46FD6">
              <w:rPr>
                <w:sz w:val="24"/>
                <w:szCs w:val="24"/>
              </w:rPr>
              <w:t xml:space="preserve">, с двумя </w:t>
            </w:r>
            <w:proofErr w:type="spellStart"/>
            <w:r w:rsidRPr="00C46FD6">
              <w:rPr>
                <w:sz w:val="24"/>
                <w:szCs w:val="24"/>
              </w:rPr>
              <w:t>накидами</w:t>
            </w:r>
            <w:proofErr w:type="spellEnd"/>
            <w:r w:rsidRPr="00C46F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8" w:type="dxa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10352" w:type="dxa"/>
          </w:tcPr>
          <w:p w:rsidR="0088222D" w:rsidRPr="00BE4D4D" w:rsidRDefault="0088222D" w:rsidP="008D1C85">
            <w:pPr>
              <w:contextualSpacing/>
              <w:jc w:val="both"/>
            </w:pPr>
          </w:p>
        </w:tc>
      </w:tr>
      <w:tr w:rsidR="0088222D" w:rsidRPr="00BE4D4D" w:rsidTr="008D1C8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</w:tcPr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Вязание узорного полотна.</w:t>
            </w:r>
          </w:p>
        </w:tc>
        <w:tc>
          <w:tcPr>
            <w:tcW w:w="988" w:type="dxa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10352" w:type="dxa"/>
          </w:tcPr>
          <w:p w:rsidR="0088222D" w:rsidRPr="00BE4D4D" w:rsidRDefault="0088222D" w:rsidP="008D1C85">
            <w:pPr>
              <w:contextualSpacing/>
              <w:jc w:val="both"/>
            </w:pPr>
          </w:p>
        </w:tc>
      </w:tr>
      <w:tr w:rsidR="0088222D" w:rsidRPr="00BE4D4D" w:rsidTr="008D1C8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</w:tcPr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Вязание по кругу.</w:t>
            </w:r>
          </w:p>
        </w:tc>
        <w:tc>
          <w:tcPr>
            <w:tcW w:w="988" w:type="dxa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10352" w:type="dxa"/>
          </w:tcPr>
          <w:p w:rsidR="0088222D" w:rsidRPr="00BE4D4D" w:rsidRDefault="0088222D" w:rsidP="008D1C85">
            <w:pPr>
              <w:contextualSpacing/>
              <w:jc w:val="both"/>
            </w:pPr>
          </w:p>
        </w:tc>
      </w:tr>
      <w:tr w:rsidR="0088222D" w:rsidRPr="00BE4D4D" w:rsidTr="008D1C8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</w:tcPr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Вязание квадрата.</w:t>
            </w:r>
          </w:p>
        </w:tc>
        <w:tc>
          <w:tcPr>
            <w:tcW w:w="988" w:type="dxa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10352" w:type="dxa"/>
          </w:tcPr>
          <w:p w:rsidR="0088222D" w:rsidRPr="00BE4D4D" w:rsidRDefault="0088222D" w:rsidP="008D1C85">
            <w:pPr>
              <w:contextualSpacing/>
              <w:jc w:val="both"/>
            </w:pPr>
          </w:p>
        </w:tc>
      </w:tr>
      <w:tr w:rsidR="0088222D" w:rsidRPr="00BE4D4D" w:rsidTr="008D1C8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</w:tcPr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Выбор рисунка, техники вязания и выполнение изделия.</w:t>
            </w:r>
          </w:p>
        </w:tc>
        <w:tc>
          <w:tcPr>
            <w:tcW w:w="988" w:type="dxa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8</w:t>
            </w:r>
          </w:p>
        </w:tc>
        <w:tc>
          <w:tcPr>
            <w:tcW w:w="10352" w:type="dxa"/>
          </w:tcPr>
          <w:p w:rsidR="0088222D" w:rsidRPr="00BE4D4D" w:rsidRDefault="0088222D" w:rsidP="008D1C85">
            <w:pPr>
              <w:contextualSpacing/>
              <w:jc w:val="both"/>
            </w:pPr>
          </w:p>
        </w:tc>
      </w:tr>
      <w:tr w:rsidR="0088222D" w:rsidRPr="00BE4D4D" w:rsidTr="008D1C85">
        <w:tc>
          <w:tcPr>
            <w:tcW w:w="796" w:type="dxa"/>
          </w:tcPr>
          <w:p w:rsidR="0088222D" w:rsidRPr="003C7447" w:rsidRDefault="0088222D" w:rsidP="008D1C8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</w:tcPr>
          <w:p w:rsidR="0088222D" w:rsidRPr="00C46FD6" w:rsidRDefault="0088222D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Заключительный урок. Подведение итогов за прошедший учебный год.</w:t>
            </w:r>
          </w:p>
        </w:tc>
        <w:tc>
          <w:tcPr>
            <w:tcW w:w="988" w:type="dxa"/>
          </w:tcPr>
          <w:p w:rsidR="0088222D" w:rsidRPr="00C46FD6" w:rsidRDefault="0088222D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10352" w:type="dxa"/>
          </w:tcPr>
          <w:p w:rsidR="0088222D" w:rsidRPr="00BE4D4D" w:rsidRDefault="0088222D" w:rsidP="008D1C85">
            <w:pPr>
              <w:contextualSpacing/>
              <w:jc w:val="both"/>
            </w:pPr>
          </w:p>
        </w:tc>
      </w:tr>
    </w:tbl>
    <w:p w:rsidR="00AD5764" w:rsidRDefault="00AD5764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  <w:lang w:val="en-US"/>
        </w:rPr>
      </w:pPr>
    </w:p>
    <w:p w:rsidR="00C141EB" w:rsidRDefault="00C141EB" w:rsidP="00AD5764">
      <w:pPr>
        <w:jc w:val="center"/>
        <w:rPr>
          <w:color w:val="000000" w:themeColor="text1"/>
          <w:sz w:val="24"/>
          <w:szCs w:val="24"/>
        </w:rPr>
      </w:pPr>
    </w:p>
    <w:p w:rsidR="00ED5A9E" w:rsidRDefault="00ED5A9E" w:rsidP="00AD5764">
      <w:pPr>
        <w:jc w:val="center"/>
        <w:rPr>
          <w:color w:val="000000" w:themeColor="text1"/>
          <w:sz w:val="24"/>
          <w:szCs w:val="24"/>
        </w:rPr>
      </w:pPr>
    </w:p>
    <w:p w:rsidR="00ED5A9E" w:rsidRDefault="00ED5A9E" w:rsidP="00AD5764">
      <w:pPr>
        <w:jc w:val="center"/>
        <w:rPr>
          <w:color w:val="000000" w:themeColor="text1"/>
          <w:sz w:val="24"/>
          <w:szCs w:val="24"/>
        </w:rPr>
      </w:pPr>
    </w:p>
    <w:p w:rsidR="00ED5A9E" w:rsidRDefault="00ED5A9E" w:rsidP="00AD5764">
      <w:pPr>
        <w:jc w:val="center"/>
        <w:rPr>
          <w:color w:val="000000" w:themeColor="text1"/>
          <w:sz w:val="24"/>
          <w:szCs w:val="24"/>
        </w:rPr>
      </w:pPr>
    </w:p>
    <w:p w:rsidR="00ED5A9E" w:rsidRDefault="00ED5A9E" w:rsidP="00AD5764">
      <w:pPr>
        <w:jc w:val="center"/>
        <w:rPr>
          <w:color w:val="000000" w:themeColor="text1"/>
          <w:sz w:val="24"/>
          <w:szCs w:val="24"/>
        </w:rPr>
      </w:pPr>
    </w:p>
    <w:p w:rsidR="00ED5A9E" w:rsidRDefault="00ED5A9E" w:rsidP="00AD5764">
      <w:pPr>
        <w:jc w:val="center"/>
        <w:rPr>
          <w:color w:val="000000" w:themeColor="text1"/>
          <w:sz w:val="24"/>
          <w:szCs w:val="24"/>
        </w:rPr>
      </w:pPr>
    </w:p>
    <w:p w:rsidR="00ED5A9E" w:rsidRDefault="00ED5A9E" w:rsidP="00AD5764">
      <w:pPr>
        <w:jc w:val="center"/>
        <w:rPr>
          <w:color w:val="000000" w:themeColor="text1"/>
          <w:sz w:val="24"/>
          <w:szCs w:val="24"/>
        </w:rPr>
      </w:pPr>
    </w:p>
    <w:p w:rsidR="00ED5A9E" w:rsidRDefault="00ED5A9E" w:rsidP="00AD5764">
      <w:pPr>
        <w:jc w:val="center"/>
        <w:rPr>
          <w:color w:val="000000" w:themeColor="text1"/>
          <w:sz w:val="24"/>
          <w:szCs w:val="24"/>
        </w:rPr>
      </w:pPr>
    </w:p>
    <w:p w:rsidR="00ED5A9E" w:rsidRPr="00ED5A9E" w:rsidRDefault="00ED5A9E" w:rsidP="00AD5764">
      <w:pPr>
        <w:jc w:val="center"/>
        <w:rPr>
          <w:color w:val="000000" w:themeColor="text1"/>
          <w:sz w:val="24"/>
          <w:szCs w:val="24"/>
        </w:rPr>
      </w:pPr>
    </w:p>
    <w:p w:rsidR="00AD5764" w:rsidRPr="00762AD7" w:rsidRDefault="00AD5764" w:rsidP="00AD5764">
      <w:pPr>
        <w:jc w:val="center"/>
        <w:rPr>
          <w:b/>
        </w:rPr>
      </w:pPr>
      <w:r w:rsidRPr="00762AD7">
        <w:rPr>
          <w:b/>
        </w:rPr>
        <w:lastRenderedPageBreak/>
        <w:t>КАЛЕНДАРНО-ТЕМАТИЧЕСКОЕ ПЛАНИРОВАНИЕ</w:t>
      </w:r>
    </w:p>
    <w:p w:rsidR="00AD5764" w:rsidRDefault="00AD5764" w:rsidP="00AD5764">
      <w:pPr>
        <w:rPr>
          <w:b/>
          <w:u w:val="single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2425"/>
        <w:gridCol w:w="853"/>
        <w:gridCol w:w="853"/>
        <w:gridCol w:w="850"/>
      </w:tblGrid>
      <w:tr w:rsidR="00ED5A9E" w:rsidRPr="00543340" w:rsidTr="003D5551">
        <w:trPr>
          <w:trHeight w:val="825"/>
        </w:trPr>
        <w:tc>
          <w:tcPr>
            <w:tcW w:w="204" w:type="pct"/>
            <w:vMerge w:val="restart"/>
            <w:shd w:val="clear" w:color="auto" w:fill="auto"/>
          </w:tcPr>
          <w:p w:rsidR="00ED5A9E" w:rsidRPr="00543340" w:rsidRDefault="00ED5A9E" w:rsidP="00970466">
            <w:pPr>
              <w:jc w:val="center"/>
              <w:rPr>
                <w:b/>
                <w:bCs/>
                <w:iCs/>
                <w:color w:val="000000"/>
              </w:rPr>
            </w:pPr>
            <w:r w:rsidRPr="00543340">
              <w:rPr>
                <w:b/>
                <w:bCs/>
                <w:iCs/>
                <w:color w:val="000000"/>
              </w:rPr>
              <w:t>№</w:t>
            </w:r>
          </w:p>
          <w:p w:rsidR="00ED5A9E" w:rsidRPr="00543340" w:rsidRDefault="00ED5A9E" w:rsidP="00970466">
            <w:pPr>
              <w:ind w:right="-107"/>
              <w:jc w:val="center"/>
              <w:rPr>
                <w:b/>
                <w:bCs/>
                <w:iCs/>
                <w:color w:val="000000"/>
              </w:rPr>
            </w:pPr>
            <w:r w:rsidRPr="00543340">
              <w:rPr>
                <w:b/>
                <w:bCs/>
                <w:iCs/>
                <w:color w:val="000000"/>
              </w:rPr>
              <w:t>урока</w:t>
            </w:r>
          </w:p>
        </w:tc>
        <w:tc>
          <w:tcPr>
            <w:tcW w:w="3978" w:type="pct"/>
            <w:vMerge w:val="restart"/>
            <w:shd w:val="clear" w:color="auto" w:fill="auto"/>
          </w:tcPr>
          <w:p w:rsidR="00ED5A9E" w:rsidRPr="00543340" w:rsidRDefault="00ED5A9E" w:rsidP="00970466">
            <w:pPr>
              <w:jc w:val="center"/>
              <w:rPr>
                <w:b/>
                <w:bCs/>
                <w:iCs/>
                <w:color w:val="000000"/>
              </w:rPr>
            </w:pPr>
            <w:r w:rsidRPr="00543340">
              <w:rPr>
                <w:b/>
                <w:bCs/>
                <w:iCs/>
                <w:color w:val="000000"/>
              </w:rPr>
              <w:t>Тема урока</w:t>
            </w:r>
          </w:p>
        </w:tc>
        <w:tc>
          <w:tcPr>
            <w:tcW w:w="273" w:type="pct"/>
            <w:vMerge w:val="restart"/>
          </w:tcPr>
          <w:p w:rsidR="00ED5A9E" w:rsidRPr="00543340" w:rsidRDefault="00ED5A9E" w:rsidP="00970466">
            <w:pPr>
              <w:jc w:val="center"/>
              <w:rPr>
                <w:b/>
                <w:bCs/>
                <w:iCs/>
                <w:color w:val="000000"/>
              </w:rPr>
            </w:pPr>
            <w:r w:rsidRPr="00543340">
              <w:rPr>
                <w:b/>
                <w:bCs/>
                <w:iCs/>
                <w:color w:val="000000"/>
              </w:rPr>
              <w:t>Кол-во часов</w:t>
            </w:r>
          </w:p>
        </w:tc>
        <w:tc>
          <w:tcPr>
            <w:tcW w:w="545" w:type="pct"/>
            <w:gridSpan w:val="2"/>
          </w:tcPr>
          <w:p w:rsidR="00ED5A9E" w:rsidRPr="00543340" w:rsidRDefault="00ED5A9E" w:rsidP="0097046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Дата проведения</w:t>
            </w:r>
          </w:p>
        </w:tc>
      </w:tr>
      <w:tr w:rsidR="00ED5A9E" w:rsidRPr="00543340" w:rsidTr="003D5551">
        <w:trPr>
          <w:trHeight w:val="825"/>
        </w:trPr>
        <w:tc>
          <w:tcPr>
            <w:tcW w:w="204" w:type="pct"/>
            <w:vMerge/>
            <w:shd w:val="clear" w:color="auto" w:fill="auto"/>
          </w:tcPr>
          <w:p w:rsidR="00ED5A9E" w:rsidRPr="00543340" w:rsidRDefault="00ED5A9E" w:rsidP="0097046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978" w:type="pct"/>
            <w:vMerge/>
            <w:shd w:val="clear" w:color="auto" w:fill="auto"/>
          </w:tcPr>
          <w:p w:rsidR="00ED5A9E" w:rsidRPr="00543340" w:rsidRDefault="00ED5A9E" w:rsidP="0097046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73" w:type="pct"/>
            <w:vMerge/>
          </w:tcPr>
          <w:p w:rsidR="00ED5A9E" w:rsidRPr="00543340" w:rsidRDefault="00ED5A9E" w:rsidP="0097046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73" w:type="pct"/>
          </w:tcPr>
          <w:p w:rsidR="00ED5A9E" w:rsidRPr="00543340" w:rsidRDefault="00ED5A9E" w:rsidP="0097046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По плану</w:t>
            </w:r>
          </w:p>
        </w:tc>
        <w:tc>
          <w:tcPr>
            <w:tcW w:w="272" w:type="pct"/>
          </w:tcPr>
          <w:p w:rsidR="00ED5A9E" w:rsidRPr="00543340" w:rsidRDefault="00ED5A9E" w:rsidP="0097046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По факту</w:t>
            </w:r>
          </w:p>
        </w:tc>
      </w:tr>
      <w:tr w:rsidR="00ED5A9E" w:rsidRPr="00A8077E" w:rsidTr="003D5551">
        <w:trPr>
          <w:trHeight w:val="240"/>
        </w:trPr>
        <w:tc>
          <w:tcPr>
            <w:tcW w:w="5000" w:type="pct"/>
            <w:gridSpan w:val="5"/>
            <w:shd w:val="clear" w:color="auto" w:fill="auto"/>
          </w:tcPr>
          <w:p w:rsidR="00ED5A9E" w:rsidRPr="003D5551" w:rsidRDefault="00ED5A9E" w:rsidP="003D5551">
            <w:pPr>
              <w:widowControl/>
              <w:suppressAutoHyphens w:val="0"/>
              <w:autoSpaceDE/>
              <w:jc w:val="both"/>
              <w:rPr>
                <w:b/>
                <w:sz w:val="22"/>
                <w:szCs w:val="22"/>
              </w:rPr>
            </w:pPr>
            <w:r w:rsidRPr="003D5551">
              <w:rPr>
                <w:b/>
                <w:sz w:val="22"/>
                <w:szCs w:val="22"/>
              </w:rPr>
              <w:t>Аппликация и моделирование, рисование нетрадиционными методами  (15 часов)</w:t>
            </w: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ED5A9E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176065">
              <w:rPr>
                <w:bCs/>
                <w:iCs/>
                <w:color w:val="000000"/>
              </w:rPr>
              <w:t>-2</w:t>
            </w:r>
          </w:p>
        </w:tc>
        <w:tc>
          <w:tcPr>
            <w:tcW w:w="3978" w:type="pct"/>
            <w:shd w:val="clear" w:color="auto" w:fill="auto"/>
          </w:tcPr>
          <w:p w:rsidR="00ED5A9E" w:rsidRPr="00681D7D" w:rsidRDefault="00ED5A9E" w:rsidP="00970466">
            <w:pPr>
              <w:rPr>
                <w:sz w:val="22"/>
                <w:szCs w:val="22"/>
              </w:rPr>
            </w:pPr>
            <w:r>
              <w:t>Вводное занятие. Экскурсия «Сбор природного материала»</w:t>
            </w:r>
          </w:p>
        </w:tc>
        <w:tc>
          <w:tcPr>
            <w:tcW w:w="273" w:type="pct"/>
          </w:tcPr>
          <w:p w:rsidR="00ED5A9E" w:rsidRPr="00083DF7" w:rsidRDefault="00176065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273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b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b/>
              </w:rPr>
            </w:pP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3978" w:type="pct"/>
            <w:shd w:val="clear" w:color="auto" w:fill="auto"/>
          </w:tcPr>
          <w:p w:rsidR="00ED5A9E" w:rsidRPr="00C37F19" w:rsidRDefault="00ED5A9E" w:rsidP="00970466">
            <w:r w:rsidRPr="00C37F19">
              <w:t>Аппликация из природных материалов на картоне</w:t>
            </w:r>
            <w:r>
              <w:t>.  Изделие «Зайка»</w:t>
            </w:r>
          </w:p>
        </w:tc>
        <w:tc>
          <w:tcPr>
            <w:tcW w:w="273" w:type="pct"/>
          </w:tcPr>
          <w:p w:rsidR="00ED5A9E" w:rsidRPr="00083DF7" w:rsidRDefault="003D5551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3978" w:type="pct"/>
            <w:shd w:val="clear" w:color="auto" w:fill="auto"/>
          </w:tcPr>
          <w:p w:rsidR="00ED5A9E" w:rsidRPr="00C37F19" w:rsidRDefault="00ED5A9E" w:rsidP="00970466">
            <w:r w:rsidRPr="00C37F19">
              <w:t>Аппликация из природных материалов на картоне</w:t>
            </w:r>
            <w:r>
              <w:t>. Изделие «На берегу моря»</w:t>
            </w:r>
          </w:p>
        </w:tc>
        <w:tc>
          <w:tcPr>
            <w:tcW w:w="273" w:type="pct"/>
          </w:tcPr>
          <w:p w:rsidR="00ED5A9E" w:rsidRPr="00083DF7" w:rsidRDefault="003D5551" w:rsidP="00970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" w:type="pct"/>
          </w:tcPr>
          <w:p w:rsidR="00ED5A9E" w:rsidRDefault="00ED5A9E" w:rsidP="00970466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jc w:val="center"/>
              <w:rPr>
                <w:color w:val="000000"/>
              </w:rPr>
            </w:pP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3978" w:type="pct"/>
            <w:shd w:val="clear" w:color="auto" w:fill="auto"/>
          </w:tcPr>
          <w:p w:rsidR="00ED5A9E" w:rsidRPr="00C37F19" w:rsidRDefault="00ED5A9E" w:rsidP="00970466">
            <w:r>
              <w:t xml:space="preserve">Штамповка </w:t>
            </w:r>
            <w:r w:rsidRPr="002D1774">
              <w:t>(отпечатывание рисунка листьями)</w:t>
            </w:r>
            <w:r>
              <w:t xml:space="preserve">. </w:t>
            </w:r>
            <w:r w:rsidRPr="002D1774">
              <w:t>Бабочка</w:t>
            </w:r>
            <w:r>
              <w:t>. Ваза с цветами.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3978" w:type="pct"/>
            <w:shd w:val="clear" w:color="auto" w:fill="auto"/>
          </w:tcPr>
          <w:p w:rsidR="00ED5A9E" w:rsidRPr="009A63B4" w:rsidRDefault="00ED5A9E" w:rsidP="00970466">
            <w:pPr>
              <w:jc w:val="both"/>
            </w:pPr>
            <w:r>
              <w:t>Аппликация из геометрических фигур. Изделие «Кораблик»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3978" w:type="pct"/>
            <w:shd w:val="clear" w:color="auto" w:fill="auto"/>
          </w:tcPr>
          <w:p w:rsidR="00ED5A9E" w:rsidRPr="009A63B4" w:rsidRDefault="00ED5A9E" w:rsidP="00970466">
            <w:pPr>
              <w:jc w:val="both"/>
            </w:pPr>
            <w:r>
              <w:t>Аппликация из геометрических фигур. Изделие «Собачка»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3978" w:type="pct"/>
            <w:shd w:val="clear" w:color="auto" w:fill="auto"/>
          </w:tcPr>
          <w:p w:rsidR="00ED5A9E" w:rsidRPr="009A63B4" w:rsidRDefault="00ED5A9E" w:rsidP="00970466">
            <w:r w:rsidRPr="002D1774">
              <w:t>Рисование с использованием ниток</w:t>
            </w:r>
            <w:r>
              <w:t xml:space="preserve"> и кругов.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jc w:val="center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273" w:type="pct"/>
          </w:tcPr>
          <w:p w:rsidR="00ED5A9E" w:rsidRDefault="00ED5A9E" w:rsidP="00970466">
            <w:pPr>
              <w:jc w:val="center"/>
              <w:rPr>
                <w:rStyle w:val="a7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jc w:val="center"/>
              <w:rPr>
                <w:rStyle w:val="a7"/>
                <w:b w:val="0"/>
                <w:color w:val="000000"/>
                <w:shd w:val="clear" w:color="auto" w:fill="FFFFFF"/>
              </w:rPr>
            </w:pPr>
          </w:p>
        </w:tc>
      </w:tr>
      <w:tr w:rsidR="00ED5A9E" w:rsidRPr="00083DF7" w:rsidTr="003D5551">
        <w:trPr>
          <w:trHeight w:val="519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9-10</w:t>
            </w:r>
          </w:p>
        </w:tc>
        <w:tc>
          <w:tcPr>
            <w:tcW w:w="3978" w:type="pct"/>
            <w:shd w:val="clear" w:color="auto" w:fill="auto"/>
          </w:tcPr>
          <w:p w:rsidR="00ED5A9E" w:rsidRPr="009A63B4" w:rsidRDefault="00ED5A9E" w:rsidP="00970466">
            <w:r>
              <w:t>Аппликация из пуговиц.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73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176065" w:rsidP="0017606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11-12</w:t>
            </w:r>
          </w:p>
        </w:tc>
        <w:tc>
          <w:tcPr>
            <w:tcW w:w="3978" w:type="pct"/>
            <w:shd w:val="clear" w:color="auto" w:fill="auto"/>
          </w:tcPr>
          <w:p w:rsidR="00ED5A9E" w:rsidRPr="009A63B4" w:rsidRDefault="00ED5A9E" w:rsidP="00970466">
            <w:r>
              <w:t>Аппликация из салфеток. Изделия «Цветок»</w:t>
            </w:r>
            <w:proofErr w:type="gramStart"/>
            <w:r>
              <w:t xml:space="preserve"> ,</w:t>
            </w:r>
            <w:proofErr w:type="gramEnd"/>
            <w:r>
              <w:t xml:space="preserve"> «Сова»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ED5A9E" w:rsidRPr="00083DF7" w:rsidTr="003D5551">
        <w:trPr>
          <w:trHeight w:val="274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13-14</w:t>
            </w:r>
          </w:p>
        </w:tc>
        <w:tc>
          <w:tcPr>
            <w:tcW w:w="3978" w:type="pct"/>
            <w:shd w:val="clear" w:color="auto" w:fill="auto"/>
          </w:tcPr>
          <w:p w:rsidR="00ED5A9E" w:rsidRDefault="00ED5A9E" w:rsidP="00970466">
            <w:r>
              <w:t>Аппликация на дисках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jc w:val="center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" w:type="pct"/>
          </w:tcPr>
          <w:p w:rsidR="00ED5A9E" w:rsidRDefault="00ED5A9E" w:rsidP="00970466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jc w:val="center"/>
              <w:rPr>
                <w:color w:val="000000"/>
              </w:rPr>
            </w:pPr>
          </w:p>
        </w:tc>
      </w:tr>
      <w:tr w:rsidR="00ED5A9E" w:rsidRPr="00083DF7" w:rsidTr="003D5551">
        <w:trPr>
          <w:trHeight w:val="274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15-16</w:t>
            </w:r>
          </w:p>
        </w:tc>
        <w:tc>
          <w:tcPr>
            <w:tcW w:w="3978" w:type="pct"/>
            <w:shd w:val="clear" w:color="auto" w:fill="auto"/>
          </w:tcPr>
          <w:p w:rsidR="00ED5A9E" w:rsidRDefault="00ED5A9E" w:rsidP="00970466">
            <w:r>
              <w:t>Объёмная аппликация.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" w:type="pct"/>
          </w:tcPr>
          <w:p w:rsidR="00ED5A9E" w:rsidRDefault="00ED5A9E" w:rsidP="00970466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jc w:val="center"/>
              <w:rPr>
                <w:color w:val="000000"/>
              </w:rPr>
            </w:pPr>
          </w:p>
        </w:tc>
      </w:tr>
      <w:tr w:rsidR="003D5551" w:rsidRPr="00083DF7" w:rsidTr="003D5551">
        <w:trPr>
          <w:trHeight w:val="1001"/>
        </w:trPr>
        <w:tc>
          <w:tcPr>
            <w:tcW w:w="204" w:type="pct"/>
            <w:shd w:val="clear" w:color="auto" w:fill="auto"/>
          </w:tcPr>
          <w:p w:rsidR="003D5551" w:rsidRDefault="003D5551" w:rsidP="00970466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78" w:type="pct"/>
            <w:shd w:val="clear" w:color="auto" w:fill="auto"/>
          </w:tcPr>
          <w:p w:rsidR="003D5551" w:rsidRPr="00A8077E" w:rsidRDefault="003D5551" w:rsidP="00970466">
            <w:pPr>
              <w:rPr>
                <w:sz w:val="22"/>
                <w:szCs w:val="22"/>
              </w:rPr>
            </w:pPr>
            <w:r w:rsidRPr="00A8077E">
              <w:rPr>
                <w:b/>
                <w:sz w:val="22"/>
                <w:szCs w:val="22"/>
              </w:rPr>
              <w:t>Работа с пластическими материалами</w:t>
            </w:r>
            <w:r>
              <w:rPr>
                <w:b/>
                <w:sz w:val="22"/>
                <w:szCs w:val="22"/>
              </w:rPr>
              <w:t xml:space="preserve"> (10 часов)</w:t>
            </w:r>
          </w:p>
        </w:tc>
        <w:tc>
          <w:tcPr>
            <w:tcW w:w="273" w:type="pct"/>
          </w:tcPr>
          <w:p w:rsidR="003D5551" w:rsidRDefault="003D5551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3" w:type="pct"/>
          </w:tcPr>
          <w:p w:rsidR="003D5551" w:rsidRDefault="003D5551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3D5551" w:rsidRDefault="003D5551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ED5A9E" w:rsidRPr="00083DF7" w:rsidTr="003D5551">
        <w:trPr>
          <w:trHeight w:val="1001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17-18</w:t>
            </w:r>
          </w:p>
        </w:tc>
        <w:tc>
          <w:tcPr>
            <w:tcW w:w="3978" w:type="pct"/>
            <w:shd w:val="clear" w:color="auto" w:fill="auto"/>
          </w:tcPr>
          <w:p w:rsidR="00ED5A9E" w:rsidRPr="00A8077E" w:rsidRDefault="00ED5A9E" w:rsidP="00970466">
            <w:pPr>
              <w:rPr>
                <w:sz w:val="22"/>
                <w:szCs w:val="22"/>
              </w:rPr>
            </w:pPr>
            <w:r w:rsidRPr="00A8077E">
              <w:rPr>
                <w:sz w:val="22"/>
                <w:szCs w:val="22"/>
              </w:rPr>
              <w:t>Рисование пластилином.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176065" w:rsidP="0017606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19-20</w:t>
            </w:r>
          </w:p>
        </w:tc>
        <w:tc>
          <w:tcPr>
            <w:tcW w:w="3978" w:type="pct"/>
            <w:shd w:val="clear" w:color="auto" w:fill="auto"/>
          </w:tcPr>
          <w:p w:rsidR="00ED5A9E" w:rsidRPr="009A63B4" w:rsidRDefault="00ED5A9E" w:rsidP="00970466">
            <w:r>
              <w:t>Обратная мозаика на прозрачной основе.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73" w:type="pct"/>
          </w:tcPr>
          <w:p w:rsidR="00ED5A9E" w:rsidRDefault="00ED5A9E" w:rsidP="0097046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ED5A9E" w:rsidP="0017606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="00176065">
              <w:rPr>
                <w:bCs/>
                <w:iCs/>
                <w:color w:val="000000"/>
              </w:rPr>
              <w:t>1-22</w:t>
            </w:r>
          </w:p>
        </w:tc>
        <w:tc>
          <w:tcPr>
            <w:tcW w:w="3978" w:type="pct"/>
            <w:shd w:val="clear" w:color="auto" w:fill="auto"/>
          </w:tcPr>
          <w:p w:rsidR="00ED5A9E" w:rsidRPr="009A63B4" w:rsidRDefault="00ED5A9E" w:rsidP="00970466">
            <w:r w:rsidRPr="00ED4568">
              <w:t>Изготовлени</w:t>
            </w:r>
            <w:r>
              <w:t>я панно</w:t>
            </w:r>
            <w:r w:rsidRPr="00ED4568">
              <w:t xml:space="preserve"> «Ромашка»</w:t>
            </w:r>
            <w:r>
              <w:t xml:space="preserve"> и </w:t>
            </w:r>
            <w:r w:rsidRPr="00ED4568">
              <w:t>«Золотая рыбка».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23-24</w:t>
            </w:r>
          </w:p>
        </w:tc>
        <w:tc>
          <w:tcPr>
            <w:tcW w:w="3978" w:type="pct"/>
            <w:shd w:val="clear" w:color="auto" w:fill="auto"/>
          </w:tcPr>
          <w:p w:rsidR="00ED5A9E" w:rsidRPr="009A63B4" w:rsidRDefault="00ED5A9E" w:rsidP="00970466">
            <w:r w:rsidRPr="00ED4568">
              <w:t>Изготовление композиции по сказочным сюжетам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ED5A9E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ED5A9E" w:rsidRPr="00083DF7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25-26</w:t>
            </w:r>
          </w:p>
        </w:tc>
        <w:tc>
          <w:tcPr>
            <w:tcW w:w="3978" w:type="pct"/>
            <w:shd w:val="clear" w:color="auto" w:fill="auto"/>
          </w:tcPr>
          <w:p w:rsidR="00ED5A9E" w:rsidRPr="009A63B4" w:rsidRDefault="00ED5A9E" w:rsidP="00970466">
            <w:r>
              <w:t>Лепка из солёного теста</w:t>
            </w:r>
          </w:p>
        </w:tc>
        <w:tc>
          <w:tcPr>
            <w:tcW w:w="273" w:type="pct"/>
          </w:tcPr>
          <w:p w:rsidR="00ED5A9E" w:rsidRPr="00083DF7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ED5A9E" w:rsidRDefault="00ED5A9E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27-28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b/>
                <w:sz w:val="24"/>
                <w:szCs w:val="24"/>
              </w:rPr>
            </w:pPr>
            <w:r w:rsidRPr="00C46FD6">
              <w:rPr>
                <w:b/>
                <w:sz w:val="24"/>
                <w:szCs w:val="24"/>
              </w:rPr>
              <w:t xml:space="preserve">История </w:t>
            </w:r>
            <w:proofErr w:type="spellStart"/>
            <w:r w:rsidRPr="00C46FD6">
              <w:rPr>
                <w:b/>
                <w:sz w:val="24"/>
                <w:szCs w:val="24"/>
              </w:rPr>
              <w:t>бисероплетения</w:t>
            </w:r>
            <w:proofErr w:type="spellEnd"/>
            <w:r w:rsidRPr="00C46FD6">
              <w:rPr>
                <w:b/>
                <w:sz w:val="24"/>
                <w:szCs w:val="24"/>
              </w:rPr>
              <w:t>.</w:t>
            </w:r>
          </w:p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Знакомство с бисером и сопутствующими материалами. 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bCs/>
                <w:sz w:val="24"/>
                <w:szCs w:val="24"/>
              </w:rPr>
            </w:pPr>
            <w:r w:rsidRPr="00C46F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28-29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Техника безопасности. Чтение и зарисовка схем.</w:t>
            </w:r>
          </w:p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Способы плетения 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</w:p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17606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="00176065">
              <w:rPr>
                <w:bCs/>
                <w:iCs/>
                <w:color w:val="000000"/>
              </w:rPr>
              <w:t>0-31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Плетение плоских животных на проволоке. 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176065" w:rsidP="0017606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32-33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Плетение плоских животных на проволоке. 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34-35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Плетение плоских животных на проволоке. 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bCs/>
                <w:sz w:val="24"/>
                <w:szCs w:val="24"/>
              </w:rPr>
            </w:pPr>
            <w:r w:rsidRPr="00C46F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176065" w:rsidP="0017606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36-37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Плетение «Цветы из бисера»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bCs/>
                <w:sz w:val="24"/>
                <w:szCs w:val="24"/>
              </w:rPr>
            </w:pPr>
            <w:r w:rsidRPr="00C46F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38-39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Плетение «Цветы из бисера»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bCs/>
                <w:sz w:val="24"/>
                <w:szCs w:val="24"/>
              </w:rPr>
            </w:pPr>
            <w:r w:rsidRPr="00C46F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40-41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Плетение «Цветы из бисера»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bCs/>
                <w:sz w:val="24"/>
                <w:szCs w:val="24"/>
              </w:rPr>
            </w:pPr>
            <w:r w:rsidRPr="00C46F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42-43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Плетение «Цветы из бисера»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bCs/>
                <w:sz w:val="24"/>
                <w:szCs w:val="24"/>
              </w:rPr>
            </w:pPr>
            <w:r w:rsidRPr="00C46F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44-45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Плетение объемных фигурок животных.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46-47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Плетение объемных фигурок животных.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48-49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Плетение объемных фигурок животных.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50-51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Плетение объемных фигурок животных.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52-53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b/>
                <w:sz w:val="24"/>
                <w:szCs w:val="24"/>
              </w:rPr>
            </w:pPr>
            <w:r w:rsidRPr="00C46FD6">
              <w:rPr>
                <w:b/>
                <w:sz w:val="24"/>
                <w:szCs w:val="24"/>
              </w:rPr>
              <w:t xml:space="preserve">История вышивки. </w:t>
            </w:r>
          </w:p>
          <w:p w:rsidR="000774F4" w:rsidRPr="00C46FD6" w:rsidRDefault="000774F4" w:rsidP="00970466">
            <w:pPr>
              <w:ind w:right="-108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Традиционная Русская вышивка. Знакомство с вышивкой сопутствующими материалами. 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54-55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Вышивка Владимирского шитья. Односторонняя гладь. Вышивка образцов.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56-57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Белая гладь. Элементы белой глади: Вышивка образцов.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58-59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 Атласная, штриховая гладь. Вышивка образцов.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bCs/>
                <w:sz w:val="24"/>
                <w:szCs w:val="24"/>
              </w:rPr>
            </w:pPr>
            <w:r w:rsidRPr="00C46F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60-61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Простая гладь. Двусторонняя гладь: 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bCs/>
                <w:sz w:val="24"/>
                <w:szCs w:val="24"/>
              </w:rPr>
            </w:pPr>
            <w:r w:rsidRPr="00C46F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62-63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Выбор рисунка, техники вышивки и выполнение этой работы.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176065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64-71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Вышивка выбранной работы.</w:t>
            </w:r>
          </w:p>
        </w:tc>
        <w:tc>
          <w:tcPr>
            <w:tcW w:w="273" w:type="pct"/>
            <w:vAlign w:val="center"/>
          </w:tcPr>
          <w:p w:rsidR="000774F4" w:rsidRPr="00C46FD6" w:rsidRDefault="000661CB" w:rsidP="0097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72-73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ind w:right="-108"/>
              <w:rPr>
                <w:b/>
                <w:sz w:val="24"/>
                <w:szCs w:val="24"/>
              </w:rPr>
            </w:pPr>
            <w:r w:rsidRPr="00C46FD6">
              <w:rPr>
                <w:b/>
                <w:sz w:val="24"/>
                <w:szCs w:val="24"/>
              </w:rPr>
              <w:t>История вязания.</w:t>
            </w:r>
          </w:p>
          <w:p w:rsidR="000774F4" w:rsidRPr="00C46FD6" w:rsidRDefault="000774F4" w:rsidP="00970466">
            <w:pPr>
              <w:ind w:right="-108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Знакомство с вязанием и сопутствующими материалами. Чтение и </w:t>
            </w:r>
          </w:p>
          <w:p w:rsidR="000774F4" w:rsidRPr="00C46FD6" w:rsidRDefault="000774F4" w:rsidP="00970466">
            <w:pPr>
              <w:ind w:right="-108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зарисовка схем.</w:t>
            </w:r>
          </w:p>
          <w:p w:rsidR="000774F4" w:rsidRPr="00C46FD6" w:rsidRDefault="000774F4" w:rsidP="00970466">
            <w:pPr>
              <w:ind w:right="-108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Техника безопасности.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74-75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Вязание крючком. </w:t>
            </w:r>
          </w:p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Основные виды петель.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76-77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Вязание крючком. </w:t>
            </w:r>
          </w:p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Основные виды петель.</w:t>
            </w:r>
          </w:p>
        </w:tc>
        <w:tc>
          <w:tcPr>
            <w:tcW w:w="273" w:type="pct"/>
            <w:vAlign w:val="center"/>
          </w:tcPr>
          <w:p w:rsidR="000774F4" w:rsidRPr="00C46FD6" w:rsidRDefault="003D5551" w:rsidP="0097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78-79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 xml:space="preserve">Упражнение в выполнении петель, с одним </w:t>
            </w:r>
            <w:proofErr w:type="spellStart"/>
            <w:r w:rsidRPr="00C46FD6">
              <w:rPr>
                <w:sz w:val="24"/>
                <w:szCs w:val="24"/>
              </w:rPr>
              <w:t>накидом</w:t>
            </w:r>
            <w:proofErr w:type="spellEnd"/>
            <w:r w:rsidRPr="00C46FD6">
              <w:rPr>
                <w:sz w:val="24"/>
                <w:szCs w:val="24"/>
              </w:rPr>
              <w:t xml:space="preserve">, с двумя </w:t>
            </w:r>
            <w:proofErr w:type="spellStart"/>
            <w:r w:rsidRPr="00C46FD6">
              <w:rPr>
                <w:sz w:val="24"/>
                <w:szCs w:val="24"/>
              </w:rPr>
              <w:t>накидами</w:t>
            </w:r>
            <w:proofErr w:type="spellEnd"/>
            <w:r w:rsidRPr="00C46F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80-82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Вязание узорного полотна.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sz w:val="24"/>
                <w:szCs w:val="24"/>
              </w:rPr>
            </w:pPr>
          </w:p>
          <w:p w:rsidR="000774F4" w:rsidRPr="00C46FD6" w:rsidRDefault="000661CB" w:rsidP="0097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83-85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Вязание по кругу.</w:t>
            </w:r>
          </w:p>
        </w:tc>
        <w:tc>
          <w:tcPr>
            <w:tcW w:w="273" w:type="pct"/>
            <w:vAlign w:val="center"/>
          </w:tcPr>
          <w:p w:rsidR="000774F4" w:rsidRPr="00C46FD6" w:rsidRDefault="000661CB" w:rsidP="009704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86-88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Вязание квадрата.</w:t>
            </w:r>
          </w:p>
        </w:tc>
        <w:tc>
          <w:tcPr>
            <w:tcW w:w="273" w:type="pct"/>
            <w:vAlign w:val="center"/>
          </w:tcPr>
          <w:p w:rsidR="000774F4" w:rsidRPr="00C46FD6" w:rsidRDefault="000661CB" w:rsidP="009704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89-91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Выбор рисунка, техники вязания и выполнение изделия.</w:t>
            </w:r>
          </w:p>
        </w:tc>
        <w:tc>
          <w:tcPr>
            <w:tcW w:w="273" w:type="pct"/>
            <w:vAlign w:val="center"/>
          </w:tcPr>
          <w:p w:rsidR="000774F4" w:rsidRPr="00C46FD6" w:rsidRDefault="000661CB" w:rsidP="0097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0661C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92-94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Вязание выбранного изделия</w:t>
            </w:r>
          </w:p>
        </w:tc>
        <w:tc>
          <w:tcPr>
            <w:tcW w:w="273" w:type="pct"/>
            <w:vAlign w:val="center"/>
          </w:tcPr>
          <w:p w:rsidR="000774F4" w:rsidRPr="00C46FD6" w:rsidRDefault="000661CB" w:rsidP="0097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95-97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661CB" w:rsidP="0097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выставке</w:t>
            </w:r>
          </w:p>
        </w:tc>
        <w:tc>
          <w:tcPr>
            <w:tcW w:w="273" w:type="pct"/>
            <w:vAlign w:val="center"/>
          </w:tcPr>
          <w:p w:rsidR="000774F4" w:rsidRPr="00C46FD6" w:rsidRDefault="000661CB" w:rsidP="009704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  <w:tr w:rsidR="000774F4" w:rsidRPr="00083DF7" w:rsidTr="003D5551">
        <w:trPr>
          <w:trHeight w:val="626"/>
        </w:trPr>
        <w:tc>
          <w:tcPr>
            <w:tcW w:w="204" w:type="pct"/>
            <w:shd w:val="clear" w:color="auto" w:fill="auto"/>
          </w:tcPr>
          <w:p w:rsidR="000774F4" w:rsidRDefault="000661CB" w:rsidP="009704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98-105</w:t>
            </w:r>
          </w:p>
        </w:tc>
        <w:tc>
          <w:tcPr>
            <w:tcW w:w="3978" w:type="pct"/>
            <w:shd w:val="clear" w:color="auto" w:fill="auto"/>
          </w:tcPr>
          <w:p w:rsidR="000774F4" w:rsidRPr="00C46FD6" w:rsidRDefault="000774F4" w:rsidP="00970466">
            <w:pPr>
              <w:rPr>
                <w:sz w:val="24"/>
                <w:szCs w:val="24"/>
              </w:rPr>
            </w:pPr>
            <w:r w:rsidRPr="00C46FD6">
              <w:rPr>
                <w:sz w:val="24"/>
                <w:szCs w:val="24"/>
              </w:rPr>
              <w:t>Заключительный урок. Подведение итогов за прошедший учебный год.</w:t>
            </w:r>
          </w:p>
        </w:tc>
        <w:tc>
          <w:tcPr>
            <w:tcW w:w="273" w:type="pct"/>
            <w:vAlign w:val="center"/>
          </w:tcPr>
          <w:p w:rsidR="000774F4" w:rsidRPr="00C46FD6" w:rsidRDefault="000774F4" w:rsidP="00970466">
            <w:pPr>
              <w:jc w:val="center"/>
              <w:rPr>
                <w:bCs/>
                <w:sz w:val="24"/>
                <w:szCs w:val="24"/>
              </w:rPr>
            </w:pPr>
            <w:r w:rsidRPr="00C46F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  <w:tc>
          <w:tcPr>
            <w:tcW w:w="272" w:type="pct"/>
          </w:tcPr>
          <w:p w:rsidR="000774F4" w:rsidRDefault="000774F4" w:rsidP="00970466">
            <w:pPr>
              <w:shd w:val="clear" w:color="auto" w:fill="FFFFFF"/>
              <w:spacing w:after="150" w:line="293" w:lineRule="atLeast"/>
              <w:jc w:val="center"/>
              <w:rPr>
                <w:color w:val="000000"/>
              </w:rPr>
            </w:pPr>
          </w:p>
        </w:tc>
      </w:tr>
    </w:tbl>
    <w:p w:rsidR="00AD5764" w:rsidRDefault="00AD5764" w:rsidP="00AD5764">
      <w:pPr>
        <w:rPr>
          <w:b/>
          <w:u w:val="single"/>
        </w:rPr>
      </w:pPr>
    </w:p>
    <w:p w:rsidR="006A32F3" w:rsidRPr="00176065" w:rsidRDefault="006A32F3" w:rsidP="00176065">
      <w:pPr>
        <w:rPr>
          <w:color w:val="000000" w:themeColor="text1"/>
          <w:sz w:val="24"/>
          <w:szCs w:val="24"/>
        </w:rPr>
      </w:pPr>
    </w:p>
    <w:p w:rsidR="003E4AC4" w:rsidRPr="003E4AC4" w:rsidRDefault="003E4AC4" w:rsidP="006A32F3">
      <w:pPr>
        <w:widowControl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</w:t>
      </w:r>
      <w:r w:rsidRPr="003E4AC4">
        <w:rPr>
          <w:b/>
          <w:bCs/>
          <w:sz w:val="28"/>
          <w:szCs w:val="28"/>
          <w:lang w:eastAsia="ru-RU"/>
        </w:rPr>
        <w:t>чебно-методический комплект</w:t>
      </w:r>
    </w:p>
    <w:p w:rsidR="003E4AC4" w:rsidRDefault="003E4AC4">
      <w:pPr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251D81" w:rsidRPr="00ED7090" w:rsidRDefault="00251D81">
      <w:pPr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1. Анистратова А.А., Гришина Н.И. Поделки из природных материалов. – М.: ООО «Издательство Оникс», 2009.</w:t>
      </w:r>
    </w:p>
    <w:p w:rsidR="00251D81" w:rsidRPr="00ED7090" w:rsidRDefault="00251D81">
      <w:pPr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 2. </w:t>
      </w:r>
      <w:proofErr w:type="spellStart"/>
      <w:r w:rsidRPr="00ED7090">
        <w:rPr>
          <w:color w:val="000000" w:themeColor="text1"/>
          <w:sz w:val="24"/>
          <w:szCs w:val="24"/>
        </w:rPr>
        <w:t>Бедина</w:t>
      </w:r>
      <w:proofErr w:type="spellEnd"/>
      <w:r w:rsidRPr="00ED7090">
        <w:rPr>
          <w:color w:val="000000" w:themeColor="text1"/>
          <w:sz w:val="24"/>
          <w:szCs w:val="24"/>
        </w:rPr>
        <w:t xml:space="preserve"> М.В. Поделки и картины из природных материалов/ </w:t>
      </w:r>
      <w:proofErr w:type="spellStart"/>
      <w:r w:rsidRPr="00ED7090">
        <w:rPr>
          <w:color w:val="000000" w:themeColor="text1"/>
          <w:sz w:val="24"/>
          <w:szCs w:val="24"/>
        </w:rPr>
        <w:t>М.В.Бедина</w:t>
      </w:r>
      <w:proofErr w:type="spellEnd"/>
      <w:r w:rsidRPr="00ED7090">
        <w:rPr>
          <w:color w:val="000000" w:themeColor="text1"/>
          <w:sz w:val="24"/>
          <w:szCs w:val="24"/>
        </w:rPr>
        <w:t xml:space="preserve">. - Харьков: Книжный Клуб «Клуб Семейного Досуга»; Белгород: ООО «Книжный клуб «Клуб семейного досуга», 2011. </w:t>
      </w:r>
    </w:p>
    <w:p w:rsidR="00251D81" w:rsidRPr="00ED7090" w:rsidRDefault="00251D81">
      <w:pPr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3. Каминская Е.А. Поделки из бумаги.– М., «</w:t>
      </w:r>
      <w:proofErr w:type="spellStart"/>
      <w:r w:rsidRPr="00ED7090">
        <w:rPr>
          <w:color w:val="000000" w:themeColor="text1"/>
          <w:sz w:val="24"/>
          <w:szCs w:val="24"/>
        </w:rPr>
        <w:t>Рипол</w:t>
      </w:r>
      <w:proofErr w:type="spellEnd"/>
      <w:r w:rsidRPr="00ED7090">
        <w:rPr>
          <w:color w:val="000000" w:themeColor="text1"/>
          <w:sz w:val="24"/>
          <w:szCs w:val="24"/>
        </w:rPr>
        <w:t xml:space="preserve"> классик», 2011. </w:t>
      </w:r>
    </w:p>
    <w:p w:rsidR="00251D81" w:rsidRPr="00ED7090" w:rsidRDefault="00251D81">
      <w:pPr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4. </w:t>
      </w:r>
      <w:proofErr w:type="spellStart"/>
      <w:r w:rsidRPr="00ED7090">
        <w:rPr>
          <w:color w:val="000000" w:themeColor="text1"/>
          <w:sz w:val="24"/>
          <w:szCs w:val="24"/>
        </w:rPr>
        <w:t>Ллимос</w:t>
      </w:r>
      <w:proofErr w:type="spellEnd"/>
      <w:r w:rsidRPr="00ED7090">
        <w:rPr>
          <w:color w:val="000000" w:themeColor="text1"/>
          <w:sz w:val="24"/>
          <w:szCs w:val="24"/>
        </w:rPr>
        <w:t xml:space="preserve"> А. Бумага. Чудесные поделки. - Харьков: Книжный Клуб «Клуб Семейного Досуга»; Белгород: ООО «Книжный клуб «Клуб семейного досуга», 2006.</w:t>
      </w:r>
    </w:p>
    <w:p w:rsidR="00251D81" w:rsidRPr="00ED7090" w:rsidRDefault="00251D81">
      <w:pPr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 5. </w:t>
      </w:r>
      <w:proofErr w:type="spellStart"/>
      <w:r w:rsidRPr="00ED7090">
        <w:rPr>
          <w:color w:val="000000" w:themeColor="text1"/>
          <w:sz w:val="24"/>
          <w:szCs w:val="24"/>
        </w:rPr>
        <w:t>Мешакина</w:t>
      </w:r>
      <w:proofErr w:type="spellEnd"/>
      <w:r w:rsidRPr="00ED7090">
        <w:rPr>
          <w:color w:val="000000" w:themeColor="text1"/>
          <w:sz w:val="24"/>
          <w:szCs w:val="24"/>
        </w:rPr>
        <w:t xml:space="preserve"> Л. Мозаика из яичной скорлупы. М., 2010.</w:t>
      </w:r>
    </w:p>
    <w:p w:rsidR="00251D81" w:rsidRPr="00ED7090" w:rsidRDefault="00251D81">
      <w:pPr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 6. Никитина М. Волшебные снежинки из бумаги. Более 100 проектов для вырезания.- Харьков: Книжный Клуб «Клуб Семейного Досуга»; Белгород: ООО «Книжный клуб «Клуб семейного досуга», 2013. </w:t>
      </w:r>
    </w:p>
    <w:p w:rsidR="00251D81" w:rsidRPr="00ED7090" w:rsidRDefault="00251D81">
      <w:pPr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7. </w:t>
      </w:r>
      <w:proofErr w:type="spellStart"/>
      <w:r w:rsidRPr="00ED7090">
        <w:rPr>
          <w:color w:val="000000" w:themeColor="text1"/>
          <w:sz w:val="24"/>
          <w:szCs w:val="24"/>
        </w:rPr>
        <w:t>Пицык</w:t>
      </w:r>
      <w:proofErr w:type="spellEnd"/>
      <w:r w:rsidRPr="00ED7090">
        <w:rPr>
          <w:color w:val="000000" w:themeColor="text1"/>
          <w:sz w:val="24"/>
          <w:szCs w:val="24"/>
        </w:rPr>
        <w:t xml:space="preserve"> А.А. Игрушки из соленого теста. М., 2010. </w:t>
      </w:r>
    </w:p>
    <w:p w:rsidR="00251D81" w:rsidRPr="00ED7090" w:rsidRDefault="00251D81">
      <w:pPr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>8. Поделки из всего, что под рукой. – Нижний Новгород: ООО «Издательство «Доброе слово», 2013.</w:t>
      </w:r>
    </w:p>
    <w:p w:rsidR="00251D81" w:rsidRPr="00ED7090" w:rsidRDefault="00251D81">
      <w:pPr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 9. Рубцова Е.В. Фантазии из солёного теста. – М.: </w:t>
      </w:r>
      <w:proofErr w:type="spellStart"/>
      <w:r w:rsidRPr="00ED7090">
        <w:rPr>
          <w:color w:val="000000" w:themeColor="text1"/>
          <w:sz w:val="24"/>
          <w:szCs w:val="24"/>
        </w:rPr>
        <w:t>Эксмо</w:t>
      </w:r>
      <w:proofErr w:type="spellEnd"/>
      <w:r w:rsidRPr="00ED7090">
        <w:rPr>
          <w:color w:val="000000" w:themeColor="text1"/>
          <w:sz w:val="24"/>
          <w:szCs w:val="24"/>
        </w:rPr>
        <w:t>, 2007.</w:t>
      </w:r>
    </w:p>
    <w:p w:rsidR="00251D81" w:rsidRPr="00ED7090" w:rsidRDefault="00251D81">
      <w:pPr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 10. Румянцева Е.А. Простые поделки из пластилина/ Екатерина Румянцева. – М.: Айрис – пресс, 2010. </w:t>
      </w:r>
    </w:p>
    <w:p w:rsidR="00260218" w:rsidRPr="00ED7090" w:rsidRDefault="00251D81">
      <w:pPr>
        <w:rPr>
          <w:color w:val="000000" w:themeColor="text1"/>
          <w:sz w:val="24"/>
          <w:szCs w:val="24"/>
        </w:rPr>
      </w:pPr>
      <w:r w:rsidRPr="00ED7090">
        <w:rPr>
          <w:color w:val="000000" w:themeColor="text1"/>
          <w:sz w:val="24"/>
          <w:szCs w:val="24"/>
        </w:rPr>
        <w:t xml:space="preserve">11. </w:t>
      </w:r>
      <w:proofErr w:type="spellStart"/>
      <w:r w:rsidRPr="00ED7090">
        <w:rPr>
          <w:color w:val="000000" w:themeColor="text1"/>
          <w:sz w:val="24"/>
          <w:szCs w:val="24"/>
        </w:rPr>
        <w:t>Сержантова</w:t>
      </w:r>
      <w:proofErr w:type="spellEnd"/>
      <w:r w:rsidRPr="00ED7090">
        <w:rPr>
          <w:color w:val="000000" w:themeColor="text1"/>
          <w:sz w:val="24"/>
          <w:szCs w:val="24"/>
        </w:rPr>
        <w:t xml:space="preserve"> Т.Б. 366 моделей оригами/ Т.Б. </w:t>
      </w:r>
      <w:proofErr w:type="spellStart"/>
      <w:r w:rsidRPr="00ED7090">
        <w:rPr>
          <w:color w:val="000000" w:themeColor="text1"/>
          <w:sz w:val="24"/>
          <w:szCs w:val="24"/>
        </w:rPr>
        <w:t>Сержантова</w:t>
      </w:r>
      <w:proofErr w:type="spellEnd"/>
      <w:r w:rsidRPr="00ED7090">
        <w:rPr>
          <w:color w:val="000000" w:themeColor="text1"/>
          <w:sz w:val="24"/>
          <w:szCs w:val="24"/>
        </w:rPr>
        <w:t>. – М.: Айрис-пресс, 2013.</w:t>
      </w:r>
    </w:p>
    <w:sectPr w:rsidR="00260218" w:rsidRPr="00ED7090" w:rsidSect="00C141EB">
      <w:pgSz w:w="16838" w:h="11906" w:orient="landscape"/>
      <w:pgMar w:top="720" w:right="720" w:bottom="720" w:left="720" w:header="0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6FE8"/>
    <w:multiLevelType w:val="hybridMultilevel"/>
    <w:tmpl w:val="2728946A"/>
    <w:lvl w:ilvl="0" w:tplc="5E0C7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B1400"/>
    <w:multiLevelType w:val="hybridMultilevel"/>
    <w:tmpl w:val="2728946A"/>
    <w:lvl w:ilvl="0" w:tplc="5E0C7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66"/>
    <w:rsid w:val="000661CB"/>
    <w:rsid w:val="000774F4"/>
    <w:rsid w:val="00084661"/>
    <w:rsid w:val="000E5933"/>
    <w:rsid w:val="00176065"/>
    <w:rsid w:val="001E6A61"/>
    <w:rsid w:val="002041AD"/>
    <w:rsid w:val="002144F3"/>
    <w:rsid w:val="00251D81"/>
    <w:rsid w:val="00255681"/>
    <w:rsid w:val="00260218"/>
    <w:rsid w:val="002B0BBC"/>
    <w:rsid w:val="00372CDD"/>
    <w:rsid w:val="003D5551"/>
    <w:rsid w:val="003E4AC4"/>
    <w:rsid w:val="00401B4D"/>
    <w:rsid w:val="0043531B"/>
    <w:rsid w:val="00470F2E"/>
    <w:rsid w:val="004804BD"/>
    <w:rsid w:val="00484EE8"/>
    <w:rsid w:val="005317A6"/>
    <w:rsid w:val="005F4158"/>
    <w:rsid w:val="0065576A"/>
    <w:rsid w:val="006A32F3"/>
    <w:rsid w:val="006B2433"/>
    <w:rsid w:val="0088222D"/>
    <w:rsid w:val="008C1E25"/>
    <w:rsid w:val="00900756"/>
    <w:rsid w:val="00990068"/>
    <w:rsid w:val="009D5566"/>
    <w:rsid w:val="00A75A24"/>
    <w:rsid w:val="00A77B59"/>
    <w:rsid w:val="00A828B3"/>
    <w:rsid w:val="00AD5764"/>
    <w:rsid w:val="00B2124D"/>
    <w:rsid w:val="00B65FFE"/>
    <w:rsid w:val="00C02464"/>
    <w:rsid w:val="00C141EB"/>
    <w:rsid w:val="00C32B03"/>
    <w:rsid w:val="00C80484"/>
    <w:rsid w:val="00CC2F29"/>
    <w:rsid w:val="00D27183"/>
    <w:rsid w:val="00EB2FFE"/>
    <w:rsid w:val="00ED5A9E"/>
    <w:rsid w:val="00ED7090"/>
    <w:rsid w:val="00F4254A"/>
    <w:rsid w:val="00F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51B46"/>
    <w:pPr>
      <w:widowControl/>
      <w:suppressAutoHyphens w:val="0"/>
      <w:autoSpaceDE/>
      <w:spacing w:before="100" w:beforeAutospacing="1" w:after="100" w:afterAutospacing="1"/>
      <w:ind w:left="714" w:hanging="357"/>
    </w:pPr>
    <w:rPr>
      <w:sz w:val="24"/>
      <w:szCs w:val="24"/>
      <w:lang w:eastAsia="ru-RU"/>
    </w:rPr>
  </w:style>
  <w:style w:type="table" w:styleId="a4">
    <w:name w:val="Table Grid"/>
    <w:basedOn w:val="a1"/>
    <w:rsid w:val="00F51B4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2F3"/>
    <w:pPr>
      <w:ind w:left="720"/>
      <w:contextualSpacing/>
    </w:pPr>
  </w:style>
  <w:style w:type="paragraph" w:styleId="a6">
    <w:name w:val="No Spacing"/>
    <w:uiPriority w:val="1"/>
    <w:qFormat/>
    <w:rsid w:val="00D2718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qFormat/>
    <w:rsid w:val="00D27183"/>
    <w:rPr>
      <w:b/>
      <w:bCs/>
    </w:rPr>
  </w:style>
  <w:style w:type="character" w:customStyle="1" w:styleId="apple-converted-space">
    <w:name w:val="apple-converted-space"/>
    <w:basedOn w:val="a0"/>
    <w:rsid w:val="00AD5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51B46"/>
    <w:pPr>
      <w:widowControl/>
      <w:suppressAutoHyphens w:val="0"/>
      <w:autoSpaceDE/>
      <w:spacing w:before="100" w:beforeAutospacing="1" w:after="100" w:afterAutospacing="1"/>
      <w:ind w:left="714" w:hanging="357"/>
    </w:pPr>
    <w:rPr>
      <w:sz w:val="24"/>
      <w:szCs w:val="24"/>
      <w:lang w:eastAsia="ru-RU"/>
    </w:rPr>
  </w:style>
  <w:style w:type="table" w:styleId="a4">
    <w:name w:val="Table Grid"/>
    <w:basedOn w:val="a1"/>
    <w:rsid w:val="00F51B4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2F3"/>
    <w:pPr>
      <w:ind w:left="720"/>
      <w:contextualSpacing/>
    </w:pPr>
  </w:style>
  <w:style w:type="paragraph" w:styleId="a6">
    <w:name w:val="No Spacing"/>
    <w:uiPriority w:val="1"/>
    <w:qFormat/>
    <w:rsid w:val="00D2718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qFormat/>
    <w:rsid w:val="00D27183"/>
    <w:rPr>
      <w:b/>
      <w:bCs/>
    </w:rPr>
  </w:style>
  <w:style w:type="character" w:customStyle="1" w:styleId="apple-converted-space">
    <w:name w:val="apple-converted-space"/>
    <w:basedOn w:val="a0"/>
    <w:rsid w:val="00AD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3</cp:lastModifiedBy>
  <cp:revision>7</cp:revision>
  <dcterms:created xsi:type="dcterms:W3CDTF">2017-08-19T11:48:00Z</dcterms:created>
  <dcterms:modified xsi:type="dcterms:W3CDTF">2018-11-14T08:29:00Z</dcterms:modified>
</cp:coreProperties>
</file>