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2" w:rsidRPr="009F7616" w:rsidRDefault="00307C46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16">
        <w:rPr>
          <w:rFonts w:ascii="Times New Roman" w:hAnsi="Times New Roman" w:cs="Times New Roman"/>
          <w:b/>
          <w:sz w:val="24"/>
          <w:szCs w:val="24"/>
        </w:rPr>
        <w:t>ГУ «Тогузакская средняя отдела образования акимата Карабалыкского района»</w:t>
      </w:r>
    </w:p>
    <w:p w:rsidR="00307C46" w:rsidRDefault="001A748D" w:rsidP="001A74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</w:t>
      </w:r>
    </w:p>
    <w:p w:rsidR="0079746A" w:rsidRDefault="00113B9B" w:rsidP="0079746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682735</wp:posOffset>
            </wp:positionH>
            <wp:positionV relativeFrom="paragraph">
              <wp:posOffset>3948</wp:posOffset>
            </wp:positionV>
            <wp:extent cx="1243220" cy="1302026"/>
            <wp:effectExtent l="19050" t="0" r="0" b="0"/>
            <wp:wrapThrough wrapText="bothSides">
              <wp:wrapPolygon edited="0">
                <wp:start x="-331" y="0"/>
                <wp:lineTo x="-331" y="21174"/>
                <wp:lineTo x="21514" y="21174"/>
                <wp:lineTo x="21514" y="0"/>
                <wp:lineTo x="-331" y="0"/>
              </wp:wrapPolygon>
            </wp:wrapThrough>
            <wp:docPr id="2" name="Рисунок 2" descr="лологотип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логотип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20" cy="130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F9">
        <w:rPr>
          <w:noProof/>
          <w:lang w:eastAsia="ru-RU"/>
        </w:rPr>
        <w:t xml:space="preserve">                                    </w:t>
      </w:r>
    </w:p>
    <w:p w:rsidR="009F7616" w:rsidRDefault="009F7616" w:rsidP="0079746A">
      <w:pPr>
        <w:rPr>
          <w:noProof/>
          <w:lang w:eastAsia="ru-RU"/>
        </w:rPr>
      </w:pPr>
    </w:p>
    <w:p w:rsidR="009F7616" w:rsidRDefault="009F7616" w:rsidP="0079746A">
      <w:pPr>
        <w:rPr>
          <w:noProof/>
          <w:lang w:eastAsia="ru-RU"/>
        </w:rPr>
      </w:pPr>
    </w:p>
    <w:p w:rsidR="009F7616" w:rsidRDefault="009F7616" w:rsidP="0079746A"/>
    <w:p w:rsidR="0079746A" w:rsidRDefault="0079746A" w:rsidP="00797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развивающих занятий</w:t>
      </w:r>
    </w:p>
    <w:p w:rsidR="0034747A" w:rsidRDefault="0079746A" w:rsidP="0079746A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«Лингвист»</w:t>
      </w:r>
    </w:p>
    <w:p w:rsidR="00B127F9" w:rsidRPr="0079746A" w:rsidRDefault="0079746A" w:rsidP="00797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46A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34747A" w:rsidRDefault="0034747A" w:rsidP="00EE4EE2">
      <w:pPr>
        <w:rPr>
          <w:rFonts w:ascii="Times New Roman" w:hAnsi="Times New Roman" w:cs="Times New Roman"/>
          <w:sz w:val="24"/>
          <w:szCs w:val="24"/>
        </w:rPr>
      </w:pPr>
    </w:p>
    <w:p w:rsidR="0034747A" w:rsidRDefault="0034747A" w:rsidP="0030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47A" w:rsidRDefault="0034747A" w:rsidP="00EE4EE2">
      <w:pPr>
        <w:rPr>
          <w:rFonts w:ascii="Times New Roman" w:hAnsi="Times New Roman" w:cs="Times New Roman"/>
          <w:sz w:val="24"/>
          <w:szCs w:val="24"/>
        </w:rPr>
      </w:pPr>
    </w:p>
    <w:p w:rsidR="0034747A" w:rsidRPr="009F7616" w:rsidRDefault="0034747A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F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616">
        <w:rPr>
          <w:rFonts w:ascii="Times New Roman" w:hAnsi="Times New Roman" w:cs="Times New Roman"/>
          <w:b/>
          <w:sz w:val="24"/>
          <w:szCs w:val="24"/>
        </w:rPr>
        <w:t>Автор: Кажаева С.Б.</w:t>
      </w:r>
    </w:p>
    <w:p w:rsidR="0034747A" w:rsidRPr="009F7616" w:rsidRDefault="0034747A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1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65F2D" w:rsidRPr="009F7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F76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F2D" w:rsidRPr="009F7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16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34747A" w:rsidRPr="009F7616" w:rsidRDefault="0034747A" w:rsidP="00307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65F2D" w:rsidRPr="009F7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F7616">
        <w:rPr>
          <w:rFonts w:ascii="Times New Roman" w:hAnsi="Times New Roman" w:cs="Times New Roman"/>
          <w:b/>
          <w:sz w:val="24"/>
          <w:szCs w:val="24"/>
        </w:rPr>
        <w:t xml:space="preserve"> образование: высшее</w:t>
      </w:r>
    </w:p>
    <w:p w:rsidR="0034747A" w:rsidRPr="009F7616" w:rsidRDefault="0034747A" w:rsidP="00E65F2D">
      <w:pPr>
        <w:ind w:left="35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16">
        <w:rPr>
          <w:rFonts w:ascii="Times New Roman" w:hAnsi="Times New Roman" w:cs="Times New Roman"/>
          <w:b/>
          <w:sz w:val="24"/>
          <w:szCs w:val="24"/>
        </w:rPr>
        <w:t>стаж работы:</w:t>
      </w:r>
      <w:r w:rsidR="0079746A" w:rsidRPr="009F7616">
        <w:rPr>
          <w:rFonts w:ascii="Times New Roman" w:hAnsi="Times New Roman" w:cs="Times New Roman"/>
          <w:b/>
          <w:sz w:val="24"/>
          <w:szCs w:val="24"/>
        </w:rPr>
        <w:t>28</w:t>
      </w:r>
      <w:r w:rsidR="00EE4EE2" w:rsidRPr="009F7616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E65F2D" w:rsidRPr="009F7616">
        <w:rPr>
          <w:rFonts w:ascii="Times New Roman" w:hAnsi="Times New Roman" w:cs="Times New Roman"/>
          <w:b/>
          <w:sz w:val="24"/>
          <w:szCs w:val="24"/>
        </w:rPr>
        <w:t>.</w:t>
      </w:r>
    </w:p>
    <w:p w:rsidR="0034747A" w:rsidRDefault="0034747A" w:rsidP="0034747A">
      <w:pPr>
        <w:rPr>
          <w:rFonts w:ascii="Times New Roman" w:hAnsi="Times New Roman" w:cs="Times New Roman"/>
          <w:sz w:val="24"/>
          <w:szCs w:val="24"/>
        </w:rPr>
      </w:pPr>
    </w:p>
    <w:p w:rsidR="009F7616" w:rsidRDefault="009F7616" w:rsidP="00D21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7A" w:rsidRDefault="00D214FB" w:rsidP="00D21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16">
        <w:rPr>
          <w:rFonts w:ascii="Times New Roman" w:hAnsi="Times New Roman" w:cs="Times New Roman"/>
          <w:b/>
          <w:sz w:val="24"/>
          <w:szCs w:val="24"/>
        </w:rPr>
        <w:t>Тогузак 2017г.</w:t>
      </w:r>
    </w:p>
    <w:p w:rsidR="009F7616" w:rsidRPr="009F7616" w:rsidRDefault="009F7616" w:rsidP="00D21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3A" w:rsidRDefault="005E343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7A" w:rsidRPr="005A6D0A" w:rsidRDefault="0034747A" w:rsidP="0034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46CD" w:rsidRDefault="0034747A" w:rsidP="00CB46C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создания программы</w:t>
      </w:r>
      <w:r w:rsidR="00CB46CD">
        <w:rPr>
          <w:rFonts w:ascii="Times New Roman" w:hAnsi="Times New Roman" w:cs="Times New Roman"/>
          <w:sz w:val="24"/>
          <w:szCs w:val="24"/>
        </w:rPr>
        <w:t xml:space="preserve"> «Лингвист»</w:t>
      </w:r>
      <w:r>
        <w:rPr>
          <w:rFonts w:ascii="Times New Roman" w:hAnsi="Times New Roman" w:cs="Times New Roman"/>
          <w:sz w:val="24"/>
          <w:szCs w:val="24"/>
        </w:rPr>
        <w:t xml:space="preserve"> по курсу русского языка обусловлен желанием повысить уровень сформированности </w:t>
      </w:r>
      <w:r w:rsidR="00F15E74">
        <w:rPr>
          <w:rFonts w:ascii="Times New Roman" w:hAnsi="Times New Roman" w:cs="Times New Roman"/>
          <w:sz w:val="24"/>
          <w:szCs w:val="24"/>
        </w:rPr>
        <w:t>ключевых компетенций младших школьников, важнейшими из которых являются коммуникативно-речевые и познавательные, связанные с универсальным умением читать.</w:t>
      </w:r>
      <w:r w:rsidR="00CB46CD" w:rsidRPr="00CB46CD">
        <w:rPr>
          <w:rFonts w:ascii="Times New Roman" w:hAnsi="Times New Roman"/>
          <w:sz w:val="24"/>
          <w:szCs w:val="24"/>
        </w:rPr>
        <w:t xml:space="preserve"> </w:t>
      </w:r>
      <w:r w:rsidR="00CB46CD">
        <w:rPr>
          <w:rFonts w:ascii="Times New Roman" w:hAnsi="Times New Roman"/>
          <w:sz w:val="24"/>
          <w:szCs w:val="24"/>
        </w:rPr>
        <w:t>Данная программа позволяет учащимся ознакомиться со многими интересными вопросами русского на данном этапе обучения, выходящими за рамки школьной программы, расширить целостное представление о проблеме данной науки. Выполнение заданий,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CB46CD" w:rsidRDefault="00CB46CD" w:rsidP="00CB46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менее важным фактором реализации данной программы является  и стремление развить у учащихся  умение самостоятельно работать, думать, решать творческие задачи, а так же совершенствовать навыки аргументации собственной позиции по определённому вопросу.</w:t>
      </w:r>
    </w:p>
    <w:p w:rsidR="00CB46CD" w:rsidRDefault="00CB46CD" w:rsidP="00CB46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F15E74" w:rsidRDefault="00F15E74" w:rsidP="0034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программа создана для активизации работы с одарёнными детьми. Она призвана способствовать их опережающему развитию, самореализации и созданию поля успешности в течение всего периода обучения.</w:t>
      </w:r>
    </w:p>
    <w:p w:rsidR="00D214FB" w:rsidRDefault="00D214FB" w:rsidP="00D214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Творческие работы, проектная деятельность и другие технологии, используемые в системе, помогут учащимся успешно овладеть не только общеучебными  умениями и навыками, но и освоить более сложный уровень знаний по предмету, достойно выступать на олимпиадах и участвовать в различных конкурсах. Участники образовательной                                                                                    </w:t>
      </w:r>
    </w:p>
    <w:p w:rsidR="00D214FB" w:rsidRDefault="00D214FB" w:rsidP="00D214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программы: учащиеся 4 класса школы. Срок реализации – один учебный год. Программы рассчитана на 34 занятия.</w:t>
      </w:r>
    </w:p>
    <w:p w:rsidR="00D214FB" w:rsidRDefault="00D214FB" w:rsidP="00D214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1 учебному часу на каждое.</w:t>
      </w:r>
    </w:p>
    <w:p w:rsidR="00F15E74" w:rsidRPr="005A6D0A" w:rsidRDefault="00F15E74" w:rsidP="0034747A">
      <w:pPr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Концепция программы</w:t>
      </w:r>
    </w:p>
    <w:p w:rsidR="00F15E74" w:rsidRDefault="00F15E74" w:rsidP="0034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программы базируется на двух связанных понятиях: с одной стороны, углублённое изучение русского языка повышает уровень речевого и языкового развития детей, их компетентности в области «Чтения»</w:t>
      </w:r>
      <w:r w:rsidR="00BD6648">
        <w:rPr>
          <w:rFonts w:ascii="Times New Roman" w:hAnsi="Times New Roman" w:cs="Times New Roman"/>
          <w:sz w:val="24"/>
          <w:szCs w:val="24"/>
        </w:rPr>
        <w:t xml:space="preserve"> и опосредованно способствует более эффективному освоению других предметов. С другой стороны, креативная работа над изучением явлений русского языка способствует общеинтеллектуальному развитию ребёнка.</w:t>
      </w:r>
    </w:p>
    <w:p w:rsidR="00BD6648" w:rsidRPr="005A6D0A" w:rsidRDefault="00BD6648" w:rsidP="0034747A">
      <w:pPr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2F61D9" w:rsidRDefault="00BD6648" w:rsidP="0034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развитие детей через изучение русского языка на повышенном уровне для их самореализации и подготовки к дальнейшему обучению, повысить уровень овладения русским языком</w:t>
      </w:r>
      <w:r w:rsidR="00D214FB">
        <w:rPr>
          <w:rFonts w:ascii="Times New Roman" w:hAnsi="Times New Roman" w:cs="Times New Roman"/>
          <w:sz w:val="24"/>
          <w:szCs w:val="24"/>
        </w:rPr>
        <w:t>.</w:t>
      </w:r>
    </w:p>
    <w:p w:rsidR="002F61D9" w:rsidRPr="005A6D0A" w:rsidRDefault="002F61D9" w:rsidP="0034747A">
      <w:pPr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решению языковых и речевых задач повышенного уровня;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творческие способности детей;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интеллектуальное развитие детей;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эффективную речевую деятельность;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ключевые компетентности учащихся;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речевые недочёты;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самостоятельной работы с текстами;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общей культуры через изучение родного языка и литературы на повышенном уровне;</w:t>
      </w:r>
    </w:p>
    <w:p w:rsidR="002F61D9" w:rsidRDefault="002F61D9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патриотизм,</w:t>
      </w:r>
      <w:r w:rsidR="00E6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 к народу через формирование любви к родному языку;</w:t>
      </w:r>
    </w:p>
    <w:p w:rsidR="001923E7" w:rsidRDefault="001923E7" w:rsidP="002F6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успешности, самореализации и саморазвитию ребёнка</w:t>
      </w:r>
    </w:p>
    <w:p w:rsidR="001923E7" w:rsidRPr="00A82F7A" w:rsidRDefault="001923E7" w:rsidP="001923E7">
      <w:pPr>
        <w:rPr>
          <w:rFonts w:ascii="Times New Roman" w:hAnsi="Times New Roman" w:cs="Times New Roman"/>
          <w:b/>
          <w:sz w:val="24"/>
          <w:szCs w:val="24"/>
        </w:rPr>
      </w:pPr>
      <w:r w:rsidRPr="00A82F7A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1923E7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Фонетика</w:t>
      </w:r>
    </w:p>
    <w:p w:rsidR="001923E7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Морфемика(словообразование)</w:t>
      </w:r>
    </w:p>
    <w:p w:rsidR="001923E7" w:rsidRPr="00EE4EE2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Морфология</w:t>
      </w:r>
    </w:p>
    <w:p w:rsidR="001923E7" w:rsidRPr="00CF5973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5973">
        <w:rPr>
          <w:rFonts w:ascii="Times New Roman" w:hAnsi="Times New Roman" w:cs="Times New Roman"/>
          <w:sz w:val="24"/>
          <w:szCs w:val="24"/>
        </w:rPr>
        <w:t>Пунктуация</w:t>
      </w:r>
    </w:p>
    <w:p w:rsidR="001923E7" w:rsidRPr="00CF5973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5973">
        <w:rPr>
          <w:rFonts w:ascii="Times New Roman" w:hAnsi="Times New Roman" w:cs="Times New Roman"/>
          <w:sz w:val="24"/>
          <w:szCs w:val="24"/>
        </w:rPr>
        <w:t>Лексика</w:t>
      </w:r>
    </w:p>
    <w:p w:rsidR="001923E7" w:rsidRPr="00CF5973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5973">
        <w:rPr>
          <w:rFonts w:ascii="Times New Roman" w:hAnsi="Times New Roman" w:cs="Times New Roman"/>
          <w:sz w:val="24"/>
          <w:szCs w:val="24"/>
        </w:rPr>
        <w:t>Орфоэпия</w:t>
      </w:r>
    </w:p>
    <w:p w:rsidR="001923E7" w:rsidRDefault="001923E7" w:rsidP="001923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F5973">
        <w:rPr>
          <w:rFonts w:ascii="Times New Roman" w:hAnsi="Times New Roman" w:cs="Times New Roman"/>
          <w:sz w:val="24"/>
          <w:szCs w:val="24"/>
        </w:rPr>
        <w:t>Олимпиада по русскому языку.</w:t>
      </w:r>
    </w:p>
    <w:p w:rsidR="00CF5973" w:rsidRPr="005A6D0A" w:rsidRDefault="00CF5973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Фонетика.Графика.</w:t>
      </w:r>
      <w:r w:rsidR="00EE4EE2">
        <w:rPr>
          <w:rFonts w:ascii="Times New Roman" w:hAnsi="Times New Roman" w:cs="Times New Roman"/>
          <w:b/>
          <w:sz w:val="24"/>
          <w:szCs w:val="24"/>
        </w:rPr>
        <w:t>(6</w:t>
      </w:r>
      <w:r w:rsidR="005E69D7" w:rsidRPr="005A6D0A">
        <w:rPr>
          <w:rFonts w:ascii="Times New Roman" w:hAnsi="Times New Roman" w:cs="Times New Roman"/>
          <w:b/>
          <w:sz w:val="24"/>
          <w:szCs w:val="24"/>
        </w:rPr>
        <w:t>ч.)</w:t>
      </w:r>
    </w:p>
    <w:p w:rsidR="00CF5973" w:rsidRDefault="00CF5973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система русского языка. Звуки речи. Звуковое строение слов. Слоги. </w:t>
      </w:r>
      <w:r w:rsidR="005E69D7">
        <w:rPr>
          <w:rFonts w:ascii="Times New Roman" w:hAnsi="Times New Roman" w:cs="Times New Roman"/>
          <w:sz w:val="24"/>
          <w:szCs w:val="24"/>
        </w:rPr>
        <w:t>Позиционное чередование гласных и согласных в слове. Оглушение,озвончение  парных  звонких и глухих согласных.</w:t>
      </w:r>
    </w:p>
    <w:p w:rsidR="009F0932" w:rsidRDefault="009F0932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букв в алфавите. Из истории создания алфавита. Практическое использование знания алфавита. Работа со словарями разных типов.</w:t>
      </w:r>
    </w:p>
    <w:p w:rsidR="009F0932" w:rsidRDefault="009F0932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Смыслоразличительная роль звуков и букв. Обозначение йотированных звуков. Общее представление о фонеме. Сильные и слабые позиции фонем. Особенности обозначения гласных и согласных на письме.</w:t>
      </w:r>
    </w:p>
    <w:p w:rsidR="009F0932" w:rsidRPr="005A6D0A" w:rsidRDefault="009F0932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Практические упражнения.</w:t>
      </w:r>
    </w:p>
    <w:p w:rsidR="009F0932" w:rsidRDefault="009F0932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отчётливом произношении звуков в словах (скороговорки, шуточные стихи). Упражнение на сопоставление и подбор слов, отличающихся одним звуком(буквой). Игры со словами. Наблюдение над игрой слов и поэтических  произведениях. </w:t>
      </w:r>
      <w:r w:rsidR="007E1E4C">
        <w:rPr>
          <w:rFonts w:ascii="Times New Roman" w:hAnsi="Times New Roman" w:cs="Times New Roman"/>
          <w:sz w:val="24"/>
          <w:szCs w:val="24"/>
        </w:rPr>
        <w:t>Рифмовка слов.</w:t>
      </w:r>
    </w:p>
    <w:p w:rsidR="007E1E4C" w:rsidRPr="005A6D0A" w:rsidRDefault="00EE4EE2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Орфоэпия.(5</w:t>
      </w:r>
      <w:r w:rsidR="007E1E4C" w:rsidRPr="005A6D0A">
        <w:rPr>
          <w:rFonts w:ascii="Times New Roman" w:hAnsi="Times New Roman" w:cs="Times New Roman"/>
          <w:b/>
          <w:sz w:val="24"/>
          <w:szCs w:val="24"/>
        </w:rPr>
        <w:t>ч.)</w:t>
      </w:r>
    </w:p>
    <w:p w:rsidR="007E1E4C" w:rsidRDefault="007E1E4C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расширенное ознакомление с произносительными нормами.</w:t>
      </w:r>
    </w:p>
    <w:p w:rsidR="007E1E4C" w:rsidRPr="005A6D0A" w:rsidRDefault="007E1E4C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Практическое упражнение.</w:t>
      </w:r>
    </w:p>
    <w:p w:rsidR="00FE2B58" w:rsidRDefault="007E1E4C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на соблюдение орфоэпических норм при </w:t>
      </w:r>
      <w:r w:rsidR="00FE2B58">
        <w:rPr>
          <w:rFonts w:ascii="Times New Roman" w:hAnsi="Times New Roman" w:cs="Times New Roman"/>
          <w:sz w:val="24"/>
          <w:szCs w:val="24"/>
        </w:rPr>
        <w:t>произнесении слов, текстов. Игра в дикторы  радио и телевидения.</w:t>
      </w:r>
    </w:p>
    <w:p w:rsidR="00FE2B58" w:rsidRPr="005A6D0A" w:rsidRDefault="00FE2B58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Лексика.(5ч.)</w:t>
      </w:r>
    </w:p>
    <w:p w:rsidR="00FE2B58" w:rsidRDefault="00FE2B58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разнообразие его лексических значений. Многозначность слов. Прямое и переносное значение слов.Синонимы.Антонимы.Омонимы.</w:t>
      </w:r>
    </w:p>
    <w:p w:rsidR="00FE2B58" w:rsidRDefault="00FE2B58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Устойчивые  выражения, их образность, точность.</w:t>
      </w:r>
    </w:p>
    <w:p w:rsidR="00FE2B58" w:rsidRPr="005A6D0A" w:rsidRDefault="00FE2B58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Практические упражнения.</w:t>
      </w:r>
    </w:p>
    <w:p w:rsidR="00FE2B58" w:rsidRDefault="00FE2B58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анализы учебных и художественных текстов.</w:t>
      </w:r>
    </w:p>
    <w:p w:rsidR="00991859" w:rsidRPr="005A6D0A" w:rsidRDefault="00EE4EE2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Морфемика.(6</w:t>
      </w:r>
      <w:r w:rsidR="00FE2B58" w:rsidRPr="005A6D0A">
        <w:rPr>
          <w:rFonts w:ascii="Times New Roman" w:hAnsi="Times New Roman" w:cs="Times New Roman"/>
          <w:b/>
          <w:sz w:val="24"/>
          <w:szCs w:val="24"/>
        </w:rPr>
        <w:t>ч.)</w:t>
      </w:r>
    </w:p>
    <w:p w:rsidR="007E1E4C" w:rsidRDefault="00991859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как составная значимая часть слова: корень, суффикс, приставка, окончание.</w:t>
      </w:r>
    </w:p>
    <w:p w:rsidR="00991859" w:rsidRPr="005A6D0A" w:rsidRDefault="00991859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Практические упражнения.</w:t>
      </w:r>
    </w:p>
    <w:p w:rsidR="00991859" w:rsidRDefault="00991859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морфемный состав слов.</w:t>
      </w:r>
    </w:p>
    <w:p w:rsidR="00991859" w:rsidRPr="005A6D0A" w:rsidRDefault="00991859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Морфология.(6ч.)</w:t>
      </w:r>
    </w:p>
    <w:p w:rsidR="00991859" w:rsidRDefault="00991859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языке частей речи (групп с общим значением) как отражение реалий окружающего мира.</w:t>
      </w:r>
    </w:p>
    <w:p w:rsidR="00991859" w:rsidRPr="005A6D0A" w:rsidRDefault="00991859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Практические упражнения.</w:t>
      </w:r>
    </w:p>
    <w:p w:rsidR="00991859" w:rsidRDefault="00A82F7A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нахождение и определение функций каждой части речи в составе предложений. Упражнение на подбор эмоционально-оценочной лексики.</w:t>
      </w:r>
    </w:p>
    <w:p w:rsidR="00A82F7A" w:rsidRDefault="00A82F7A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F7A" w:rsidRPr="005A6D0A" w:rsidRDefault="00A82F7A" w:rsidP="00192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Синтакси</w:t>
      </w:r>
      <w:r w:rsidR="00EE4EE2">
        <w:rPr>
          <w:rFonts w:ascii="Times New Roman" w:hAnsi="Times New Roman" w:cs="Times New Roman"/>
          <w:b/>
          <w:sz w:val="24"/>
          <w:szCs w:val="24"/>
        </w:rPr>
        <w:t>с.Пунктуация.(6</w:t>
      </w:r>
      <w:r w:rsidRPr="005A6D0A">
        <w:rPr>
          <w:rFonts w:ascii="Times New Roman" w:hAnsi="Times New Roman" w:cs="Times New Roman"/>
          <w:b/>
          <w:sz w:val="24"/>
          <w:szCs w:val="24"/>
        </w:rPr>
        <w:t>ч.)</w:t>
      </w:r>
    </w:p>
    <w:p w:rsidR="001923E7" w:rsidRPr="00CF5973" w:rsidRDefault="00A82F7A" w:rsidP="00192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и предложение. Простые и сложные предложение.</w:t>
      </w:r>
    </w:p>
    <w:p w:rsidR="001923E7" w:rsidRPr="005A6D0A" w:rsidRDefault="00EE4EE2" w:rsidP="00192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упражнения</w:t>
      </w:r>
      <w:r w:rsidR="00A82F7A" w:rsidRPr="005A6D0A">
        <w:rPr>
          <w:rFonts w:ascii="Times New Roman" w:hAnsi="Times New Roman" w:cs="Times New Roman"/>
          <w:b/>
          <w:sz w:val="24"/>
          <w:szCs w:val="24"/>
        </w:rPr>
        <w:t>.</w:t>
      </w:r>
    </w:p>
    <w:p w:rsidR="001923E7" w:rsidRPr="00CF5973" w:rsidRDefault="00A82F7A" w:rsidP="0019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 на построение высказыв</w:t>
      </w:r>
      <w:r w:rsidR="005A6D0A">
        <w:rPr>
          <w:rFonts w:ascii="Times New Roman" w:hAnsi="Times New Roman" w:cs="Times New Roman"/>
          <w:sz w:val="24"/>
          <w:szCs w:val="24"/>
        </w:rPr>
        <w:t>аний в объ</w:t>
      </w:r>
      <w:r w:rsidR="001E6B0A">
        <w:rPr>
          <w:rFonts w:ascii="Times New Roman" w:hAnsi="Times New Roman" w:cs="Times New Roman"/>
          <w:sz w:val="24"/>
          <w:szCs w:val="24"/>
        </w:rPr>
        <w:t>ё</w:t>
      </w:r>
      <w:r w:rsidR="005A6D0A">
        <w:rPr>
          <w:rFonts w:ascii="Times New Roman" w:hAnsi="Times New Roman" w:cs="Times New Roman"/>
          <w:sz w:val="24"/>
          <w:szCs w:val="24"/>
        </w:rPr>
        <w:t>ме предложения,текста.</w:t>
      </w:r>
    </w:p>
    <w:p w:rsidR="001923E7" w:rsidRPr="005A6D0A" w:rsidRDefault="005A6D0A" w:rsidP="001923E7">
      <w:pPr>
        <w:rPr>
          <w:rFonts w:ascii="Times New Roman" w:hAnsi="Times New Roman" w:cs="Times New Roman"/>
          <w:b/>
          <w:sz w:val="24"/>
          <w:szCs w:val="24"/>
        </w:rPr>
      </w:pPr>
      <w:r w:rsidRPr="005A6D0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923E7" w:rsidRDefault="005A6D0A" w:rsidP="0019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</w:t>
      </w:r>
      <w:r w:rsidR="001E6B0A">
        <w:rPr>
          <w:rFonts w:ascii="Times New Roman" w:hAnsi="Times New Roman" w:cs="Times New Roman"/>
          <w:sz w:val="24"/>
          <w:szCs w:val="24"/>
        </w:rPr>
        <w:t>ия курса «Лингвист</w:t>
      </w:r>
      <w:r>
        <w:rPr>
          <w:rFonts w:ascii="Times New Roman" w:hAnsi="Times New Roman" w:cs="Times New Roman"/>
          <w:sz w:val="24"/>
          <w:szCs w:val="24"/>
        </w:rPr>
        <w:t>» содействует повышению мотивации к обучению, создание поля успешности</w:t>
      </w:r>
      <w:r w:rsidR="0029207C">
        <w:rPr>
          <w:rFonts w:ascii="Times New Roman" w:hAnsi="Times New Roman" w:cs="Times New Roman"/>
          <w:sz w:val="24"/>
          <w:szCs w:val="24"/>
        </w:rPr>
        <w:t>, самореализации, развитию ребёнка и повышению уровня культуры обучающихся, обеспечивает единство развития , воспитания и обучения, а также способствует:</w:t>
      </w:r>
    </w:p>
    <w:p w:rsidR="0029207C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взаимосвязи языка и речи, воспитанию мотива к изучению разнообразию языковых средств;</w:t>
      </w:r>
    </w:p>
    <w:p w:rsidR="0029207C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эффективной речевой деятельности;</w:t>
      </w:r>
    </w:p>
    <w:p w:rsidR="0029207C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ключевых  компетентностей через изучение русского языка;</w:t>
      </w:r>
    </w:p>
    <w:p w:rsidR="0029207C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 к теоретическому мышлению, необходимому в основной школе;</w:t>
      </w:r>
    </w:p>
    <w:p w:rsidR="0029207C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первичных навыков исследовательской (теоретической и проектной) деятельности;</w:t>
      </w:r>
    </w:p>
    <w:p w:rsidR="00AE3AD7" w:rsidRDefault="0029207C" w:rsidP="00292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активной</w:t>
      </w:r>
      <w:r w:rsidR="00AE3AD7">
        <w:rPr>
          <w:rFonts w:ascii="Times New Roman" w:hAnsi="Times New Roman" w:cs="Times New Roman"/>
          <w:sz w:val="24"/>
          <w:szCs w:val="24"/>
        </w:rPr>
        <w:t xml:space="preserve"> среды по работе с талантливыми детьми.</w:t>
      </w:r>
    </w:p>
    <w:p w:rsidR="0029207C" w:rsidRDefault="00AE3AD7" w:rsidP="00AE3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D7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965A1" w:rsidRDefault="00AE3AD7" w:rsidP="00D965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79746A">
        <w:rPr>
          <w:rFonts w:ascii="Times New Roman" w:hAnsi="Times New Roman" w:cs="Times New Roman"/>
          <w:sz w:val="24"/>
          <w:szCs w:val="24"/>
        </w:rPr>
        <w:t xml:space="preserve"> занятий «Лингвист</w:t>
      </w:r>
      <w:r w:rsidR="00D214FB">
        <w:rPr>
          <w:rFonts w:ascii="Times New Roman" w:hAnsi="Times New Roman" w:cs="Times New Roman"/>
          <w:sz w:val="24"/>
          <w:szCs w:val="24"/>
        </w:rPr>
        <w:t xml:space="preserve">» для 4 класса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комплекс специально разработанных тестов, игр и упражнений. Организация деятельности </w:t>
      </w:r>
      <w:r w:rsidR="00850E1C">
        <w:rPr>
          <w:rFonts w:ascii="Times New Roman" w:hAnsi="Times New Roman" w:cs="Times New Roman"/>
          <w:sz w:val="24"/>
          <w:szCs w:val="24"/>
        </w:rPr>
        <w:t>младших школьников на занятиях основывается на известных дидактических принципах: занимательность,</w:t>
      </w:r>
      <w:r w:rsidR="00EE4EE2">
        <w:rPr>
          <w:rFonts w:ascii="Times New Roman" w:hAnsi="Times New Roman" w:cs="Times New Roman"/>
          <w:sz w:val="24"/>
          <w:szCs w:val="24"/>
        </w:rPr>
        <w:t xml:space="preserve"> </w:t>
      </w:r>
      <w:r w:rsidR="00850E1C">
        <w:rPr>
          <w:rFonts w:ascii="Times New Roman" w:hAnsi="Times New Roman" w:cs="Times New Roman"/>
          <w:sz w:val="24"/>
          <w:szCs w:val="24"/>
        </w:rPr>
        <w:t>научность, сознательность и активность, доступность, связь теории с практикой. Работа в рамка</w:t>
      </w:r>
      <w:bookmarkStart w:id="0" w:name="_GoBack"/>
      <w:bookmarkEnd w:id="0"/>
      <w:r w:rsidR="00EE4EE2">
        <w:rPr>
          <w:rFonts w:ascii="Times New Roman" w:hAnsi="Times New Roman" w:cs="Times New Roman"/>
          <w:sz w:val="24"/>
          <w:szCs w:val="24"/>
        </w:rPr>
        <w:t xml:space="preserve">х реализации программы осуществляется через проблемные,проектные,игровые,личностно-ориентированные,здоровьесберегающие, разноуровневые,развивающие технологии, технологию сотрудничества. В начале и по окончании реализации программы предлагается изучить уровень обученности  по русскому языку с помощью тестов, анкетирования, </w:t>
      </w:r>
      <w:r w:rsidR="00EE4EE2">
        <w:rPr>
          <w:rFonts w:ascii="Times New Roman" w:hAnsi="Times New Roman" w:cs="Times New Roman"/>
          <w:sz w:val="24"/>
          <w:szCs w:val="24"/>
        </w:rPr>
        <w:lastRenderedPageBreak/>
        <w:t>проверочных работ и изучения участия и результатов учеников в олимпиадах и конкурсах по русскому языку и другим предметам.</w:t>
      </w:r>
    </w:p>
    <w:p w:rsidR="001923E7" w:rsidRDefault="00EE4EE2" w:rsidP="00D965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(34ч.)</w:t>
      </w:r>
    </w:p>
    <w:tbl>
      <w:tblPr>
        <w:tblStyle w:val="a9"/>
        <w:tblW w:w="0" w:type="auto"/>
        <w:tblLayout w:type="fixed"/>
        <w:tblLook w:val="04A0"/>
      </w:tblPr>
      <w:tblGrid>
        <w:gridCol w:w="664"/>
        <w:gridCol w:w="4406"/>
        <w:gridCol w:w="1134"/>
        <w:gridCol w:w="1297"/>
      </w:tblGrid>
      <w:tr w:rsidR="00EE4EE2" w:rsidTr="0079746A">
        <w:trPr>
          <w:cantSplit/>
          <w:trHeight w:val="1563"/>
        </w:trPr>
        <w:tc>
          <w:tcPr>
            <w:tcW w:w="664" w:type="dxa"/>
          </w:tcPr>
          <w:p w:rsidR="00EE4EE2" w:rsidRDefault="00EE4EE2" w:rsidP="00AE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:rsidR="00EE4EE2" w:rsidRDefault="00EE4EE2" w:rsidP="00AE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EE4EE2" w:rsidRDefault="00EE4EE2" w:rsidP="00EE4E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E4EE2" w:rsidRDefault="00EE4EE2" w:rsidP="00EE4E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97" w:type="dxa"/>
          </w:tcPr>
          <w:p w:rsidR="00EE4EE2" w:rsidRDefault="001E6B0A" w:rsidP="00AE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4EE2" w:rsidTr="0079746A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1.Фонетика.Графика.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right w:val="single" w:sz="4" w:space="0" w:color="auto"/>
            </w:tcBorders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Вводное занятие «В гости к Алфавиту»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Наши помощники звуки,буквы и слова.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E4EE2" w:rsidTr="0079746A">
        <w:trPr>
          <w:trHeight w:val="454"/>
        </w:trPr>
        <w:tc>
          <w:tcPr>
            <w:tcW w:w="664" w:type="dxa"/>
            <w:tcBorders>
              <w:bottom w:val="single" w:sz="4" w:space="0" w:color="auto"/>
            </w:tcBorders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Наши помощники звуки,буквы и слова.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E4EE2" w:rsidTr="0079746A">
        <w:trPr>
          <w:trHeight w:val="360"/>
        </w:trPr>
        <w:tc>
          <w:tcPr>
            <w:tcW w:w="664" w:type="dxa"/>
            <w:tcBorders>
              <w:top w:val="single" w:sz="4" w:space="0" w:color="auto"/>
            </w:tcBorders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 тайнам звуков и букв.</w:t>
            </w:r>
          </w:p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Встреча с «йотиком»(расширение представле</w:t>
            </w:r>
            <w:r w:rsidR="00D965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E4EE2" w:rsidTr="0079746A">
        <w:tc>
          <w:tcPr>
            <w:tcW w:w="5070" w:type="dxa"/>
            <w:gridSpan w:val="2"/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2.Морфемика.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E4EE2" w:rsidRPr="001E6B0A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 глубь веков на машине времени.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 xml:space="preserve">К дедам, прадедам и </w:t>
            </w:r>
          </w:p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пра-,пра-,пра-.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 xml:space="preserve">К дедам, прадедам и </w:t>
            </w:r>
          </w:p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пра-,пра-,пра-.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 словам родственникам.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 словам родственникам.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E4EE2" w:rsidTr="0079746A">
        <w:tc>
          <w:tcPr>
            <w:tcW w:w="5070" w:type="dxa"/>
            <w:gridSpan w:val="2"/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3.Морфология.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E4EE2" w:rsidRPr="00C44B12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 несметным сокровищам Страны Слов.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 городе имён Существительных.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 городе имён Существительных.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В гостях у дядюшки Глагола.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1E6B0A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Прилагательное к чему прилагается?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Знаешь ли ты части речи?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EE4EE2" w:rsidTr="0079746A">
        <w:tc>
          <w:tcPr>
            <w:tcW w:w="5070" w:type="dxa"/>
            <w:gridSpan w:val="2"/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4.Синтаксис.Пунктуация.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E4EE2" w:rsidRPr="00C44B12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Эмоциональная и интонациональная выразительность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«Казнить нельзя помиловать»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1134" w:type="dxa"/>
          </w:tcPr>
          <w:p w:rsidR="00EE4EE2" w:rsidRPr="00EE4EE2" w:rsidRDefault="00EE4EE2" w:rsidP="00A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«Найди меня в тексте»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Поговорим? Литературная гостиная.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Турнир любителей русского языка.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EE4EE2" w:rsidTr="0079746A">
        <w:tc>
          <w:tcPr>
            <w:tcW w:w="5070" w:type="dxa"/>
            <w:gridSpan w:val="2"/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5.Лексика.</w:t>
            </w:r>
          </w:p>
        </w:tc>
        <w:tc>
          <w:tcPr>
            <w:tcW w:w="1134" w:type="dxa"/>
          </w:tcPr>
          <w:p w:rsidR="00EE4EE2" w:rsidRDefault="00EE4EE2" w:rsidP="00EE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EE4EE2" w:rsidRPr="00C44B12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 словам разнообразным,одинаковым и разным.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 xml:space="preserve"> В театре близнецов.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44B1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EE4EE2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Эмоциональные языковые средства.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E4EE2" w:rsidTr="0079746A">
        <w:tc>
          <w:tcPr>
            <w:tcW w:w="5070" w:type="dxa"/>
            <w:gridSpan w:val="2"/>
          </w:tcPr>
          <w:p w:rsidR="00EE4EE2" w:rsidRDefault="00EE4EE2" w:rsidP="00EE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6.Орфоэпия.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EE4EE2" w:rsidRPr="00CF60D3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Ударение-молоток. Нормы произношения.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Что такое рифма?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От слова к речи.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E4EE2" w:rsidTr="0079746A">
        <w:tc>
          <w:tcPr>
            <w:tcW w:w="66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E4EE2" w:rsidRPr="00EE4EE2" w:rsidRDefault="00EE4EE2" w:rsidP="00E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языку.</w:t>
            </w:r>
          </w:p>
        </w:tc>
        <w:tc>
          <w:tcPr>
            <w:tcW w:w="1134" w:type="dxa"/>
          </w:tcPr>
          <w:p w:rsidR="00EE4EE2" w:rsidRPr="00EE4EE2" w:rsidRDefault="00EE4EE2" w:rsidP="00EE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EE4EE2" w:rsidRPr="00CF60D3" w:rsidRDefault="00CB46CD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EE4EE2" w:rsidTr="0079746A">
        <w:tc>
          <w:tcPr>
            <w:tcW w:w="664" w:type="dxa"/>
          </w:tcPr>
          <w:p w:rsidR="00EE4EE2" w:rsidRDefault="00EE4EE2" w:rsidP="00EE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EE4EE2" w:rsidRDefault="00EE4EE2" w:rsidP="00EE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134" w:type="dxa"/>
          </w:tcPr>
          <w:p w:rsidR="00EE4EE2" w:rsidRDefault="00EE4EE2" w:rsidP="00EE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:rsidR="00EE4EE2" w:rsidRPr="00CF60D3" w:rsidRDefault="00EE4EE2" w:rsidP="00CB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FB" w:rsidRDefault="00D214FB" w:rsidP="00D214FB">
      <w:pPr>
        <w:tabs>
          <w:tab w:val="left" w:pos="311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47CB">
        <w:rPr>
          <w:rFonts w:ascii="Times New Roman" w:hAnsi="Times New Roman"/>
          <w:b/>
          <w:sz w:val="24"/>
          <w:szCs w:val="24"/>
        </w:rPr>
        <w:t>Список используемых источников:</w:t>
      </w:r>
    </w:p>
    <w:p w:rsidR="00EE4EE2" w:rsidRPr="00D965A1" w:rsidRDefault="00D214FB" w:rsidP="00D965A1">
      <w:pPr>
        <w:contextualSpacing/>
        <w:rPr>
          <w:rFonts w:ascii="Times New Roman" w:hAnsi="Times New Roman" w:cs="Times New Roman"/>
          <w:sz w:val="24"/>
          <w:szCs w:val="24"/>
        </w:rPr>
      </w:pPr>
      <w:r w:rsidRPr="00D965A1">
        <w:rPr>
          <w:rFonts w:ascii="Times New Roman" w:hAnsi="Times New Roman" w:cs="Times New Roman"/>
          <w:sz w:val="24"/>
          <w:szCs w:val="24"/>
        </w:rPr>
        <w:t>1.Программа внеурочной деятельности в начальной школе Л.Я.Желтовская</w:t>
      </w:r>
    </w:p>
    <w:p w:rsidR="00D214FB" w:rsidRPr="00D965A1" w:rsidRDefault="00D214FB" w:rsidP="00D965A1">
      <w:pPr>
        <w:contextualSpacing/>
        <w:rPr>
          <w:rFonts w:ascii="Times New Roman" w:hAnsi="Times New Roman" w:cs="Times New Roman"/>
          <w:sz w:val="24"/>
          <w:szCs w:val="24"/>
        </w:rPr>
      </w:pPr>
      <w:r w:rsidRPr="00D965A1">
        <w:rPr>
          <w:rFonts w:ascii="Times New Roman" w:hAnsi="Times New Roman" w:cs="Times New Roman"/>
          <w:sz w:val="24"/>
          <w:szCs w:val="24"/>
        </w:rPr>
        <w:t>2.Журналы «Начальная школа Казахстана» №5,8,11,12/2016г.</w:t>
      </w:r>
    </w:p>
    <w:p w:rsidR="00D965A1" w:rsidRPr="00D965A1" w:rsidRDefault="00D965A1" w:rsidP="00D965A1">
      <w:pPr>
        <w:pStyle w:val="aa"/>
        <w:shd w:val="clear" w:color="auto" w:fill="FFFFDD"/>
        <w:spacing w:before="0" w:beforeAutospacing="0" w:after="0" w:afterAutospacing="0"/>
        <w:contextualSpacing/>
        <w:rPr>
          <w:color w:val="000000"/>
        </w:rPr>
      </w:pPr>
      <w:r w:rsidRPr="00D965A1">
        <w:t>3.</w:t>
      </w:r>
      <w:r w:rsidRPr="00D965A1">
        <w:rPr>
          <w:color w:val="000000"/>
        </w:rPr>
        <w:t xml:space="preserve"> Ушаков Н.Н. Внеклассные занятия по русскому языку в начальных классах. – М: Просвещение 1978 с. 4</w:t>
      </w:r>
    </w:p>
    <w:p w:rsidR="00D965A1" w:rsidRDefault="00D965A1" w:rsidP="00D965A1">
      <w:pPr>
        <w:pStyle w:val="aa"/>
        <w:shd w:val="clear" w:color="auto" w:fill="FFFFDD"/>
        <w:spacing w:before="0" w:beforeAutospacing="0" w:after="0" w:afterAutospacing="0"/>
        <w:contextualSpacing/>
        <w:rPr>
          <w:color w:val="000000"/>
        </w:rPr>
      </w:pPr>
      <w:r w:rsidRPr="00D965A1">
        <w:rPr>
          <w:color w:val="000000"/>
        </w:rPr>
        <w:t>4.Ушаков Н.Н., Суворова Г.И. Внеурочная работа по русскому языку М: Просвещение 1978.</w:t>
      </w:r>
    </w:p>
    <w:p w:rsidR="00D965A1" w:rsidRPr="00D965A1" w:rsidRDefault="00D965A1" w:rsidP="00D965A1">
      <w:pPr>
        <w:pStyle w:val="aa"/>
        <w:shd w:val="clear" w:color="auto" w:fill="FFFFDD"/>
        <w:spacing w:before="0" w:beforeAutospacing="0" w:after="0" w:afterAutospacing="0"/>
        <w:contextualSpacing/>
        <w:rPr>
          <w:color w:val="000000"/>
        </w:rPr>
      </w:pPr>
    </w:p>
    <w:p w:rsidR="00D965A1" w:rsidRPr="00D965A1" w:rsidRDefault="00D965A1" w:rsidP="00D214FB">
      <w:pPr>
        <w:rPr>
          <w:rFonts w:ascii="Times New Roman" w:hAnsi="Times New Roman" w:cs="Times New Roman"/>
          <w:sz w:val="24"/>
          <w:szCs w:val="24"/>
        </w:rPr>
      </w:pPr>
      <w:r w:rsidRPr="00D965A1">
        <w:rPr>
          <w:rFonts w:ascii="Times New Roman" w:hAnsi="Times New Roman" w:cs="Times New Roman"/>
          <w:sz w:val="24"/>
          <w:szCs w:val="24"/>
        </w:rPr>
        <w:t>5.Материалы интернет-сайтов</w:t>
      </w:r>
    </w:p>
    <w:p w:rsidR="00EE4EE2" w:rsidRPr="00AE3AD7" w:rsidRDefault="00EE4EE2" w:rsidP="00EE4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E2" w:rsidRPr="00AE3AD7" w:rsidRDefault="00EE4EE2" w:rsidP="00AE3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E7" w:rsidRPr="00CF5973" w:rsidRDefault="001923E7" w:rsidP="001923E7">
      <w:pPr>
        <w:rPr>
          <w:rFonts w:ascii="Times New Roman" w:hAnsi="Times New Roman" w:cs="Times New Roman"/>
          <w:sz w:val="24"/>
          <w:szCs w:val="24"/>
        </w:rPr>
      </w:pPr>
    </w:p>
    <w:p w:rsidR="002F61D9" w:rsidRPr="00CF5973" w:rsidRDefault="002F61D9" w:rsidP="0034747A">
      <w:pPr>
        <w:rPr>
          <w:rFonts w:ascii="Times New Roman" w:hAnsi="Times New Roman" w:cs="Times New Roman"/>
          <w:sz w:val="24"/>
          <w:szCs w:val="24"/>
        </w:rPr>
      </w:pPr>
    </w:p>
    <w:p w:rsidR="002F61D9" w:rsidRPr="00CF5973" w:rsidRDefault="002F61D9" w:rsidP="0034747A">
      <w:pPr>
        <w:rPr>
          <w:rFonts w:ascii="Times New Roman" w:hAnsi="Times New Roman" w:cs="Times New Roman"/>
          <w:sz w:val="24"/>
          <w:szCs w:val="24"/>
        </w:rPr>
      </w:pPr>
    </w:p>
    <w:p w:rsidR="002F61D9" w:rsidRPr="00CF5973" w:rsidRDefault="002F61D9" w:rsidP="0034747A">
      <w:pPr>
        <w:rPr>
          <w:rFonts w:ascii="Times New Roman" w:hAnsi="Times New Roman" w:cs="Times New Roman"/>
          <w:sz w:val="24"/>
          <w:szCs w:val="24"/>
        </w:rPr>
      </w:pPr>
    </w:p>
    <w:p w:rsidR="00F15E74" w:rsidRPr="00CF5973" w:rsidRDefault="00F15E74" w:rsidP="0034747A">
      <w:pPr>
        <w:rPr>
          <w:rFonts w:ascii="Times New Roman" w:hAnsi="Times New Roman" w:cs="Times New Roman"/>
          <w:sz w:val="24"/>
          <w:szCs w:val="24"/>
        </w:rPr>
      </w:pPr>
    </w:p>
    <w:p w:rsidR="00F15E74" w:rsidRPr="00CF5973" w:rsidRDefault="00F15E74" w:rsidP="0034747A">
      <w:pPr>
        <w:rPr>
          <w:rFonts w:ascii="Times New Roman" w:hAnsi="Times New Roman" w:cs="Times New Roman"/>
          <w:sz w:val="24"/>
          <w:szCs w:val="24"/>
        </w:rPr>
      </w:pPr>
    </w:p>
    <w:p w:rsidR="00F15E74" w:rsidRPr="00CF5973" w:rsidRDefault="00F15E74" w:rsidP="0034747A">
      <w:pPr>
        <w:rPr>
          <w:rFonts w:ascii="Times New Roman" w:hAnsi="Times New Roman" w:cs="Times New Roman"/>
          <w:sz w:val="24"/>
          <w:szCs w:val="24"/>
        </w:rPr>
      </w:pPr>
    </w:p>
    <w:p w:rsidR="00F15E74" w:rsidRPr="00CF5973" w:rsidRDefault="00F15E74" w:rsidP="0034747A">
      <w:pPr>
        <w:rPr>
          <w:rFonts w:ascii="Times New Roman" w:hAnsi="Times New Roman" w:cs="Times New Roman"/>
          <w:sz w:val="24"/>
          <w:szCs w:val="24"/>
        </w:rPr>
      </w:pPr>
    </w:p>
    <w:p w:rsidR="00F15E74" w:rsidRPr="00CF5973" w:rsidRDefault="00F15E74" w:rsidP="0034747A">
      <w:pPr>
        <w:rPr>
          <w:rFonts w:ascii="Times New Roman" w:hAnsi="Times New Roman" w:cs="Times New Roman"/>
          <w:sz w:val="24"/>
          <w:szCs w:val="24"/>
        </w:rPr>
      </w:pPr>
    </w:p>
    <w:p w:rsidR="0034747A" w:rsidRPr="00CF5973" w:rsidRDefault="0034747A" w:rsidP="00307C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47A" w:rsidRPr="00CF5973" w:rsidSect="00307C46">
      <w:pgSz w:w="8419" w:h="11906" w:orient="landscape"/>
      <w:pgMar w:top="567" w:right="567" w:bottom="567" w:left="567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7A" w:rsidRDefault="00EC657A" w:rsidP="005A6D0A">
      <w:pPr>
        <w:spacing w:after="0" w:line="240" w:lineRule="auto"/>
      </w:pPr>
      <w:r>
        <w:separator/>
      </w:r>
    </w:p>
  </w:endnote>
  <w:endnote w:type="continuationSeparator" w:id="1">
    <w:p w:rsidR="00EC657A" w:rsidRDefault="00EC657A" w:rsidP="005A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7A" w:rsidRDefault="00EC657A" w:rsidP="005A6D0A">
      <w:pPr>
        <w:spacing w:after="0" w:line="240" w:lineRule="auto"/>
      </w:pPr>
      <w:r>
        <w:separator/>
      </w:r>
    </w:p>
  </w:footnote>
  <w:footnote w:type="continuationSeparator" w:id="1">
    <w:p w:rsidR="00EC657A" w:rsidRDefault="00EC657A" w:rsidP="005A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FDE"/>
    <w:multiLevelType w:val="hybridMultilevel"/>
    <w:tmpl w:val="CB3093D2"/>
    <w:lvl w:ilvl="0" w:tplc="0419000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">
    <w:nsid w:val="417B4A60"/>
    <w:multiLevelType w:val="hybridMultilevel"/>
    <w:tmpl w:val="1512D3A0"/>
    <w:lvl w:ilvl="0" w:tplc="0419000F">
      <w:start w:val="1"/>
      <w:numFmt w:val="decimal"/>
      <w:lvlText w:val="%1."/>
      <w:lvlJc w:val="left"/>
      <w:pPr>
        <w:ind w:left="3897" w:hanging="360"/>
      </w:p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">
    <w:nsid w:val="58F610F1"/>
    <w:multiLevelType w:val="hybridMultilevel"/>
    <w:tmpl w:val="A7304E02"/>
    <w:lvl w:ilvl="0" w:tplc="D7EE62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C46"/>
    <w:rsid w:val="00002F47"/>
    <w:rsid w:val="00003E5F"/>
    <w:rsid w:val="000060B2"/>
    <w:rsid w:val="00113B9B"/>
    <w:rsid w:val="00132BB3"/>
    <w:rsid w:val="001923E7"/>
    <w:rsid w:val="001A748D"/>
    <w:rsid w:val="001E6B0A"/>
    <w:rsid w:val="00211D39"/>
    <w:rsid w:val="002432B5"/>
    <w:rsid w:val="0025756E"/>
    <w:rsid w:val="002918FC"/>
    <w:rsid w:val="0029207C"/>
    <w:rsid w:val="002D3C12"/>
    <w:rsid w:val="002F61D9"/>
    <w:rsid w:val="00307C46"/>
    <w:rsid w:val="0034747A"/>
    <w:rsid w:val="00393FAD"/>
    <w:rsid w:val="0048451F"/>
    <w:rsid w:val="00487B0E"/>
    <w:rsid w:val="004A2A79"/>
    <w:rsid w:val="004D3DB2"/>
    <w:rsid w:val="005A6D0A"/>
    <w:rsid w:val="005E343A"/>
    <w:rsid w:val="005E69D7"/>
    <w:rsid w:val="007559C1"/>
    <w:rsid w:val="00764E75"/>
    <w:rsid w:val="0079746A"/>
    <w:rsid w:val="007E1E4C"/>
    <w:rsid w:val="007E6D32"/>
    <w:rsid w:val="00847F41"/>
    <w:rsid w:val="00850E1C"/>
    <w:rsid w:val="00894730"/>
    <w:rsid w:val="008C6AF2"/>
    <w:rsid w:val="00991859"/>
    <w:rsid w:val="009F0932"/>
    <w:rsid w:val="009F7616"/>
    <w:rsid w:val="00A82F7A"/>
    <w:rsid w:val="00AE3AD7"/>
    <w:rsid w:val="00B127F9"/>
    <w:rsid w:val="00BA2624"/>
    <w:rsid w:val="00BD6648"/>
    <w:rsid w:val="00C44B12"/>
    <w:rsid w:val="00C9422F"/>
    <w:rsid w:val="00CA6DB3"/>
    <w:rsid w:val="00CB46CD"/>
    <w:rsid w:val="00CF5973"/>
    <w:rsid w:val="00CF60D3"/>
    <w:rsid w:val="00D214FB"/>
    <w:rsid w:val="00D965A1"/>
    <w:rsid w:val="00DD3958"/>
    <w:rsid w:val="00E65F2D"/>
    <w:rsid w:val="00EB1BD4"/>
    <w:rsid w:val="00EC657A"/>
    <w:rsid w:val="00EE4EE2"/>
    <w:rsid w:val="00F15E74"/>
    <w:rsid w:val="00FA13EC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D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A6D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A6D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A6D0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E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9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D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A6D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A6D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A6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8EC2-F752-4F1E-8002-483C924B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2</cp:revision>
  <cp:lastPrinted>2017-09-18T04:08:00Z</cp:lastPrinted>
  <dcterms:created xsi:type="dcterms:W3CDTF">2017-09-30T06:35:00Z</dcterms:created>
  <dcterms:modified xsi:type="dcterms:W3CDTF">2017-09-30T06:35:00Z</dcterms:modified>
</cp:coreProperties>
</file>