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86" w:rsidRDefault="008D1686" w:rsidP="008D1686">
      <w:pPr>
        <w:rPr>
          <w:rFonts w:ascii="Times New Roman" w:hAnsi="Times New Roman" w:cs="Times New Roman"/>
          <w:b/>
          <w:sz w:val="40"/>
          <w:szCs w:val="40"/>
        </w:rPr>
      </w:pPr>
    </w:p>
    <w:p w:rsidR="008D1686" w:rsidRPr="008D1686" w:rsidRDefault="008D1686" w:rsidP="008D168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D1686" w:rsidRPr="008D1686" w:rsidRDefault="008D1686" w:rsidP="008D16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1686">
        <w:rPr>
          <w:rFonts w:ascii="Times New Roman" w:hAnsi="Times New Roman" w:cs="Times New Roman"/>
          <w:b/>
          <w:sz w:val="48"/>
          <w:szCs w:val="48"/>
        </w:rPr>
        <w:t>Проект по включению воспитанников старшей группы в исследовательскую деятельность</w:t>
      </w:r>
    </w:p>
    <w:p w:rsidR="008D1686" w:rsidRDefault="008D1686" w:rsidP="008D168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1686">
        <w:rPr>
          <w:rFonts w:ascii="Times New Roman" w:hAnsi="Times New Roman" w:cs="Times New Roman"/>
          <w:b/>
          <w:sz w:val="44"/>
          <w:szCs w:val="44"/>
        </w:rPr>
        <w:t>Тема: «Юные исследователи»</w:t>
      </w:r>
    </w:p>
    <w:p w:rsidR="008D1686" w:rsidRDefault="008D1686" w:rsidP="008D16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1686" w:rsidRPr="008D1686" w:rsidRDefault="008D1686" w:rsidP="008D16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1686" w:rsidRDefault="008D168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932967" cy="368862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9b9914dfc0454d290fd4c019d5754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686" w:rsidRDefault="008D1686">
      <w:pPr>
        <w:rPr>
          <w:rFonts w:ascii="Times New Roman" w:hAnsi="Times New Roman" w:cs="Times New Roman"/>
          <w:sz w:val="44"/>
          <w:szCs w:val="44"/>
        </w:rPr>
      </w:pPr>
    </w:p>
    <w:p w:rsidR="008D1686" w:rsidRPr="008D1686" w:rsidRDefault="008D1686">
      <w:pPr>
        <w:rPr>
          <w:rFonts w:ascii="Times New Roman" w:hAnsi="Times New Roman" w:cs="Times New Roman"/>
          <w:sz w:val="32"/>
          <w:szCs w:val="32"/>
        </w:rPr>
      </w:pPr>
    </w:p>
    <w:p w:rsidR="008D1686" w:rsidRDefault="008D1686" w:rsidP="008D16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D1686">
        <w:rPr>
          <w:rFonts w:ascii="Times New Roman" w:hAnsi="Times New Roman" w:cs="Times New Roman"/>
          <w:sz w:val="32"/>
          <w:szCs w:val="32"/>
        </w:rPr>
        <w:t>Подготовила: Абрамова О.И.</w:t>
      </w:r>
    </w:p>
    <w:p w:rsidR="008D1686" w:rsidRDefault="008D1686" w:rsidP="008D16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МАДОУ №17 «Шатлык»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1. Актуальность проекта.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«Люди, научившиеся наблюдениям и опытам, 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приобретают способность сами ставить 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вопросы и получать на них фактические ответы, 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оказываясь на более высоком умственном и 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нравственном уровне в сравнении с теми, 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такой школы не прошёл».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К.Е.Тимирязев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Мир, в котором мы живем, сложен, многогранен и изменчив. Люди - часть этого мира открывают все новые и новые объекты, явления и закономерности окружающей действительности. При этом каждый человек вращается в рамках сформировавшегося у него образа мира.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 мира - это сложная целостная система знаний о человеке, о мире вообще, о других людях, о себе, о своей деятельности.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дошкольного детства происходит зарождение первичного образа мира благодаря познавательной активности ребенка, имеющей свою специфику на каждом возрастном этапе. Развитие познавательного интереса к различным областям знаний и видам деятельности является одной из составляющих, как общего развития дошкольника, так и дальнейшем успешности его обучения в школе. Интерес дошкольника к окружающему миру, желание освоить все новое - основа формирования этого качества.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знаний, умений, навыков. Понимая, какое значение имеет поисковая деятельность в развитии познавательной активности детей, их интеллектуальных способностей, одним из видов деятельности я выбрала детское экспериментирование.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различные подходы в определении понятия «детское экспериментирование». В нашем исследовании мы придерживались определения, предложенного Н.Н. Поддьяковым: «детское экспериментирование – одна из форм организации детской деятельности с одной стороны и один из видов познавательной деятельности с другой».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Работая в дошкольном учреждении, всегда стремилась искать новые подходы для интеллектуального развития дошкольников. Интенсивное изменение в окружающей жизни, активное проникновение научно-технического прогресса </w:t>
      </w: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 все его сферы диктуют педагогу необходимость выбирать более эффективные средства обучения и воспитания.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увиденном, формулировать обнаруженные закономерности и выводы стимулирует развитие речи.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Дошкольникам присуще наглядно-действенное и наглядно-образное мышление, поэтому экспериментирование, как ни какой другой метод, соответствует этим возрастным особенностям. В дошкольном возрасте он является ведущим, а первые три года - практически единственным способом познания мира.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дошкольников с явлениями природы занимает особое место в системе разнообразных знаний об окружающем, поскольку предмет ознакомления присутствует, регламентирует, оказывает свое влияние и непрерывно воздействует на развитие ребенка. Результатом реализации проекта является приобретенный опыт видения предметов и явлений, всматривания в них, развитие внимание, зрительной, слуховой чувствительности, расширение словарного запаса и обогащение речевого общения на основе культурных норм.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Цели и задачи проекта.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проекта:</w:t>
      </w: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Практическое внедрение детского экспериментирования как средства развития познавательной активности.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проекта:</w:t>
      </w:r>
    </w:p>
    <w:p w:rsidR="00DE7F2F" w:rsidRPr="00DE7F2F" w:rsidRDefault="00DE7F2F" w:rsidP="00DE7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Расширять представления детей об окружающем мире через знакомство с основными физическими свойствами и явлениями;</w:t>
      </w:r>
    </w:p>
    <w:p w:rsidR="00DE7F2F" w:rsidRPr="00DE7F2F" w:rsidRDefault="00DE7F2F" w:rsidP="00DE7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связную речь детей: побуждать рассуждать, аргументировать, пользоваться речью-доказательством;</w:t>
      </w:r>
    </w:p>
    <w:p w:rsidR="00DE7F2F" w:rsidRPr="00DE7F2F" w:rsidRDefault="00DE7F2F" w:rsidP="00DE7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переход от предметно-практического действия к образно-символическому (схематизация, символизация связей и отношений между предметами и явлениями окружающего мира);</w:t>
      </w:r>
    </w:p>
    <w:p w:rsidR="00DE7F2F" w:rsidRPr="00DE7F2F" w:rsidRDefault="00DE7F2F" w:rsidP="00DE7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Развивать наблюдательность;</w:t>
      </w:r>
    </w:p>
    <w:p w:rsidR="00DE7F2F" w:rsidRPr="00DE7F2F" w:rsidRDefault="00DE7F2F" w:rsidP="00DE7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интерес детей к экспериментальной деятельности;</w:t>
      </w:r>
    </w:p>
    <w:p w:rsidR="00DE7F2F" w:rsidRPr="00DE7F2F" w:rsidRDefault="00DE7F2F" w:rsidP="00DE7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такие качества как эмпатия, желание помочь другим, умение договариваться друг с другом для решения общих задач.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 проекта: </w:t>
      </w: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групповой; краткосрочный.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 проекта:</w:t>
      </w: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воспитатель группы, дети 5 - 6 лет, родители воспитанников.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Предполагаемые промежуточные и конечные результаты: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Усвоение детьми знаний, представлений об окружающем мире.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Создание единого инновационного пространства.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Чёткое выполнение поставленной задачи.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Повышение уровня мотивации к занятиям.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Содержание реализации проекта.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Модель организации экспериментирования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достижения поставленных целей и задач необходима реализация следующих действий:</w:t>
      </w:r>
    </w:p>
    <w:p w:rsidR="00DE7F2F" w:rsidRPr="00DE7F2F" w:rsidRDefault="00DE7F2F" w:rsidP="00DE7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центра экспериментально-поисковой деятельности;</w:t>
      </w:r>
    </w:p>
    <w:p w:rsidR="00DE7F2F" w:rsidRPr="00DE7F2F" w:rsidRDefault="00DE7F2F" w:rsidP="00DE7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образовательного экспериментально-поискового пространства в группе;</w:t>
      </w:r>
    </w:p>
    <w:p w:rsidR="00DE7F2F" w:rsidRPr="00DE7F2F" w:rsidRDefault="00DE7F2F" w:rsidP="00DE7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воспитанников навыкам исследовательской деятельности;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 воспитанников и их родителей устойчивого интереса к экспериментальной деятельности.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реализации проекта рекомендуется использовать следующие формы работы по поисково-экспериментальной деятельности: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Совместная деятельность воспитателя с ребенком.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деятельность детей.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Фронтальные занятия.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КВН, развлечения.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Наблюдения в природе.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альбомов, познавательной литературы и фотографий.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 по теме эксперимента.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Целевая прогулка.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проведения игры–экспериментирования: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Постановка, формулирование проблемы (познавательной задачи);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Выдвижение предположений, отбор способов проверки, выдвинутых детьми;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Проверка гипотеза (научно обоснованное, вполне вероятное предположение, требующее, однако, специального доказательства)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Подведение итогов, вывод;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Фиксация результатов;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детей.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положительной мотивации деятельности дошкольников используются различные стимулы: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внешние стимулы (новизна, необычность объекта);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тайна, сюрприз;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 помощи;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познавательный мотив (почему так?);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ситуация выбора.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Этапы реализации проекта: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этап – подготовительный (организационный).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 этап – внедренческий.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 этап – итоговый (обобщающий).</w:t>
      </w:r>
    </w:p>
    <w:p w:rsidR="00DE7F2F" w:rsidRPr="00DE7F2F" w:rsidRDefault="00DE7F2F" w:rsidP="00DE7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п/п</w:t>
      </w:r>
      <w:r w:rsidRPr="00DE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F2F" w:rsidRPr="00DE7F2F" w:rsidRDefault="00DE7F2F" w:rsidP="00DE7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</w:t>
      </w:r>
    </w:p>
    <w:p w:rsidR="00DE7F2F" w:rsidRPr="00DE7F2F" w:rsidRDefault="00DE7F2F" w:rsidP="00DE7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Сроки</w:t>
      </w:r>
    </w:p>
    <w:p w:rsidR="00DE7F2F" w:rsidRPr="00DE7F2F" w:rsidRDefault="00DE7F2F" w:rsidP="00DE7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Ответственные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I этап. Подготовительный (Организационный)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Изучить и проанализировать методическую литературу по теме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Август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 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Составление планирования детской экспериментальной деятельности в рамках проекта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Август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 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Подбор основного оборудования и материала для оснащения центра экспериментальной деятельности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Сентябрь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II этап. Внедренческий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работы с детьми по экспериментальной деятельности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Сентябрь-Май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родителей в экспериментальную деятельность детей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Сентябрь-Май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III этап. Обобщающий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Определить эффективность проведённой работы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Провести анализ полученных результатов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</w:t>
      </w: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Механизм реализации проекта.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Перспективный план работы с детьми среднего дошкольного возраста</w:t>
      </w:r>
    </w:p>
    <w:p w:rsidR="00DE7F2F" w:rsidRPr="00DE7F2F" w:rsidRDefault="00DE7F2F" w:rsidP="00DE7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Месяц</w:t>
      </w:r>
      <w:r w:rsidRPr="00DE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F2F" w:rsidRPr="00DE7F2F" w:rsidRDefault="00DE7F2F" w:rsidP="00DE7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</w:t>
      </w:r>
    </w:p>
    <w:p w:rsidR="00DE7F2F" w:rsidRPr="00DE7F2F" w:rsidRDefault="00DE7F2F" w:rsidP="00DE7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работы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Сентябрь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Диагностика «Я - человек»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Занятия-экспериментирования: «Вкусовые зоны языка», «Угадай по запаху», «Откуда берется голос», «Рукам своим не верю».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ФЦКМ «Я среди людей». Наблюдение за играми старших ребят, за работой дворника, за младшим воспитателем. Экскурсия в пищеблок, медкабинет.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Октябрь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«Волшебный воздух»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Занятия-экспериментирования: «Веселая полоска», «Поиск воздуха», «Танец горошин», «Делаем облако».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Познавательно-исследовательская ситуация «Волшебный воздух».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Ноябрь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«Вода-волшебница»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Занятия-экспериментирования: «Окрашивание воды», «Вода бывает теплой, холодной, горячей». Трудовое поручение «Мытье игрушек». Познавательно-исследовательская ситуация «Прятки» - с водой.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Декабрь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«Чудеса песка и глины»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Занятия-экспериментирования: «Посадим дерево», «Волшебный материал». Самостоятельная деятельность детей в уголке природы.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Познавательное занятие с элементами экспериментирования «Пирожки для Мишки».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Январь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«Снег-снежок»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Эксперимент «Замершая вода».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Опыты со снегом и льдом.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Февраль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«В гостях у Карандаша Карандашова и Гвоздика Гвоздикова»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Занятия-экспериментирования: «Необычные кораблики», «Волшебная рукавичка», «Чудесные спички». Эксперимент «Магнит».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Познавательное занятие с элементами экспериментирования «Металл, его качества и свойства».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«Чудеса растений»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Занятия-экспериментирования: «Хитрые семена», «Что любят растения?». ФЦКМ «Уход за растениями». Создание паспорта «Комнатные растения» и «Деревья». Создание «Огород на окне».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Апрель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«Солнышко, солнышко, выгляни в окошечко»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Занятия-экспериментирования: «Черное - белое», «Солнечные зайчики», «Радуга».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Наблюдение за солнцем. Рисование «Радуга».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Диагностика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 проекта: открытое занятие на Дне Открытых дверей «В мире животных».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Перспективный план работы с детьми старшего дошкольного возраста</w:t>
      </w:r>
    </w:p>
    <w:p w:rsidR="00DE7F2F" w:rsidRPr="00DE7F2F" w:rsidRDefault="00DE7F2F" w:rsidP="00DE7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Месяц</w:t>
      </w:r>
      <w:r w:rsidRPr="00DE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F2F" w:rsidRPr="00DE7F2F" w:rsidRDefault="00DE7F2F" w:rsidP="00DE7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</w:t>
      </w:r>
    </w:p>
    <w:p w:rsidR="00DE7F2F" w:rsidRPr="00DE7F2F" w:rsidRDefault="00DE7F2F" w:rsidP="00DE7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работы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Сентябрь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Диагностика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Октябрь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«Воздух - невидимка»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Беседа: «Невидимка-воздух».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Эксперименты: «Реактивный шарик», «Расширение воздуха», «Волшебный стакан», «Тяжелая газета или давление воздуха».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Прогулка «Почему дует ветер?»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 «Чистый воздух».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Дидактическая игра «Свойства воздуха».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Ноябрь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«Вода-волшебница»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Беседа: «Волшебница вода»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Эксперименты: «Удивительное вещество - вода», «Сухой из воды», «Вода бывает теплой, холодной и горячей», «Как разделить смеси». Трудовое поручение «Мытье игрушек». Просмотр презентации «Чудо водичка».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Декабрь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«Снег - снежок»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Эксперименты: «Свойства льда», «Замершая вода», «Лед легче воды», «Замершая вода двигает камни». Самостоятельная деятельность детей в уголке природы.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 «Защитные свойства снега». Рассмотреть снежинку в лупу.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Прогулка «Следы на снегу». Изготовление елочных украшений «Замерзание воды». Работа в экологическом дневнике.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Январь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«Я - человек»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Эксперименты: «Модная прическа», «Волшебный шарик», «Хитрости инерции».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Беседа «Основные системы нашего организма»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 «Наш организм»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Дидактическая игра «Полезная еда». Оригами «Елочка».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в экологическом дневнике.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Февраль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«В гостях у Карандаша Карандашова и Гвоздика Гвоздикова»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Беседа: «Волшебные» свойства магнита.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Эксперименты: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«Притягивание предметов к магниту», «Свет повсюду», «Волшебный диск», «Притягивание к магниту через предметы».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Прогулка «Моя тень». Беседа «Человек и законы природы».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в экологическом дневнике (опыт с веточками деревьев).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«Чудеса растений»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Опыты: «Растения «пьют» воду», «Дыхание листа», «Нужен ли корешкам воздух», «Волшебный кружок». ФЦКМ «Уход за растениями». Создание «Огород на окне». Работа в экологическом дневнике (опыт «Проверь, нужен ли свет для жизни растений»).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Апрель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«Земля наш общий дом»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Рассказ воспитателя: «Что приводит предметы в движение?».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Эксперименты: «Вращение Земли округ Солнца», «Строители почвы», «Сквозь песок и глину», «Ищем воздух в почве».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 «Портрет Земли». Беседа «Глобус»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Досуг, посвященный Всемирному Дню Чистой воды «Сбережем Волгу – богатство России!». Работа в экологическом дневнике (опыт «Какое значение имеет почва для растений»).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«Солнышко, солнышко, выгляни в окошечко»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Беседы и рассуждения с детьми: «Как получается свет? Значение света в жизни человека?».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Эксперименты: «Влияние солнечного света на жизнь на Земле», «На солнце вода испаряется быстрее, чем в тени». Наблюдение за солнцем.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в экологическом дневнике (посадка ноготков, ухаживание и наблюдение за ростом).</w:t>
      </w:r>
    </w:p>
    <w:p w:rsidR="00DE7F2F" w:rsidRPr="00DE7F2F" w:rsidRDefault="00DE7F2F" w:rsidP="00DE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sz w:val="27"/>
          <w:szCs w:val="27"/>
          <w:lang w:eastAsia="ru-RU"/>
        </w:rPr>
        <w:t>Диагностика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 проекта: КВН «Мы - экспериментаторы»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родителями.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Анкетирование родителей.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Консультации: «Роль семьи в развитии поисково-исследовательской активности ребенка», «Организация детского экспериментирования в домашних условиях», «Научите ребенка любить живую природу», «Значение экспериментальной деятельности для детей», «Экспериментируем дома».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Ознакомление родителей с экспериментальным уголком в ДОУ.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Наглядная информация.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Обмен опытом.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Ресурсное обеспечение проекта.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успешного воспитательно-образовательного процесса по данному направлению в группе преобразована предметно-развивающая среда и создан центр экспериментально-поисковой деятельности.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Основное оборудование и материалы:</w:t>
      </w:r>
    </w:p>
    <w:p w:rsidR="00DE7F2F" w:rsidRPr="00DE7F2F" w:rsidRDefault="00DE7F2F" w:rsidP="00DE7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Приборы-помощники: увеличительное стекло, чашечные весы, песочные часы, разнообразные магниты, бинокль.</w:t>
      </w:r>
    </w:p>
    <w:p w:rsidR="00DE7F2F" w:rsidRPr="00DE7F2F" w:rsidRDefault="00DE7F2F" w:rsidP="00DE7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Прозрачные и непрозрачные сосуды разной конфигурации и разного объема: пластиковые бутылки, стаканы, ведерки, воронки.</w:t>
      </w:r>
    </w:p>
    <w:p w:rsidR="00DE7F2F" w:rsidRPr="00DE7F2F" w:rsidRDefault="00DE7F2F" w:rsidP="00DE7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Природные материалы: камешки разного цвета и формы, минералы, глина, разная по составу земля, крупный и мелкий песок, птичьи перышки, ракушки, шишки, скорлупа орехов, кусочки коры деревьев, листья, веточки, пух, мох, семена фруктов и овощей.</w:t>
      </w:r>
    </w:p>
    <w:p w:rsidR="00DE7F2F" w:rsidRPr="00DE7F2F" w:rsidRDefault="00DE7F2F" w:rsidP="00DE7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Бросовый материал: кусочки кожи, поролона, меха, лоскутки ткани, пробки, проволока, деревянные, пластмассовые, металлические предметы, формочки – вкладыши от наборов шоколадных конфет.</w:t>
      </w:r>
    </w:p>
    <w:p w:rsidR="00DE7F2F" w:rsidRPr="00DE7F2F" w:rsidRDefault="00DE7F2F" w:rsidP="00DE7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Технические материалы: гайки, винты, болтики, гвозди.</w:t>
      </w:r>
    </w:p>
    <w:p w:rsidR="00DE7F2F" w:rsidRPr="00DE7F2F" w:rsidRDefault="00DE7F2F" w:rsidP="00DE7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Разные виды бумаги: обычная альбомная и тетрадная, наждачная.</w:t>
      </w:r>
    </w:p>
    <w:p w:rsidR="00DE7F2F" w:rsidRPr="00DE7F2F" w:rsidRDefault="00DE7F2F" w:rsidP="00DE7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Красители: ягодный сироп. Акварельные краски.</w:t>
      </w:r>
    </w:p>
    <w:p w:rsidR="00DE7F2F" w:rsidRPr="00DE7F2F" w:rsidRDefault="00DE7F2F" w:rsidP="00DE7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Медицинские материалы: пипетки, колбы, пробирки, шпатели. Деревянная палочка, вата, мензурки, воронки, шприцы (пластмассовые без игл) марля, мерные ложечки.</w:t>
      </w:r>
    </w:p>
    <w:p w:rsidR="00DE7F2F" w:rsidRPr="00DE7F2F" w:rsidRDefault="00DE7F2F" w:rsidP="00DE7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Прочие материалы: зеркала, воздушные шары, деревянные зубочистки, растительное масло, мука, соль, цветные и прозрачные стекла, формочки, поддоны, стеки, линейки, сито, таз, спички, нитки. Пуговицы разного размера, иголки, булавки, соломинки для коктейля.</w:t>
      </w:r>
    </w:p>
    <w:p w:rsidR="00DE7F2F" w:rsidRPr="00DE7F2F" w:rsidRDefault="00DE7F2F" w:rsidP="00DE7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оборудование: игры на магнитной основе «Рыбалка». Различные фигурки животных, ванна для игр с песком и водой.</w:t>
      </w:r>
    </w:p>
    <w:p w:rsidR="00DE7F2F" w:rsidRPr="00DE7F2F" w:rsidRDefault="00DE7F2F" w:rsidP="00DE7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Контейнеры для хранения сыпучих и мелких предметов.</w:t>
      </w:r>
    </w:p>
    <w:p w:rsidR="00DE7F2F" w:rsidRPr="00DE7F2F" w:rsidRDefault="00DE7F2F" w:rsidP="00DE7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Клеенчатые передники, полотенца.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Материал, находящийся в центре экспериментально-поисковой деятельности должен соответствовать среднему уровню развития ребенка. Необходимо также иметь материалы и оборудование для проведения более сложных экспериментов, рассчитанных на одаренных детей и детей с высоким уровнем развития.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лаборатории не требует больших финансовых вложений. Организация лаборатории осуществляется: с помощью родителей.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Ожидаемые результаты.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Созданы необходимые условия для формирования основ целостного мировидения дошкольника средствами экспериментальной деятельности.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Воспитанники имеют представления детей об окружающем мире.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дошкольников развиты умения: наблюдать, анализировать, сравнивать, выделять характерные, существенные признаки предметов и явлений, обобщать их по этим признакам.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заинтересованы в экспериментально-поисковой деятельности своих детей.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Развито эмоционально-ценностное отношение воспитанников к природе родного края.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Мониторинг реализации проекта.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Диагностический инструментарий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диагностики знаний, умений и навыков воспитанников возможно использование следующего перечня вопросов к воспитанникам и родителям: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выявление знаний детей о свойствах материалов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Вопросы для выявления знаний детей о воде: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ты знаешь о воде?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 форму, запах, цвет имеет вода?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чего нужна вода в жизни животных и растений?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используется вода человеком?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Серия вопросов о снеге: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ты знаешь о снеге?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 форму, запах, цвет имеет снег?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Откуда появляется снег, почему?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значение имеет снег для жизни растений, животных?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чего нужен снег человеку?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отличается вода от снега?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быстрее тает лед или снег?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отличается вода ото льда, вода от снега?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общего у снега и льда? Воды и льда?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Серия вопросов о льде: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лед?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чего нужен лед?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 форму, запах, цвет имеет лед?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быстрее тает лед или снег?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общего у снега и льда? Воды и льда?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Вопросы на выявление знаний о газообразном состоянии воды: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пар?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ты знаешь о паре?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 ли пар запах, форму, цвет?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Вторая группа вопросов на выявление связи между агрегатным состоянием воды в зависимости от температуры: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происходит с водой на морозе? Почему?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 может во что-нибудь превращаться? От чего это зависит?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происходит со льдом в комнате? Почему?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происходит в комнате с водой, если ее нагреть?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что превращается вода при кипении?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Цель:</w:t>
      </w: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выяснить знания детей о свойствах глины.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чего состоит глина?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каких местах можно обнаружить глину?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ли глину назвать «сыпучей» Почему?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легче высыпать глину или песок?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глина похожа на пластилин?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 ли кусочки глины двигаться быстро и легко?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ли глину назвать «рыхлой? Почему?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глина впитывает воду?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можно сделать из мокрой глины?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станут глиняные предметы после высыхания?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Выяснить у детей знания о свойствах магнита.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предметы притягивают к себе магнит?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свойством обладает магнит?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Почему магниты притягиваются друг к другу?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магниты отталкиваются друг от друга?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</w:t>
      </w: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Выяснить знания детей о свойствах песка.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чего состоит песок?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каких местах можно обнаружить песок?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говорят, что песок сыпучий?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легче высыпать песок или глину?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выглядят песчинки?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песчинки похожи, а чем отличаются?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происходит с песчинками, когда дует ветер?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песок рыхлый?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какой песок палочка легче входит в сухой или мокрый?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можно сделать из влажного песка?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Вопросник для детей после проведения опытов с землей.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ли в почве воздух? Как доказать?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больше воздуха в рыхлом или влажном комочке земли? Объясните.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лесах, парках, скверах много тропинок. Где можно обнаружить больше живых существ – в земле под тропинками или на участках, которые люди не посещают? Почему?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произойдет с подземными жителями, если люди в лесу будут ходить не по тропинке, а всюду, где им захочется.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газонах можно увидеть табличку, призывающую не ходить по ним, но люди часто не соблюдают эти призывы. Что происходит с подземными жителями, обитающими в этих местах?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 почву для дома выбирает червячок (вблизи или вдали жилья человека) Почему? Объясни.</w:t>
      </w: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Консультация для родителей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«Роль семьи в развитии поисково-исследовательской активности ребенка»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педагогами. И родители должны осознавать, что они воспитывают своих детей собственным примером.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минута общения с ребенком обогащает его, формирует его личность.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индивидуальных беседах, консультациях через различные виды наглядной агитации мы убеждаем родителей в необходимости повседневного внимания к детским радостям и огорчениям. Насколько правы те, кто строит свое общение с ребенком как с «равным»,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родители следовали мудрому совету В.А.Сухомлинского: «Умейте открыть перед ребенком в окружающем мире что-то одно, но открывать так, чтобы кусочек жизни заиграл перед детьми всеми красками радуги.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Оставляйте всегда что-то недосказанное, чтобы ребенку захотелось еще и еще раз возвратиться к тому, что он узнал».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несколько советов для родителей по развитию посково-исследовательской активности детей.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Чего нельзя и что нужно делать для поддерживания интереса детей к познавательному экспериментированию.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Поощрять любознательность, которая порождает потребность в новых впечатлениях: она порождает потребность в исследовании.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отказывать от совместных действий с ребенком, игр и т.п. – ребенок не может развиваться в обстановке безучастности к нему взрослых.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своем участием.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Сиюминутные запреты без объяснений сковывают активность и самостоятельность ребенка.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 вас возникают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следуйте бесконечно указывать на ошибки и недостатки деятельности ребенка. Осознание своей неуспешности приводит к потере всякого интереса к этому виду деятельности.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Импульсивное поведение дошкольника в сочетании с познавательной активностью, а также неумение его предвидеть последствия своих действий часто приводит к поступкам, которые мы, взрослые, считаем нарушением правил, требований. Так ли это?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приобретает умение формулировать выводы, рассуждая и аргументируя).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«Самое лучшее открытие то, которое ребенок делает сам!» Ральф У. Эмерсон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Консультация для родителей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«Организация детского экспериментирования в домашних условиях»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быстрее растворится: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морская соль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пена для ванны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хвойный экстракт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кусочки мыла и т.п.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</w:t>
      </w: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 можно провести во время любой деятельности.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Домашняя лаборатория.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Установите цель эксперимента (для чего мы проводим опыт)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Подберите материалы (список всего необходимого для проведения опыта)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Обсудите процесс (поэтапные инструкции по проведению эксперимента)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Подведите итоги (точное описание ожидаемого результата)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Объясните почему? Доступными для ребёнка словами.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Помните!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эксперимента главное – безопасность вас и вашего ребёнка.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Несколько несложных опытов для детей среднего дошкольного возраста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«Спрятанная картина»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узнать, как маскируются животные.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Материалы: светло-желтый мелок, белая бумага, красная прозрачная папка из пластика.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Процесс: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Желтым мелком нарисовать птичку на белой бумаге.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Накрыть картинку красным прозрачным пластиком.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Итоги: Желтая птичка исчезла. Почему?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«Мыльные пузыри»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Сделать раствор для мыльных пузырей.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Материалы: жидкость для мытья посуды, чашка, соломинка.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Наполовину наполните чашку жидким мылом.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Доверху налейте чашку водой и размешайте.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Окуните соломинку в мыльный раствор.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Осторожно подуйте в соломинку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для родителей. Экспериментируем дома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«Лед – вода»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</w:t>
      </w: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льда в воду. Побеседуйте с ребенком о временах года, четко противопоставляя зиму и лето, весну и осень. (Зима превращается в лето.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Весной и осенью и лед, и вода.) Такую беседу желательно провести в начале и в конце зимы, добиваясь от ребенка четкого противопоставления лета и зимы, весны и осени.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«Твердое – жидкое»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«Жидкое – твердое»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«Испарение»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Проведите опыт по испарению капельки одеколона (духов): капните немного на блюдце, понаблюдайте с ребенком за уменьшением объема капли. Предложите ребенку зарисовать фазы испарения: начало (исходная каплю), промежуточное состояние (капля заметно уменьшилась) и конечное (капля исчезла).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«Выпаривание соли»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возьмите кастрюлю, вылейте в нее соленую воду из стакана и поставьте на огонь. Понаблюдайте за процессом испарения воды и образования соли. Предложите зарисовать процесс испарения воды: первая фаза (кастрюля с соленой водой), вторая фаза (кипение воды), третья фаза (кастрюля без воды, но с солью).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«Конденсация»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«Свойства веществ»</w:t>
      </w: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Тема: «Воздух и его свойства»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«Воздух вокруг нас»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«Два апельсина»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«Плавание тел»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купания в ванной дайте ребенку несколько предметов, которые плавают и тонут в воде: ложку, камушек, карандаш, крышку от мыльницы. Карандаш не тонет, потому что он легче воды, а крышка от мыльницы не тонет, потому что у нее есть бортики. Пусть ребенок нагрузит кораблик-мыльницу мелкими предметами и посмотрит, как он погружается все глубже и глубже в воду. Перед купанием ребенка в ванной обратите его внимание на уровень воды перед погружением – можно отметить уровень воды кусочком пластилина; после погружения уровень воды поднимается.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«Секретное письмо»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Поиграйте с ребенком в сыщиков, которые нашли важные улики - таинственные послания. Напишите друг другу зашифрованные письма. Сделать это можно несколькими способами: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 1. Возьмите лист белой бумаги, обмакните тонкую кисточку в молоко и напишите послание. Написанное обязательно должно просохнуть! Затем подержите лист над паром или просушите его утюгом.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Выдавите лимонный сок. Это и будут ваши симпатические чернила. Возьмите лист белой бумаги, обмакните кисточку в сок и напишите вашу шифровку. Чтобы ее прочитать, необходимо слегка намазать йодом строчки.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Разный «характер» у яиц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 (не все взрослые это могут понять). Попробуйте объяснить, что в вареном яйце (оно твердое)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«Чистый лед»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потребуется: обычная, сладкая и соленая вода.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 сахара.</w:t>
      </w: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«Снежные цветы»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потребуется: соломинка, мыльный раствор.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сильный мороз выйдите из дома и выдуйте мыльный пузырь. В тонкой пленке воды будут собираться «снежные цветы» и расти на ваших глазах.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также показать ребенку, как образуется иней - в холодную погоду вынести на улицу чашку кипятка и прикрыть ее металлической пластиной (или простой крышкой от кастрюли). Осевшие на крышке капельки пара замерзнут и превратятся на морозе в иней.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«Куда делась вода?»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дети просто обожают мыться в ванне. Проведите такой опыт. Для этого ванну нужно наполнить водой. Но прежде надуйте воздушный шарик, завяжите </w:t>
      </w: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закрывал. Куда же делась вода?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Повторите этот опыт еще раз, но только не уходите на этот раз из панны, а посмотрите, кто выпустил всю воду. Увидели? Теперь давайте разберемся, как это произошло.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Подскажите ребенку: «Теперь, если будешь проделывать этот опыт каждый раз, готовясь мыться в ванне, можешь не беспокоиться, что вода перельется через край».</w:t>
      </w: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Консультация «Научите ребенка любить живую природу»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мире природы ребенок начинает свое путешествие в познание. Этот мир волнует его, будит интересы, воображение, фантазию.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конкретных и доступных знаний приобретает ребенок, наблюдая работу старших на участке и принимая в ней посильное участие. Так в процессе наблюдений, бесед со взрослыми, активного общения с природой ребенку становится понятно, например, что вредители уничтожают растения, что животные нуждаются в тепле и уходе. Это – активно добытые и прочувствованные знания о живой природе. Именно такой путь познания окружающего и является основой умственного развития дошкольника.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Природа, которую наблюдает ребенок, оставляет в нем неизгладимое впечатление формирует эстетические чувства. Очень важно учить ребенка с самого раннего детства понимать красоту живой природы: любоваться пестрым оперением птиц, радоваться их пению, удивляться догадливости собаки.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общении с живой природой воспитывается у детей любовь к родному краю. Еще одна важная задача: воспитание 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надо научить малыша любить и уважать все живое: цветок, птицу, щенка и лягушку, защищать их. Прежде всего, мы должны научиться любить животных. Ребенок должен получить первоначальные знания о живых существах.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Источники этих знаний -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 лягушкой, птицей с птенцами, за ежом, бабочками и т.д.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Несомненно, общение с живой природой играет важную роль в становлении личности ребенка.</w:t>
      </w: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Анкета для родителей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родители! Ответьте, пожалуйста, на вопросы анкеты. Это поможет воспитателям определить уровень организации развивающей среды в семье.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 за сотрудничество!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Подчеркните предметы развивающей среды, которые есть у Вас дома.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книги о живой природе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книги с волшебными сказками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журналы по интересам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цифры, буквы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Проводите ли с ребенком совместные наблюдения за животными и растениями? (да нет)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Читаете вместе познавательные книги, журналы? (да нет)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Приносите домой интересные вещи, книги? (да нет)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Знакомите ребенка со своими увлечениями? (да нет)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Заботитесь вместе о домашнем животном или комнатном растении? (да нет)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Какие формы помощи педагогов по развитию познавательной активности ребенка хотели бы получить? (лекции, памятки)</w:t>
      </w: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Сценарий КВН «Мы - экспериментаторы»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развивать познавательную активность детей путём создания проблемных ситуаций (педагогом) и их решения.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умение организовывать свою деятельность: подбирать материал, продумывать ход для получения желаемого результата;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умение делать выводы на основе ранее полученных знаний, умение понятно для окружающих выражать свои мысли, активизировать словарь;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способствовать развитию коммуникативных навыков, партнёрских взаимоотношений с родителями;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и оборудование: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костюм Золушки,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шапочка огонька для игры «Волшебные превращения»,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 прозрачные пластиковые бутылки с водой (неполные)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камушки,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манка, рис, пуговицы, крючки, сита разных размеров, магниты, миски, коробки;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- 3 воздушных шарика;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гуашь, трубочки для коктейля, листы для рисования;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Предварительная работа: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Экспериментирование с водой, воздухом, магнитом, отгадывание загадок, чтение познавательной литературы.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под музыку входят в зал. Садятся на стульчики.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Приветствуем сегодня всех,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рады встрече с вами.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случайно в этот зал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вместе мы собрали.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и взрослых позвала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Весёлая и умная игра.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думаю, пройдёт она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 и не скучно.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 песня «Ужасно интересно, всё то, что не известно» муз. В. Шаинского.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 Представляю вам команды, участвующие в нашей игре.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команда: Исследователи.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Девиз: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Любим исследовать и проверять,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о мире побольше узнать.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 команда: Любознайки.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Девиз: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Магнит, и воздух, и вода –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Интересны нам всегда.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 И так, мы начинаем КВН. Первый конкурс – «Разминка».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 умственной зарядки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для взрослых и детей.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Отгадайте-ка загадки –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вы станете умней.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Команды загадывают друг другу по три загадки.</w:t>
      </w: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морях и реках обитает,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часто по небу летает.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 наскучит ей летать,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землю падает опять.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(Вода.)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 снег и не лёд,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серебром деревья уберёт.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(Иней.)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Утром бусы засверкали,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Всю траву собой заткали.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пошли искать их днём,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Ищем, ищем – не найдём.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(Роса.)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Прозрачен как стекло,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не вставишь в окно.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(Лёд.)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Растёт она вниз головою,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летом растёт, а зимою.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солнце её припечёт –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Заплачет она и умрёт.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(Сосулька.)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Он летает белой стаей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сверкает на лету,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звездой прохладной тает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ладони и во рту.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(Снег.)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 (обращается к болельщикам) Вы заметили, что участники игры загадали друг другу много загадок, но все они о воде. Ведь и снег, и роса, и иней – это всё вода, только в разных состояниях. Пока жюри подсчитывает баллы, мы поиграем в игру «Вода – не вода».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«Вода – не вода».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ведущий называет слово, обозначающее то, что содержит воду (лужа, радуга, дети поднимают обе руки; если предмет или явление, названное ведущим, имеет косвенное отношение к воде (корабль, дельфин, дети топают ногами; если называется предмет или явление, не имеющие никакой связи с водой (ветер, камень, дети молчат и не выполняют никаких действий).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Примерный набор слов: река, лодка, лужа, сосулька, ветер, дельфин, пар, человек, роса, камень, море, камень, роса, растение, огонь, туман, гора, лягушка.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 Молодцы, ребята, вы много знаете о воде, и были очень внимательны. А сейчас послушаем жюри.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Жюри объявляет итоги конкурса «Разминка».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 А мы переходим к следующему конкурсу «Напоите галку».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вами на столиках стоят прозрачные бутылки с водой. Но бутылки не полные, и галки, сидящие на горлышках, не могут достать воду, а им так хочется пить. Помогите галкам напиться.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Вопрос к болельщикам: Как это сделать? (Повысить уровень воды в бутылке. Для этого можно использовать камушки.)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Чья команда быстрее напоит свою галку?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 эстафета «Напои галку»: игроки каждой команды становятся в колонну. Первые номера берут по одному камушку, бегут к столикам, опускают камень в бутылку, возвращаются обратно, встают в конец колонны. Вторые номера берут по одному камешку и т. д., пока уровень воды не повысится до верха бутылки.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Жюри подводит итоги конкурса «Напои галку».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теперь, дорогие зрители,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Фокусы увидеть не хотите ли?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Тогда не зевайте, не болтайте,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за родителями наблюдайте.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Домашнее задание: конкурс «Фокусники». Родители – игроки команд – показывают опыты-фокусы.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 первый «Яйцеглотатель». Положить в бутылку бумажку и поджечь её. Сверху на горлышко положить крутое, очищенное от скорлупы яйцо: его засосёт внутрь. При горении воздух в бутылке разрежается и под давлением наружного воздуха яйцо засасывается.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 второй. «Стакан – непроливайка». Положить открытку глянцевой стороной на стакан с водой. Придерживая открытку рукой, быстро перевернуть стакан и убрать руку: открытка будто приклеилась к стакану. Это потому, что давление воздуха, оказываемое снизу на открытку, больше, чем вес воды внутри стакана. Поэтому открытка плотно прижата к стакану и не позволяет воде вылиться.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 Пора нам начинать следующий конкурс.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Входит девочка в костюме Золушки, плачет.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 Золушка, почему ты плачешь?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Золушка: Злая мачеха сказала мне, что я смогу пойти посмотреть на бал в королевском дворце, если выполню все её задания. Но они такие трудные, что мне ни за что во время не справиться. А мне так хочется попасть во дворец.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Ведущий: Не переживай, Золушка, наши ребята обязательно помогут. Какие задания поручила тебе мачеха?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Золушка: Нужно отделить рис от манки, а пуговицы – от булавок и крючков.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 Трудные поручения, но я думаю, что наши команды с ними справятся. Итак, одна команда отделяет рис от манки, а другая – пуговицы от крючков и булавок. Подумайте, как быстрее выполнить задание, чем можно воспользоваться. А предметы, которые могут вам помочь, лежат вот на этом столике. (На небольшом столике лежат: сита разных размеров, магниты, пинцеты, миски, пустые коробочки для пуговиц и крючков.)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Игроки с помощью сита (магнита) отделяют рис от манки (пуговицы от крючков). Затем отвечают на дополнительные вопросы ведущего.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 рис остался в сите, а манка сразу попадает в миску?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 вы решили воспользоваться магнитом?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 Вот, возьми, дорогая Золушка, крупу и швейные принадлежности. Всё разобрано.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Золушка: Большое вам спасибо. Теперь я успею на бал. До свидания, ребята! (Уходит.)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Жюри подводит итоги конкурса «Помогите Золушке».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отлично потрудились,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Поиграть пришла пора.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 шариков воздушных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для вас одна игра.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«Воздушный шарик». Участвуют и игроки и болельщики. Все встают в круг, ведущий запускает по кругу три шарика. Участники под музыку передают шарики друг другу. Тот, у кого шарик остаётся после остановки музыки, выбывает из игры.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садиться детвора!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Конкурс продолжать пора.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Предлагаю я командам в этот конкурс поиграть.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серьёзные вопросы вам придётся отвечать.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одну минуту только вы должны свой дать ответ.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жюри потом оценит – был он правильным иль нет.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Капитаны команд поочерёдно достают по три вопроса из бочонка. На обсуждение даётся 1 минута.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Почему зимой не бывает дождика, а всё снег, да снег?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 называется явление, когда весной лёд плывёт по реке?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каком приборе для измерения времени используют песок?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Какой прибор используют, чтобы не заблудиться в лесу?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 называется куча снега?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Как называется явление, когда вода затапливает сушу?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Жюри подводит итоги конкурса.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Настроение прекрасно и не хочется скучать.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забавные картинки предлагаю рисовать.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соломкой для коктейля прошу кляксы сделать вас,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весёлая картинка по листочку расползлась.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Кляксы разные бывают. Что они изображают?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художников. Командам даются лист бумаги и соломинки для коктейля. Взрослый ставит кляксу. Дети дуют в соломинку, чтобы клякса расползлась, делая какое-либо изображение. Затем игроки придумывают название картине. Время подготовки 3 минуты.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это время с болельщиками проводится игра «Волшебные превращения». Выбирается один ребёнок на роль «Огня». Остальные становятся «капельками воды», которые в холоде замерзают. Они двигаются медленно и превращаются в </w:t>
      </w: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ледяные статуи, когда «огонь» далеко. Когда «огонь» рядом, они двигаются быстрее, испаряются, становятся невидимыми (приседают).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КВНе мы сегодня славно время провели.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жюри попросим, чтоб итоги подвели.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Жюри подводит итоги конкурса и всей игры. Награждаются победители и участники.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закончилась игра.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мы надеемся, что с ней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стали чуточку умней.</w:t>
      </w: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Т.М.Бондаренко Экологические занятия с детьми 5-6 лет: Практическое пособие для воспитателей и методистов ДОУ. – Воронеж: Издательство «Учитель», 2002.- 159 с.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Организация экспериментальной деятельности дошкольников: Методические рекомендации/Под общ.ред. Л.Н. Прохоровой. - 3-е изд., испр. и доп. - М.: АРКТИ, 2008. - 64 с.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Салмина Е.Е. Рабочая тетрадь по опытно-экспериментальной деятельности № 1, 2 (старший дошкольный возраст). Учебно-методическое пособие для педагогов ДОУ. – СПб.: «ИЗДАТЕЛЬСТВО «ДЕТСТВО – ПРЕСС», 2014.- 32 с.: цв.ил. – (Из опыта работы по программе «Детство»).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Никонова Н.О., Талызина М.И. Экологический дневник дошкольника. Зима. – СПб.: ДЕТСТВО – ПРЕСС, 2013. – 32с., ил. – (Библиотека программы «Детство»).</w:t>
      </w:r>
    </w:p>
    <w:p w:rsidR="00DE7F2F" w:rsidRPr="00DE7F2F" w:rsidRDefault="00DE7F2F" w:rsidP="00DE7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Никонова Н.О., Талызина М.И. Экологический дневник дошкольника. Весна. – СПб.: ДЕТСТВО – ПРЕСС, 2013. – 32с., ил. – (Библиотека программы «Детство»)</w:t>
      </w:r>
    </w:p>
    <w:p w:rsidR="00DE7F2F" w:rsidRPr="008D1686" w:rsidRDefault="00DE7F2F" w:rsidP="00DE7F2F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E7F2F" w:rsidRPr="008D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0158"/>
    <w:multiLevelType w:val="multilevel"/>
    <w:tmpl w:val="6076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A74F2"/>
    <w:multiLevelType w:val="multilevel"/>
    <w:tmpl w:val="7F2C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E5828"/>
    <w:multiLevelType w:val="multilevel"/>
    <w:tmpl w:val="61C0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A50B4"/>
    <w:multiLevelType w:val="multilevel"/>
    <w:tmpl w:val="8E32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86"/>
    <w:rsid w:val="008D1686"/>
    <w:rsid w:val="00D10903"/>
    <w:rsid w:val="00D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DE7F2F"/>
  </w:style>
  <w:style w:type="character" w:customStyle="1" w:styleId="dg-libraryrate--number">
    <w:name w:val="dg-library__rate--number"/>
    <w:basedOn w:val="a0"/>
    <w:rsid w:val="00DE7F2F"/>
  </w:style>
  <w:style w:type="paragraph" w:customStyle="1" w:styleId="infolavkatitle">
    <w:name w:val="infolavka__title"/>
    <w:basedOn w:val="a"/>
    <w:rsid w:val="00DE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DE7F2F"/>
  </w:style>
  <w:style w:type="character" w:customStyle="1" w:styleId="dg-libraryrate--number">
    <w:name w:val="dg-library__rate--number"/>
    <w:basedOn w:val="a0"/>
    <w:rsid w:val="00DE7F2F"/>
  </w:style>
  <w:style w:type="paragraph" w:customStyle="1" w:styleId="infolavkatitle">
    <w:name w:val="infolavka__title"/>
    <w:basedOn w:val="a"/>
    <w:rsid w:val="00DE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7261</Words>
  <Characters>41390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2020-09-12T12:56:00Z</cp:lastPrinted>
  <dcterms:created xsi:type="dcterms:W3CDTF">2020-09-12T12:49:00Z</dcterms:created>
  <dcterms:modified xsi:type="dcterms:W3CDTF">2020-09-12T13:00:00Z</dcterms:modified>
</cp:coreProperties>
</file>