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3A" w:rsidRPr="00571F6F" w:rsidRDefault="00F34D3A" w:rsidP="00071578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D4000" w:rsidRPr="00571F6F" w:rsidRDefault="00CD4000" w:rsidP="00071578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028F" w:rsidRPr="00571F6F" w:rsidRDefault="00FD028F" w:rsidP="00071578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52FBB" w:rsidRDefault="00752FBB" w:rsidP="00071578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71578" w:rsidRDefault="00071578" w:rsidP="00071578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216BC" w:rsidRDefault="00725A8F" w:rsidP="0007157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7B13">
        <w:rPr>
          <w:rFonts w:ascii="Times New Roman" w:hAnsi="Times New Roman" w:cs="Times New Roman"/>
          <w:b/>
          <w:sz w:val="36"/>
          <w:szCs w:val="36"/>
        </w:rPr>
        <w:t>Проектирование занятий</w:t>
      </w:r>
    </w:p>
    <w:p w:rsidR="000216BC" w:rsidRDefault="00725A8F" w:rsidP="0007157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7B13">
        <w:rPr>
          <w:rFonts w:ascii="Times New Roman" w:hAnsi="Times New Roman" w:cs="Times New Roman"/>
          <w:b/>
          <w:sz w:val="36"/>
          <w:szCs w:val="36"/>
        </w:rPr>
        <w:t xml:space="preserve"> внеурочной деятельности по курсу ОРКСЭ</w:t>
      </w:r>
    </w:p>
    <w:p w:rsidR="00523F62" w:rsidRPr="005D7B13" w:rsidRDefault="00FD028F" w:rsidP="0007157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7B13">
        <w:rPr>
          <w:rFonts w:ascii="Times New Roman" w:hAnsi="Times New Roman" w:cs="Times New Roman"/>
          <w:b/>
          <w:sz w:val="36"/>
          <w:szCs w:val="36"/>
        </w:rPr>
        <w:tab/>
      </w:r>
    </w:p>
    <w:p w:rsidR="00CD4000" w:rsidRPr="00571F6F" w:rsidRDefault="00CD4000" w:rsidP="00071578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52FBB" w:rsidRDefault="00752FBB" w:rsidP="00071578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71578" w:rsidRDefault="00071578" w:rsidP="00071578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71578" w:rsidRPr="00571F6F" w:rsidRDefault="00071578" w:rsidP="00071578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52FBB" w:rsidRPr="00571F6F" w:rsidRDefault="00752FBB" w:rsidP="00071578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D2E4F" w:rsidRPr="00571F6F" w:rsidRDefault="00CD4000" w:rsidP="000216BC">
      <w:pPr>
        <w:spacing w:line="360" w:lineRule="auto"/>
        <w:ind w:left="212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725A8F" w:rsidRPr="00571F6F" w:rsidRDefault="00CD4000" w:rsidP="00071578">
      <w:pPr>
        <w:tabs>
          <w:tab w:val="left" w:pos="2160"/>
          <w:tab w:val="center" w:pos="4677"/>
        </w:tabs>
        <w:spacing w:line="360" w:lineRule="auto"/>
        <w:ind w:left="212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C31A1" w:rsidRPr="00571F6F">
        <w:rPr>
          <w:rFonts w:ascii="Times New Roman" w:hAnsi="Times New Roman" w:cs="Times New Roman"/>
          <w:sz w:val="26"/>
          <w:szCs w:val="26"/>
        </w:rPr>
        <w:t xml:space="preserve">  </w:t>
      </w:r>
      <w:r w:rsidR="00752FBB" w:rsidRPr="00571F6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D4000" w:rsidRPr="00571F6F" w:rsidRDefault="00CD4000" w:rsidP="00071578">
      <w:pPr>
        <w:tabs>
          <w:tab w:val="left" w:pos="2160"/>
          <w:tab w:val="center" w:pos="4677"/>
        </w:tabs>
        <w:spacing w:line="360" w:lineRule="auto"/>
        <w:ind w:left="212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C31A1" w:rsidRPr="00571F6F">
        <w:rPr>
          <w:rFonts w:ascii="Times New Roman" w:hAnsi="Times New Roman" w:cs="Times New Roman"/>
          <w:sz w:val="26"/>
          <w:szCs w:val="26"/>
        </w:rPr>
        <w:t xml:space="preserve"> </w:t>
      </w:r>
      <w:r w:rsidR="00752FBB" w:rsidRPr="00571F6F">
        <w:rPr>
          <w:rFonts w:ascii="Times New Roman" w:hAnsi="Times New Roman" w:cs="Times New Roman"/>
          <w:sz w:val="26"/>
          <w:szCs w:val="26"/>
        </w:rPr>
        <w:t xml:space="preserve">    </w:t>
      </w:r>
      <w:r w:rsidR="00725A8F" w:rsidRPr="00571F6F">
        <w:rPr>
          <w:rFonts w:ascii="Times New Roman" w:hAnsi="Times New Roman" w:cs="Times New Roman"/>
          <w:b/>
          <w:sz w:val="26"/>
          <w:szCs w:val="26"/>
        </w:rPr>
        <w:t>Выполнила</w:t>
      </w:r>
      <w:r w:rsidR="00350666" w:rsidRPr="00571F6F">
        <w:rPr>
          <w:rFonts w:ascii="Times New Roman" w:hAnsi="Times New Roman" w:cs="Times New Roman"/>
          <w:sz w:val="26"/>
          <w:szCs w:val="26"/>
        </w:rPr>
        <w:t xml:space="preserve"> – Васильева Л.И.</w:t>
      </w:r>
    </w:p>
    <w:p w:rsidR="006D2E4F" w:rsidRPr="00571F6F" w:rsidRDefault="00CD4000" w:rsidP="00071578">
      <w:pPr>
        <w:tabs>
          <w:tab w:val="left" w:pos="2160"/>
          <w:tab w:val="center" w:pos="4677"/>
        </w:tabs>
        <w:spacing w:line="360" w:lineRule="auto"/>
        <w:ind w:left="212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 xml:space="preserve">   </w:t>
      </w:r>
      <w:r w:rsidR="00725A8F" w:rsidRPr="00571F6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C31A1" w:rsidRPr="00571F6F">
        <w:rPr>
          <w:rFonts w:ascii="Times New Roman" w:hAnsi="Times New Roman" w:cs="Times New Roman"/>
          <w:sz w:val="26"/>
          <w:szCs w:val="26"/>
        </w:rPr>
        <w:t xml:space="preserve"> </w:t>
      </w:r>
      <w:r w:rsidR="00752FBB" w:rsidRPr="00571F6F">
        <w:rPr>
          <w:rFonts w:ascii="Times New Roman" w:hAnsi="Times New Roman" w:cs="Times New Roman"/>
          <w:sz w:val="26"/>
          <w:szCs w:val="26"/>
        </w:rPr>
        <w:t xml:space="preserve">    </w:t>
      </w:r>
      <w:r w:rsidR="006D2E4F" w:rsidRPr="00571F6F">
        <w:rPr>
          <w:rFonts w:ascii="Times New Roman" w:hAnsi="Times New Roman" w:cs="Times New Roman"/>
          <w:sz w:val="26"/>
          <w:szCs w:val="26"/>
        </w:rPr>
        <w:t>у</w:t>
      </w:r>
      <w:r w:rsidR="00725A8F" w:rsidRPr="00571F6F">
        <w:rPr>
          <w:rFonts w:ascii="Times New Roman" w:hAnsi="Times New Roman" w:cs="Times New Roman"/>
          <w:sz w:val="26"/>
          <w:szCs w:val="26"/>
        </w:rPr>
        <w:t>читель</w:t>
      </w:r>
      <w:r w:rsidR="006D2E4F" w:rsidRPr="00571F6F">
        <w:rPr>
          <w:rFonts w:ascii="Times New Roman" w:hAnsi="Times New Roman" w:cs="Times New Roman"/>
          <w:sz w:val="26"/>
          <w:szCs w:val="26"/>
        </w:rPr>
        <w:t xml:space="preserve"> начальных классов</w:t>
      </w:r>
    </w:p>
    <w:p w:rsidR="00CD4000" w:rsidRPr="00571F6F" w:rsidRDefault="00350666" w:rsidP="00071578">
      <w:pPr>
        <w:tabs>
          <w:tab w:val="left" w:pos="2160"/>
          <w:tab w:val="center" w:pos="4677"/>
        </w:tabs>
        <w:spacing w:line="360" w:lineRule="auto"/>
        <w:ind w:left="212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 xml:space="preserve"> МБОУ «</w:t>
      </w:r>
      <w:r w:rsidR="000216BC">
        <w:rPr>
          <w:rFonts w:ascii="Times New Roman" w:hAnsi="Times New Roman" w:cs="Times New Roman"/>
          <w:sz w:val="26"/>
          <w:szCs w:val="26"/>
        </w:rPr>
        <w:t xml:space="preserve">Гимназия №2 </w:t>
      </w:r>
      <w:r w:rsidR="00CD4000" w:rsidRPr="00571F6F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</w:p>
    <w:p w:rsidR="00CD4000" w:rsidRPr="00571F6F" w:rsidRDefault="00CD4000" w:rsidP="00071578">
      <w:pPr>
        <w:tabs>
          <w:tab w:val="left" w:pos="2160"/>
          <w:tab w:val="center" w:pos="4677"/>
        </w:tabs>
        <w:spacing w:line="360" w:lineRule="auto"/>
        <w:ind w:left="2124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C31A1" w:rsidRPr="00571F6F">
        <w:rPr>
          <w:rFonts w:ascii="Times New Roman" w:hAnsi="Times New Roman" w:cs="Times New Roman"/>
          <w:sz w:val="26"/>
          <w:szCs w:val="26"/>
        </w:rPr>
        <w:t xml:space="preserve"> </w:t>
      </w:r>
      <w:r w:rsidR="00752FBB" w:rsidRPr="00571F6F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350666" w:rsidRPr="00571F6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50666" w:rsidRPr="00571F6F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350666" w:rsidRPr="00571F6F">
        <w:rPr>
          <w:rFonts w:ascii="Times New Roman" w:hAnsi="Times New Roman" w:cs="Times New Roman"/>
          <w:sz w:val="26"/>
          <w:szCs w:val="26"/>
        </w:rPr>
        <w:t>ебоксары</w:t>
      </w:r>
      <w:proofErr w:type="spellEnd"/>
    </w:p>
    <w:p w:rsidR="00CD4000" w:rsidRPr="00571F6F" w:rsidRDefault="00CD4000" w:rsidP="00071578">
      <w:pPr>
        <w:tabs>
          <w:tab w:val="left" w:pos="2160"/>
          <w:tab w:val="center" w:pos="4677"/>
        </w:tabs>
        <w:spacing w:line="36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071578" w:rsidRDefault="00071578" w:rsidP="00071578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71578" w:rsidRDefault="00071578" w:rsidP="00071578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71578" w:rsidRDefault="00071578" w:rsidP="00071578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71578" w:rsidRDefault="00071578" w:rsidP="00071578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71578" w:rsidRDefault="00071578" w:rsidP="00071578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71578" w:rsidRDefault="00071578" w:rsidP="008C58B9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D4000" w:rsidRPr="00571F6F" w:rsidRDefault="00CD4000" w:rsidP="008C58B9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Чебоксары</w:t>
      </w:r>
    </w:p>
    <w:p w:rsidR="00142ABF" w:rsidRPr="000216BC" w:rsidRDefault="00142ABF" w:rsidP="00142ABF">
      <w:pPr>
        <w:tabs>
          <w:tab w:val="left" w:pos="2160"/>
          <w:tab w:val="center" w:pos="4677"/>
        </w:tabs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34D3A" w:rsidRPr="00142ABF" w:rsidRDefault="00463594" w:rsidP="00142ABF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63594">
        <w:rPr>
          <w:rFonts w:ascii="Times New Roman" w:hAnsi="Times New Roman" w:cs="Times New Roman"/>
          <w:b/>
          <w:sz w:val="26"/>
          <w:szCs w:val="26"/>
        </w:rPr>
        <w:t>Проектирование занятий внеурочной деятельности по курсу ОРКСЭ</w:t>
      </w:r>
    </w:p>
    <w:p w:rsidR="00A551A3" w:rsidRPr="00142ABF" w:rsidRDefault="00A551A3" w:rsidP="0007157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51A3" w:rsidRPr="00142ABF" w:rsidRDefault="00A551A3" w:rsidP="0007157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000" w:rsidRPr="00571F6F" w:rsidRDefault="00F34D3A" w:rsidP="00071578">
      <w:pPr>
        <w:tabs>
          <w:tab w:val="left" w:pos="2160"/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b/>
          <w:sz w:val="26"/>
          <w:szCs w:val="26"/>
        </w:rPr>
        <w:t xml:space="preserve">Проблема: </w:t>
      </w:r>
      <w:r w:rsidR="00945E84" w:rsidRPr="00571F6F">
        <w:rPr>
          <w:rFonts w:ascii="Times New Roman" w:hAnsi="Times New Roman" w:cs="Times New Roman"/>
          <w:sz w:val="26"/>
          <w:szCs w:val="26"/>
        </w:rPr>
        <w:t>Особенности организации занятий внеурочной деятельности по курсу ОРКСЭ</w:t>
      </w:r>
    </w:p>
    <w:p w:rsidR="009C2C64" w:rsidRPr="00571F6F" w:rsidRDefault="00F34D3A" w:rsidP="00071578">
      <w:pPr>
        <w:tabs>
          <w:tab w:val="left" w:pos="2160"/>
          <w:tab w:val="center" w:pos="4677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b/>
          <w:sz w:val="26"/>
          <w:szCs w:val="26"/>
        </w:rPr>
        <w:lastRenderedPageBreak/>
        <w:t>Цель:</w:t>
      </w:r>
      <w:r w:rsidR="00B857FF" w:rsidRPr="00571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5E84" w:rsidRPr="00571F6F">
        <w:rPr>
          <w:rFonts w:ascii="Times New Roman" w:eastAsia="Calibri" w:hAnsi="Times New Roman" w:cs="Times New Roman"/>
          <w:sz w:val="26"/>
          <w:szCs w:val="26"/>
        </w:rPr>
        <w:t>разработать программу внеурочной деятельности по курсу ОРКСЭ</w:t>
      </w:r>
      <w:r w:rsidR="00CC31A1" w:rsidRPr="00571F6F">
        <w:rPr>
          <w:rFonts w:ascii="Times New Roman" w:eastAsia="Calibri" w:hAnsi="Times New Roman" w:cs="Times New Roman"/>
          <w:sz w:val="26"/>
          <w:szCs w:val="26"/>
        </w:rPr>
        <w:t xml:space="preserve"> с учетом его специфики </w:t>
      </w:r>
    </w:p>
    <w:p w:rsidR="00BB41AF" w:rsidRPr="00571F6F" w:rsidRDefault="00F34D3A" w:rsidP="00071578">
      <w:pPr>
        <w:tabs>
          <w:tab w:val="left" w:pos="2160"/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F6F">
        <w:rPr>
          <w:rFonts w:ascii="Times New Roman" w:hAnsi="Times New Roman" w:cs="Times New Roman"/>
          <w:b/>
          <w:sz w:val="26"/>
          <w:szCs w:val="26"/>
        </w:rPr>
        <w:t>Задачи:</w:t>
      </w:r>
      <w:r w:rsidR="00B857FF" w:rsidRPr="00571F6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2C64" w:rsidRPr="00571F6F" w:rsidRDefault="00376DBA" w:rsidP="00071578">
      <w:pPr>
        <w:pStyle w:val="aa"/>
        <w:numPr>
          <w:ilvl w:val="0"/>
          <w:numId w:val="10"/>
        </w:numPr>
        <w:tabs>
          <w:tab w:val="left" w:pos="2160"/>
          <w:tab w:val="center" w:pos="467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 xml:space="preserve">Изучить </w:t>
      </w:r>
      <w:r w:rsidR="00945E84" w:rsidRPr="00571F6F">
        <w:rPr>
          <w:rFonts w:ascii="Times New Roman" w:hAnsi="Times New Roman"/>
          <w:sz w:val="26"/>
          <w:szCs w:val="26"/>
        </w:rPr>
        <w:t xml:space="preserve">специфику </w:t>
      </w:r>
      <w:r w:rsidR="00BB41AF" w:rsidRPr="00571F6F">
        <w:rPr>
          <w:rFonts w:ascii="Times New Roman" w:hAnsi="Times New Roman"/>
          <w:sz w:val="26"/>
          <w:szCs w:val="26"/>
        </w:rPr>
        <w:t>курса ОРКСЭ</w:t>
      </w:r>
    </w:p>
    <w:p w:rsidR="00376DBA" w:rsidRPr="00571F6F" w:rsidRDefault="00CC04F7" w:rsidP="00071578">
      <w:pPr>
        <w:pStyle w:val="aa"/>
        <w:numPr>
          <w:ilvl w:val="0"/>
          <w:numId w:val="10"/>
        </w:numPr>
        <w:tabs>
          <w:tab w:val="left" w:pos="2160"/>
          <w:tab w:val="center" w:pos="467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Выявить</w:t>
      </w:r>
      <w:r w:rsidR="00B25A68" w:rsidRPr="00571F6F">
        <w:rPr>
          <w:rFonts w:ascii="Times New Roman" w:hAnsi="Times New Roman"/>
          <w:sz w:val="26"/>
          <w:szCs w:val="26"/>
        </w:rPr>
        <w:t xml:space="preserve"> особенности</w:t>
      </w:r>
      <w:r w:rsidR="00945E84" w:rsidRPr="00571F6F">
        <w:rPr>
          <w:rFonts w:ascii="Times New Roman" w:hAnsi="Times New Roman"/>
          <w:sz w:val="26"/>
          <w:szCs w:val="26"/>
        </w:rPr>
        <w:t xml:space="preserve"> организации внеурочной деятельности по курсу ОРКСЭ</w:t>
      </w:r>
    </w:p>
    <w:p w:rsidR="00376DBA" w:rsidRPr="00571F6F" w:rsidRDefault="00945E84" w:rsidP="00071578">
      <w:pPr>
        <w:pStyle w:val="aa"/>
        <w:numPr>
          <w:ilvl w:val="0"/>
          <w:numId w:val="10"/>
        </w:numPr>
        <w:tabs>
          <w:tab w:val="left" w:pos="2160"/>
          <w:tab w:val="center" w:pos="467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Разработать программу внеурочной деятельности по курсу ОРКСЭ</w:t>
      </w:r>
    </w:p>
    <w:p w:rsidR="00376DBA" w:rsidRPr="00571F6F" w:rsidRDefault="00376DBA" w:rsidP="00071578">
      <w:pPr>
        <w:tabs>
          <w:tab w:val="left" w:pos="2160"/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b/>
          <w:sz w:val="26"/>
          <w:szCs w:val="26"/>
        </w:rPr>
        <w:t xml:space="preserve">Ожидаемый результат: </w:t>
      </w:r>
      <w:r w:rsidR="00945E84" w:rsidRPr="00571F6F">
        <w:rPr>
          <w:rFonts w:ascii="Times New Roman" w:hAnsi="Times New Roman" w:cs="Times New Roman"/>
          <w:sz w:val="26"/>
          <w:szCs w:val="26"/>
        </w:rPr>
        <w:t>повышение компетентности в организации внеурочной деятельности по курсу ОРКСЭ</w:t>
      </w:r>
    </w:p>
    <w:p w:rsidR="00586DE1" w:rsidRPr="00571F6F" w:rsidRDefault="00586DE1" w:rsidP="00071578">
      <w:pPr>
        <w:tabs>
          <w:tab w:val="left" w:pos="2160"/>
          <w:tab w:val="center" w:pos="4677"/>
        </w:tabs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b/>
          <w:sz w:val="26"/>
          <w:szCs w:val="26"/>
        </w:rPr>
        <w:t>Конечный продукт:</w:t>
      </w:r>
      <w:r w:rsidRPr="00571F6F">
        <w:rPr>
          <w:rFonts w:ascii="Times New Roman" w:hAnsi="Times New Roman" w:cs="Times New Roman"/>
          <w:sz w:val="26"/>
          <w:szCs w:val="26"/>
        </w:rPr>
        <w:t xml:space="preserve"> </w:t>
      </w:r>
      <w:r w:rsidR="00945E84" w:rsidRPr="00571F6F">
        <w:rPr>
          <w:rFonts w:ascii="Times New Roman" w:hAnsi="Times New Roman" w:cs="Times New Roman"/>
          <w:sz w:val="26"/>
          <w:szCs w:val="26"/>
        </w:rPr>
        <w:t>программа</w:t>
      </w:r>
      <w:r w:rsidR="00F563E6" w:rsidRPr="00571F6F">
        <w:rPr>
          <w:rFonts w:ascii="Times New Roman" w:hAnsi="Times New Roman" w:cs="Times New Roman"/>
          <w:sz w:val="26"/>
          <w:szCs w:val="26"/>
        </w:rPr>
        <w:t xml:space="preserve"> </w:t>
      </w:r>
      <w:r w:rsidR="00945E84" w:rsidRPr="00571F6F">
        <w:rPr>
          <w:rFonts w:ascii="Times New Roman" w:hAnsi="Times New Roman" w:cs="Times New Roman"/>
          <w:sz w:val="26"/>
          <w:szCs w:val="26"/>
        </w:rPr>
        <w:t xml:space="preserve"> внеурочной деятельности по курсу ОРКСЭ</w:t>
      </w:r>
    </w:p>
    <w:p w:rsidR="00463594" w:rsidRDefault="00463594" w:rsidP="00071578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6EE7" w:rsidRDefault="00C86EE7" w:rsidP="00071578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6EE7" w:rsidRDefault="00C86EE7" w:rsidP="00071578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6EE7" w:rsidRDefault="00C86EE7" w:rsidP="00071578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6EE7" w:rsidRDefault="00C86EE7" w:rsidP="00071578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6EE7" w:rsidRDefault="00C86EE7" w:rsidP="00071578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6EE7" w:rsidRDefault="00C86EE7" w:rsidP="00071578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6EE7" w:rsidRDefault="00C86EE7" w:rsidP="00071578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6EE7" w:rsidRDefault="00C86EE7" w:rsidP="00071578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6EE7" w:rsidRPr="000216BC" w:rsidRDefault="00C86EE7" w:rsidP="00142ABF">
      <w:pPr>
        <w:tabs>
          <w:tab w:val="left" w:pos="2160"/>
          <w:tab w:val="center" w:pos="4677"/>
        </w:tabs>
        <w:spacing w:line="36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6EE7" w:rsidRDefault="00C86EE7" w:rsidP="00071578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6EE7" w:rsidRDefault="00C86EE7" w:rsidP="00071578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6EE7" w:rsidRDefault="00C86EE7" w:rsidP="00071578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86EE7" w:rsidRDefault="00C86EE7" w:rsidP="00071578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42ABF" w:rsidRPr="000216BC" w:rsidRDefault="00142ABF" w:rsidP="00142ABF">
      <w:pPr>
        <w:tabs>
          <w:tab w:val="left" w:pos="2160"/>
          <w:tab w:val="center" w:pos="4677"/>
        </w:tabs>
        <w:spacing w:line="36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42ABF" w:rsidRPr="000216BC" w:rsidRDefault="00142ABF" w:rsidP="00142ABF">
      <w:pPr>
        <w:tabs>
          <w:tab w:val="left" w:pos="2160"/>
          <w:tab w:val="center" w:pos="4677"/>
        </w:tabs>
        <w:spacing w:line="36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42ABF" w:rsidRPr="000216BC" w:rsidRDefault="00142ABF" w:rsidP="00142ABF">
      <w:pPr>
        <w:tabs>
          <w:tab w:val="left" w:pos="2160"/>
          <w:tab w:val="center" w:pos="4677"/>
        </w:tabs>
        <w:spacing w:line="36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42ABF" w:rsidRPr="000216BC" w:rsidRDefault="00142ABF" w:rsidP="00142ABF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42ABF" w:rsidRPr="000216BC" w:rsidRDefault="00142ABF" w:rsidP="00142ABF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1402E2" w:rsidRPr="00571F6F" w:rsidRDefault="00463594" w:rsidP="00142ABF">
      <w:pPr>
        <w:tabs>
          <w:tab w:val="left" w:pos="2160"/>
          <w:tab w:val="center" w:pos="4677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Введение</w:t>
      </w:r>
    </w:p>
    <w:p w:rsidR="00F81857" w:rsidRPr="00571F6F" w:rsidRDefault="00B8551B" w:rsidP="00071578">
      <w:pPr>
        <w:tabs>
          <w:tab w:val="left" w:pos="2160"/>
          <w:tab w:val="center" w:pos="4677"/>
        </w:tabs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1F6F">
        <w:rPr>
          <w:rFonts w:ascii="Times New Roman" w:hAnsi="Times New Roman" w:cs="Times New Roman"/>
          <w:bCs/>
          <w:sz w:val="26"/>
          <w:szCs w:val="26"/>
        </w:rPr>
        <w:t>В соответствии с поручением</w:t>
      </w:r>
      <w:r w:rsidR="006F25A0" w:rsidRPr="00571F6F">
        <w:rPr>
          <w:rFonts w:ascii="Times New Roman" w:hAnsi="Times New Roman" w:cs="Times New Roman"/>
          <w:bCs/>
          <w:sz w:val="26"/>
          <w:szCs w:val="26"/>
        </w:rPr>
        <w:t xml:space="preserve"> президента российской федерации </w:t>
      </w:r>
      <w:r w:rsidRPr="00571F6F">
        <w:rPr>
          <w:rFonts w:ascii="Times New Roman" w:hAnsi="Times New Roman" w:cs="Times New Roman"/>
          <w:bCs/>
          <w:sz w:val="26"/>
          <w:szCs w:val="26"/>
        </w:rPr>
        <w:t xml:space="preserve">Дмитрия Медведева от 2 августа 2009 года № </w:t>
      </w:r>
      <w:proofErr w:type="spellStart"/>
      <w:proofErr w:type="gramStart"/>
      <w:r w:rsidR="00384883" w:rsidRPr="00571F6F">
        <w:rPr>
          <w:rFonts w:ascii="Times New Roman" w:hAnsi="Times New Roman" w:cs="Times New Roman"/>
          <w:bCs/>
          <w:sz w:val="26"/>
          <w:szCs w:val="26"/>
        </w:rPr>
        <w:t>Пр</w:t>
      </w:r>
      <w:proofErr w:type="spellEnd"/>
      <w:proofErr w:type="gramEnd"/>
      <w:r w:rsidRPr="00571F6F">
        <w:rPr>
          <w:rFonts w:ascii="Times New Roman" w:hAnsi="Times New Roman" w:cs="Times New Roman"/>
          <w:bCs/>
          <w:sz w:val="26"/>
          <w:szCs w:val="26"/>
        </w:rPr>
        <w:t xml:space="preserve"> 2009 с 2010 года в 18 субъектах российской федерации в общеобразовательных учреждениях был введен комплексный учебный курс </w:t>
      </w:r>
      <w:r w:rsidRPr="00571F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«Основы </w:t>
      </w:r>
      <w:r w:rsidRPr="00571F6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религиозных культур и светской этики». (с 2012 года – во всех субъектах Российской Федерации)</w:t>
      </w:r>
      <w:r w:rsidR="00384883" w:rsidRPr="00571F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463594" w:rsidRPr="00571F6F" w:rsidRDefault="00384883" w:rsidP="00463594">
      <w:pPr>
        <w:tabs>
          <w:tab w:val="left" w:pos="2160"/>
          <w:tab w:val="center" w:pos="4677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63594">
        <w:rPr>
          <w:rFonts w:ascii="Times New Roman" w:eastAsia="Times New Roman" w:hAnsi="Times New Roman"/>
          <w:color w:val="000000"/>
          <w:sz w:val="26"/>
          <w:szCs w:val="26"/>
        </w:rPr>
        <w:t xml:space="preserve">Наша Республика Чувашия вошла в число пилотных проектов, поэтому изучение курса ОРКСЭ в нашей школе началось с </w:t>
      </w:r>
      <w:r w:rsidRPr="00463594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IV</w:t>
      </w:r>
      <w:r w:rsidRPr="00463594">
        <w:rPr>
          <w:rFonts w:ascii="Times New Roman" w:eastAsia="Times New Roman" w:hAnsi="Times New Roman"/>
          <w:color w:val="000000"/>
          <w:sz w:val="26"/>
          <w:szCs w:val="26"/>
        </w:rPr>
        <w:t xml:space="preserve"> четверти 2010 года </w:t>
      </w:r>
      <w:r w:rsidRPr="00463594">
        <w:rPr>
          <w:rFonts w:ascii="Times New Roman" w:hAnsi="Times New Roman"/>
          <w:bCs/>
          <w:sz w:val="26"/>
          <w:szCs w:val="26"/>
        </w:rPr>
        <w:t>(</w:t>
      </w:r>
      <w:r w:rsidRPr="00463594">
        <w:rPr>
          <w:rFonts w:ascii="Times New Roman" w:eastAsia="Times New Roman" w:hAnsi="Times New Roman"/>
          <w:color w:val="000000"/>
          <w:sz w:val="26"/>
          <w:szCs w:val="26"/>
        </w:rPr>
        <w:t>Приказ</w:t>
      </w:r>
      <w:r w:rsidR="00BF3AC8" w:rsidRPr="00463594">
        <w:rPr>
          <w:rFonts w:ascii="Times New Roman" w:eastAsia="Times New Roman" w:hAnsi="Times New Roman"/>
          <w:color w:val="000000"/>
          <w:sz w:val="26"/>
          <w:szCs w:val="26"/>
        </w:rPr>
        <w:t xml:space="preserve"> Минобразования Чувашии № 1746 от 27.10.2009 г. «Об участии в апробации комплексного учебного курса «Основы религиозных культур и светской этики</w:t>
      </w:r>
      <w:r w:rsidR="003450F9" w:rsidRPr="00463594">
        <w:rPr>
          <w:rFonts w:ascii="Times New Roman" w:eastAsia="Times New Roman" w:hAnsi="Times New Roman"/>
          <w:color w:val="000000"/>
          <w:sz w:val="26"/>
          <w:szCs w:val="26"/>
        </w:rPr>
        <w:t>»</w:t>
      </w:r>
      <w:r w:rsidRPr="00463594">
        <w:rPr>
          <w:rFonts w:ascii="Times New Roman" w:eastAsia="Times New Roman" w:hAnsi="Times New Roman"/>
          <w:color w:val="000000"/>
          <w:sz w:val="26"/>
          <w:szCs w:val="26"/>
        </w:rPr>
        <w:t xml:space="preserve">). </w:t>
      </w:r>
    </w:p>
    <w:p w:rsidR="00463594" w:rsidRDefault="00931006" w:rsidP="00463594">
      <w:pPr>
        <w:tabs>
          <w:tab w:val="left" w:pos="2160"/>
          <w:tab w:val="center" w:pos="4677"/>
        </w:tabs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color w:val="000000"/>
          <w:sz w:val="26"/>
          <w:szCs w:val="26"/>
        </w:rPr>
        <w:t>Его изучение призвано способствовать самоопределению личности в мировоззренческих позициях, духовных ценностях, формировать мировоззренческую и конфессиональную толерантность, способствовать реализации свободы совести.</w:t>
      </w:r>
      <w:r w:rsidR="00463594" w:rsidRPr="0046359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63594" w:rsidRPr="00463594" w:rsidRDefault="00463594" w:rsidP="00463594">
      <w:pPr>
        <w:tabs>
          <w:tab w:val="left" w:pos="2160"/>
          <w:tab w:val="center" w:pos="4677"/>
        </w:tabs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</w:t>
      </w:r>
      <w:r w:rsidRPr="00463594">
        <w:rPr>
          <w:rFonts w:ascii="Times New Roman" w:hAnsi="Times New Roman"/>
          <w:b/>
          <w:bCs/>
          <w:sz w:val="26"/>
          <w:szCs w:val="26"/>
        </w:rPr>
        <w:t>Основная часть</w:t>
      </w:r>
    </w:p>
    <w:p w:rsidR="00463594" w:rsidRPr="00463594" w:rsidRDefault="00463594" w:rsidP="00463594">
      <w:pPr>
        <w:tabs>
          <w:tab w:val="left" w:pos="2160"/>
          <w:tab w:val="center" w:pos="4677"/>
        </w:tabs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63594">
        <w:rPr>
          <w:rFonts w:ascii="Times New Roman" w:hAnsi="Times New Roman"/>
          <w:b/>
          <w:bCs/>
          <w:sz w:val="26"/>
          <w:szCs w:val="26"/>
        </w:rPr>
        <w:t>1.</w:t>
      </w:r>
      <w:r>
        <w:rPr>
          <w:rFonts w:ascii="Times New Roman" w:hAnsi="Times New Roman"/>
          <w:b/>
          <w:bCs/>
          <w:sz w:val="26"/>
          <w:szCs w:val="26"/>
        </w:rPr>
        <w:t>1</w:t>
      </w:r>
      <w:r w:rsidRPr="00463594">
        <w:rPr>
          <w:rFonts w:ascii="Times New Roman" w:hAnsi="Times New Roman"/>
          <w:b/>
          <w:bCs/>
          <w:sz w:val="26"/>
          <w:szCs w:val="26"/>
        </w:rPr>
        <w:t xml:space="preserve">Специфика курса </w:t>
      </w:r>
      <w:proofErr w:type="spellStart"/>
      <w:r w:rsidRPr="00463594">
        <w:rPr>
          <w:rFonts w:ascii="Times New Roman" w:hAnsi="Times New Roman"/>
          <w:b/>
          <w:bCs/>
          <w:sz w:val="26"/>
          <w:szCs w:val="26"/>
        </w:rPr>
        <w:t>ОРК</w:t>
      </w:r>
      <w:r>
        <w:rPr>
          <w:rFonts w:ascii="Times New Roman" w:hAnsi="Times New Roman"/>
          <w:b/>
          <w:bCs/>
          <w:sz w:val="26"/>
          <w:szCs w:val="26"/>
        </w:rPr>
        <w:t>и</w:t>
      </w:r>
      <w:r w:rsidRPr="00463594">
        <w:rPr>
          <w:rFonts w:ascii="Times New Roman" w:hAnsi="Times New Roman"/>
          <w:b/>
          <w:bCs/>
          <w:sz w:val="26"/>
          <w:szCs w:val="26"/>
        </w:rPr>
        <w:t>СЭ</w:t>
      </w:r>
      <w:proofErr w:type="spellEnd"/>
    </w:p>
    <w:p w:rsidR="00931006" w:rsidRPr="00571F6F" w:rsidRDefault="00931006" w:rsidP="00071578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color w:val="000000"/>
          <w:sz w:val="26"/>
          <w:szCs w:val="26"/>
        </w:rPr>
        <w:t>Курс затрагивает жизненно важные вопросы бытия человека: смысл жизни, «цена» жизни и смерти, добро и зло в жизни человека, и в этом смысле содержит большой нравственный потенциал.</w:t>
      </w:r>
    </w:p>
    <w:p w:rsidR="00931006" w:rsidRPr="00571F6F" w:rsidRDefault="00931006" w:rsidP="00071578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Курс ОРКСЭ является культурологическим</w:t>
      </w:r>
      <w:r w:rsidRPr="00571F6F">
        <w:rPr>
          <w:rFonts w:ascii="Times New Roman" w:eastAsia="Times New Roman" w:hAnsi="Times New Roman" w:cs="Times New Roman"/>
          <w:color w:val="000000"/>
          <w:sz w:val="26"/>
          <w:szCs w:val="26"/>
        </w:rPr>
        <w:t> и направлен на формирование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</w:t>
      </w:r>
      <w:r w:rsidR="00C00095" w:rsidRPr="00571F6F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своей сопричастности к ним и не ставит цели формирования того или иного отношения к религии. </w:t>
      </w:r>
    </w:p>
    <w:p w:rsidR="00931006" w:rsidRPr="00571F6F" w:rsidRDefault="00931006" w:rsidP="00071578">
      <w:pPr>
        <w:shd w:val="clear" w:color="auto" w:fill="FFFFFF"/>
        <w:spacing w:after="0" w:line="36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Курс ОРКСЭ представлен следующими предметными модулями:</w:t>
      </w:r>
    </w:p>
    <w:p w:rsidR="00931006" w:rsidRPr="00571F6F" w:rsidRDefault="00931006" w:rsidP="00071578">
      <w:pPr>
        <w:pStyle w:val="aa"/>
        <w:numPr>
          <w:ilvl w:val="0"/>
          <w:numId w:val="11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/>
          <w:color w:val="000000"/>
          <w:sz w:val="26"/>
          <w:szCs w:val="26"/>
        </w:rPr>
        <w:t>Основы православной культуры;</w:t>
      </w:r>
    </w:p>
    <w:p w:rsidR="00931006" w:rsidRPr="00571F6F" w:rsidRDefault="00931006" w:rsidP="00071578">
      <w:pPr>
        <w:pStyle w:val="aa"/>
        <w:numPr>
          <w:ilvl w:val="0"/>
          <w:numId w:val="11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/>
          <w:color w:val="000000"/>
          <w:sz w:val="26"/>
          <w:szCs w:val="26"/>
        </w:rPr>
        <w:t>Основы исламской культуры;</w:t>
      </w:r>
    </w:p>
    <w:p w:rsidR="00931006" w:rsidRPr="00571F6F" w:rsidRDefault="00931006" w:rsidP="00071578">
      <w:pPr>
        <w:pStyle w:val="aa"/>
        <w:numPr>
          <w:ilvl w:val="0"/>
          <w:numId w:val="11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/>
          <w:color w:val="000000"/>
          <w:sz w:val="26"/>
          <w:szCs w:val="26"/>
        </w:rPr>
        <w:t>Основы иудейской культуры;</w:t>
      </w:r>
    </w:p>
    <w:p w:rsidR="00931006" w:rsidRPr="00571F6F" w:rsidRDefault="00931006" w:rsidP="00071578">
      <w:pPr>
        <w:pStyle w:val="aa"/>
        <w:numPr>
          <w:ilvl w:val="0"/>
          <w:numId w:val="11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/>
          <w:color w:val="000000"/>
          <w:sz w:val="26"/>
          <w:szCs w:val="26"/>
        </w:rPr>
        <w:t>Основы буддистской культуры;</w:t>
      </w:r>
    </w:p>
    <w:p w:rsidR="00931006" w:rsidRPr="00571F6F" w:rsidRDefault="00931006" w:rsidP="00071578">
      <w:pPr>
        <w:pStyle w:val="aa"/>
        <w:numPr>
          <w:ilvl w:val="0"/>
          <w:numId w:val="11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/>
          <w:color w:val="000000"/>
          <w:sz w:val="26"/>
          <w:szCs w:val="26"/>
        </w:rPr>
        <w:t>Основы религиозных культур народов России;</w:t>
      </w:r>
    </w:p>
    <w:p w:rsidR="00931006" w:rsidRPr="00571F6F" w:rsidRDefault="00931006" w:rsidP="00071578">
      <w:pPr>
        <w:pStyle w:val="aa"/>
        <w:numPr>
          <w:ilvl w:val="0"/>
          <w:numId w:val="11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/>
          <w:color w:val="000000"/>
          <w:sz w:val="26"/>
          <w:szCs w:val="26"/>
        </w:rPr>
        <w:t>Основы светской этики.</w:t>
      </w:r>
    </w:p>
    <w:p w:rsidR="00931006" w:rsidRPr="00571F6F" w:rsidRDefault="00931006" w:rsidP="00071578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color w:val="000000"/>
          <w:sz w:val="26"/>
          <w:szCs w:val="26"/>
        </w:rPr>
        <w:t>Один из них изучается учащимися с его согласия и по выбору его родителей (лиц, замещающих родителей).</w:t>
      </w:r>
      <w:r w:rsidR="00C00095" w:rsidRPr="00571F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Учащиеся нашей школы осваивают</w:t>
      </w:r>
      <w:r w:rsidR="00A6046E" w:rsidRPr="00571F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модуль – основы светской этики и православной культуры.</w:t>
      </w:r>
    </w:p>
    <w:p w:rsidR="00931006" w:rsidRPr="00571F6F" w:rsidRDefault="00931006" w:rsidP="00071578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Изучение курса осуществляется на основе примерных учебных программ по курсу с учетом региональных и местных культурно-исторических, </w:t>
      </w:r>
    </w:p>
    <w:p w:rsidR="00931006" w:rsidRPr="00571F6F" w:rsidRDefault="00931006" w:rsidP="00071578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color w:val="000000"/>
          <w:sz w:val="26"/>
          <w:szCs w:val="26"/>
        </w:rPr>
        <w:t>Курс ОРКСЭ – составная часть единого образовательного пространства духовно-нравственного развития и воспитания обучающегося, включающего урочную, внеурочную, внешкольную и общественно полезную деятельность.</w:t>
      </w:r>
    </w:p>
    <w:p w:rsidR="00931006" w:rsidRPr="00571F6F" w:rsidRDefault="00931006" w:rsidP="00071578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Цель учебного курса ОРКСЭ </w:t>
      </w:r>
      <w:r w:rsidRPr="00571F6F">
        <w:rPr>
          <w:rFonts w:ascii="Times New Roman" w:eastAsia="Times New Roman" w:hAnsi="Times New Roman" w:cs="Times New Roman"/>
          <w:color w:val="000000"/>
          <w:sz w:val="26"/>
          <w:szCs w:val="26"/>
        </w:rPr>
        <w:t>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931006" w:rsidRPr="00571F6F" w:rsidRDefault="00931006" w:rsidP="00071578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Задачи учебного курса ОРКСЭ</w:t>
      </w:r>
      <w:r w:rsidRPr="00571F6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5D7B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31006" w:rsidRPr="00571F6F" w:rsidRDefault="00931006" w:rsidP="00071578">
      <w:pPr>
        <w:pStyle w:val="aa"/>
        <w:numPr>
          <w:ilvl w:val="0"/>
          <w:numId w:val="12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/>
          <w:color w:val="000000"/>
          <w:sz w:val="26"/>
          <w:szCs w:val="26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931006" w:rsidRPr="00571F6F" w:rsidRDefault="00931006" w:rsidP="00071578">
      <w:pPr>
        <w:pStyle w:val="aa"/>
        <w:numPr>
          <w:ilvl w:val="0"/>
          <w:numId w:val="12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/>
          <w:color w:val="000000"/>
          <w:sz w:val="26"/>
          <w:szCs w:val="26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31006" w:rsidRPr="00571F6F" w:rsidRDefault="00931006" w:rsidP="00071578">
      <w:pPr>
        <w:pStyle w:val="aa"/>
        <w:numPr>
          <w:ilvl w:val="0"/>
          <w:numId w:val="12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/>
          <w:color w:val="000000"/>
          <w:sz w:val="26"/>
          <w:szCs w:val="26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571F6F">
        <w:rPr>
          <w:rFonts w:ascii="Times New Roman" w:eastAsia="Times New Roman" w:hAnsi="Times New Roman"/>
          <w:color w:val="000000"/>
          <w:sz w:val="26"/>
          <w:szCs w:val="26"/>
        </w:rPr>
        <w:t>обучающимися</w:t>
      </w:r>
      <w:proofErr w:type="gramEnd"/>
      <w:r w:rsidRPr="00571F6F">
        <w:rPr>
          <w:rFonts w:ascii="Times New Roman" w:eastAsia="Times New Roman" w:hAnsi="Times New Roman"/>
          <w:color w:val="000000"/>
          <w:sz w:val="26"/>
          <w:szCs w:val="26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31006" w:rsidRPr="00571F6F" w:rsidRDefault="00931006" w:rsidP="00071578">
      <w:pPr>
        <w:pStyle w:val="aa"/>
        <w:numPr>
          <w:ilvl w:val="0"/>
          <w:numId w:val="12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/>
          <w:color w:val="000000"/>
          <w:sz w:val="26"/>
          <w:szCs w:val="26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F81857" w:rsidRPr="00571F6F" w:rsidRDefault="00F81857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 xml:space="preserve">При преподавании курса ОРКСЭ предполагается </w:t>
      </w:r>
      <w:proofErr w:type="spellStart"/>
      <w:r w:rsidRPr="00571F6F">
        <w:rPr>
          <w:rFonts w:ascii="Times New Roman" w:hAnsi="Times New Roman" w:cs="Times New Roman"/>
          <w:sz w:val="26"/>
          <w:szCs w:val="26"/>
        </w:rPr>
        <w:t>безотметочная</w:t>
      </w:r>
      <w:proofErr w:type="spellEnd"/>
      <w:r w:rsidRPr="00571F6F">
        <w:rPr>
          <w:rFonts w:ascii="Times New Roman" w:hAnsi="Times New Roman" w:cs="Times New Roman"/>
          <w:sz w:val="26"/>
          <w:szCs w:val="26"/>
        </w:rPr>
        <w:t xml:space="preserve"> система оценки. Оценка результатов образования детей по модулям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обсуждения в классе.</w:t>
      </w:r>
    </w:p>
    <w:p w:rsidR="001402E2" w:rsidRPr="00571F6F" w:rsidRDefault="001402E2" w:rsidP="00071578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15A1" w:rsidRPr="00571F6F" w:rsidRDefault="00F045AB" w:rsidP="00071578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C00095" w:rsidRPr="00571F6F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B25A68" w:rsidRPr="00571F6F">
        <w:rPr>
          <w:rFonts w:ascii="Times New Roman" w:hAnsi="Times New Roman" w:cs="Times New Roman"/>
          <w:b/>
          <w:bCs/>
          <w:sz w:val="26"/>
          <w:szCs w:val="26"/>
        </w:rPr>
        <w:t>Особенности организации внеурочной деятельности</w:t>
      </w:r>
      <w:r w:rsidR="00B40BF1" w:rsidRPr="00571F6F">
        <w:rPr>
          <w:rFonts w:ascii="Times New Roman" w:hAnsi="Times New Roman" w:cs="Times New Roman"/>
          <w:b/>
          <w:bCs/>
          <w:sz w:val="26"/>
          <w:szCs w:val="26"/>
        </w:rPr>
        <w:t xml:space="preserve"> при изучении курса ОРКСЭ</w:t>
      </w:r>
    </w:p>
    <w:p w:rsidR="00A615A1" w:rsidRPr="00571F6F" w:rsidRDefault="00A615A1" w:rsidP="00071578">
      <w:pPr>
        <w:spacing w:line="36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1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Основной организационной формой </w:t>
      </w:r>
      <w:proofErr w:type="gramStart"/>
      <w:r w:rsidRPr="00571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обучения по курсу</w:t>
      </w:r>
      <w:proofErr w:type="gramEnd"/>
      <w:r w:rsidRPr="00571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ОРКСЭ является урок. Он обеспечивает организационную четкость, целостность и системность образовательного </w:t>
      </w:r>
      <w:r w:rsidRPr="00571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процесса, предоставляет возможность в рамках урока органично соединить фронтальные, групповые и индивидуальные формы обучения.</w:t>
      </w:r>
    </w:p>
    <w:p w:rsidR="00C00095" w:rsidRPr="00571F6F" w:rsidRDefault="00A615A1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F6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571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Распространенной формой работы в начальной школе и актуальной в преподавании курса ОРКСЭ является беседа, которая носит эвристический характер, который направлен  на стимулирование познавательной деятельности учащихся, на создание проблемных ситуаций.</w:t>
      </w:r>
    </w:p>
    <w:p w:rsidR="00A615A1" w:rsidRPr="00571F6F" w:rsidRDefault="00A615A1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Опыт показывает, что действительно урочной деятельности недостаточно для полноценного восприятия и усвоения материала. Основной причин этого является малое количество часов курса ОРКСЭ. Внеурочная работа, проводимая в рамках изучения курса  «Основы религиозных культур и светской этики», является неотъемлемой частью данного учебного предмета.</w:t>
      </w:r>
    </w:p>
    <w:p w:rsidR="00B40BF1" w:rsidRPr="00571F6F" w:rsidRDefault="00B40BF1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Являясь органичной частью обучения, внеурочная деятельность основывается на тех же концептуальных позициях, что и урочная, отличаясь, вместе с тем, от уроков тем, что:</w:t>
      </w:r>
    </w:p>
    <w:p w:rsidR="00B40BF1" w:rsidRPr="00571F6F" w:rsidRDefault="00B40BF1" w:rsidP="00071578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нет жесткой регламентации времени, внеурочные занятия могут быть кратковременными, меньше урока по времени, могут быть и большей длительности;</w:t>
      </w:r>
    </w:p>
    <w:p w:rsidR="00B40BF1" w:rsidRPr="00571F6F" w:rsidRDefault="00B40BF1" w:rsidP="00071578">
      <w:pPr>
        <w:pStyle w:val="aa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участие в ней детей носит добровольный характер, определяется их интересами.</w:t>
      </w:r>
    </w:p>
    <w:p w:rsidR="00B40BF1" w:rsidRPr="00571F6F" w:rsidRDefault="00B40BF1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Организация внеурочной деятельности по проблемам, связанным с ОРКСЭ, должна строиться с учетом таких подходов, как:</w:t>
      </w:r>
    </w:p>
    <w:p w:rsidR="00B40BF1" w:rsidRPr="00571F6F" w:rsidRDefault="00B40BF1" w:rsidP="00071578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формирование мотивационных основ изучения курса ОРКСЭ;</w:t>
      </w:r>
    </w:p>
    <w:p w:rsidR="00B40BF1" w:rsidRPr="00571F6F" w:rsidRDefault="00B40BF1" w:rsidP="00071578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целенаправленное включение учащихся в обсуждение вопросов, связанных с изучением истоков представлений об Отчизне и долге перед ней, о нравственности в контексте отечественной, в том числе региональной культурной традиции;</w:t>
      </w:r>
    </w:p>
    <w:p w:rsidR="00B40BF1" w:rsidRPr="00571F6F" w:rsidRDefault="00B40BF1" w:rsidP="00071578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организация различных форм самостоятельной познавательной деятельности школьников в процессе занятий внеурочного блока курса ОРКСЭ (проектной, исследовательской);</w:t>
      </w:r>
    </w:p>
    <w:p w:rsidR="00B40BF1" w:rsidRPr="00571F6F" w:rsidRDefault="00B40BF1" w:rsidP="00071578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 xml:space="preserve">обеспечение преемственности учебной и </w:t>
      </w:r>
      <w:proofErr w:type="spellStart"/>
      <w:r w:rsidRPr="00571F6F">
        <w:rPr>
          <w:rFonts w:ascii="Times New Roman" w:hAnsi="Times New Roman"/>
          <w:sz w:val="26"/>
          <w:szCs w:val="26"/>
        </w:rPr>
        <w:t>внеучебной</w:t>
      </w:r>
      <w:proofErr w:type="spellEnd"/>
      <w:r w:rsidRPr="00571F6F">
        <w:rPr>
          <w:rFonts w:ascii="Times New Roman" w:hAnsi="Times New Roman"/>
          <w:sz w:val="26"/>
          <w:szCs w:val="26"/>
        </w:rPr>
        <w:t xml:space="preserve"> деятельности, реализация </w:t>
      </w:r>
      <w:proofErr w:type="spellStart"/>
      <w:r w:rsidRPr="00571F6F">
        <w:rPr>
          <w:rFonts w:ascii="Times New Roman" w:hAnsi="Times New Roman"/>
          <w:sz w:val="26"/>
          <w:szCs w:val="26"/>
        </w:rPr>
        <w:t>межпредметных</w:t>
      </w:r>
      <w:proofErr w:type="spellEnd"/>
      <w:r w:rsidRPr="00571F6F">
        <w:rPr>
          <w:rFonts w:ascii="Times New Roman" w:hAnsi="Times New Roman"/>
          <w:sz w:val="26"/>
          <w:szCs w:val="26"/>
        </w:rPr>
        <w:t xml:space="preserve"> подходов;</w:t>
      </w:r>
    </w:p>
    <w:p w:rsidR="00B40BF1" w:rsidRPr="00571F6F" w:rsidRDefault="00B40BF1" w:rsidP="00071578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обеспечение позитивного эмоционального фона занятий, обеспечивающего личностное восприятие содержания занятий.</w:t>
      </w:r>
    </w:p>
    <w:p w:rsidR="00B40BF1" w:rsidRPr="00571F6F" w:rsidRDefault="00B40BF1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lastRenderedPageBreak/>
        <w:t xml:space="preserve">Внеурочная деятельность открывает широкие возможности для реализации региональной и этнической составляющих курса ОРКСЭ. Содержательный аспект обеспечивается использованием материала об этнокультурных ценностях, традиционных религиях народов </w:t>
      </w:r>
      <w:r w:rsidR="00282260" w:rsidRPr="00571F6F">
        <w:rPr>
          <w:rFonts w:ascii="Times New Roman" w:hAnsi="Times New Roman" w:cs="Times New Roman"/>
          <w:sz w:val="26"/>
          <w:szCs w:val="26"/>
        </w:rPr>
        <w:t>нашей страны</w:t>
      </w:r>
      <w:r w:rsidRPr="00571F6F">
        <w:rPr>
          <w:rFonts w:ascii="Times New Roman" w:hAnsi="Times New Roman" w:cs="Times New Roman"/>
          <w:sz w:val="26"/>
          <w:szCs w:val="26"/>
        </w:rPr>
        <w:t xml:space="preserve">. В младшем школьном возрасте закладываются основы таких социальных чувств, как любовь к Родине и национальная гордость, учащиеся проявляют активный интерес к героям-патриотам, к смелым и отважным людям, к ярким страницам истории. В этом контексте значительный потенциал для реализации задач курса ОРКСЭ представляет краеведческий материал, направленный </w:t>
      </w:r>
      <w:proofErr w:type="gramStart"/>
      <w:r w:rsidRPr="00571F6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71F6F">
        <w:rPr>
          <w:rFonts w:ascii="Times New Roman" w:hAnsi="Times New Roman" w:cs="Times New Roman"/>
          <w:sz w:val="26"/>
          <w:szCs w:val="26"/>
        </w:rPr>
        <w:t>:</w:t>
      </w:r>
    </w:p>
    <w:p w:rsidR="00B40BF1" w:rsidRPr="00571F6F" w:rsidRDefault="00B40BF1" w:rsidP="00071578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формирование представлений об историческом прошлом и настоящем города (села, района), о личностях, оставивших заметный след в истории края, о вкладе, который внесли жители города (района, села) в историко-культурное и духовное наследие региона;</w:t>
      </w:r>
    </w:p>
    <w:p w:rsidR="00B40BF1" w:rsidRPr="00571F6F" w:rsidRDefault="00B40BF1" w:rsidP="00071578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осознание учащимися своей связи с окружающим их «малым» миром, сопричастности к делам и традициям земляков, формирование личностно значимых ценностных ориентиров в контексте самореализации в условиях края и региона; воспитание гражданственности и патриотизма;</w:t>
      </w:r>
    </w:p>
    <w:p w:rsidR="00B40BF1" w:rsidRPr="00571F6F" w:rsidRDefault="00B40BF1" w:rsidP="00071578">
      <w:pPr>
        <w:pStyle w:val="aa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развитие интеллектуальных и поисково-информационных умений в ходе изучения местного материала, воображения и эмоций в процессе ознакомления и исторической реконструкции местных сюжетов; формирование ключевых компетенций.</w:t>
      </w:r>
    </w:p>
    <w:p w:rsidR="00B40BF1" w:rsidRPr="00571F6F" w:rsidRDefault="00B40BF1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Историческое пространство, рассматриваемое в рамках краеведения, непосредственно связано с реальной жизнью ребенка, его родителей, знакомых, оно близко и понятно ему. На этом пространстве он начинает осознавать себя представителем народа, частью окружающего его мира, связанного с миром далеким и большим. Под понятием «местная история» принято понимать историю города, района, села. Изучение истории края предполагает также знакомство с природно-географическими, социально-экономическими и демографическими особенностями места проживания, его историко-культурными памятниками, духовными и нравственными ценностями жителей. Преломляясь через события края, история и современность становятся близкими и понятными ученикам.</w:t>
      </w:r>
    </w:p>
    <w:p w:rsidR="00B40BF1" w:rsidRPr="00571F6F" w:rsidRDefault="00B40BF1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В условиях Чувашской Республики в содержании внеурочной деятельности могут найти отражение такие ценности, как:</w:t>
      </w:r>
    </w:p>
    <w:p w:rsidR="00B40BF1" w:rsidRPr="00571F6F" w:rsidRDefault="00B40BF1" w:rsidP="00071578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lastRenderedPageBreak/>
        <w:t>опыт мирного взаимодействия народов многонационального региона;</w:t>
      </w:r>
    </w:p>
    <w:p w:rsidR="00B40BF1" w:rsidRPr="00571F6F" w:rsidRDefault="00B40BF1" w:rsidP="00071578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традиции многовековых добрососедских межэтнических контактов;</w:t>
      </w:r>
    </w:p>
    <w:p w:rsidR="00282260" w:rsidRPr="00571F6F" w:rsidRDefault="00B40BF1" w:rsidP="00071578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история появления традиционных религий в регионе;</w:t>
      </w:r>
    </w:p>
    <w:p w:rsidR="00282260" w:rsidRPr="00571F6F" w:rsidRDefault="00282260" w:rsidP="00071578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 xml:space="preserve">наиболее яркие страницы истории региона, раскрывающие </w:t>
      </w:r>
      <w:r w:rsidR="00F96806" w:rsidRPr="00571F6F">
        <w:rPr>
          <w:rFonts w:ascii="Times New Roman" w:hAnsi="Times New Roman"/>
          <w:sz w:val="26"/>
          <w:szCs w:val="26"/>
        </w:rPr>
        <w:t xml:space="preserve">духовно-мировоззренческие факторы социально-исторического развития народов региона. </w:t>
      </w:r>
    </w:p>
    <w:p w:rsidR="00B40BF1" w:rsidRPr="00571F6F" w:rsidRDefault="00B40BF1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Сюжеты, конкретизирующие эти факторы, могут привлекаться на уроках для иллюстрации тех или иных рассматриваемых положений или быть предметом изучения во внеурочной деятельности. В процессе его освоения дети знакомятся с присущими религиям и светской традиции духовно-нравственными ценностями, имеющими место в личной, семейной жизни, в общении с представителями других этносов, проживающих рядом.</w:t>
      </w:r>
    </w:p>
    <w:p w:rsidR="00B40BF1" w:rsidRPr="00571F6F" w:rsidRDefault="00B40BF1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Включение во внеурочную деятельность регионального и этнокультурного, а также краеведческого материала способствует развитию понимания школьниками социальной реальности в ее повседневных проявлениях, приобретению опыта позитивного отношения к ценностям окружающего общества и опыта самостоятельного поведения и общественного действия в социально значимой ситуации.</w:t>
      </w:r>
    </w:p>
    <w:p w:rsidR="00B40BF1" w:rsidRPr="00571F6F" w:rsidRDefault="00B40BF1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При организации внеурочной деятельности следует учитывать также, что у учащихся есть определенный социальный опыт и собственные представления в сфере духовно-нравственных ценностей. Влияние на их формирование оказывают ближайшее окружение ребенка: семья, друзья, а также телевидение, компьютерные средства (Интернет, игры), мультфильмы, документальные фильмы.</w:t>
      </w:r>
    </w:p>
    <w:p w:rsidR="00B40BF1" w:rsidRPr="00571F6F" w:rsidRDefault="00B40BF1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Формы внеурочной деятельности могут быть разнообразными; это зависит от местных условий, целей и ожидаемых результатов.</w:t>
      </w:r>
    </w:p>
    <w:p w:rsidR="00D4753E" w:rsidRPr="00571F6F" w:rsidRDefault="00D4753E" w:rsidP="00071578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40BF1" w:rsidRPr="00571F6F" w:rsidRDefault="00F045AB" w:rsidP="00F045AB">
      <w:pPr>
        <w:spacing w:line="36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1.3</w:t>
      </w:r>
      <w:r w:rsidR="0046359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40BF1" w:rsidRPr="00571F6F">
        <w:rPr>
          <w:rFonts w:ascii="Times New Roman" w:hAnsi="Times New Roman" w:cs="Times New Roman"/>
          <w:b/>
          <w:i/>
          <w:sz w:val="26"/>
          <w:szCs w:val="26"/>
        </w:rPr>
        <w:t>Примерные формы внеу</w:t>
      </w:r>
      <w:r w:rsidR="00F96806" w:rsidRPr="00571F6F">
        <w:rPr>
          <w:rFonts w:ascii="Times New Roman" w:hAnsi="Times New Roman" w:cs="Times New Roman"/>
          <w:b/>
          <w:i/>
          <w:sz w:val="26"/>
          <w:szCs w:val="26"/>
        </w:rPr>
        <w:t>рочных</w:t>
      </w:r>
      <w:r w:rsidR="00B40BF1" w:rsidRPr="00571F6F">
        <w:rPr>
          <w:rFonts w:ascii="Times New Roman" w:hAnsi="Times New Roman" w:cs="Times New Roman"/>
          <w:b/>
          <w:i/>
          <w:sz w:val="26"/>
          <w:szCs w:val="26"/>
        </w:rPr>
        <w:t xml:space="preserve"> занятий и мероприятий</w:t>
      </w:r>
      <w:r w:rsidR="00F96806" w:rsidRPr="00571F6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40BF1" w:rsidRPr="00571F6F">
        <w:rPr>
          <w:rFonts w:ascii="Times New Roman" w:hAnsi="Times New Roman" w:cs="Times New Roman"/>
          <w:b/>
          <w:i/>
          <w:sz w:val="26"/>
          <w:szCs w:val="26"/>
        </w:rPr>
        <w:t>в рамках курса ОРКСЭ</w:t>
      </w:r>
    </w:p>
    <w:p w:rsidR="001402E2" w:rsidRPr="00571F6F" w:rsidRDefault="0065679F" w:rsidP="00071578">
      <w:pPr>
        <w:pStyle w:val="aa"/>
        <w:numPr>
          <w:ilvl w:val="0"/>
          <w:numId w:val="17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классные часы</w:t>
      </w:r>
    </w:p>
    <w:p w:rsidR="001402E2" w:rsidRPr="00571F6F" w:rsidRDefault="0065679F" w:rsidP="00071578">
      <w:pPr>
        <w:pStyle w:val="aa"/>
        <w:numPr>
          <w:ilvl w:val="0"/>
          <w:numId w:val="17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экскурсии,  заочные путешествия</w:t>
      </w:r>
    </w:p>
    <w:p w:rsidR="001402E2" w:rsidRPr="00571F6F" w:rsidRDefault="001402E2" w:rsidP="00071578">
      <w:pPr>
        <w:pStyle w:val="aa"/>
        <w:numPr>
          <w:ilvl w:val="0"/>
          <w:numId w:val="17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просмотр кинофил</w:t>
      </w:r>
      <w:r w:rsidR="0065679F" w:rsidRPr="00571F6F">
        <w:rPr>
          <w:rFonts w:ascii="Times New Roman" w:hAnsi="Times New Roman"/>
          <w:sz w:val="26"/>
          <w:szCs w:val="26"/>
        </w:rPr>
        <w:t>ьмов, мультфильмов</w:t>
      </w:r>
    </w:p>
    <w:p w:rsidR="001402E2" w:rsidRPr="00571F6F" w:rsidRDefault="0065679F" w:rsidP="00071578">
      <w:pPr>
        <w:pStyle w:val="aa"/>
        <w:numPr>
          <w:ilvl w:val="0"/>
          <w:numId w:val="17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коллективные творческие дела</w:t>
      </w:r>
    </w:p>
    <w:p w:rsidR="001402E2" w:rsidRPr="00571F6F" w:rsidRDefault="001402E2" w:rsidP="00071578">
      <w:pPr>
        <w:pStyle w:val="aa"/>
        <w:numPr>
          <w:ilvl w:val="0"/>
          <w:numId w:val="17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деловые игры,</w:t>
      </w:r>
      <w:r w:rsidR="0065679F" w:rsidRPr="00571F6F">
        <w:rPr>
          <w:rFonts w:ascii="Times New Roman" w:hAnsi="Times New Roman"/>
          <w:sz w:val="26"/>
          <w:szCs w:val="26"/>
        </w:rPr>
        <w:t xml:space="preserve"> ролевые игры, игры по станциям</w:t>
      </w:r>
    </w:p>
    <w:p w:rsidR="0065679F" w:rsidRPr="00571F6F" w:rsidRDefault="00CB4CF1" w:rsidP="00071578">
      <w:pPr>
        <w:pStyle w:val="aa"/>
        <w:numPr>
          <w:ilvl w:val="0"/>
          <w:numId w:val="17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lastRenderedPageBreak/>
        <w:t xml:space="preserve">проектная и </w:t>
      </w:r>
      <w:r w:rsidR="00CD1400" w:rsidRPr="00571F6F">
        <w:rPr>
          <w:rFonts w:ascii="Times New Roman" w:hAnsi="Times New Roman"/>
          <w:sz w:val="26"/>
          <w:szCs w:val="26"/>
        </w:rPr>
        <w:t>исследовательская деятельности</w:t>
      </w:r>
    </w:p>
    <w:p w:rsidR="001402E2" w:rsidRPr="00571F6F" w:rsidRDefault="001402E2" w:rsidP="00071578">
      <w:pPr>
        <w:pStyle w:val="aa"/>
        <w:numPr>
          <w:ilvl w:val="0"/>
          <w:numId w:val="17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571F6F">
        <w:rPr>
          <w:rFonts w:ascii="Times New Roman" w:hAnsi="Times New Roman"/>
          <w:sz w:val="26"/>
          <w:szCs w:val="26"/>
        </w:rPr>
        <w:t>роди</w:t>
      </w:r>
      <w:r w:rsidR="0065679F" w:rsidRPr="00571F6F">
        <w:rPr>
          <w:rFonts w:ascii="Times New Roman" w:hAnsi="Times New Roman"/>
          <w:sz w:val="26"/>
          <w:szCs w:val="26"/>
        </w:rPr>
        <w:t>тельско</w:t>
      </w:r>
      <w:proofErr w:type="spellEnd"/>
      <w:r w:rsidR="0065679F" w:rsidRPr="00571F6F">
        <w:rPr>
          <w:rFonts w:ascii="Times New Roman" w:hAnsi="Times New Roman"/>
          <w:sz w:val="26"/>
          <w:szCs w:val="26"/>
        </w:rPr>
        <w:t>-ученические конференции</w:t>
      </w:r>
    </w:p>
    <w:p w:rsidR="001402E2" w:rsidRPr="00571F6F" w:rsidRDefault="0065679F" w:rsidP="00071578">
      <w:pPr>
        <w:pStyle w:val="aa"/>
        <w:numPr>
          <w:ilvl w:val="0"/>
          <w:numId w:val="17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творческие отчёты</w:t>
      </w:r>
    </w:p>
    <w:p w:rsidR="001402E2" w:rsidRPr="00571F6F" w:rsidRDefault="0065679F" w:rsidP="00071578">
      <w:pPr>
        <w:pStyle w:val="aa"/>
        <w:numPr>
          <w:ilvl w:val="0"/>
          <w:numId w:val="17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концерты</w:t>
      </w:r>
    </w:p>
    <w:p w:rsidR="001402E2" w:rsidRPr="00571F6F" w:rsidRDefault="0065679F" w:rsidP="00071578">
      <w:pPr>
        <w:pStyle w:val="aa"/>
        <w:numPr>
          <w:ilvl w:val="0"/>
          <w:numId w:val="17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фестивали</w:t>
      </w:r>
    </w:p>
    <w:p w:rsidR="00F349CF" w:rsidRPr="00571F6F" w:rsidRDefault="00F349CF" w:rsidP="00071578">
      <w:pPr>
        <w:pStyle w:val="aa"/>
        <w:numPr>
          <w:ilvl w:val="0"/>
          <w:numId w:val="17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 xml:space="preserve">выставки и  </w:t>
      </w:r>
      <w:r w:rsidR="001402E2" w:rsidRPr="00571F6F">
        <w:rPr>
          <w:rFonts w:ascii="Times New Roman" w:hAnsi="Times New Roman"/>
          <w:sz w:val="26"/>
          <w:szCs w:val="26"/>
        </w:rPr>
        <w:t>т.д.</w:t>
      </w:r>
    </w:p>
    <w:p w:rsidR="001402E2" w:rsidRPr="00571F6F" w:rsidRDefault="001402E2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b/>
          <w:i/>
          <w:sz w:val="26"/>
          <w:szCs w:val="26"/>
        </w:rPr>
        <w:t>Классный час</w:t>
      </w:r>
      <w:r w:rsidRPr="00571F6F">
        <w:rPr>
          <w:rFonts w:ascii="Times New Roman" w:hAnsi="Times New Roman" w:cs="Times New Roman"/>
          <w:sz w:val="26"/>
          <w:szCs w:val="26"/>
        </w:rPr>
        <w:t xml:space="preserve"> - одна из важнейших форм организации воспитательной работы с учащимися. Это время, когда по настоящему в неформальной обстановке можно творить, создавать, узнать что-то новое  и обсудить наиболее интересные темы. Это классный праздник, на успех которого работает каждый. </w:t>
      </w:r>
    </w:p>
    <w:p w:rsidR="001402E2" w:rsidRPr="00571F6F" w:rsidRDefault="001402E2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Классные часы являются одним из основных компонентов системы работы классного руководителя и учителя, ведущего курс «</w:t>
      </w:r>
      <w:proofErr w:type="spellStart"/>
      <w:r w:rsidRPr="00571F6F">
        <w:rPr>
          <w:rFonts w:ascii="Times New Roman" w:hAnsi="Times New Roman" w:cs="Times New Roman"/>
          <w:sz w:val="26"/>
          <w:szCs w:val="26"/>
        </w:rPr>
        <w:t>ОРКиСЭ</w:t>
      </w:r>
      <w:proofErr w:type="spellEnd"/>
      <w:r w:rsidRPr="00571F6F">
        <w:rPr>
          <w:rFonts w:ascii="Times New Roman" w:hAnsi="Times New Roman" w:cs="Times New Roman"/>
          <w:sz w:val="26"/>
          <w:szCs w:val="26"/>
        </w:rPr>
        <w:t>» во внеурочной деятельности. Они проводятся с различными воспитательными целями. Их формы и технологии могут иметь множество вариантов в зависимости от поставленной цели, возраста учащихся, опыта классного руководителя и школьных условий.</w:t>
      </w:r>
    </w:p>
    <w:p w:rsidR="00A06D3A" w:rsidRPr="00571F6F" w:rsidRDefault="00F349CF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b/>
          <w:i/>
          <w:sz w:val="26"/>
          <w:szCs w:val="26"/>
        </w:rPr>
        <w:t>Экскурсия</w:t>
      </w:r>
      <w:r w:rsidRPr="00571F6F">
        <w:rPr>
          <w:rFonts w:ascii="Times New Roman" w:hAnsi="Times New Roman" w:cs="Times New Roman"/>
          <w:sz w:val="26"/>
          <w:szCs w:val="26"/>
        </w:rPr>
        <w:t xml:space="preserve"> конкретизирует материал по программе «</w:t>
      </w:r>
      <w:proofErr w:type="spellStart"/>
      <w:r w:rsidRPr="00571F6F">
        <w:rPr>
          <w:rFonts w:ascii="Times New Roman" w:hAnsi="Times New Roman" w:cs="Times New Roman"/>
          <w:sz w:val="26"/>
          <w:szCs w:val="26"/>
        </w:rPr>
        <w:t>ОРКиСЭ</w:t>
      </w:r>
      <w:proofErr w:type="spellEnd"/>
      <w:r w:rsidRPr="00571F6F">
        <w:rPr>
          <w:rFonts w:ascii="Times New Roman" w:hAnsi="Times New Roman" w:cs="Times New Roman"/>
          <w:sz w:val="26"/>
          <w:szCs w:val="26"/>
        </w:rPr>
        <w:t>, расширяет кругозор и углубляет знания учащихся в изучаемой области. Организационная сторона экскурсии выражается в четком продуманном плане ее проведения, определения экскурсовода, сопровождающих,  разработке пешего марш</w:t>
      </w:r>
      <w:r w:rsidR="00A06D3A" w:rsidRPr="00571F6F">
        <w:rPr>
          <w:rFonts w:ascii="Times New Roman" w:hAnsi="Times New Roman" w:cs="Times New Roman"/>
          <w:sz w:val="26"/>
          <w:szCs w:val="26"/>
        </w:rPr>
        <w:t xml:space="preserve">рута или автобусной экскурсии. </w:t>
      </w:r>
    </w:p>
    <w:p w:rsidR="00F349CF" w:rsidRPr="00571F6F" w:rsidRDefault="00F349CF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 w:rsidRPr="00571F6F">
        <w:rPr>
          <w:rFonts w:ascii="Times New Roman" w:hAnsi="Times New Roman" w:cs="Times New Roman"/>
          <w:b/>
          <w:i/>
          <w:sz w:val="26"/>
          <w:szCs w:val="26"/>
        </w:rPr>
        <w:t>заочной экскурсии</w:t>
      </w:r>
      <w:r w:rsidRPr="00571F6F">
        <w:rPr>
          <w:rFonts w:ascii="Times New Roman" w:hAnsi="Times New Roman" w:cs="Times New Roman"/>
          <w:sz w:val="26"/>
          <w:szCs w:val="26"/>
        </w:rPr>
        <w:t xml:space="preserve"> важно учитывать  доступность материала, уровень развития у учащихся речевых навыков, особенности восприятия религиозно-этического материала аудиторией. </w:t>
      </w:r>
    </w:p>
    <w:p w:rsidR="00F349CF" w:rsidRPr="00571F6F" w:rsidRDefault="00F349CF" w:rsidP="00071578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71F6F">
        <w:rPr>
          <w:rFonts w:ascii="Times New Roman" w:hAnsi="Times New Roman" w:cs="Times New Roman"/>
          <w:i/>
          <w:sz w:val="26"/>
          <w:szCs w:val="26"/>
        </w:rPr>
        <w:t>Возможные формы проведения заочной экскурсии:</w:t>
      </w:r>
    </w:p>
    <w:p w:rsidR="00F349CF" w:rsidRPr="00571F6F" w:rsidRDefault="00F349CF" w:rsidP="00071578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Просмотр видеофильма с последующим обсуждением и выполнением заданий;</w:t>
      </w:r>
    </w:p>
    <w:p w:rsidR="00F349CF" w:rsidRPr="00571F6F" w:rsidRDefault="00F349CF" w:rsidP="00071578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Рассказ учащегося (или группы учащихся), сопровождающийся видеорядом;</w:t>
      </w:r>
    </w:p>
    <w:p w:rsidR="00F349CF" w:rsidRPr="00571F6F" w:rsidRDefault="00F349CF" w:rsidP="00071578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Самостоятельная работа учащихся с текстом экскурсии, подготовленным учителем, самими учащимися или взятым из специальной литературы: чтение и выполнение заданий;</w:t>
      </w:r>
    </w:p>
    <w:p w:rsidR="00F349CF" w:rsidRPr="00571F6F" w:rsidRDefault="00F349CF" w:rsidP="00071578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Посещение музеев, выставок с помощью интерактивных объектов и Интернет-ресурсов.</w:t>
      </w:r>
    </w:p>
    <w:p w:rsidR="00F349CF" w:rsidRPr="00571F6F" w:rsidRDefault="00F349CF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lastRenderedPageBreak/>
        <w:t>При подготовке к экскурсии необходимо определить содержание, способы оформления и презентации материала.</w:t>
      </w:r>
    </w:p>
    <w:p w:rsidR="007D7E3A" w:rsidRPr="00571F6F" w:rsidRDefault="007D7E3A" w:rsidP="00071578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b/>
          <w:i/>
          <w:sz w:val="26"/>
          <w:szCs w:val="26"/>
        </w:rPr>
        <w:t>Коллективные творческие дела</w:t>
      </w:r>
      <w:r w:rsidRPr="00571F6F">
        <w:rPr>
          <w:rFonts w:ascii="Times New Roman" w:hAnsi="Times New Roman" w:cs="Times New Roman"/>
          <w:sz w:val="26"/>
          <w:szCs w:val="26"/>
        </w:rPr>
        <w:t xml:space="preserve"> - это способ организации яркой, наполненной игрой, совместным творчеством, мечтой и  дружбой и радостью жизни. В ходе проведения коллективных творческих дел решаются следующие педагогические задачи:</w:t>
      </w:r>
    </w:p>
    <w:p w:rsidR="007D7E3A" w:rsidRPr="00571F6F" w:rsidRDefault="007D7E3A" w:rsidP="00071578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происходит развитие коллективных, демократических основ сотворчества;</w:t>
      </w:r>
    </w:p>
    <w:p w:rsidR="007D7E3A" w:rsidRPr="00571F6F" w:rsidRDefault="007D7E3A" w:rsidP="00071578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формируются коммуникативные навыки;</w:t>
      </w:r>
    </w:p>
    <w:p w:rsidR="007D7E3A" w:rsidRPr="00571F6F" w:rsidRDefault="007D7E3A" w:rsidP="00071578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основы  толерантного взаимодействия между учащимися, учащимися и родителями, учащимися и педагогами;</w:t>
      </w:r>
    </w:p>
    <w:p w:rsidR="007D7E3A" w:rsidRPr="00571F6F" w:rsidRDefault="007D7E3A" w:rsidP="00071578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самостоятельность, инициатива ребят, самоуправление;</w:t>
      </w:r>
    </w:p>
    <w:p w:rsidR="007D7E3A" w:rsidRPr="00571F6F" w:rsidRDefault="007D7E3A" w:rsidP="00071578">
      <w:pPr>
        <w:pStyle w:val="aa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активная  гражданская позиция по отношению к людям, окружающему миру, к Родине.</w:t>
      </w:r>
    </w:p>
    <w:p w:rsidR="007D7E3A" w:rsidRPr="00571F6F" w:rsidRDefault="007D7E3A" w:rsidP="00071578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 xml:space="preserve">      В организации коллективных творческих дел отмечаются несколько этапов:</w:t>
      </w:r>
    </w:p>
    <w:p w:rsidR="007D7E3A" w:rsidRPr="00571F6F" w:rsidRDefault="007D7E3A" w:rsidP="00071578">
      <w:pPr>
        <w:pStyle w:val="aa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предварительная  работа взрослых;</w:t>
      </w:r>
    </w:p>
    <w:p w:rsidR="007D7E3A" w:rsidRPr="00571F6F" w:rsidRDefault="007D7E3A" w:rsidP="00071578">
      <w:pPr>
        <w:pStyle w:val="aa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коллективное планирование совместно с детьми и родителями;</w:t>
      </w:r>
    </w:p>
    <w:p w:rsidR="007D7E3A" w:rsidRPr="00571F6F" w:rsidRDefault="007D7E3A" w:rsidP="00071578">
      <w:pPr>
        <w:pStyle w:val="aa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проведение мероприятия;</w:t>
      </w:r>
    </w:p>
    <w:p w:rsidR="007D7E3A" w:rsidRPr="00571F6F" w:rsidRDefault="007D7E3A" w:rsidP="00071578">
      <w:pPr>
        <w:pStyle w:val="aa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коллективное подведение итогов;</w:t>
      </w:r>
    </w:p>
    <w:p w:rsidR="007D7E3A" w:rsidRPr="00571F6F" w:rsidRDefault="007D7E3A" w:rsidP="00071578">
      <w:pPr>
        <w:pStyle w:val="aa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ближайшее последействие</w:t>
      </w:r>
    </w:p>
    <w:p w:rsidR="00F563E6" w:rsidRPr="00571F6F" w:rsidRDefault="00855C90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b/>
          <w:i/>
          <w:sz w:val="26"/>
          <w:szCs w:val="26"/>
        </w:rPr>
        <w:t>Проектная деятельность</w:t>
      </w:r>
      <w:r w:rsidRPr="00571F6F">
        <w:rPr>
          <w:rFonts w:ascii="Times New Roman" w:hAnsi="Times New Roman" w:cs="Times New Roman"/>
          <w:sz w:val="26"/>
          <w:szCs w:val="26"/>
        </w:rPr>
        <w:t xml:space="preserve">. </w:t>
      </w:r>
      <w:r w:rsidR="00CD1400" w:rsidRPr="00571F6F">
        <w:rPr>
          <w:rFonts w:ascii="Times New Roman" w:hAnsi="Times New Roman" w:cs="Times New Roman"/>
          <w:sz w:val="26"/>
          <w:szCs w:val="26"/>
        </w:rPr>
        <w:t>В основе проектной деятельности лежит активная познавательная деятельность учащихся, способствующая развитию коммуникативных компетенций, исследовательских и творческих способностей, умения ориентироваться в ин</w:t>
      </w:r>
      <w:r w:rsidR="00CD1400" w:rsidRPr="00571F6F">
        <w:rPr>
          <w:rFonts w:ascii="Times New Roman" w:hAnsi="Times New Roman" w:cs="Times New Roman"/>
          <w:sz w:val="26"/>
          <w:szCs w:val="26"/>
        </w:rPr>
        <w:softHyphen/>
        <w:t>формационном пространстве, интегрировать и обобщать информацию из различных источников. В процессе плани</w:t>
      </w:r>
      <w:r w:rsidR="00CD1400" w:rsidRPr="00571F6F">
        <w:rPr>
          <w:rFonts w:ascii="Times New Roman" w:hAnsi="Times New Roman" w:cs="Times New Roman"/>
          <w:sz w:val="26"/>
          <w:szCs w:val="26"/>
        </w:rPr>
        <w:softHyphen/>
        <w:t>рования и самостоятельного выполнения определенных практических заданий в рамках проекта учащиеся приучаются к самоорганизации, самоанализу, формируются навыки самообразования.</w:t>
      </w:r>
    </w:p>
    <w:p w:rsidR="00CD1400" w:rsidRPr="00571F6F" w:rsidRDefault="00CD1400" w:rsidP="00071578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i/>
          <w:sz w:val="26"/>
          <w:szCs w:val="26"/>
        </w:rPr>
        <w:t>Виды проектной деятельности</w:t>
      </w:r>
    </w:p>
    <w:p w:rsidR="00CD1400" w:rsidRPr="00571F6F" w:rsidRDefault="00CD1400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По доминирующей деятельности выделяют следующие виды проектов:</w:t>
      </w:r>
    </w:p>
    <w:p w:rsidR="00CD1400" w:rsidRPr="00571F6F" w:rsidRDefault="00CD1400" w:rsidP="00071578">
      <w:pPr>
        <w:pStyle w:val="a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1F6F">
        <w:rPr>
          <w:rFonts w:ascii="Times New Roman" w:hAnsi="Times New Roman"/>
          <w:sz w:val="26"/>
          <w:szCs w:val="26"/>
        </w:rPr>
        <w:t>исследовательские</w:t>
      </w:r>
      <w:proofErr w:type="gramEnd"/>
      <w:r w:rsidRPr="00571F6F">
        <w:rPr>
          <w:rFonts w:ascii="Times New Roman" w:hAnsi="Times New Roman"/>
          <w:sz w:val="26"/>
          <w:szCs w:val="26"/>
        </w:rPr>
        <w:t xml:space="preserve"> – напоминающие научное исследование. Они предполагают выбор темы, связанной с решением творческой, исследовательской про</w:t>
      </w:r>
      <w:r w:rsidRPr="00571F6F">
        <w:rPr>
          <w:rFonts w:ascii="Times New Roman" w:hAnsi="Times New Roman"/>
          <w:sz w:val="26"/>
          <w:szCs w:val="26"/>
        </w:rPr>
        <w:softHyphen/>
        <w:t xml:space="preserve">блемы с </w:t>
      </w:r>
      <w:r w:rsidRPr="00571F6F">
        <w:rPr>
          <w:rFonts w:ascii="Times New Roman" w:hAnsi="Times New Roman"/>
          <w:sz w:val="26"/>
          <w:szCs w:val="26"/>
        </w:rPr>
        <w:lastRenderedPageBreak/>
        <w:t>характерными для любой научной работы метода</w:t>
      </w:r>
      <w:r w:rsidRPr="00571F6F">
        <w:rPr>
          <w:rFonts w:ascii="Times New Roman" w:hAnsi="Times New Roman"/>
          <w:sz w:val="26"/>
          <w:szCs w:val="26"/>
        </w:rPr>
        <w:softHyphen/>
        <w:t>ми исследования (определение задач исследования, выдвижение гипотезы, ее последующая проверка);</w:t>
      </w:r>
    </w:p>
    <w:p w:rsidR="00CD1400" w:rsidRPr="00571F6F" w:rsidRDefault="00CD1400" w:rsidP="00071578">
      <w:pPr>
        <w:pStyle w:val="a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прикладные – нацеленные на получение конкрет</w:t>
      </w:r>
      <w:r w:rsidRPr="00571F6F">
        <w:rPr>
          <w:rFonts w:ascii="Times New Roman" w:hAnsi="Times New Roman"/>
          <w:sz w:val="26"/>
          <w:szCs w:val="26"/>
        </w:rPr>
        <w:softHyphen/>
        <w:t>ного результата деятельности;</w:t>
      </w:r>
    </w:p>
    <w:p w:rsidR="00CD1400" w:rsidRPr="00571F6F" w:rsidRDefault="00CD1400" w:rsidP="00071578">
      <w:pPr>
        <w:pStyle w:val="a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информационные – нацеленные на сбор и анализ информации о каком-либо явлении или объекте для представления классу;</w:t>
      </w:r>
    </w:p>
    <w:p w:rsidR="00CD1400" w:rsidRPr="00571F6F" w:rsidRDefault="00CD1400" w:rsidP="00071578">
      <w:pPr>
        <w:pStyle w:val="aa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1F6F">
        <w:rPr>
          <w:rFonts w:ascii="Times New Roman" w:hAnsi="Times New Roman"/>
          <w:sz w:val="26"/>
          <w:szCs w:val="26"/>
        </w:rPr>
        <w:t>ролевые</w:t>
      </w:r>
      <w:proofErr w:type="gramEnd"/>
      <w:r w:rsidRPr="00571F6F">
        <w:rPr>
          <w:rFonts w:ascii="Times New Roman" w:hAnsi="Times New Roman"/>
          <w:sz w:val="26"/>
          <w:szCs w:val="26"/>
        </w:rPr>
        <w:t xml:space="preserve"> и игровые - направленные на реконструкцию или моделирование социальных или деловых ситуаций.</w:t>
      </w:r>
    </w:p>
    <w:p w:rsidR="00CD1400" w:rsidRPr="00571F6F" w:rsidRDefault="00CD1400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Проекты могут быть как индивидуальные, так и коллективные (групповые, общешкольные, межшкольные и т. д.).</w:t>
      </w:r>
    </w:p>
    <w:p w:rsidR="00CD1400" w:rsidRPr="00571F6F" w:rsidRDefault="00CD1400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Особое значение в работе над проектами имеют междисциплинарные связи: ОРКСЭ и «Литературное чтение», ОРКСЭ и «Окружающий мир», проекты по краеведению.</w:t>
      </w:r>
    </w:p>
    <w:p w:rsidR="00CD1400" w:rsidRPr="00571F6F" w:rsidRDefault="00CD1400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b/>
          <w:i/>
          <w:sz w:val="26"/>
          <w:szCs w:val="26"/>
        </w:rPr>
        <w:t>Исследовательская деятельность учащихся</w:t>
      </w:r>
      <w:r w:rsidR="008560DC" w:rsidRPr="00571F6F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8560DC" w:rsidRPr="00571F6F">
        <w:rPr>
          <w:rFonts w:ascii="Times New Roman" w:hAnsi="Times New Roman" w:cs="Times New Roman"/>
          <w:sz w:val="26"/>
          <w:szCs w:val="26"/>
        </w:rPr>
        <w:t xml:space="preserve"> </w:t>
      </w:r>
      <w:r w:rsidRPr="00571F6F">
        <w:rPr>
          <w:rFonts w:ascii="Times New Roman" w:hAnsi="Times New Roman" w:cs="Times New Roman"/>
          <w:sz w:val="26"/>
          <w:szCs w:val="26"/>
        </w:rPr>
        <w:t>Школьные дисциплины, в том числе и ОРКСЭ, уже своим содержанием закладывают основы научного знания: содержание учебных пособий представляет собой адаптированный на определенный возраст учащихся научный текст, в них раскрывается понятийная основа предмета – язык базовой науки, ставятся проблемные вопросы, приводятся аргументы и обоснования. Осваивая содержание и способы познавательной деятельности, знакомясь с примерами научного анализа проблем, учащиеся знакомятся с методами исследования.</w:t>
      </w:r>
    </w:p>
    <w:p w:rsidR="00CD1400" w:rsidRPr="00571F6F" w:rsidRDefault="00CD1400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 xml:space="preserve">В практике работы учителей </w:t>
      </w:r>
      <w:r w:rsidR="00855C90" w:rsidRPr="00571F6F">
        <w:rPr>
          <w:rFonts w:ascii="Times New Roman" w:hAnsi="Times New Roman" w:cs="Times New Roman"/>
          <w:sz w:val="26"/>
          <w:szCs w:val="26"/>
        </w:rPr>
        <w:t>начальных классов</w:t>
      </w:r>
      <w:r w:rsidRPr="00571F6F">
        <w:rPr>
          <w:rFonts w:ascii="Times New Roman" w:hAnsi="Times New Roman" w:cs="Times New Roman"/>
          <w:sz w:val="26"/>
          <w:szCs w:val="26"/>
        </w:rPr>
        <w:t xml:space="preserve"> достаточно широко представлен опыт ученического исследования. Не ставя задачи анализа данного опыта, отметим лишь некоторые подходы и направления в этой области.</w:t>
      </w:r>
    </w:p>
    <w:p w:rsidR="00CD1400" w:rsidRPr="00571F6F" w:rsidRDefault="00CD1400" w:rsidP="00071578">
      <w:pPr>
        <w:pStyle w:val="aa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 xml:space="preserve">Элементы исследования вводятся на </w:t>
      </w:r>
      <w:r w:rsidR="00855C90" w:rsidRPr="00571F6F">
        <w:rPr>
          <w:rFonts w:ascii="Times New Roman" w:hAnsi="Times New Roman"/>
          <w:sz w:val="26"/>
          <w:szCs w:val="26"/>
        </w:rPr>
        <w:t>занятиях</w:t>
      </w:r>
      <w:r w:rsidRPr="00571F6F">
        <w:rPr>
          <w:rFonts w:ascii="Times New Roman" w:hAnsi="Times New Roman"/>
          <w:sz w:val="26"/>
          <w:szCs w:val="26"/>
        </w:rPr>
        <w:t xml:space="preserve"> непосредственно. При достаточной подготовке учащихся иногда </w:t>
      </w:r>
      <w:r w:rsidR="00855C90" w:rsidRPr="00571F6F">
        <w:rPr>
          <w:rFonts w:ascii="Times New Roman" w:hAnsi="Times New Roman"/>
          <w:sz w:val="26"/>
          <w:szCs w:val="26"/>
        </w:rPr>
        <w:t>все занятие</w:t>
      </w:r>
      <w:r w:rsidRPr="00571F6F">
        <w:rPr>
          <w:rFonts w:ascii="Times New Roman" w:hAnsi="Times New Roman"/>
          <w:sz w:val="26"/>
          <w:szCs w:val="26"/>
        </w:rPr>
        <w:t xml:space="preserve"> проводится в форме исследования. Обучение в данном случае выступает как совместный поиск учителя и ученика.</w:t>
      </w:r>
    </w:p>
    <w:p w:rsidR="00CD1400" w:rsidRPr="00571F6F" w:rsidRDefault="00CD1400" w:rsidP="00071578">
      <w:pPr>
        <w:pStyle w:val="aa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Ученическое исследование как индивидуальная или групповая работа имеет место вне уроков при подготовке к семинарам, конференциям.</w:t>
      </w:r>
    </w:p>
    <w:p w:rsidR="00CD1400" w:rsidRPr="00571F6F" w:rsidRDefault="00CD1400" w:rsidP="00071578">
      <w:pPr>
        <w:pStyle w:val="aa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Исследования различного характера проводятся школьниками в ходе различных акций, конкурсов, олимпиад и т. п.</w:t>
      </w:r>
    </w:p>
    <w:p w:rsidR="00CD1400" w:rsidRPr="00571F6F" w:rsidRDefault="00CD1400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По содержанию работы можно выделить следующие направления:</w:t>
      </w:r>
    </w:p>
    <w:p w:rsidR="00CD1400" w:rsidRPr="00571F6F" w:rsidRDefault="00855C90" w:rsidP="00071578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И</w:t>
      </w:r>
      <w:r w:rsidR="00CD1400" w:rsidRPr="00571F6F">
        <w:rPr>
          <w:rFonts w:ascii="Times New Roman" w:hAnsi="Times New Roman"/>
          <w:sz w:val="26"/>
          <w:szCs w:val="26"/>
        </w:rPr>
        <w:t>сторическое</w:t>
      </w:r>
      <w:r w:rsidRPr="00571F6F">
        <w:rPr>
          <w:rFonts w:ascii="Times New Roman" w:hAnsi="Times New Roman"/>
          <w:sz w:val="26"/>
          <w:szCs w:val="26"/>
        </w:rPr>
        <w:t>, литературное</w:t>
      </w:r>
      <w:r w:rsidR="00CD1400" w:rsidRPr="00571F6F">
        <w:rPr>
          <w:rFonts w:ascii="Times New Roman" w:hAnsi="Times New Roman"/>
          <w:sz w:val="26"/>
          <w:szCs w:val="26"/>
        </w:rPr>
        <w:t xml:space="preserve"> исследование теоретического характера в форме реферативной работы – учебное исследование;</w:t>
      </w:r>
    </w:p>
    <w:p w:rsidR="00CD1400" w:rsidRPr="00571F6F" w:rsidRDefault="00CD1400" w:rsidP="00071578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lastRenderedPageBreak/>
        <w:t>обобщение материалов экспедиций (археологических, этнографических, экологических);</w:t>
      </w:r>
    </w:p>
    <w:p w:rsidR="00CD1400" w:rsidRPr="00571F6F" w:rsidRDefault="00CD1400" w:rsidP="00071578">
      <w:pPr>
        <w:pStyle w:val="aa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разработка проектов исследовательского характера.</w:t>
      </w:r>
    </w:p>
    <w:p w:rsidR="00CD1400" w:rsidRPr="00571F6F" w:rsidRDefault="00CD1400" w:rsidP="00071578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71F6F">
        <w:rPr>
          <w:rFonts w:ascii="Times New Roman" w:hAnsi="Times New Roman" w:cs="Times New Roman"/>
          <w:i/>
          <w:sz w:val="26"/>
          <w:szCs w:val="26"/>
        </w:rPr>
        <w:t>Примерная тематика</w:t>
      </w:r>
      <w:r w:rsidR="008560DC" w:rsidRPr="00571F6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71F6F">
        <w:rPr>
          <w:rFonts w:ascii="Times New Roman" w:hAnsi="Times New Roman" w:cs="Times New Roman"/>
          <w:i/>
          <w:sz w:val="26"/>
          <w:szCs w:val="26"/>
        </w:rPr>
        <w:t>проектов, исследований учащихся</w:t>
      </w:r>
    </w:p>
    <w:p w:rsidR="008560DC" w:rsidRPr="00571F6F" w:rsidRDefault="008C3A7C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Мой родной город Чебоксары</w:t>
      </w:r>
    </w:p>
    <w:p w:rsidR="00CD1400" w:rsidRPr="00571F6F" w:rsidRDefault="008560DC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 xml:space="preserve"> П</w:t>
      </w:r>
      <w:r w:rsidR="00CD1400" w:rsidRPr="00571F6F">
        <w:rPr>
          <w:rFonts w:ascii="Times New Roman" w:hAnsi="Times New Roman" w:cs="Times New Roman"/>
          <w:sz w:val="26"/>
          <w:szCs w:val="26"/>
        </w:rPr>
        <w:t>амятники культуры</w:t>
      </w:r>
      <w:r w:rsidR="00007A19" w:rsidRPr="00571F6F">
        <w:rPr>
          <w:rFonts w:ascii="Times New Roman" w:hAnsi="Times New Roman" w:cs="Times New Roman"/>
          <w:sz w:val="26"/>
          <w:szCs w:val="26"/>
        </w:rPr>
        <w:t xml:space="preserve"> в моем  городе</w:t>
      </w:r>
    </w:p>
    <w:p w:rsidR="00CD1400" w:rsidRPr="00571F6F" w:rsidRDefault="00CD1400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Добро и зло в народных сказках</w:t>
      </w:r>
      <w:r w:rsidR="00F563E6" w:rsidRPr="00571F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63E6" w:rsidRPr="00571F6F">
        <w:rPr>
          <w:rFonts w:ascii="Times New Roman" w:hAnsi="Times New Roman" w:cs="Times New Roman"/>
          <w:sz w:val="26"/>
          <w:szCs w:val="26"/>
        </w:rPr>
        <w:t>(</w:t>
      </w:r>
      <w:r w:rsidR="00007A19" w:rsidRPr="00571F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007A19" w:rsidRPr="00571F6F">
        <w:rPr>
          <w:rFonts w:ascii="Times New Roman" w:hAnsi="Times New Roman" w:cs="Times New Roman"/>
          <w:sz w:val="26"/>
          <w:szCs w:val="26"/>
        </w:rPr>
        <w:t xml:space="preserve">русских, чувашских.) </w:t>
      </w:r>
    </w:p>
    <w:p w:rsidR="00CD1400" w:rsidRPr="00571F6F" w:rsidRDefault="00CD1400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Дружба начинается с улыбки</w:t>
      </w:r>
    </w:p>
    <w:p w:rsidR="00CD1400" w:rsidRPr="00571F6F" w:rsidRDefault="00CD1400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Красота общения: этикет в жизни людей.</w:t>
      </w:r>
    </w:p>
    <w:p w:rsidR="00CD1400" w:rsidRPr="00571F6F" w:rsidRDefault="00CD1400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Кто такой друг?</w:t>
      </w:r>
    </w:p>
    <w:p w:rsidR="00CD1400" w:rsidRPr="00571F6F" w:rsidRDefault="00007A19" w:rsidP="00071578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 xml:space="preserve">       </w:t>
      </w:r>
      <w:r w:rsidR="00CD1400" w:rsidRPr="00571F6F">
        <w:rPr>
          <w:rFonts w:ascii="Times New Roman" w:hAnsi="Times New Roman" w:cs="Times New Roman"/>
          <w:sz w:val="26"/>
          <w:szCs w:val="26"/>
        </w:rPr>
        <w:t xml:space="preserve">Национальные костюмы народов </w:t>
      </w:r>
      <w:r w:rsidRPr="00571F6F">
        <w:rPr>
          <w:rFonts w:ascii="Times New Roman" w:hAnsi="Times New Roman" w:cs="Times New Roman"/>
          <w:sz w:val="26"/>
          <w:szCs w:val="26"/>
        </w:rPr>
        <w:t>Чувашии</w:t>
      </w:r>
    </w:p>
    <w:p w:rsidR="00CD1400" w:rsidRPr="00571F6F" w:rsidRDefault="00CD1400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Наша семья в годы Великой Отечественной войны</w:t>
      </w:r>
    </w:p>
    <w:p w:rsidR="00CD1400" w:rsidRPr="00571F6F" w:rsidRDefault="00CD1400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 xml:space="preserve">Правила гостеприимства народов </w:t>
      </w:r>
      <w:r w:rsidR="008560DC" w:rsidRPr="00571F6F">
        <w:rPr>
          <w:rFonts w:ascii="Times New Roman" w:hAnsi="Times New Roman" w:cs="Times New Roman"/>
          <w:sz w:val="26"/>
          <w:szCs w:val="26"/>
        </w:rPr>
        <w:t>России, Чувашии</w:t>
      </w:r>
    </w:p>
    <w:p w:rsidR="00CD1400" w:rsidRPr="00571F6F" w:rsidRDefault="00CD1400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Религиозн</w:t>
      </w:r>
      <w:r w:rsidR="008560DC" w:rsidRPr="00571F6F">
        <w:rPr>
          <w:rFonts w:ascii="Times New Roman" w:hAnsi="Times New Roman" w:cs="Times New Roman"/>
          <w:sz w:val="26"/>
          <w:szCs w:val="26"/>
        </w:rPr>
        <w:t>ые</w:t>
      </w:r>
      <w:r w:rsidR="00AE2A12" w:rsidRPr="00571F6F">
        <w:rPr>
          <w:rFonts w:ascii="Times New Roman" w:hAnsi="Times New Roman" w:cs="Times New Roman"/>
          <w:sz w:val="26"/>
          <w:szCs w:val="26"/>
        </w:rPr>
        <w:t xml:space="preserve"> и государственные</w:t>
      </w:r>
      <w:r w:rsidR="008560DC" w:rsidRPr="00571F6F">
        <w:rPr>
          <w:rFonts w:ascii="Times New Roman" w:hAnsi="Times New Roman" w:cs="Times New Roman"/>
          <w:sz w:val="26"/>
          <w:szCs w:val="26"/>
        </w:rPr>
        <w:t xml:space="preserve"> праздники в нашей республике</w:t>
      </w:r>
    </w:p>
    <w:p w:rsidR="00CD1400" w:rsidRPr="00571F6F" w:rsidRDefault="00CD1400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71F6F">
        <w:rPr>
          <w:rFonts w:ascii="Times New Roman" w:hAnsi="Times New Roman" w:cs="Times New Roman"/>
          <w:sz w:val="26"/>
          <w:szCs w:val="26"/>
        </w:rPr>
        <w:t>Так жили наши деды</w:t>
      </w:r>
    </w:p>
    <w:p w:rsidR="00893657" w:rsidRPr="00571F6F" w:rsidRDefault="00CD1400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Традиции и ценности моей семьи</w:t>
      </w:r>
      <w:r w:rsidR="00E97AAF" w:rsidRPr="00571F6F">
        <w:rPr>
          <w:rFonts w:ascii="Times New Roman" w:hAnsi="Times New Roman" w:cs="Times New Roman"/>
          <w:sz w:val="26"/>
          <w:szCs w:val="26"/>
        </w:rPr>
        <w:t xml:space="preserve"> и др.</w:t>
      </w:r>
      <w:r w:rsidR="00893657" w:rsidRPr="00571F6F">
        <w:rPr>
          <w:rFonts w:ascii="Times New Roman" w:hAnsi="Times New Roman" w:cs="Times New Roman"/>
          <w:sz w:val="26"/>
          <w:szCs w:val="26"/>
        </w:rPr>
        <w:t> </w:t>
      </w:r>
    </w:p>
    <w:p w:rsidR="00E667D7" w:rsidRPr="00571F6F" w:rsidRDefault="00E667D7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667D7" w:rsidRPr="00571F6F" w:rsidRDefault="00F045AB" w:rsidP="00071578">
      <w:pPr>
        <w:shd w:val="clear" w:color="auto" w:fill="FFFFFF"/>
        <w:spacing w:after="0" w:line="36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1.5</w:t>
      </w:r>
      <w:r w:rsidR="00E667D7" w:rsidRPr="00571F6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Работа с родителями и членами семей учеников</w:t>
      </w:r>
      <w:r w:rsidR="00E667D7" w:rsidRPr="00571F6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E667D7" w:rsidRPr="00571F6F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bdr w:val="none" w:sz="0" w:space="0" w:color="auto" w:frame="1"/>
        </w:rPr>
        <w:t>в рамках курса ОРКСЭ</w:t>
      </w:r>
    </w:p>
    <w:p w:rsidR="00E667D7" w:rsidRPr="00571F6F" w:rsidRDefault="00E667D7" w:rsidP="00071578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color w:val="000000"/>
          <w:sz w:val="26"/>
          <w:szCs w:val="26"/>
        </w:rPr>
        <w:t>Сотрудничество семьи и школы – необходимое условие создания оптимальных условий для духовного, нравственного и интеллектуального развития ребенка. Без взаимодействия с семьей, общности с родителями, без эмоциональной и этической поддержки со стороны семьи изучение предмета «Основы религиозных культур и светской этики» будет неполноценным и недостаточно эффективным.</w:t>
      </w:r>
    </w:p>
    <w:p w:rsidR="00E667D7" w:rsidRPr="00571F6F" w:rsidRDefault="00E667D7" w:rsidP="00071578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Привлечение родителей и членов семей школьников к учебной и внеурочной деятельности в рамках курса «Основы религиозных культур и светской этики» предполагает:</w:t>
      </w:r>
    </w:p>
    <w:p w:rsidR="00E667D7" w:rsidRPr="00571F6F" w:rsidRDefault="00E667D7" w:rsidP="00071578">
      <w:pPr>
        <w:pStyle w:val="aa"/>
        <w:numPr>
          <w:ilvl w:val="0"/>
          <w:numId w:val="4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/>
          <w:color w:val="000000"/>
          <w:sz w:val="26"/>
          <w:szCs w:val="26"/>
        </w:rPr>
        <w:t>создание условий для понимания родителями целей, задач и путей реализации заявленной </w:t>
      </w:r>
      <w:r w:rsidRPr="00571F6F">
        <w:rPr>
          <w:rFonts w:ascii="Times New Roman" w:eastAsia="Times New Roman" w:hAnsi="Times New Roman"/>
          <w:sz w:val="26"/>
          <w:szCs w:val="26"/>
          <w:bdr w:val="none" w:sz="0" w:space="0" w:color="auto" w:frame="1"/>
        </w:rPr>
        <w:t>образовательно-воспитательной программы</w:t>
      </w:r>
      <w:r w:rsidRPr="00571F6F">
        <w:rPr>
          <w:rFonts w:ascii="Times New Roman" w:eastAsia="Times New Roman" w:hAnsi="Times New Roman"/>
          <w:color w:val="000000"/>
          <w:sz w:val="26"/>
          <w:szCs w:val="26"/>
        </w:rPr>
        <w:t>, а также предполагаемого результата;</w:t>
      </w:r>
    </w:p>
    <w:p w:rsidR="00E667D7" w:rsidRPr="00571F6F" w:rsidRDefault="00E667D7" w:rsidP="00071578">
      <w:pPr>
        <w:pStyle w:val="aa"/>
        <w:numPr>
          <w:ilvl w:val="0"/>
          <w:numId w:val="41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/>
          <w:color w:val="000000"/>
          <w:sz w:val="26"/>
          <w:szCs w:val="26"/>
        </w:rPr>
        <w:t>активизацию позиции родителей во взаимодействии со школой и расширение их представлений о современной школе, ее задачах и возможностях;</w:t>
      </w:r>
    </w:p>
    <w:p w:rsidR="00E667D7" w:rsidRPr="00571F6F" w:rsidRDefault="00E667D7" w:rsidP="00071578">
      <w:pPr>
        <w:pStyle w:val="aa"/>
        <w:numPr>
          <w:ilvl w:val="0"/>
          <w:numId w:val="41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571F6F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углубление и расширение личностно ориентированного компонента общего образования за счет использования в процессе обучения методов семейного воспитания, потенциала семейного духовного и житейского опыта.</w:t>
      </w:r>
    </w:p>
    <w:p w:rsidR="00B25A68" w:rsidRPr="00571F6F" w:rsidRDefault="00B25A68" w:rsidP="00071578">
      <w:pPr>
        <w:shd w:val="clear" w:color="auto" w:fill="FFFFFF"/>
        <w:spacing w:after="15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7AAF" w:rsidRPr="00571F6F" w:rsidRDefault="00F045AB" w:rsidP="00F045AB">
      <w:pPr>
        <w:pStyle w:val="aa"/>
        <w:spacing w:line="360" w:lineRule="auto"/>
        <w:ind w:left="14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E12001" w:rsidRPr="00571F6F">
        <w:rPr>
          <w:rFonts w:ascii="Times New Roman" w:hAnsi="Times New Roman"/>
          <w:b/>
          <w:sz w:val="26"/>
          <w:szCs w:val="26"/>
        </w:rPr>
        <w:t>Разработка программы внеурочной деятельности по курсу ОРКСЭ</w:t>
      </w:r>
    </w:p>
    <w:p w:rsidR="00B25A68" w:rsidRPr="00571F6F" w:rsidRDefault="00B25A68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На основе изученного мною материала о специфике курса ОРКСЭ и особенностей организации внеурочной деятельности по данному курсу я разработала программу внеурочной деятельности с учащимися 4 класса «</w:t>
      </w:r>
      <w:r w:rsidR="005B3906" w:rsidRPr="00571F6F">
        <w:rPr>
          <w:rFonts w:ascii="Times New Roman" w:hAnsi="Times New Roman" w:cs="Times New Roman"/>
          <w:sz w:val="26"/>
          <w:szCs w:val="26"/>
        </w:rPr>
        <w:t>Чувашия моя родная</w:t>
      </w:r>
      <w:r w:rsidR="00A06D3A" w:rsidRPr="00571F6F">
        <w:rPr>
          <w:rFonts w:ascii="Times New Roman" w:hAnsi="Times New Roman" w:cs="Times New Roman"/>
          <w:sz w:val="26"/>
          <w:szCs w:val="26"/>
        </w:rPr>
        <w:t>!</w:t>
      </w:r>
      <w:r w:rsidRPr="00571F6F">
        <w:rPr>
          <w:rFonts w:ascii="Times New Roman" w:hAnsi="Times New Roman" w:cs="Times New Roman"/>
          <w:sz w:val="26"/>
          <w:szCs w:val="26"/>
        </w:rPr>
        <w:t>»</w:t>
      </w:r>
    </w:p>
    <w:p w:rsidR="00D40627" w:rsidRPr="00571F6F" w:rsidRDefault="00D40627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C071C" w:rsidRPr="00571F6F" w:rsidRDefault="00F045AB" w:rsidP="00071578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</w:t>
      </w:r>
      <w:r w:rsidR="00C9444C" w:rsidRPr="00571F6F">
        <w:rPr>
          <w:rFonts w:ascii="Times New Roman" w:hAnsi="Times New Roman" w:cs="Times New Roman"/>
          <w:b/>
          <w:sz w:val="26"/>
          <w:szCs w:val="26"/>
        </w:rPr>
        <w:t>Рабочая п</w:t>
      </w:r>
      <w:r w:rsidR="00E97AAF" w:rsidRPr="00571F6F">
        <w:rPr>
          <w:rFonts w:ascii="Times New Roman" w:hAnsi="Times New Roman" w:cs="Times New Roman"/>
          <w:b/>
          <w:sz w:val="26"/>
          <w:szCs w:val="26"/>
        </w:rPr>
        <w:t>рограмма внеурочн</w:t>
      </w:r>
      <w:r w:rsidR="00C314A4" w:rsidRPr="00571F6F">
        <w:rPr>
          <w:rFonts w:ascii="Times New Roman" w:hAnsi="Times New Roman" w:cs="Times New Roman"/>
          <w:b/>
          <w:sz w:val="26"/>
          <w:szCs w:val="26"/>
        </w:rPr>
        <w:t xml:space="preserve">ой деятельности по курсу ОРКСЭ </w:t>
      </w:r>
      <w:r w:rsidR="00C9444C" w:rsidRPr="00571F6F">
        <w:rPr>
          <w:rFonts w:ascii="Times New Roman" w:hAnsi="Times New Roman" w:cs="Times New Roman"/>
          <w:b/>
          <w:sz w:val="26"/>
          <w:szCs w:val="26"/>
        </w:rPr>
        <w:t xml:space="preserve">Модуль - </w:t>
      </w:r>
      <w:r w:rsidR="00C314A4" w:rsidRPr="00571F6F">
        <w:rPr>
          <w:rFonts w:ascii="Times New Roman" w:hAnsi="Times New Roman" w:cs="Times New Roman"/>
          <w:b/>
          <w:sz w:val="26"/>
          <w:szCs w:val="26"/>
        </w:rPr>
        <w:t>Основы светской этики</w:t>
      </w:r>
    </w:p>
    <w:p w:rsidR="00752FBB" w:rsidRPr="00571F6F" w:rsidRDefault="00752FBB" w:rsidP="00071578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314A4" w:rsidRPr="00571F6F" w:rsidRDefault="00C314A4" w:rsidP="00071578">
      <w:pPr>
        <w:tabs>
          <w:tab w:val="center" w:pos="4677"/>
          <w:tab w:val="right" w:pos="9355"/>
        </w:tabs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b/>
          <w:sz w:val="26"/>
          <w:szCs w:val="26"/>
        </w:rPr>
        <w:t xml:space="preserve">Тип программы: </w:t>
      </w:r>
      <w:r w:rsidRPr="00571F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1F6F">
        <w:rPr>
          <w:rFonts w:ascii="Times New Roman" w:hAnsi="Times New Roman" w:cs="Times New Roman"/>
          <w:sz w:val="26"/>
          <w:szCs w:val="26"/>
        </w:rPr>
        <w:t>комплексная</w:t>
      </w:r>
      <w:proofErr w:type="gramEnd"/>
    </w:p>
    <w:p w:rsidR="00C314A4" w:rsidRPr="00571F6F" w:rsidRDefault="00C314A4" w:rsidP="00071578">
      <w:pPr>
        <w:tabs>
          <w:tab w:val="center" w:pos="4677"/>
          <w:tab w:val="right" w:pos="9355"/>
        </w:tabs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b/>
          <w:sz w:val="26"/>
          <w:szCs w:val="26"/>
        </w:rPr>
        <w:t xml:space="preserve">Название программы: </w:t>
      </w:r>
      <w:r w:rsidRPr="00571F6F">
        <w:rPr>
          <w:rFonts w:ascii="Times New Roman" w:hAnsi="Times New Roman" w:cs="Times New Roman"/>
          <w:sz w:val="26"/>
          <w:szCs w:val="26"/>
        </w:rPr>
        <w:t xml:space="preserve"> «</w:t>
      </w:r>
      <w:r w:rsidR="005B3906" w:rsidRPr="00571F6F">
        <w:rPr>
          <w:rFonts w:ascii="Times New Roman" w:hAnsi="Times New Roman" w:cs="Times New Roman"/>
          <w:sz w:val="26"/>
          <w:szCs w:val="26"/>
        </w:rPr>
        <w:t>Чувашия моя родная!</w:t>
      </w:r>
      <w:r w:rsidRPr="00571F6F">
        <w:rPr>
          <w:rFonts w:ascii="Times New Roman" w:hAnsi="Times New Roman" w:cs="Times New Roman"/>
          <w:sz w:val="26"/>
          <w:szCs w:val="26"/>
        </w:rPr>
        <w:t>»</w:t>
      </w:r>
    </w:p>
    <w:p w:rsidR="00C314A4" w:rsidRPr="00571F6F" w:rsidRDefault="00C314A4" w:rsidP="00071578">
      <w:pPr>
        <w:tabs>
          <w:tab w:val="center" w:pos="4677"/>
          <w:tab w:val="right" w:pos="9355"/>
        </w:tabs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b/>
          <w:sz w:val="26"/>
          <w:szCs w:val="26"/>
        </w:rPr>
        <w:t xml:space="preserve">Срок реализации программы:  </w:t>
      </w:r>
      <w:r w:rsidRPr="00571F6F">
        <w:rPr>
          <w:rFonts w:ascii="Times New Roman" w:hAnsi="Times New Roman" w:cs="Times New Roman"/>
          <w:sz w:val="26"/>
          <w:szCs w:val="26"/>
        </w:rPr>
        <w:t>1 год</w:t>
      </w:r>
    </w:p>
    <w:p w:rsidR="00B761EE" w:rsidRPr="00571F6F" w:rsidRDefault="00C314A4" w:rsidP="00071578">
      <w:pPr>
        <w:tabs>
          <w:tab w:val="center" w:pos="4677"/>
          <w:tab w:val="right" w:pos="9355"/>
        </w:tabs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b/>
          <w:sz w:val="26"/>
          <w:szCs w:val="26"/>
        </w:rPr>
        <w:t>Возраст обучающихся</w:t>
      </w:r>
      <w:r w:rsidR="00743609" w:rsidRPr="00571F6F">
        <w:rPr>
          <w:rFonts w:ascii="Times New Roman" w:hAnsi="Times New Roman" w:cs="Times New Roman"/>
          <w:sz w:val="26"/>
          <w:szCs w:val="26"/>
        </w:rPr>
        <w:t>: 10</w:t>
      </w:r>
      <w:r w:rsidRPr="00571F6F">
        <w:rPr>
          <w:rFonts w:ascii="Times New Roman" w:hAnsi="Times New Roman" w:cs="Times New Roman"/>
          <w:sz w:val="26"/>
          <w:szCs w:val="26"/>
        </w:rPr>
        <w:t>-11 лет, 4 класс</w:t>
      </w:r>
    </w:p>
    <w:p w:rsidR="00D40627" w:rsidRPr="00571F6F" w:rsidRDefault="00D40627" w:rsidP="00071578">
      <w:pPr>
        <w:tabs>
          <w:tab w:val="center" w:pos="4677"/>
          <w:tab w:val="right" w:pos="9355"/>
        </w:tabs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9444C" w:rsidRPr="00571F6F" w:rsidRDefault="00C9444C" w:rsidP="00071578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sz w:val="26"/>
          <w:szCs w:val="26"/>
        </w:rPr>
        <w:t>Рабочая программа внеурочной деятельности разработана    в соответствии с требованиями Федерального государственного образовательного стандарта начального общего образования / Министерство образования и науки Российской Федерации. – М: Просвещение, 2010, рекомендациями Примерных программ внеурочной деятельности. Начальное и основное образование</w:t>
      </w:r>
      <w:proofErr w:type="gramStart"/>
      <w:r w:rsidRPr="00571F6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571F6F">
        <w:rPr>
          <w:rFonts w:ascii="Times New Roman" w:eastAsia="Times New Roman" w:hAnsi="Times New Roman" w:cs="Times New Roman"/>
          <w:sz w:val="26"/>
          <w:szCs w:val="26"/>
        </w:rPr>
        <w:t xml:space="preserve">/ </w:t>
      </w:r>
      <w:proofErr w:type="gramStart"/>
      <w:r w:rsidRPr="00571F6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571F6F">
        <w:rPr>
          <w:rFonts w:ascii="Times New Roman" w:eastAsia="Times New Roman" w:hAnsi="Times New Roman" w:cs="Times New Roman"/>
          <w:sz w:val="26"/>
          <w:szCs w:val="26"/>
        </w:rPr>
        <w:t>од ред. В. А. Горского. – 2-е изд. – М. Просвещение, 2011. (Стандарты второго поколения), особенностями образовательного учреждения, образовательных потребностей и запросов обучающихся, воспитанников.</w:t>
      </w:r>
    </w:p>
    <w:p w:rsidR="00C314A4" w:rsidRPr="00571F6F" w:rsidRDefault="00C9444C" w:rsidP="00071578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b/>
          <w:bCs/>
          <w:sz w:val="26"/>
          <w:szCs w:val="26"/>
        </w:rPr>
        <w:t>Цель программы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C314A4" w:rsidRPr="00571F6F">
        <w:rPr>
          <w:rFonts w:ascii="Times New Roman" w:eastAsia="Times New Roman" w:hAnsi="Times New Roman" w:cs="Times New Roman"/>
          <w:sz w:val="26"/>
          <w:szCs w:val="26"/>
        </w:rPr>
        <w:t>формирование начального представления о народе Чувашии, ориентация в многообразии исторических и культурных традиций чувашского народа, воспитание гражданственности и патриотизма учащихся.</w:t>
      </w:r>
    </w:p>
    <w:p w:rsidR="00C9444C" w:rsidRPr="00571F6F" w:rsidRDefault="00C9444C" w:rsidP="00071578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Задачи программы:</w:t>
      </w:r>
    </w:p>
    <w:p w:rsidR="00B761EE" w:rsidRPr="00571F6F" w:rsidRDefault="00B761EE" w:rsidP="00071578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suppressAutoHyphens/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sz w:val="26"/>
          <w:szCs w:val="26"/>
        </w:rPr>
        <w:t>знакомство с укладом жизни чувашского народа, их культурными особенностями, основными ремёслами, вида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softHyphen/>
        <w:t>ми труда;</w:t>
      </w:r>
    </w:p>
    <w:p w:rsidR="00B761EE" w:rsidRPr="00571F6F" w:rsidRDefault="00B761EE" w:rsidP="00071578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suppressAutoHyphens/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sz w:val="26"/>
          <w:szCs w:val="26"/>
        </w:rPr>
        <w:t>ознакомление с основными историческими вехами чувашского народа, приобщение учащихся к чувашским праздникам, обрядам, знаменательным датам;</w:t>
      </w:r>
    </w:p>
    <w:p w:rsidR="00B761EE" w:rsidRPr="00571F6F" w:rsidRDefault="00B761EE" w:rsidP="00071578">
      <w:pPr>
        <w:widowControl w:val="0"/>
        <w:numPr>
          <w:ilvl w:val="0"/>
          <w:numId w:val="37"/>
        </w:numPr>
        <w:shd w:val="clear" w:color="auto" w:fill="FFFFFF"/>
        <w:tabs>
          <w:tab w:val="left" w:pos="427"/>
        </w:tabs>
        <w:suppressAutoHyphens/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sz w:val="26"/>
          <w:szCs w:val="26"/>
        </w:rPr>
        <w:lastRenderedPageBreak/>
        <w:t>воспитание учащихся патриотами, активными граж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softHyphen/>
        <w:t>данами Чувашии;</w:t>
      </w:r>
    </w:p>
    <w:p w:rsidR="00B761EE" w:rsidRPr="00571F6F" w:rsidRDefault="00B761EE" w:rsidP="00071578">
      <w:pPr>
        <w:widowControl w:val="0"/>
        <w:numPr>
          <w:ilvl w:val="0"/>
          <w:numId w:val="38"/>
        </w:numPr>
        <w:shd w:val="clear" w:color="auto" w:fill="FFFFFF"/>
        <w:tabs>
          <w:tab w:val="left" w:pos="437"/>
        </w:tabs>
        <w:suppressAutoHyphens/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sz w:val="26"/>
          <w:szCs w:val="26"/>
        </w:rPr>
        <w:t>привитие нравственных устоев чувашского народа в духе православия;</w:t>
      </w:r>
    </w:p>
    <w:p w:rsidR="00B761EE" w:rsidRPr="00571F6F" w:rsidRDefault="00B761EE" w:rsidP="00071578">
      <w:pPr>
        <w:widowControl w:val="0"/>
        <w:numPr>
          <w:ilvl w:val="0"/>
          <w:numId w:val="38"/>
        </w:numPr>
        <w:shd w:val="clear" w:color="auto" w:fill="FFFFFF"/>
        <w:tabs>
          <w:tab w:val="left" w:pos="437"/>
        </w:tabs>
        <w:suppressAutoHyphens/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sz w:val="26"/>
          <w:szCs w:val="26"/>
        </w:rPr>
        <w:t>развитие творческих способностей детей;</w:t>
      </w:r>
    </w:p>
    <w:p w:rsidR="00B761EE" w:rsidRPr="00571F6F" w:rsidRDefault="00B761EE" w:rsidP="00071578">
      <w:pPr>
        <w:widowControl w:val="0"/>
        <w:numPr>
          <w:ilvl w:val="0"/>
          <w:numId w:val="38"/>
        </w:numPr>
        <w:shd w:val="clear" w:color="auto" w:fill="FFFFFF"/>
        <w:tabs>
          <w:tab w:val="left" w:pos="437"/>
        </w:tabs>
        <w:suppressAutoHyphens/>
        <w:autoSpaceDE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sz w:val="26"/>
          <w:szCs w:val="26"/>
        </w:rPr>
        <w:t>формирование у учащихся интереса к проектно-исследователь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softHyphen/>
        <w:t>ской работе.</w:t>
      </w:r>
    </w:p>
    <w:p w:rsidR="001512D4" w:rsidRPr="00571F6F" w:rsidRDefault="00B761EE" w:rsidP="000715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sz w:val="26"/>
          <w:szCs w:val="26"/>
        </w:rPr>
        <w:t>Особенностью построения данной программы являет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softHyphen/>
        <w:t>ся то, что в течение года обучения выделяет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ся восемь основных тематических </w:t>
      </w:r>
      <w:r w:rsidR="00A06D3A" w:rsidRPr="00571F6F">
        <w:rPr>
          <w:rFonts w:ascii="Times New Roman" w:eastAsia="Times New Roman" w:hAnsi="Times New Roman" w:cs="Times New Roman"/>
          <w:sz w:val="26"/>
          <w:szCs w:val="26"/>
        </w:rPr>
        <w:t>разделов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t>, помогающих реализовать цель и задачи программы: «Традиционная культура чувашского народа», «История моей семьи», «Труд и быт народов Чувашии», «Декоративно-прикладное искусство</w:t>
      </w:r>
      <w:r w:rsidR="0002638C" w:rsidRPr="00571F6F">
        <w:rPr>
          <w:rFonts w:ascii="Times New Roman" w:eastAsia="Times New Roman" w:hAnsi="Times New Roman" w:cs="Times New Roman"/>
          <w:sz w:val="26"/>
          <w:szCs w:val="26"/>
        </w:rPr>
        <w:t xml:space="preserve"> народов Чувашии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t xml:space="preserve">», «Памятники истории </w:t>
      </w:r>
      <w:r w:rsidR="001512D4" w:rsidRPr="00571F6F">
        <w:rPr>
          <w:rFonts w:ascii="Times New Roman" w:eastAsia="Times New Roman" w:hAnsi="Times New Roman" w:cs="Times New Roman"/>
          <w:sz w:val="26"/>
          <w:szCs w:val="26"/>
        </w:rPr>
        <w:t>чувашского народа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t>», «Основные памятные даты и знаме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нательные события из истории </w:t>
      </w:r>
      <w:r w:rsidR="001512D4" w:rsidRPr="00571F6F">
        <w:rPr>
          <w:rFonts w:ascii="Times New Roman" w:eastAsia="Times New Roman" w:hAnsi="Times New Roman" w:cs="Times New Roman"/>
          <w:sz w:val="26"/>
          <w:szCs w:val="26"/>
        </w:rPr>
        <w:t>чувашского народа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t>», «</w:t>
      </w:r>
      <w:r w:rsidR="000C071C" w:rsidRPr="00571F6F">
        <w:rPr>
          <w:rFonts w:ascii="Times New Roman" w:eastAsia="Times New Roman" w:hAnsi="Times New Roman" w:cs="Times New Roman"/>
          <w:sz w:val="26"/>
          <w:szCs w:val="26"/>
        </w:rPr>
        <w:t>Религия чувашского народа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t>», «</w:t>
      </w:r>
      <w:r w:rsidR="000C071C" w:rsidRPr="00571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Моя Родина - Россия, мое</w:t>
      </w:r>
      <w:r w:rsidR="000C071C" w:rsidRPr="00571F6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0C071C" w:rsidRPr="00571F6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Отечество</w:t>
      </w:r>
      <w:r w:rsidR="000C071C" w:rsidRPr="00571F6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0C071C" w:rsidRPr="00571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0C071C" w:rsidRPr="00571F6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0C071C" w:rsidRPr="00571F6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Чувашия</w:t>
      </w:r>
      <w:r w:rsidR="000C071C" w:rsidRPr="00571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</w:t>
      </w:r>
      <w:r w:rsidR="001512D4" w:rsidRPr="00571F6F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B761EE" w:rsidRPr="00571F6F" w:rsidRDefault="00B761EE" w:rsidP="000715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sz w:val="26"/>
          <w:szCs w:val="26"/>
        </w:rPr>
        <w:t xml:space="preserve">Данная программа рассчитана на </w:t>
      </w:r>
      <w:r w:rsidR="009E7F2F" w:rsidRPr="00571F6F">
        <w:rPr>
          <w:rFonts w:ascii="Times New Roman" w:eastAsia="Times New Roman" w:hAnsi="Times New Roman" w:cs="Times New Roman"/>
          <w:sz w:val="26"/>
          <w:szCs w:val="26"/>
        </w:rPr>
        <w:t>1 год обучения (34 ч). Занятия проводятся 1 раз в неделю.</w:t>
      </w:r>
    </w:p>
    <w:p w:rsidR="009E7F2F" w:rsidRPr="00571F6F" w:rsidRDefault="00B761EE" w:rsidP="000715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sz w:val="26"/>
          <w:szCs w:val="26"/>
        </w:rPr>
        <w:t>Основной формой работы являются учебные занятия.</w:t>
      </w:r>
      <w:r w:rsidR="009E7F2F" w:rsidRPr="00571F6F">
        <w:rPr>
          <w:rFonts w:ascii="Times New Roman" w:eastAsia="Times New Roman" w:hAnsi="Times New Roman" w:cs="Times New Roman"/>
          <w:sz w:val="26"/>
          <w:szCs w:val="26"/>
        </w:rPr>
        <w:t xml:space="preserve"> Это и занятия-встречи, </w:t>
      </w:r>
      <w:proofErr w:type="gramStart"/>
      <w:r w:rsidR="009E7F2F" w:rsidRPr="00571F6F">
        <w:rPr>
          <w:rFonts w:ascii="Times New Roman" w:eastAsia="Times New Roman" w:hAnsi="Times New Roman" w:cs="Times New Roman"/>
          <w:sz w:val="26"/>
          <w:szCs w:val="26"/>
        </w:rPr>
        <w:t>занятия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t>-</w:t>
      </w:r>
      <w:r w:rsidR="009E7F2F" w:rsidRPr="00571F6F">
        <w:rPr>
          <w:rFonts w:ascii="Times New Roman" w:eastAsia="Times New Roman" w:hAnsi="Times New Roman" w:cs="Times New Roman"/>
          <w:sz w:val="26"/>
          <w:szCs w:val="26"/>
        </w:rPr>
        <w:t>заочные</w:t>
      </w:r>
      <w:proofErr w:type="gramEnd"/>
      <w:r w:rsidR="009E7F2F" w:rsidRPr="00571F6F">
        <w:rPr>
          <w:rFonts w:ascii="Times New Roman" w:eastAsia="Times New Roman" w:hAnsi="Times New Roman" w:cs="Times New Roman"/>
          <w:sz w:val="26"/>
          <w:szCs w:val="26"/>
        </w:rPr>
        <w:t xml:space="preserve"> экс</w:t>
      </w:r>
      <w:r w:rsidR="009E7F2F" w:rsidRPr="00571F6F">
        <w:rPr>
          <w:rFonts w:ascii="Times New Roman" w:eastAsia="Times New Roman" w:hAnsi="Times New Roman" w:cs="Times New Roman"/>
          <w:sz w:val="26"/>
          <w:szCs w:val="26"/>
        </w:rPr>
        <w:softHyphen/>
        <w:t>курсии, занятия-гостиные, занятия-экспедиции, занятия-творческие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t xml:space="preserve"> портрет</w:t>
      </w:r>
      <w:r w:rsidR="009E7F2F" w:rsidRPr="00571F6F">
        <w:rPr>
          <w:rFonts w:ascii="Times New Roman" w:eastAsia="Times New Roman" w:hAnsi="Times New Roman" w:cs="Times New Roman"/>
          <w:sz w:val="26"/>
          <w:szCs w:val="26"/>
        </w:rPr>
        <w:t>ы, занятия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t>-праздник</w:t>
      </w:r>
      <w:r w:rsidR="009E7F2F" w:rsidRPr="00571F6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t>. Запланированы и выездные занятия в музеи, на концерты творческих коллективов и др. Занятия по данной програм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softHyphen/>
        <w:t>ме носят практико-ориентированный, творче</w:t>
      </w:r>
      <w:r w:rsidR="009E7F2F" w:rsidRPr="00571F6F">
        <w:rPr>
          <w:rFonts w:ascii="Times New Roman" w:eastAsia="Times New Roman" w:hAnsi="Times New Roman" w:cs="Times New Roman"/>
          <w:sz w:val="26"/>
          <w:szCs w:val="26"/>
        </w:rPr>
        <w:t>ский, игровой характер. Одни занятия нацелены на применение пассивных методик (рассказ, демонстрация, сообщение сведений), другие - носят активный и интерактивный характер  (исследовательская деятель</w:t>
      </w:r>
      <w:r w:rsidR="009E7F2F" w:rsidRPr="00571F6F">
        <w:rPr>
          <w:rFonts w:ascii="Times New Roman" w:eastAsia="Times New Roman" w:hAnsi="Times New Roman" w:cs="Times New Roman"/>
          <w:sz w:val="26"/>
          <w:szCs w:val="26"/>
        </w:rPr>
        <w:softHyphen/>
        <w:t>ность, разработка и защита проектов, самостоятельный поиск знаний).</w:t>
      </w:r>
    </w:p>
    <w:p w:rsidR="00B761EE" w:rsidRPr="00571F6F" w:rsidRDefault="00B761EE" w:rsidP="000715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sz w:val="26"/>
          <w:szCs w:val="26"/>
        </w:rPr>
        <w:t>Отчёт о работе проходит в форме ярмарок, открытых заня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тий, конкурсов, фестивалей, массовых мероприятий. </w:t>
      </w:r>
    </w:p>
    <w:p w:rsidR="00B761EE" w:rsidRPr="00571F6F" w:rsidRDefault="00B761EE" w:rsidP="0007157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sz w:val="26"/>
          <w:szCs w:val="26"/>
        </w:rPr>
        <w:t>В результате реализации данной программы планиру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softHyphen/>
        <w:t>ется формирование у учащихся ключевых компетенций.</w:t>
      </w:r>
    </w:p>
    <w:p w:rsidR="00B761EE" w:rsidRPr="00571F6F" w:rsidRDefault="00B761EE" w:rsidP="0007157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61EE" w:rsidRPr="00571F6F" w:rsidRDefault="00F045AB" w:rsidP="00071578">
      <w:pPr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2.2</w:t>
      </w:r>
      <w:r w:rsidR="009E7F2F" w:rsidRPr="00571F6F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Основное содержание программы</w:t>
      </w:r>
    </w:p>
    <w:p w:rsidR="0002638C" w:rsidRPr="00571F6F" w:rsidRDefault="0002638C" w:rsidP="00071578">
      <w:pPr>
        <w:spacing w:line="360" w:lineRule="auto"/>
        <w:contextualSpacing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>Вводное занятие (1 ч)</w:t>
      </w:r>
    </w:p>
    <w:p w:rsidR="003A0CA1" w:rsidRPr="00571F6F" w:rsidRDefault="003A0CA1" w:rsidP="00071578">
      <w:pPr>
        <w:spacing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bCs/>
          <w:sz w:val="26"/>
          <w:szCs w:val="26"/>
        </w:rPr>
        <w:t>Знакомство учащихся с программой</w:t>
      </w:r>
    </w:p>
    <w:p w:rsidR="0002638C" w:rsidRPr="00571F6F" w:rsidRDefault="0002638C" w:rsidP="00071578">
      <w:pPr>
        <w:spacing w:line="360" w:lineRule="auto"/>
        <w:contextualSpacing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i/>
          <w:sz w:val="26"/>
          <w:szCs w:val="26"/>
        </w:rPr>
        <w:t xml:space="preserve">Традиционная культура чувашского народа </w:t>
      </w:r>
      <w:r w:rsidR="003A0CA1"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>(4</w:t>
      </w:r>
      <w:r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ч)</w:t>
      </w:r>
    </w:p>
    <w:p w:rsidR="003A0CA1" w:rsidRPr="00571F6F" w:rsidRDefault="003C5D2E" w:rsidP="00071578">
      <w:p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sz w:val="26"/>
          <w:szCs w:val="26"/>
        </w:rPr>
        <w:t xml:space="preserve">История Чувашии. Этнические группы чувашского народа. </w:t>
      </w:r>
      <w:r w:rsidR="003A0CA1" w:rsidRPr="00571F6F">
        <w:rPr>
          <w:rFonts w:ascii="Times New Roman" w:eastAsia="Times New Roman" w:hAnsi="Times New Roman" w:cs="Times New Roman"/>
          <w:sz w:val="26"/>
          <w:szCs w:val="26"/>
        </w:rPr>
        <w:t>Чувашские легенды и сказки. Чувашские народные песни и танцы. Чувашские народные праздники.</w:t>
      </w:r>
    </w:p>
    <w:p w:rsidR="0002638C" w:rsidRPr="00571F6F" w:rsidRDefault="0002638C" w:rsidP="00071578">
      <w:pPr>
        <w:spacing w:line="360" w:lineRule="auto"/>
        <w:contextualSpacing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i/>
          <w:sz w:val="26"/>
          <w:szCs w:val="26"/>
        </w:rPr>
        <w:t xml:space="preserve">История моей семьи </w:t>
      </w:r>
      <w:r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>(</w:t>
      </w:r>
      <w:r w:rsidR="00007320"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>4</w:t>
      </w:r>
      <w:r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ч)</w:t>
      </w:r>
    </w:p>
    <w:p w:rsidR="00007320" w:rsidRPr="00571F6F" w:rsidRDefault="00007320" w:rsidP="00071578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sz w:val="26"/>
          <w:szCs w:val="26"/>
        </w:rPr>
        <w:lastRenderedPageBreak/>
        <w:t>Члены семьи. Обязанности и увлечения членов семьи. Родословная семьи. Семейные традиции. Нравственные ценности семьи.</w:t>
      </w:r>
    </w:p>
    <w:p w:rsidR="00D40627" w:rsidRPr="00571F6F" w:rsidRDefault="0002638C" w:rsidP="00071578">
      <w:pPr>
        <w:spacing w:line="360" w:lineRule="auto"/>
        <w:contextualSpacing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i/>
          <w:sz w:val="26"/>
          <w:szCs w:val="26"/>
        </w:rPr>
        <w:t xml:space="preserve">Труд и быт народов Чувашии </w:t>
      </w:r>
      <w:r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>(</w:t>
      </w:r>
      <w:r w:rsidR="00ED650E"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>4</w:t>
      </w:r>
      <w:r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ч)</w:t>
      </w:r>
    </w:p>
    <w:p w:rsidR="00007320" w:rsidRPr="00571F6F" w:rsidRDefault="00ED650E" w:rsidP="00071578">
      <w:pPr>
        <w:spacing w:line="360" w:lineRule="auto"/>
        <w:contextualSpacing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sz w:val="26"/>
          <w:szCs w:val="26"/>
        </w:rPr>
        <w:t>Труд и быт современной семьи в Чувашии. Труд и быт предков чувашского народа. Национальная одежда народов Чувашии. Традиционные блюда чувашского народа.</w:t>
      </w:r>
    </w:p>
    <w:p w:rsidR="0002638C" w:rsidRPr="00571F6F" w:rsidRDefault="0002638C" w:rsidP="00071578">
      <w:pPr>
        <w:spacing w:line="360" w:lineRule="auto"/>
        <w:contextualSpacing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i/>
          <w:sz w:val="26"/>
          <w:szCs w:val="26"/>
        </w:rPr>
        <w:t xml:space="preserve">Декоративно-прикладное искусство народов Чувашии </w:t>
      </w:r>
      <w:r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>(</w:t>
      </w:r>
      <w:r w:rsidR="00ED650E"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>4</w:t>
      </w:r>
      <w:r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ч)</w:t>
      </w:r>
    </w:p>
    <w:p w:rsidR="00ED650E" w:rsidRPr="00571F6F" w:rsidRDefault="008F1ABA" w:rsidP="00071578">
      <w:pPr>
        <w:spacing w:line="36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sz w:val="26"/>
          <w:szCs w:val="26"/>
        </w:rPr>
        <w:t>Декоративно-прикладное искусство современной Чувашии. Народные промыслы и ремесла чувашского народа. Изготовление изделия декоративно-прикладного искусства своими руками (выбор по желанию)</w:t>
      </w:r>
    </w:p>
    <w:p w:rsidR="00177660" w:rsidRPr="00571F6F" w:rsidRDefault="0002638C" w:rsidP="00071578">
      <w:pPr>
        <w:spacing w:line="360" w:lineRule="auto"/>
        <w:contextualSpacing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i/>
          <w:sz w:val="26"/>
          <w:szCs w:val="26"/>
        </w:rPr>
        <w:t xml:space="preserve">Памятники истории чувашского народа </w:t>
      </w:r>
      <w:r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>(</w:t>
      </w:r>
      <w:r w:rsidR="00177660"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>3</w:t>
      </w:r>
      <w:r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ч)</w:t>
      </w:r>
    </w:p>
    <w:p w:rsidR="008F1ABA" w:rsidRPr="00571F6F" w:rsidRDefault="00177660" w:rsidP="00071578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sz w:val="26"/>
          <w:szCs w:val="26"/>
        </w:rPr>
        <w:t>Исторические памятники в Чувашии (виртуальная экскурсия). Памятники в нашем поселке.</w:t>
      </w:r>
    </w:p>
    <w:p w:rsidR="0002638C" w:rsidRPr="00571F6F" w:rsidRDefault="0002638C" w:rsidP="00071578">
      <w:pPr>
        <w:spacing w:line="360" w:lineRule="auto"/>
        <w:contextualSpacing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i/>
          <w:sz w:val="26"/>
          <w:szCs w:val="26"/>
        </w:rPr>
        <w:t>Основные памятные даты и знаме</w:t>
      </w:r>
      <w:r w:rsidRPr="00571F6F">
        <w:rPr>
          <w:rFonts w:ascii="Times New Roman" w:eastAsia="Times New Roman" w:hAnsi="Times New Roman" w:cs="Times New Roman"/>
          <w:i/>
          <w:sz w:val="26"/>
          <w:szCs w:val="26"/>
        </w:rPr>
        <w:softHyphen/>
        <w:t xml:space="preserve">нательные события из истории чувашского народа </w:t>
      </w:r>
      <w:r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>(</w:t>
      </w:r>
      <w:r w:rsidR="00ED650E"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>4</w:t>
      </w:r>
      <w:r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ч)</w:t>
      </w:r>
    </w:p>
    <w:p w:rsidR="00177660" w:rsidRPr="00571F6F" w:rsidRDefault="001B4092" w:rsidP="00071578">
      <w:pPr>
        <w:spacing w:line="36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</w:rPr>
      </w:pPr>
      <w:r w:rsidRPr="00571F6F">
        <w:rPr>
          <w:rFonts w:ascii="Times New Roman" w:hAnsi="Times New Roman" w:cs="Times New Roman"/>
          <w:color w:val="000000"/>
          <w:sz w:val="26"/>
          <w:szCs w:val="26"/>
        </w:rPr>
        <w:t xml:space="preserve">Календарь памятных дат истории Чувашии и чувашского народа. 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t>Чувашская Республика в годы Великой Отечественной войны. Герои-земляки участники Великой Отечественной войны. Книги чувашского народа о Великой Отечественной войне.</w:t>
      </w:r>
    </w:p>
    <w:p w:rsidR="0002638C" w:rsidRPr="00571F6F" w:rsidRDefault="00286B45" w:rsidP="00071578">
      <w:pPr>
        <w:spacing w:line="360" w:lineRule="auto"/>
        <w:contextualSpacing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i/>
          <w:sz w:val="26"/>
          <w:szCs w:val="26"/>
        </w:rPr>
        <w:t>Религия чувашского народа</w:t>
      </w:r>
      <w:r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="0002638C"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>(</w:t>
      </w:r>
      <w:r w:rsidR="00ED650E"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>4</w:t>
      </w:r>
      <w:r w:rsidR="0002638C"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ч)</w:t>
      </w:r>
    </w:p>
    <w:p w:rsidR="00454571" w:rsidRPr="00571F6F" w:rsidRDefault="00286B45" w:rsidP="00071578">
      <w:pPr>
        <w:spacing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sz w:val="26"/>
          <w:szCs w:val="26"/>
        </w:rPr>
        <w:t xml:space="preserve">Религия народов современной Чувашии. История религиозных верований и традиций чувашского народа. </w:t>
      </w:r>
      <w:r w:rsidR="00454571" w:rsidRPr="00571F6F">
        <w:rPr>
          <w:rFonts w:ascii="Times New Roman" w:eastAsia="Times New Roman" w:hAnsi="Times New Roman" w:cs="Times New Roman"/>
          <w:sz w:val="26"/>
          <w:szCs w:val="26"/>
        </w:rPr>
        <w:t xml:space="preserve">Храмы, церкви и монастыри Чувашии. </w:t>
      </w:r>
      <w:r w:rsidRPr="00571F6F">
        <w:rPr>
          <w:rFonts w:ascii="Times New Roman" w:eastAsia="Times New Roman" w:hAnsi="Times New Roman" w:cs="Times New Roman"/>
          <w:sz w:val="26"/>
          <w:szCs w:val="26"/>
        </w:rPr>
        <w:t xml:space="preserve">Чувашские народные религиозные праздники. </w:t>
      </w:r>
    </w:p>
    <w:p w:rsidR="0002638C" w:rsidRPr="00571F6F" w:rsidRDefault="000C071C" w:rsidP="00071578">
      <w:pPr>
        <w:spacing w:line="360" w:lineRule="auto"/>
        <w:contextualSpacing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71F6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Моя Родина - Россия, мое</w:t>
      </w:r>
      <w:r w:rsidRPr="00571F6F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r w:rsidR="00560166" w:rsidRPr="00571F6F"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>О</w:t>
      </w:r>
      <w:r w:rsidRPr="00571F6F"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>течество</w:t>
      </w:r>
      <w:r w:rsidRPr="00571F6F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r w:rsidRPr="00571F6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</w:t>
      </w:r>
      <w:r w:rsidRPr="00571F6F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r w:rsidRPr="00571F6F"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>Чувашия</w:t>
      </w:r>
      <w:r w:rsidRPr="00571F6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!</w:t>
      </w:r>
      <w:r w:rsidRPr="00571F6F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r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</w:t>
      </w:r>
      <w:r w:rsidR="0002638C"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>(</w:t>
      </w:r>
      <w:r w:rsidR="00454571"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>4</w:t>
      </w:r>
      <w:r w:rsidR="0002638C"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ч)</w:t>
      </w:r>
    </w:p>
    <w:p w:rsidR="000C071C" w:rsidRPr="00571F6F" w:rsidRDefault="007B3222" w:rsidP="00071578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sz w:val="26"/>
          <w:szCs w:val="26"/>
        </w:rPr>
        <w:t>Посмотри, как он хорош, мир, в котором ты живешь! Кто такой патриот? Мы – защитники Отечества. Знаменитые люди Чувашской Республики. О чем шепчут названия улиц в нашем поселке.</w:t>
      </w:r>
    </w:p>
    <w:p w:rsidR="0002638C" w:rsidRPr="00571F6F" w:rsidRDefault="0002638C" w:rsidP="00071578">
      <w:pPr>
        <w:spacing w:line="360" w:lineRule="auto"/>
        <w:contextualSpacing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>Обобщающее занятие (1 ч)</w:t>
      </w:r>
    </w:p>
    <w:p w:rsidR="00560166" w:rsidRPr="00571F6F" w:rsidRDefault="00560166" w:rsidP="00071578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571F6F">
        <w:rPr>
          <w:rFonts w:ascii="Times New Roman" w:eastAsia="Times New Roman" w:hAnsi="Times New Roman" w:cs="Times New Roman"/>
          <w:bCs/>
          <w:i/>
          <w:sz w:val="26"/>
          <w:szCs w:val="26"/>
        </w:rPr>
        <w:t>Резервное занятие (1 ч)</w:t>
      </w:r>
    </w:p>
    <w:p w:rsidR="00C9444C" w:rsidRPr="00571F6F" w:rsidRDefault="00F045AB" w:rsidP="0007157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2.3</w:t>
      </w:r>
      <w:r w:rsidR="00C9444C" w:rsidRPr="00571F6F">
        <w:rPr>
          <w:rFonts w:ascii="Times New Roman" w:eastAsia="Times New Roman" w:hAnsi="Times New Roman" w:cs="Times New Roman"/>
          <w:b/>
          <w:sz w:val="26"/>
          <w:szCs w:val="26"/>
        </w:rPr>
        <w:t xml:space="preserve">Календарно-тематическое планирование </w:t>
      </w:r>
      <w:r w:rsidR="0002638C" w:rsidRPr="00571F6F">
        <w:rPr>
          <w:rFonts w:ascii="Times New Roman" w:eastAsia="Times New Roman" w:hAnsi="Times New Roman" w:cs="Times New Roman"/>
          <w:b/>
          <w:sz w:val="26"/>
          <w:szCs w:val="26"/>
        </w:rPr>
        <w:t>занятий</w:t>
      </w:r>
    </w:p>
    <w:tbl>
      <w:tblPr>
        <w:tblStyle w:val="ab"/>
        <w:tblW w:w="10212" w:type="dxa"/>
        <w:tblLook w:val="04A0" w:firstRow="1" w:lastRow="0" w:firstColumn="1" w:lastColumn="0" w:noHBand="0" w:noVBand="1"/>
      </w:tblPr>
      <w:tblGrid>
        <w:gridCol w:w="712"/>
        <w:gridCol w:w="5163"/>
        <w:gridCol w:w="3101"/>
        <w:gridCol w:w="1236"/>
      </w:tblGrid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101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Формы </w:t>
            </w:r>
            <w:r w:rsidR="007B3222"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Вводное занятие. Знакомство учащихся с программой</w:t>
            </w:r>
          </w:p>
        </w:tc>
        <w:tc>
          <w:tcPr>
            <w:tcW w:w="3101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обсуждение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0FA8" w:rsidRPr="00571F6F" w:rsidTr="00F60FA8">
        <w:trPr>
          <w:trHeight w:val="477"/>
        </w:trPr>
        <w:tc>
          <w:tcPr>
            <w:tcW w:w="10212" w:type="dxa"/>
            <w:gridSpan w:val="4"/>
          </w:tcPr>
          <w:p w:rsidR="00F60FA8" w:rsidRPr="00571F6F" w:rsidRDefault="00F60FA8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Традиционная культура чувашского народа</w:t>
            </w: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Чувашии. Этнические группы чувашского народа</w:t>
            </w:r>
          </w:p>
        </w:tc>
        <w:tc>
          <w:tcPr>
            <w:tcW w:w="3101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виртуальная экскурсия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477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Чувашские легенды и сказки</w:t>
            </w:r>
          </w:p>
        </w:tc>
        <w:tc>
          <w:tcPr>
            <w:tcW w:w="3101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Беседа, просмотр легенд и сказок, </w:t>
            </w:r>
            <w:r w:rsidR="007B3222"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 книг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Чувашские народные песни и танцы</w:t>
            </w:r>
          </w:p>
        </w:tc>
        <w:tc>
          <w:tcPr>
            <w:tcW w:w="3101" w:type="dxa"/>
          </w:tcPr>
          <w:p w:rsidR="00560166" w:rsidRPr="00571F6F" w:rsidRDefault="007B3222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прослушивание песен, просмотр видео, игры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477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Чувашские народные праздники</w:t>
            </w:r>
          </w:p>
        </w:tc>
        <w:tc>
          <w:tcPr>
            <w:tcW w:w="3101" w:type="dxa"/>
          </w:tcPr>
          <w:p w:rsidR="00560166" w:rsidRPr="00571F6F" w:rsidRDefault="007B3222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обсуждение, конкурс рисунков «Любимый праздник»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0FA8" w:rsidRPr="00571F6F" w:rsidTr="00F60FA8">
        <w:trPr>
          <w:trHeight w:val="502"/>
        </w:trPr>
        <w:tc>
          <w:tcPr>
            <w:tcW w:w="10212" w:type="dxa"/>
            <w:gridSpan w:val="4"/>
          </w:tcPr>
          <w:p w:rsidR="00F60FA8" w:rsidRPr="00571F6F" w:rsidRDefault="00F60FA8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История моей семьи</w:t>
            </w: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семьи. Обязанности и увлечения членов семьи</w:t>
            </w:r>
          </w:p>
        </w:tc>
        <w:tc>
          <w:tcPr>
            <w:tcW w:w="3101" w:type="dxa"/>
          </w:tcPr>
          <w:p w:rsidR="00560166" w:rsidRPr="00571F6F" w:rsidRDefault="007B3222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обсуждение, ролевые игры, выступления «Мое хобби»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Родословная семьи </w:t>
            </w:r>
          </w:p>
        </w:tc>
        <w:tc>
          <w:tcPr>
            <w:tcW w:w="3101" w:type="dxa"/>
          </w:tcPr>
          <w:p w:rsidR="00560166" w:rsidRPr="00571F6F" w:rsidRDefault="007B3222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проекта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Семейные традиции</w:t>
            </w:r>
          </w:p>
        </w:tc>
        <w:tc>
          <w:tcPr>
            <w:tcW w:w="3101" w:type="dxa"/>
          </w:tcPr>
          <w:p w:rsidR="00560166" w:rsidRPr="00571F6F" w:rsidRDefault="007B3222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игры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Нравственные ценности семьи</w:t>
            </w:r>
          </w:p>
        </w:tc>
        <w:tc>
          <w:tcPr>
            <w:tcW w:w="3101" w:type="dxa"/>
          </w:tcPr>
          <w:p w:rsidR="00560166" w:rsidRPr="00571F6F" w:rsidRDefault="007B3222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обсуждение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0FA8" w:rsidRPr="00571F6F" w:rsidTr="00F60FA8">
        <w:trPr>
          <w:trHeight w:val="502"/>
        </w:trPr>
        <w:tc>
          <w:tcPr>
            <w:tcW w:w="10212" w:type="dxa"/>
            <w:gridSpan w:val="4"/>
          </w:tcPr>
          <w:p w:rsidR="00F60FA8" w:rsidRPr="00571F6F" w:rsidRDefault="00F60FA8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Труд и быт народов Чувашии</w:t>
            </w: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Труд и быт современной семьи в Чувашии</w:t>
            </w:r>
          </w:p>
        </w:tc>
        <w:tc>
          <w:tcPr>
            <w:tcW w:w="3101" w:type="dxa"/>
          </w:tcPr>
          <w:p w:rsidR="00560166" w:rsidRPr="00571F6F" w:rsidRDefault="007B3222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просмотр видео, обсуждение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Труд и быт предков чувашского народа. </w:t>
            </w:r>
          </w:p>
        </w:tc>
        <w:tc>
          <w:tcPr>
            <w:tcW w:w="3101" w:type="dxa"/>
          </w:tcPr>
          <w:p w:rsidR="00560166" w:rsidRPr="00571F6F" w:rsidRDefault="007B3222" w:rsidP="003E102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Экскурсия</w:t>
            </w:r>
            <w:r w:rsidR="003E10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краеведческий музей </w:t>
            </w:r>
            <w:proofErr w:type="spellStart"/>
            <w:r w:rsidR="003E102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3E1026">
              <w:rPr>
                <w:rFonts w:ascii="Times New Roman" w:eastAsia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="003E1026">
              <w:rPr>
                <w:rFonts w:ascii="Times New Roman" w:eastAsia="Times New Roman" w:hAnsi="Times New Roman" w:cs="Times New Roman"/>
                <w:sz w:val="26"/>
                <w:szCs w:val="26"/>
              </w:rPr>
              <w:t>ебоксары</w:t>
            </w:r>
            <w:proofErr w:type="spellEnd"/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одежда народов Чувашии</w:t>
            </w:r>
          </w:p>
        </w:tc>
        <w:tc>
          <w:tcPr>
            <w:tcW w:w="3101" w:type="dxa"/>
          </w:tcPr>
          <w:p w:rsidR="00560166" w:rsidRPr="00571F6F" w:rsidRDefault="007B3222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просмотр видео, конкурс рисунков «Чувашский национальный костюм»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Традиционные блюда чувашского народа</w:t>
            </w:r>
          </w:p>
        </w:tc>
        <w:tc>
          <w:tcPr>
            <w:tcW w:w="3101" w:type="dxa"/>
          </w:tcPr>
          <w:p w:rsidR="00560166" w:rsidRPr="00571F6F" w:rsidRDefault="005B390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проекта «Чувашские народные блюда»</w:t>
            </w:r>
            <w:r w:rsidR="00347185"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родителями, </w:t>
            </w:r>
            <w:r w:rsidR="00347185"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просмотр видео, игры, конкурсы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0FA8" w:rsidRPr="00571F6F" w:rsidTr="00F60FA8">
        <w:trPr>
          <w:trHeight w:val="502"/>
        </w:trPr>
        <w:tc>
          <w:tcPr>
            <w:tcW w:w="10212" w:type="dxa"/>
            <w:gridSpan w:val="4"/>
          </w:tcPr>
          <w:p w:rsidR="00F60FA8" w:rsidRPr="00571F6F" w:rsidRDefault="00F60FA8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Декоративно-прикладное искусство народов Чувашии</w:t>
            </w: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Декоративно-прикладное искусство современной Чувашии</w:t>
            </w:r>
          </w:p>
        </w:tc>
        <w:tc>
          <w:tcPr>
            <w:tcW w:w="3101" w:type="dxa"/>
          </w:tcPr>
          <w:p w:rsidR="00560166" w:rsidRPr="00571F6F" w:rsidRDefault="00347185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виртуальная экскурсия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Народные промыслы и ремесла чувашского народа</w:t>
            </w:r>
          </w:p>
        </w:tc>
        <w:tc>
          <w:tcPr>
            <w:tcW w:w="3101" w:type="dxa"/>
          </w:tcPr>
          <w:p w:rsidR="00560166" w:rsidRPr="00571F6F" w:rsidRDefault="00347185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виртуальная экскурсия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изделия декоративно-прикладного искусства своими руками (выбор по желанию)</w:t>
            </w:r>
          </w:p>
        </w:tc>
        <w:tc>
          <w:tcPr>
            <w:tcW w:w="3101" w:type="dxa"/>
          </w:tcPr>
          <w:p w:rsidR="00560166" w:rsidRPr="00571F6F" w:rsidRDefault="00347185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изготовление поделки, выставка работ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изделия декоративно-прикладного искусства своими руками (выбор по желанию)</w:t>
            </w:r>
          </w:p>
        </w:tc>
        <w:tc>
          <w:tcPr>
            <w:tcW w:w="3101" w:type="dxa"/>
          </w:tcPr>
          <w:p w:rsidR="00560166" w:rsidRPr="00571F6F" w:rsidRDefault="00347185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изготовление поделки, выставка работ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0FA8" w:rsidRPr="00571F6F" w:rsidTr="00F60FA8">
        <w:trPr>
          <w:trHeight w:val="502"/>
        </w:trPr>
        <w:tc>
          <w:tcPr>
            <w:tcW w:w="10212" w:type="dxa"/>
            <w:gridSpan w:val="4"/>
          </w:tcPr>
          <w:p w:rsidR="00F60FA8" w:rsidRPr="00571F6F" w:rsidRDefault="00F60FA8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Памятники истории чувашского народа</w:t>
            </w: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Исторические памятники в Чувашии </w:t>
            </w:r>
          </w:p>
        </w:tc>
        <w:tc>
          <w:tcPr>
            <w:tcW w:w="3101" w:type="dxa"/>
          </w:tcPr>
          <w:p w:rsidR="00560166" w:rsidRPr="00571F6F" w:rsidRDefault="00347185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виртуальная экскурсия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Исторические памятники в Чувашии </w:t>
            </w:r>
          </w:p>
        </w:tc>
        <w:tc>
          <w:tcPr>
            <w:tcW w:w="3101" w:type="dxa"/>
          </w:tcPr>
          <w:p w:rsidR="00560166" w:rsidRPr="00571F6F" w:rsidRDefault="00347185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виртуальная экскурсия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Памятники в нашем поселке</w:t>
            </w:r>
          </w:p>
        </w:tc>
        <w:tc>
          <w:tcPr>
            <w:tcW w:w="3101" w:type="dxa"/>
          </w:tcPr>
          <w:p w:rsidR="00560166" w:rsidRPr="00571F6F" w:rsidRDefault="005B390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обсуждение, экскурсия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0FA8" w:rsidRPr="00571F6F" w:rsidTr="00F60FA8">
        <w:trPr>
          <w:trHeight w:val="502"/>
        </w:trPr>
        <w:tc>
          <w:tcPr>
            <w:tcW w:w="10212" w:type="dxa"/>
            <w:gridSpan w:val="4"/>
          </w:tcPr>
          <w:p w:rsidR="00F60FA8" w:rsidRPr="00571F6F" w:rsidRDefault="00F60FA8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Основные памятные даты и знаме</w:t>
            </w:r>
            <w:r w:rsidRPr="00571F6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softHyphen/>
              <w:t>нательные события из истории чувашского народа</w:t>
            </w: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Календарь памятных дат истории Чувашии и чувашского народа</w:t>
            </w:r>
          </w:p>
        </w:tc>
        <w:tc>
          <w:tcPr>
            <w:tcW w:w="3101" w:type="dxa"/>
          </w:tcPr>
          <w:p w:rsidR="00560166" w:rsidRPr="00571F6F" w:rsidRDefault="005B390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просмотр видео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Чувашская Республика в годы Великой Отечественной войны</w:t>
            </w:r>
          </w:p>
        </w:tc>
        <w:tc>
          <w:tcPr>
            <w:tcW w:w="3101" w:type="dxa"/>
          </w:tcPr>
          <w:p w:rsidR="00560166" w:rsidRPr="00571F6F" w:rsidRDefault="005B390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обсуждение, просмотр видео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Герои-земляки участники Великой Отечественной войны</w:t>
            </w:r>
          </w:p>
        </w:tc>
        <w:tc>
          <w:tcPr>
            <w:tcW w:w="3101" w:type="dxa"/>
          </w:tcPr>
          <w:p w:rsidR="00560166" w:rsidRPr="00571F6F" w:rsidRDefault="005B390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обсуждение, просмотр видео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Книги чувашского народа о Великой Отечественной войне </w:t>
            </w:r>
          </w:p>
        </w:tc>
        <w:tc>
          <w:tcPr>
            <w:tcW w:w="3101" w:type="dxa"/>
          </w:tcPr>
          <w:p w:rsidR="00560166" w:rsidRPr="00571F6F" w:rsidRDefault="005B390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библиотеки, беседа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0FA8" w:rsidRPr="00571F6F" w:rsidTr="00F60FA8">
        <w:trPr>
          <w:trHeight w:val="502"/>
        </w:trPr>
        <w:tc>
          <w:tcPr>
            <w:tcW w:w="10212" w:type="dxa"/>
            <w:gridSpan w:val="4"/>
          </w:tcPr>
          <w:p w:rsidR="00F60FA8" w:rsidRPr="00571F6F" w:rsidRDefault="00F60FA8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Религия чувашского народа</w:t>
            </w: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Религия народов современной Чувашии</w:t>
            </w:r>
          </w:p>
        </w:tc>
        <w:tc>
          <w:tcPr>
            <w:tcW w:w="3101" w:type="dxa"/>
          </w:tcPr>
          <w:p w:rsidR="00560166" w:rsidRPr="00571F6F" w:rsidRDefault="005B390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Беседа, обсуждение, </w:t>
            </w: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просмотр видео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религиозных верований и традиций чувашского народа</w:t>
            </w:r>
          </w:p>
        </w:tc>
        <w:tc>
          <w:tcPr>
            <w:tcW w:w="3101" w:type="dxa"/>
          </w:tcPr>
          <w:p w:rsidR="00560166" w:rsidRPr="00571F6F" w:rsidRDefault="005B390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обсуждение, просмотр видео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Храмы, церкви и монастыри Чувашии </w:t>
            </w:r>
          </w:p>
        </w:tc>
        <w:tc>
          <w:tcPr>
            <w:tcW w:w="3101" w:type="dxa"/>
          </w:tcPr>
          <w:p w:rsidR="00560166" w:rsidRPr="00571F6F" w:rsidRDefault="005B390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Виртуальная экскурсия, экскурсия в церковь поселка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Чувашские народные религиозные праздники</w:t>
            </w:r>
          </w:p>
        </w:tc>
        <w:tc>
          <w:tcPr>
            <w:tcW w:w="3101" w:type="dxa"/>
          </w:tcPr>
          <w:p w:rsidR="00560166" w:rsidRPr="00571F6F" w:rsidRDefault="005B390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обсуждение, просмотр видео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60FA8" w:rsidRPr="00571F6F" w:rsidTr="00F60FA8">
        <w:trPr>
          <w:trHeight w:val="502"/>
        </w:trPr>
        <w:tc>
          <w:tcPr>
            <w:tcW w:w="10212" w:type="dxa"/>
            <w:gridSpan w:val="4"/>
          </w:tcPr>
          <w:p w:rsidR="00F60FA8" w:rsidRPr="00571F6F" w:rsidRDefault="00F60FA8" w:rsidP="000715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571F6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Моя Родина - Россия, мое</w:t>
            </w:r>
            <w:r w:rsidRPr="00571F6F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571F6F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shd w:val="clear" w:color="auto" w:fill="FFFFFF"/>
              </w:rPr>
              <w:t>Отечество</w:t>
            </w:r>
            <w:r w:rsidRPr="00571F6F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571F6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571F6F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571F6F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shd w:val="clear" w:color="auto" w:fill="FFFFFF"/>
              </w:rPr>
              <w:t>Чувашия</w:t>
            </w:r>
            <w:r w:rsidRPr="00571F6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!</w:t>
            </w:r>
            <w:r w:rsidRPr="00571F6F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Посмотри, как он хорош, мир, в котором ты живешь!</w:t>
            </w:r>
          </w:p>
        </w:tc>
        <w:tc>
          <w:tcPr>
            <w:tcW w:w="3101" w:type="dxa"/>
          </w:tcPr>
          <w:p w:rsidR="00560166" w:rsidRPr="00571F6F" w:rsidRDefault="005B390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Виртуальная экскурсия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Кто такой патриот? Мы – защитники Отечества</w:t>
            </w:r>
          </w:p>
        </w:tc>
        <w:tc>
          <w:tcPr>
            <w:tcW w:w="3101" w:type="dxa"/>
          </w:tcPr>
          <w:p w:rsidR="00560166" w:rsidRPr="00571F6F" w:rsidRDefault="005B390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обсуждение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Знаменитые люди Чувашской Республики</w:t>
            </w:r>
          </w:p>
        </w:tc>
        <w:tc>
          <w:tcPr>
            <w:tcW w:w="3101" w:type="dxa"/>
          </w:tcPr>
          <w:p w:rsidR="00560166" w:rsidRPr="00571F6F" w:rsidRDefault="005B390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обсуждение, просмотр видео, встреча со знаменитыми людьми поселка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О чем шепчут названия улиц в нашем поселке</w:t>
            </w:r>
          </w:p>
        </w:tc>
        <w:tc>
          <w:tcPr>
            <w:tcW w:w="3101" w:type="dxa"/>
          </w:tcPr>
          <w:p w:rsidR="00560166" w:rsidRPr="00571F6F" w:rsidRDefault="005B390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проекта</w:t>
            </w: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Обобщающее занятие</w:t>
            </w:r>
            <w:r w:rsidR="005B3906" w:rsidRPr="00571F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Урок-концерт «Чувашия моя родная» </w:t>
            </w:r>
            <w:r w:rsidR="000B0B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 сцене СОШ №6 г.</w:t>
            </w:r>
            <w:r w:rsidR="0060176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B0BB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Чебоксары</w:t>
            </w:r>
            <w:r w:rsidR="0060176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для учащихся 4 классов</w:t>
            </w:r>
          </w:p>
        </w:tc>
        <w:tc>
          <w:tcPr>
            <w:tcW w:w="3101" w:type="dxa"/>
          </w:tcPr>
          <w:p w:rsidR="00560166" w:rsidRPr="00571F6F" w:rsidRDefault="00A06D3A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Исполнение чувашских песен и танцев, просмотр фильмов, народные игры, конкурсы и </w:t>
            </w:r>
            <w:proofErr w:type="spellStart"/>
            <w:proofErr w:type="gramStart"/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др</w:t>
            </w:r>
            <w:proofErr w:type="spellEnd"/>
            <w:proofErr w:type="gramEnd"/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0166" w:rsidRPr="00571F6F" w:rsidTr="00752FBB">
        <w:trPr>
          <w:trHeight w:val="502"/>
        </w:trPr>
        <w:tc>
          <w:tcPr>
            <w:tcW w:w="712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63" w:type="dxa"/>
          </w:tcPr>
          <w:p w:rsidR="00560166" w:rsidRPr="00571F6F" w:rsidRDefault="00560166" w:rsidP="00071578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1F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Резервное занятие</w:t>
            </w:r>
          </w:p>
        </w:tc>
        <w:tc>
          <w:tcPr>
            <w:tcW w:w="3101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6" w:type="dxa"/>
          </w:tcPr>
          <w:p w:rsidR="00560166" w:rsidRPr="00571F6F" w:rsidRDefault="00560166" w:rsidP="0007157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2638C" w:rsidRPr="00571F6F" w:rsidRDefault="0002638C" w:rsidP="0007157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2FBB" w:rsidRPr="00571F6F" w:rsidRDefault="00752FBB" w:rsidP="0007157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67D7" w:rsidRPr="00571F6F" w:rsidRDefault="00463594" w:rsidP="00071578">
      <w:pPr>
        <w:shd w:val="clear" w:color="auto" w:fill="FFFFFF"/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2.4 </w:t>
      </w:r>
      <w:r w:rsidR="00E667D7" w:rsidRPr="00571F6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Предполагаемые результаты </w:t>
      </w:r>
      <w:r w:rsidR="00A06D3A" w:rsidRPr="00571F6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освоения </w:t>
      </w:r>
      <w:r w:rsidR="00E667D7" w:rsidRPr="00571F6F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программы</w:t>
      </w:r>
    </w:p>
    <w:p w:rsidR="00E667D7" w:rsidRPr="00571F6F" w:rsidRDefault="00E667D7" w:rsidP="00071578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5E48" w:rsidRPr="00571F6F" w:rsidRDefault="00E667D7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1F6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15E48" w:rsidRPr="00571F6F">
        <w:rPr>
          <w:rFonts w:ascii="Times New Roman" w:hAnsi="Times New Roman" w:cs="Times New Roman"/>
          <w:i/>
          <w:sz w:val="26"/>
          <w:szCs w:val="26"/>
        </w:rPr>
        <w:t>Требования к личностным результатам</w:t>
      </w:r>
    </w:p>
    <w:p w:rsidR="00E15E48" w:rsidRPr="00571F6F" w:rsidRDefault="00E15E48" w:rsidP="00071578">
      <w:pPr>
        <w:pStyle w:val="aa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</w:t>
      </w:r>
      <w:r w:rsidRPr="00571F6F">
        <w:rPr>
          <w:rFonts w:ascii="Times New Roman" w:hAnsi="Times New Roman"/>
          <w:sz w:val="26"/>
          <w:szCs w:val="26"/>
        </w:rPr>
        <w:lastRenderedPageBreak/>
        <w:t>российского общества; становление гуманистических и демократических ценностных ориентации;</w:t>
      </w:r>
    </w:p>
    <w:p w:rsidR="00E15E48" w:rsidRPr="00571F6F" w:rsidRDefault="00E15E48" w:rsidP="00071578">
      <w:pPr>
        <w:pStyle w:val="aa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1F6F">
        <w:rPr>
          <w:rFonts w:ascii="Times New Roman" w:hAnsi="Times New Roman"/>
          <w:sz w:val="26"/>
          <w:szCs w:val="26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 принятие и освоение социальной роли обучающегося, развитие мотивов учебной деятельности и формирование личностного смысла учения;</w:t>
      </w:r>
      <w:proofErr w:type="gramEnd"/>
      <w:r w:rsidRPr="00571F6F">
        <w:rPr>
          <w:rFonts w:ascii="Times New Roman" w:hAnsi="Times New Roman"/>
          <w:sz w:val="26"/>
          <w:szCs w:val="26"/>
        </w:rPr>
        <w:t xml:space="preserve">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развитие этических чувств как регуляторов морального поведения;</w:t>
      </w:r>
    </w:p>
    <w:p w:rsidR="00E15E48" w:rsidRPr="00571F6F" w:rsidRDefault="00E15E48" w:rsidP="00071578">
      <w:pPr>
        <w:pStyle w:val="aa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E15E48" w:rsidRPr="00571F6F" w:rsidRDefault="00E15E48" w:rsidP="00071578">
      <w:pPr>
        <w:pStyle w:val="aa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 xml:space="preserve">развитие навыков сотрудничества </w:t>
      </w:r>
      <w:proofErr w:type="gramStart"/>
      <w:r w:rsidRPr="00571F6F">
        <w:rPr>
          <w:rFonts w:ascii="Times New Roman" w:hAnsi="Times New Roman"/>
          <w:sz w:val="26"/>
          <w:szCs w:val="26"/>
        </w:rPr>
        <w:t>со</w:t>
      </w:r>
      <w:proofErr w:type="gramEnd"/>
      <w:r w:rsidRPr="00571F6F">
        <w:rPr>
          <w:rFonts w:ascii="Times New Roman" w:hAnsi="Times New Roman"/>
          <w:sz w:val="26"/>
          <w:szCs w:val="26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E15E48" w:rsidRPr="00571F6F" w:rsidRDefault="00E15E48" w:rsidP="00071578">
      <w:pPr>
        <w:pStyle w:val="aa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наличие мотивации к труду, работе на результат, бережному отношению к материальным и духовным ценностям.</w:t>
      </w:r>
    </w:p>
    <w:p w:rsidR="00E15E48" w:rsidRPr="00571F6F" w:rsidRDefault="00E15E48" w:rsidP="00071578">
      <w:pPr>
        <w:spacing w:line="360" w:lineRule="auto"/>
        <w:ind w:left="357"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1F6F">
        <w:rPr>
          <w:rFonts w:ascii="Times New Roman" w:hAnsi="Times New Roman" w:cs="Times New Roman"/>
          <w:i/>
          <w:sz w:val="26"/>
          <w:szCs w:val="26"/>
        </w:rPr>
        <w:t xml:space="preserve">Требования к </w:t>
      </w:r>
      <w:proofErr w:type="spellStart"/>
      <w:r w:rsidRPr="00571F6F">
        <w:rPr>
          <w:rFonts w:ascii="Times New Roman" w:hAnsi="Times New Roman" w:cs="Times New Roman"/>
          <w:i/>
          <w:sz w:val="26"/>
          <w:szCs w:val="26"/>
        </w:rPr>
        <w:t>метапредметным</w:t>
      </w:r>
      <w:proofErr w:type="spellEnd"/>
      <w:r w:rsidRPr="00571F6F">
        <w:rPr>
          <w:rFonts w:ascii="Times New Roman" w:hAnsi="Times New Roman" w:cs="Times New Roman"/>
          <w:i/>
          <w:sz w:val="26"/>
          <w:szCs w:val="26"/>
        </w:rPr>
        <w:t xml:space="preserve"> результатам</w:t>
      </w:r>
    </w:p>
    <w:p w:rsidR="00E15E48" w:rsidRPr="00571F6F" w:rsidRDefault="00E15E48" w:rsidP="00071578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овладение способностью принимать и сохранять цели и задачи учебной деятельности; поиска средств ее осуществления;</w:t>
      </w:r>
    </w:p>
    <w:p w:rsidR="00E15E48" w:rsidRPr="00571F6F" w:rsidRDefault="00E15E48" w:rsidP="00071578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15E48" w:rsidRPr="00571F6F" w:rsidRDefault="00E15E48" w:rsidP="00071578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вносить соответствующие коррективы в их выполнение на основе оценки и учета характера ошибок; понимать причины успеха/неуспеха учебной деятельности;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умение осуществлять информационный поиск для выполнения учебных заданий;</w:t>
      </w:r>
    </w:p>
    <w:p w:rsidR="00E15E48" w:rsidRPr="00571F6F" w:rsidRDefault="00E15E48" w:rsidP="00071578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lastRenderedPageBreak/>
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E15E48" w:rsidRPr="00571F6F" w:rsidRDefault="00E15E48" w:rsidP="00071578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 xml:space="preserve"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готовность слушать собеседника и вести диалог; </w:t>
      </w:r>
    </w:p>
    <w:p w:rsidR="00E15E48" w:rsidRPr="00571F6F" w:rsidRDefault="00E15E48" w:rsidP="00071578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 xml:space="preserve">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</w:t>
      </w:r>
    </w:p>
    <w:p w:rsidR="00E15E48" w:rsidRPr="00571F6F" w:rsidRDefault="00E15E48" w:rsidP="00071578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готовность конструктивно решать конфликты посредством интересов сторон и сотрудничества;</w:t>
      </w:r>
    </w:p>
    <w:p w:rsidR="00E15E48" w:rsidRPr="00571F6F" w:rsidRDefault="00E15E48" w:rsidP="00071578">
      <w:pPr>
        <w:pStyle w:val="aa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E15E48" w:rsidRPr="00571F6F" w:rsidRDefault="00E15E48" w:rsidP="00071578">
      <w:pPr>
        <w:pStyle w:val="aa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 xml:space="preserve"> </w:t>
      </w:r>
    </w:p>
    <w:p w:rsidR="00E15E48" w:rsidRPr="00571F6F" w:rsidRDefault="00E15E48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1F6F">
        <w:rPr>
          <w:rFonts w:ascii="Times New Roman" w:hAnsi="Times New Roman" w:cs="Times New Roman"/>
          <w:i/>
          <w:sz w:val="26"/>
          <w:szCs w:val="26"/>
        </w:rPr>
        <w:t>Требования к предметным результатам</w:t>
      </w:r>
    </w:p>
    <w:p w:rsidR="00752FBB" w:rsidRPr="00571F6F" w:rsidRDefault="00E15E48" w:rsidP="00071578">
      <w:pPr>
        <w:pStyle w:val="aa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 xml:space="preserve">знание, понимание и принятие личностью ценностей: Отечество, семья, </w:t>
      </w:r>
      <w:r w:rsidR="00752FBB" w:rsidRPr="00571F6F">
        <w:rPr>
          <w:rFonts w:ascii="Times New Roman" w:hAnsi="Times New Roman"/>
          <w:sz w:val="26"/>
          <w:szCs w:val="26"/>
        </w:rPr>
        <w:t>религия – как основы религиозно-культурной традиции многонационального народа России;</w:t>
      </w:r>
    </w:p>
    <w:p w:rsidR="00752FBB" w:rsidRPr="00571F6F" w:rsidRDefault="00752FBB" w:rsidP="00071578">
      <w:pPr>
        <w:pStyle w:val="aa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>знакомство с историей чувашского народа, его традициями и культурными ценностями;</w:t>
      </w:r>
    </w:p>
    <w:p w:rsidR="00E15E48" w:rsidRPr="00571F6F" w:rsidRDefault="00752FBB" w:rsidP="00071578">
      <w:pPr>
        <w:pStyle w:val="aa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 xml:space="preserve"> </w:t>
      </w:r>
      <w:r w:rsidR="00E15E48" w:rsidRPr="00571F6F">
        <w:rPr>
          <w:rFonts w:ascii="Times New Roman" w:hAnsi="Times New Roman"/>
          <w:sz w:val="26"/>
          <w:szCs w:val="26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</w:t>
      </w:r>
    </w:p>
    <w:p w:rsidR="00E15E48" w:rsidRPr="00571F6F" w:rsidRDefault="00E15E48" w:rsidP="00071578">
      <w:pPr>
        <w:pStyle w:val="aa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E15E48" w:rsidRPr="00571F6F" w:rsidRDefault="00E15E48" w:rsidP="00071578">
      <w:pPr>
        <w:pStyle w:val="aa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 xml:space="preserve">общие представления об исторической роли традиционных религий в становлении российской государственности; </w:t>
      </w:r>
    </w:p>
    <w:p w:rsidR="00E15E48" w:rsidRPr="00571F6F" w:rsidRDefault="00E15E48" w:rsidP="00071578">
      <w:pPr>
        <w:pStyle w:val="aa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 осознание </w:t>
      </w:r>
    </w:p>
    <w:p w:rsidR="00C9444C" w:rsidRPr="00571F6F" w:rsidRDefault="00E15E48" w:rsidP="00071578">
      <w:pPr>
        <w:pStyle w:val="aa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71F6F">
        <w:rPr>
          <w:rFonts w:ascii="Times New Roman" w:hAnsi="Times New Roman"/>
          <w:sz w:val="26"/>
          <w:szCs w:val="26"/>
        </w:rPr>
        <w:lastRenderedPageBreak/>
        <w:t>ценности человеческой жизни.</w:t>
      </w:r>
    </w:p>
    <w:p w:rsidR="00752FBB" w:rsidRPr="00571F6F" w:rsidRDefault="00752FBB" w:rsidP="00071578">
      <w:pPr>
        <w:pStyle w:val="aa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E12001" w:rsidRPr="00E17E3A" w:rsidRDefault="00E17E3A" w:rsidP="00E17E3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E12001" w:rsidRPr="00E17E3A">
        <w:rPr>
          <w:rFonts w:ascii="Times New Roman" w:hAnsi="Times New Roman"/>
          <w:b/>
          <w:sz w:val="26"/>
          <w:szCs w:val="26"/>
        </w:rPr>
        <w:t>Заключение</w:t>
      </w:r>
    </w:p>
    <w:p w:rsidR="00F60FA8" w:rsidRPr="00571F6F" w:rsidRDefault="00F60FA8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 xml:space="preserve">В ходе выполнения курсового проекта я изучила специфику курса ОРКСЭ, </w:t>
      </w:r>
      <w:r w:rsidR="00FD215C" w:rsidRPr="00571F6F">
        <w:rPr>
          <w:rFonts w:ascii="Times New Roman" w:hAnsi="Times New Roman" w:cs="Times New Roman"/>
          <w:sz w:val="26"/>
          <w:szCs w:val="26"/>
        </w:rPr>
        <w:t>выявила</w:t>
      </w:r>
      <w:r w:rsidRPr="00571F6F">
        <w:rPr>
          <w:rFonts w:ascii="Times New Roman" w:hAnsi="Times New Roman" w:cs="Times New Roman"/>
          <w:sz w:val="26"/>
          <w:szCs w:val="26"/>
        </w:rPr>
        <w:t xml:space="preserve"> особенности организации внеурочной деятельности по данному курсу. На основе полученных знаний мною была разработана программа внеурочной деятельности с учащимися 4 класса  «Чувашия моя родная!»</w:t>
      </w:r>
    </w:p>
    <w:p w:rsidR="00F60FA8" w:rsidRPr="00571F6F" w:rsidRDefault="00F60FA8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1F6F">
        <w:rPr>
          <w:rFonts w:ascii="Times New Roman" w:hAnsi="Times New Roman" w:cs="Times New Roman"/>
          <w:sz w:val="26"/>
          <w:szCs w:val="26"/>
        </w:rPr>
        <w:t>Таким образом, я сумели достичь цели исследования. Данная работа, несомненно, пригодится мне в организации внеурочной деятельности по курсу ОРКСЭ.</w:t>
      </w:r>
    </w:p>
    <w:p w:rsidR="00F60FA8" w:rsidRPr="00571F6F" w:rsidRDefault="00F60FA8" w:rsidP="000715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0FA8" w:rsidRPr="00571F6F" w:rsidRDefault="00F60FA8" w:rsidP="00071578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F6F">
        <w:rPr>
          <w:rFonts w:ascii="Times New Roman" w:hAnsi="Times New Roman" w:cs="Times New Roman"/>
          <w:b/>
          <w:sz w:val="26"/>
          <w:szCs w:val="26"/>
        </w:rPr>
        <w:t>4.  Литература</w:t>
      </w:r>
    </w:p>
    <w:p w:rsidR="00477938" w:rsidRPr="00571F6F" w:rsidRDefault="00F60FA8" w:rsidP="0007157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contextualSpacing/>
        <w:textAlignment w:val="baseline"/>
        <w:rPr>
          <w:sz w:val="26"/>
          <w:szCs w:val="26"/>
        </w:rPr>
      </w:pPr>
      <w:r w:rsidRPr="00571F6F">
        <w:rPr>
          <w:sz w:val="26"/>
          <w:szCs w:val="26"/>
        </w:rPr>
        <w:t xml:space="preserve">1. </w:t>
      </w:r>
      <w:r w:rsidR="002277A1" w:rsidRPr="00571F6F">
        <w:rPr>
          <w:sz w:val="26"/>
          <w:szCs w:val="26"/>
        </w:rPr>
        <w:t>Е.П. Кондратьева, «Проекты – 4, ФГОС НОО: первые шаги реализации, Чебоксары, 2014</w:t>
      </w:r>
    </w:p>
    <w:p w:rsidR="002277A1" w:rsidRPr="00571F6F" w:rsidRDefault="00477938" w:rsidP="0007157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contextualSpacing/>
        <w:textAlignment w:val="baseline"/>
        <w:rPr>
          <w:sz w:val="26"/>
          <w:szCs w:val="26"/>
        </w:rPr>
      </w:pPr>
      <w:r w:rsidRPr="00571F6F">
        <w:rPr>
          <w:sz w:val="26"/>
          <w:szCs w:val="26"/>
        </w:rPr>
        <w:t xml:space="preserve">2. </w:t>
      </w:r>
      <w:r w:rsidR="002277A1" w:rsidRPr="00571F6F">
        <w:rPr>
          <w:sz w:val="26"/>
          <w:szCs w:val="26"/>
        </w:rPr>
        <w:t>А.Я. Данилюк, Основы религиозных культур и светской этики, Программы общеобразовательных учреждений 4-5 классы, Москва, «Просвещение», 2010</w:t>
      </w:r>
    </w:p>
    <w:p w:rsidR="00477938" w:rsidRPr="00571F6F" w:rsidRDefault="002277A1" w:rsidP="0007157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contextualSpacing/>
        <w:textAlignment w:val="baseline"/>
        <w:rPr>
          <w:sz w:val="26"/>
          <w:szCs w:val="26"/>
        </w:rPr>
      </w:pPr>
      <w:r w:rsidRPr="00571F6F">
        <w:rPr>
          <w:sz w:val="26"/>
          <w:szCs w:val="26"/>
        </w:rPr>
        <w:t xml:space="preserve">3. </w:t>
      </w:r>
      <w:r w:rsidR="00477938" w:rsidRPr="00571F6F">
        <w:rPr>
          <w:sz w:val="26"/>
          <w:szCs w:val="26"/>
        </w:rPr>
        <w:t xml:space="preserve">Учебник, </w:t>
      </w:r>
      <w:r w:rsidRPr="00571F6F">
        <w:rPr>
          <w:sz w:val="26"/>
          <w:szCs w:val="26"/>
        </w:rPr>
        <w:t xml:space="preserve">Основы религиозных культур и светской этики. Основы светской этики. 4-5 классы: учебное пособие для общеобразовательных учреждений.- М.: Просвещение, 2010.-64с. </w:t>
      </w:r>
    </w:p>
    <w:p w:rsidR="00EA27A5" w:rsidRPr="00071578" w:rsidRDefault="00CC04F7" w:rsidP="0007157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contextualSpacing/>
        <w:textAlignment w:val="baseline"/>
        <w:rPr>
          <w:sz w:val="26"/>
          <w:szCs w:val="26"/>
        </w:rPr>
      </w:pPr>
      <w:r w:rsidRPr="00571F6F">
        <w:rPr>
          <w:sz w:val="26"/>
          <w:szCs w:val="26"/>
        </w:rPr>
        <w:t>4</w:t>
      </w:r>
      <w:r w:rsidR="00477938" w:rsidRPr="00571F6F">
        <w:rPr>
          <w:sz w:val="26"/>
          <w:szCs w:val="26"/>
        </w:rPr>
        <w:t xml:space="preserve">. Чувашский республиканский институт образования, </w:t>
      </w:r>
      <w:r w:rsidR="00477938" w:rsidRPr="00571F6F">
        <w:rPr>
          <w:kern w:val="36"/>
          <w:sz w:val="26"/>
          <w:szCs w:val="26"/>
        </w:rPr>
        <w:t xml:space="preserve">Внедрение нового учебного курса «Основы религиозных культур и светской этики», </w:t>
      </w:r>
      <w:r w:rsidR="00477938" w:rsidRPr="00571F6F">
        <w:rPr>
          <w:sz w:val="26"/>
          <w:szCs w:val="26"/>
        </w:rPr>
        <w:t xml:space="preserve">Поручение Президента </w:t>
      </w:r>
      <w:r w:rsidR="00477938" w:rsidRPr="00071578">
        <w:rPr>
          <w:sz w:val="26"/>
          <w:szCs w:val="26"/>
        </w:rPr>
        <w:t xml:space="preserve">Российской Федерации Д.А. Медведева от 02 августа 2009г. № Пр-2009 - </w:t>
      </w:r>
      <w:r w:rsidR="00477938" w:rsidRPr="00071578">
        <w:rPr>
          <w:sz w:val="26"/>
          <w:szCs w:val="26"/>
          <w:lang w:val="en-US"/>
        </w:rPr>
        <w:t>URL</w:t>
      </w:r>
      <w:r w:rsidR="00477938" w:rsidRPr="00071578">
        <w:rPr>
          <w:sz w:val="26"/>
          <w:szCs w:val="26"/>
        </w:rPr>
        <w:t xml:space="preserve">: </w:t>
      </w:r>
      <w:hyperlink r:id="rId8" w:history="1">
        <w:r w:rsidR="00477938" w:rsidRPr="00071578">
          <w:rPr>
            <w:rStyle w:val="ac"/>
            <w:color w:val="auto"/>
            <w:sz w:val="26"/>
            <w:szCs w:val="26"/>
            <w:u w:val="none"/>
          </w:rPr>
          <w:t>http://gov.cap.ru/SiteMap.aspx?gov_id=121&amp;id=844845</w:t>
        </w:r>
      </w:hyperlink>
    </w:p>
    <w:p w:rsidR="00477938" w:rsidRPr="00071578" w:rsidRDefault="00CC04F7" w:rsidP="0007157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contextualSpacing/>
        <w:textAlignment w:val="baseline"/>
        <w:rPr>
          <w:sz w:val="26"/>
          <w:szCs w:val="26"/>
        </w:rPr>
      </w:pPr>
      <w:r w:rsidRPr="00071578">
        <w:rPr>
          <w:sz w:val="26"/>
          <w:szCs w:val="26"/>
        </w:rPr>
        <w:t>5</w:t>
      </w:r>
      <w:r w:rsidR="00EA27A5" w:rsidRPr="00071578">
        <w:rPr>
          <w:sz w:val="26"/>
          <w:szCs w:val="26"/>
        </w:rPr>
        <w:t xml:space="preserve">. </w:t>
      </w:r>
      <w:r w:rsidR="00477938" w:rsidRPr="00071578">
        <w:rPr>
          <w:sz w:val="26"/>
          <w:szCs w:val="26"/>
        </w:rPr>
        <w:t xml:space="preserve">Чувашский республиканский институт образования, </w:t>
      </w:r>
      <w:r w:rsidR="00477938" w:rsidRPr="00071578">
        <w:rPr>
          <w:kern w:val="36"/>
          <w:sz w:val="26"/>
          <w:szCs w:val="26"/>
        </w:rPr>
        <w:t xml:space="preserve">Внедрение нового учебного курса «Основы религиозных культур и светской этики», </w:t>
      </w:r>
      <w:r w:rsidR="00EA27A5" w:rsidRPr="00071578">
        <w:rPr>
          <w:kern w:val="36"/>
          <w:sz w:val="26"/>
          <w:szCs w:val="26"/>
        </w:rPr>
        <w:t xml:space="preserve"> </w:t>
      </w:r>
      <w:r w:rsidR="00477938" w:rsidRPr="00071578">
        <w:rPr>
          <w:kern w:val="36"/>
          <w:sz w:val="26"/>
          <w:szCs w:val="26"/>
        </w:rPr>
        <w:t>Приказ Минобразования Чувашии №1746 от 27.10.2009 «Об участии в апробации комплексного учебного курса «Основы религиозных культур и светской этики» (с изменениями от 11.02.2010 № 139)</w:t>
      </w:r>
      <w:r w:rsidR="00EA27A5" w:rsidRPr="00071578">
        <w:rPr>
          <w:kern w:val="36"/>
          <w:sz w:val="26"/>
          <w:szCs w:val="26"/>
        </w:rPr>
        <w:t xml:space="preserve"> </w:t>
      </w:r>
      <w:r w:rsidR="00477938" w:rsidRPr="00071578">
        <w:rPr>
          <w:sz w:val="26"/>
          <w:szCs w:val="26"/>
        </w:rPr>
        <w:t xml:space="preserve">- </w:t>
      </w:r>
      <w:r w:rsidR="00477938" w:rsidRPr="00071578">
        <w:rPr>
          <w:sz w:val="26"/>
          <w:szCs w:val="26"/>
          <w:lang w:val="en-US"/>
        </w:rPr>
        <w:t>URL</w:t>
      </w:r>
      <w:r w:rsidR="00477938" w:rsidRPr="00071578">
        <w:rPr>
          <w:sz w:val="26"/>
          <w:szCs w:val="26"/>
        </w:rPr>
        <w:t xml:space="preserve">: </w:t>
      </w:r>
      <w:hyperlink r:id="rId9" w:history="1">
        <w:r w:rsidR="00EA27A5" w:rsidRPr="00071578">
          <w:rPr>
            <w:rStyle w:val="ac"/>
            <w:color w:val="auto"/>
            <w:sz w:val="26"/>
            <w:szCs w:val="26"/>
            <w:u w:val="none"/>
          </w:rPr>
          <w:t>http://gov.cap.ru/SiteMap.aspx?gov_id=121&amp;id=844851</w:t>
        </w:r>
      </w:hyperlink>
    </w:p>
    <w:p w:rsidR="00386486" w:rsidRPr="00071578" w:rsidRDefault="00CC04F7" w:rsidP="0007157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contextualSpacing/>
        <w:textAlignment w:val="baseline"/>
        <w:rPr>
          <w:sz w:val="26"/>
          <w:szCs w:val="26"/>
        </w:rPr>
      </w:pPr>
      <w:r w:rsidRPr="00071578">
        <w:rPr>
          <w:sz w:val="26"/>
          <w:szCs w:val="26"/>
        </w:rPr>
        <w:t>6</w:t>
      </w:r>
      <w:r w:rsidR="00EA27A5" w:rsidRPr="00071578">
        <w:rPr>
          <w:sz w:val="26"/>
          <w:szCs w:val="26"/>
        </w:rPr>
        <w:t xml:space="preserve">. Министерство образования и науки, Федеральный государственный образовательный стандарт начального общего образования, Примерная основная  образовательная программа  начального общего образования - </w:t>
      </w:r>
      <w:r w:rsidR="00EA27A5" w:rsidRPr="00071578">
        <w:rPr>
          <w:sz w:val="26"/>
          <w:szCs w:val="26"/>
          <w:lang w:val="en-US"/>
        </w:rPr>
        <w:t>URL</w:t>
      </w:r>
      <w:r w:rsidR="00EA27A5" w:rsidRPr="00071578">
        <w:rPr>
          <w:sz w:val="26"/>
          <w:szCs w:val="26"/>
        </w:rPr>
        <w:t xml:space="preserve">: </w:t>
      </w:r>
      <w:hyperlink r:id="rId10" w:history="1">
        <w:r w:rsidR="00386486" w:rsidRPr="00071578">
          <w:rPr>
            <w:rStyle w:val="ac"/>
            <w:color w:val="auto"/>
            <w:sz w:val="26"/>
            <w:szCs w:val="26"/>
            <w:u w:val="none"/>
            <w:lang w:val="en-US"/>
          </w:rPr>
          <w:t>http</w:t>
        </w:r>
        <w:r w:rsidR="00386486" w:rsidRPr="00071578">
          <w:rPr>
            <w:rStyle w:val="ac"/>
            <w:color w:val="auto"/>
            <w:sz w:val="26"/>
            <w:szCs w:val="26"/>
            <w:u w:val="none"/>
          </w:rPr>
          <w:t>://</w:t>
        </w:r>
        <w:proofErr w:type="spellStart"/>
        <w:r w:rsidR="00386486" w:rsidRPr="00071578">
          <w:rPr>
            <w:rStyle w:val="ac"/>
            <w:color w:val="auto"/>
            <w:sz w:val="26"/>
            <w:szCs w:val="26"/>
            <w:u w:val="none"/>
            <w:lang w:val="en-US"/>
          </w:rPr>
          <w:t>xn</w:t>
        </w:r>
        <w:proofErr w:type="spellEnd"/>
        <w:r w:rsidR="00386486" w:rsidRPr="00071578">
          <w:rPr>
            <w:rStyle w:val="ac"/>
            <w:color w:val="auto"/>
            <w:sz w:val="26"/>
            <w:szCs w:val="26"/>
            <w:u w:val="none"/>
          </w:rPr>
          <w:t>--80</w:t>
        </w:r>
        <w:proofErr w:type="spellStart"/>
        <w:r w:rsidR="00386486" w:rsidRPr="00071578">
          <w:rPr>
            <w:rStyle w:val="ac"/>
            <w:color w:val="auto"/>
            <w:sz w:val="26"/>
            <w:szCs w:val="26"/>
            <w:u w:val="none"/>
            <w:lang w:val="en-US"/>
          </w:rPr>
          <w:t>abucjiibhv</w:t>
        </w:r>
        <w:proofErr w:type="spellEnd"/>
        <w:r w:rsidR="00386486" w:rsidRPr="00071578">
          <w:rPr>
            <w:rStyle w:val="ac"/>
            <w:color w:val="auto"/>
            <w:sz w:val="26"/>
            <w:szCs w:val="26"/>
            <w:u w:val="none"/>
          </w:rPr>
          <w:t>9</w:t>
        </w:r>
        <w:r w:rsidR="00386486" w:rsidRPr="00071578">
          <w:rPr>
            <w:rStyle w:val="ac"/>
            <w:color w:val="auto"/>
            <w:sz w:val="26"/>
            <w:szCs w:val="26"/>
            <w:u w:val="none"/>
            <w:lang w:val="en-US"/>
          </w:rPr>
          <w:t>a</w:t>
        </w:r>
        <w:r w:rsidR="00386486" w:rsidRPr="00071578">
          <w:rPr>
            <w:rStyle w:val="ac"/>
            <w:color w:val="auto"/>
            <w:sz w:val="26"/>
            <w:szCs w:val="26"/>
            <w:u w:val="none"/>
          </w:rPr>
          <w:t>.</w:t>
        </w:r>
        <w:proofErr w:type="spellStart"/>
        <w:r w:rsidR="00386486" w:rsidRPr="00071578">
          <w:rPr>
            <w:rStyle w:val="ac"/>
            <w:color w:val="auto"/>
            <w:sz w:val="26"/>
            <w:szCs w:val="26"/>
            <w:u w:val="none"/>
            <w:lang w:val="en-US"/>
          </w:rPr>
          <w:t>xn</w:t>
        </w:r>
        <w:proofErr w:type="spellEnd"/>
        <w:r w:rsidR="00386486" w:rsidRPr="00071578">
          <w:rPr>
            <w:rStyle w:val="ac"/>
            <w:color w:val="auto"/>
            <w:sz w:val="26"/>
            <w:szCs w:val="26"/>
            <w:u w:val="none"/>
          </w:rPr>
          <w:t>--</w:t>
        </w:r>
        <w:r w:rsidR="00386486" w:rsidRPr="00071578">
          <w:rPr>
            <w:rStyle w:val="ac"/>
            <w:color w:val="auto"/>
            <w:sz w:val="26"/>
            <w:szCs w:val="26"/>
            <w:u w:val="none"/>
            <w:lang w:val="en-US"/>
          </w:rPr>
          <w:t>p</w:t>
        </w:r>
        <w:r w:rsidR="00386486" w:rsidRPr="00071578">
          <w:rPr>
            <w:rStyle w:val="ac"/>
            <w:color w:val="auto"/>
            <w:sz w:val="26"/>
            <w:szCs w:val="26"/>
            <w:u w:val="none"/>
          </w:rPr>
          <w:t>1</w:t>
        </w:r>
        <w:proofErr w:type="spellStart"/>
        <w:r w:rsidR="00386486" w:rsidRPr="00071578">
          <w:rPr>
            <w:rStyle w:val="ac"/>
            <w:color w:val="auto"/>
            <w:sz w:val="26"/>
            <w:szCs w:val="26"/>
            <w:u w:val="none"/>
            <w:lang w:val="en-US"/>
          </w:rPr>
          <w:t>ai</w:t>
        </w:r>
        <w:proofErr w:type="spellEnd"/>
        <w:r w:rsidR="00386486" w:rsidRPr="00071578">
          <w:rPr>
            <w:rStyle w:val="ac"/>
            <w:color w:val="auto"/>
            <w:sz w:val="26"/>
            <w:szCs w:val="26"/>
            <w:u w:val="none"/>
          </w:rPr>
          <w:t>/</w:t>
        </w:r>
      </w:hyperlink>
    </w:p>
    <w:p w:rsidR="0065352C" w:rsidRPr="00071578" w:rsidRDefault="00CC04F7" w:rsidP="0007157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contextualSpacing/>
        <w:textAlignment w:val="baseline"/>
        <w:rPr>
          <w:sz w:val="26"/>
          <w:szCs w:val="26"/>
        </w:rPr>
      </w:pPr>
      <w:r w:rsidRPr="00071578">
        <w:rPr>
          <w:sz w:val="26"/>
          <w:szCs w:val="26"/>
        </w:rPr>
        <w:lastRenderedPageBreak/>
        <w:t>7</w:t>
      </w:r>
      <w:r w:rsidR="00386486" w:rsidRPr="00071578">
        <w:rPr>
          <w:sz w:val="26"/>
          <w:szCs w:val="26"/>
        </w:rPr>
        <w:t xml:space="preserve">.  </w:t>
      </w:r>
      <w:proofErr w:type="spellStart"/>
      <w:r w:rsidR="0065352C" w:rsidRPr="00071578">
        <w:rPr>
          <w:sz w:val="26"/>
          <w:szCs w:val="26"/>
          <w:lang w:val="en-US"/>
        </w:rPr>
        <w:t>Pandia</w:t>
      </w:r>
      <w:proofErr w:type="spellEnd"/>
      <w:r w:rsidR="0065352C" w:rsidRPr="00071578">
        <w:rPr>
          <w:sz w:val="26"/>
          <w:szCs w:val="26"/>
        </w:rPr>
        <w:t>.</w:t>
      </w:r>
      <w:r w:rsidR="0065352C" w:rsidRPr="00071578">
        <w:rPr>
          <w:sz w:val="26"/>
          <w:szCs w:val="26"/>
          <w:lang w:val="en-US"/>
        </w:rPr>
        <w:t>org</w:t>
      </w:r>
      <w:r w:rsidR="0065352C" w:rsidRPr="00071578">
        <w:rPr>
          <w:sz w:val="26"/>
          <w:szCs w:val="26"/>
        </w:rPr>
        <w:t xml:space="preserve">, </w:t>
      </w:r>
      <w:r w:rsidR="0065352C" w:rsidRPr="00071578">
        <w:rPr>
          <w:bCs/>
          <w:sz w:val="26"/>
          <w:szCs w:val="26"/>
          <w:bdr w:val="none" w:sz="0" w:space="0" w:color="auto" w:frame="1"/>
        </w:rPr>
        <w:t>Методические рекомендации</w:t>
      </w:r>
      <w:r w:rsidR="0065352C" w:rsidRPr="00071578">
        <w:rPr>
          <w:sz w:val="26"/>
          <w:szCs w:val="26"/>
        </w:rPr>
        <w:t xml:space="preserve"> </w:t>
      </w:r>
      <w:r w:rsidR="0065352C" w:rsidRPr="00071578">
        <w:rPr>
          <w:bCs/>
          <w:sz w:val="26"/>
          <w:szCs w:val="26"/>
          <w:bdr w:val="none" w:sz="0" w:space="0" w:color="auto" w:frame="1"/>
        </w:rPr>
        <w:t>по изучению комплексного учебного курса</w:t>
      </w:r>
      <w:r w:rsidR="0065352C" w:rsidRPr="00071578">
        <w:rPr>
          <w:sz w:val="26"/>
          <w:szCs w:val="26"/>
        </w:rPr>
        <w:t xml:space="preserve"> </w:t>
      </w:r>
      <w:r w:rsidR="0065352C" w:rsidRPr="00071578">
        <w:rPr>
          <w:bCs/>
          <w:sz w:val="26"/>
          <w:szCs w:val="26"/>
          <w:bdr w:val="none" w:sz="0" w:space="0" w:color="auto" w:frame="1"/>
        </w:rPr>
        <w:t xml:space="preserve">«Основы религиозных культур и светской этики» </w:t>
      </w:r>
      <w:r w:rsidR="0065352C" w:rsidRPr="00071578">
        <w:rPr>
          <w:sz w:val="26"/>
          <w:szCs w:val="26"/>
        </w:rPr>
        <w:t xml:space="preserve">- </w:t>
      </w:r>
      <w:r w:rsidR="0065352C" w:rsidRPr="00071578">
        <w:rPr>
          <w:sz w:val="26"/>
          <w:szCs w:val="26"/>
          <w:lang w:val="en-US"/>
        </w:rPr>
        <w:t>URL</w:t>
      </w:r>
      <w:r w:rsidR="0065352C" w:rsidRPr="00071578">
        <w:rPr>
          <w:sz w:val="26"/>
          <w:szCs w:val="26"/>
        </w:rPr>
        <w:t xml:space="preserve">: </w:t>
      </w:r>
      <w:hyperlink r:id="rId11" w:history="1">
        <w:r w:rsidR="0065352C" w:rsidRPr="00071578">
          <w:rPr>
            <w:rStyle w:val="ac"/>
            <w:color w:val="auto"/>
            <w:sz w:val="26"/>
            <w:szCs w:val="26"/>
            <w:u w:val="none"/>
          </w:rPr>
          <w:t>http://pandia.org/text/78/053/38819.php</w:t>
        </w:r>
      </w:hyperlink>
    </w:p>
    <w:p w:rsidR="00B27F4B" w:rsidRPr="00071578" w:rsidRDefault="00CC04F7" w:rsidP="0007157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contextualSpacing/>
        <w:textAlignment w:val="baseline"/>
        <w:rPr>
          <w:sz w:val="26"/>
          <w:szCs w:val="26"/>
        </w:rPr>
      </w:pPr>
      <w:r w:rsidRPr="00071578">
        <w:rPr>
          <w:sz w:val="26"/>
          <w:szCs w:val="26"/>
        </w:rPr>
        <w:t>8</w:t>
      </w:r>
      <w:r w:rsidR="0065352C" w:rsidRPr="00071578">
        <w:rPr>
          <w:sz w:val="26"/>
          <w:szCs w:val="26"/>
        </w:rPr>
        <w:t xml:space="preserve">. </w:t>
      </w:r>
      <w:proofErr w:type="spellStart"/>
      <w:r w:rsidR="0065352C" w:rsidRPr="00071578">
        <w:rPr>
          <w:sz w:val="26"/>
          <w:szCs w:val="26"/>
          <w:lang w:val="en-US"/>
        </w:rPr>
        <w:t>inteviki</w:t>
      </w:r>
      <w:proofErr w:type="spellEnd"/>
      <w:r w:rsidR="00F60FA8" w:rsidRPr="00071578">
        <w:rPr>
          <w:sz w:val="26"/>
          <w:szCs w:val="26"/>
        </w:rPr>
        <w:t xml:space="preserve">, </w:t>
      </w:r>
      <w:r w:rsidR="0065352C" w:rsidRPr="00071578">
        <w:rPr>
          <w:sz w:val="26"/>
          <w:szCs w:val="26"/>
        </w:rPr>
        <w:t>Лариса Борисовна Железнова, Основы религиозных культур и светской этики</w:t>
      </w:r>
      <w:r w:rsidR="00F60FA8" w:rsidRPr="00071578">
        <w:rPr>
          <w:sz w:val="26"/>
          <w:szCs w:val="26"/>
        </w:rPr>
        <w:t xml:space="preserve"> - </w:t>
      </w:r>
      <w:r w:rsidR="00F60FA8" w:rsidRPr="00071578">
        <w:rPr>
          <w:sz w:val="26"/>
          <w:szCs w:val="26"/>
          <w:lang w:val="en-US"/>
        </w:rPr>
        <w:t>URL</w:t>
      </w:r>
      <w:r w:rsidR="00F60FA8" w:rsidRPr="00071578">
        <w:rPr>
          <w:sz w:val="26"/>
          <w:szCs w:val="26"/>
        </w:rPr>
        <w:t xml:space="preserve">: </w:t>
      </w:r>
      <w:hyperlink r:id="rId12" w:history="1">
        <w:r w:rsidR="0065352C" w:rsidRPr="00071578">
          <w:rPr>
            <w:rStyle w:val="ac"/>
            <w:color w:val="auto"/>
            <w:sz w:val="26"/>
            <w:szCs w:val="26"/>
            <w:u w:val="none"/>
          </w:rPr>
          <w:t>http://wiki.iteach.ru/index.php/</w:t>
        </w:r>
      </w:hyperlink>
    </w:p>
    <w:p w:rsidR="00FD215C" w:rsidRPr="00071578" w:rsidRDefault="00B27F4B" w:rsidP="0007157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contextualSpacing/>
        <w:textAlignment w:val="baseline"/>
        <w:rPr>
          <w:rFonts w:eastAsia="+mj-ea"/>
          <w:sz w:val="26"/>
          <w:szCs w:val="26"/>
        </w:rPr>
      </w:pPr>
      <w:r w:rsidRPr="00071578">
        <w:rPr>
          <w:sz w:val="26"/>
          <w:szCs w:val="26"/>
        </w:rPr>
        <w:t xml:space="preserve">9. </w:t>
      </w:r>
      <w:r w:rsidRPr="00071578">
        <w:rPr>
          <w:rFonts w:eastAsia="+mn-ea"/>
          <w:sz w:val="26"/>
          <w:szCs w:val="26"/>
        </w:rPr>
        <w:t xml:space="preserve">Лушина Татьяна Ивановна </w:t>
      </w:r>
      <w:r w:rsidRPr="00071578">
        <w:rPr>
          <w:sz w:val="26"/>
          <w:szCs w:val="26"/>
        </w:rPr>
        <w:t xml:space="preserve"> </w:t>
      </w:r>
      <w:r w:rsidRPr="00071578">
        <w:rPr>
          <w:rFonts w:eastAsia="+mn-ea"/>
          <w:sz w:val="26"/>
          <w:szCs w:val="26"/>
        </w:rPr>
        <w:t>БОУ ДПО П</w:t>
      </w:r>
      <w:proofErr w:type="gramStart"/>
      <w:r w:rsidRPr="00071578">
        <w:rPr>
          <w:rFonts w:eastAsia="+mn-ea"/>
          <w:sz w:val="26"/>
          <w:szCs w:val="26"/>
        </w:rPr>
        <w:t>К(</w:t>
      </w:r>
      <w:proofErr w:type="gramEnd"/>
      <w:r w:rsidRPr="00071578">
        <w:rPr>
          <w:rFonts w:eastAsia="+mn-ea"/>
          <w:sz w:val="26"/>
          <w:szCs w:val="26"/>
        </w:rPr>
        <w:t xml:space="preserve">С) «ЧРИО», </w:t>
      </w:r>
      <w:r w:rsidRPr="00071578">
        <w:rPr>
          <w:sz w:val="26"/>
          <w:szCs w:val="26"/>
        </w:rPr>
        <w:t>Презентация «</w:t>
      </w:r>
      <w:r w:rsidRPr="00071578">
        <w:rPr>
          <w:rFonts w:eastAsia="+mj-ea"/>
          <w:sz w:val="26"/>
          <w:szCs w:val="26"/>
        </w:rPr>
        <w:t xml:space="preserve">Внеурочная работа в рамках изучения курса «Основы религиозных культур и светской этики» </w:t>
      </w:r>
      <w:r w:rsidR="00FD215C" w:rsidRPr="00071578">
        <w:rPr>
          <w:sz w:val="26"/>
          <w:szCs w:val="26"/>
        </w:rPr>
        <w:t xml:space="preserve">- </w:t>
      </w:r>
      <w:r w:rsidR="00FD215C" w:rsidRPr="00071578">
        <w:rPr>
          <w:sz w:val="26"/>
          <w:szCs w:val="26"/>
          <w:lang w:val="en-US"/>
        </w:rPr>
        <w:t>URL</w:t>
      </w:r>
      <w:r w:rsidR="00FD215C" w:rsidRPr="00071578">
        <w:rPr>
          <w:sz w:val="26"/>
          <w:szCs w:val="26"/>
        </w:rPr>
        <w:t xml:space="preserve">: </w:t>
      </w:r>
      <w:hyperlink r:id="rId13" w:history="1">
        <w:r w:rsidR="00FD215C" w:rsidRPr="00071578">
          <w:rPr>
            <w:rStyle w:val="ac"/>
            <w:rFonts w:eastAsia="+mj-ea"/>
            <w:color w:val="auto"/>
            <w:sz w:val="26"/>
            <w:szCs w:val="26"/>
            <w:u w:val="none"/>
          </w:rPr>
          <w:t>http://www.myshared.ru/slide/606011/</w:t>
        </w:r>
      </w:hyperlink>
    </w:p>
    <w:p w:rsidR="00CC04F7" w:rsidRPr="00071578" w:rsidRDefault="00B27F4B" w:rsidP="0007157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contextualSpacing/>
        <w:textAlignment w:val="baseline"/>
        <w:rPr>
          <w:sz w:val="26"/>
          <w:szCs w:val="26"/>
        </w:rPr>
      </w:pPr>
      <w:r w:rsidRPr="00071578">
        <w:rPr>
          <w:rFonts w:eastAsiaTheme="minorEastAsia"/>
          <w:sz w:val="26"/>
          <w:szCs w:val="26"/>
        </w:rPr>
        <w:t>10</w:t>
      </w:r>
      <w:r w:rsidR="00386486" w:rsidRPr="00071578">
        <w:rPr>
          <w:rFonts w:eastAsiaTheme="minorEastAsia"/>
          <w:sz w:val="26"/>
          <w:szCs w:val="26"/>
        </w:rPr>
        <w:t xml:space="preserve">. </w:t>
      </w:r>
      <w:hyperlink r:id="rId14" w:tooltip="На главную" w:history="1">
        <w:r w:rsidR="00386486" w:rsidRPr="00071578">
          <w:rPr>
            <w:rFonts w:eastAsiaTheme="minorEastAsia"/>
            <w:sz w:val="26"/>
            <w:szCs w:val="26"/>
            <w:shd w:val="clear" w:color="auto" w:fill="FFFFFF"/>
          </w:rPr>
          <w:t>Социальная сеть работников образования nsportal.ru</w:t>
        </w:r>
      </w:hyperlink>
      <w:r w:rsidR="00386486" w:rsidRPr="00071578">
        <w:rPr>
          <w:rFonts w:eastAsiaTheme="minorEastAsia"/>
          <w:sz w:val="26"/>
          <w:szCs w:val="26"/>
        </w:rPr>
        <w:t xml:space="preserve">, </w:t>
      </w:r>
      <w:r w:rsidR="00CC04F7" w:rsidRPr="00071578">
        <w:rPr>
          <w:bCs/>
          <w:sz w:val="26"/>
          <w:szCs w:val="26"/>
        </w:rPr>
        <w:t xml:space="preserve">Методические рекомендации по разработке программ внеурочной деятельности - </w:t>
      </w:r>
      <w:r w:rsidR="00CC04F7" w:rsidRPr="00071578">
        <w:rPr>
          <w:sz w:val="26"/>
          <w:szCs w:val="26"/>
        </w:rPr>
        <w:t xml:space="preserve"> </w:t>
      </w:r>
      <w:r w:rsidR="00CC04F7" w:rsidRPr="00071578">
        <w:rPr>
          <w:sz w:val="26"/>
          <w:szCs w:val="26"/>
          <w:lang w:val="en-US"/>
        </w:rPr>
        <w:t>URL</w:t>
      </w:r>
      <w:r w:rsidR="00CC04F7" w:rsidRPr="00071578">
        <w:rPr>
          <w:sz w:val="26"/>
          <w:szCs w:val="26"/>
        </w:rPr>
        <w:t xml:space="preserve">: </w:t>
      </w:r>
      <w:hyperlink r:id="rId15" w:history="1">
        <w:r w:rsidR="00CC04F7" w:rsidRPr="00071578">
          <w:rPr>
            <w:rStyle w:val="ac"/>
            <w:color w:val="auto"/>
            <w:sz w:val="26"/>
            <w:szCs w:val="26"/>
            <w:u w:val="none"/>
          </w:rPr>
          <w:t>http://nsportal.ru/nachalnaya-shkola/materialy-mo/2013/05/07/metodicheskie-rekomendatsii-po-sostavleniyu-programmy</w:t>
        </w:r>
      </w:hyperlink>
    </w:p>
    <w:p w:rsidR="00CC04F7" w:rsidRPr="00071578" w:rsidRDefault="00B27F4B" w:rsidP="00071578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contextualSpacing/>
        <w:textAlignment w:val="baseline"/>
        <w:rPr>
          <w:sz w:val="26"/>
          <w:szCs w:val="26"/>
        </w:rPr>
      </w:pPr>
      <w:r w:rsidRPr="00071578">
        <w:rPr>
          <w:rFonts w:eastAsiaTheme="minorEastAsia"/>
          <w:sz w:val="26"/>
          <w:szCs w:val="26"/>
        </w:rPr>
        <w:t>11</w:t>
      </w:r>
      <w:r w:rsidR="00CC04F7" w:rsidRPr="00071578">
        <w:rPr>
          <w:rFonts w:eastAsiaTheme="minorEastAsia"/>
          <w:sz w:val="26"/>
          <w:szCs w:val="26"/>
        </w:rPr>
        <w:t xml:space="preserve">. Современный учительский портал, рабочая программа внеурочной деятельности  «Традиции кубанского казачества», </w:t>
      </w:r>
      <w:r w:rsidR="00CC04F7" w:rsidRPr="00071578">
        <w:rPr>
          <w:sz w:val="26"/>
          <w:szCs w:val="26"/>
          <w:lang w:val="en-US"/>
        </w:rPr>
        <w:t>URL</w:t>
      </w:r>
      <w:r w:rsidR="00CC04F7" w:rsidRPr="00071578">
        <w:rPr>
          <w:sz w:val="26"/>
          <w:szCs w:val="26"/>
        </w:rPr>
        <w:t xml:space="preserve">: </w:t>
      </w:r>
      <w:hyperlink r:id="rId16" w:history="1">
        <w:r w:rsidR="00CC04F7" w:rsidRPr="00071578">
          <w:rPr>
            <w:rStyle w:val="ac"/>
            <w:rFonts w:eastAsiaTheme="minorEastAsia"/>
            <w:color w:val="auto"/>
            <w:sz w:val="26"/>
            <w:szCs w:val="26"/>
            <w:u w:val="none"/>
          </w:rPr>
          <w:t>http://easyen.ru/load/kraevedene/krasnodarskogo_kraja/rabochaja_programma_vneurochnoj_dejatelnosti_tradicii_kubanskogo_kazachestva/358-1-0-21425</w:t>
        </w:r>
      </w:hyperlink>
    </w:p>
    <w:sectPr w:rsidR="00CC04F7" w:rsidRPr="00071578" w:rsidSect="00071578">
      <w:footerReference w:type="default" r:id="rId17"/>
      <w:pgSz w:w="11906" w:h="16838"/>
      <w:pgMar w:top="851" w:right="851" w:bottom="851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9E" w:rsidRDefault="003A319E" w:rsidP="00522ADA">
      <w:pPr>
        <w:spacing w:after="0" w:line="240" w:lineRule="auto"/>
      </w:pPr>
      <w:r>
        <w:separator/>
      </w:r>
    </w:p>
  </w:endnote>
  <w:endnote w:type="continuationSeparator" w:id="0">
    <w:p w:rsidR="003A319E" w:rsidRDefault="003A319E" w:rsidP="0052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40719"/>
      <w:docPartObj>
        <w:docPartGallery w:val="Page Numbers (Bottom of Page)"/>
        <w:docPartUnique/>
      </w:docPartObj>
    </w:sdtPr>
    <w:sdtEndPr/>
    <w:sdtContent>
      <w:p w:rsidR="00F60FA8" w:rsidRDefault="00F60FA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10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F60FA8" w:rsidRDefault="00F60F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9E" w:rsidRDefault="003A319E" w:rsidP="00522ADA">
      <w:pPr>
        <w:spacing w:after="0" w:line="240" w:lineRule="auto"/>
      </w:pPr>
      <w:r>
        <w:separator/>
      </w:r>
    </w:p>
  </w:footnote>
  <w:footnote w:type="continuationSeparator" w:id="0">
    <w:p w:rsidR="003A319E" w:rsidRDefault="003A319E" w:rsidP="00522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11"/>
    <w:multiLevelType w:val="singleLevel"/>
    <w:tmpl w:val="000000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2"/>
    <w:multiLevelType w:val="singleLevel"/>
    <w:tmpl w:val="000000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3"/>
    <w:multiLevelType w:val="singleLevel"/>
    <w:tmpl w:val="000000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26C1B9F"/>
    <w:multiLevelType w:val="hybridMultilevel"/>
    <w:tmpl w:val="94DC6130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3CC6AC8"/>
    <w:multiLevelType w:val="multilevel"/>
    <w:tmpl w:val="97B8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4414E7B"/>
    <w:multiLevelType w:val="hybridMultilevel"/>
    <w:tmpl w:val="F37A4A2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0A4E11"/>
    <w:multiLevelType w:val="hybridMultilevel"/>
    <w:tmpl w:val="3A0E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1054A"/>
    <w:multiLevelType w:val="hybridMultilevel"/>
    <w:tmpl w:val="3AF63F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24D44EF"/>
    <w:multiLevelType w:val="hybridMultilevel"/>
    <w:tmpl w:val="7E90D102"/>
    <w:lvl w:ilvl="0" w:tplc="E5625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E21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D40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AA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FAC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67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47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A44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C6A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6E32858"/>
    <w:multiLevelType w:val="hybridMultilevel"/>
    <w:tmpl w:val="CD8021F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F451C7"/>
    <w:multiLevelType w:val="hybridMultilevel"/>
    <w:tmpl w:val="2A7E70C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D74322"/>
    <w:multiLevelType w:val="hybridMultilevel"/>
    <w:tmpl w:val="74B4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1B4E3E"/>
    <w:multiLevelType w:val="hybridMultilevel"/>
    <w:tmpl w:val="DAEC3F62"/>
    <w:lvl w:ilvl="0" w:tplc="F43AD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7E9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E5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688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07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4C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C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81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B8C12BD"/>
    <w:multiLevelType w:val="hybridMultilevel"/>
    <w:tmpl w:val="4130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C53F1"/>
    <w:multiLevelType w:val="hybridMultilevel"/>
    <w:tmpl w:val="2D6604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1E9029A8"/>
    <w:multiLevelType w:val="hybridMultilevel"/>
    <w:tmpl w:val="AAC01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3AC3A30"/>
    <w:multiLevelType w:val="hybridMultilevel"/>
    <w:tmpl w:val="1378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4E07C6"/>
    <w:multiLevelType w:val="hybridMultilevel"/>
    <w:tmpl w:val="ADF0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6F695A"/>
    <w:multiLevelType w:val="hybridMultilevel"/>
    <w:tmpl w:val="BD5279A6"/>
    <w:lvl w:ilvl="0" w:tplc="54A6F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02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C7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E6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46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A6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47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E2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A5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63044F2"/>
    <w:multiLevelType w:val="hybridMultilevel"/>
    <w:tmpl w:val="580ACBD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7CA35FA"/>
    <w:multiLevelType w:val="hybridMultilevel"/>
    <w:tmpl w:val="D46EF8F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1E5AFF"/>
    <w:multiLevelType w:val="hybridMultilevel"/>
    <w:tmpl w:val="3ED00ACC"/>
    <w:lvl w:ilvl="0" w:tplc="89A4D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E80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E1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8D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B08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24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03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260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F84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2A511CF"/>
    <w:multiLevelType w:val="multilevel"/>
    <w:tmpl w:val="BBB4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4A42967"/>
    <w:multiLevelType w:val="hybridMultilevel"/>
    <w:tmpl w:val="FBDE02B0"/>
    <w:lvl w:ilvl="0" w:tplc="8018B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30B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03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5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AC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6A1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CC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27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A4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50413D4"/>
    <w:multiLevelType w:val="hybridMultilevel"/>
    <w:tmpl w:val="E1B69F54"/>
    <w:lvl w:ilvl="0" w:tplc="C89C7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48A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62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48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E7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27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CD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FE5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80B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38AA0229"/>
    <w:multiLevelType w:val="hybridMultilevel"/>
    <w:tmpl w:val="FD8462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CFA06F7"/>
    <w:multiLevelType w:val="hybridMultilevel"/>
    <w:tmpl w:val="A308F0D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17453D1"/>
    <w:multiLevelType w:val="hybridMultilevel"/>
    <w:tmpl w:val="A3D84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A387C"/>
    <w:multiLevelType w:val="hybridMultilevel"/>
    <w:tmpl w:val="58867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0F75C43"/>
    <w:multiLevelType w:val="hybridMultilevel"/>
    <w:tmpl w:val="A652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D4541"/>
    <w:multiLevelType w:val="hybridMultilevel"/>
    <w:tmpl w:val="1C82E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93BE9"/>
    <w:multiLevelType w:val="hybridMultilevel"/>
    <w:tmpl w:val="1498834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707C46"/>
    <w:multiLevelType w:val="hybridMultilevel"/>
    <w:tmpl w:val="BBD20388"/>
    <w:lvl w:ilvl="0" w:tplc="C052B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68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0D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2E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1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6E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C3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EB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87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FC00117"/>
    <w:multiLevelType w:val="hybridMultilevel"/>
    <w:tmpl w:val="FCF6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F5EB1"/>
    <w:multiLevelType w:val="multilevel"/>
    <w:tmpl w:val="D22A1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6521DEB"/>
    <w:multiLevelType w:val="hybridMultilevel"/>
    <w:tmpl w:val="E6B6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9476B"/>
    <w:multiLevelType w:val="hybridMultilevel"/>
    <w:tmpl w:val="4704F372"/>
    <w:lvl w:ilvl="0" w:tplc="06AE9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4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4E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6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F25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E1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50C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09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588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AA808B3"/>
    <w:multiLevelType w:val="hybridMultilevel"/>
    <w:tmpl w:val="CA886A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AC0273D"/>
    <w:multiLevelType w:val="multilevel"/>
    <w:tmpl w:val="0660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C357B62"/>
    <w:multiLevelType w:val="hybridMultilevel"/>
    <w:tmpl w:val="7A30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254C3"/>
    <w:multiLevelType w:val="hybridMultilevel"/>
    <w:tmpl w:val="FCCE14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94307A"/>
    <w:multiLevelType w:val="hybridMultilevel"/>
    <w:tmpl w:val="F28C89A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B20FC3"/>
    <w:multiLevelType w:val="multilevel"/>
    <w:tmpl w:val="A1026E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6445DCC"/>
    <w:multiLevelType w:val="hybridMultilevel"/>
    <w:tmpl w:val="68A4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6"/>
  </w:num>
  <w:num w:numId="9">
    <w:abstractNumId w:val="38"/>
  </w:num>
  <w:num w:numId="10">
    <w:abstractNumId w:val="41"/>
  </w:num>
  <w:num w:numId="11">
    <w:abstractNumId w:val="15"/>
  </w:num>
  <w:num w:numId="12">
    <w:abstractNumId w:val="27"/>
  </w:num>
  <w:num w:numId="13">
    <w:abstractNumId w:val="4"/>
  </w:num>
  <w:num w:numId="14">
    <w:abstractNumId w:val="26"/>
  </w:num>
  <w:num w:numId="15">
    <w:abstractNumId w:val="29"/>
  </w:num>
  <w:num w:numId="16">
    <w:abstractNumId w:val="24"/>
  </w:num>
  <w:num w:numId="17">
    <w:abstractNumId w:val="8"/>
  </w:num>
  <w:num w:numId="18">
    <w:abstractNumId w:val="37"/>
  </w:num>
  <w:num w:numId="19">
    <w:abstractNumId w:val="13"/>
  </w:num>
  <w:num w:numId="20">
    <w:abstractNumId w:val="25"/>
  </w:num>
  <w:num w:numId="21">
    <w:abstractNumId w:val="19"/>
  </w:num>
  <w:num w:numId="22">
    <w:abstractNumId w:val="18"/>
  </w:num>
  <w:num w:numId="23">
    <w:abstractNumId w:val="33"/>
  </w:num>
  <w:num w:numId="24">
    <w:abstractNumId w:val="12"/>
  </w:num>
  <w:num w:numId="25">
    <w:abstractNumId w:val="30"/>
  </w:num>
  <w:num w:numId="26">
    <w:abstractNumId w:val="9"/>
  </w:num>
  <w:num w:numId="27">
    <w:abstractNumId w:val="22"/>
  </w:num>
  <w:num w:numId="28">
    <w:abstractNumId w:val="23"/>
  </w:num>
  <w:num w:numId="29">
    <w:abstractNumId w:val="5"/>
  </w:num>
  <w:num w:numId="30">
    <w:abstractNumId w:val="39"/>
  </w:num>
  <w:num w:numId="31">
    <w:abstractNumId w:val="7"/>
  </w:num>
  <w:num w:numId="32">
    <w:abstractNumId w:val="34"/>
  </w:num>
  <w:num w:numId="33">
    <w:abstractNumId w:val="36"/>
  </w:num>
  <w:num w:numId="34">
    <w:abstractNumId w:val="14"/>
  </w:num>
  <w:num w:numId="35">
    <w:abstractNumId w:val="44"/>
  </w:num>
  <w:num w:numId="36">
    <w:abstractNumId w:val="20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28"/>
  </w:num>
  <w:num w:numId="42">
    <w:abstractNumId w:val="43"/>
  </w:num>
  <w:num w:numId="43">
    <w:abstractNumId w:val="40"/>
  </w:num>
  <w:num w:numId="44">
    <w:abstractNumId w:val="31"/>
  </w:num>
  <w:num w:numId="4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62"/>
    <w:rsid w:val="00007320"/>
    <w:rsid w:val="00007A19"/>
    <w:rsid w:val="000216BC"/>
    <w:rsid w:val="0002638C"/>
    <w:rsid w:val="00031756"/>
    <w:rsid w:val="00071578"/>
    <w:rsid w:val="000B0BBB"/>
    <w:rsid w:val="000B7F3B"/>
    <w:rsid w:val="000C071C"/>
    <w:rsid w:val="000C7702"/>
    <w:rsid w:val="000E639F"/>
    <w:rsid w:val="000E67D8"/>
    <w:rsid w:val="00107608"/>
    <w:rsid w:val="001250C5"/>
    <w:rsid w:val="00136FE2"/>
    <w:rsid w:val="001402E2"/>
    <w:rsid w:val="00142ABF"/>
    <w:rsid w:val="001512D4"/>
    <w:rsid w:val="00160DCE"/>
    <w:rsid w:val="00177660"/>
    <w:rsid w:val="00193CB9"/>
    <w:rsid w:val="001B4092"/>
    <w:rsid w:val="001E1544"/>
    <w:rsid w:val="00221B16"/>
    <w:rsid w:val="002277A1"/>
    <w:rsid w:val="00276EDD"/>
    <w:rsid w:val="00282260"/>
    <w:rsid w:val="00286B45"/>
    <w:rsid w:val="002A6E15"/>
    <w:rsid w:val="002B3EFD"/>
    <w:rsid w:val="00334F8A"/>
    <w:rsid w:val="003450F9"/>
    <w:rsid w:val="00347185"/>
    <w:rsid w:val="00350666"/>
    <w:rsid w:val="00376DBA"/>
    <w:rsid w:val="00384883"/>
    <w:rsid w:val="00386486"/>
    <w:rsid w:val="00387235"/>
    <w:rsid w:val="003A07F2"/>
    <w:rsid w:val="003A0CA1"/>
    <w:rsid w:val="003A2702"/>
    <w:rsid w:val="003A319E"/>
    <w:rsid w:val="003C5D2E"/>
    <w:rsid w:val="003E1026"/>
    <w:rsid w:val="003F66A1"/>
    <w:rsid w:val="0045035E"/>
    <w:rsid w:val="00454571"/>
    <w:rsid w:val="004561C3"/>
    <w:rsid w:val="00463594"/>
    <w:rsid w:val="00474CF8"/>
    <w:rsid w:val="00477938"/>
    <w:rsid w:val="00491539"/>
    <w:rsid w:val="004C062A"/>
    <w:rsid w:val="004E2105"/>
    <w:rsid w:val="00522ADA"/>
    <w:rsid w:val="00523F62"/>
    <w:rsid w:val="00530CB9"/>
    <w:rsid w:val="005337C5"/>
    <w:rsid w:val="00554A82"/>
    <w:rsid w:val="00560166"/>
    <w:rsid w:val="00571F6F"/>
    <w:rsid w:val="00586DE1"/>
    <w:rsid w:val="005A0349"/>
    <w:rsid w:val="005B3906"/>
    <w:rsid w:val="005D7B13"/>
    <w:rsid w:val="005F496A"/>
    <w:rsid w:val="00601762"/>
    <w:rsid w:val="00605C09"/>
    <w:rsid w:val="0065352C"/>
    <w:rsid w:val="0065679F"/>
    <w:rsid w:val="00657B37"/>
    <w:rsid w:val="006B789A"/>
    <w:rsid w:val="006C637D"/>
    <w:rsid w:val="006D2E4F"/>
    <w:rsid w:val="006F25A0"/>
    <w:rsid w:val="00725A8F"/>
    <w:rsid w:val="00743609"/>
    <w:rsid w:val="00752FBB"/>
    <w:rsid w:val="00760E55"/>
    <w:rsid w:val="007634F3"/>
    <w:rsid w:val="007B3222"/>
    <w:rsid w:val="007D7E3A"/>
    <w:rsid w:val="00855C90"/>
    <w:rsid w:val="008560DC"/>
    <w:rsid w:val="00893657"/>
    <w:rsid w:val="008A2EF8"/>
    <w:rsid w:val="008C3A7C"/>
    <w:rsid w:val="008C58B9"/>
    <w:rsid w:val="008D4DB2"/>
    <w:rsid w:val="008F1ABA"/>
    <w:rsid w:val="00931006"/>
    <w:rsid w:val="0094290A"/>
    <w:rsid w:val="00945E84"/>
    <w:rsid w:val="0094701A"/>
    <w:rsid w:val="009A3946"/>
    <w:rsid w:val="009B07E2"/>
    <w:rsid w:val="009C2C64"/>
    <w:rsid w:val="009C6D4F"/>
    <w:rsid w:val="009D06FD"/>
    <w:rsid w:val="009E7F2F"/>
    <w:rsid w:val="00A06D3A"/>
    <w:rsid w:val="00A551A3"/>
    <w:rsid w:val="00A56974"/>
    <w:rsid w:val="00A6046E"/>
    <w:rsid w:val="00A615A1"/>
    <w:rsid w:val="00AE2A12"/>
    <w:rsid w:val="00B24CAF"/>
    <w:rsid w:val="00B25A68"/>
    <w:rsid w:val="00B27F4B"/>
    <w:rsid w:val="00B305E3"/>
    <w:rsid w:val="00B37D13"/>
    <w:rsid w:val="00B40BF1"/>
    <w:rsid w:val="00B43407"/>
    <w:rsid w:val="00B436B6"/>
    <w:rsid w:val="00B761EE"/>
    <w:rsid w:val="00B8551B"/>
    <w:rsid w:val="00B857FF"/>
    <w:rsid w:val="00BA4C83"/>
    <w:rsid w:val="00BB41AF"/>
    <w:rsid w:val="00BF3AC8"/>
    <w:rsid w:val="00C00095"/>
    <w:rsid w:val="00C314A4"/>
    <w:rsid w:val="00C46202"/>
    <w:rsid w:val="00C56609"/>
    <w:rsid w:val="00C86EE7"/>
    <w:rsid w:val="00C9444C"/>
    <w:rsid w:val="00CB4CF1"/>
    <w:rsid w:val="00CC04F7"/>
    <w:rsid w:val="00CC31A1"/>
    <w:rsid w:val="00CD1400"/>
    <w:rsid w:val="00CD4000"/>
    <w:rsid w:val="00CE3963"/>
    <w:rsid w:val="00D40627"/>
    <w:rsid w:val="00D4753E"/>
    <w:rsid w:val="00D54D31"/>
    <w:rsid w:val="00D939A7"/>
    <w:rsid w:val="00DB5AE3"/>
    <w:rsid w:val="00DD5B6A"/>
    <w:rsid w:val="00E06AC7"/>
    <w:rsid w:val="00E12001"/>
    <w:rsid w:val="00E15E48"/>
    <w:rsid w:val="00E17E3A"/>
    <w:rsid w:val="00E31D5B"/>
    <w:rsid w:val="00E52C07"/>
    <w:rsid w:val="00E667D7"/>
    <w:rsid w:val="00E85F47"/>
    <w:rsid w:val="00E97AAF"/>
    <w:rsid w:val="00EA27A5"/>
    <w:rsid w:val="00EC56CF"/>
    <w:rsid w:val="00ED650E"/>
    <w:rsid w:val="00F045AB"/>
    <w:rsid w:val="00F33AD0"/>
    <w:rsid w:val="00F349CF"/>
    <w:rsid w:val="00F34D3A"/>
    <w:rsid w:val="00F37B6C"/>
    <w:rsid w:val="00F563E6"/>
    <w:rsid w:val="00F57D63"/>
    <w:rsid w:val="00F60FA8"/>
    <w:rsid w:val="00F81857"/>
    <w:rsid w:val="00F96806"/>
    <w:rsid w:val="00FD028F"/>
    <w:rsid w:val="00FD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B5A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C64"/>
    <w:pPr>
      <w:spacing w:after="0" w:line="240" w:lineRule="auto"/>
    </w:pPr>
  </w:style>
  <w:style w:type="paragraph" w:customStyle="1" w:styleId="c0">
    <w:name w:val="c0"/>
    <w:basedOn w:val="a"/>
    <w:rsid w:val="00E0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06AC7"/>
  </w:style>
  <w:style w:type="character" w:customStyle="1" w:styleId="apple-converted-space">
    <w:name w:val="apple-converted-space"/>
    <w:basedOn w:val="a0"/>
    <w:rsid w:val="00E06AC7"/>
  </w:style>
  <w:style w:type="paragraph" w:customStyle="1" w:styleId="c12">
    <w:name w:val="c12"/>
    <w:basedOn w:val="a"/>
    <w:rsid w:val="00E0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0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2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ADA"/>
  </w:style>
  <w:style w:type="paragraph" w:styleId="a6">
    <w:name w:val="footer"/>
    <w:basedOn w:val="a"/>
    <w:link w:val="a7"/>
    <w:uiPriority w:val="99"/>
    <w:unhideWhenUsed/>
    <w:rsid w:val="0052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ADA"/>
  </w:style>
  <w:style w:type="paragraph" w:styleId="a8">
    <w:name w:val="Normal (Web)"/>
    <w:basedOn w:val="a"/>
    <w:uiPriority w:val="99"/>
    <w:unhideWhenUsed/>
    <w:rsid w:val="00F5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57D63"/>
    <w:rPr>
      <w:b/>
      <w:bCs/>
    </w:rPr>
  </w:style>
  <w:style w:type="character" w:customStyle="1" w:styleId="30">
    <w:name w:val="Заголовок 3 Знак"/>
    <w:basedOn w:val="a0"/>
    <w:link w:val="3"/>
    <w:rsid w:val="00DB5AE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a1">
    <w:name w:val="Pa1"/>
    <w:basedOn w:val="a"/>
    <w:next w:val="a"/>
    <w:rsid w:val="00DB5AE3"/>
    <w:pPr>
      <w:autoSpaceDE w:val="0"/>
      <w:autoSpaceDN w:val="0"/>
      <w:adjustRightInd w:val="0"/>
      <w:spacing w:after="0" w:line="201" w:lineRule="atLeas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List Paragraph"/>
    <w:basedOn w:val="a"/>
    <w:uiPriority w:val="34"/>
    <w:qFormat/>
    <w:rsid w:val="00DB5AE3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B3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C77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3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C944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3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B5A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C64"/>
    <w:pPr>
      <w:spacing w:after="0" w:line="240" w:lineRule="auto"/>
    </w:pPr>
  </w:style>
  <w:style w:type="paragraph" w:customStyle="1" w:styleId="c0">
    <w:name w:val="c0"/>
    <w:basedOn w:val="a"/>
    <w:rsid w:val="00E0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06AC7"/>
  </w:style>
  <w:style w:type="character" w:customStyle="1" w:styleId="apple-converted-space">
    <w:name w:val="apple-converted-space"/>
    <w:basedOn w:val="a0"/>
    <w:rsid w:val="00E06AC7"/>
  </w:style>
  <w:style w:type="paragraph" w:customStyle="1" w:styleId="c12">
    <w:name w:val="c12"/>
    <w:basedOn w:val="a"/>
    <w:rsid w:val="00E0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0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2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ADA"/>
  </w:style>
  <w:style w:type="paragraph" w:styleId="a6">
    <w:name w:val="footer"/>
    <w:basedOn w:val="a"/>
    <w:link w:val="a7"/>
    <w:uiPriority w:val="99"/>
    <w:unhideWhenUsed/>
    <w:rsid w:val="0052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ADA"/>
  </w:style>
  <w:style w:type="paragraph" w:styleId="a8">
    <w:name w:val="Normal (Web)"/>
    <w:basedOn w:val="a"/>
    <w:uiPriority w:val="99"/>
    <w:unhideWhenUsed/>
    <w:rsid w:val="00F5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57D63"/>
    <w:rPr>
      <w:b/>
      <w:bCs/>
    </w:rPr>
  </w:style>
  <w:style w:type="character" w:customStyle="1" w:styleId="30">
    <w:name w:val="Заголовок 3 Знак"/>
    <w:basedOn w:val="a0"/>
    <w:link w:val="3"/>
    <w:rsid w:val="00DB5AE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a1">
    <w:name w:val="Pa1"/>
    <w:basedOn w:val="a"/>
    <w:next w:val="a"/>
    <w:rsid w:val="00DB5AE3"/>
    <w:pPr>
      <w:autoSpaceDE w:val="0"/>
      <w:autoSpaceDN w:val="0"/>
      <w:adjustRightInd w:val="0"/>
      <w:spacing w:after="0" w:line="201" w:lineRule="atLeas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List Paragraph"/>
    <w:basedOn w:val="a"/>
    <w:uiPriority w:val="34"/>
    <w:qFormat/>
    <w:rsid w:val="00DB5AE3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B3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C77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3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C944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3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8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8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3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8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5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6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121&amp;id=844845" TargetMode="External"/><Relationship Id="rId13" Type="http://schemas.openxmlformats.org/officeDocument/2006/relationships/hyperlink" Target="http://www.myshared.ru/slide/606011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iki.iteach.ru/index.php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asyen.ru/load/kraevedene/krasnodarskogo_kraja/rabochaja_programma_vneurochnoj_dejatelnosti_tradicii_kubanskogo_kazachestva/358-1-0-2142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org/text/78/053/38819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nachalnaya-shkola/materialy-mo/2013/05/07/metodicheskie-rekomendatsii-po-sostavleniyu-programmy" TargetMode="External"/><Relationship Id="rId10" Type="http://schemas.openxmlformats.org/officeDocument/2006/relationships/hyperlink" Target="http://xn--80abucjiibhv9a.xn--p1ai/%D0%B4%D0%BE%D0%BA%D1%83%D0%BC%D0%B5%D0%BD%D1%82%D1%8B/922/%D1%84%D0%B0%D0%B9%D0%BB/227/10.07.20-%D0%9F%D1%80%D0%B8%D0%BC%D0%B5%D1%80%D0%BD%D0%B0%D1%8F_%D0%BF%D1%80%D0%BE%D0%B3%D1%80%D0%B0%D0%BC%D0%BC%D0%B0_%D0%9D%D0%9E%D0%9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v.cap.ru/SiteMap.aspx?gov_id=121&amp;id=844851" TargetMode="External"/><Relationship Id="rId14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ED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21</Pages>
  <Words>5039</Words>
  <Characters>28727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Гость</cp:lastModifiedBy>
  <cp:revision>45</cp:revision>
  <cp:lastPrinted>2016-09-29T20:43:00Z</cp:lastPrinted>
  <dcterms:created xsi:type="dcterms:W3CDTF">2015-01-16T15:17:00Z</dcterms:created>
  <dcterms:modified xsi:type="dcterms:W3CDTF">2020-01-25T12:44:00Z</dcterms:modified>
</cp:coreProperties>
</file>