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«Солнышко» р.п. Чишмы муниципального района </w:t>
      </w: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Чишминский район Республики Башкортостан </w:t>
      </w: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Проект по гендерному воспитанию детей </w:t>
      </w:r>
    </w:p>
    <w:p w:rsidR="00A4651A" w:rsidRDefault="00A4651A" w:rsidP="00A4651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в младшей группе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№10 </w:t>
      </w:r>
      <w:r w:rsidRPr="00A4651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Звездочки</w:t>
      </w:r>
      <w:r w:rsidRPr="00A4651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» </w:t>
      </w:r>
      <w:r w:rsidRPr="00A4651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br/>
        <w:t>Тема: «</w:t>
      </w:r>
      <w:proofErr w:type="gramStart"/>
      <w:r w:rsidRPr="00A4651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Я-</w:t>
      </w:r>
      <w:proofErr w:type="gramEnd"/>
      <w:r w:rsidRPr="00A4651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мальчик, я — девочка»</w:t>
      </w:r>
    </w:p>
    <w:p w:rsidR="00A4651A" w:rsidRDefault="00A4651A" w:rsidP="00A4651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651A" w:rsidRPr="00A4651A" w:rsidRDefault="00A4651A" w:rsidP="00A465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Ахметдинова Э.З.</w:t>
      </w: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0C3F" w:rsidRDefault="008D0C3F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Default="00A4651A" w:rsidP="00A465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1A" w:rsidRPr="00F122D1" w:rsidRDefault="00A4651A" w:rsidP="00F12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>1018 г</w:t>
      </w:r>
      <w:r w:rsidR="00F122D1">
        <w:rPr>
          <w:rFonts w:cs="Times New Roman"/>
          <w:szCs w:val="28"/>
        </w:rPr>
        <w:t>о</w:t>
      </w:r>
      <w:r w:rsidR="00EC5DEF">
        <w:rPr>
          <w:rFonts w:cs="Times New Roman"/>
          <w:szCs w:val="28"/>
        </w:rPr>
        <w:t>д</w:t>
      </w:r>
    </w:p>
    <w:p w:rsidR="00A4651A" w:rsidRPr="00A4651A" w:rsidRDefault="00A4651A" w:rsidP="00A4651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122D1" w:rsidRDefault="00A4651A" w:rsidP="00F122D1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  <w:r w:rsidRPr="00A4651A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«Нельзя считать один пол совершеннее другого,</w:t>
      </w:r>
    </w:p>
    <w:p w:rsidR="00A4651A" w:rsidRPr="00A4651A" w:rsidRDefault="00A4651A" w:rsidP="00F122D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так и нельзя их уравнивать».</w:t>
      </w:r>
    </w:p>
    <w:p w:rsidR="00A4651A" w:rsidRPr="00A4651A" w:rsidRDefault="00A4651A" w:rsidP="00F122D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Ж. Руссо</w:t>
      </w:r>
    </w:p>
    <w:p w:rsidR="00A4651A" w:rsidRDefault="00A4651A" w:rsidP="00A4651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Актуальность проекта</w:t>
      </w:r>
    </w:p>
    <w:p w:rsidR="00F122D1" w:rsidRPr="00A4651A" w:rsidRDefault="00F122D1" w:rsidP="00A46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4651A" w:rsidRPr="00A4651A" w:rsidRDefault="00A4651A" w:rsidP="00F122D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color w:val="000000"/>
          <w:szCs w:val="28"/>
          <w:lang w:eastAsia="ru-RU"/>
        </w:rPr>
        <w:t xml:space="preserve">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A4651A">
        <w:rPr>
          <w:rFonts w:eastAsia="Times New Roman" w:cs="Times New Roman"/>
          <w:color w:val="000000"/>
          <w:szCs w:val="28"/>
          <w:lang w:eastAsia="ru-RU"/>
        </w:rPr>
        <w:t>омужествление</w:t>
      </w:r>
      <w:proofErr w:type="spellEnd"/>
      <w:r w:rsidRPr="00A4651A">
        <w:rPr>
          <w:rFonts w:eastAsia="Times New Roman" w:cs="Times New Roman"/>
          <w:color w:val="000000"/>
          <w:szCs w:val="28"/>
          <w:lang w:eastAsia="ru-RU"/>
        </w:rPr>
        <w:t xml:space="preserve"> женщин. Сейчас уже не считается из ряда вон выходящим курение и сквернословие представительниц прекрасного пола, многие из них стали занимать лидирующие положения среди мужчин, стираются грани</w:t>
      </w:r>
      <w:r w:rsidR="008D0C3F">
        <w:rPr>
          <w:rFonts w:eastAsia="Times New Roman" w:cs="Times New Roman"/>
          <w:color w:val="000000"/>
          <w:szCs w:val="28"/>
          <w:lang w:eastAsia="ru-RU"/>
        </w:rPr>
        <w:t>цы между «женскими» и «мужскими»</w:t>
      </w:r>
      <w:r w:rsidRPr="00A4651A">
        <w:rPr>
          <w:rFonts w:eastAsia="Times New Roman" w:cs="Times New Roman"/>
          <w:color w:val="000000"/>
          <w:szCs w:val="28"/>
          <w:lang w:eastAsia="ru-RU"/>
        </w:rPr>
        <w:t xml:space="preserve"> профессиями. Некоторые мужчины, в свою очередь, утрачивают способность игра</w:t>
      </w:r>
      <w:r w:rsidR="008D0C3F">
        <w:rPr>
          <w:rFonts w:eastAsia="Times New Roman" w:cs="Times New Roman"/>
          <w:color w:val="000000"/>
          <w:szCs w:val="28"/>
          <w:lang w:eastAsia="ru-RU"/>
        </w:rPr>
        <w:t>ть правильную роль в браке, из «добытчиков»</w:t>
      </w:r>
      <w:r w:rsidRPr="00A4651A">
        <w:rPr>
          <w:rFonts w:eastAsia="Times New Roman" w:cs="Times New Roman"/>
          <w:color w:val="000000"/>
          <w:szCs w:val="28"/>
          <w:lang w:eastAsia="ru-RU"/>
        </w:rPr>
        <w:t xml:space="preserve"> они постепен</w:t>
      </w:r>
      <w:r w:rsidR="008D0C3F">
        <w:rPr>
          <w:rFonts w:eastAsia="Times New Roman" w:cs="Times New Roman"/>
          <w:color w:val="000000"/>
          <w:szCs w:val="28"/>
          <w:lang w:eastAsia="ru-RU"/>
        </w:rPr>
        <w:t>но превращаются в «потребителей»</w:t>
      </w:r>
      <w:r w:rsidRPr="00A4651A">
        <w:rPr>
          <w:rFonts w:eastAsia="Times New Roman" w:cs="Times New Roman"/>
          <w:color w:val="000000"/>
          <w:szCs w:val="28"/>
          <w:lang w:eastAsia="ru-RU"/>
        </w:rPr>
        <w:t>, а все обязанности по воспитанию детей они перекладывают на женские плечи.</w:t>
      </w:r>
    </w:p>
    <w:p w:rsidR="00A4651A" w:rsidRPr="00A4651A" w:rsidRDefault="00A4651A" w:rsidP="00F122D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color w:val="000000"/>
          <w:szCs w:val="28"/>
          <w:lang w:eastAsia="ru-RU"/>
        </w:rPr>
        <w:t>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поведения.</w:t>
      </w:r>
    </w:p>
    <w:p w:rsidR="00A4651A" w:rsidRPr="00A4651A" w:rsidRDefault="00A4651A" w:rsidP="00F122D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color w:val="000000"/>
          <w:szCs w:val="28"/>
          <w:lang w:eastAsia="ru-RU"/>
        </w:rPr>
        <w:t xml:space="preserve">Как известно в детстве происходит становление образа Я мальчика (девочки) и приобретения им (ею) </w:t>
      </w:r>
      <w:proofErr w:type="spellStart"/>
      <w:r w:rsidRPr="00A4651A">
        <w:rPr>
          <w:rFonts w:eastAsia="Times New Roman" w:cs="Times New Roman"/>
          <w:color w:val="000000"/>
          <w:szCs w:val="28"/>
          <w:lang w:eastAsia="ru-RU"/>
        </w:rPr>
        <w:t>полоролевого</w:t>
      </w:r>
      <w:proofErr w:type="spellEnd"/>
      <w:r w:rsidRPr="00A4651A">
        <w:rPr>
          <w:rFonts w:eastAsia="Times New Roman" w:cs="Times New Roman"/>
          <w:color w:val="000000"/>
          <w:szCs w:val="28"/>
          <w:lang w:eastAsia="ru-RU"/>
        </w:rPr>
        <w:t xml:space="preserve"> опыта как пространства, где ребенок открывает для себя свой пол (физический, социальный, поведенческий, ролевой и т. д.)</w:t>
      </w:r>
    </w:p>
    <w:p w:rsidR="00A4651A" w:rsidRPr="00A4651A" w:rsidRDefault="00A4651A" w:rsidP="00F122D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color w:val="000000"/>
          <w:szCs w:val="28"/>
          <w:lang w:eastAsia="ru-RU"/>
        </w:rPr>
        <w:t>Ведущей деятельностью дошкольного возраста является игровая деятельность. Благодаря игре формируется система потребностей, интересов, ценностных ориентаций и определенных способов поведения характерных для того или иного пола, который протекает под влиянием окружающих взрослых и сверстников.</w:t>
      </w:r>
    </w:p>
    <w:p w:rsidR="00A4651A" w:rsidRPr="00A4651A" w:rsidRDefault="00A4651A" w:rsidP="00F122D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color w:val="000000"/>
          <w:szCs w:val="28"/>
          <w:lang w:eastAsia="ru-RU"/>
        </w:rPr>
        <w:t>Мальчик и девочка – два разных мира. Если воспитатели и родители заинтересованы в воспитании детей с учетом их гендерных особенностей, то они могут с успехом решить эти задачи.</w:t>
      </w:r>
    </w:p>
    <w:p w:rsidR="00A4651A" w:rsidRPr="00A4651A" w:rsidRDefault="00A4651A" w:rsidP="00EC5DE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Срок реализации:</w:t>
      </w:r>
      <w:r w:rsidRPr="00A4651A">
        <w:rPr>
          <w:rFonts w:eastAsia="Times New Roman" w:cs="Times New Roman"/>
          <w:color w:val="000000"/>
          <w:szCs w:val="28"/>
          <w:lang w:eastAsia="ru-RU"/>
        </w:rPr>
        <w:t> краткосрочный.</w:t>
      </w:r>
    </w:p>
    <w:p w:rsidR="00A4651A" w:rsidRPr="00A4651A" w:rsidRDefault="00A4651A" w:rsidP="00EC5DE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Вид проекта</w:t>
      </w:r>
      <w:r w:rsidRPr="00A4651A">
        <w:rPr>
          <w:rFonts w:eastAsia="Times New Roman" w:cs="Times New Roman"/>
          <w:color w:val="000000"/>
          <w:szCs w:val="28"/>
          <w:lang w:eastAsia="ru-RU"/>
        </w:rPr>
        <w:t>: информационный.</w:t>
      </w:r>
    </w:p>
    <w:p w:rsidR="00A4651A" w:rsidRPr="00A4651A" w:rsidRDefault="00A4651A" w:rsidP="00EC5DE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Тип проекта</w:t>
      </w:r>
      <w:r w:rsidRPr="00A4651A">
        <w:rPr>
          <w:rFonts w:eastAsia="Times New Roman" w:cs="Times New Roman"/>
          <w:color w:val="000000"/>
          <w:szCs w:val="28"/>
          <w:lang w:eastAsia="ru-RU"/>
        </w:rPr>
        <w:t>: познавательно-исследовательский.</w:t>
      </w:r>
    </w:p>
    <w:p w:rsidR="00A4651A" w:rsidRPr="00A4651A" w:rsidRDefault="00A4651A" w:rsidP="00EC5DE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Состав участников</w:t>
      </w:r>
      <w:r w:rsidRPr="00A4651A">
        <w:rPr>
          <w:rFonts w:eastAsia="Times New Roman" w:cs="Times New Roman"/>
          <w:color w:val="000000"/>
          <w:szCs w:val="28"/>
          <w:lang w:eastAsia="ru-RU"/>
        </w:rPr>
        <w:t>: фронтальный.</w:t>
      </w:r>
    </w:p>
    <w:p w:rsidR="00A4651A" w:rsidRPr="00A4651A" w:rsidRDefault="00A4651A" w:rsidP="00EC5DE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Взаимодействие:</w:t>
      </w:r>
      <w:r w:rsidRPr="00A4651A">
        <w:rPr>
          <w:rFonts w:eastAsia="Times New Roman" w:cs="Times New Roman"/>
          <w:color w:val="000000"/>
          <w:szCs w:val="28"/>
          <w:lang w:eastAsia="ru-RU"/>
        </w:rPr>
        <w:t> воспитатель, дети 3-4 лет.</w:t>
      </w:r>
    </w:p>
    <w:p w:rsidR="00F122D1" w:rsidRPr="00A4651A" w:rsidRDefault="00F122D1" w:rsidP="00A46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122D1" w:rsidRDefault="00A4651A" w:rsidP="00F122D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Цель проекта:</w:t>
      </w:r>
    </w:p>
    <w:p w:rsidR="00A4651A" w:rsidRPr="00A4651A" w:rsidRDefault="00A4651A" w:rsidP="00F122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color w:val="000000"/>
          <w:szCs w:val="28"/>
          <w:lang w:eastAsia="ru-RU"/>
        </w:rPr>
        <w:br/>
        <w:t xml:space="preserve">Создать условия для благоприятного протекания процесса </w:t>
      </w:r>
      <w:proofErr w:type="spellStart"/>
      <w:r w:rsidRPr="00A4651A">
        <w:rPr>
          <w:rFonts w:eastAsia="Times New Roman" w:cs="Times New Roman"/>
          <w:color w:val="000000"/>
          <w:szCs w:val="28"/>
          <w:lang w:eastAsia="ru-RU"/>
        </w:rPr>
        <w:t>полоролевой</w:t>
      </w:r>
      <w:proofErr w:type="spellEnd"/>
      <w:r w:rsidRPr="00A4651A">
        <w:rPr>
          <w:rFonts w:eastAsia="Times New Roman" w:cs="Times New Roman"/>
          <w:color w:val="000000"/>
          <w:szCs w:val="28"/>
          <w:lang w:eastAsia="ru-RU"/>
        </w:rPr>
        <w:t xml:space="preserve"> социализации мальчиков и девочек младшего дошкольного возраста.</w:t>
      </w:r>
    </w:p>
    <w:p w:rsidR="00A4651A" w:rsidRPr="00A4651A" w:rsidRDefault="00A4651A" w:rsidP="00A46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651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4651A" w:rsidRDefault="00A4651A" w:rsidP="00F122D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Задачи проекта:</w:t>
      </w:r>
    </w:p>
    <w:p w:rsidR="00F122D1" w:rsidRPr="00A4651A" w:rsidRDefault="00F122D1" w:rsidP="00A465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122D1" w:rsidRPr="00912148" w:rsidRDefault="00912148" w:rsidP="00F122D1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A4651A" w:rsidRPr="00912148">
        <w:rPr>
          <w:rFonts w:eastAsia="Times New Roman" w:cs="Times New Roman"/>
          <w:color w:val="000000"/>
          <w:szCs w:val="28"/>
          <w:lang w:eastAsia="ru-RU"/>
        </w:rPr>
        <w:t>рганизовать специальную предметно-развивающую среду для детей младшего дошкольного возраста с учетом генде</w:t>
      </w:r>
      <w:r>
        <w:rPr>
          <w:rFonts w:eastAsia="Times New Roman" w:cs="Times New Roman"/>
          <w:color w:val="000000"/>
          <w:szCs w:val="28"/>
          <w:lang w:eastAsia="ru-RU"/>
        </w:rPr>
        <w:t>рных аспектов;</w:t>
      </w:r>
    </w:p>
    <w:p w:rsidR="00A4651A" w:rsidRPr="00EC5DEF" w:rsidRDefault="00912148" w:rsidP="00EC5DE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="00A4651A" w:rsidRPr="00EC5DEF">
        <w:rPr>
          <w:rFonts w:eastAsia="Times New Roman" w:cs="Times New Roman"/>
          <w:color w:val="000000"/>
          <w:szCs w:val="28"/>
          <w:lang w:eastAsia="ru-RU"/>
        </w:rPr>
        <w:t>пособствовать развитию нравственно-волевых качеств, хара</w:t>
      </w:r>
      <w:r>
        <w:rPr>
          <w:rFonts w:eastAsia="Times New Roman" w:cs="Times New Roman"/>
          <w:color w:val="000000"/>
          <w:szCs w:val="28"/>
          <w:lang w:eastAsia="ru-RU"/>
        </w:rPr>
        <w:t>ктерных для мальчиков и девочек;</w:t>
      </w:r>
    </w:p>
    <w:p w:rsidR="00A4651A" w:rsidRDefault="00912148" w:rsidP="00EC5DE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A4651A" w:rsidRPr="00EC5DEF">
        <w:rPr>
          <w:rFonts w:eastAsia="Times New Roman" w:cs="Times New Roman"/>
          <w:color w:val="000000"/>
          <w:szCs w:val="28"/>
          <w:lang w:eastAsia="ru-RU"/>
        </w:rPr>
        <w:t>оспитывать дружеское, толерантное отношение к противоположному полу.</w:t>
      </w:r>
    </w:p>
    <w:p w:rsidR="00912148" w:rsidRDefault="00912148" w:rsidP="007C1E0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EC5DEF" w:rsidRPr="007C1E04" w:rsidRDefault="00EC5DEF" w:rsidP="007C1E0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C1E04">
        <w:rPr>
          <w:b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7C1E04">
        <w:rPr>
          <w:b/>
          <w:color w:val="111111"/>
          <w:sz w:val="28"/>
          <w:szCs w:val="28"/>
        </w:rPr>
        <w:t>:</w:t>
      </w:r>
    </w:p>
    <w:p w:rsidR="00EC5DEF" w:rsidRPr="007C1E04" w:rsidRDefault="00EC5DEF" w:rsidP="007C1E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C1E04">
        <w:rPr>
          <w:rFonts w:ascii="Times New Roman" w:hAnsi="Times New Roman" w:cs="Times New Roman"/>
          <w:sz w:val="28"/>
          <w:szCs w:val="28"/>
        </w:rPr>
        <w:t>учить выполнять поручения, которые дадут им возможность общаться со сверстниками и родственниками;</w:t>
      </w:r>
    </w:p>
    <w:p w:rsidR="00EC5DEF" w:rsidRPr="007C1E04" w:rsidRDefault="00EC5DEF" w:rsidP="007C1E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C1E04">
        <w:rPr>
          <w:rFonts w:ascii="Times New Roman" w:hAnsi="Times New Roman" w:cs="Times New Roman"/>
          <w:sz w:val="28"/>
          <w:szCs w:val="28"/>
        </w:rPr>
        <w:t>развивать речь как средство общения;</w:t>
      </w:r>
    </w:p>
    <w:p w:rsidR="00EC5DEF" w:rsidRPr="007C1E04" w:rsidRDefault="00EC5DEF" w:rsidP="007C1E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C1E04">
        <w:rPr>
          <w:rFonts w:ascii="Times New Roman" w:hAnsi="Times New Roman" w:cs="Times New Roman"/>
          <w:sz w:val="28"/>
          <w:szCs w:val="28"/>
        </w:rPr>
        <w:t>обогащать словарный запас прилагательными, существительными.</w:t>
      </w:r>
    </w:p>
    <w:p w:rsidR="00912148" w:rsidRDefault="00912148" w:rsidP="0091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DEF" w:rsidRPr="007C1E04" w:rsidRDefault="00EC5DEF" w:rsidP="009121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1E04">
        <w:rPr>
          <w:rFonts w:ascii="Times New Roman" w:hAnsi="Times New Roman" w:cs="Times New Roman"/>
          <w:b/>
          <w:sz w:val="28"/>
          <w:szCs w:val="28"/>
        </w:rPr>
        <w:t>Художественно-эстетическое </w:t>
      </w:r>
      <w:r w:rsidRPr="007C1E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развитие</w:t>
      </w:r>
      <w:r w:rsidRPr="007C1E04">
        <w:rPr>
          <w:rFonts w:ascii="Times New Roman" w:hAnsi="Times New Roman" w:cs="Times New Roman"/>
          <w:b/>
          <w:sz w:val="28"/>
          <w:szCs w:val="28"/>
        </w:rPr>
        <w:t>:</w:t>
      </w:r>
    </w:p>
    <w:p w:rsidR="00EC5DEF" w:rsidRPr="007C1E04" w:rsidRDefault="00EC5DEF" w:rsidP="007C1E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C1E04">
        <w:rPr>
          <w:rFonts w:ascii="Times New Roman" w:hAnsi="Times New Roman" w:cs="Times New Roman"/>
          <w:sz w:val="28"/>
          <w:szCs w:val="28"/>
        </w:rPr>
        <w:t>учить отвечать на вопросы по содержанию иллюстраций;</w:t>
      </w:r>
    </w:p>
    <w:p w:rsidR="00EC5DEF" w:rsidRPr="007C1E04" w:rsidRDefault="00EC5DEF" w:rsidP="007C1E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C1E04">
        <w:rPr>
          <w:rFonts w:ascii="Times New Roman" w:hAnsi="Times New Roman" w:cs="Times New Roman"/>
          <w:sz w:val="28"/>
          <w:szCs w:val="28"/>
        </w:rPr>
        <w:t>развивать художественное </w:t>
      </w:r>
      <w:r w:rsidRPr="007C1E0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7C1E04">
        <w:rPr>
          <w:rFonts w:ascii="Times New Roman" w:hAnsi="Times New Roman" w:cs="Times New Roman"/>
          <w:sz w:val="28"/>
          <w:szCs w:val="28"/>
        </w:rPr>
        <w:t>;</w:t>
      </w:r>
    </w:p>
    <w:p w:rsidR="00EC5DEF" w:rsidRPr="007C1E04" w:rsidRDefault="00EC5DEF" w:rsidP="007C1E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C1E0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7C1E04">
        <w:rPr>
          <w:rFonts w:ascii="Times New Roman" w:hAnsi="Times New Roman" w:cs="Times New Roman"/>
          <w:sz w:val="28"/>
          <w:szCs w:val="28"/>
        </w:rPr>
        <w:t> отзывчивость на музыку.</w:t>
      </w:r>
    </w:p>
    <w:p w:rsidR="00912148" w:rsidRDefault="00912148" w:rsidP="0091214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5DEF" w:rsidRPr="007C1E04" w:rsidRDefault="00EC5DEF" w:rsidP="00912148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C1E04">
        <w:rPr>
          <w:b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7C1E04">
        <w:rPr>
          <w:b/>
          <w:color w:val="111111"/>
          <w:sz w:val="28"/>
          <w:szCs w:val="28"/>
        </w:rPr>
        <w:t>:</w:t>
      </w:r>
    </w:p>
    <w:p w:rsidR="00EC5DEF" w:rsidRPr="007C1E04" w:rsidRDefault="00EC5DEF" w:rsidP="007C1E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C1E04">
        <w:rPr>
          <w:rFonts w:ascii="Times New Roman" w:hAnsi="Times New Roman" w:cs="Times New Roman"/>
          <w:sz w:val="28"/>
          <w:szCs w:val="28"/>
        </w:rPr>
        <w:t>учить детей выполнять определенные движения по образцу;</w:t>
      </w:r>
    </w:p>
    <w:p w:rsidR="00EC5DEF" w:rsidRPr="007C1E04" w:rsidRDefault="00EC5DEF" w:rsidP="007C1E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C1E04">
        <w:rPr>
          <w:rFonts w:ascii="Times New Roman" w:hAnsi="Times New Roman" w:cs="Times New Roman"/>
          <w:sz w:val="28"/>
          <w:szCs w:val="28"/>
        </w:rPr>
        <w:t>формировать представления о внешних признаках человека </w:t>
      </w:r>
      <w:r w:rsidRPr="007C1E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(руки, ноги, голова)</w:t>
      </w:r>
      <w:r w:rsidRPr="007C1E04">
        <w:rPr>
          <w:rFonts w:ascii="Times New Roman" w:hAnsi="Times New Roman" w:cs="Times New Roman"/>
          <w:sz w:val="28"/>
          <w:szCs w:val="28"/>
        </w:rPr>
        <w:t>;</w:t>
      </w:r>
    </w:p>
    <w:p w:rsidR="00EC5DEF" w:rsidRPr="007C1E04" w:rsidRDefault="00EC5DEF" w:rsidP="007C1E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C1E0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7C1E04">
        <w:rPr>
          <w:rFonts w:ascii="Times New Roman" w:hAnsi="Times New Roman" w:cs="Times New Roman"/>
          <w:b/>
          <w:sz w:val="28"/>
          <w:szCs w:val="28"/>
        </w:rPr>
        <w:t> </w:t>
      </w:r>
      <w:r w:rsidRPr="007C1E04">
        <w:rPr>
          <w:rFonts w:ascii="Times New Roman" w:hAnsi="Times New Roman" w:cs="Times New Roman"/>
          <w:sz w:val="28"/>
          <w:szCs w:val="28"/>
        </w:rPr>
        <w:t>интерес к подвижным играм</w:t>
      </w:r>
      <w:r w:rsidR="007C1E04">
        <w:rPr>
          <w:rFonts w:ascii="Times New Roman" w:hAnsi="Times New Roman" w:cs="Times New Roman"/>
          <w:sz w:val="28"/>
          <w:szCs w:val="28"/>
        </w:rPr>
        <w:t>.</w:t>
      </w:r>
    </w:p>
    <w:p w:rsidR="00F122D1" w:rsidRDefault="00F122D1" w:rsidP="006626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4651A" w:rsidRDefault="00A4651A" w:rsidP="00E96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Работа воспитателей по поло-ролевой социализации дошкольников младшего дошкольного возраста будет эффективной при соблюдении следующих условий:</w:t>
      </w:r>
    </w:p>
    <w:p w:rsidR="00E96F39" w:rsidRPr="00A4651A" w:rsidRDefault="00E96F39" w:rsidP="00A465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4651A" w:rsidRPr="002D4EF9" w:rsidRDefault="00E96F39" w:rsidP="002D4EF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4EF9">
        <w:rPr>
          <w:rFonts w:eastAsia="Times New Roman" w:cs="Times New Roman"/>
          <w:color w:val="000000"/>
          <w:szCs w:val="28"/>
          <w:lang w:eastAsia="ru-RU"/>
        </w:rPr>
        <w:t>о</w:t>
      </w:r>
      <w:r w:rsidR="00A4651A" w:rsidRPr="002D4EF9">
        <w:rPr>
          <w:rFonts w:eastAsia="Times New Roman" w:cs="Times New Roman"/>
          <w:color w:val="000000"/>
          <w:szCs w:val="28"/>
          <w:lang w:eastAsia="ru-RU"/>
        </w:rPr>
        <w:t>риентация мальчиков и девочек на осуществление игровых действий в соответствии со своим полом;</w:t>
      </w:r>
    </w:p>
    <w:p w:rsidR="00A4651A" w:rsidRPr="002D4EF9" w:rsidRDefault="00E96F39" w:rsidP="002D4EF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4EF9">
        <w:rPr>
          <w:rFonts w:eastAsia="Times New Roman" w:cs="Times New Roman"/>
          <w:color w:val="000000"/>
          <w:szCs w:val="28"/>
          <w:lang w:eastAsia="ru-RU"/>
        </w:rPr>
        <w:t>р</w:t>
      </w:r>
      <w:r w:rsidR="00A4651A" w:rsidRPr="002D4EF9">
        <w:rPr>
          <w:rFonts w:eastAsia="Times New Roman" w:cs="Times New Roman"/>
          <w:color w:val="000000"/>
          <w:szCs w:val="28"/>
          <w:lang w:eastAsia="ru-RU"/>
        </w:rPr>
        <w:t>егулирующая роль педагога в организации игровой деятельности детей;</w:t>
      </w:r>
    </w:p>
    <w:p w:rsidR="00A4651A" w:rsidRPr="002D4EF9" w:rsidRDefault="00A4651A" w:rsidP="002D4EF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4EF9">
        <w:rPr>
          <w:rFonts w:eastAsia="Times New Roman" w:cs="Times New Roman"/>
          <w:color w:val="000000"/>
          <w:szCs w:val="28"/>
          <w:lang w:eastAsia="ru-RU"/>
        </w:rPr>
        <w:t>системность, последовательность и целенаправленное использование возможностей игры и художественной литературы в формировании у детей представлений об общем и различном у мужчин и женщин, прежде всего, в прическе, одежде, манере поведения, тоне речи, роде занятий.</w:t>
      </w:r>
    </w:p>
    <w:p w:rsidR="00E96F39" w:rsidRDefault="00E96F39" w:rsidP="00E96F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255F6" w:rsidRPr="00912148" w:rsidRDefault="008255F6" w:rsidP="00912148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12148">
        <w:rPr>
          <w:b/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Pr="00912148">
        <w:rPr>
          <w:b/>
          <w:color w:val="111111"/>
          <w:sz w:val="28"/>
          <w:szCs w:val="28"/>
        </w:rPr>
        <w:t>:</w:t>
      </w:r>
    </w:p>
    <w:p w:rsidR="008255F6" w:rsidRPr="008255F6" w:rsidRDefault="008255F6" w:rsidP="008255F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8255F6" w:rsidRPr="008255F6" w:rsidRDefault="00912148" w:rsidP="0082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5F6" w:rsidRPr="008255F6">
        <w:rPr>
          <w:rFonts w:ascii="Times New Roman" w:hAnsi="Times New Roman" w:cs="Times New Roman"/>
          <w:sz w:val="28"/>
          <w:szCs w:val="28"/>
        </w:rPr>
        <w:t>. Рекомендации для родителей</w:t>
      </w:r>
      <w:r w:rsidR="008255F6">
        <w:rPr>
          <w:rFonts w:ascii="Times New Roman" w:hAnsi="Times New Roman" w:cs="Times New Roman"/>
          <w:sz w:val="28"/>
          <w:szCs w:val="28"/>
        </w:rPr>
        <w:t>.</w:t>
      </w:r>
    </w:p>
    <w:p w:rsidR="008255F6" w:rsidRPr="008255F6" w:rsidRDefault="00912148" w:rsidP="0082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5F6" w:rsidRPr="008255F6">
        <w:rPr>
          <w:rFonts w:ascii="Times New Roman" w:hAnsi="Times New Roman" w:cs="Times New Roman"/>
          <w:sz w:val="28"/>
          <w:szCs w:val="28"/>
        </w:rPr>
        <w:t>. Консультации</w:t>
      </w:r>
      <w:r w:rsidR="008255F6">
        <w:rPr>
          <w:rFonts w:ascii="Times New Roman" w:hAnsi="Times New Roman" w:cs="Times New Roman"/>
          <w:sz w:val="28"/>
          <w:szCs w:val="28"/>
        </w:rPr>
        <w:t>.</w:t>
      </w:r>
    </w:p>
    <w:p w:rsidR="008255F6" w:rsidRPr="008255F6" w:rsidRDefault="00F24490" w:rsidP="0082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Папки передвижки.</w:t>
      </w:r>
    </w:p>
    <w:p w:rsidR="008255F6" w:rsidRPr="00A4651A" w:rsidRDefault="008255F6" w:rsidP="00E96F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4651A" w:rsidRDefault="00A4651A" w:rsidP="00E96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Ожидаемый результат:</w:t>
      </w:r>
      <w:bookmarkStart w:id="0" w:name="_GoBack"/>
      <w:bookmarkEnd w:id="0"/>
    </w:p>
    <w:p w:rsidR="00E96F39" w:rsidRPr="00A4651A" w:rsidRDefault="00E96F39" w:rsidP="00A465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4651A" w:rsidRPr="002D4EF9" w:rsidRDefault="00A4651A" w:rsidP="002D4EF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4EF9">
        <w:rPr>
          <w:rFonts w:eastAsia="Times New Roman" w:cs="Times New Roman"/>
          <w:color w:val="000000"/>
          <w:szCs w:val="28"/>
          <w:lang w:eastAsia="ru-RU"/>
        </w:rPr>
        <w:t>определение гендерной позиции по отношению к окружающему миру и людям через игровую деятельность;</w:t>
      </w:r>
    </w:p>
    <w:p w:rsidR="00A4651A" w:rsidRPr="002D4EF9" w:rsidRDefault="00A4651A" w:rsidP="002D4EF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4EF9">
        <w:rPr>
          <w:rFonts w:eastAsia="Times New Roman" w:cs="Times New Roman"/>
          <w:color w:val="000000"/>
          <w:szCs w:val="28"/>
          <w:lang w:eastAsia="ru-RU"/>
        </w:rPr>
        <w:t>осознание собственного Я – мальчика (девочки, развитие ребенка как личности в социуме и семье, и пробуждение чувства мужественности (женственности)</w:t>
      </w:r>
      <w:proofErr w:type="gramStart"/>
      <w:r w:rsidRPr="002D4EF9">
        <w:rPr>
          <w:rFonts w:eastAsia="Times New Roman" w:cs="Times New Roman"/>
          <w:color w:val="000000"/>
          <w:szCs w:val="28"/>
          <w:lang w:eastAsia="ru-RU"/>
        </w:rPr>
        <w:t xml:space="preserve"> ;</w:t>
      </w:r>
      <w:proofErr w:type="gramEnd"/>
    </w:p>
    <w:p w:rsidR="002D4EF9" w:rsidRPr="002D4EF9" w:rsidRDefault="00A4651A" w:rsidP="002D4EF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4EF9">
        <w:rPr>
          <w:rFonts w:eastAsia="Times New Roman" w:cs="Times New Roman"/>
          <w:color w:val="000000"/>
          <w:szCs w:val="28"/>
          <w:lang w:eastAsia="ru-RU"/>
        </w:rPr>
        <w:t>проявление благодарности, заботливости и внимания по отношению к родителям, повышение</w:t>
      </w:r>
      <w:r w:rsidR="002D4EF9" w:rsidRPr="002D4EF9">
        <w:rPr>
          <w:rFonts w:eastAsia="Times New Roman" w:cs="Times New Roman"/>
          <w:color w:val="000000"/>
          <w:szCs w:val="28"/>
          <w:lang w:eastAsia="ru-RU"/>
        </w:rPr>
        <w:t xml:space="preserve"> значимости семьи в своей жизни;</w:t>
      </w:r>
    </w:p>
    <w:p w:rsidR="002D4EF9" w:rsidRPr="002D4EF9" w:rsidRDefault="002D4EF9" w:rsidP="002D4E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4EF9">
        <w:rPr>
          <w:color w:val="111111"/>
          <w:sz w:val="28"/>
          <w:szCs w:val="28"/>
        </w:rPr>
        <w:t>повышение компетенции родителей по вопросам </w:t>
      </w:r>
      <w:r w:rsidRPr="002D4EF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воспитания детей разного пола</w:t>
      </w:r>
    </w:p>
    <w:p w:rsidR="002D4EF9" w:rsidRPr="002D4EF9" w:rsidRDefault="002D4EF9" w:rsidP="002D4EF9">
      <w:pPr>
        <w:pStyle w:val="a6"/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E96F39" w:rsidRDefault="00E96F39" w:rsidP="00A46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D0C3F" w:rsidRDefault="008D0C3F" w:rsidP="00A46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8D0C3F" w:rsidRPr="00A4651A" w:rsidRDefault="008D0C3F" w:rsidP="00A46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66264D" w:rsidRDefault="0066264D" w:rsidP="0066264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4651A">
        <w:rPr>
          <w:rFonts w:eastAsia="Times New Roman" w:cs="Times New Roman"/>
          <w:b/>
          <w:bCs/>
          <w:color w:val="000000"/>
          <w:szCs w:val="28"/>
          <w:lang w:eastAsia="ru-RU"/>
        </w:rPr>
        <w:t>Этапы проекта:</w:t>
      </w:r>
    </w:p>
    <w:p w:rsidR="0066264D" w:rsidRPr="00A4651A" w:rsidRDefault="0066264D" w:rsidP="006626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2"/>
          <w:lang w:eastAsia="ru-RU"/>
        </w:rPr>
      </w:pPr>
    </w:p>
    <w:p w:rsidR="00B53CF5" w:rsidRPr="00B53CF5" w:rsidRDefault="00B53CF5" w:rsidP="00B53CF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53CF5">
        <w:rPr>
          <w:b/>
          <w:color w:val="000000"/>
          <w:sz w:val="28"/>
          <w:szCs w:val="28"/>
        </w:rPr>
        <w:t>1этап:</w:t>
      </w:r>
      <w:r w:rsidR="0066264D" w:rsidRPr="00A4651A">
        <w:rPr>
          <w:b/>
          <w:color w:val="000000"/>
          <w:sz w:val="28"/>
          <w:szCs w:val="28"/>
        </w:rPr>
        <w:t xml:space="preserve"> </w:t>
      </w:r>
      <w:r w:rsidR="0066264D" w:rsidRPr="00B53CF5">
        <w:rPr>
          <w:b/>
          <w:iCs/>
          <w:color w:val="111111"/>
          <w:sz w:val="28"/>
          <w:szCs w:val="28"/>
          <w:bdr w:val="none" w:sz="0" w:space="0" w:color="auto" w:frame="1"/>
        </w:rPr>
        <w:t>подготовительный</w:t>
      </w:r>
      <w:r w:rsidR="0066264D" w:rsidRPr="00B53CF5">
        <w:rPr>
          <w:b/>
          <w:color w:val="111111"/>
          <w:sz w:val="28"/>
          <w:szCs w:val="28"/>
        </w:rPr>
        <w:t xml:space="preserve">: </w:t>
      </w:r>
    </w:p>
    <w:p w:rsidR="0066264D" w:rsidRPr="00B53CF5" w:rsidRDefault="00B53CF5" w:rsidP="00B53CF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6264D" w:rsidRPr="00511746">
        <w:rPr>
          <w:color w:val="111111"/>
          <w:sz w:val="28"/>
          <w:szCs w:val="28"/>
        </w:rPr>
        <w:t>определение цели задачи </w:t>
      </w:r>
      <w:r w:rsidR="0066264D" w:rsidRPr="0051174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>;</w:t>
      </w:r>
    </w:p>
    <w:p w:rsidR="00B53CF5" w:rsidRDefault="00B53CF5" w:rsidP="00B53CF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6264D" w:rsidRPr="00511746">
        <w:rPr>
          <w:color w:val="111111"/>
          <w:sz w:val="28"/>
          <w:szCs w:val="28"/>
        </w:rPr>
        <w:t>изучение методической литературы по проблеме </w:t>
      </w:r>
      <w:r w:rsidR="0066264D" w:rsidRPr="0051174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гендерного воспитания в младшей группе</w:t>
      </w:r>
      <w:r w:rsidR="0066264D" w:rsidRPr="00511746">
        <w:rPr>
          <w:color w:val="111111"/>
          <w:sz w:val="28"/>
          <w:szCs w:val="28"/>
        </w:rPr>
        <w:t xml:space="preserve">; </w:t>
      </w:r>
    </w:p>
    <w:p w:rsidR="00B53CF5" w:rsidRDefault="00B53CF5" w:rsidP="00B53CF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6264D" w:rsidRPr="00511746">
        <w:rPr>
          <w:color w:val="111111"/>
          <w:sz w:val="28"/>
          <w:szCs w:val="28"/>
        </w:rPr>
        <w:t xml:space="preserve">создание методического обеспечения; </w:t>
      </w:r>
    </w:p>
    <w:p w:rsidR="0066264D" w:rsidRPr="00511746" w:rsidRDefault="00B53CF5" w:rsidP="00B53CF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6264D" w:rsidRPr="00511746">
        <w:rPr>
          <w:color w:val="111111"/>
          <w:sz w:val="28"/>
          <w:szCs w:val="28"/>
        </w:rPr>
        <w:t>подгото</w:t>
      </w:r>
      <w:r w:rsidR="00511746">
        <w:rPr>
          <w:color w:val="111111"/>
          <w:sz w:val="28"/>
          <w:szCs w:val="28"/>
        </w:rPr>
        <w:t>вка предметно-развивающей среды.</w:t>
      </w:r>
    </w:p>
    <w:p w:rsidR="0066264D" w:rsidRPr="00A4651A" w:rsidRDefault="0066264D" w:rsidP="005117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sz w:val="22"/>
          <w:lang w:eastAsia="ru-RU"/>
        </w:rPr>
      </w:pPr>
    </w:p>
    <w:p w:rsidR="00B53CF5" w:rsidRPr="00B53CF5" w:rsidRDefault="00B53CF5" w:rsidP="00B53CF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53CF5">
        <w:rPr>
          <w:b/>
          <w:color w:val="000000"/>
          <w:sz w:val="28"/>
          <w:szCs w:val="28"/>
        </w:rPr>
        <w:t xml:space="preserve">2 </w:t>
      </w:r>
      <w:r w:rsidR="0066264D" w:rsidRPr="00A4651A">
        <w:rPr>
          <w:b/>
          <w:color w:val="000000"/>
          <w:sz w:val="28"/>
          <w:szCs w:val="28"/>
        </w:rPr>
        <w:t xml:space="preserve">этап: </w:t>
      </w:r>
      <w:r w:rsidRPr="00B53CF5">
        <w:rPr>
          <w:b/>
          <w:color w:val="000000"/>
          <w:sz w:val="28"/>
          <w:szCs w:val="28"/>
        </w:rPr>
        <w:t>основной:</w:t>
      </w:r>
    </w:p>
    <w:p w:rsidR="00B53CF5" w:rsidRDefault="00B53CF5" w:rsidP="00B53C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264D" w:rsidRPr="00A4651A">
        <w:rPr>
          <w:color w:val="000000"/>
          <w:sz w:val="28"/>
          <w:szCs w:val="28"/>
        </w:rPr>
        <w:t>р</w:t>
      </w:r>
      <w:r w:rsidR="0066264D" w:rsidRPr="00B53CF5">
        <w:rPr>
          <w:color w:val="000000"/>
          <w:sz w:val="28"/>
          <w:szCs w:val="28"/>
        </w:rPr>
        <w:t>азработка и реализация проекта - к</w:t>
      </w:r>
      <w:r w:rsidR="0066264D" w:rsidRPr="00A4651A">
        <w:rPr>
          <w:color w:val="000000"/>
          <w:sz w:val="28"/>
          <w:szCs w:val="28"/>
        </w:rPr>
        <w:t>онспект занятия по гендерному воспитани</w:t>
      </w:r>
      <w:r w:rsidR="0066264D" w:rsidRPr="00B53CF5">
        <w:rPr>
          <w:color w:val="000000"/>
          <w:sz w:val="28"/>
          <w:szCs w:val="28"/>
        </w:rPr>
        <w:t>ю на тему «Девочки и мальчики»</w:t>
      </w:r>
      <w:r>
        <w:rPr>
          <w:color w:val="000000"/>
          <w:sz w:val="28"/>
          <w:szCs w:val="28"/>
        </w:rPr>
        <w:t>;</w:t>
      </w:r>
    </w:p>
    <w:p w:rsidR="00511746" w:rsidRDefault="00B53CF5" w:rsidP="00B53CF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1746" w:rsidRPr="00B53CF5">
        <w:rPr>
          <w:color w:val="111111"/>
          <w:sz w:val="28"/>
          <w:szCs w:val="28"/>
        </w:rPr>
        <w:t>наблюдение за детьми;</w:t>
      </w:r>
    </w:p>
    <w:p w:rsidR="004C1841" w:rsidRDefault="004C1841" w:rsidP="00B53CF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чтение художественной литературы;</w:t>
      </w:r>
    </w:p>
    <w:p w:rsidR="001F0EEB" w:rsidRPr="00B53CF5" w:rsidRDefault="001F0EEB" w:rsidP="00B53CF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рассматривание иллюстраций;</w:t>
      </w:r>
    </w:p>
    <w:p w:rsidR="00B53CF5" w:rsidRDefault="00B53CF5" w:rsidP="00B53CF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11746" w:rsidRPr="00B53CF5">
        <w:rPr>
          <w:color w:val="111111"/>
          <w:sz w:val="28"/>
          <w:szCs w:val="28"/>
        </w:rPr>
        <w:t>рекомендации, консультации для родителей;</w:t>
      </w:r>
    </w:p>
    <w:p w:rsidR="00511746" w:rsidRPr="00B53CF5" w:rsidRDefault="00B53CF5" w:rsidP="00B53CF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11746" w:rsidRPr="00B53CF5">
        <w:rPr>
          <w:color w:val="111111"/>
          <w:sz w:val="28"/>
          <w:szCs w:val="28"/>
        </w:rPr>
        <w:t xml:space="preserve">дидактические </w:t>
      </w:r>
      <w:r w:rsidR="004C1841">
        <w:rPr>
          <w:color w:val="111111"/>
          <w:sz w:val="28"/>
          <w:szCs w:val="28"/>
        </w:rPr>
        <w:t xml:space="preserve">и подвижные </w:t>
      </w:r>
      <w:r w:rsidR="00511746" w:rsidRPr="00B53CF5">
        <w:rPr>
          <w:color w:val="111111"/>
          <w:sz w:val="28"/>
          <w:szCs w:val="28"/>
        </w:rPr>
        <w:t>игры с детьми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6264D" w:rsidRPr="00A4651A" w:rsidRDefault="0066264D" w:rsidP="00B53CF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66264D" w:rsidRPr="004C1841" w:rsidRDefault="00B53CF5" w:rsidP="00B53CF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EA4F64">
        <w:rPr>
          <w:rFonts w:eastAsia="Times New Roman" w:cs="Times New Roman"/>
          <w:b/>
          <w:color w:val="000000"/>
          <w:szCs w:val="28"/>
          <w:lang w:eastAsia="ru-RU"/>
        </w:rPr>
        <w:t>3</w:t>
      </w:r>
      <w:r w:rsidR="0066264D" w:rsidRPr="00EA4F64">
        <w:rPr>
          <w:rFonts w:eastAsia="Times New Roman" w:cs="Times New Roman"/>
          <w:b/>
          <w:color w:val="000000"/>
          <w:szCs w:val="28"/>
          <w:lang w:eastAsia="ru-RU"/>
        </w:rPr>
        <w:t xml:space="preserve"> этап: заключительный</w:t>
      </w:r>
      <w:r w:rsidR="00EA4F64" w:rsidRPr="00EA4F64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66264D" w:rsidRPr="008D0C3F" w:rsidRDefault="00EA4F64" w:rsidP="008D0C3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подведение итогов.</w:t>
      </w:r>
    </w:p>
    <w:p w:rsidR="00EA4F64" w:rsidRDefault="00EA4F64" w:rsidP="00EA4F64">
      <w:pPr>
        <w:jc w:val="center"/>
        <w:rPr>
          <w:rStyle w:val="a5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</w:pPr>
      <w:r w:rsidRPr="00EA4F64">
        <w:rPr>
          <w:rFonts w:cs="Times New Roman"/>
          <w:b/>
          <w:color w:val="111111"/>
          <w:szCs w:val="28"/>
          <w:shd w:val="clear" w:color="auto" w:fill="FFFFFF"/>
        </w:rPr>
        <w:t>План реализации </w:t>
      </w:r>
      <w:r w:rsidRPr="00EA4F64">
        <w:rPr>
          <w:rStyle w:val="a5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проекта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817"/>
        <w:gridCol w:w="1418"/>
        <w:gridCol w:w="5670"/>
        <w:gridCol w:w="2693"/>
      </w:tblGrid>
      <w:tr w:rsidR="00EA4F64" w:rsidTr="007A1329">
        <w:tc>
          <w:tcPr>
            <w:tcW w:w="817" w:type="dxa"/>
          </w:tcPr>
          <w:p w:rsidR="00EA4F64" w:rsidRPr="008C40FE" w:rsidRDefault="008C40FE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418" w:type="dxa"/>
          </w:tcPr>
          <w:p w:rsidR="00EA4F64" w:rsidRPr="008C40FE" w:rsidRDefault="008C40FE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5670" w:type="dxa"/>
          </w:tcPr>
          <w:p w:rsidR="00EA4F64" w:rsidRPr="008C40FE" w:rsidRDefault="008C40FE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EA4F64" w:rsidRPr="008C40FE" w:rsidRDefault="008C40FE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</w:t>
            </w:r>
          </w:p>
        </w:tc>
      </w:tr>
      <w:tr w:rsidR="00B774B1" w:rsidTr="007A1329">
        <w:tc>
          <w:tcPr>
            <w:tcW w:w="817" w:type="dxa"/>
          </w:tcPr>
          <w:p w:rsidR="00B774B1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418" w:type="dxa"/>
          </w:tcPr>
          <w:p w:rsidR="00B774B1" w:rsidRDefault="00B774B1" w:rsidP="001F0EEB">
            <w:pPr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:rsidR="00B774B1" w:rsidRDefault="00B774B1" w:rsidP="00B774B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Консультация для родителей «</w:t>
            </w:r>
          </w:p>
        </w:tc>
        <w:tc>
          <w:tcPr>
            <w:tcW w:w="2693" w:type="dxa"/>
          </w:tcPr>
          <w:p w:rsidR="00B774B1" w:rsidRDefault="001F0EEB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8C40FE">
              <w:rPr>
                <w:rFonts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06.11.18.</w:t>
            </w:r>
          </w:p>
        </w:tc>
        <w:tc>
          <w:tcPr>
            <w:tcW w:w="5670" w:type="dxa"/>
          </w:tcPr>
          <w:p w:rsidR="00EA4F64" w:rsidRPr="008C40FE" w:rsidRDefault="008C40FE" w:rsidP="008C40FE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 w:rsidRPr="00A4651A">
              <w:rPr>
                <w:rFonts w:eastAsia="Times New Roman" w:cs="Times New Roman"/>
                <w:color w:val="000000"/>
                <w:szCs w:val="28"/>
                <w:lang w:eastAsia="ru-RU"/>
              </w:rPr>
              <w:t>еседа с мальчик</w:t>
            </w:r>
            <w:r w:rsidR="00821F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ами «Мальчики защитники </w:t>
            </w:r>
            <w:proofErr w:type="gramStart"/>
            <w:r w:rsidR="00821F47">
              <w:rPr>
                <w:rFonts w:eastAsia="Times New Roman" w:cs="Times New Roman"/>
                <w:color w:val="000000"/>
                <w:szCs w:val="28"/>
                <w:lang w:eastAsia="ru-RU"/>
              </w:rPr>
              <w:t>слабых</w:t>
            </w:r>
            <w:proofErr w:type="gramEnd"/>
            <w:r w:rsidR="00821F4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2693" w:type="dxa"/>
          </w:tcPr>
          <w:p w:rsidR="00EA4F64" w:rsidRPr="008C40FE" w:rsidRDefault="007A1329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8C40FE">
              <w:rPr>
                <w:rFonts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06.11.18.</w:t>
            </w:r>
          </w:p>
        </w:tc>
        <w:tc>
          <w:tcPr>
            <w:tcW w:w="5670" w:type="dxa"/>
          </w:tcPr>
          <w:p w:rsidR="00821F47" w:rsidRPr="00821F47" w:rsidRDefault="00821F47" w:rsidP="00821F47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821F47">
              <w:rPr>
                <w:rFonts w:cs="Times New Roman"/>
                <w:szCs w:val="28"/>
              </w:rPr>
              <w:t>П</w:t>
            </w:r>
            <w:proofErr w:type="gramEnd"/>
            <w:r w:rsidRPr="00821F47">
              <w:rPr>
                <w:rFonts w:cs="Times New Roman"/>
                <w:szCs w:val="28"/>
              </w:rPr>
              <w:t>/игра </w:t>
            </w:r>
            <w:r w:rsidRPr="00821F47">
              <w:rPr>
                <w:rFonts w:cs="Times New Roman"/>
                <w:iCs/>
                <w:szCs w:val="28"/>
              </w:rPr>
              <w:t>«Мышки-трусишки»</w:t>
            </w:r>
          </w:p>
          <w:p w:rsidR="00821F47" w:rsidRPr="00821F47" w:rsidRDefault="00821F47" w:rsidP="00821F47">
            <w:pPr>
              <w:jc w:val="both"/>
              <w:rPr>
                <w:rFonts w:cs="Times New Roman"/>
                <w:szCs w:val="28"/>
              </w:rPr>
            </w:pPr>
            <w:r w:rsidRPr="00821F47">
              <w:rPr>
                <w:rFonts w:cs="Times New Roman"/>
                <w:szCs w:val="28"/>
              </w:rPr>
              <w:t>Задачи:</w:t>
            </w:r>
          </w:p>
          <w:p w:rsidR="00821F47" w:rsidRDefault="00821F47" w:rsidP="00821F4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821F47">
              <w:rPr>
                <w:rFonts w:cs="Times New Roman"/>
                <w:szCs w:val="28"/>
              </w:rPr>
              <w:t xml:space="preserve">учить детей действовать в соответствии с текстом; </w:t>
            </w:r>
          </w:p>
          <w:p w:rsidR="00821F47" w:rsidRPr="00821F47" w:rsidRDefault="00821F47" w:rsidP="00821F4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821F47">
              <w:rPr>
                <w:rFonts w:cs="Times New Roman"/>
                <w:szCs w:val="28"/>
              </w:rPr>
              <w:t>бегать стайкой не наталкиваясь друг на друга;</w:t>
            </w:r>
          </w:p>
          <w:p w:rsidR="00821F47" w:rsidRPr="00821F47" w:rsidRDefault="00821F47" w:rsidP="00821F4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821F47">
              <w:rPr>
                <w:rFonts w:cs="Times New Roman"/>
                <w:szCs w:val="28"/>
              </w:rPr>
              <w:t>развивать координацию движений;</w:t>
            </w:r>
          </w:p>
          <w:p w:rsidR="00821F47" w:rsidRPr="00821F47" w:rsidRDefault="00821F47" w:rsidP="00821F4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  <w:r w:rsidRPr="00821F47">
              <w:rPr>
                <w:rFonts w:cs="Times New Roman"/>
                <w:bCs/>
                <w:szCs w:val="28"/>
              </w:rPr>
              <w:t>воспитывать</w:t>
            </w:r>
            <w:r w:rsidRPr="00821F47">
              <w:rPr>
                <w:rFonts w:cs="Times New Roman"/>
                <w:szCs w:val="28"/>
              </w:rPr>
              <w:t> уважительное отношение друг к другу.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  <w:p w:rsidR="00455A7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по ФИЗО Курбанова З.Р.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8C40FE">
              <w:rPr>
                <w:rFonts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07.11.18.</w:t>
            </w:r>
          </w:p>
        </w:tc>
        <w:tc>
          <w:tcPr>
            <w:tcW w:w="5670" w:type="dxa"/>
          </w:tcPr>
          <w:p w:rsidR="00821F47" w:rsidRDefault="00821F47" w:rsidP="00821F47">
            <w:pPr>
              <w:rPr>
                <w:rFonts w:cs="Times New Roman"/>
                <w:szCs w:val="28"/>
                <w:u w:val="single"/>
              </w:rPr>
            </w:pPr>
            <w:r w:rsidRPr="00821F47">
              <w:rPr>
                <w:rFonts w:cs="Times New Roman"/>
                <w:szCs w:val="28"/>
              </w:rPr>
              <w:t>Пальчиковая игра </w:t>
            </w:r>
            <w:r w:rsidRPr="00821F47">
              <w:rPr>
                <w:rFonts w:cs="Times New Roman"/>
                <w:iCs/>
                <w:szCs w:val="28"/>
              </w:rPr>
              <w:t>«Семья»</w:t>
            </w:r>
            <w:r w:rsidRPr="00821F47">
              <w:rPr>
                <w:rFonts w:cs="Times New Roman"/>
                <w:szCs w:val="28"/>
              </w:rPr>
              <w:t> </w:t>
            </w:r>
          </w:p>
          <w:p w:rsidR="00821F47" w:rsidRPr="00821F47" w:rsidRDefault="00821F47" w:rsidP="00821F47">
            <w:pPr>
              <w:rPr>
                <w:rFonts w:cs="Times New Roman"/>
                <w:szCs w:val="28"/>
              </w:rPr>
            </w:pPr>
            <w:r w:rsidRPr="00821F47">
              <w:rPr>
                <w:rFonts w:cs="Times New Roman"/>
                <w:szCs w:val="28"/>
              </w:rPr>
              <w:t>Задачи:</w:t>
            </w:r>
          </w:p>
          <w:p w:rsidR="00821F47" w:rsidRPr="00821F47" w:rsidRDefault="00821F47" w:rsidP="00821F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821F47">
              <w:rPr>
                <w:rFonts w:cs="Times New Roman"/>
                <w:szCs w:val="28"/>
              </w:rPr>
              <w:t>учить называть членов семьи;</w:t>
            </w:r>
          </w:p>
          <w:p w:rsidR="00821F47" w:rsidRPr="00821F47" w:rsidRDefault="00821F47" w:rsidP="00821F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821F47">
              <w:rPr>
                <w:rFonts w:cs="Times New Roman"/>
                <w:szCs w:val="28"/>
              </w:rPr>
              <w:t>развивать мелкую моторику рук;</w:t>
            </w:r>
          </w:p>
          <w:p w:rsidR="00821F47" w:rsidRPr="00821F47" w:rsidRDefault="00821F47" w:rsidP="00821F47">
            <w:pPr>
              <w:rPr>
                <w:rFonts w:cs="Times New Roman"/>
                <w:szCs w:val="28"/>
              </w:rPr>
            </w:pPr>
            <w:r w:rsidRPr="00821F47">
              <w:rPr>
                <w:rFonts w:cs="Times New Roman"/>
                <w:bCs/>
                <w:szCs w:val="28"/>
              </w:rPr>
              <w:t>-воспитывать</w:t>
            </w:r>
            <w:r w:rsidRPr="00821F47">
              <w:rPr>
                <w:rFonts w:cs="Times New Roman"/>
                <w:szCs w:val="28"/>
              </w:rPr>
              <w:t> интерес к совместной деятельности.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8C40FE">
              <w:rPr>
                <w:rFonts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07.11.18.</w:t>
            </w:r>
          </w:p>
        </w:tc>
        <w:tc>
          <w:tcPr>
            <w:tcW w:w="5670" w:type="dxa"/>
          </w:tcPr>
          <w:p w:rsidR="008C40FE" w:rsidRPr="00A4651A" w:rsidRDefault="008C40FE" w:rsidP="008C40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 w:rsidRPr="00A4651A">
              <w:rPr>
                <w:rFonts w:eastAsia="Times New Roman" w:cs="Times New Roman"/>
                <w:color w:val="000000"/>
                <w:szCs w:val="28"/>
                <w:lang w:eastAsia="ru-RU"/>
              </w:rPr>
              <w:t>еседа с девочкам</w:t>
            </w:r>
            <w:r w:rsidR="00167145">
              <w:rPr>
                <w:rFonts w:eastAsia="Times New Roman" w:cs="Times New Roman"/>
                <w:color w:val="000000"/>
                <w:szCs w:val="28"/>
                <w:lang w:eastAsia="ru-RU"/>
              </w:rPr>
              <w:t>и: «Девочки – мамины помощницы»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8C40FE">
              <w:rPr>
                <w:rFonts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08.11.18.</w:t>
            </w:r>
          </w:p>
        </w:tc>
        <w:tc>
          <w:tcPr>
            <w:tcW w:w="5670" w:type="dxa"/>
          </w:tcPr>
          <w:p w:rsidR="003D00C0" w:rsidRPr="003D00C0" w:rsidRDefault="003D00C0" w:rsidP="003D0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«Подарки для Саши и Маши»</w:t>
            </w:r>
          </w:p>
          <w:p w:rsidR="003D00C0" w:rsidRPr="003D00C0" w:rsidRDefault="003D00C0" w:rsidP="003D0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0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Задачи</w:t>
            </w:r>
            <w:r w:rsidRPr="003D00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00C0" w:rsidRPr="003D00C0" w:rsidRDefault="003D00C0" w:rsidP="00821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D00C0">
              <w:rPr>
                <w:rFonts w:ascii="Times New Roman" w:hAnsi="Times New Roman" w:cs="Times New Roman"/>
                <w:sz w:val="28"/>
                <w:szCs w:val="28"/>
              </w:rPr>
              <w:t>учить различать и классифицировать одежду;</w:t>
            </w:r>
          </w:p>
          <w:p w:rsidR="003D00C0" w:rsidRPr="003D00C0" w:rsidRDefault="00821F47" w:rsidP="00821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0C0" w:rsidRPr="003D00C0">
              <w:rPr>
                <w:rFonts w:ascii="Times New Roman" w:hAnsi="Times New Roman" w:cs="Times New Roman"/>
                <w:sz w:val="28"/>
                <w:szCs w:val="28"/>
              </w:rPr>
              <w:t>формирование </w:t>
            </w:r>
            <w:r w:rsidR="003D00C0" w:rsidRPr="003D00C0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гендерных</w:t>
            </w:r>
            <w:r w:rsidR="003D00C0" w:rsidRPr="003D00C0">
              <w:rPr>
                <w:rFonts w:ascii="Times New Roman" w:hAnsi="Times New Roman" w:cs="Times New Roman"/>
                <w:sz w:val="28"/>
                <w:szCs w:val="28"/>
              </w:rPr>
              <w:t> представлений у детей;</w:t>
            </w:r>
          </w:p>
          <w:p w:rsidR="003D00C0" w:rsidRPr="003D00C0" w:rsidRDefault="003D00C0" w:rsidP="00821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00C0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существительными и прилагательными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  <w:r w:rsidR="008C40FE">
              <w:rPr>
                <w:rFonts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08.11.18.</w:t>
            </w:r>
          </w:p>
        </w:tc>
        <w:tc>
          <w:tcPr>
            <w:tcW w:w="5670" w:type="dxa"/>
          </w:tcPr>
          <w:p w:rsidR="00167145" w:rsidRDefault="00167145" w:rsidP="00167145">
            <w:pPr>
              <w:rPr>
                <w:rFonts w:cs="Times New Roman"/>
                <w:szCs w:val="28"/>
              </w:rPr>
            </w:pPr>
            <w:r w:rsidRPr="00167145">
              <w:rPr>
                <w:rFonts w:cs="Times New Roman"/>
                <w:szCs w:val="28"/>
              </w:rPr>
              <w:t>ООД </w:t>
            </w:r>
            <w:r w:rsidRPr="00167145">
              <w:rPr>
                <w:rFonts w:cs="Times New Roman"/>
                <w:iCs/>
                <w:szCs w:val="28"/>
              </w:rPr>
              <w:t>«Девочки и мальчики»</w:t>
            </w:r>
            <w:r w:rsidRPr="00167145">
              <w:rPr>
                <w:rFonts w:cs="Times New Roman"/>
                <w:szCs w:val="28"/>
              </w:rPr>
              <w:t> </w:t>
            </w:r>
          </w:p>
          <w:p w:rsidR="00167145" w:rsidRPr="00167145" w:rsidRDefault="00167145" w:rsidP="00167145">
            <w:pPr>
              <w:rPr>
                <w:rFonts w:cs="Times New Roman"/>
                <w:szCs w:val="28"/>
              </w:rPr>
            </w:pPr>
            <w:r w:rsidRPr="00167145">
              <w:rPr>
                <w:rFonts w:cs="Times New Roman"/>
                <w:szCs w:val="28"/>
              </w:rPr>
              <w:t>Задачи:</w:t>
            </w:r>
          </w:p>
          <w:p w:rsidR="00167145" w:rsidRPr="00167145" w:rsidRDefault="00167145" w:rsidP="0016714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167145">
              <w:rPr>
                <w:rFonts w:cs="Times New Roman"/>
                <w:szCs w:val="28"/>
              </w:rPr>
              <w:t>учить детей быть внимательными друг к другу;</w:t>
            </w:r>
          </w:p>
          <w:p w:rsidR="00167145" w:rsidRPr="00167145" w:rsidRDefault="00167145" w:rsidP="0016714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167145">
              <w:rPr>
                <w:rFonts w:cs="Times New Roman"/>
                <w:szCs w:val="28"/>
              </w:rPr>
              <w:t>развивать классификационные умения на примере предметов одежды;</w:t>
            </w:r>
          </w:p>
          <w:p w:rsidR="00167145" w:rsidRPr="00167145" w:rsidRDefault="00167145" w:rsidP="00167145">
            <w:pPr>
              <w:rPr>
                <w:rFonts w:cs="Times New Roman"/>
                <w:szCs w:val="28"/>
              </w:rPr>
            </w:pPr>
            <w:r w:rsidRPr="00167145">
              <w:rPr>
                <w:rFonts w:cs="Times New Roman"/>
                <w:bCs/>
                <w:szCs w:val="28"/>
              </w:rPr>
              <w:t>-воспитывать</w:t>
            </w:r>
            <w:r w:rsidRPr="00167145">
              <w:rPr>
                <w:rFonts w:cs="Times New Roman"/>
                <w:szCs w:val="28"/>
              </w:rPr>
              <w:t> доброжелательные отношения между мальчиками и девочками.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B774B1" w:rsidRPr="008C40FE" w:rsidTr="007A1329">
        <w:tc>
          <w:tcPr>
            <w:tcW w:w="817" w:type="dxa"/>
          </w:tcPr>
          <w:p w:rsidR="00B774B1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1418" w:type="dxa"/>
          </w:tcPr>
          <w:p w:rsidR="00B774B1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09.11.18.</w:t>
            </w:r>
          </w:p>
        </w:tc>
        <w:tc>
          <w:tcPr>
            <w:tcW w:w="5670" w:type="dxa"/>
          </w:tcPr>
          <w:p w:rsidR="00B774B1" w:rsidRPr="00167145" w:rsidRDefault="00B774B1" w:rsidP="0016714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Папка передвижка </w:t>
            </w:r>
          </w:p>
        </w:tc>
        <w:tc>
          <w:tcPr>
            <w:tcW w:w="2693" w:type="dxa"/>
          </w:tcPr>
          <w:p w:rsidR="00B774B1" w:rsidRDefault="00B774B1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8C40FE">
              <w:rPr>
                <w:rFonts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09.11.18.</w:t>
            </w:r>
          </w:p>
        </w:tc>
        <w:tc>
          <w:tcPr>
            <w:tcW w:w="5670" w:type="dxa"/>
          </w:tcPr>
          <w:p w:rsidR="00EA4F64" w:rsidRPr="008C40FE" w:rsidRDefault="003D00C0" w:rsidP="008C40FE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Рассматривание иллюстраций с </w:t>
            </w:r>
            <w:r w:rsidR="00167145">
              <w:rPr>
                <w:rFonts w:eastAsia="Times New Roman" w:cs="Times New Roman"/>
                <w:color w:val="000000"/>
                <w:szCs w:val="28"/>
                <w:lang w:eastAsia="ru-RU"/>
              </w:rPr>
              <w:t>изображением семьи.</w:t>
            </w: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8C40FE">
              <w:rPr>
                <w:rFonts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12.11.18.</w:t>
            </w:r>
          </w:p>
        </w:tc>
        <w:tc>
          <w:tcPr>
            <w:tcW w:w="5670" w:type="dxa"/>
          </w:tcPr>
          <w:p w:rsidR="00167145" w:rsidRPr="00167145" w:rsidRDefault="00167145" w:rsidP="00167145">
            <w:pPr>
              <w:rPr>
                <w:rFonts w:cs="Times New Roman"/>
                <w:szCs w:val="28"/>
              </w:rPr>
            </w:pPr>
            <w:r w:rsidRPr="00167145">
              <w:rPr>
                <w:rFonts w:cs="Times New Roman"/>
                <w:szCs w:val="28"/>
              </w:rPr>
              <w:t>Чтение стихотворения </w:t>
            </w:r>
            <w:r w:rsidRPr="00167145">
              <w:rPr>
                <w:rFonts w:cs="Times New Roman"/>
                <w:iCs/>
                <w:szCs w:val="28"/>
              </w:rPr>
              <w:t>«Наша Таня громко плачет…»</w:t>
            </w:r>
            <w:r w:rsidRPr="00167145">
              <w:rPr>
                <w:rFonts w:cs="Times New Roman"/>
                <w:szCs w:val="28"/>
              </w:rPr>
              <w:t> </w:t>
            </w:r>
            <w:r w:rsidRPr="00167145">
              <w:rPr>
                <w:rFonts w:cs="Times New Roman"/>
                <w:iCs/>
                <w:szCs w:val="28"/>
              </w:rPr>
              <w:t xml:space="preserve">(А. </w:t>
            </w:r>
            <w:proofErr w:type="spellStart"/>
            <w:r w:rsidRPr="00167145">
              <w:rPr>
                <w:rFonts w:cs="Times New Roman"/>
                <w:iCs/>
                <w:szCs w:val="28"/>
              </w:rPr>
              <w:t>Барто</w:t>
            </w:r>
            <w:proofErr w:type="spellEnd"/>
            <w:r w:rsidRPr="00167145">
              <w:rPr>
                <w:rFonts w:cs="Times New Roman"/>
                <w:iCs/>
                <w:szCs w:val="28"/>
              </w:rPr>
              <w:t>)</w:t>
            </w:r>
            <w:r w:rsidRPr="00167145">
              <w:rPr>
                <w:rFonts w:cs="Times New Roman"/>
                <w:szCs w:val="28"/>
              </w:rPr>
              <w:t> </w:t>
            </w:r>
          </w:p>
          <w:p w:rsidR="00167145" w:rsidRPr="00167145" w:rsidRDefault="00167145" w:rsidP="00167145">
            <w:pPr>
              <w:rPr>
                <w:rFonts w:cs="Times New Roman"/>
                <w:szCs w:val="28"/>
              </w:rPr>
            </w:pPr>
            <w:r w:rsidRPr="00167145">
              <w:rPr>
                <w:rFonts w:cs="Times New Roman"/>
                <w:szCs w:val="28"/>
              </w:rPr>
              <w:t>Задачи:</w:t>
            </w:r>
          </w:p>
          <w:p w:rsidR="00167145" w:rsidRPr="00167145" w:rsidRDefault="007A1329" w:rsidP="0016714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167145" w:rsidRPr="00167145">
              <w:rPr>
                <w:rFonts w:cs="Times New Roman"/>
                <w:szCs w:val="28"/>
              </w:rPr>
              <w:t xml:space="preserve">учить </w:t>
            </w:r>
            <w:proofErr w:type="gramStart"/>
            <w:r w:rsidR="00167145" w:rsidRPr="00167145">
              <w:rPr>
                <w:rFonts w:cs="Times New Roman"/>
                <w:szCs w:val="28"/>
              </w:rPr>
              <w:t>внимательно</w:t>
            </w:r>
            <w:proofErr w:type="gramEnd"/>
            <w:r w:rsidR="00167145" w:rsidRPr="00167145">
              <w:rPr>
                <w:rFonts w:cs="Times New Roman"/>
                <w:szCs w:val="28"/>
              </w:rPr>
              <w:t xml:space="preserve"> слушать;</w:t>
            </w:r>
          </w:p>
          <w:p w:rsidR="00167145" w:rsidRPr="00167145" w:rsidRDefault="007A1329" w:rsidP="0016714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167145" w:rsidRPr="00167145">
              <w:rPr>
                <w:rFonts w:cs="Times New Roman"/>
                <w:szCs w:val="28"/>
              </w:rPr>
              <w:t>развивать речевой аппарат;</w:t>
            </w:r>
          </w:p>
          <w:p w:rsidR="00167145" w:rsidRPr="00167145" w:rsidRDefault="007A1329" w:rsidP="007A132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167145" w:rsidRPr="00167145">
              <w:rPr>
                <w:rFonts w:cs="Times New Roman"/>
                <w:szCs w:val="28"/>
              </w:rPr>
              <w:t>прививать любовь к чтению художественной литературе</w:t>
            </w:r>
            <w:r>
              <w:rPr>
                <w:rFonts w:cs="Times New Roman"/>
                <w:szCs w:val="28"/>
              </w:rPr>
              <w:t>.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12.11.18.</w:t>
            </w:r>
          </w:p>
        </w:tc>
        <w:tc>
          <w:tcPr>
            <w:tcW w:w="5670" w:type="dxa"/>
          </w:tcPr>
          <w:p w:rsidR="007A1329" w:rsidRPr="00455A74" w:rsidRDefault="007A1329" w:rsidP="007A1329">
            <w:pPr>
              <w:rPr>
                <w:rFonts w:cs="Times New Roman"/>
                <w:szCs w:val="28"/>
              </w:rPr>
            </w:pPr>
            <w:r w:rsidRPr="00455A74">
              <w:rPr>
                <w:rFonts w:cs="Times New Roman"/>
                <w:szCs w:val="28"/>
              </w:rPr>
              <w:t>Д/игра </w:t>
            </w:r>
            <w:r w:rsidRPr="00455A74">
              <w:rPr>
                <w:rFonts w:cs="Times New Roman"/>
                <w:iCs/>
                <w:szCs w:val="28"/>
              </w:rPr>
              <w:t>«Подбери одежду для куклы Вани»</w:t>
            </w:r>
            <w:r w:rsidRPr="00455A74">
              <w:rPr>
                <w:rFonts w:cs="Times New Roman"/>
                <w:szCs w:val="28"/>
              </w:rPr>
              <w:t>,</w:t>
            </w:r>
          </w:p>
          <w:p w:rsidR="00455A74" w:rsidRDefault="007A1329" w:rsidP="007A1329">
            <w:pPr>
              <w:rPr>
                <w:rFonts w:cs="Times New Roman"/>
                <w:szCs w:val="28"/>
              </w:rPr>
            </w:pPr>
            <w:r w:rsidRPr="00455A74">
              <w:rPr>
                <w:rFonts w:cs="Times New Roman"/>
                <w:szCs w:val="28"/>
              </w:rPr>
              <w:t>Д/игра </w:t>
            </w:r>
            <w:r w:rsidRPr="00455A74">
              <w:rPr>
                <w:rFonts w:cs="Times New Roman"/>
                <w:iCs/>
                <w:szCs w:val="28"/>
              </w:rPr>
              <w:t>«Подбери одежду для куклы Кати»</w:t>
            </w:r>
            <w:r w:rsidRPr="00455A74">
              <w:rPr>
                <w:rFonts w:cs="Times New Roman"/>
                <w:szCs w:val="28"/>
              </w:rPr>
              <w:t> </w:t>
            </w:r>
          </w:p>
          <w:p w:rsidR="007A1329" w:rsidRPr="00455A74" w:rsidRDefault="007A1329" w:rsidP="007A1329">
            <w:pPr>
              <w:rPr>
                <w:rFonts w:cs="Times New Roman"/>
                <w:szCs w:val="28"/>
              </w:rPr>
            </w:pPr>
            <w:r w:rsidRPr="00455A74">
              <w:rPr>
                <w:rFonts w:cs="Times New Roman"/>
                <w:szCs w:val="28"/>
              </w:rPr>
              <w:t>Задачи:</w:t>
            </w:r>
          </w:p>
          <w:p w:rsidR="007A1329" w:rsidRPr="007A1329" w:rsidRDefault="00455A74" w:rsidP="007A132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A1329" w:rsidRPr="007A1329">
              <w:rPr>
                <w:rFonts w:cs="Times New Roman"/>
                <w:szCs w:val="28"/>
              </w:rPr>
              <w:t>расширять представление детей о предметах одежды, их отличительные признаки </w:t>
            </w:r>
            <w:r w:rsidR="007A1329" w:rsidRPr="007A1329">
              <w:rPr>
                <w:rFonts w:cs="Times New Roman"/>
                <w:i/>
                <w:iCs/>
                <w:szCs w:val="28"/>
              </w:rPr>
              <w:t>(женская и мужская одежда)</w:t>
            </w:r>
            <w:r w:rsidR="007A1329" w:rsidRPr="007A1329">
              <w:rPr>
                <w:rFonts w:cs="Times New Roman"/>
                <w:szCs w:val="28"/>
              </w:rPr>
              <w:t>;</w:t>
            </w:r>
          </w:p>
          <w:p w:rsidR="007A1329" w:rsidRPr="007A1329" w:rsidRDefault="00455A74" w:rsidP="007A132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7A1329" w:rsidRPr="007A1329">
              <w:rPr>
                <w:rFonts w:cs="Times New Roman"/>
                <w:szCs w:val="28"/>
              </w:rPr>
              <w:t>закреплять умение узнавать и называть одежду </w:t>
            </w:r>
            <w:r w:rsidR="007A1329" w:rsidRPr="007A1329">
              <w:rPr>
                <w:rFonts w:cs="Times New Roman"/>
                <w:i/>
                <w:iCs/>
                <w:szCs w:val="28"/>
              </w:rPr>
              <w:t>(шорты</w:t>
            </w:r>
            <w:r>
              <w:rPr>
                <w:rFonts w:cs="Times New Roman"/>
                <w:i/>
                <w:iCs/>
                <w:szCs w:val="28"/>
              </w:rPr>
              <w:t>, юбка, рубашка, платье)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13.11.18.</w:t>
            </w:r>
          </w:p>
        </w:tc>
        <w:tc>
          <w:tcPr>
            <w:tcW w:w="5670" w:type="dxa"/>
          </w:tcPr>
          <w:p w:rsidR="00EA4F64" w:rsidRPr="008C40FE" w:rsidRDefault="003D00C0" w:rsidP="008C40FE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r w:rsidRPr="00A4651A">
              <w:rPr>
                <w:rFonts w:eastAsia="Times New Roman" w:cs="Times New Roman"/>
                <w:color w:val="000000"/>
                <w:szCs w:val="28"/>
                <w:lang w:eastAsia="ru-RU"/>
              </w:rPr>
              <w:t>тение русской народной сказки «Гуси - лебеди»</w:t>
            </w: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1418" w:type="dxa"/>
          </w:tcPr>
          <w:p w:rsidR="00EA4F64" w:rsidRPr="008C40FE" w:rsidRDefault="00D94FD2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13.11.18.</w:t>
            </w:r>
          </w:p>
        </w:tc>
        <w:tc>
          <w:tcPr>
            <w:tcW w:w="5670" w:type="dxa"/>
          </w:tcPr>
          <w:p w:rsidR="007A1329" w:rsidRDefault="007A1329" w:rsidP="007A1329">
            <w:pPr>
              <w:rPr>
                <w:rFonts w:cs="Times New Roman"/>
                <w:szCs w:val="28"/>
              </w:rPr>
            </w:pPr>
            <w:r w:rsidRPr="007A1329">
              <w:rPr>
                <w:rFonts w:cs="Times New Roman"/>
                <w:szCs w:val="28"/>
              </w:rPr>
              <w:t>Музыкальная игра </w:t>
            </w:r>
            <w:r w:rsidRPr="007A1329">
              <w:rPr>
                <w:rFonts w:cs="Times New Roman"/>
                <w:iCs/>
                <w:szCs w:val="28"/>
              </w:rPr>
              <w:t>«Поссорились»</w:t>
            </w:r>
            <w:r w:rsidRPr="007A1329">
              <w:rPr>
                <w:rFonts w:cs="Times New Roman"/>
                <w:szCs w:val="28"/>
              </w:rPr>
              <w:t> </w:t>
            </w:r>
          </w:p>
          <w:p w:rsidR="007A1329" w:rsidRPr="007A1329" w:rsidRDefault="007A1329" w:rsidP="007A1329">
            <w:pPr>
              <w:rPr>
                <w:rFonts w:cs="Times New Roman"/>
                <w:szCs w:val="28"/>
              </w:rPr>
            </w:pPr>
            <w:r w:rsidRPr="007A1329">
              <w:rPr>
                <w:rFonts w:cs="Times New Roman"/>
                <w:szCs w:val="28"/>
              </w:rPr>
              <w:t>Задачи:</w:t>
            </w:r>
          </w:p>
          <w:p w:rsidR="007A1329" w:rsidRPr="007A1329" w:rsidRDefault="007A1329" w:rsidP="007A132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7A1329">
              <w:rPr>
                <w:rFonts w:cs="Times New Roman"/>
                <w:szCs w:val="28"/>
              </w:rPr>
              <w:t>учить ритмичным движениям;</w:t>
            </w:r>
          </w:p>
          <w:p w:rsidR="007A1329" w:rsidRPr="007A1329" w:rsidRDefault="007A1329" w:rsidP="007A132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7A1329">
              <w:rPr>
                <w:rFonts w:cs="Times New Roman"/>
                <w:szCs w:val="28"/>
              </w:rPr>
              <w:t>развивать умение слушать простую мелодию;</w:t>
            </w:r>
          </w:p>
          <w:p w:rsidR="007A1329" w:rsidRPr="007A1329" w:rsidRDefault="007A1329" w:rsidP="007A132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7A1329">
              <w:rPr>
                <w:rFonts w:cs="Times New Roman"/>
                <w:szCs w:val="28"/>
              </w:rPr>
              <w:t>прививать интерес к музыке.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Default="004C1841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  <w:p w:rsidR="004C1841" w:rsidRPr="008C40FE" w:rsidRDefault="004C1841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Муз</w:t>
            </w:r>
            <w:proofErr w:type="gramStart"/>
            <w:r>
              <w:rPr>
                <w:rFonts w:cs="Times New Roman"/>
                <w:szCs w:val="28"/>
              </w:rPr>
              <w:t>.р</w:t>
            </w:r>
            <w:proofErr w:type="gramEnd"/>
            <w:r>
              <w:rPr>
                <w:rFonts w:cs="Times New Roman"/>
                <w:szCs w:val="28"/>
              </w:rPr>
              <w:t>ук- ль Янбарисова А.Р.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1418" w:type="dxa"/>
          </w:tcPr>
          <w:p w:rsidR="00EA4F64" w:rsidRPr="008C40FE" w:rsidRDefault="001F0EEB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14.11.18.</w:t>
            </w:r>
          </w:p>
        </w:tc>
        <w:tc>
          <w:tcPr>
            <w:tcW w:w="5670" w:type="dxa"/>
          </w:tcPr>
          <w:p w:rsidR="007A1329" w:rsidRPr="007A1329" w:rsidRDefault="007A1329" w:rsidP="007A1329">
            <w:pPr>
              <w:rPr>
                <w:rFonts w:cs="Times New Roman"/>
                <w:szCs w:val="28"/>
              </w:rPr>
            </w:pPr>
            <w:r w:rsidRPr="007A1329">
              <w:rPr>
                <w:rFonts w:cs="Times New Roman"/>
                <w:szCs w:val="28"/>
              </w:rPr>
              <w:t>Чтение стихотворения </w:t>
            </w:r>
            <w:r w:rsidRPr="007A1329">
              <w:rPr>
                <w:rFonts w:cs="Times New Roman"/>
                <w:iCs/>
                <w:szCs w:val="28"/>
              </w:rPr>
              <w:t>«Грузовик»</w:t>
            </w:r>
          </w:p>
          <w:p w:rsidR="007A1329" w:rsidRDefault="007A1329" w:rsidP="007A1329">
            <w:pPr>
              <w:rPr>
                <w:rFonts w:cs="Times New Roman"/>
                <w:szCs w:val="28"/>
              </w:rPr>
            </w:pPr>
            <w:r w:rsidRPr="007A1329">
              <w:rPr>
                <w:rFonts w:cs="Times New Roman"/>
                <w:iCs/>
                <w:szCs w:val="28"/>
              </w:rPr>
              <w:lastRenderedPageBreak/>
              <w:t xml:space="preserve">(А. </w:t>
            </w:r>
            <w:proofErr w:type="spellStart"/>
            <w:r w:rsidRPr="007A1329">
              <w:rPr>
                <w:rFonts w:cs="Times New Roman"/>
                <w:iCs/>
                <w:szCs w:val="28"/>
              </w:rPr>
              <w:t>Барто</w:t>
            </w:r>
            <w:proofErr w:type="spellEnd"/>
            <w:r w:rsidRPr="007A1329">
              <w:rPr>
                <w:rFonts w:cs="Times New Roman"/>
                <w:iCs/>
                <w:szCs w:val="28"/>
              </w:rPr>
              <w:t>)</w:t>
            </w:r>
            <w:r w:rsidRPr="007A1329">
              <w:rPr>
                <w:rFonts w:cs="Times New Roman"/>
                <w:szCs w:val="28"/>
              </w:rPr>
              <w:t> </w:t>
            </w:r>
          </w:p>
          <w:p w:rsidR="007A1329" w:rsidRPr="007A1329" w:rsidRDefault="007A1329" w:rsidP="007A1329">
            <w:pPr>
              <w:rPr>
                <w:rFonts w:cs="Times New Roman"/>
                <w:szCs w:val="28"/>
              </w:rPr>
            </w:pPr>
            <w:r w:rsidRPr="007A1329">
              <w:rPr>
                <w:rFonts w:cs="Times New Roman"/>
                <w:szCs w:val="28"/>
              </w:rPr>
              <w:t>Задачи:</w:t>
            </w:r>
          </w:p>
          <w:p w:rsidR="007A1329" w:rsidRPr="007A1329" w:rsidRDefault="007A1329" w:rsidP="007A132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7A1329">
              <w:rPr>
                <w:rFonts w:cs="Times New Roman"/>
                <w:szCs w:val="28"/>
              </w:rPr>
              <w:t>учить договаривать фразы;</w:t>
            </w:r>
          </w:p>
          <w:p w:rsidR="007A1329" w:rsidRPr="007A1329" w:rsidRDefault="007A1329" w:rsidP="007A132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7A1329">
              <w:rPr>
                <w:rFonts w:cs="Times New Roman"/>
                <w:szCs w:val="28"/>
              </w:rPr>
              <w:t>развивать речевой аппарат;</w:t>
            </w:r>
          </w:p>
          <w:p w:rsidR="007A1329" w:rsidRPr="007A1329" w:rsidRDefault="007A1329" w:rsidP="007A132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7A1329">
              <w:rPr>
                <w:rFonts w:cs="Times New Roman"/>
                <w:szCs w:val="28"/>
              </w:rPr>
              <w:t>прививать любовь к чтению художественной литературе</w:t>
            </w:r>
            <w:r>
              <w:rPr>
                <w:rFonts w:cs="Times New Roman"/>
                <w:szCs w:val="28"/>
              </w:rPr>
              <w:t>.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Воспитатель </w:t>
            </w:r>
            <w:r>
              <w:rPr>
                <w:rFonts w:cs="Times New Roman"/>
                <w:szCs w:val="28"/>
              </w:rPr>
              <w:lastRenderedPageBreak/>
              <w:t>Ахметдинова Э.З.</w:t>
            </w:r>
          </w:p>
        </w:tc>
      </w:tr>
      <w:tr w:rsidR="00EA4F64" w:rsidRPr="008C40FE" w:rsidTr="007A1329">
        <w:tc>
          <w:tcPr>
            <w:tcW w:w="817" w:type="dxa"/>
          </w:tcPr>
          <w:p w:rsidR="00EA4F64" w:rsidRPr="008C40FE" w:rsidRDefault="00B774B1" w:rsidP="008C40F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15.</w:t>
            </w:r>
          </w:p>
        </w:tc>
        <w:tc>
          <w:tcPr>
            <w:tcW w:w="1418" w:type="dxa"/>
          </w:tcPr>
          <w:p w:rsidR="00EA4F64" w:rsidRPr="008C40FE" w:rsidRDefault="001F0EEB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14.11.18.</w:t>
            </w:r>
          </w:p>
        </w:tc>
        <w:tc>
          <w:tcPr>
            <w:tcW w:w="5670" w:type="dxa"/>
          </w:tcPr>
          <w:p w:rsidR="00455A74" w:rsidRPr="00E96F39" w:rsidRDefault="00455A74" w:rsidP="00455A7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4C1841">
              <w:rPr>
                <w:rFonts w:eastAsia="Times New Roman" w:cs="Times New Roman"/>
                <w:color w:val="000000"/>
                <w:szCs w:val="28"/>
                <w:lang w:eastAsia="ru-RU"/>
              </w:rPr>
              <w:t>подведение итогов.</w:t>
            </w:r>
          </w:p>
          <w:p w:rsidR="00EA4F64" w:rsidRPr="008C40FE" w:rsidRDefault="00EA4F64" w:rsidP="008C40FE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EA4F64" w:rsidRPr="008C40FE" w:rsidRDefault="00455A74" w:rsidP="008C40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Ахметдинова Э.З.</w:t>
            </w:r>
          </w:p>
        </w:tc>
      </w:tr>
    </w:tbl>
    <w:p w:rsidR="00EA4F64" w:rsidRPr="008C40FE" w:rsidRDefault="00EA4F64" w:rsidP="00EA4F64">
      <w:pPr>
        <w:jc w:val="center"/>
        <w:rPr>
          <w:rFonts w:cs="Times New Roman"/>
          <w:szCs w:val="28"/>
        </w:rPr>
      </w:pPr>
    </w:p>
    <w:p w:rsidR="001F0EEB" w:rsidRPr="001F0EEB" w:rsidRDefault="001F0EEB" w:rsidP="001F0EEB">
      <w:r w:rsidRPr="001F0EEB">
        <w:t>Вывод</w:t>
      </w:r>
    </w:p>
    <w:p w:rsidR="001F0EEB" w:rsidRPr="001F0EEB" w:rsidRDefault="001F0EEB" w:rsidP="00504AEE">
      <w:pPr>
        <w:ind w:firstLine="567"/>
        <w:jc w:val="both"/>
      </w:pPr>
      <w:r w:rsidRPr="00504AEE">
        <w:t>Моя работа по созданию в </w:t>
      </w:r>
      <w:r w:rsidRPr="00504AEE">
        <w:rPr>
          <w:bCs/>
        </w:rPr>
        <w:t>группе условий</w:t>
      </w:r>
      <w:r w:rsidRPr="00504AEE">
        <w:t>, способствующих </w:t>
      </w:r>
      <w:r w:rsidRPr="00504AEE">
        <w:rPr>
          <w:bCs/>
        </w:rPr>
        <w:t>гендерной социализации детей</w:t>
      </w:r>
      <w:r w:rsidRPr="00504AEE">
        <w:t>, дала положительные результаты. Родители </w:t>
      </w:r>
      <w:r w:rsidRPr="00504AEE">
        <w:rPr>
          <w:bCs/>
        </w:rPr>
        <w:t>воспитанников</w:t>
      </w:r>
      <w:r w:rsidR="00504AEE">
        <w:rPr>
          <w:bCs/>
        </w:rPr>
        <w:t xml:space="preserve"> </w:t>
      </w:r>
      <w:r w:rsidRPr="00504AEE">
        <w:t>приобрели знания об особенностях </w:t>
      </w:r>
      <w:r w:rsidRPr="00504AEE">
        <w:rPr>
          <w:bCs/>
        </w:rPr>
        <w:t>воспитания детей разного пола</w:t>
      </w:r>
      <w:r w:rsidRPr="00504AEE">
        <w:t>, приняли к сведениям полученную информацию, и некоторые из них пересмотрели свой подход к </w:t>
      </w:r>
      <w:r w:rsidRPr="00504AEE">
        <w:rPr>
          <w:bCs/>
        </w:rPr>
        <w:t>воспитанию ребенка</w:t>
      </w:r>
      <w:r w:rsidRPr="00504AEE">
        <w:t>,</w:t>
      </w:r>
      <w:r w:rsidRPr="001F0EEB">
        <w:t xml:space="preserve"> стали использовать полученные рекомендации по поводу </w:t>
      </w:r>
      <w:r w:rsidRPr="00504AEE">
        <w:rPr>
          <w:bCs/>
        </w:rPr>
        <w:t>гендерного воспитания</w:t>
      </w:r>
      <w:r w:rsidRPr="001F0EEB">
        <w:rPr>
          <w:b/>
          <w:bCs/>
        </w:rPr>
        <w:t xml:space="preserve"> </w:t>
      </w:r>
      <w:r w:rsidRPr="00504AEE">
        <w:rPr>
          <w:bCs/>
        </w:rPr>
        <w:t>детей</w:t>
      </w:r>
      <w:r w:rsidRPr="001F0EEB">
        <w:rPr>
          <w:b/>
          <w:bCs/>
        </w:rPr>
        <w:t xml:space="preserve"> </w:t>
      </w:r>
      <w:r w:rsidRPr="00504AEE">
        <w:rPr>
          <w:bCs/>
        </w:rPr>
        <w:t>младшего</w:t>
      </w:r>
      <w:r w:rsidRPr="001F0EEB">
        <w:t> дошкольного возраста.</w:t>
      </w:r>
    </w:p>
    <w:p w:rsidR="001F0EEB" w:rsidRPr="001F0EEB" w:rsidRDefault="001F0EEB" w:rsidP="00504AEE">
      <w:pPr>
        <w:ind w:firstLine="567"/>
        <w:jc w:val="both"/>
      </w:pPr>
      <w:r w:rsidRPr="001F0EEB">
        <w:t>В результате реализации </w:t>
      </w:r>
      <w:r w:rsidRPr="00504AEE">
        <w:rPr>
          <w:bCs/>
        </w:rPr>
        <w:t>проекта</w:t>
      </w:r>
      <w:r w:rsidRPr="001F0EEB">
        <w:rPr>
          <w:b/>
          <w:bCs/>
        </w:rPr>
        <w:t xml:space="preserve"> </w:t>
      </w:r>
      <w:r w:rsidRPr="00504AEE">
        <w:rPr>
          <w:bCs/>
        </w:rPr>
        <w:t>у</w:t>
      </w:r>
      <w:r w:rsidRPr="001F0EEB">
        <w:rPr>
          <w:b/>
          <w:bCs/>
        </w:rPr>
        <w:t xml:space="preserve"> </w:t>
      </w:r>
      <w:r w:rsidRPr="00504AEE">
        <w:rPr>
          <w:bCs/>
        </w:rPr>
        <w:t>младших</w:t>
      </w:r>
      <w:r w:rsidRPr="001F0EEB">
        <w:t> дошкольников были сформированы </w:t>
      </w:r>
      <w:r w:rsidRPr="00504AEE">
        <w:rPr>
          <w:bCs/>
        </w:rPr>
        <w:t>первичные</w:t>
      </w:r>
      <w:r w:rsidRPr="001F0EEB">
        <w:t xml:space="preserve"> 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 и его культурных ценностях. У детей успешно формируется процесс </w:t>
      </w:r>
      <w:proofErr w:type="spellStart"/>
      <w:r w:rsidRPr="001F0EEB">
        <w:t>полоролевой</w:t>
      </w:r>
      <w:proofErr w:type="spellEnd"/>
      <w:r w:rsidRPr="001F0EEB">
        <w:t xml:space="preserve"> социализации дошкольников, предпосылки учебной деятельности.</w:t>
      </w:r>
    </w:p>
    <w:p w:rsidR="001F0EEB" w:rsidRPr="001F0EEB" w:rsidRDefault="001F0EEB" w:rsidP="00504AEE">
      <w:pPr>
        <w:ind w:firstLine="567"/>
        <w:jc w:val="both"/>
      </w:pPr>
      <w:r w:rsidRPr="001F0EEB">
        <w:t>Подводя итог по данной работе можно сказать, что при </w:t>
      </w:r>
      <w:r w:rsidRPr="00504AEE">
        <w:rPr>
          <w:bCs/>
        </w:rPr>
        <w:t>гендерном подходе</w:t>
      </w:r>
      <w:r w:rsidRPr="001F0EEB">
        <w:rPr>
          <w:b/>
          <w:bCs/>
        </w:rPr>
        <w:t xml:space="preserve"> </w:t>
      </w:r>
      <w:r w:rsidRPr="00504AEE">
        <w:rPr>
          <w:bCs/>
        </w:rPr>
        <w:t>воспитания</w:t>
      </w:r>
      <w:r w:rsidRPr="00504AEE">
        <w:t>,</w:t>
      </w:r>
      <w:r w:rsidRPr="001F0EEB">
        <w:t xml:space="preserve"> развития и обучения дошкольников формируются </w:t>
      </w:r>
      <w:r w:rsidRPr="00504AEE">
        <w:rPr>
          <w:bCs/>
        </w:rPr>
        <w:t>гендерно</w:t>
      </w:r>
      <w:r w:rsidRPr="00504AEE">
        <w:t>-</w:t>
      </w:r>
      <w:r w:rsidRPr="001F0EEB">
        <w:t>ориентированное поведение; нравственные качества, принятые в обществе; развиваются коммуникативно-речевые навыки; развиваются мышление, память, воображение.</w:t>
      </w:r>
    </w:p>
    <w:p w:rsidR="001F0EEB" w:rsidRPr="00504AEE" w:rsidRDefault="001F0EEB" w:rsidP="00504AEE">
      <w:pPr>
        <w:ind w:firstLine="567"/>
        <w:jc w:val="both"/>
      </w:pPr>
      <w:r w:rsidRPr="00504AEE">
        <w:t>Список литературы:</w:t>
      </w:r>
    </w:p>
    <w:p w:rsidR="001F0EEB" w:rsidRPr="001F0EEB" w:rsidRDefault="001F0EEB" w:rsidP="00504AEE">
      <w:pPr>
        <w:ind w:firstLine="567"/>
        <w:jc w:val="both"/>
      </w:pPr>
      <w:r w:rsidRPr="001F0EEB">
        <w:t>1. Программа </w:t>
      </w:r>
      <w:r w:rsidRPr="008D0C3F">
        <w:rPr>
          <w:iCs/>
        </w:rPr>
        <w:t>«От рождения до школы»</w:t>
      </w:r>
      <w:r w:rsidRPr="001F0EEB">
        <w:t xml:space="preserve"> под ред. Н. Е. </w:t>
      </w:r>
      <w:proofErr w:type="spellStart"/>
      <w:r w:rsidRPr="001F0EEB">
        <w:t>Вераксы</w:t>
      </w:r>
      <w:proofErr w:type="spellEnd"/>
      <w:r w:rsidRPr="001F0EEB">
        <w:t>, Т. С Комаровой, М. А. Васильевой. М.:МОЗАЙКА-СИНТЕЗ, 2014.-352с.</w:t>
      </w:r>
    </w:p>
    <w:p w:rsidR="00EC5DEF" w:rsidRDefault="00EC5DEF" w:rsidP="00504AEE">
      <w:pPr>
        <w:ind w:firstLine="567"/>
        <w:jc w:val="both"/>
      </w:pPr>
    </w:p>
    <w:sectPr w:rsidR="00EC5DEF" w:rsidSect="00A4651A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8DA"/>
    <w:multiLevelType w:val="hybridMultilevel"/>
    <w:tmpl w:val="3CD0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34FC"/>
    <w:multiLevelType w:val="hybridMultilevel"/>
    <w:tmpl w:val="6890E4E8"/>
    <w:lvl w:ilvl="0" w:tplc="801AD7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2C85"/>
    <w:multiLevelType w:val="hybridMultilevel"/>
    <w:tmpl w:val="CEA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39C"/>
    <w:multiLevelType w:val="multilevel"/>
    <w:tmpl w:val="FC6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53363"/>
    <w:multiLevelType w:val="hybridMultilevel"/>
    <w:tmpl w:val="0268B22C"/>
    <w:lvl w:ilvl="0" w:tplc="6A325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9509D"/>
    <w:multiLevelType w:val="hybridMultilevel"/>
    <w:tmpl w:val="ABE4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3E98"/>
    <w:multiLevelType w:val="multilevel"/>
    <w:tmpl w:val="2D34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10FC2"/>
    <w:multiLevelType w:val="hybridMultilevel"/>
    <w:tmpl w:val="59AC9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2F0CFE"/>
    <w:multiLevelType w:val="multilevel"/>
    <w:tmpl w:val="2D46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13606"/>
    <w:multiLevelType w:val="hybridMultilevel"/>
    <w:tmpl w:val="633E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6355C"/>
    <w:multiLevelType w:val="hybridMultilevel"/>
    <w:tmpl w:val="867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A3841"/>
    <w:multiLevelType w:val="multilevel"/>
    <w:tmpl w:val="A86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442A4"/>
    <w:multiLevelType w:val="multilevel"/>
    <w:tmpl w:val="FC6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8681E"/>
    <w:multiLevelType w:val="hybridMultilevel"/>
    <w:tmpl w:val="0CAC9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10005E"/>
    <w:multiLevelType w:val="multilevel"/>
    <w:tmpl w:val="8BA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85087"/>
    <w:multiLevelType w:val="hybridMultilevel"/>
    <w:tmpl w:val="266E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D17AA"/>
    <w:multiLevelType w:val="hybridMultilevel"/>
    <w:tmpl w:val="F7B0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F3FD0"/>
    <w:multiLevelType w:val="hybridMultilevel"/>
    <w:tmpl w:val="C410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61265"/>
    <w:multiLevelType w:val="multilevel"/>
    <w:tmpl w:val="A8D8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18"/>
  </w:num>
  <w:num w:numId="14">
    <w:abstractNumId w:val="6"/>
  </w:num>
  <w:num w:numId="15">
    <w:abstractNumId w:val="17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1"/>
    <w:rsid w:val="00024626"/>
    <w:rsid w:val="0009748F"/>
    <w:rsid w:val="00113161"/>
    <w:rsid w:val="00167145"/>
    <w:rsid w:val="001A7EE2"/>
    <w:rsid w:val="001F0EEB"/>
    <w:rsid w:val="0027730E"/>
    <w:rsid w:val="002D4EF9"/>
    <w:rsid w:val="003D00C0"/>
    <w:rsid w:val="00455A74"/>
    <w:rsid w:val="004C1841"/>
    <w:rsid w:val="004D525B"/>
    <w:rsid w:val="00504AEE"/>
    <w:rsid w:val="00511746"/>
    <w:rsid w:val="0066264D"/>
    <w:rsid w:val="006C7B1A"/>
    <w:rsid w:val="007A1329"/>
    <w:rsid w:val="007C1E04"/>
    <w:rsid w:val="00821F47"/>
    <w:rsid w:val="008255F6"/>
    <w:rsid w:val="008818A4"/>
    <w:rsid w:val="008C40FE"/>
    <w:rsid w:val="008D0C3F"/>
    <w:rsid w:val="00912148"/>
    <w:rsid w:val="00A4651A"/>
    <w:rsid w:val="00B53CF5"/>
    <w:rsid w:val="00B774B1"/>
    <w:rsid w:val="00C830C0"/>
    <w:rsid w:val="00D94FD2"/>
    <w:rsid w:val="00E96F39"/>
    <w:rsid w:val="00EA4F64"/>
    <w:rsid w:val="00EC5DEF"/>
    <w:rsid w:val="00F122D1"/>
    <w:rsid w:val="00F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5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4E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EF9"/>
    <w:rPr>
      <w:b/>
      <w:bCs/>
    </w:rPr>
  </w:style>
  <w:style w:type="paragraph" w:styleId="a6">
    <w:name w:val="List Paragraph"/>
    <w:basedOn w:val="a"/>
    <w:uiPriority w:val="34"/>
    <w:qFormat/>
    <w:rsid w:val="002D4EF9"/>
    <w:pPr>
      <w:ind w:left="720"/>
      <w:contextualSpacing/>
    </w:pPr>
  </w:style>
  <w:style w:type="table" w:styleId="a7">
    <w:name w:val="Table Grid"/>
    <w:basedOn w:val="a1"/>
    <w:uiPriority w:val="59"/>
    <w:rsid w:val="00EA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5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4E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EF9"/>
    <w:rPr>
      <w:b/>
      <w:bCs/>
    </w:rPr>
  </w:style>
  <w:style w:type="paragraph" w:styleId="a6">
    <w:name w:val="List Paragraph"/>
    <w:basedOn w:val="a"/>
    <w:uiPriority w:val="34"/>
    <w:qFormat/>
    <w:rsid w:val="002D4EF9"/>
    <w:pPr>
      <w:ind w:left="720"/>
      <w:contextualSpacing/>
    </w:pPr>
  </w:style>
  <w:style w:type="table" w:styleId="a7">
    <w:name w:val="Table Grid"/>
    <w:basedOn w:val="a1"/>
    <w:uiPriority w:val="59"/>
    <w:rsid w:val="00EA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2018-11-03T16:16:00Z</dcterms:created>
  <dcterms:modified xsi:type="dcterms:W3CDTF">2018-11-03T17:52:00Z</dcterms:modified>
</cp:coreProperties>
</file>