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20297F" w:rsidRDefault="00086165" w:rsidP="000B589B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49137" cy="2111613"/>
            <wp:effectExtent l="95250" t="95250" r="104140" b="98425"/>
            <wp:docPr id="4" name="Рисунок 3" descr="C:\Users\Suhanov\Documents\filterimage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Suhanov\Documents\filterimage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41" cy="213263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0057" cy="2120761"/>
            <wp:effectExtent l="95250" t="95250" r="100965" b="89535"/>
            <wp:docPr id="7" name="Рисунок 6" descr="C:\Users\Suhanov\Documents\filterimage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Suhanov\Documents\filterimage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972" cy="214198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066925" cy="2095500"/>
            <wp:effectExtent l="95250" t="95250" r="104775" b="95250"/>
            <wp:docPr id="3" name="Рисунок 6" descr="C:\Users\Suhanov\Documents\filterimage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Suhanov\Documents\filterimage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43" cy="20971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0B589B">
        <w:rPr>
          <w:noProof/>
          <w:lang w:eastAsia="ru-RU"/>
        </w:rPr>
        <w:t>+</w:t>
      </w:r>
      <w:r>
        <w:rPr>
          <w:noProof/>
          <w:lang w:eastAsia="ru-RU"/>
        </w:rPr>
        <w:drawing>
          <wp:inline distT="0" distB="0" distL="0" distR="0">
            <wp:extent cx="2073729" cy="2090057"/>
            <wp:effectExtent l="95250" t="95250" r="98425" b="100965"/>
            <wp:docPr id="5" name="Рисунок 9" descr="C:\Users\Suhanov\Documents\filterimage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:\Users\Suhanov\Documents\filterimage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64" cy="209341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0297F" w:rsidRDefault="00086165" w:rsidP="00DC5B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проекта:</w:t>
      </w:r>
      <w:r w:rsidR="00B76DE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0297F" w:rsidRPr="00B76DEA">
        <w:rPr>
          <w:rFonts w:ascii="Times New Roman" w:hAnsi="Times New Roman" w:cs="Times New Roman"/>
          <w:sz w:val="32"/>
          <w:szCs w:val="32"/>
          <w:u w:val="single"/>
        </w:rPr>
        <w:t>«Горжусь тобой, мой прадед! Шубин Николай Александрович»</w:t>
      </w:r>
    </w:p>
    <w:p w:rsidR="0020297F" w:rsidRDefault="0020297F" w:rsidP="00DC5B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 Скворцова Светлана Юрьевна</w:t>
      </w:r>
    </w:p>
    <w:p w:rsidR="0020297F" w:rsidRDefault="0020297F" w:rsidP="00DC5B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проекта: Суханов Александр, ученик 9 «В»</w:t>
      </w:r>
      <w:r w:rsidR="000F2D8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A86129" w:rsidRPr="00A86129" w:rsidRDefault="0020297F" w:rsidP="00DC5B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6129" w:rsidRPr="00A86129">
        <w:rPr>
          <w:rFonts w:ascii="Times New Roman" w:hAnsi="Times New Roman" w:cs="Times New Roman"/>
          <w:sz w:val="28"/>
          <w:szCs w:val="28"/>
        </w:rPr>
        <w:t xml:space="preserve">В прошлом году мы все праздновали 70-летие Победы в Великой Отечественной войне. Это важнейший праздник для всех нас и, я считаю, что мы должны помнить о нем всегда, а не только в юбилейные даты. Мы не должны забывать о том, какой подвиг совершили наши прадеды, защищая Родину, и что за это мы просто обязаны им жизнью. </w:t>
      </w:r>
    </w:p>
    <w:p w:rsidR="00A86129" w:rsidRPr="00A86129" w:rsidRDefault="0020297F" w:rsidP="00DC5B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6129" w:rsidRPr="00A86129">
        <w:rPr>
          <w:rFonts w:ascii="Times New Roman" w:hAnsi="Times New Roman" w:cs="Times New Roman"/>
          <w:sz w:val="28"/>
          <w:szCs w:val="28"/>
        </w:rPr>
        <w:t xml:space="preserve">В нашей стране нет такой семьи, которой бы не коснулась Великая Отечественная война. Наверно у каждого из нас есть прадедушки и прабабушки, которые воевали на фронте или самоотверженно трудились в тылу. </w:t>
      </w:r>
    </w:p>
    <w:p w:rsidR="009A326D" w:rsidRDefault="0020297F" w:rsidP="00DC5B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6129" w:rsidRPr="008E4170">
        <w:rPr>
          <w:rFonts w:ascii="Times New Roman" w:hAnsi="Times New Roman" w:cs="Times New Roman"/>
          <w:sz w:val="28"/>
          <w:szCs w:val="28"/>
        </w:rPr>
        <w:t xml:space="preserve">Я хочу рассказать вам о своем прадеде, Шубине Николае Александровиче, ветеране Великой Отечественной войны и труда. К сожалению, я не имел возможности общаться с ним, так как он умер задолго до моего рождения, в 1988 году. Те, кто знали его, говорят, что о войне он почти ничего не рассказывал, хотя его боевой путь был поистине </w:t>
      </w:r>
      <w:r w:rsidR="00A86129" w:rsidRPr="008E4170">
        <w:rPr>
          <w:rFonts w:ascii="Times New Roman" w:hAnsi="Times New Roman" w:cs="Times New Roman"/>
          <w:sz w:val="28"/>
          <w:szCs w:val="28"/>
        </w:rPr>
        <w:lastRenderedPageBreak/>
        <w:t>героическим. Для того чтобы узнать где и как он воевал,  информацию о его участии в Великой Отечественной войне пришлось собирать буквально по крупицам. Мой прадед был награжден многими орденами и медалями, но, к сожалению, удалось найти только 4 наградных листа, в которых рассказывается о его подвигах. Эти листы размещены на сайте «Подвиг народа», за что хочу выразить его создателям особую благодарность. Прочитав наградные листы, я узнал, что мой прадед служил в 7-м отдельном моторизованном инженерно-саперном штурмовом батальоне в составе 39 бригады. Штурмовые инженерно-саперные бригады ещё называли спецназом Сталина. Их бросали на самые сложные участки фронта, для разминирования дорог, создания переправ и строительства мостов, для того, чтобы обеспечить продвижение тяжелой техники и основных частей. Изучив историю 39 инженерно саперной бригады, я смог воссоздать картину боевого пути, который прошел мой прадед, а из рассказов моих родственников я узнал о том, как он жил после войны, в мирное время.</w:t>
      </w:r>
      <w:r w:rsidR="00A86129">
        <w:rPr>
          <w:rFonts w:ascii="Times New Roman" w:hAnsi="Times New Roman" w:cs="Times New Roman"/>
          <w:sz w:val="28"/>
          <w:szCs w:val="28"/>
        </w:rPr>
        <w:t xml:space="preserve"> Я помню! Я горжусь! 9 мая я собираюсь принять участие в Бессмертном полку!</w:t>
      </w:r>
    </w:p>
    <w:p w:rsidR="0020297F" w:rsidRDefault="00086165" w:rsidP="00DC5BE1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1838325" cy="2933700"/>
            <wp:effectExtent l="266700" t="266700" r="314325" b="304800"/>
            <wp:docPr id="10" name="Рисунок 9" descr="C:\Users\Suhanov\Pictures\Фото деда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:\Users\Suhanov\Pictures\Фото деда\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20" cy="293560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F9285A">
        <w:rPr>
          <w:noProof/>
          <w:lang w:eastAsia="ru-RU"/>
        </w:rPr>
        <w:drawing>
          <wp:inline distT="0" distB="0" distL="0" distR="0">
            <wp:extent cx="3233194" cy="3238959"/>
            <wp:effectExtent l="0" t="0" r="5715" b="0"/>
            <wp:docPr id="11" name="Рисунок 11" descr="C:\Users\Пользователь\Desktop\СПОТЛАЙТ\4 класс\r_1070851_g1g7oyoalzeqz41ci07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СПОТЛАЙТ\4 класс\r_1070851_g1g7oyoalzeqz41ci07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618" cy="32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97F" w:rsidSect="00DC5B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E1" w:rsidRDefault="00DC5BE1" w:rsidP="00DC5BE1">
      <w:pPr>
        <w:spacing w:after="0" w:line="240" w:lineRule="auto"/>
      </w:pPr>
      <w:r>
        <w:separator/>
      </w:r>
    </w:p>
  </w:endnote>
  <w:endnote w:type="continuationSeparator" w:id="0">
    <w:p w:rsidR="00DC5BE1" w:rsidRDefault="00DC5BE1" w:rsidP="00DC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E1" w:rsidRDefault="00DC5B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E1" w:rsidRDefault="00DC5B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E1" w:rsidRDefault="00DC5B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E1" w:rsidRDefault="00DC5BE1" w:rsidP="00DC5BE1">
      <w:pPr>
        <w:spacing w:after="0" w:line="240" w:lineRule="auto"/>
      </w:pPr>
      <w:r>
        <w:separator/>
      </w:r>
    </w:p>
  </w:footnote>
  <w:footnote w:type="continuationSeparator" w:id="0">
    <w:p w:rsidR="00DC5BE1" w:rsidRDefault="00DC5BE1" w:rsidP="00DC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E1" w:rsidRDefault="00DC5B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E1" w:rsidRDefault="00DC5BE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E1" w:rsidRDefault="00DC5B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hdrShapeDefaults>
    <o:shapedefaults v:ext="edit" spidmax="6145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C23"/>
    <w:rsid w:val="00086165"/>
    <w:rsid w:val="000B589B"/>
    <w:rsid w:val="000F2D85"/>
    <w:rsid w:val="00173C23"/>
    <w:rsid w:val="0020297F"/>
    <w:rsid w:val="00255769"/>
    <w:rsid w:val="005F747E"/>
    <w:rsid w:val="0098474C"/>
    <w:rsid w:val="009A326D"/>
    <w:rsid w:val="00A86129"/>
    <w:rsid w:val="00B2352C"/>
    <w:rsid w:val="00B64F62"/>
    <w:rsid w:val="00B76DEA"/>
    <w:rsid w:val="00DC5BE1"/>
    <w:rsid w:val="00F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BE1"/>
  </w:style>
  <w:style w:type="paragraph" w:styleId="a7">
    <w:name w:val="footer"/>
    <w:basedOn w:val="a"/>
    <w:link w:val="a8"/>
    <w:uiPriority w:val="99"/>
    <w:unhideWhenUsed/>
    <w:rsid w:val="00DC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BE1"/>
  </w:style>
  <w:style w:type="paragraph" w:styleId="a7">
    <w:name w:val="footer"/>
    <w:basedOn w:val="a"/>
    <w:link w:val="a8"/>
    <w:uiPriority w:val="99"/>
    <w:unhideWhenUsed/>
    <w:rsid w:val="00DC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FAEB-807B-48ED-B879-8258CFE8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2016-04-21T11:55:00Z</dcterms:created>
  <dcterms:modified xsi:type="dcterms:W3CDTF">2016-04-29T06:38:00Z</dcterms:modified>
</cp:coreProperties>
</file>