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8C" w:rsidRDefault="00D1798C" w:rsidP="00D1798C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ПРОВЕРОЧНАЯ РАБОТА</w:t>
      </w:r>
    </w:p>
    <w:p w:rsidR="00D1798C" w:rsidRDefault="00D1798C" w:rsidP="00D1798C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proofErr w:type="gramStart"/>
      <w:r>
        <w:rPr>
          <w:sz w:val="28"/>
          <w:szCs w:val="28"/>
        </w:rPr>
        <w:t>проверить сформированность у учащихся навыка использовать</w:t>
      </w:r>
      <w:proofErr w:type="gramEnd"/>
      <w:r>
        <w:rPr>
          <w:sz w:val="28"/>
          <w:szCs w:val="28"/>
        </w:rPr>
        <w:t xml:space="preserve"> изученные приёмы сложения и вычитания при решении выражений, решать простые и составные задачи изученных видов. </w:t>
      </w:r>
    </w:p>
    <w:p w:rsidR="00D1798C" w:rsidRDefault="00D1798C" w:rsidP="00D1798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7"/>
        <w:gridCol w:w="4543"/>
      </w:tblGrid>
      <w:tr w:rsidR="00D1798C" w:rsidTr="001F2841">
        <w:trPr>
          <w:tblCellSpacing w:w="0" w:type="dxa"/>
          <w:jc w:val="center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 I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 II</w:t>
            </w:r>
          </w:p>
        </w:tc>
      </w:tr>
      <w:tr w:rsidR="00D1798C" w:rsidTr="001F2841">
        <w:tblPrEx>
          <w:tblCellSpacing w:w="-8" w:type="dxa"/>
        </w:tblPrEx>
        <w:trPr>
          <w:tblCellSpacing w:w="-8" w:type="dxa"/>
          <w:jc w:val="center"/>
        </w:trPr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spacing w:before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Найдите значения выражений:</w:t>
            </w:r>
          </w:p>
        </w:tc>
      </w:tr>
      <w:tr w:rsidR="00D1798C" w:rsidTr="001F2841">
        <w:tblPrEx>
          <w:tblCellSpacing w:w="-8" w:type="dxa"/>
        </w:tblPrEx>
        <w:trPr>
          <w:tblCellSpacing w:w="-8" w:type="dxa"/>
          <w:jc w:val="center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– 25         32 + 45</w:t>
            </w:r>
          </w:p>
          <w:p w:rsidR="00D1798C" w:rsidRDefault="00D1798C" w:rsidP="001F284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– 37         21 + 76</w:t>
            </w:r>
          </w:p>
          <w:p w:rsidR="00D1798C" w:rsidRDefault="00D1798C" w:rsidP="001F284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– 63         16 + 44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– 34         43 + 26</w:t>
            </w:r>
          </w:p>
          <w:p w:rsidR="00D1798C" w:rsidRDefault="00D1798C" w:rsidP="001F284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– 45         22 + 17</w:t>
            </w:r>
          </w:p>
          <w:p w:rsidR="00D1798C" w:rsidRDefault="00D1798C" w:rsidP="001F284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– 53         57 + 23</w:t>
            </w:r>
          </w:p>
        </w:tc>
      </w:tr>
      <w:tr w:rsidR="00D1798C" w:rsidTr="001F2841">
        <w:tblPrEx>
          <w:tblCellSpacing w:w="-8" w:type="dxa"/>
        </w:tblPrEx>
        <w:trPr>
          <w:tblCellSpacing w:w="-8" w:type="dxa"/>
          <w:jc w:val="center"/>
        </w:trPr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spacing w:before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Поставьте скобки так, чтобы записи стали верными:</w:t>
            </w:r>
          </w:p>
        </w:tc>
      </w:tr>
      <w:tr w:rsidR="00D1798C" w:rsidTr="001F2841">
        <w:tblPrEx>
          <w:tblCellSpacing w:w="-8" w:type="dxa"/>
        </w:tblPrEx>
        <w:trPr>
          <w:tblCellSpacing w:w="-8" w:type="dxa"/>
          <w:jc w:val="center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7 + 2 = 6</w:t>
            </w:r>
          </w:p>
          <w:p w:rsidR="00D1798C" w:rsidRDefault="00D1798C" w:rsidP="001F284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– 10 – 4 = 25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– 8 + 2 = 7</w:t>
            </w:r>
          </w:p>
          <w:p w:rsidR="00D1798C" w:rsidRDefault="00D1798C" w:rsidP="001F284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– 20 + 6 = 32</w:t>
            </w:r>
          </w:p>
        </w:tc>
      </w:tr>
      <w:tr w:rsidR="00D1798C" w:rsidTr="001F2841">
        <w:tblPrEx>
          <w:tblCellSpacing w:w="-8" w:type="dxa"/>
        </w:tblPrEx>
        <w:trPr>
          <w:tblCellSpacing w:w="-8" w:type="dxa"/>
          <w:jc w:val="center"/>
        </w:trPr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spacing w:before="6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Решите задачу:</w:t>
            </w:r>
          </w:p>
        </w:tc>
      </w:tr>
      <w:tr w:rsidR="00D1798C" w:rsidTr="001F2841">
        <w:tblPrEx>
          <w:tblCellSpacing w:w="-8" w:type="dxa"/>
        </w:tblPrEx>
        <w:trPr>
          <w:tblCellSpacing w:w="-8" w:type="dxa"/>
          <w:jc w:val="center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пруду плавали 6 лебедей, 12 гусей, а уток на 3 меньше, чем гусей и лебедей вместе. Сколько уток плавало в пруду?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лугу паслось 3 лошади, коров на 8 больше, чем лошадей, а овец столько, сколько лошадей и коров вместе. Сколько овец паслось на лугу?</w:t>
            </w:r>
          </w:p>
        </w:tc>
      </w:tr>
      <w:tr w:rsidR="00D1798C" w:rsidTr="001F2841">
        <w:tblPrEx>
          <w:tblCellSpacing w:w="-8" w:type="dxa"/>
        </w:tblPrEx>
        <w:trPr>
          <w:tblCellSpacing w:w="-8" w:type="dxa"/>
          <w:jc w:val="center"/>
        </w:trPr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Решите задачу:</w:t>
            </w:r>
          </w:p>
        </w:tc>
      </w:tr>
      <w:tr w:rsidR="00D1798C" w:rsidTr="001F2841">
        <w:tblPrEx>
          <w:tblCellSpacing w:w="-8" w:type="dxa"/>
        </w:tblPrEx>
        <w:trPr>
          <w:tblCellSpacing w:w="-8" w:type="dxa"/>
          <w:jc w:val="center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саду работало 18 девочек и 9 мальчиков. </w:t>
            </w:r>
            <w:proofErr w:type="gramStart"/>
            <w:r>
              <w:rPr>
                <w:sz w:val="28"/>
                <w:szCs w:val="28"/>
              </w:rPr>
              <w:t>На сколько</w:t>
            </w:r>
            <w:proofErr w:type="gramEnd"/>
            <w:r>
              <w:rPr>
                <w:sz w:val="28"/>
                <w:szCs w:val="28"/>
              </w:rPr>
              <w:t xml:space="preserve"> меньше мальчиков, чем девочек, работали в саду?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ящике лежало 16 кг апельсинов и 8 кг лимонов. На сколько килограммов больше апельсинов, чем лимонов, лежало в ящике?</w:t>
            </w:r>
          </w:p>
        </w:tc>
      </w:tr>
      <w:tr w:rsidR="00D1798C" w:rsidTr="001F2841">
        <w:tblPrEx>
          <w:tblCellSpacing w:w="-8" w:type="dxa"/>
        </w:tblPrEx>
        <w:trPr>
          <w:tblCellSpacing w:w="-8" w:type="dxa"/>
          <w:jc w:val="center"/>
        </w:trPr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*Дополнительное задание:</w:t>
            </w:r>
          </w:p>
        </w:tc>
      </w:tr>
      <w:tr w:rsidR="00D1798C" w:rsidTr="001F2841">
        <w:tblPrEx>
          <w:tblCellSpacing w:w="-8" w:type="dxa"/>
        </w:tblPrEx>
        <w:trPr>
          <w:tblCellSpacing w:w="-8" w:type="dxa"/>
          <w:jc w:val="center"/>
        </w:trPr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98C" w:rsidRDefault="00D1798C" w:rsidP="001F28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Начертите квадрат, проведите внутри него отрезок таким образом, чтобы он разделил квадрат на два треугольника.</w:t>
            </w:r>
          </w:p>
        </w:tc>
      </w:tr>
    </w:tbl>
    <w:p w:rsidR="00D1798C" w:rsidRDefault="00D1798C" w:rsidP="00D179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6100" w:rsidRDefault="004F6100"/>
    <w:sectPr w:rsidR="004F6100" w:rsidSect="004F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798C"/>
    <w:rsid w:val="004F6100"/>
    <w:rsid w:val="00D1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2020-10-03T17:02:00Z</dcterms:created>
  <dcterms:modified xsi:type="dcterms:W3CDTF">2020-10-03T17:02:00Z</dcterms:modified>
</cp:coreProperties>
</file>