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13" w:rsidRPr="001D775E" w:rsidRDefault="001D775E" w:rsidP="00736917">
      <w:pPr>
        <w:spacing w:after="0" w:line="360" w:lineRule="auto"/>
        <w:jc w:val="both"/>
        <w:textAlignment w:val="baseline"/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</w:rPr>
        <w:t xml:space="preserve">Пути повышения мотивации </w:t>
      </w:r>
      <w:r w:rsidR="00034E8E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</w:rPr>
        <w:t>школьника в овладении русским языком</w:t>
      </w:r>
    </w:p>
    <w:p w:rsidR="00537368" w:rsidRPr="001D775E" w:rsidRDefault="00537368" w:rsidP="00736917">
      <w:pPr>
        <w:spacing w:after="0" w:line="360" w:lineRule="auto"/>
        <w:jc w:val="both"/>
        <w:textAlignment w:val="baseline"/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</w:rPr>
      </w:pPr>
    </w:p>
    <w:p w:rsidR="00AA5E99" w:rsidRPr="001D775E" w:rsidRDefault="00415466" w:rsidP="0073691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775E">
        <w:rPr>
          <w:rFonts w:ascii="Times New Roman" w:hAnsi="Times New Roman" w:cs="Times New Roman"/>
          <w:sz w:val="28"/>
          <w:szCs w:val="28"/>
        </w:rPr>
        <w:t xml:space="preserve">     </w:t>
      </w:r>
      <w:r w:rsidR="00AA5E99" w:rsidRPr="001D775E">
        <w:rPr>
          <w:rFonts w:ascii="Times New Roman" w:hAnsi="Times New Roman" w:cs="Times New Roman"/>
          <w:sz w:val="28"/>
          <w:szCs w:val="28"/>
        </w:rPr>
        <w:t xml:space="preserve">  Воспитание речевой культуры учащихся – одна из основных задач, стоящих перед школой.</w:t>
      </w:r>
      <w:r w:rsidR="00AA5E99" w:rsidRPr="001D775E">
        <w:rPr>
          <w:rFonts w:ascii="Times New Roman" w:hAnsi="Times New Roman" w:cs="Times New Roman"/>
          <w:sz w:val="28"/>
          <w:szCs w:val="28"/>
          <w:lang w:eastAsia="ru-RU"/>
        </w:rPr>
        <w:t xml:space="preserve">  В настоящее время </w:t>
      </w:r>
      <w:r w:rsidR="00AA5E99" w:rsidRPr="001D775E">
        <w:rPr>
          <w:rFonts w:ascii="Times New Roman" w:hAnsi="Times New Roman" w:cs="Times New Roman"/>
          <w:bCs/>
          <w:sz w:val="28"/>
          <w:szCs w:val="28"/>
          <w:lang w:eastAsia="ru-RU"/>
        </w:rPr>
        <w:t>очень  важным является повышение эффективности урок</w:t>
      </w:r>
      <w:r w:rsidRPr="001D775E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="00AA5E99" w:rsidRPr="001D77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русского языка </w:t>
      </w:r>
      <w:r w:rsidRPr="001D77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литературы </w:t>
      </w:r>
      <w:r w:rsidR="00AA5E99" w:rsidRPr="001D77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как основной формы обучения и воспитания учащихся. Для этого необходимо </w:t>
      </w:r>
      <w:r w:rsidR="00AA5E99" w:rsidRPr="001D775E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познавательную мотивацию школьника.  </w:t>
      </w:r>
    </w:p>
    <w:p w:rsidR="00DF6313" w:rsidRPr="001D775E" w:rsidRDefault="00415466" w:rsidP="00736917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1D775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  </w:t>
      </w:r>
      <w:r w:rsidR="00DF6313" w:rsidRPr="001D775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Мотивация – это процессы, определяющие движение к поставленной цели,</w:t>
      </w:r>
      <w:r w:rsidR="00DF6313" w:rsidRPr="001D775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="00DF6313" w:rsidRPr="001D775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это факторы, влияющие на активность или пассивность поведения.</w:t>
      </w:r>
      <w:r w:rsidRPr="001D775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DF6313" w:rsidRPr="001D775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Ее изучением занимались и занимаются различные ученые с древнейших времен по наши дни.</w:t>
      </w:r>
      <w:r w:rsidR="00FC55EC" w:rsidRPr="001D775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537368" w:rsidRPr="001D775E" w:rsidRDefault="00415466" w:rsidP="0073691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775E">
        <w:rPr>
          <w:rFonts w:eastAsiaTheme="minorEastAsia"/>
          <w:bCs/>
          <w:kern w:val="24"/>
          <w:sz w:val="28"/>
          <w:szCs w:val="28"/>
        </w:rPr>
        <w:t xml:space="preserve">     </w:t>
      </w:r>
      <w:r w:rsidR="00366DDF" w:rsidRPr="001D775E">
        <w:rPr>
          <w:rFonts w:eastAsiaTheme="minorEastAsia"/>
          <w:bCs/>
          <w:kern w:val="24"/>
          <w:sz w:val="28"/>
          <w:szCs w:val="28"/>
        </w:rPr>
        <w:t>Практика показывает,</w:t>
      </w:r>
      <w:r w:rsidR="006555BC" w:rsidRPr="001D775E">
        <w:rPr>
          <w:rFonts w:eastAsiaTheme="minorEastAsia"/>
          <w:bCs/>
          <w:kern w:val="24"/>
          <w:sz w:val="28"/>
          <w:szCs w:val="28"/>
        </w:rPr>
        <w:t xml:space="preserve"> что только </w:t>
      </w:r>
      <w:r w:rsidR="00366DDF" w:rsidRPr="001D775E">
        <w:rPr>
          <w:rFonts w:eastAsiaTheme="minorEastAsia"/>
          <w:bCs/>
          <w:kern w:val="24"/>
          <w:sz w:val="28"/>
          <w:szCs w:val="28"/>
        </w:rPr>
        <w:t>незначительная часть</w:t>
      </w:r>
      <w:r w:rsidR="006555BC" w:rsidRPr="001D775E">
        <w:rPr>
          <w:rFonts w:eastAsiaTheme="minorEastAsia"/>
          <w:bCs/>
          <w:kern w:val="24"/>
          <w:sz w:val="28"/>
          <w:szCs w:val="28"/>
        </w:rPr>
        <w:t xml:space="preserve">  старшеклассников учатся в школе с интересом, </w:t>
      </w:r>
      <w:r w:rsidR="00366DDF" w:rsidRPr="001D775E">
        <w:rPr>
          <w:rFonts w:eastAsiaTheme="minorEastAsia"/>
          <w:bCs/>
          <w:kern w:val="24"/>
          <w:sz w:val="28"/>
          <w:szCs w:val="28"/>
        </w:rPr>
        <w:t>около половины</w:t>
      </w:r>
      <w:r w:rsidR="006555BC" w:rsidRPr="001D775E">
        <w:rPr>
          <w:rFonts w:eastAsiaTheme="minorEastAsia"/>
          <w:bCs/>
          <w:kern w:val="24"/>
          <w:sz w:val="28"/>
          <w:szCs w:val="28"/>
        </w:rPr>
        <w:t xml:space="preserve"> учеников уверены, что в школе попусту тратят время, </w:t>
      </w:r>
      <w:r w:rsidR="00366DDF" w:rsidRPr="001D775E">
        <w:rPr>
          <w:rFonts w:eastAsiaTheme="minorEastAsia"/>
          <w:bCs/>
          <w:kern w:val="24"/>
          <w:sz w:val="28"/>
          <w:szCs w:val="28"/>
        </w:rPr>
        <w:t xml:space="preserve">часть </w:t>
      </w:r>
      <w:r w:rsidR="006555BC" w:rsidRPr="001D775E">
        <w:rPr>
          <w:rFonts w:eastAsiaTheme="minorEastAsia"/>
          <w:bCs/>
          <w:kern w:val="24"/>
          <w:sz w:val="28"/>
          <w:szCs w:val="28"/>
        </w:rPr>
        <w:t xml:space="preserve"> учеников </w:t>
      </w:r>
      <w:proofErr w:type="gramStart"/>
      <w:r w:rsidR="006555BC" w:rsidRPr="001D775E">
        <w:rPr>
          <w:rFonts w:eastAsiaTheme="minorEastAsia"/>
          <w:bCs/>
          <w:kern w:val="24"/>
          <w:sz w:val="28"/>
          <w:szCs w:val="28"/>
        </w:rPr>
        <w:t>занимаются</w:t>
      </w:r>
      <w:proofErr w:type="gramEnd"/>
      <w:r w:rsidR="006555BC" w:rsidRPr="001D775E">
        <w:rPr>
          <w:rFonts w:eastAsiaTheme="minorEastAsia"/>
          <w:bCs/>
          <w:kern w:val="24"/>
          <w:sz w:val="28"/>
          <w:szCs w:val="28"/>
        </w:rPr>
        <w:t xml:space="preserve"> время от времени</w:t>
      </w:r>
      <w:r w:rsidR="00366DDF" w:rsidRPr="001D775E">
        <w:rPr>
          <w:rFonts w:eastAsiaTheme="minorEastAsia"/>
          <w:bCs/>
          <w:kern w:val="24"/>
          <w:sz w:val="28"/>
          <w:szCs w:val="28"/>
        </w:rPr>
        <w:t>.</w:t>
      </w:r>
      <w:r w:rsidR="00B46B8F" w:rsidRPr="001D775E">
        <w:rPr>
          <w:rFonts w:eastAsiaTheme="minorEastAsia"/>
          <w:bCs/>
          <w:kern w:val="24"/>
          <w:sz w:val="28"/>
          <w:szCs w:val="28"/>
        </w:rPr>
        <w:t xml:space="preserve"> </w:t>
      </w:r>
      <w:r w:rsidR="006555BC" w:rsidRPr="001D775E">
        <w:rPr>
          <w:rFonts w:eastAsiaTheme="minorEastAsia"/>
          <w:bCs/>
          <w:kern w:val="24"/>
          <w:sz w:val="28"/>
          <w:szCs w:val="28"/>
        </w:rPr>
        <w:t xml:space="preserve"> Почему же снижает</w:t>
      </w:r>
      <w:r w:rsidR="00AA5E99" w:rsidRPr="001D775E">
        <w:rPr>
          <w:rFonts w:eastAsiaTheme="minorEastAsia"/>
          <w:bCs/>
          <w:kern w:val="24"/>
          <w:sz w:val="28"/>
          <w:szCs w:val="28"/>
        </w:rPr>
        <w:t>ся учебная мотивация школьников</w:t>
      </w:r>
      <w:r w:rsidR="006555BC" w:rsidRPr="001D775E">
        <w:rPr>
          <w:rFonts w:eastAsiaTheme="minorEastAsia"/>
          <w:bCs/>
          <w:kern w:val="24"/>
          <w:sz w:val="28"/>
          <w:szCs w:val="28"/>
        </w:rPr>
        <w:t>?</w:t>
      </w:r>
      <w:r w:rsidR="00AA5E99" w:rsidRPr="001D775E">
        <w:rPr>
          <w:rFonts w:eastAsiaTheme="minorEastAsia"/>
          <w:bCs/>
          <w:kern w:val="24"/>
          <w:sz w:val="28"/>
          <w:szCs w:val="28"/>
        </w:rPr>
        <w:t xml:space="preserve"> </w:t>
      </w:r>
      <w:r w:rsidR="006555BC" w:rsidRPr="001D775E">
        <w:rPr>
          <w:rFonts w:eastAsiaTheme="minorEastAsia"/>
          <w:bCs/>
          <w:kern w:val="24"/>
          <w:sz w:val="28"/>
          <w:szCs w:val="28"/>
        </w:rPr>
        <w:t xml:space="preserve"> </w:t>
      </w:r>
      <w:r w:rsidR="00FC55EC" w:rsidRPr="001D775E">
        <w:rPr>
          <w:sz w:val="28"/>
          <w:szCs w:val="28"/>
          <w:shd w:val="clear" w:color="auto" w:fill="FFFFFF"/>
        </w:rPr>
        <w:t>Эта проблема актуальна не только для школьного возраста, но и для других периодов жизни человека. Как формируется мотивация у людей? Как она меняется и от чего эти изменения зависят?</w:t>
      </w:r>
      <w:r w:rsidR="00FC55EC" w:rsidRPr="001D775E">
        <w:rPr>
          <w:rStyle w:val="apple-converted-space"/>
          <w:sz w:val="28"/>
          <w:szCs w:val="28"/>
          <w:shd w:val="clear" w:color="auto" w:fill="FFFFFF"/>
        </w:rPr>
        <w:t> </w:t>
      </w:r>
      <w:r w:rsidR="006555BC" w:rsidRPr="001D775E">
        <w:rPr>
          <w:rFonts w:eastAsiaTheme="minorEastAsia"/>
          <w:bCs/>
          <w:kern w:val="24"/>
          <w:sz w:val="28"/>
          <w:szCs w:val="28"/>
        </w:rPr>
        <w:t xml:space="preserve"> Почему  процесс обучения превращается в тяжелую повинность, трудную, малопривлекательную работу?</w:t>
      </w:r>
      <w:r w:rsidR="006555BC" w:rsidRPr="001D775E">
        <w:rPr>
          <w:noProof/>
          <w:sz w:val="28"/>
          <w:szCs w:val="28"/>
        </w:rPr>
        <w:t xml:space="preserve"> </w:t>
      </w:r>
      <w:r w:rsidR="00B46B8F" w:rsidRPr="001D775E">
        <w:rPr>
          <w:noProof/>
          <w:sz w:val="28"/>
          <w:szCs w:val="28"/>
        </w:rPr>
        <w:t>Множество вопросов</w:t>
      </w:r>
      <w:r w:rsidRPr="001D775E">
        <w:rPr>
          <w:noProof/>
          <w:sz w:val="28"/>
          <w:szCs w:val="28"/>
        </w:rPr>
        <w:t>…</w:t>
      </w:r>
      <w:r w:rsidR="00AA5E99" w:rsidRPr="001D775E">
        <w:rPr>
          <w:sz w:val="28"/>
          <w:szCs w:val="28"/>
        </w:rPr>
        <w:t xml:space="preserve"> </w:t>
      </w:r>
    </w:p>
    <w:p w:rsidR="00A7355E" w:rsidRPr="001D775E" w:rsidRDefault="00AA5E99" w:rsidP="00736917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1D775E">
        <w:rPr>
          <w:rFonts w:ascii="Times New Roman" w:hAnsi="Times New Roman" w:cs="Times New Roman"/>
          <w:sz w:val="28"/>
          <w:szCs w:val="28"/>
        </w:rPr>
        <w:t>Перед учителем стоит важная проблема: «</w:t>
      </w:r>
      <w:r w:rsidR="006555BC" w:rsidRPr="001D775E">
        <w:rPr>
          <w:rFonts w:ascii="Times New Roman" w:hAnsi="Times New Roman" w:cs="Times New Roman"/>
          <w:sz w:val="28"/>
          <w:szCs w:val="28"/>
        </w:rPr>
        <w:t>Как сделать урок</w:t>
      </w:r>
      <w:r w:rsidR="00415466" w:rsidRPr="001D775E">
        <w:rPr>
          <w:rFonts w:ascii="Times New Roman" w:hAnsi="Times New Roman" w:cs="Times New Roman"/>
          <w:sz w:val="28"/>
          <w:szCs w:val="28"/>
        </w:rPr>
        <w:t>и</w:t>
      </w:r>
      <w:r w:rsidR="006555BC" w:rsidRPr="001D775E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="00415466" w:rsidRPr="001D775E">
        <w:rPr>
          <w:rFonts w:ascii="Times New Roman" w:hAnsi="Times New Roman" w:cs="Times New Roman"/>
          <w:sz w:val="28"/>
          <w:szCs w:val="28"/>
        </w:rPr>
        <w:t xml:space="preserve">и литературы </w:t>
      </w:r>
      <w:r w:rsidR="006555BC" w:rsidRPr="001D775E">
        <w:rPr>
          <w:rFonts w:ascii="Times New Roman" w:hAnsi="Times New Roman" w:cs="Times New Roman"/>
          <w:sz w:val="28"/>
          <w:szCs w:val="28"/>
        </w:rPr>
        <w:t>интересным</w:t>
      </w:r>
      <w:r w:rsidR="00415466" w:rsidRPr="001D775E">
        <w:rPr>
          <w:rFonts w:ascii="Times New Roman" w:hAnsi="Times New Roman" w:cs="Times New Roman"/>
          <w:sz w:val="28"/>
          <w:szCs w:val="28"/>
        </w:rPr>
        <w:t>и</w:t>
      </w:r>
      <w:r w:rsidR="006555BC" w:rsidRPr="001D775E">
        <w:rPr>
          <w:rFonts w:ascii="Times New Roman" w:hAnsi="Times New Roman" w:cs="Times New Roman"/>
          <w:sz w:val="28"/>
          <w:szCs w:val="28"/>
        </w:rPr>
        <w:t>?</w:t>
      </w:r>
      <w:r w:rsidR="00415466" w:rsidRPr="001D775E">
        <w:rPr>
          <w:rFonts w:ascii="Times New Roman" w:hAnsi="Times New Roman" w:cs="Times New Roman"/>
          <w:sz w:val="28"/>
          <w:szCs w:val="28"/>
        </w:rPr>
        <w:t xml:space="preserve"> </w:t>
      </w:r>
      <w:r w:rsidRPr="001D775E">
        <w:rPr>
          <w:rFonts w:ascii="Times New Roman" w:hAnsi="Times New Roman" w:cs="Times New Roman"/>
          <w:sz w:val="28"/>
          <w:szCs w:val="28"/>
        </w:rPr>
        <w:t xml:space="preserve"> Как повысить мотивацию</w:t>
      </w:r>
      <w:r w:rsidR="003C1AC9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537368" w:rsidRPr="001D775E">
        <w:rPr>
          <w:rFonts w:ascii="Times New Roman" w:hAnsi="Times New Roman" w:cs="Times New Roman"/>
          <w:sz w:val="28"/>
          <w:szCs w:val="28"/>
        </w:rPr>
        <w:t>?</w:t>
      </w:r>
      <w:r w:rsidRPr="001D775E">
        <w:rPr>
          <w:rFonts w:ascii="Times New Roman" w:hAnsi="Times New Roman" w:cs="Times New Roman"/>
          <w:sz w:val="28"/>
          <w:szCs w:val="28"/>
        </w:rPr>
        <w:t>»</w:t>
      </w:r>
    </w:p>
    <w:p w:rsidR="006603EE" w:rsidRPr="001D775E" w:rsidRDefault="00415466" w:rsidP="00736917">
      <w:pPr>
        <w:pStyle w:val="a6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1D775E">
        <w:rPr>
          <w:sz w:val="28"/>
          <w:szCs w:val="28"/>
        </w:rPr>
        <w:t xml:space="preserve">    </w:t>
      </w:r>
      <w:r w:rsidR="00A7355E" w:rsidRPr="001D775E">
        <w:rPr>
          <w:sz w:val="28"/>
          <w:szCs w:val="28"/>
        </w:rPr>
        <w:t xml:space="preserve"> Все</w:t>
      </w:r>
      <w:r w:rsidR="006603EE" w:rsidRPr="001D775E">
        <w:rPr>
          <w:sz w:val="28"/>
          <w:szCs w:val="28"/>
        </w:rPr>
        <w:t>м</w:t>
      </w:r>
      <w:r w:rsidR="00A7355E" w:rsidRPr="001D775E">
        <w:rPr>
          <w:sz w:val="28"/>
          <w:szCs w:val="28"/>
        </w:rPr>
        <w:t xml:space="preserve"> известно, что школьника нельзя успешно учить, если он относится к зна</w:t>
      </w:r>
      <w:r w:rsidR="003C1AC9">
        <w:rPr>
          <w:sz w:val="28"/>
          <w:szCs w:val="28"/>
        </w:rPr>
        <w:t xml:space="preserve">ниям равнодушно, без интереса, </w:t>
      </w:r>
      <w:r w:rsidR="00A7355E" w:rsidRPr="001D775E">
        <w:rPr>
          <w:sz w:val="28"/>
          <w:szCs w:val="28"/>
        </w:rPr>
        <w:t xml:space="preserve"> не осознавая потребности </w:t>
      </w:r>
      <w:r w:rsidR="003C1AC9">
        <w:rPr>
          <w:sz w:val="28"/>
          <w:szCs w:val="28"/>
        </w:rPr>
        <w:t>в них</w:t>
      </w:r>
      <w:r w:rsidR="00A7355E" w:rsidRPr="001D775E">
        <w:rPr>
          <w:sz w:val="28"/>
          <w:szCs w:val="28"/>
        </w:rPr>
        <w:t>. 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</w:t>
      </w:r>
      <w:r w:rsidR="006603EE" w:rsidRPr="001D775E">
        <w:rPr>
          <w:sz w:val="28"/>
          <w:szCs w:val="28"/>
        </w:rPr>
        <w:t>. Учеба - это серьезный труд. И поэтому обучение должно быть интересным и занимательным. Ведь  именно интерес вызывает удивление, желание понять, будит мысль.</w:t>
      </w:r>
    </w:p>
    <w:p w:rsidR="006555BC" w:rsidRPr="001D775E" w:rsidRDefault="006603EE" w:rsidP="00736917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Р</w:t>
      </w:r>
      <w:r w:rsidRPr="0066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 считается одним из самых трудных школьных предметов. С одной стороны, знание родного языка дается ребенку с детства, он овладевает им так же естественно, как дышит и растет. С другой стороны, это сложная дисциплина, требующая большого труда.</w:t>
      </w:r>
      <w:r w:rsidR="00A00A00" w:rsidRPr="001D775E">
        <w:rPr>
          <w:rFonts w:ascii="Arial" w:hAnsi="Arial" w:cs="Arial"/>
          <w:sz w:val="18"/>
          <w:szCs w:val="18"/>
        </w:rPr>
        <w:t xml:space="preserve"> </w:t>
      </w:r>
    </w:p>
    <w:p w:rsidR="006555BC" w:rsidRPr="001D775E" w:rsidRDefault="00415466" w:rsidP="0073691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775E">
        <w:rPr>
          <w:rFonts w:ascii="Times New Roman" w:hAnsi="Times New Roman" w:cs="Times New Roman"/>
          <w:bCs/>
          <w:noProof/>
          <w:sz w:val="28"/>
          <w:szCs w:val="28"/>
        </w:rPr>
        <w:t xml:space="preserve">      </w:t>
      </w:r>
      <w:r w:rsidR="00AA5E99" w:rsidRPr="001D775E">
        <w:rPr>
          <w:rFonts w:ascii="Times New Roman" w:hAnsi="Times New Roman" w:cs="Times New Roman"/>
          <w:bCs/>
          <w:noProof/>
          <w:sz w:val="28"/>
          <w:szCs w:val="28"/>
        </w:rPr>
        <w:t xml:space="preserve">Основными путями </w:t>
      </w:r>
      <w:r w:rsidR="006555BC" w:rsidRPr="001D775E">
        <w:rPr>
          <w:rFonts w:ascii="Times New Roman" w:hAnsi="Times New Roman" w:cs="Times New Roman"/>
          <w:bCs/>
          <w:noProof/>
          <w:sz w:val="28"/>
          <w:szCs w:val="28"/>
        </w:rPr>
        <w:t xml:space="preserve">   повышения мотивации учащихся</w:t>
      </w:r>
      <w:r w:rsidR="00AA5E99" w:rsidRPr="001D775E">
        <w:rPr>
          <w:rFonts w:ascii="Times New Roman" w:hAnsi="Times New Roman" w:cs="Times New Roman"/>
          <w:bCs/>
          <w:noProof/>
          <w:sz w:val="28"/>
          <w:szCs w:val="28"/>
        </w:rPr>
        <w:t xml:space="preserve"> можно назвать</w:t>
      </w:r>
    </w:p>
    <w:p w:rsidR="006555BC" w:rsidRPr="001D775E" w:rsidRDefault="006555BC" w:rsidP="0073691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24D76">
        <w:rPr>
          <w:bCs/>
          <w:i/>
          <w:sz w:val="28"/>
          <w:szCs w:val="28"/>
        </w:rPr>
        <w:t>Связь с жизнью</w:t>
      </w:r>
      <w:r w:rsidR="001D775E">
        <w:rPr>
          <w:bCs/>
          <w:sz w:val="28"/>
          <w:szCs w:val="28"/>
        </w:rPr>
        <w:t xml:space="preserve"> </w:t>
      </w:r>
      <w:r w:rsidR="001D775E" w:rsidRPr="00724D76">
        <w:rPr>
          <w:bCs/>
          <w:sz w:val="28"/>
          <w:szCs w:val="28"/>
        </w:rPr>
        <w:t>(</w:t>
      </w:r>
      <w:r w:rsidR="001D775E" w:rsidRPr="00724D76">
        <w:rPr>
          <w:sz w:val="28"/>
          <w:szCs w:val="28"/>
          <w:shd w:val="clear" w:color="auto" w:fill="FFFFFF"/>
        </w:rPr>
        <w:t xml:space="preserve">осуществляется через языковой материал, используемый в упражнениях, основу  которого составляют произведения великих русских писателей, </w:t>
      </w:r>
      <w:r w:rsidR="00724D76" w:rsidRPr="00724D76">
        <w:rPr>
          <w:sz w:val="28"/>
          <w:szCs w:val="28"/>
          <w:shd w:val="clear" w:color="auto" w:fill="FFFFFF"/>
        </w:rPr>
        <w:t>тексты о краеведении)</w:t>
      </w:r>
    </w:p>
    <w:p w:rsidR="006555BC" w:rsidRPr="00724D76" w:rsidRDefault="006555BC" w:rsidP="0073691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24D76">
        <w:rPr>
          <w:bCs/>
          <w:i/>
          <w:sz w:val="28"/>
          <w:szCs w:val="28"/>
        </w:rPr>
        <w:t>Наглядность</w:t>
      </w:r>
      <w:r w:rsidR="00724D76" w:rsidRPr="00724D76">
        <w:rPr>
          <w:bCs/>
          <w:i/>
          <w:sz w:val="28"/>
          <w:szCs w:val="28"/>
        </w:rPr>
        <w:t xml:space="preserve"> </w:t>
      </w:r>
      <w:r w:rsidR="00724D76" w:rsidRPr="00724D76">
        <w:rPr>
          <w:bCs/>
          <w:sz w:val="28"/>
          <w:szCs w:val="28"/>
        </w:rPr>
        <w:t>(</w:t>
      </w:r>
      <w:r w:rsidR="00724D76" w:rsidRPr="00724D76">
        <w:rPr>
          <w:sz w:val="28"/>
          <w:szCs w:val="28"/>
          <w:shd w:val="clear" w:color="auto" w:fill="FFFFFF"/>
        </w:rPr>
        <w:t>таблицы по пунктуации и орфографии, портреты писателей и поэтов, иллюстративный материал к изучаемым произведениям и</w:t>
      </w:r>
      <w:r w:rsidR="00724D76">
        <w:rPr>
          <w:sz w:val="28"/>
          <w:szCs w:val="28"/>
          <w:shd w:val="clear" w:color="auto" w:fill="FFFFFF"/>
        </w:rPr>
        <w:t xml:space="preserve"> </w:t>
      </w:r>
      <w:proofErr w:type="spellStart"/>
      <w:r w:rsidR="00724D76" w:rsidRPr="00724D76">
        <w:rPr>
          <w:sz w:val="28"/>
          <w:szCs w:val="28"/>
          <w:shd w:val="clear" w:color="auto" w:fill="FFFFFF"/>
        </w:rPr>
        <w:t>д.р</w:t>
      </w:r>
      <w:proofErr w:type="spellEnd"/>
      <w:r w:rsidR="00724D76">
        <w:rPr>
          <w:sz w:val="28"/>
          <w:szCs w:val="28"/>
          <w:shd w:val="clear" w:color="auto" w:fill="FFFFFF"/>
        </w:rPr>
        <w:t>.</w:t>
      </w:r>
      <w:r w:rsidR="00724D76" w:rsidRPr="00724D76">
        <w:rPr>
          <w:sz w:val="28"/>
          <w:szCs w:val="28"/>
          <w:shd w:val="clear" w:color="auto" w:fill="FFFFFF"/>
        </w:rPr>
        <w:t>)</w:t>
      </w:r>
    </w:p>
    <w:p w:rsidR="006555BC" w:rsidRPr="00724D76" w:rsidRDefault="006555BC" w:rsidP="00736917">
      <w:pPr>
        <w:pStyle w:val="a3"/>
        <w:numPr>
          <w:ilvl w:val="0"/>
          <w:numId w:val="15"/>
        </w:numPr>
        <w:spacing w:line="360" w:lineRule="auto"/>
        <w:jc w:val="both"/>
        <w:rPr>
          <w:i/>
          <w:sz w:val="28"/>
          <w:szCs w:val="28"/>
        </w:rPr>
      </w:pPr>
      <w:r w:rsidRPr="00724D76">
        <w:rPr>
          <w:bCs/>
          <w:i/>
          <w:sz w:val="28"/>
          <w:szCs w:val="28"/>
        </w:rPr>
        <w:t>Использование на уроках современных информационных технологий</w:t>
      </w:r>
      <w:r w:rsidR="003C1AC9">
        <w:rPr>
          <w:bCs/>
          <w:i/>
          <w:sz w:val="28"/>
          <w:szCs w:val="28"/>
        </w:rPr>
        <w:t xml:space="preserve"> (</w:t>
      </w:r>
      <w:r w:rsidR="003C1AC9" w:rsidRPr="003C1AC9">
        <w:rPr>
          <w:bCs/>
          <w:sz w:val="28"/>
          <w:szCs w:val="28"/>
        </w:rPr>
        <w:t xml:space="preserve">презентации, </w:t>
      </w:r>
      <w:proofErr w:type="spellStart"/>
      <w:r w:rsidR="003C1AC9" w:rsidRPr="003C1AC9">
        <w:rPr>
          <w:bCs/>
          <w:sz w:val="28"/>
          <w:szCs w:val="28"/>
        </w:rPr>
        <w:t>видеоуроки</w:t>
      </w:r>
      <w:proofErr w:type="spellEnd"/>
      <w:r w:rsidR="003C1AC9" w:rsidRPr="003C1AC9">
        <w:rPr>
          <w:bCs/>
          <w:sz w:val="28"/>
          <w:szCs w:val="28"/>
        </w:rPr>
        <w:t>, тренажеры</w:t>
      </w:r>
      <w:r w:rsidR="003C1AC9">
        <w:rPr>
          <w:bCs/>
          <w:i/>
          <w:sz w:val="28"/>
          <w:szCs w:val="28"/>
        </w:rPr>
        <w:t xml:space="preserve"> и др.)</w:t>
      </w:r>
    </w:p>
    <w:p w:rsidR="006555BC" w:rsidRPr="00724D76" w:rsidRDefault="006555BC" w:rsidP="00736917">
      <w:pPr>
        <w:pStyle w:val="a3"/>
        <w:numPr>
          <w:ilvl w:val="0"/>
          <w:numId w:val="15"/>
        </w:numPr>
        <w:spacing w:line="360" w:lineRule="auto"/>
        <w:jc w:val="both"/>
        <w:rPr>
          <w:bCs/>
          <w:i/>
          <w:sz w:val="28"/>
          <w:szCs w:val="28"/>
        </w:rPr>
      </w:pPr>
      <w:r w:rsidRPr="00724D76">
        <w:rPr>
          <w:bCs/>
          <w:i/>
          <w:sz w:val="28"/>
          <w:szCs w:val="28"/>
        </w:rPr>
        <w:t>Использование игр</w:t>
      </w:r>
      <w:r w:rsidR="006603EE" w:rsidRPr="00724D76">
        <w:rPr>
          <w:bCs/>
          <w:i/>
          <w:sz w:val="28"/>
          <w:szCs w:val="28"/>
        </w:rPr>
        <w:t xml:space="preserve"> </w:t>
      </w:r>
      <w:r w:rsidRPr="00724D76">
        <w:rPr>
          <w:bCs/>
          <w:i/>
          <w:sz w:val="28"/>
          <w:szCs w:val="28"/>
        </w:rPr>
        <w:t>- упражнений, физкультминуток</w:t>
      </w:r>
      <w:r w:rsidR="00724D76">
        <w:rPr>
          <w:bCs/>
          <w:i/>
          <w:sz w:val="28"/>
          <w:szCs w:val="28"/>
        </w:rPr>
        <w:t xml:space="preserve"> (</w:t>
      </w:r>
      <w:r w:rsidR="00724D76">
        <w:rPr>
          <w:bCs/>
          <w:sz w:val="28"/>
          <w:szCs w:val="28"/>
        </w:rPr>
        <w:t>игры-викторины, конкурсы, кроссворды, соревнования)</w:t>
      </w:r>
    </w:p>
    <w:p w:rsidR="006555BC" w:rsidRPr="001D775E" w:rsidRDefault="00DF6313" w:rsidP="00736917">
      <w:pPr>
        <w:pStyle w:val="a6"/>
        <w:spacing w:before="346" w:beforeAutospacing="0" w:after="0" w:afterAutospacing="0" w:line="360" w:lineRule="auto"/>
        <w:ind w:left="547" w:hanging="547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1D775E">
        <w:rPr>
          <w:rFonts w:eastAsiaTheme="minorEastAsia"/>
          <w:bCs/>
          <w:kern w:val="24"/>
          <w:sz w:val="28"/>
          <w:szCs w:val="28"/>
        </w:rPr>
        <w:t>Мотивация может быть как  п</w:t>
      </w:r>
      <w:r w:rsidR="006555BC" w:rsidRPr="001D775E">
        <w:rPr>
          <w:rFonts w:eastAsiaTheme="minorEastAsia"/>
          <w:bCs/>
          <w:kern w:val="24"/>
          <w:sz w:val="28"/>
          <w:szCs w:val="28"/>
        </w:rPr>
        <w:t>оложительная</w:t>
      </w:r>
      <w:r w:rsidRPr="001D775E">
        <w:rPr>
          <w:rFonts w:eastAsiaTheme="minorEastAsia"/>
          <w:bCs/>
          <w:kern w:val="24"/>
          <w:sz w:val="28"/>
          <w:szCs w:val="28"/>
        </w:rPr>
        <w:t xml:space="preserve">, так и </w:t>
      </w:r>
      <w:r w:rsidR="006555BC" w:rsidRPr="001D775E">
        <w:rPr>
          <w:rFonts w:eastAsiaTheme="minorEastAsia"/>
          <w:bCs/>
          <w:kern w:val="24"/>
          <w:sz w:val="28"/>
          <w:szCs w:val="28"/>
        </w:rPr>
        <w:t xml:space="preserve"> отрицательная</w:t>
      </w:r>
      <w:r w:rsidRPr="001D775E">
        <w:rPr>
          <w:rFonts w:eastAsiaTheme="minorEastAsia"/>
          <w:bCs/>
          <w:kern w:val="24"/>
          <w:sz w:val="28"/>
          <w:szCs w:val="28"/>
        </w:rPr>
        <w:t>.</w:t>
      </w:r>
      <w:r w:rsidR="006555BC" w:rsidRPr="001D775E">
        <w:rPr>
          <w:rFonts w:eastAsiaTheme="minorEastAsia"/>
          <w:bCs/>
          <w:kern w:val="24"/>
          <w:sz w:val="28"/>
          <w:szCs w:val="28"/>
        </w:rPr>
        <w:t xml:space="preserve">     </w:t>
      </w:r>
    </w:p>
    <w:p w:rsidR="006555BC" w:rsidRPr="001D775E" w:rsidRDefault="006555BC" w:rsidP="00736917">
      <w:pPr>
        <w:pStyle w:val="a3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1D775E">
        <w:rPr>
          <w:rFonts w:eastAsiaTheme="minorEastAsia"/>
          <w:kern w:val="24"/>
          <w:sz w:val="28"/>
          <w:szCs w:val="28"/>
        </w:rPr>
        <w:t xml:space="preserve"> </w:t>
      </w:r>
      <w:r w:rsidRPr="001D775E">
        <w:rPr>
          <w:rFonts w:eastAsiaTheme="minorEastAsia"/>
          <w:bCs/>
          <w:kern w:val="24"/>
          <w:sz w:val="28"/>
          <w:szCs w:val="28"/>
        </w:rPr>
        <w:t>интерес к предмету у ученика;</w:t>
      </w:r>
    </w:p>
    <w:p w:rsidR="006555BC" w:rsidRPr="001D775E" w:rsidRDefault="006555BC" w:rsidP="00736917">
      <w:pPr>
        <w:pStyle w:val="a3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1D775E">
        <w:rPr>
          <w:rFonts w:eastAsiaTheme="minorEastAsia"/>
          <w:bCs/>
          <w:kern w:val="24"/>
          <w:sz w:val="28"/>
          <w:szCs w:val="28"/>
        </w:rPr>
        <w:t>желание хорошо овладеть предметом, чтобы потом успешно поступить в ВУЗ;</w:t>
      </w:r>
    </w:p>
    <w:p w:rsidR="006555BC" w:rsidRPr="001D775E" w:rsidRDefault="006555BC" w:rsidP="00736917">
      <w:pPr>
        <w:pStyle w:val="a3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1D775E">
        <w:rPr>
          <w:rFonts w:eastAsiaTheme="minorEastAsia"/>
          <w:bCs/>
          <w:kern w:val="24"/>
          <w:sz w:val="28"/>
          <w:szCs w:val="28"/>
        </w:rPr>
        <w:t>желание заслужить одобрение друзей, одноклассников;</w:t>
      </w:r>
    </w:p>
    <w:p w:rsidR="006555BC" w:rsidRPr="001D775E" w:rsidRDefault="006555BC" w:rsidP="00736917">
      <w:pPr>
        <w:pStyle w:val="a3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1D775E">
        <w:rPr>
          <w:rFonts w:eastAsiaTheme="minorEastAsia"/>
          <w:bCs/>
          <w:kern w:val="24"/>
          <w:sz w:val="28"/>
          <w:szCs w:val="28"/>
        </w:rPr>
        <w:t>стремление учиться лучше, чтобы выполнить обещание перед родителями.</w:t>
      </w:r>
    </w:p>
    <w:p w:rsidR="009948F4" w:rsidRPr="001D775E" w:rsidRDefault="00DF6313" w:rsidP="0073691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D775E">
        <w:rPr>
          <w:bCs/>
          <w:sz w:val="28"/>
          <w:szCs w:val="28"/>
        </w:rPr>
        <w:t>желание быть лучшим из-за завышенного самолюбия;</w:t>
      </w:r>
    </w:p>
    <w:p w:rsidR="009948F4" w:rsidRPr="001D775E" w:rsidRDefault="00DF6313" w:rsidP="0073691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5E">
        <w:rPr>
          <w:rFonts w:ascii="Times New Roman" w:hAnsi="Times New Roman" w:cs="Times New Roman"/>
          <w:bCs/>
          <w:sz w:val="28"/>
          <w:szCs w:val="28"/>
        </w:rPr>
        <w:t>страх перед строгим учителем</w:t>
      </w:r>
      <w:r w:rsidR="003C1AC9">
        <w:rPr>
          <w:rFonts w:ascii="Times New Roman" w:hAnsi="Times New Roman" w:cs="Times New Roman"/>
          <w:bCs/>
          <w:sz w:val="28"/>
          <w:szCs w:val="28"/>
        </w:rPr>
        <w:t>, родителями</w:t>
      </w:r>
    </w:p>
    <w:p w:rsidR="00675AC1" w:rsidRPr="001D775E" w:rsidRDefault="004C721D" w:rsidP="0073691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775E">
        <w:rPr>
          <w:rFonts w:ascii="Times New Roman" w:hAnsi="Times New Roman" w:cs="Times New Roman"/>
          <w:sz w:val="28"/>
          <w:szCs w:val="28"/>
          <w:lang w:eastAsia="ru-RU"/>
        </w:rPr>
        <w:t xml:space="preserve">  Учитель, разумеется, должен всегда помнить, что положительная мотивация является основой успешности урока, толчком к самореализации каждого учащегося на уроке, главной движущей силой, формирующей интерес к уроку и к изучаемому предмету в целом.</w:t>
      </w:r>
      <w:r w:rsidR="00675AC1" w:rsidRPr="001D775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6555BC" w:rsidRPr="001D775E" w:rsidRDefault="006603EE" w:rsidP="007369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75E">
        <w:rPr>
          <w:rFonts w:ascii="Times New Roman" w:eastAsiaTheme="minorEastAsia" w:hAnsi="Times New Roman" w:cs="Times New Roman"/>
          <w:bCs/>
          <w:sz w:val="28"/>
          <w:szCs w:val="28"/>
        </w:rPr>
        <w:t>Задача учителя заключается в н</w:t>
      </w:r>
      <w:r w:rsidR="00415466" w:rsidRPr="001D775E">
        <w:rPr>
          <w:rFonts w:ascii="Times New Roman" w:eastAsiaTheme="minorEastAsia" w:hAnsi="Times New Roman" w:cs="Times New Roman"/>
          <w:bCs/>
          <w:sz w:val="28"/>
          <w:szCs w:val="28"/>
        </w:rPr>
        <w:t>еобходимо</w:t>
      </w:r>
      <w:r w:rsidRPr="001D775E">
        <w:rPr>
          <w:rFonts w:ascii="Times New Roman" w:eastAsiaTheme="minorEastAsia" w:hAnsi="Times New Roman" w:cs="Times New Roman"/>
          <w:bCs/>
          <w:sz w:val="28"/>
          <w:szCs w:val="28"/>
        </w:rPr>
        <w:t>сти</w:t>
      </w:r>
      <w:r w:rsidR="00415466" w:rsidRPr="001D775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разнообразить </w:t>
      </w:r>
      <w:r w:rsidRPr="001D775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</w:t>
      </w:r>
      <w:r w:rsidR="00DF6313" w:rsidRPr="001D775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м</w:t>
      </w:r>
      <w:r w:rsidR="006555BC" w:rsidRPr="001D775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етоды учебной мотивации на уроках</w:t>
      </w:r>
      <w:r w:rsidR="00DF6313" w:rsidRPr="001D775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  <w:r w:rsidR="00415466" w:rsidRPr="001D775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Это могут быть:</w:t>
      </w:r>
    </w:p>
    <w:p w:rsidR="006555BC" w:rsidRPr="001D775E" w:rsidRDefault="006555BC" w:rsidP="00736917">
      <w:pPr>
        <w:pStyle w:val="a3"/>
        <w:numPr>
          <w:ilvl w:val="0"/>
          <w:numId w:val="6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1D775E">
        <w:rPr>
          <w:rFonts w:eastAsiaTheme="minorEastAsia"/>
          <w:bCs/>
          <w:kern w:val="24"/>
          <w:sz w:val="28"/>
          <w:szCs w:val="28"/>
        </w:rPr>
        <w:t xml:space="preserve"> словесные, наглядные и практические методы;</w:t>
      </w:r>
    </w:p>
    <w:p w:rsidR="006555BC" w:rsidRPr="001D775E" w:rsidRDefault="006555BC" w:rsidP="00736917">
      <w:pPr>
        <w:pStyle w:val="a3"/>
        <w:numPr>
          <w:ilvl w:val="0"/>
          <w:numId w:val="7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1D775E">
        <w:rPr>
          <w:rFonts w:eastAsiaTheme="minorEastAsia"/>
          <w:bCs/>
          <w:kern w:val="24"/>
          <w:sz w:val="28"/>
          <w:szCs w:val="28"/>
        </w:rPr>
        <w:t xml:space="preserve"> метод стимулирования: поощрения и порицания;</w:t>
      </w:r>
    </w:p>
    <w:p w:rsidR="006555BC" w:rsidRPr="001D775E" w:rsidRDefault="006555BC" w:rsidP="00736917">
      <w:pPr>
        <w:pStyle w:val="a3"/>
        <w:numPr>
          <w:ilvl w:val="0"/>
          <w:numId w:val="7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1D775E">
        <w:rPr>
          <w:rFonts w:eastAsiaTheme="minorEastAsia"/>
          <w:bCs/>
          <w:kern w:val="24"/>
          <w:sz w:val="28"/>
          <w:szCs w:val="28"/>
        </w:rPr>
        <w:t xml:space="preserve"> метод занимательных упражнений;</w:t>
      </w:r>
    </w:p>
    <w:p w:rsidR="006555BC" w:rsidRPr="001D775E" w:rsidRDefault="006555BC" w:rsidP="00736917">
      <w:pPr>
        <w:pStyle w:val="a3"/>
        <w:numPr>
          <w:ilvl w:val="0"/>
          <w:numId w:val="7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1D775E">
        <w:rPr>
          <w:rFonts w:eastAsiaTheme="minorEastAsia"/>
          <w:bCs/>
          <w:kern w:val="24"/>
          <w:sz w:val="28"/>
          <w:szCs w:val="28"/>
        </w:rPr>
        <w:t>метод создания ситуации новизны, актуальности знаний;</w:t>
      </w:r>
    </w:p>
    <w:p w:rsidR="006555BC" w:rsidRPr="001D775E" w:rsidRDefault="00DF6313" w:rsidP="0073691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D775E">
        <w:rPr>
          <w:sz w:val="28"/>
          <w:szCs w:val="28"/>
        </w:rPr>
        <w:t>м</w:t>
      </w:r>
      <w:r w:rsidR="006555BC" w:rsidRPr="001D775E">
        <w:rPr>
          <w:sz w:val="28"/>
          <w:szCs w:val="28"/>
        </w:rPr>
        <w:t>етод ситуации успеха</w:t>
      </w:r>
      <w:r w:rsidR="00675AC1" w:rsidRPr="001D775E">
        <w:rPr>
          <w:sz w:val="28"/>
          <w:szCs w:val="28"/>
        </w:rPr>
        <w:t>.</w:t>
      </w:r>
    </w:p>
    <w:p w:rsidR="00675AC1" w:rsidRPr="001D775E" w:rsidRDefault="00A00A00" w:rsidP="007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5E">
        <w:rPr>
          <w:rFonts w:ascii="Arial" w:hAnsi="Arial" w:cs="Arial"/>
          <w:sz w:val="18"/>
          <w:szCs w:val="18"/>
        </w:rPr>
        <w:t xml:space="preserve">     </w:t>
      </w:r>
      <w:r w:rsidR="00675AC1" w:rsidRPr="001D775E">
        <w:rPr>
          <w:rFonts w:ascii="Times New Roman" w:hAnsi="Times New Roman" w:cs="Times New Roman"/>
          <w:sz w:val="28"/>
          <w:szCs w:val="28"/>
        </w:rPr>
        <w:t xml:space="preserve">Огромную роль в повышении мотивации в изучении русского языка </w:t>
      </w:r>
      <w:r w:rsidR="00537368" w:rsidRPr="001D775E">
        <w:rPr>
          <w:rFonts w:ascii="Times New Roman" w:hAnsi="Times New Roman" w:cs="Times New Roman"/>
          <w:sz w:val="28"/>
          <w:szCs w:val="28"/>
        </w:rPr>
        <w:t xml:space="preserve">и литературы </w:t>
      </w:r>
      <w:r w:rsidR="00675AC1" w:rsidRPr="001D775E">
        <w:rPr>
          <w:rFonts w:ascii="Times New Roman" w:hAnsi="Times New Roman" w:cs="Times New Roman"/>
          <w:sz w:val="28"/>
          <w:szCs w:val="28"/>
        </w:rPr>
        <w:t xml:space="preserve"> играют интерактивные методы</w:t>
      </w:r>
      <w:r w:rsidRPr="001D775E">
        <w:rPr>
          <w:rFonts w:ascii="Times New Roman" w:hAnsi="Times New Roman" w:cs="Times New Roman"/>
          <w:sz w:val="28"/>
          <w:szCs w:val="28"/>
        </w:rPr>
        <w:t>, которые обеспечивают активное участие в уроке каждого ученика, повышают авторитет</w:t>
      </w:r>
      <w:r w:rsidR="00675AC1" w:rsidRPr="001D775E">
        <w:rPr>
          <w:rFonts w:ascii="Times New Roman" w:hAnsi="Times New Roman" w:cs="Times New Roman"/>
          <w:sz w:val="28"/>
          <w:szCs w:val="28"/>
        </w:rPr>
        <w:t xml:space="preserve"> </w:t>
      </w:r>
      <w:r w:rsidRPr="001D775E">
        <w:rPr>
          <w:rFonts w:ascii="Times New Roman" w:hAnsi="Times New Roman" w:cs="Times New Roman"/>
          <w:sz w:val="28"/>
          <w:szCs w:val="28"/>
        </w:rPr>
        <w:t>знаний и индивидуальную ответственность школьников за результаты своего труда.</w:t>
      </w:r>
      <w:r w:rsidR="00675AC1" w:rsidRPr="001D775E">
        <w:rPr>
          <w:rFonts w:ascii="Times New Roman" w:hAnsi="Times New Roman" w:cs="Times New Roman"/>
          <w:sz w:val="28"/>
          <w:szCs w:val="28"/>
        </w:rPr>
        <w:t xml:space="preserve"> </w:t>
      </w:r>
      <w:r w:rsidR="00675AC1"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метод подразумевает активное взаимодействие ученика и учителя. Учитель является организатором процесса усвоения знаний учащимися, которые взаимодействуют, общаются, изобретают, применяют имеющиеся знания. Использование интерактивных методов способствуют формированию жизненных ценностей, ощущению себя личностью и гражданином. Привлекательность этого метода заключается и в том, что он позволяет сделать ак</w:t>
      </w:r>
      <w:r w:rsidR="00AA5E99"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 на общении, развитии идей.</w:t>
      </w:r>
      <w:r w:rsidR="00AA5E99" w:rsidRPr="001D775E">
        <w:rPr>
          <w:rFonts w:ascii="Times New Roman" w:hAnsi="Times New Roman" w:cs="Times New Roman"/>
          <w:sz w:val="28"/>
          <w:szCs w:val="28"/>
        </w:rPr>
        <w:t xml:space="preserve">  </w:t>
      </w:r>
      <w:r w:rsidR="00675AC1"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интерактивным методам можно отнести:</w:t>
      </w:r>
    </w:p>
    <w:p w:rsidR="00675AC1" w:rsidRPr="001D775E" w:rsidRDefault="00675AC1" w:rsidP="0073691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игры;</w:t>
      </w:r>
    </w:p>
    <w:p w:rsidR="00675AC1" w:rsidRPr="001D775E" w:rsidRDefault="00675AC1" w:rsidP="0073691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штурм;</w:t>
      </w:r>
    </w:p>
    <w:p w:rsidR="00675AC1" w:rsidRPr="001D775E" w:rsidRDefault="00675AC1" w:rsidP="0073691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Дебаты;</w:t>
      </w:r>
    </w:p>
    <w:p w:rsidR="00675AC1" w:rsidRPr="001D775E" w:rsidRDefault="00675AC1" w:rsidP="0073691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Дискуссию;</w:t>
      </w:r>
    </w:p>
    <w:p w:rsidR="00724D76" w:rsidRDefault="00675AC1" w:rsidP="00724D76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групповых работ.</w:t>
      </w:r>
      <w:r w:rsidR="0072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724D76" w:rsidRDefault="00724D76" w:rsidP="00724D76">
      <w:pPr>
        <w:shd w:val="clear" w:color="auto" w:fill="FFFFFF"/>
        <w:spacing w:after="0" w:line="360" w:lineRule="auto"/>
        <w:jc w:val="both"/>
        <w:rPr>
          <w:rStyle w:val="style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24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старших классах  интересно проходят уроки-дебаты.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Дебаты </w:t>
      </w:r>
      <w:r w:rsidRPr="00724D76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уникальная технология, направленная на решение различных образовательных задач и всестороннее развитие личности. Освоение дебатов позволяет учителю максимально раскрыть способности каждого ребенка, так как процесс обучения предполагает индивидуальный подход в выборе стратегии и тактики спора для каждого его участника. Но дебаты являются и коллективным методом обучения, их подготовка проходит в постоянном диалоге обучающихся и педагога.</w:t>
      </w:r>
      <w:r w:rsidRPr="00724D76">
        <w:rPr>
          <w:rFonts w:ascii="Times New Roman" w:hAnsi="Times New Roman" w:cs="Times New Roman"/>
          <w:sz w:val="28"/>
          <w:szCs w:val="28"/>
        </w:rPr>
        <w:t xml:space="preserve"> Помимо критического мышления необходимы и исследовательские навыки. Приводя аргументы, ученики  должны подкреплять их доказательствами. Иногда достаточно простой логики или простых примеров. Однако часто требуются и доказательства, которые они  должны найти в различных источниках (газетах, книгах, интервью, электронных сетях).</w:t>
      </w:r>
      <w:r w:rsidRPr="00724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4D7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«Дебаты» занимают  важное  место подготовке к выпускным экзаменам</w:t>
      </w:r>
      <w:r w:rsidRPr="00724D7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724D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русскому языку, так как эта форма урока позволяет учащимся совершенствовать структуру монологической речи, выстроенной в форме доказательства в публицистическом или научном стиле, обогащает словарный запас, развивает лингвистические навыки. </w:t>
      </w:r>
      <w:r w:rsidRPr="00724D76">
        <w:rPr>
          <w:rFonts w:ascii="Times New Roman" w:hAnsi="Times New Roman" w:cs="Times New Roman"/>
          <w:sz w:val="28"/>
          <w:szCs w:val="28"/>
        </w:rPr>
        <w:t>Как познавательная игра, дебаты благотворно влияют на развитие личности; расширяют кругозор, развивают интеллект, формируют навыки научно- исследовательской деятельности и публичной речи.</w:t>
      </w:r>
      <w:r w:rsidRPr="00724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24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(«Изменилось ли отношение к книге в </w:t>
      </w:r>
      <w:r w:rsidRPr="00724D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XXI</w:t>
      </w:r>
      <w:r w:rsidRPr="00724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веке?»,  </w:t>
      </w:r>
      <w:r w:rsidRPr="00724D76">
        <w:rPr>
          <w:rStyle w:val="style1"/>
          <w:rFonts w:ascii="Times New Roman" w:hAnsi="Times New Roman" w:cs="Times New Roman"/>
          <w:sz w:val="28"/>
          <w:szCs w:val="28"/>
        </w:rPr>
        <w:t>«Чрезмерное использование иностранных слов – беда».</w:t>
      </w:r>
      <w:proofErr w:type="gramEnd"/>
      <w:r w:rsidRPr="00724D76">
        <w:rPr>
          <w:rStyle w:val="style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D76">
        <w:rPr>
          <w:rStyle w:val="style1"/>
          <w:rFonts w:ascii="Times New Roman" w:hAnsi="Times New Roman" w:cs="Times New Roman"/>
          <w:sz w:val="28"/>
          <w:szCs w:val="28"/>
        </w:rPr>
        <w:t>«Самоубийство Катерины – сила духа или слабость?» (по пьесе А. Н. Островского «Гроза»))</w:t>
      </w:r>
      <w:r>
        <w:rPr>
          <w:rStyle w:val="style1"/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4D76" w:rsidRPr="00724D76" w:rsidRDefault="00724D76" w:rsidP="00724D76">
      <w:pPr>
        <w:pStyle w:val="a6"/>
        <w:spacing w:before="0" w:beforeAutospacing="0" w:after="15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1D775E">
        <w:rPr>
          <w:sz w:val="28"/>
          <w:szCs w:val="28"/>
          <w:shd w:val="clear" w:color="auto" w:fill="FFFFFF"/>
        </w:rPr>
        <w:t xml:space="preserve">    Благодаря интерактивным методам происходит эффективное усвоение знаний в сотрудничестве с другими учащимися. Эти методы принадлежат к коллективным формам обучения, во время которых над изучаемым материалом работает группа учащихся, при этом каждый из них несет ответственность за проделанную работу.</w:t>
      </w:r>
    </w:p>
    <w:p w:rsidR="00B71088" w:rsidRPr="001D775E" w:rsidRDefault="00537368" w:rsidP="00724D76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1D775E">
        <w:rPr>
          <w:sz w:val="28"/>
          <w:szCs w:val="28"/>
        </w:rPr>
        <w:t xml:space="preserve">   </w:t>
      </w:r>
      <w:r w:rsidR="00724D76">
        <w:rPr>
          <w:sz w:val="28"/>
          <w:szCs w:val="28"/>
        </w:rPr>
        <w:t xml:space="preserve">Чтобы </w:t>
      </w:r>
      <w:r w:rsidR="00B71088" w:rsidRPr="001D775E">
        <w:rPr>
          <w:sz w:val="28"/>
          <w:szCs w:val="28"/>
        </w:rPr>
        <w:t xml:space="preserve">научить учиться всех обучающихся, и сильных, и слабых,  существует множество инновационных методов. </w:t>
      </w:r>
      <w:r w:rsidR="00B71088" w:rsidRPr="001D775E">
        <w:rPr>
          <w:spacing w:val="-7"/>
          <w:sz w:val="28"/>
          <w:szCs w:val="28"/>
        </w:rPr>
        <w:t xml:space="preserve">Наиболее значимый -  метод </w:t>
      </w:r>
      <w:proofErr w:type="gramStart"/>
      <w:r w:rsidR="00B71088" w:rsidRPr="001D775E">
        <w:rPr>
          <w:spacing w:val="-7"/>
          <w:sz w:val="28"/>
          <w:szCs w:val="28"/>
        </w:rPr>
        <w:t>интеллект-карт</w:t>
      </w:r>
      <w:proofErr w:type="gramEnd"/>
      <w:r w:rsidR="00B71088" w:rsidRPr="001D775E">
        <w:rPr>
          <w:spacing w:val="-7"/>
          <w:sz w:val="28"/>
          <w:szCs w:val="28"/>
        </w:rPr>
        <w:t>.</w:t>
      </w:r>
      <w:r w:rsidR="00B71088" w:rsidRPr="001D775E">
        <w:rPr>
          <w:b/>
          <w:sz w:val="28"/>
          <w:szCs w:val="28"/>
        </w:rPr>
        <w:t xml:space="preserve"> </w:t>
      </w:r>
      <w:proofErr w:type="gramStart"/>
      <w:r w:rsidR="00B71088" w:rsidRPr="001D775E">
        <w:rPr>
          <w:sz w:val="28"/>
          <w:szCs w:val="28"/>
        </w:rPr>
        <w:t>Интеллект-карты</w:t>
      </w:r>
      <w:proofErr w:type="gramEnd"/>
      <w:r w:rsidR="00B71088" w:rsidRPr="001D775E">
        <w:rPr>
          <w:b/>
          <w:sz w:val="28"/>
          <w:szCs w:val="28"/>
        </w:rPr>
        <w:t xml:space="preserve"> </w:t>
      </w:r>
      <w:r w:rsidR="00B71088" w:rsidRPr="001D775E">
        <w:rPr>
          <w:sz w:val="28"/>
          <w:szCs w:val="28"/>
        </w:rPr>
        <w:t>– это метод графического выражения процессов восприятия, обработки и запоминания информации, творческих задач, инструмент развития памяти и мышления, благодаря которому можно задействовать оба полушария для формирования учебно-познавательной  компетенции обучающихся. Данный метод дает возможность учителю</w:t>
      </w:r>
    </w:p>
    <w:p w:rsidR="00B71088" w:rsidRPr="001D775E" w:rsidRDefault="00B71088" w:rsidP="00724D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7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повышать мотивацию, конкурентоспособность учащихся</w:t>
      </w:r>
      <w:r w:rsidR="00415466" w:rsidRPr="001D7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1D7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предметные и коммуникативные компетенции, творческие способности</w:t>
      </w:r>
      <w:r w:rsidR="00415466"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1088" w:rsidRPr="001D775E" w:rsidRDefault="00B71088" w:rsidP="00724D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7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активизировать деятельность</w:t>
      </w:r>
      <w:r w:rsidR="00415466" w:rsidRPr="001D7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415466"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313" w:rsidRPr="001D775E" w:rsidRDefault="008D51A7" w:rsidP="00724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5E">
        <w:rPr>
          <w:rFonts w:ascii="Times New Roman" w:hAnsi="Times New Roman" w:cs="Times New Roman"/>
          <w:sz w:val="28"/>
          <w:szCs w:val="28"/>
        </w:rPr>
        <w:t>Та</w:t>
      </w:r>
      <w:r w:rsidR="00537368" w:rsidRPr="001D775E">
        <w:rPr>
          <w:rFonts w:ascii="Times New Roman" w:hAnsi="Times New Roman" w:cs="Times New Roman"/>
          <w:sz w:val="28"/>
          <w:szCs w:val="28"/>
        </w:rPr>
        <w:t xml:space="preserve">ким образом, внедрение </w:t>
      </w:r>
      <w:r w:rsidRPr="001D775E">
        <w:rPr>
          <w:rFonts w:ascii="Times New Roman" w:hAnsi="Times New Roman" w:cs="Times New Roman"/>
          <w:sz w:val="28"/>
          <w:szCs w:val="28"/>
        </w:rPr>
        <w:t xml:space="preserve">  метода интеллект-карт в  практику преподавания русского языка способствует </w:t>
      </w:r>
      <w:r w:rsidRPr="001D775E">
        <w:rPr>
          <w:rFonts w:ascii="Times New Roman" w:hAnsi="Times New Roman" w:cs="Times New Roman"/>
          <w:spacing w:val="-7"/>
          <w:sz w:val="28"/>
          <w:szCs w:val="28"/>
        </w:rPr>
        <w:t xml:space="preserve">развитию предметной компетенции </w:t>
      </w:r>
      <w:proofErr w:type="gramStart"/>
      <w:r w:rsidRPr="001D775E">
        <w:rPr>
          <w:rFonts w:ascii="Times New Roman" w:hAnsi="Times New Roman" w:cs="Times New Roman"/>
          <w:spacing w:val="-7"/>
          <w:sz w:val="28"/>
          <w:szCs w:val="28"/>
        </w:rPr>
        <w:t>обучающихся</w:t>
      </w:r>
      <w:proofErr w:type="gramEnd"/>
      <w:r w:rsidRPr="001D775E">
        <w:rPr>
          <w:rFonts w:ascii="Times New Roman" w:hAnsi="Times New Roman" w:cs="Times New Roman"/>
          <w:spacing w:val="-7"/>
          <w:sz w:val="28"/>
          <w:szCs w:val="28"/>
        </w:rPr>
        <w:t>,</w:t>
      </w:r>
      <w:r w:rsidR="00415466" w:rsidRPr="001D775E">
        <w:rPr>
          <w:rFonts w:ascii="Times New Roman" w:hAnsi="Times New Roman" w:cs="Times New Roman"/>
          <w:spacing w:val="-7"/>
          <w:sz w:val="28"/>
          <w:szCs w:val="28"/>
        </w:rPr>
        <w:t xml:space="preserve"> а значит</w:t>
      </w:r>
      <w:r w:rsidR="0080527A" w:rsidRPr="001D775E">
        <w:rPr>
          <w:rFonts w:ascii="Times New Roman" w:hAnsi="Times New Roman" w:cs="Times New Roman"/>
          <w:spacing w:val="-7"/>
          <w:sz w:val="28"/>
          <w:szCs w:val="28"/>
        </w:rPr>
        <w:t>,</w:t>
      </w:r>
      <w:r w:rsidR="00415466" w:rsidRPr="001D775E">
        <w:rPr>
          <w:rFonts w:ascii="Times New Roman" w:hAnsi="Times New Roman" w:cs="Times New Roman"/>
          <w:spacing w:val="-7"/>
          <w:sz w:val="28"/>
          <w:szCs w:val="28"/>
        </w:rPr>
        <w:t xml:space="preserve"> и </w:t>
      </w:r>
      <w:r w:rsidRPr="001D77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775E">
        <w:rPr>
          <w:rFonts w:ascii="Times New Roman" w:hAnsi="Times New Roman" w:cs="Times New Roman"/>
          <w:sz w:val="28"/>
          <w:szCs w:val="28"/>
        </w:rPr>
        <w:t>повышению мотивации</w:t>
      </w:r>
      <w:r w:rsidR="00415466" w:rsidRPr="001D775E">
        <w:rPr>
          <w:rFonts w:ascii="Times New Roman" w:hAnsi="Times New Roman" w:cs="Times New Roman"/>
          <w:sz w:val="28"/>
          <w:szCs w:val="28"/>
        </w:rPr>
        <w:t>.</w:t>
      </w:r>
    </w:p>
    <w:p w:rsidR="000F2DC1" w:rsidRDefault="000F2DC1" w:rsidP="00736917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75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Уроки с использованием</w:t>
      </w:r>
      <w:r w:rsidRPr="001D77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775E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ИКТ</w:t>
      </w:r>
      <w:r w:rsidRPr="001D775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 являются одним из самых  важных результатов инновационной работы в школе. Это позволяет сделать урок по-настоящему развивающим и познавательным. Широко использую возможности компьютера в учебном процессе: мультимедийные презентации, тренажёры, ресурсы Интернета, ЭОР. Использование информационных технологий позволяет осуществить задуманное, сделать урок современным. Кроме того, использование ИКТ </w:t>
      </w:r>
      <w:r w:rsidR="008559D6" w:rsidRPr="001D775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позволяет разнообразить и домашнее задание. Например, ученики с интересом выполняют задания по повышению орфографической грамотности на сайте Веб-тренажер или при помощи обучающей системы Дмитрия Гущина «Решу ЕГЭ»</w:t>
      </w:r>
      <w:r w:rsidR="00A00A00" w:rsidRPr="001D775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, где сразу же после выполнения могут</w:t>
      </w:r>
      <w:r w:rsidR="003C1AC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видеть результаты своего труда</w:t>
      </w:r>
      <w:r w:rsidR="003C1AC9" w:rsidRPr="003C1AC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AC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выполнить работу над ошибками.</w:t>
      </w:r>
    </w:p>
    <w:p w:rsidR="003C1AC9" w:rsidRPr="003C1AC9" w:rsidRDefault="003C1AC9" w:rsidP="00736917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Огромную роль в повышении мотивации учащихся в изучении русского языка и литературы</w:t>
      </w:r>
      <w:r w:rsidR="001C40F5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играет и внеурочные мероприятия, которые является логическим продолжением урока. Это поездки в театры, литературно-музыкальные мероприятия, посвященные творчеству поэтов и писателей, встречи с творческими людьми, сотрудничество с Домом Культуры, Литературные дворики, творческие фестивали и </w:t>
      </w:r>
      <w:bookmarkStart w:id="0" w:name="_GoBack"/>
      <w:bookmarkEnd w:id="0"/>
      <w:r w:rsidR="001C40F5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др.</w:t>
      </w:r>
    </w:p>
    <w:p w:rsidR="001D775E" w:rsidRPr="001D775E" w:rsidRDefault="001D775E" w:rsidP="009D76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Таким образом, в</w:t>
      </w:r>
      <w:r w:rsidRPr="0085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эти методы позволят учителям избрать те из них, которые наилучшим образ</w:t>
      </w:r>
      <w:r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соответствуют решаемым учебным</w:t>
      </w:r>
      <w:r w:rsidRPr="0085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задачам, особенностям учеников, степени развитости у них познавательного интереса</w:t>
      </w:r>
      <w:r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7601" w:rsidRPr="009D7601">
        <w:rPr>
          <w:rStyle w:val="s1"/>
          <w:rFonts w:ascii="Times New Roman" w:hAnsi="Times New Roman" w:cs="Times New Roman"/>
          <w:color w:val="000000"/>
          <w:sz w:val="28"/>
          <w:szCs w:val="28"/>
        </w:rPr>
        <w:t>Развивать мотивацию - значит предоставить  ученику  такие ситуации развертывания активности, где бы желательные мотивы и цели складывались и развивались бы с учетом прошлого опыта, индивидуальности, внутренних устремлений самого ученика</w:t>
      </w:r>
      <w:r w:rsidR="009D7601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D7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учение только тогда станет для детей радостным и привлекательным, когда они сами будут вовлечены в процесс обучения под руководством учителя, который создает условия для формирования положительной учебной мотивации.</w:t>
      </w:r>
    </w:p>
    <w:p w:rsidR="009D7601" w:rsidRPr="009D7601" w:rsidRDefault="009D7601" w:rsidP="009D7601">
      <w:pPr>
        <w:pStyle w:val="p4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9D7601">
        <w:rPr>
          <w:rStyle w:val="s1"/>
          <w:color w:val="000000"/>
          <w:sz w:val="28"/>
          <w:szCs w:val="28"/>
        </w:rPr>
        <w:t>.</w:t>
      </w:r>
    </w:p>
    <w:p w:rsidR="00ED0EF7" w:rsidRPr="001D775E" w:rsidRDefault="00ED0EF7" w:rsidP="00736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0EF7" w:rsidRPr="001D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A5D"/>
    <w:multiLevelType w:val="hybridMultilevel"/>
    <w:tmpl w:val="139C9322"/>
    <w:lvl w:ilvl="0" w:tplc="0824B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AE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8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0B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8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4D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61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3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A526F6"/>
    <w:multiLevelType w:val="hybridMultilevel"/>
    <w:tmpl w:val="E264BF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D404D"/>
    <w:multiLevelType w:val="hybridMultilevel"/>
    <w:tmpl w:val="ABA8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3F11"/>
    <w:multiLevelType w:val="hybridMultilevel"/>
    <w:tmpl w:val="4392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5673"/>
    <w:multiLevelType w:val="hybridMultilevel"/>
    <w:tmpl w:val="A822D53A"/>
    <w:lvl w:ilvl="0" w:tplc="B17C5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68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0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E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AB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6D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C0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E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60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AE4443"/>
    <w:multiLevelType w:val="hybridMultilevel"/>
    <w:tmpl w:val="19BA37AA"/>
    <w:lvl w:ilvl="0" w:tplc="F7F8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6B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2F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CF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C4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A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E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0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C9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F15A9A"/>
    <w:multiLevelType w:val="hybridMultilevel"/>
    <w:tmpl w:val="13144BCE"/>
    <w:lvl w:ilvl="0" w:tplc="927A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4B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C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6E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A9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E1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E4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E8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C6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D35E31"/>
    <w:multiLevelType w:val="multilevel"/>
    <w:tmpl w:val="7EB2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159B3"/>
    <w:multiLevelType w:val="hybridMultilevel"/>
    <w:tmpl w:val="BCEE7A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E563516"/>
    <w:multiLevelType w:val="hybridMultilevel"/>
    <w:tmpl w:val="AD701E36"/>
    <w:lvl w:ilvl="0" w:tplc="6C266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CE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AB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AB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9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24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CA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CF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0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E1313C"/>
    <w:multiLevelType w:val="hybridMultilevel"/>
    <w:tmpl w:val="17E4CC92"/>
    <w:lvl w:ilvl="0" w:tplc="8A929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E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2B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6E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2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86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A6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83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08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D36E50"/>
    <w:multiLevelType w:val="hybridMultilevel"/>
    <w:tmpl w:val="83C477E4"/>
    <w:lvl w:ilvl="0" w:tplc="FF68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4B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6E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23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ED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C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E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AC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A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772565"/>
    <w:multiLevelType w:val="hybridMultilevel"/>
    <w:tmpl w:val="8542DD5E"/>
    <w:lvl w:ilvl="0" w:tplc="92DCA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60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2A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83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E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4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C3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C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0302C1"/>
    <w:multiLevelType w:val="hybridMultilevel"/>
    <w:tmpl w:val="8E920B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5C6D30"/>
    <w:multiLevelType w:val="hybridMultilevel"/>
    <w:tmpl w:val="1BA62B02"/>
    <w:lvl w:ilvl="0" w:tplc="42088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EC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4E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E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27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05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0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4"/>
  </w:num>
  <w:num w:numId="10">
    <w:abstractNumId w:val="7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FF"/>
    <w:rsid w:val="00034E8E"/>
    <w:rsid w:val="000F2DC1"/>
    <w:rsid w:val="001C40F5"/>
    <w:rsid w:val="001D775E"/>
    <w:rsid w:val="00213695"/>
    <w:rsid w:val="00310CB5"/>
    <w:rsid w:val="00366DDF"/>
    <w:rsid w:val="003A53FF"/>
    <w:rsid w:val="003B3684"/>
    <w:rsid w:val="003C1AC9"/>
    <w:rsid w:val="00415466"/>
    <w:rsid w:val="004C721D"/>
    <w:rsid w:val="00537368"/>
    <w:rsid w:val="006555BC"/>
    <w:rsid w:val="006603EE"/>
    <w:rsid w:val="00675AC1"/>
    <w:rsid w:val="00724D76"/>
    <w:rsid w:val="00736917"/>
    <w:rsid w:val="0080527A"/>
    <w:rsid w:val="008559D6"/>
    <w:rsid w:val="008A31AE"/>
    <w:rsid w:val="008D51A7"/>
    <w:rsid w:val="009674F1"/>
    <w:rsid w:val="009948F4"/>
    <w:rsid w:val="009D7601"/>
    <w:rsid w:val="00A00A00"/>
    <w:rsid w:val="00A54845"/>
    <w:rsid w:val="00A7355E"/>
    <w:rsid w:val="00A76BFC"/>
    <w:rsid w:val="00AA5E99"/>
    <w:rsid w:val="00B46B8F"/>
    <w:rsid w:val="00B71088"/>
    <w:rsid w:val="00D100F4"/>
    <w:rsid w:val="00DF6313"/>
    <w:rsid w:val="00ED0EF7"/>
    <w:rsid w:val="00FC55EC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C7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5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2DC1"/>
  </w:style>
  <w:style w:type="character" w:customStyle="1" w:styleId="apple-converted-space">
    <w:name w:val="apple-converted-space"/>
    <w:basedOn w:val="a0"/>
    <w:rsid w:val="000F2DC1"/>
  </w:style>
  <w:style w:type="character" w:customStyle="1" w:styleId="c0">
    <w:name w:val="c0"/>
    <w:basedOn w:val="a0"/>
    <w:rsid w:val="000F2DC1"/>
  </w:style>
  <w:style w:type="character" w:styleId="a7">
    <w:name w:val="Strong"/>
    <w:basedOn w:val="a0"/>
    <w:uiPriority w:val="22"/>
    <w:qFormat/>
    <w:rsid w:val="00A5484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C72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a0"/>
    <w:rsid w:val="00736917"/>
  </w:style>
  <w:style w:type="paragraph" w:customStyle="1" w:styleId="p4">
    <w:name w:val="p4"/>
    <w:basedOn w:val="a"/>
    <w:rsid w:val="009D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C7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5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2DC1"/>
  </w:style>
  <w:style w:type="character" w:customStyle="1" w:styleId="apple-converted-space">
    <w:name w:val="apple-converted-space"/>
    <w:basedOn w:val="a0"/>
    <w:rsid w:val="000F2DC1"/>
  </w:style>
  <w:style w:type="character" w:customStyle="1" w:styleId="c0">
    <w:name w:val="c0"/>
    <w:basedOn w:val="a0"/>
    <w:rsid w:val="000F2DC1"/>
  </w:style>
  <w:style w:type="character" w:styleId="a7">
    <w:name w:val="Strong"/>
    <w:basedOn w:val="a0"/>
    <w:uiPriority w:val="22"/>
    <w:qFormat/>
    <w:rsid w:val="00A5484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C72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a0"/>
    <w:rsid w:val="00736917"/>
  </w:style>
  <w:style w:type="paragraph" w:customStyle="1" w:styleId="p4">
    <w:name w:val="p4"/>
    <w:basedOn w:val="a"/>
    <w:rsid w:val="009D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49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5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9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5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45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9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25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20CE-F0DB-430B-97DE-5FA73C8F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20</cp:revision>
  <dcterms:created xsi:type="dcterms:W3CDTF">2016-02-21T10:01:00Z</dcterms:created>
  <dcterms:modified xsi:type="dcterms:W3CDTF">2017-01-25T13:59:00Z</dcterms:modified>
</cp:coreProperties>
</file>