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8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131"/>
        <w:gridCol w:w="749"/>
        <w:gridCol w:w="196"/>
        <w:gridCol w:w="1368"/>
        <w:gridCol w:w="1289"/>
        <w:gridCol w:w="1222"/>
        <w:gridCol w:w="133"/>
        <w:gridCol w:w="1986"/>
        <w:gridCol w:w="283"/>
      </w:tblGrid>
      <w:tr w:rsidR="00B94271" w:rsidRPr="00F65FD4" w:rsidTr="003F6528">
        <w:trPr>
          <w:cantSplit/>
          <w:trHeight w:val="473"/>
        </w:trPr>
        <w:tc>
          <w:tcPr>
            <w:tcW w:w="2375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  <w:r w:rsidRPr="00F65FD4">
              <w:rPr>
                <w:rFonts w:ascii="Times New Roman" w:hAnsi="Times New Roman"/>
                <w:sz w:val="24"/>
              </w:rPr>
              <w:t xml:space="preserve">Раздел долгосрочного плана: </w:t>
            </w:r>
          </w:p>
          <w:p w:rsidR="00B94271" w:rsidRPr="00F65FD4" w:rsidRDefault="00B94271" w:rsidP="003F6528">
            <w:pPr>
              <w:rPr>
                <w:rFonts w:ascii="Times New Roman" w:eastAsia="Calibri" w:hAnsi="Times New Roman"/>
                <w:b/>
                <w:sz w:val="24"/>
              </w:rPr>
            </w:pPr>
            <w:r w:rsidRPr="00F65FD4">
              <w:rPr>
                <w:rFonts w:ascii="Times New Roman" w:eastAsia="Calibri" w:hAnsi="Times New Roman"/>
                <w:b/>
                <w:sz w:val="24"/>
              </w:rPr>
              <w:t>Путешествие</w:t>
            </w:r>
          </w:p>
          <w:p w:rsidR="00B94271" w:rsidRPr="00F65FD4" w:rsidRDefault="00B94271" w:rsidP="003F652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5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B94271" w:rsidRPr="00F65FD4" w:rsidRDefault="00B94271" w:rsidP="003F652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F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Мортыкская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средняя школа</w:t>
            </w:r>
          </w:p>
        </w:tc>
      </w:tr>
      <w:tr w:rsidR="00B94271" w:rsidRPr="00F65FD4" w:rsidTr="003F6528">
        <w:trPr>
          <w:cantSplit/>
          <w:trHeight w:val="472"/>
        </w:trPr>
        <w:tc>
          <w:tcPr>
            <w:tcW w:w="2375" w:type="pct"/>
            <w:gridSpan w:val="4"/>
            <w:tcBorders>
              <w:top w:val="nil"/>
              <w:bottom w:val="nil"/>
              <w:right w:val="nil"/>
            </w:tcBorders>
          </w:tcPr>
          <w:p w:rsidR="00B94271" w:rsidRPr="00F65FD4" w:rsidRDefault="00B94271" w:rsidP="003F652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FD4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625" w:type="pct"/>
            <w:gridSpan w:val="5"/>
            <w:tcBorders>
              <w:top w:val="nil"/>
              <w:left w:val="nil"/>
              <w:bottom w:val="nil"/>
            </w:tcBorders>
          </w:tcPr>
          <w:p w:rsidR="00B94271" w:rsidRPr="00F65FD4" w:rsidRDefault="00B94271" w:rsidP="003F652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F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</w:t>
            </w:r>
            <w:proofErr w:type="spellStart"/>
            <w:r w:rsidRPr="00F65FD4">
              <w:rPr>
                <w:rFonts w:ascii="Times New Roman" w:hAnsi="Times New Roman"/>
                <w:sz w:val="24"/>
                <w:szCs w:val="24"/>
                <w:lang w:val="ru-RU"/>
              </w:rPr>
              <w:t>учителя: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К.С</w:t>
            </w:r>
          </w:p>
        </w:tc>
      </w:tr>
      <w:tr w:rsidR="00B94271" w:rsidRPr="00F65FD4" w:rsidTr="003F6528">
        <w:trPr>
          <w:cantSplit/>
          <w:trHeight w:val="412"/>
        </w:trPr>
        <w:tc>
          <w:tcPr>
            <w:tcW w:w="2375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B94271" w:rsidRPr="00F65FD4" w:rsidRDefault="00B94271" w:rsidP="003F652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FD4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F65F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5FD4">
              <w:rPr>
                <w:rFonts w:ascii="Times New Roman" w:hAnsi="Times New Roman"/>
                <w:sz w:val="24"/>
                <w:szCs w:val="24"/>
                <w:lang w:val="ru-RU"/>
              </w:rPr>
              <w:t>2А</w:t>
            </w:r>
          </w:p>
        </w:tc>
        <w:tc>
          <w:tcPr>
            <w:tcW w:w="1342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B94271" w:rsidRPr="00F65FD4" w:rsidRDefault="00B94271" w:rsidP="003F652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F65F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282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B94271" w:rsidRPr="00F65FD4" w:rsidRDefault="00B94271" w:rsidP="003F652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F65F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94271" w:rsidRPr="00F65FD4" w:rsidTr="003F6528">
        <w:trPr>
          <w:cantSplit/>
          <w:trHeight w:val="268"/>
        </w:trPr>
        <w:tc>
          <w:tcPr>
            <w:tcW w:w="1539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B94271" w:rsidRPr="00F65FD4" w:rsidRDefault="00B94271" w:rsidP="003F652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FD4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  <w:r w:rsidRPr="00F65FD4">
              <w:rPr>
                <w:rFonts w:ascii="Times New Roman" w:hAnsi="Times New Roman"/>
                <w:sz w:val="24"/>
                <w:szCs w:val="24"/>
                <w:lang w:val="en-US"/>
              </w:rPr>
              <w:t>79.</w:t>
            </w:r>
          </w:p>
        </w:tc>
        <w:tc>
          <w:tcPr>
            <w:tcW w:w="836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B94271" w:rsidRPr="00F65FD4" w:rsidRDefault="00B94271" w:rsidP="003F652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pct"/>
            <w:gridSpan w:val="4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B94271" w:rsidRPr="00F65FD4" w:rsidRDefault="00B94271" w:rsidP="003F6528">
            <w:pPr>
              <w:jc w:val="center"/>
              <w:rPr>
                <w:rFonts w:ascii="Times New Roman" w:hAnsi="Times New Roman"/>
                <w:sz w:val="24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>Написание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65FD4">
              <w:rPr>
                <w:rFonts w:ascii="Times New Roman" w:hAnsi="Times New Roman"/>
                <w:b/>
                <w:sz w:val="24"/>
              </w:rPr>
              <w:t>историй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65FD4">
              <w:rPr>
                <w:rFonts w:ascii="Times New Roman" w:hAnsi="Times New Roman"/>
                <w:b/>
                <w:sz w:val="24"/>
              </w:rPr>
              <w:t>об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65FD4">
              <w:rPr>
                <w:rFonts w:ascii="Times New Roman" w:hAnsi="Times New Roman"/>
                <w:b/>
                <w:sz w:val="24"/>
              </w:rPr>
              <w:t>отдыхе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2976A4"/>
            </w:tcBorders>
          </w:tcPr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</w:tc>
      </w:tr>
      <w:tr w:rsidR="00B94271" w:rsidRPr="00F65FD4" w:rsidTr="003F6528">
        <w:trPr>
          <w:cantSplit/>
        </w:trPr>
        <w:tc>
          <w:tcPr>
            <w:tcW w:w="1539" w:type="pct"/>
            <w:gridSpan w:val="2"/>
            <w:tcBorders>
              <w:top w:val="single" w:sz="8" w:space="0" w:color="2976A4"/>
            </w:tcBorders>
          </w:tcPr>
          <w:p w:rsidR="00B94271" w:rsidRPr="00F65FD4" w:rsidRDefault="00B94271" w:rsidP="003F6528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61" w:type="pct"/>
            <w:gridSpan w:val="7"/>
            <w:tcBorders>
              <w:top w:val="single" w:sz="8" w:space="0" w:color="2976A4"/>
            </w:tcBorders>
          </w:tcPr>
          <w:p w:rsidR="00B94271" w:rsidRPr="00041AD4" w:rsidRDefault="00B94271" w:rsidP="003F6528">
            <w:pPr>
              <w:spacing w:before="60" w:after="60" w:line="240" w:lineRule="auto"/>
              <w:rPr>
                <w:rFonts w:ascii="Times New Roman" w:eastAsiaTheme="minorHAnsi" w:hAnsi="Times New Roman"/>
                <w:sz w:val="24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 xml:space="preserve">2.4.4.1 </w:t>
            </w:r>
            <w:r w:rsidRPr="00041AD4">
              <w:rPr>
                <w:rFonts w:ascii="Times New Roman" w:eastAsiaTheme="minorHAnsi" w:hAnsi="Times New Roman"/>
                <w:sz w:val="24"/>
              </w:rPr>
              <w:t>Писать простые предложения, используя   существительные, прилагательные и глаголы (число)</w:t>
            </w:r>
          </w:p>
          <w:p w:rsidR="00B94271" w:rsidRPr="00041AD4" w:rsidRDefault="00B94271" w:rsidP="003F6528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>2.4.5.1</w:t>
            </w:r>
            <w:r w:rsidRPr="00041AD4">
              <w:rPr>
                <w:rFonts w:ascii="Times New Roman" w:hAnsi="Times New Roman"/>
                <w:sz w:val="24"/>
              </w:rPr>
              <w:t>Правильно</w:t>
            </w:r>
            <w:r w:rsidRPr="00041AD4">
              <w:rPr>
                <w:rFonts w:ascii="Times New Roman" w:eastAsiaTheme="minorHAnsi" w:hAnsi="Times New Roman"/>
                <w:sz w:val="24"/>
              </w:rPr>
              <w:t xml:space="preserve"> писать слова, используя   изученные правила правописания</w:t>
            </w: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b/>
                <w:i/>
                <w:color w:val="2976A4"/>
                <w:sz w:val="24"/>
              </w:rPr>
            </w:pPr>
          </w:p>
        </w:tc>
      </w:tr>
      <w:tr w:rsidR="00B94271" w:rsidRPr="00F65FD4" w:rsidTr="003F6528">
        <w:trPr>
          <w:cantSplit/>
          <w:trHeight w:val="607"/>
        </w:trPr>
        <w:tc>
          <w:tcPr>
            <w:tcW w:w="1539" w:type="pct"/>
            <w:gridSpan w:val="2"/>
          </w:tcPr>
          <w:p w:rsidR="00B94271" w:rsidRPr="00F65FD4" w:rsidRDefault="00B94271" w:rsidP="003F6528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>Цели урока</w:t>
            </w:r>
          </w:p>
        </w:tc>
        <w:tc>
          <w:tcPr>
            <w:tcW w:w="3461" w:type="pct"/>
            <w:gridSpan w:val="7"/>
          </w:tcPr>
          <w:p w:rsidR="00B94271" w:rsidRPr="00F65FD4" w:rsidRDefault="00B94271" w:rsidP="003F6528">
            <w:pPr>
              <w:tabs>
                <w:tab w:val="left" w:pos="253"/>
              </w:tabs>
              <w:rPr>
                <w:rFonts w:ascii="Times New Roman" w:hAnsi="Times New Roman"/>
                <w:bCs/>
                <w:sz w:val="24"/>
              </w:rPr>
            </w:pPr>
            <w:r w:rsidRPr="00F65FD4">
              <w:rPr>
                <w:rFonts w:ascii="Times New Roman" w:hAnsi="Times New Roman"/>
                <w:bCs/>
                <w:sz w:val="24"/>
              </w:rPr>
              <w:tab/>
              <w:t>П</w:t>
            </w:r>
            <w:r w:rsidRPr="00F65FD4">
              <w:rPr>
                <w:rFonts w:ascii="Times New Roman" w:hAnsi="Times New Roman"/>
                <w:sz w:val="24"/>
              </w:rPr>
              <w:t>родолжить составление историй об отдыхе и повторить изученные правила правописания.</w:t>
            </w:r>
          </w:p>
        </w:tc>
      </w:tr>
      <w:tr w:rsidR="00B94271" w:rsidRPr="00F65FD4" w:rsidTr="003F6528">
        <w:trPr>
          <w:cantSplit/>
          <w:trHeight w:val="603"/>
        </w:trPr>
        <w:tc>
          <w:tcPr>
            <w:tcW w:w="1539" w:type="pct"/>
            <w:gridSpan w:val="2"/>
          </w:tcPr>
          <w:p w:rsidR="00B94271" w:rsidRPr="00F65FD4" w:rsidRDefault="00B94271" w:rsidP="003F6528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>Критерии успеха</w:t>
            </w:r>
          </w:p>
        </w:tc>
        <w:tc>
          <w:tcPr>
            <w:tcW w:w="3461" w:type="pct"/>
            <w:gridSpan w:val="7"/>
          </w:tcPr>
          <w:p w:rsidR="00B94271" w:rsidRPr="00041AD4" w:rsidRDefault="00B94271" w:rsidP="003F6528">
            <w:pPr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F65FD4">
              <w:rPr>
                <w:rFonts w:ascii="Times New Roman" w:hAnsi="Times New Roman"/>
                <w:sz w:val="24"/>
              </w:rPr>
              <w:t xml:space="preserve">• </w:t>
            </w:r>
            <w:r w:rsidRPr="00F65FD4">
              <w:rPr>
                <w:rFonts w:ascii="Times New Roman" w:eastAsiaTheme="minorHAnsi" w:hAnsi="Times New Roman"/>
                <w:sz w:val="24"/>
              </w:rPr>
              <w:t>пишет</w:t>
            </w:r>
            <w:r w:rsidRPr="00041AD4">
              <w:rPr>
                <w:rFonts w:ascii="Times New Roman" w:eastAsiaTheme="minorHAnsi" w:hAnsi="Times New Roman"/>
                <w:sz w:val="24"/>
              </w:rPr>
              <w:t xml:space="preserve"> простые предложения;</w:t>
            </w:r>
          </w:p>
          <w:p w:rsidR="00B94271" w:rsidRPr="00041AD4" w:rsidRDefault="00B94271" w:rsidP="003F6528">
            <w:pPr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F65FD4">
              <w:rPr>
                <w:rFonts w:ascii="Times New Roman" w:eastAsiaTheme="minorHAnsi" w:hAnsi="Times New Roman"/>
                <w:sz w:val="24"/>
              </w:rPr>
              <w:t>• правильно произносит</w:t>
            </w:r>
            <w:r w:rsidRPr="00041AD4">
              <w:rPr>
                <w:rFonts w:ascii="Times New Roman" w:eastAsiaTheme="minorHAnsi" w:hAnsi="Times New Roman"/>
                <w:sz w:val="24"/>
              </w:rPr>
              <w:t xml:space="preserve"> знакомые и новые слова, используя орфоэпические нормы;</w:t>
            </w:r>
          </w:p>
          <w:p w:rsidR="00B94271" w:rsidRPr="00F65FD4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5FD4">
              <w:rPr>
                <w:rFonts w:ascii="Times New Roman" w:eastAsiaTheme="minorHAnsi" w:hAnsi="Times New Roman"/>
                <w:sz w:val="24"/>
              </w:rPr>
              <w:t>• правильно пишет знакомые и новые слова, используя изученные правила</w:t>
            </w:r>
          </w:p>
        </w:tc>
      </w:tr>
      <w:tr w:rsidR="00B94271" w:rsidRPr="00F65FD4" w:rsidTr="003F6528">
        <w:trPr>
          <w:cantSplit/>
          <w:trHeight w:val="343"/>
        </w:trPr>
        <w:tc>
          <w:tcPr>
            <w:tcW w:w="1539" w:type="pct"/>
            <w:gridSpan w:val="2"/>
          </w:tcPr>
          <w:p w:rsidR="00B94271" w:rsidRPr="00F65FD4" w:rsidRDefault="00B94271" w:rsidP="003F6528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 xml:space="preserve">Привитие ценностей </w:t>
            </w:r>
          </w:p>
        </w:tc>
        <w:tc>
          <w:tcPr>
            <w:tcW w:w="3461" w:type="pct"/>
            <w:gridSpan w:val="7"/>
          </w:tcPr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  <w:highlight w:val="yellow"/>
              </w:rPr>
            </w:pPr>
            <w:r w:rsidRPr="00F65FD4">
              <w:rPr>
                <w:rFonts w:ascii="Times New Roman" w:eastAsia="Calibri" w:hAnsi="Times New Roman"/>
                <w:color w:val="000000"/>
                <w:sz w:val="24"/>
              </w:rPr>
              <w:t>развитие способности замечать красоту края</w:t>
            </w:r>
          </w:p>
        </w:tc>
      </w:tr>
      <w:tr w:rsidR="00B94271" w:rsidRPr="00F65FD4" w:rsidTr="003F6528">
        <w:trPr>
          <w:cantSplit/>
          <w:trHeight w:val="371"/>
        </w:trPr>
        <w:tc>
          <w:tcPr>
            <w:tcW w:w="1539" w:type="pct"/>
            <w:gridSpan w:val="2"/>
          </w:tcPr>
          <w:p w:rsidR="00B94271" w:rsidRPr="00F65FD4" w:rsidRDefault="00B94271" w:rsidP="003F6528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65FD4">
              <w:rPr>
                <w:rFonts w:ascii="Times New Roman" w:hAnsi="Times New Roman"/>
                <w:b/>
                <w:sz w:val="24"/>
              </w:rPr>
              <w:t>Межпредметные</w:t>
            </w:r>
            <w:proofErr w:type="spellEnd"/>
            <w:r w:rsidRPr="00F65FD4">
              <w:rPr>
                <w:rFonts w:ascii="Times New Roman" w:hAnsi="Times New Roman"/>
                <w:b/>
                <w:sz w:val="24"/>
              </w:rPr>
              <w:t xml:space="preserve"> связи</w:t>
            </w:r>
          </w:p>
        </w:tc>
        <w:tc>
          <w:tcPr>
            <w:tcW w:w="3461" w:type="pct"/>
            <w:gridSpan w:val="7"/>
          </w:tcPr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  <w:r w:rsidRPr="00F65FD4">
              <w:rPr>
                <w:rFonts w:ascii="Times New Roman" w:hAnsi="Times New Roman"/>
                <w:sz w:val="24"/>
              </w:rPr>
              <w:t>Ге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F65FD4">
              <w:rPr>
                <w:rFonts w:ascii="Times New Roman" w:hAnsi="Times New Roman"/>
                <w:sz w:val="24"/>
              </w:rPr>
              <w:t xml:space="preserve">графия, искусство </w:t>
            </w:r>
          </w:p>
        </w:tc>
      </w:tr>
      <w:tr w:rsidR="00B94271" w:rsidRPr="00F65FD4" w:rsidTr="003F6528">
        <w:trPr>
          <w:cantSplit/>
        </w:trPr>
        <w:tc>
          <w:tcPr>
            <w:tcW w:w="1539" w:type="pct"/>
            <w:gridSpan w:val="2"/>
            <w:tcBorders>
              <w:bottom w:val="single" w:sz="8" w:space="0" w:color="2976A4"/>
            </w:tcBorders>
          </w:tcPr>
          <w:p w:rsidR="00B94271" w:rsidRPr="00F65FD4" w:rsidRDefault="00B94271" w:rsidP="003F6528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>Предварительные</w:t>
            </w:r>
          </w:p>
          <w:p w:rsidR="00B94271" w:rsidRPr="00F65FD4" w:rsidRDefault="00B94271" w:rsidP="003F6528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>знания</w:t>
            </w:r>
          </w:p>
          <w:p w:rsidR="00B94271" w:rsidRPr="00F65FD4" w:rsidRDefault="00B94271" w:rsidP="003F6528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61" w:type="pct"/>
            <w:gridSpan w:val="7"/>
            <w:tcBorders>
              <w:bottom w:val="single" w:sz="8" w:space="0" w:color="2976A4"/>
            </w:tcBorders>
          </w:tcPr>
          <w:p w:rsidR="00B94271" w:rsidRPr="00F65FD4" w:rsidRDefault="00B94271" w:rsidP="003F652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F65FD4">
              <w:rPr>
                <w:rFonts w:ascii="Times New Roman" w:eastAsia="Calibri" w:hAnsi="Times New Roman"/>
                <w:sz w:val="24"/>
              </w:rPr>
              <w:t>Учащиеся начали писать истории об отдыхе.</w:t>
            </w:r>
          </w:p>
        </w:tc>
      </w:tr>
      <w:tr w:rsidR="00B94271" w:rsidRPr="00F65FD4" w:rsidTr="003F6528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B94271" w:rsidRPr="00F65FD4" w:rsidRDefault="00B94271" w:rsidP="003F6528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>Ход урока</w:t>
            </w:r>
          </w:p>
        </w:tc>
      </w:tr>
      <w:tr w:rsidR="00B94271" w:rsidRPr="00F65FD4" w:rsidTr="003F6528">
        <w:trPr>
          <w:trHeight w:val="528"/>
        </w:trPr>
        <w:tc>
          <w:tcPr>
            <w:tcW w:w="1139" w:type="pct"/>
            <w:tcBorders>
              <w:top w:val="single" w:sz="8" w:space="0" w:color="2976A4"/>
            </w:tcBorders>
          </w:tcPr>
          <w:p w:rsidR="00B94271" w:rsidRPr="00F65FD4" w:rsidRDefault="00B94271" w:rsidP="003F65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>Запланированные этапы урока</w:t>
            </w:r>
          </w:p>
        </w:tc>
        <w:tc>
          <w:tcPr>
            <w:tcW w:w="2649" w:type="pct"/>
            <w:gridSpan w:val="6"/>
            <w:tcBorders>
              <w:top w:val="single" w:sz="8" w:space="0" w:color="2976A4"/>
            </w:tcBorders>
          </w:tcPr>
          <w:p w:rsidR="00B94271" w:rsidRPr="00F65FD4" w:rsidRDefault="00B94271" w:rsidP="003F65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>Запланированная деятельность на уроке</w:t>
            </w:r>
          </w:p>
          <w:p w:rsidR="00B94271" w:rsidRPr="00F65FD4" w:rsidRDefault="00B94271" w:rsidP="003F65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2" w:type="pct"/>
            <w:gridSpan w:val="2"/>
            <w:tcBorders>
              <w:top w:val="single" w:sz="8" w:space="0" w:color="2976A4"/>
            </w:tcBorders>
          </w:tcPr>
          <w:p w:rsidR="00B94271" w:rsidRPr="00F65FD4" w:rsidRDefault="00B94271" w:rsidP="003F65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B94271" w:rsidRPr="00F65FD4" w:rsidTr="003F6528">
        <w:trPr>
          <w:trHeight w:val="69"/>
        </w:trPr>
        <w:tc>
          <w:tcPr>
            <w:tcW w:w="1139" w:type="pct"/>
          </w:tcPr>
          <w:p w:rsidR="00B94271" w:rsidRPr="00F65FD4" w:rsidRDefault="00B94271" w:rsidP="003F6528">
            <w:pPr>
              <w:jc w:val="center"/>
              <w:rPr>
                <w:rFonts w:ascii="Times New Roman" w:hAnsi="Times New Roman"/>
                <w:sz w:val="24"/>
              </w:rPr>
            </w:pPr>
            <w:r w:rsidRPr="00F65FD4">
              <w:rPr>
                <w:rFonts w:ascii="Times New Roman" w:hAnsi="Times New Roman"/>
                <w:sz w:val="24"/>
              </w:rPr>
              <w:t>Начало урока</w:t>
            </w: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jc w:val="center"/>
              <w:rPr>
                <w:rFonts w:ascii="Times New Roman" w:hAnsi="Times New Roman"/>
                <w:sz w:val="24"/>
              </w:rPr>
            </w:pPr>
            <w:r w:rsidRPr="00F65FD4">
              <w:rPr>
                <w:rFonts w:ascii="Times New Roman" w:hAnsi="Times New Roman"/>
                <w:sz w:val="24"/>
              </w:rPr>
              <w:t>2мин</w:t>
            </w:r>
          </w:p>
          <w:p w:rsidR="00B94271" w:rsidRPr="00F65FD4" w:rsidRDefault="00B94271" w:rsidP="003F65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49" w:type="pct"/>
            <w:gridSpan w:val="6"/>
          </w:tcPr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41AD4">
              <w:rPr>
                <w:rFonts w:ascii="Times New Roman" w:hAnsi="Times New Roman"/>
                <w:sz w:val="24"/>
              </w:rPr>
              <w:lastRenderedPageBreak/>
              <w:t>Здравствуй, солнце золотое!</w:t>
            </w:r>
          </w:p>
          <w:p w:rsidR="00B94271" w:rsidRPr="00F65FD4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41AD4">
              <w:rPr>
                <w:rFonts w:ascii="Times New Roman" w:hAnsi="Times New Roman"/>
                <w:sz w:val="24"/>
              </w:rPr>
              <w:t xml:space="preserve"> (тянемся вверх, ручки вверх)</w:t>
            </w:r>
            <w:r w:rsidRPr="00041AD4">
              <w:rPr>
                <w:rFonts w:ascii="Times New Roman" w:hAnsi="Times New Roman"/>
                <w:sz w:val="24"/>
              </w:rPr>
              <w:br/>
              <w:t xml:space="preserve">Здравствуй, небо </w:t>
            </w:r>
            <w:proofErr w:type="spellStart"/>
            <w:r w:rsidRPr="00041AD4">
              <w:rPr>
                <w:rFonts w:ascii="Times New Roman" w:hAnsi="Times New Roman"/>
                <w:sz w:val="24"/>
              </w:rPr>
              <w:t>голубое</w:t>
            </w:r>
            <w:proofErr w:type="spellEnd"/>
            <w:r w:rsidRPr="00041AD4">
              <w:rPr>
                <w:rFonts w:ascii="Times New Roman" w:hAnsi="Times New Roman"/>
                <w:sz w:val="24"/>
              </w:rPr>
              <w:t>! (ручки вверх)</w:t>
            </w:r>
            <w:r w:rsidRPr="00041AD4">
              <w:rPr>
                <w:rFonts w:ascii="Times New Roman" w:hAnsi="Times New Roman"/>
                <w:sz w:val="24"/>
              </w:rPr>
              <w:br/>
              <w:t>Здравствуй, вольный ветерок! (ручки в стороны)</w:t>
            </w:r>
            <w:r w:rsidRPr="00041AD4">
              <w:rPr>
                <w:rFonts w:ascii="Times New Roman" w:hAnsi="Times New Roman"/>
                <w:sz w:val="24"/>
              </w:rPr>
              <w:br/>
              <w:t>Здравствуй, маленький росток! (приседаем, ручки вниз)</w:t>
            </w:r>
            <w:r w:rsidRPr="00041AD4">
              <w:rPr>
                <w:rFonts w:ascii="Times New Roman" w:hAnsi="Times New Roman"/>
                <w:sz w:val="24"/>
              </w:rPr>
              <w:br/>
              <w:t xml:space="preserve">Здравствуй, милый мой дружок! (дети по очереди хлопают ладошками по ладоням друг </w:t>
            </w:r>
            <w:r w:rsidRPr="00041AD4">
              <w:rPr>
                <w:rFonts w:ascii="Times New Roman" w:hAnsi="Times New Roman"/>
                <w:sz w:val="24"/>
              </w:rPr>
              <w:lastRenderedPageBreak/>
              <w:t>друга)</w:t>
            </w:r>
          </w:p>
          <w:p w:rsidR="00B94271" w:rsidRPr="00F65FD4" w:rsidRDefault="00B94271" w:rsidP="003F6528">
            <w:pPr>
              <w:spacing w:line="240" w:lineRule="auto"/>
              <w:rPr>
                <w:rFonts w:ascii="Times New Roman" w:hAnsi="Times New Roman"/>
                <w:b/>
                <w:iCs/>
                <w:color w:val="444444"/>
                <w:sz w:val="24"/>
              </w:rPr>
            </w:pPr>
          </w:p>
          <w:p w:rsidR="00B94271" w:rsidRPr="00F65FD4" w:rsidRDefault="00B94271" w:rsidP="003F6528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</w:rPr>
            </w:pPr>
            <w:r w:rsidRPr="00F65FD4">
              <w:rPr>
                <w:rFonts w:ascii="Times New Roman" w:hAnsi="Times New Roman"/>
                <w:sz w:val="24"/>
              </w:rPr>
              <w:t>На этом уроке мы продолжим составлять и писать простые предложения об отдыхе и повторим изученные правила правописания.</w:t>
            </w:r>
          </w:p>
        </w:tc>
        <w:tc>
          <w:tcPr>
            <w:tcW w:w="1212" w:type="pct"/>
            <w:gridSpan w:val="2"/>
          </w:tcPr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eastAsia="Calibri" w:hAnsi="Times New Roman"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hAnsi="Times New Roman"/>
                <w:color w:val="2976A4"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</w:tc>
      </w:tr>
      <w:tr w:rsidR="00B94271" w:rsidRPr="00F65FD4" w:rsidTr="003F6528">
        <w:trPr>
          <w:trHeight w:val="547"/>
        </w:trPr>
        <w:tc>
          <w:tcPr>
            <w:tcW w:w="1139" w:type="pct"/>
          </w:tcPr>
          <w:p w:rsidR="00B94271" w:rsidRPr="00F65FD4" w:rsidRDefault="00B94271" w:rsidP="003F6528">
            <w:pPr>
              <w:jc w:val="center"/>
              <w:rPr>
                <w:rFonts w:ascii="Times New Roman" w:hAnsi="Times New Roman"/>
                <w:sz w:val="24"/>
              </w:rPr>
            </w:pPr>
            <w:r w:rsidRPr="00F65FD4">
              <w:rPr>
                <w:rFonts w:ascii="Times New Roman" w:hAnsi="Times New Roman"/>
                <w:sz w:val="24"/>
              </w:rPr>
              <w:lastRenderedPageBreak/>
              <w:t>Середина урока</w:t>
            </w: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ind w:left="720"/>
              <w:rPr>
                <w:rFonts w:ascii="Times New Roman" w:hAnsi="Times New Roman"/>
                <w:sz w:val="24"/>
              </w:rPr>
            </w:pPr>
            <w:r w:rsidRPr="00F65FD4">
              <w:rPr>
                <w:rFonts w:ascii="Times New Roman" w:hAnsi="Times New Roman"/>
                <w:sz w:val="24"/>
              </w:rPr>
              <w:t>25мин</w:t>
            </w:r>
          </w:p>
        </w:tc>
        <w:tc>
          <w:tcPr>
            <w:tcW w:w="2649" w:type="pct"/>
            <w:gridSpan w:val="6"/>
          </w:tcPr>
          <w:p w:rsidR="00B94271" w:rsidRPr="00041AD4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41AD4">
              <w:rPr>
                <w:rFonts w:ascii="Times New Roman" w:hAnsi="Times New Roman"/>
                <w:b/>
                <w:sz w:val="24"/>
              </w:rPr>
              <w:t>К) Игра «Продолжи историю»:</w:t>
            </w:r>
            <w:r w:rsidRPr="00041AD4">
              <w:rPr>
                <w:rFonts w:ascii="Times New Roman" w:hAnsi="Times New Roman"/>
                <w:sz w:val="24"/>
              </w:rPr>
              <w:t xml:space="preserve"> учащиеся сидят в кругу, учитель называет</w:t>
            </w:r>
            <w:r w:rsidRPr="00041AD4">
              <w:rPr>
                <w:rFonts w:ascii="Times New Roman" w:hAnsi="Times New Roman"/>
                <w:sz w:val="24"/>
                <w:lang w:eastAsia="en-GB"/>
              </w:rPr>
              <w:t xml:space="preserve"> последовательность событий(сначала, однажды, тогда, после этого, затем, наконец), например: «Однажды я с мамой пошел в цирк»», затем останавли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вается на слове, указывающем </w:t>
            </w: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на</w:t>
            </w:r>
            <w:r w:rsidRPr="00041AD4">
              <w:rPr>
                <w:rFonts w:ascii="Times New Roman" w:hAnsi="Times New Roman"/>
                <w:sz w:val="24"/>
                <w:lang w:eastAsia="en-GB"/>
              </w:rPr>
              <w:t>последовательность</w:t>
            </w:r>
            <w:proofErr w:type="spellEnd"/>
            <w:r w:rsidRPr="00041AD4">
              <w:rPr>
                <w:rFonts w:ascii="Times New Roman" w:hAnsi="Times New Roman"/>
                <w:sz w:val="24"/>
                <w:lang w:eastAsia="en-GB"/>
              </w:rPr>
              <w:t xml:space="preserve">  «сначала». Учащийся продолжает рассказ со </w:t>
            </w:r>
            <w:r w:rsidRPr="00F65FD4">
              <w:rPr>
                <w:rFonts w:ascii="Times New Roman" w:hAnsi="Times New Roman"/>
                <w:sz w:val="24"/>
                <w:lang w:eastAsia="en-GB"/>
              </w:rPr>
              <w:t>слова «</w:t>
            </w:r>
            <w:r w:rsidRPr="00041AD4">
              <w:rPr>
                <w:rFonts w:ascii="Times New Roman" w:hAnsi="Times New Roman"/>
                <w:sz w:val="24"/>
                <w:lang w:eastAsia="en-GB"/>
              </w:rPr>
              <w:t xml:space="preserve">сначала…» и останавливается на </w:t>
            </w:r>
            <w:r w:rsidRPr="00F65FD4">
              <w:rPr>
                <w:rFonts w:ascii="Times New Roman" w:hAnsi="Times New Roman"/>
                <w:sz w:val="24"/>
                <w:lang w:eastAsia="en-GB"/>
              </w:rPr>
              <w:t>слове «</w:t>
            </w:r>
            <w:r w:rsidRPr="00041AD4">
              <w:rPr>
                <w:rFonts w:ascii="Times New Roman" w:hAnsi="Times New Roman"/>
                <w:sz w:val="24"/>
                <w:lang w:eastAsia="en-GB"/>
              </w:rPr>
              <w:t xml:space="preserve">после того …», другой учащийся продолжает </w:t>
            </w:r>
            <w:r w:rsidRPr="00F65FD4">
              <w:rPr>
                <w:rFonts w:ascii="Times New Roman" w:hAnsi="Times New Roman"/>
                <w:sz w:val="24"/>
                <w:lang w:eastAsia="en-GB"/>
              </w:rPr>
              <w:t>с «</w:t>
            </w:r>
            <w:r w:rsidRPr="00041AD4">
              <w:rPr>
                <w:rFonts w:ascii="Times New Roman" w:hAnsi="Times New Roman"/>
                <w:sz w:val="24"/>
                <w:lang w:eastAsia="en-GB"/>
              </w:rPr>
              <w:t>после этого …» и так далее.</w:t>
            </w:r>
          </w:p>
          <w:p w:rsidR="00B94271" w:rsidRPr="00F65FD4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41AD4">
              <w:rPr>
                <w:rFonts w:ascii="Times New Roman" w:hAnsi="Times New Roman"/>
                <w:b/>
                <w:sz w:val="24"/>
                <w:lang w:eastAsia="en-GB"/>
              </w:rPr>
              <w:t>Словарный диктант</w:t>
            </w:r>
          </w:p>
          <w:p w:rsidR="00B94271" w:rsidRPr="00041AD4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F65FD4">
              <w:rPr>
                <w:rFonts w:ascii="Times New Roman" w:hAnsi="Times New Roman"/>
                <w:b/>
                <w:i/>
                <w:sz w:val="24"/>
                <w:lang w:eastAsia="en-GB"/>
              </w:rPr>
              <w:t>Путешествие, поход, бассейн, пляж, море, горы, леса, животные, птицы, самолет, поезд.</w:t>
            </w:r>
          </w:p>
          <w:p w:rsidR="00B94271" w:rsidRPr="00041AD4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41AD4">
              <w:rPr>
                <w:rFonts w:ascii="Times New Roman" w:hAnsi="Times New Roman"/>
                <w:b/>
                <w:sz w:val="24"/>
                <w:lang w:eastAsia="en-GB"/>
              </w:rPr>
              <w:t>Учащиеся вспоминают активный словарь по теме «Отдых»</w:t>
            </w:r>
          </w:p>
          <w:p w:rsidR="00B94271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41AD4">
              <w:rPr>
                <w:rFonts w:ascii="Times New Roman" w:hAnsi="Times New Roman"/>
                <w:sz w:val="24"/>
                <w:lang w:eastAsia="en-GB"/>
              </w:rPr>
              <w:t xml:space="preserve">Учащиеся записывают </w:t>
            </w:r>
            <w:proofErr w:type="spellStart"/>
            <w:r w:rsidRPr="00041AD4">
              <w:rPr>
                <w:rFonts w:ascii="Times New Roman" w:hAnsi="Times New Roman"/>
                <w:sz w:val="24"/>
                <w:lang w:eastAsia="en-GB"/>
              </w:rPr>
              <w:t>слова</w:t>
            </w:r>
            <w:r w:rsidRPr="00041AD4">
              <w:rPr>
                <w:rFonts w:ascii="Times New Roman" w:hAnsi="Times New Roman"/>
                <w:b/>
                <w:sz w:val="24"/>
                <w:lang w:eastAsia="en-GB"/>
              </w:rPr>
              <w:t>,</w:t>
            </w:r>
            <w:r w:rsidRPr="00041AD4">
              <w:rPr>
                <w:rFonts w:ascii="Times New Roman" w:hAnsi="Times New Roman"/>
                <w:sz w:val="24"/>
                <w:lang w:eastAsia="en-GB"/>
              </w:rPr>
              <w:t>пользуясь</w:t>
            </w:r>
            <w:proofErr w:type="spellEnd"/>
            <w:r w:rsidRPr="00041AD4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F65FD4">
              <w:rPr>
                <w:rFonts w:ascii="Times New Roman" w:hAnsi="Times New Roman"/>
                <w:sz w:val="24"/>
                <w:lang w:eastAsia="en-GB"/>
              </w:rPr>
              <w:t>своими словарями для</w:t>
            </w:r>
            <w:r w:rsidRPr="00041AD4">
              <w:rPr>
                <w:rFonts w:ascii="Times New Roman" w:hAnsi="Times New Roman"/>
                <w:sz w:val="24"/>
                <w:lang w:eastAsia="en-GB"/>
              </w:rPr>
              <w:t xml:space="preserve"> правильного написания слов и </w:t>
            </w:r>
            <w:r w:rsidRPr="00F65FD4">
              <w:rPr>
                <w:rFonts w:ascii="Times New Roman" w:hAnsi="Times New Roman"/>
                <w:sz w:val="24"/>
                <w:lang w:eastAsia="en-GB"/>
              </w:rPr>
              <w:t>размышляя вслух</w:t>
            </w:r>
            <w:r w:rsidRPr="00041AD4">
              <w:rPr>
                <w:rFonts w:ascii="Times New Roman" w:hAnsi="Times New Roman"/>
                <w:sz w:val="24"/>
                <w:lang w:eastAsia="en-GB"/>
              </w:rPr>
              <w:t xml:space="preserve"> о правописании знакомых и новых </w:t>
            </w:r>
            <w:r w:rsidRPr="00F65FD4">
              <w:rPr>
                <w:rFonts w:ascii="Times New Roman" w:hAnsi="Times New Roman"/>
                <w:sz w:val="24"/>
                <w:lang w:eastAsia="en-GB"/>
              </w:rPr>
              <w:t>слов, добавляя</w:t>
            </w:r>
            <w:r w:rsidRPr="00041AD4">
              <w:rPr>
                <w:rFonts w:ascii="Times New Roman" w:hAnsi="Times New Roman"/>
                <w:sz w:val="24"/>
                <w:lang w:eastAsia="en-GB"/>
              </w:rPr>
              <w:t xml:space="preserve"> пунктуацию (точки, заглавные буквы, запятые при перечислении).</w:t>
            </w:r>
          </w:p>
          <w:p w:rsidR="00B94271" w:rsidRPr="00F65FD4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Например, </w:t>
            </w:r>
            <w:r>
              <w:rPr>
                <w:rFonts w:ascii="Times New Roman" w:hAnsi="Times New Roman"/>
                <w:i/>
                <w:sz w:val="24"/>
                <w:lang w:eastAsia="en-GB"/>
              </w:rPr>
              <w:t>А</w:t>
            </w:r>
            <w:r w:rsidRPr="00732C39">
              <w:rPr>
                <w:rFonts w:ascii="Times New Roman" w:hAnsi="Times New Roman"/>
                <w:i/>
                <w:sz w:val="24"/>
                <w:lang w:eastAsia="en-GB"/>
              </w:rPr>
              <w:t xml:space="preserve">эропорт, багаж, взлетать, гостиница, достопримечательности, железная дорога, поездка по путевке, приземляться, экзотический </w:t>
            </w:r>
            <w:r>
              <w:rPr>
                <w:rFonts w:ascii="Times New Roman" w:hAnsi="Times New Roman"/>
                <w:sz w:val="24"/>
                <w:lang w:eastAsia="en-GB"/>
              </w:rPr>
              <w:t>и т.д.</w:t>
            </w:r>
          </w:p>
          <w:p w:rsidR="00B94271" w:rsidRDefault="00B94271" w:rsidP="003F6528">
            <w:pPr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041AD4">
              <w:rPr>
                <w:rFonts w:ascii="Times New Roman" w:hAnsi="Times New Roman"/>
                <w:sz w:val="24"/>
                <w:lang w:eastAsia="en-GB"/>
              </w:rPr>
              <w:t>С данными словами составляют предложения. Учитель показывает, как строить предложения, выбирая интересные слова (существительные, глаголы, прилагательные).</w:t>
            </w:r>
          </w:p>
          <w:p w:rsidR="00B94271" w:rsidRPr="0089485E" w:rsidRDefault="00B94271" w:rsidP="003F6528">
            <w:pPr>
              <w:spacing w:before="60" w:after="60" w:line="240" w:lineRule="auto"/>
              <w:jc w:val="both"/>
              <w:rPr>
                <w:rFonts w:ascii="Times New Roman" w:eastAsiaTheme="minorHAnsi" w:hAnsi="Times New Roman"/>
                <w:i/>
                <w:sz w:val="24"/>
              </w:rPr>
            </w:pPr>
            <w:r w:rsidRPr="0089485E">
              <w:rPr>
                <w:rFonts w:ascii="Times New Roman" w:eastAsiaTheme="minorHAnsi" w:hAnsi="Times New Roman"/>
                <w:i/>
                <w:sz w:val="24"/>
              </w:rPr>
              <w:t>Поездка по путевке в Боровое оказалась очень интересной.</w:t>
            </w:r>
          </w:p>
          <w:p w:rsidR="00B94271" w:rsidRDefault="00B94271" w:rsidP="003F6528">
            <w:pPr>
              <w:spacing w:before="60" w:after="60" w:line="240" w:lineRule="auto"/>
              <w:jc w:val="both"/>
              <w:rPr>
                <w:rFonts w:ascii="Times New Roman" w:eastAsiaTheme="minorHAnsi" w:hAnsi="Times New Roman"/>
                <w:i/>
                <w:sz w:val="24"/>
              </w:rPr>
            </w:pPr>
            <w:r>
              <w:rPr>
                <w:rFonts w:ascii="Times New Roman" w:eastAsiaTheme="minorHAnsi" w:hAnsi="Times New Roman"/>
                <w:i/>
                <w:sz w:val="24"/>
              </w:rPr>
              <w:t>На</w:t>
            </w:r>
            <w:r w:rsidRPr="0089485E">
              <w:rPr>
                <w:rFonts w:ascii="Times New Roman" w:eastAsiaTheme="minorHAnsi" w:hAnsi="Times New Roman"/>
                <w:i/>
                <w:sz w:val="24"/>
              </w:rPr>
              <w:t xml:space="preserve"> следующее утро мы отправились по железной дороге в путь.</w:t>
            </w:r>
          </w:p>
          <w:p w:rsidR="00B94271" w:rsidRPr="0089485E" w:rsidRDefault="00B94271" w:rsidP="003F6528">
            <w:pPr>
              <w:spacing w:before="60" w:after="60" w:line="240" w:lineRule="auto"/>
              <w:jc w:val="both"/>
              <w:rPr>
                <w:rFonts w:ascii="Times New Roman" w:eastAsiaTheme="minorHAnsi" w:hAnsi="Times New Roman"/>
                <w:i/>
                <w:sz w:val="24"/>
              </w:rPr>
            </w:pPr>
            <w:r>
              <w:rPr>
                <w:rFonts w:ascii="Times New Roman" w:eastAsiaTheme="minorHAnsi" w:hAnsi="Times New Roman"/>
                <w:i/>
                <w:sz w:val="24"/>
              </w:rPr>
              <w:t>В Астане мы увидели много достопримечательных мест.</w:t>
            </w:r>
          </w:p>
          <w:p w:rsidR="00B94271" w:rsidRPr="00BF2D0E" w:rsidRDefault="00B94271" w:rsidP="003F6528">
            <w:pPr>
              <w:tabs>
                <w:tab w:val="left" w:pos="0"/>
              </w:tabs>
              <w:spacing w:before="120" w:after="120" w:line="240" w:lineRule="auto"/>
              <w:ind w:left="1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F2D0E">
              <w:rPr>
                <w:rFonts w:ascii="Times New Roman" w:hAnsi="Times New Roman"/>
                <w:b/>
                <w:sz w:val="24"/>
                <w:lang w:eastAsia="en-GB"/>
              </w:rPr>
              <w:t xml:space="preserve">Разминка «Пунктуация </w:t>
            </w:r>
            <w:proofErr w:type="spellStart"/>
            <w:r w:rsidRPr="00BF2D0E">
              <w:rPr>
                <w:rFonts w:ascii="Times New Roman" w:hAnsi="Times New Roman"/>
                <w:b/>
                <w:sz w:val="24"/>
                <w:lang w:eastAsia="en-GB"/>
              </w:rPr>
              <w:t>Кунг-фу</w:t>
            </w:r>
            <w:proofErr w:type="spellEnd"/>
            <w:r w:rsidRPr="00BF2D0E">
              <w:rPr>
                <w:rFonts w:ascii="Times New Roman" w:hAnsi="Times New Roman"/>
                <w:b/>
                <w:sz w:val="24"/>
                <w:lang w:eastAsia="en-GB"/>
              </w:rPr>
              <w:t>»</w:t>
            </w:r>
          </w:p>
          <w:p w:rsidR="00B94271" w:rsidRPr="00041AD4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B94271" w:rsidRPr="00041AD4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B94271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41AD4">
              <w:rPr>
                <w:rFonts w:ascii="Times New Roman" w:hAnsi="Times New Roman"/>
                <w:sz w:val="24"/>
                <w:lang w:eastAsia="en-GB"/>
              </w:rPr>
              <w:t xml:space="preserve">(П) Учащиеся с разными способностями работают в парах, чтобы написать собственную карту рассказа истории об отдыхе.  У учащихся есть образец </w:t>
            </w:r>
            <w:r w:rsidRPr="00F65FD4">
              <w:rPr>
                <w:rFonts w:ascii="Times New Roman" w:hAnsi="Times New Roman"/>
                <w:sz w:val="24"/>
                <w:lang w:eastAsia="en-GB"/>
              </w:rPr>
              <w:t>карты рассказа</w:t>
            </w:r>
            <w:r w:rsidRPr="00041AD4">
              <w:rPr>
                <w:rFonts w:ascii="Times New Roman" w:hAnsi="Times New Roman"/>
                <w:sz w:val="24"/>
                <w:lang w:eastAsia="en-GB"/>
              </w:rPr>
              <w:t xml:space="preserve"> учителя. </w:t>
            </w:r>
          </w:p>
          <w:p w:rsidR="00B94271" w:rsidRPr="0036498F" w:rsidRDefault="00B94271" w:rsidP="003F6528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36498F">
              <w:rPr>
                <w:rFonts w:ascii="Times New Roman" w:hAnsi="Times New Roman"/>
                <w:i/>
                <w:sz w:val="24"/>
                <w:lang w:eastAsia="en-GB"/>
              </w:rPr>
              <w:t xml:space="preserve">Поездка в </w:t>
            </w:r>
            <w:proofErr w:type="spellStart"/>
            <w:r w:rsidRPr="0036498F">
              <w:rPr>
                <w:rFonts w:ascii="Times New Roman" w:hAnsi="Times New Roman"/>
                <w:i/>
                <w:sz w:val="24"/>
                <w:lang w:eastAsia="en-GB"/>
              </w:rPr>
              <w:t>Алматы</w:t>
            </w:r>
            <w:proofErr w:type="spellEnd"/>
          </w:p>
          <w:p w:rsidR="00B94271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491879">
              <w:rPr>
                <w:rFonts w:ascii="Times New Roman" w:hAnsi="Times New Roman"/>
                <w:b/>
                <w:i/>
                <w:sz w:val="24"/>
                <w:lang w:eastAsia="en-GB"/>
              </w:rPr>
              <w:t>Однажды</w:t>
            </w:r>
            <w:r w:rsidRPr="0036498F">
              <w:rPr>
                <w:rFonts w:ascii="Times New Roman" w:hAnsi="Times New Roman"/>
                <w:i/>
                <w:sz w:val="24"/>
                <w:lang w:eastAsia="en-GB"/>
              </w:rPr>
              <w:t xml:space="preserve"> на каникулах всей семьей мы решили поехать на машине в </w:t>
            </w:r>
            <w:proofErr w:type="spellStart"/>
            <w:r w:rsidRPr="0036498F">
              <w:rPr>
                <w:rFonts w:ascii="Times New Roman" w:hAnsi="Times New Roman"/>
                <w:i/>
                <w:sz w:val="24"/>
                <w:lang w:eastAsia="en-GB"/>
              </w:rPr>
              <w:t>Алматы</w:t>
            </w:r>
            <w:proofErr w:type="spellEnd"/>
            <w:r w:rsidRPr="0036498F">
              <w:rPr>
                <w:rFonts w:ascii="Times New Roman" w:hAnsi="Times New Roman"/>
                <w:i/>
                <w:sz w:val="24"/>
                <w:lang w:eastAsia="en-GB"/>
              </w:rPr>
              <w:t xml:space="preserve">. </w:t>
            </w:r>
            <w:proofErr w:type="spellStart"/>
            <w:r w:rsidRPr="0036498F">
              <w:rPr>
                <w:rFonts w:ascii="Times New Roman" w:hAnsi="Times New Roman"/>
                <w:i/>
                <w:sz w:val="24"/>
                <w:lang w:eastAsia="en-GB"/>
              </w:rPr>
              <w:t>Алматы</w:t>
            </w:r>
            <w:proofErr w:type="spellEnd"/>
            <w:r w:rsidRPr="0036498F">
              <w:rPr>
                <w:rFonts w:ascii="Times New Roman" w:hAnsi="Times New Roman"/>
                <w:i/>
                <w:sz w:val="24"/>
                <w:lang w:eastAsia="en-GB"/>
              </w:rPr>
              <w:t xml:space="preserve"> очень красивый город, там много есть достопримечательных мест. Мы выехали рано утром. </w:t>
            </w:r>
            <w:r w:rsidRPr="00491879">
              <w:rPr>
                <w:rFonts w:ascii="Times New Roman" w:hAnsi="Times New Roman"/>
                <w:b/>
                <w:i/>
                <w:sz w:val="24"/>
                <w:lang w:eastAsia="en-GB"/>
              </w:rPr>
              <w:t>К счастью,</w:t>
            </w:r>
            <w:r w:rsidRPr="0036498F">
              <w:rPr>
                <w:rFonts w:ascii="Times New Roman" w:hAnsi="Times New Roman"/>
                <w:i/>
                <w:sz w:val="24"/>
                <w:lang w:eastAsia="en-GB"/>
              </w:rPr>
              <w:t xml:space="preserve"> погода была солнечная и теплая. По дороге мы заехали на </w:t>
            </w:r>
            <w:proofErr w:type="spellStart"/>
            <w:r w:rsidRPr="0036498F">
              <w:rPr>
                <w:rFonts w:ascii="Times New Roman" w:hAnsi="Times New Roman"/>
                <w:i/>
                <w:sz w:val="24"/>
                <w:lang w:eastAsia="en-GB"/>
              </w:rPr>
              <w:t>Капчагайское</w:t>
            </w:r>
            <w:proofErr w:type="spellEnd"/>
            <w:r w:rsidRPr="0036498F">
              <w:rPr>
                <w:rFonts w:ascii="Times New Roman" w:hAnsi="Times New Roman"/>
                <w:i/>
                <w:sz w:val="24"/>
                <w:lang w:eastAsia="en-GB"/>
              </w:rPr>
              <w:t xml:space="preserve"> море, искупались и поехали дальше.  Через 4 часа</w:t>
            </w:r>
            <w:r w:rsidRPr="00491879">
              <w:rPr>
                <w:rFonts w:ascii="Times New Roman" w:hAnsi="Times New Roman"/>
                <w:b/>
                <w:i/>
                <w:sz w:val="24"/>
                <w:lang w:eastAsia="en-GB"/>
              </w:rPr>
              <w:t>, наконец,</w:t>
            </w:r>
            <w:r w:rsidRPr="0036498F">
              <w:rPr>
                <w:rFonts w:ascii="Times New Roman" w:hAnsi="Times New Roman"/>
                <w:i/>
                <w:sz w:val="24"/>
                <w:lang w:eastAsia="en-GB"/>
              </w:rPr>
              <w:t xml:space="preserve"> мы доехали до города, посмотрели много интересных мест, посетили родственников, переночевали и, </w:t>
            </w:r>
            <w:r w:rsidRPr="00491879">
              <w:rPr>
                <w:rFonts w:ascii="Times New Roman" w:hAnsi="Times New Roman"/>
                <w:b/>
                <w:i/>
                <w:sz w:val="24"/>
                <w:lang w:eastAsia="en-GB"/>
              </w:rPr>
              <w:t>в конце концов,</w:t>
            </w:r>
            <w:r w:rsidRPr="0036498F">
              <w:rPr>
                <w:rFonts w:ascii="Times New Roman" w:hAnsi="Times New Roman"/>
                <w:i/>
                <w:sz w:val="24"/>
                <w:lang w:eastAsia="en-GB"/>
              </w:rPr>
              <w:t xml:space="preserve"> вечером возвратились обратно домой.</w:t>
            </w:r>
          </w:p>
          <w:p w:rsidR="00B94271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DE7307"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2615565" cy="1743710"/>
                  <wp:effectExtent l="0" t="0" r="0" b="8890"/>
                  <wp:docPr id="16" name="Рисунок 5" descr="Image result for &amp;kcy;&amp;acy;&amp;rcy;&amp;tcy;&amp;icy;&amp;ncy;&amp;kcy;&amp;icy; &amp;Acy;&amp;lcy;&amp;mcy;&amp;acy;&amp;t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&amp;kcy;&amp;acy;&amp;rcy;&amp;tcy;&amp;icy;&amp;ncy;&amp;kcy;&amp;icy; &amp;Acy;&amp;lcy;&amp;mcy;&amp;acy;&amp;t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271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DE7307"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2615565" cy="1743710"/>
                  <wp:effectExtent l="0" t="0" r="0" b="8890"/>
                  <wp:docPr id="17" name="Рисунок 4" descr="Image result for &amp;kcy;&amp;acy;&amp;rcy;&amp;tcy;&amp;icy;&amp;ncy;&amp;kcy;&amp;icy; &amp;Kcy;&amp;acy;&amp;pcy;&amp;chcy;&amp;acy;&amp;gcy;&amp;a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&amp;kcy;&amp;acy;&amp;rcy;&amp;tcy;&amp;icy;&amp;ncy;&amp;kcy;&amp;icy; &amp;Kcy;&amp;acy;&amp;pcy;&amp;chcy;&amp;acy;&amp;gcy;&amp;a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271" w:rsidRPr="00DE7307" w:rsidRDefault="00B94271" w:rsidP="003F6528">
            <w:pPr>
              <w:spacing w:after="160" w:line="259" w:lineRule="auto"/>
              <w:rPr>
                <w:rFonts w:ascii="Calibri" w:eastAsia="Calibri" w:hAnsi="Calibri"/>
                <w:lang w:val="en-US"/>
              </w:rPr>
            </w:pPr>
            <w:r w:rsidRPr="00DE7307"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2615565" cy="1595074"/>
                  <wp:effectExtent l="0" t="0" r="0" b="5715"/>
                  <wp:docPr id="18" name="Рисунок 1" descr="Image result for &amp;kcy;&amp;acy;&amp;rcy;&amp;tcy;&amp;icy;&amp;ncy;&amp;kcy;&amp;icy; &amp;Acy;&amp;lcy;&amp;mcy;&amp;acy;&amp;t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&amp;kcy;&amp;acy;&amp;rcy;&amp;tcy;&amp;icy;&amp;ncy;&amp;kcy;&amp;icy; &amp;Acy;&amp;lcy;&amp;mcy;&amp;acy;&amp;t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273" cy="160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271" w:rsidRPr="00DE7307" w:rsidRDefault="00B94271" w:rsidP="003F6528">
            <w:pPr>
              <w:spacing w:after="160" w:line="259" w:lineRule="auto"/>
              <w:rPr>
                <w:rFonts w:ascii="Calibri" w:eastAsia="Calibri" w:hAnsi="Calibri"/>
                <w:lang w:val="en-US"/>
              </w:rPr>
            </w:pPr>
            <w:r w:rsidRPr="00DE7307"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2562225" cy="1775460"/>
                  <wp:effectExtent l="0" t="0" r="9525" b="0"/>
                  <wp:docPr id="19" name="Рисунок 2" descr="Image result for &amp;kcy;&amp;acy;&amp;rcy;&amp;tcy;&amp;icy;&amp;ncy;&amp;kcy;&amp;icy; &amp;Acy;&amp;lcy;&amp;mcy;&amp;acy;&amp;t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&amp;kcy;&amp;acy;&amp;rcy;&amp;tcy;&amp;icy;&amp;ncy;&amp;kcy;&amp;icy; &amp;Acy;&amp;lcy;&amp;mcy;&amp;acy;&amp;t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271" w:rsidRPr="004807CD" w:rsidRDefault="00B94271" w:rsidP="003F6528">
            <w:pPr>
              <w:spacing w:after="160" w:line="259" w:lineRule="auto"/>
              <w:rPr>
                <w:rFonts w:ascii="Calibri" w:eastAsia="Calibri" w:hAnsi="Calibri"/>
              </w:rPr>
            </w:pPr>
            <w:r w:rsidRPr="00DE7307"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2466975" cy="1849755"/>
                  <wp:effectExtent l="0" t="0" r="9525" b="0"/>
                  <wp:docPr id="20" name="Рисунок 3" descr="Image result for &amp;kcy;&amp;acy;&amp;rcy;&amp;tcy;&amp;icy;&amp;ncy;&amp;kcy;&amp;icy; &amp;Acy;&amp;lcy;&amp;mcy;&amp;acy;&amp;t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&amp;kcy;&amp;acy;&amp;rcy;&amp;tcy;&amp;icy;&amp;ncy;&amp;kcy;&amp;icy; &amp;Acy;&amp;lcy;&amp;mcy;&amp;acy;&amp;t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271" w:rsidRPr="00041AD4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1AD4">
              <w:rPr>
                <w:rFonts w:ascii="Times New Roman" w:hAnsi="Times New Roman"/>
                <w:sz w:val="24"/>
              </w:rPr>
              <w:t>Учитель оценивает способность учащихся:</w:t>
            </w:r>
          </w:p>
          <w:p w:rsidR="00B94271" w:rsidRPr="00041AD4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1AD4">
              <w:rPr>
                <w:rFonts w:ascii="Times New Roman" w:hAnsi="Times New Roman"/>
                <w:sz w:val="24"/>
              </w:rPr>
              <w:t>• писать простые предложения;</w:t>
            </w:r>
          </w:p>
          <w:p w:rsidR="00B94271" w:rsidRPr="00041AD4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1AD4">
              <w:rPr>
                <w:rFonts w:ascii="Times New Roman" w:hAnsi="Times New Roman"/>
                <w:sz w:val="24"/>
              </w:rPr>
              <w:t>• правильно произносить знакомые и новые слова, используя орфоэпические нормы;</w:t>
            </w:r>
          </w:p>
          <w:p w:rsidR="00B94271" w:rsidRPr="00041AD4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1AD4">
              <w:rPr>
                <w:rFonts w:ascii="Times New Roman" w:hAnsi="Times New Roman"/>
                <w:sz w:val="24"/>
              </w:rPr>
              <w:t>• правильно писать знакомые и новые слова, используя изученные правила;</w:t>
            </w:r>
          </w:p>
          <w:p w:rsidR="00B94271" w:rsidRPr="00041AD4" w:rsidRDefault="00B94271" w:rsidP="003F6528">
            <w:pPr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041AD4">
              <w:rPr>
                <w:rFonts w:ascii="Times New Roman" w:eastAsiaTheme="minorHAnsi" w:hAnsi="Times New Roman"/>
                <w:b/>
                <w:sz w:val="24"/>
              </w:rPr>
              <w:t xml:space="preserve"> (К, Ф) </w:t>
            </w:r>
            <w:r w:rsidRPr="00041AD4">
              <w:rPr>
                <w:rFonts w:ascii="Times New Roman" w:eastAsiaTheme="minorHAnsi" w:hAnsi="Times New Roman"/>
                <w:sz w:val="24"/>
              </w:rPr>
              <w:t>Учащиеся по желанию    читают свои предложения, другие оценивают по критериям предыдущих уроков.</w:t>
            </w:r>
          </w:p>
          <w:p w:rsidR="00B94271" w:rsidRPr="00041AD4" w:rsidRDefault="00B94271" w:rsidP="003F6528">
            <w:pPr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041AD4">
              <w:rPr>
                <w:rFonts w:ascii="Times New Roman" w:eastAsiaTheme="minorHAnsi" w:hAnsi="Times New Roman"/>
                <w:sz w:val="24"/>
              </w:rPr>
              <w:t>Усложнение задания: учащиеся используют запятые при перечислении на письме.</w:t>
            </w:r>
          </w:p>
          <w:p w:rsidR="00B94271" w:rsidRPr="00F65FD4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5FD4">
              <w:rPr>
                <w:rFonts w:ascii="Times New Roman" w:eastAsiaTheme="minorHAnsi" w:hAnsi="Times New Roman"/>
                <w:sz w:val="24"/>
              </w:rPr>
              <w:t xml:space="preserve"> Задание для менее способных: учащиеся пишут простые предложения при поддержке учителя.</w:t>
            </w:r>
          </w:p>
        </w:tc>
        <w:tc>
          <w:tcPr>
            <w:tcW w:w="1212" w:type="pct"/>
            <w:gridSpan w:val="2"/>
          </w:tcPr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Default="00B94271" w:rsidP="003F652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94271" w:rsidRPr="00F65FD4" w:rsidRDefault="00B94271" w:rsidP="003F652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F65FD4">
              <w:rPr>
                <w:rFonts w:ascii="Times New Roman" w:hAnsi="Times New Roman"/>
                <w:sz w:val="24"/>
              </w:rPr>
              <w:t xml:space="preserve">Пунктуации </w:t>
            </w:r>
            <w:proofErr w:type="spellStart"/>
            <w:r w:rsidRPr="00F65FD4">
              <w:rPr>
                <w:rFonts w:ascii="Times New Roman" w:hAnsi="Times New Roman"/>
                <w:sz w:val="24"/>
              </w:rPr>
              <w:t>Кунг-фу</w:t>
            </w:r>
            <w:proofErr w:type="spellEnd"/>
            <w:r w:rsidRPr="00F65FD4">
              <w:rPr>
                <w:rFonts w:ascii="Times New Roman" w:hAnsi="Times New Roman"/>
                <w:sz w:val="24"/>
              </w:rPr>
              <w:br/>
            </w:r>
            <w:hyperlink r:id="rId9" w:history="1">
              <w:r w:rsidRPr="00F65FD4">
                <w:rPr>
                  <w:rFonts w:ascii="Times New Roman" w:hAnsi="Times New Roman"/>
                  <w:b/>
                  <w:sz w:val="24"/>
                </w:rPr>
                <w:t>http://www.youtube.com/watch?v=0KJ9hRgE0e0</w:t>
              </w:r>
            </w:hyperlink>
          </w:p>
          <w:p w:rsidR="00B94271" w:rsidRPr="00F65FD4" w:rsidRDefault="00B94271" w:rsidP="003F6528">
            <w:pPr>
              <w:rPr>
                <w:rFonts w:ascii="Times New Roman" w:hAnsi="Times New Roman"/>
                <w:b/>
                <w:sz w:val="24"/>
              </w:rPr>
            </w:pPr>
          </w:p>
          <w:p w:rsidR="00B94271" w:rsidRPr="00F65FD4" w:rsidRDefault="00B94271" w:rsidP="003F6528">
            <w:pPr>
              <w:rPr>
                <w:rFonts w:ascii="Times New Roman" w:hAnsi="Times New Roman"/>
                <w:b/>
                <w:sz w:val="24"/>
              </w:rPr>
            </w:pP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B94271" w:rsidRPr="00F65FD4" w:rsidTr="003F6528">
        <w:trPr>
          <w:trHeight w:val="405"/>
        </w:trPr>
        <w:tc>
          <w:tcPr>
            <w:tcW w:w="1139" w:type="pct"/>
            <w:tcBorders>
              <w:bottom w:val="single" w:sz="8" w:space="0" w:color="2976A4"/>
            </w:tcBorders>
          </w:tcPr>
          <w:p w:rsidR="00B94271" w:rsidRPr="00F65FD4" w:rsidRDefault="00B94271" w:rsidP="003F6528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F65FD4">
              <w:rPr>
                <w:rFonts w:ascii="Times New Roman" w:hAnsi="Times New Roman"/>
                <w:sz w:val="24"/>
              </w:rPr>
              <w:t>Конец урока</w:t>
            </w:r>
          </w:p>
          <w:p w:rsidR="00B94271" w:rsidRPr="00F65FD4" w:rsidRDefault="00B94271" w:rsidP="003F6528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F65FD4">
              <w:rPr>
                <w:rFonts w:ascii="Times New Roman" w:hAnsi="Times New Roman"/>
                <w:sz w:val="24"/>
              </w:rPr>
              <w:t>5 мин</w:t>
            </w: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49" w:type="pct"/>
            <w:gridSpan w:val="6"/>
            <w:tcBorders>
              <w:bottom w:val="single" w:sz="8" w:space="0" w:color="2976A4"/>
            </w:tcBorders>
          </w:tcPr>
          <w:p w:rsidR="00B94271" w:rsidRPr="00041AD4" w:rsidRDefault="00B94271" w:rsidP="003F6528">
            <w:pPr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  <w:r w:rsidRPr="00041AD4">
              <w:rPr>
                <w:rFonts w:ascii="Times New Roman" w:eastAsiaTheme="minorHAnsi" w:hAnsi="Times New Roman"/>
                <w:b/>
                <w:sz w:val="24"/>
              </w:rPr>
              <w:t>Рефлексия</w:t>
            </w:r>
          </w:p>
          <w:p w:rsidR="00B94271" w:rsidRPr="00F65FD4" w:rsidRDefault="00B94271" w:rsidP="003F6528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F65FD4">
              <w:rPr>
                <w:rFonts w:ascii="Times New Roman" w:eastAsiaTheme="minorHAnsi" w:hAnsi="Times New Roman"/>
                <w:bCs/>
                <w:sz w:val="24"/>
              </w:rPr>
              <w:t>Шкала оценивания</w:t>
            </w:r>
          </w:p>
        </w:tc>
        <w:tc>
          <w:tcPr>
            <w:tcW w:w="1212" w:type="pct"/>
            <w:gridSpan w:val="2"/>
            <w:tcBorders>
              <w:bottom w:val="single" w:sz="8" w:space="0" w:color="2976A4"/>
            </w:tcBorders>
          </w:tcPr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color w:val="2976A4"/>
                <w:sz w:val="24"/>
              </w:rPr>
            </w:pPr>
          </w:p>
        </w:tc>
      </w:tr>
      <w:tr w:rsidR="00B94271" w:rsidRPr="00F65FD4" w:rsidTr="003F6528">
        <w:tc>
          <w:tcPr>
            <w:tcW w:w="1644" w:type="pct"/>
            <w:gridSpan w:val="3"/>
            <w:tcBorders>
              <w:top w:val="single" w:sz="8" w:space="0" w:color="2976A4"/>
            </w:tcBorders>
          </w:tcPr>
          <w:p w:rsidR="00B94271" w:rsidRPr="00F65FD4" w:rsidRDefault="00B94271" w:rsidP="003F65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20" w:type="pct"/>
            <w:gridSpan w:val="2"/>
            <w:tcBorders>
              <w:top w:val="single" w:sz="8" w:space="0" w:color="2976A4"/>
            </w:tcBorders>
          </w:tcPr>
          <w:p w:rsidR="00B94271" w:rsidRPr="00F65FD4" w:rsidRDefault="00B94271" w:rsidP="003F65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936" w:type="pct"/>
            <w:gridSpan w:val="4"/>
            <w:tcBorders>
              <w:top w:val="single" w:sz="8" w:space="0" w:color="2976A4"/>
            </w:tcBorders>
          </w:tcPr>
          <w:p w:rsidR="00B94271" w:rsidRPr="00F65FD4" w:rsidRDefault="00B94271" w:rsidP="003F65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F65FD4">
              <w:rPr>
                <w:rFonts w:ascii="Times New Roman" w:hAnsi="Times New Roman"/>
                <w:b/>
                <w:sz w:val="24"/>
              </w:rPr>
              <w:t>Здоровье и соблюдение техники безопасности</w:t>
            </w:r>
            <w:r w:rsidRPr="00F65FD4">
              <w:rPr>
                <w:rFonts w:ascii="Times New Roman" w:hAnsi="Times New Roman"/>
                <w:b/>
                <w:sz w:val="24"/>
              </w:rPr>
              <w:br/>
            </w:r>
            <w:r w:rsidRPr="00F65FD4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B94271" w:rsidRPr="00F65FD4" w:rsidTr="003F6528">
        <w:trPr>
          <w:trHeight w:val="896"/>
        </w:trPr>
        <w:tc>
          <w:tcPr>
            <w:tcW w:w="1644" w:type="pct"/>
            <w:gridSpan w:val="3"/>
          </w:tcPr>
          <w:p w:rsidR="00B94271" w:rsidRPr="00041AD4" w:rsidRDefault="00B94271" w:rsidP="003F6528">
            <w:pPr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041AD4">
              <w:rPr>
                <w:rFonts w:ascii="Times New Roman" w:eastAsiaTheme="minorHAnsi" w:hAnsi="Times New Roman"/>
                <w:sz w:val="24"/>
              </w:rPr>
              <w:t>Усложнение задания:  учащиеся используют  запятые при перечислении на письме.</w:t>
            </w:r>
          </w:p>
          <w:p w:rsidR="00B94271" w:rsidRPr="00F65FD4" w:rsidRDefault="00B94271" w:rsidP="003F6528">
            <w:pPr>
              <w:rPr>
                <w:rFonts w:ascii="Times New Roman" w:hAnsi="Times New Roman"/>
                <w:sz w:val="24"/>
              </w:rPr>
            </w:pPr>
            <w:r w:rsidRPr="00F65FD4">
              <w:rPr>
                <w:rFonts w:ascii="Times New Roman" w:eastAsiaTheme="minorHAnsi" w:hAnsi="Times New Roman"/>
                <w:sz w:val="24"/>
              </w:rPr>
              <w:t xml:space="preserve"> Задание для менее способных: учащиеся пишут простые предложения при поддержке учителя.</w:t>
            </w:r>
          </w:p>
        </w:tc>
        <w:tc>
          <w:tcPr>
            <w:tcW w:w="1420" w:type="pct"/>
            <w:gridSpan w:val="2"/>
          </w:tcPr>
          <w:p w:rsidR="00B94271" w:rsidRPr="008E43EF" w:rsidRDefault="00B94271" w:rsidP="003F6528">
            <w:pPr>
              <w:spacing w:before="60" w:after="60" w:line="240" w:lineRule="auto"/>
              <w:jc w:val="both"/>
              <w:rPr>
                <w:rFonts w:ascii="Times New Roman" w:eastAsiaTheme="minorHAnsi" w:hAnsi="Times New Roman"/>
              </w:rPr>
            </w:pPr>
            <w:r w:rsidRPr="008E43EF">
              <w:rPr>
                <w:rFonts w:ascii="Times New Roman" w:eastAsiaTheme="minorHAnsi" w:hAnsi="Times New Roman"/>
              </w:rPr>
              <w:t>Учитель оценивает способность учащихся:</w:t>
            </w:r>
          </w:p>
          <w:p w:rsidR="00B94271" w:rsidRPr="008E43EF" w:rsidRDefault="00B94271" w:rsidP="003F6528">
            <w:pPr>
              <w:spacing w:before="60" w:after="60" w:line="240" w:lineRule="auto"/>
              <w:jc w:val="both"/>
              <w:rPr>
                <w:rFonts w:ascii="Times New Roman" w:eastAsiaTheme="minorHAnsi" w:hAnsi="Times New Roman"/>
              </w:rPr>
            </w:pPr>
            <w:r w:rsidRPr="008E43EF">
              <w:rPr>
                <w:rFonts w:ascii="Times New Roman" w:eastAsiaTheme="minorHAnsi" w:hAnsi="Times New Roman"/>
              </w:rPr>
              <w:t>• писать простые предложения;</w:t>
            </w:r>
          </w:p>
          <w:p w:rsidR="00B94271" w:rsidRPr="008E43EF" w:rsidRDefault="00B94271" w:rsidP="003F6528">
            <w:pPr>
              <w:spacing w:before="60" w:after="60" w:line="240" w:lineRule="auto"/>
              <w:jc w:val="both"/>
              <w:rPr>
                <w:rFonts w:ascii="Times New Roman" w:eastAsiaTheme="minorHAnsi" w:hAnsi="Times New Roman"/>
              </w:rPr>
            </w:pPr>
            <w:r w:rsidRPr="008E43EF">
              <w:rPr>
                <w:rFonts w:ascii="Times New Roman" w:eastAsiaTheme="minorHAnsi" w:hAnsi="Times New Roman"/>
              </w:rPr>
              <w:t>•правильно произносить знакомые и новые слова, используя орфоэпические нормы;</w:t>
            </w:r>
          </w:p>
          <w:p w:rsidR="00B94271" w:rsidRPr="00F65FD4" w:rsidRDefault="00B94271" w:rsidP="003F652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E43EF">
              <w:rPr>
                <w:rFonts w:ascii="Times New Roman" w:eastAsiaTheme="minorHAnsi" w:hAnsi="Times New Roman"/>
              </w:rPr>
              <w:t>• правильно писать знакомые и новые слова, используя изученные правила</w:t>
            </w:r>
          </w:p>
        </w:tc>
        <w:tc>
          <w:tcPr>
            <w:tcW w:w="1936" w:type="pct"/>
            <w:gridSpan w:val="4"/>
          </w:tcPr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65FD4">
              <w:rPr>
                <w:rFonts w:ascii="Times New Roman" w:hAnsi="Times New Roman"/>
                <w:sz w:val="24"/>
              </w:rPr>
              <w:t xml:space="preserve">На уроке учитель использует активные формы обучения, </w:t>
            </w:r>
            <w:proofErr w:type="spellStart"/>
            <w:r w:rsidRPr="00F65FD4">
              <w:rPr>
                <w:rFonts w:ascii="Times New Roman" w:hAnsi="Times New Roman"/>
                <w:sz w:val="24"/>
              </w:rPr>
              <w:t>физминутку</w:t>
            </w:r>
            <w:proofErr w:type="spellEnd"/>
            <w:r w:rsidRPr="00F65FD4">
              <w:rPr>
                <w:rFonts w:ascii="Times New Roman" w:hAnsi="Times New Roman"/>
                <w:sz w:val="24"/>
              </w:rPr>
              <w:t>.</w:t>
            </w:r>
          </w:p>
          <w:p w:rsidR="00B94271" w:rsidRPr="00F65FD4" w:rsidRDefault="00B94271" w:rsidP="003F6528">
            <w:pPr>
              <w:spacing w:before="60" w:after="60"/>
              <w:rPr>
                <w:rFonts w:ascii="Times New Roman" w:hAnsi="Times New Roman"/>
                <w:bCs/>
                <w:i/>
                <w:color w:val="2976A4"/>
                <w:sz w:val="24"/>
                <w:highlight w:val="yellow"/>
              </w:rPr>
            </w:pPr>
          </w:p>
        </w:tc>
      </w:tr>
    </w:tbl>
    <w:p w:rsidR="008568EF" w:rsidRDefault="008568EF"/>
    <w:sectPr w:rsidR="008568EF" w:rsidSect="00D4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B94271"/>
    <w:rsid w:val="00353312"/>
    <w:rsid w:val="008568EF"/>
    <w:rsid w:val="00B94271"/>
    <w:rsid w:val="00D4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85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2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B94271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9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youtube.com/watch?v=0KJ9hRgE0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2018-04-19T16:36:00Z</dcterms:created>
  <dcterms:modified xsi:type="dcterms:W3CDTF">2018-04-19T16:37:00Z</dcterms:modified>
</cp:coreProperties>
</file>