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06" w:rsidRDefault="00861706" w:rsidP="00861706">
      <w:pPr>
        <w:rPr>
          <w:rFonts w:cs="Times New Roman"/>
          <w:b/>
          <w:sz w:val="28"/>
          <w:szCs w:val="28"/>
        </w:rPr>
      </w:pPr>
    </w:p>
    <w:p w:rsidR="00CD1336" w:rsidRDefault="00CD1336" w:rsidP="00CD1336">
      <w:pPr>
        <w:shd w:val="clear" w:color="auto" w:fill="FFFFFF"/>
        <w:spacing w:before="100" w:beforeAutospacing="1" w:after="100" w:afterAutospacing="1"/>
        <w:ind w:left="450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Государственное общеобразовательное казенное учреждение Иркутской области для детей сирот и детей оставшихся без попечения родителей «Специальная коррекционная школа-интернат </w:t>
      </w:r>
      <w:proofErr w:type="spell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р.п</w:t>
      </w:r>
      <w:proofErr w:type="spell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. Квиток» </w:t>
      </w:r>
    </w:p>
    <w:p w:rsidR="00CD1336" w:rsidRDefault="00CD1336" w:rsidP="00CD1336">
      <w:pPr>
        <w:ind w:hanging="851"/>
        <w:rPr>
          <w:lang w:eastAsia="ru-RU"/>
        </w:rPr>
      </w:pPr>
    </w:p>
    <w:p w:rsidR="00CD1336" w:rsidRDefault="00CD1336" w:rsidP="00CD1336">
      <w:pPr>
        <w:ind w:hanging="851"/>
        <w:rPr>
          <w:lang w:eastAsia="ru-RU"/>
        </w:rPr>
      </w:pPr>
    </w:p>
    <w:p w:rsidR="00CD1336" w:rsidRDefault="00CD1336" w:rsidP="00CD1336">
      <w:pPr>
        <w:ind w:hanging="851"/>
        <w:rPr>
          <w:lang w:eastAsia="ru-RU"/>
        </w:rPr>
      </w:pPr>
    </w:p>
    <w:p w:rsidR="00CD1336" w:rsidRDefault="00CD1336" w:rsidP="00CD1336">
      <w:pPr>
        <w:rPr>
          <w:lang w:eastAsia="ru-RU"/>
        </w:rPr>
      </w:pPr>
    </w:p>
    <w:p w:rsidR="00CD1336" w:rsidRDefault="00CD1336" w:rsidP="00CD1336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 Рассмотрено:</w:t>
      </w:r>
      <w:r>
        <w:rPr>
          <w:lang w:eastAsia="ru-RU"/>
        </w:rPr>
        <w:tab/>
        <w:t xml:space="preserve">       Согласовано:</w:t>
      </w:r>
      <w:r>
        <w:rPr>
          <w:lang w:eastAsia="ru-RU"/>
        </w:rPr>
        <w:tab/>
        <w:t xml:space="preserve">       Утверждено:</w:t>
      </w:r>
    </w:p>
    <w:p w:rsidR="00CD1336" w:rsidRDefault="00CD1336" w:rsidP="00CD1336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 на </w:t>
      </w:r>
      <w:proofErr w:type="gramStart"/>
      <w:r>
        <w:rPr>
          <w:lang w:eastAsia="ru-RU"/>
        </w:rPr>
        <w:t>педагогическом  совете</w:t>
      </w:r>
      <w:proofErr w:type="gramEnd"/>
      <w:r>
        <w:rPr>
          <w:lang w:eastAsia="ru-RU"/>
        </w:rPr>
        <w:tab/>
        <w:t xml:space="preserve">       заместитель директора</w:t>
      </w:r>
      <w:r>
        <w:rPr>
          <w:lang w:eastAsia="ru-RU"/>
        </w:rPr>
        <w:tab/>
        <w:t xml:space="preserve">       директор школы</w:t>
      </w:r>
    </w:p>
    <w:p w:rsidR="00CD1336" w:rsidRDefault="00CD1336" w:rsidP="00CD1336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 протокол №____от_____</w:t>
      </w:r>
      <w:r>
        <w:rPr>
          <w:lang w:eastAsia="ru-RU"/>
        </w:rPr>
        <w:tab/>
        <w:t xml:space="preserve">       по УВР__________С.В. </w:t>
      </w:r>
      <w:proofErr w:type="spellStart"/>
      <w:r>
        <w:rPr>
          <w:lang w:eastAsia="ru-RU"/>
        </w:rPr>
        <w:t>Тынина</w:t>
      </w:r>
      <w:proofErr w:type="spellEnd"/>
      <w:r>
        <w:rPr>
          <w:lang w:eastAsia="ru-RU"/>
        </w:rPr>
        <w:tab/>
        <w:t xml:space="preserve">         ______________П.Д. </w:t>
      </w:r>
      <w:proofErr w:type="spellStart"/>
      <w:r>
        <w:rPr>
          <w:lang w:eastAsia="ru-RU"/>
        </w:rPr>
        <w:t>Маслий</w:t>
      </w:r>
      <w:proofErr w:type="spellEnd"/>
    </w:p>
    <w:p w:rsidR="00CD1336" w:rsidRDefault="00CD1336" w:rsidP="00CD1336">
      <w:pPr>
        <w:tabs>
          <w:tab w:val="left" w:pos="2445"/>
          <w:tab w:val="left" w:pos="6150"/>
        </w:tabs>
        <w:ind w:hanging="567"/>
        <w:rPr>
          <w:lang w:eastAsia="ru-RU"/>
        </w:rPr>
      </w:pPr>
      <w:r>
        <w:rPr>
          <w:lang w:eastAsia="ru-RU"/>
        </w:rPr>
        <w:t xml:space="preserve">   ________ _________2016 г.</w:t>
      </w:r>
      <w:r>
        <w:rPr>
          <w:lang w:eastAsia="ru-RU"/>
        </w:rPr>
        <w:tab/>
        <w:t xml:space="preserve">        _____________________2016 г.</w:t>
      </w:r>
      <w:r>
        <w:rPr>
          <w:lang w:eastAsia="ru-RU"/>
        </w:rPr>
        <w:tab/>
        <w:t xml:space="preserve">        ____________________2016 г.</w:t>
      </w:r>
    </w:p>
    <w:p w:rsidR="00CD1336" w:rsidRDefault="00CD1336" w:rsidP="00CD1336">
      <w:pPr>
        <w:ind w:hanging="567"/>
        <w:jc w:val="center"/>
      </w:pPr>
      <w:r>
        <w:t xml:space="preserve"> </w:t>
      </w:r>
    </w:p>
    <w:p w:rsidR="00CD1336" w:rsidRDefault="00CD1336" w:rsidP="00CD1336"/>
    <w:p w:rsidR="00CD1336" w:rsidRDefault="00CD1336" w:rsidP="00CD1336"/>
    <w:p w:rsidR="00CD1336" w:rsidRDefault="00CD1336" w:rsidP="00CD1336"/>
    <w:p w:rsidR="00CD1336" w:rsidRDefault="00CD1336" w:rsidP="00CD1336"/>
    <w:p w:rsidR="00CD1336" w:rsidRDefault="00CD1336" w:rsidP="00CD1336"/>
    <w:p w:rsidR="00CD1336" w:rsidRDefault="00CD1336" w:rsidP="00CD1336"/>
    <w:p w:rsidR="00CD1336" w:rsidRDefault="00CD1336" w:rsidP="00CD1336">
      <w:pPr>
        <w:shd w:val="clear" w:color="auto" w:fill="FFFFFF"/>
        <w:spacing w:before="195" w:after="255"/>
        <w:ind w:left="450"/>
        <w:jc w:val="center"/>
        <w:outlineLvl w:val="0"/>
        <w:rPr>
          <w:rFonts w:eastAsia="Times New Roman" w:cs="Times New Roman"/>
          <w:b/>
          <w:kern w:val="36"/>
          <w:sz w:val="40"/>
          <w:szCs w:val="40"/>
          <w:u w:val="single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eastAsia="Times New Roman" w:cs="Times New Roman"/>
          <w:b/>
          <w:kern w:val="36"/>
          <w:sz w:val="40"/>
          <w:szCs w:val="40"/>
          <w:u w:val="single"/>
          <w:lang w:eastAsia="ru-RU"/>
        </w:rPr>
        <w:t>Рабочая программа</w:t>
      </w:r>
    </w:p>
    <w:p w:rsidR="00CD1336" w:rsidRDefault="00CD1336" w:rsidP="00CD1336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b/>
          <w:kern w:val="36"/>
          <w:sz w:val="40"/>
          <w:szCs w:val="40"/>
          <w:u w:val="single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по предмету (курсу и т.д.): 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>Логопедия</w:t>
      </w:r>
    </w:p>
    <w:p w:rsidR="00CD1336" w:rsidRDefault="00CD1336" w:rsidP="00CD1336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класс: 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>7 класс специальной (коррекционной) школы</w:t>
      </w:r>
    </w:p>
    <w:p w:rsidR="00CD1336" w:rsidRDefault="00CD1336" w:rsidP="00CD1336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кол-во часов: 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>68 часов в год</w:t>
      </w:r>
    </w:p>
    <w:p w:rsidR="00CD1336" w:rsidRDefault="00CD1336" w:rsidP="00CD1336">
      <w:pPr>
        <w:shd w:val="clear" w:color="auto" w:fill="FFFFFF"/>
        <w:spacing w:before="195" w:after="255"/>
        <w:ind w:left="2124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>учитель-логопед</w:t>
      </w:r>
      <w:r>
        <w:rPr>
          <w:rFonts w:eastAsia="Times New Roman" w:cs="Times New Roman"/>
          <w:i/>
          <w:kern w:val="36"/>
          <w:sz w:val="32"/>
          <w:szCs w:val="40"/>
          <w:lang w:eastAsia="ru-RU"/>
        </w:rPr>
        <w:t>: Ситникова Марина Николаевна</w:t>
      </w:r>
    </w:p>
    <w:p w:rsidR="00CD1336" w:rsidRDefault="00CD1336" w:rsidP="00CD1336">
      <w:pPr>
        <w:shd w:val="clear" w:color="auto" w:fill="FFFFFF"/>
        <w:spacing w:before="195" w:after="255"/>
        <w:ind w:left="450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  <w:r>
        <w:rPr>
          <w:rFonts w:eastAsia="Times New Roman" w:cs="Times New Roman"/>
          <w:b/>
          <w:i/>
          <w:kern w:val="36"/>
          <w:sz w:val="32"/>
          <w:szCs w:val="40"/>
          <w:lang w:eastAsia="ru-RU"/>
        </w:rPr>
        <w:t xml:space="preserve">            </w:t>
      </w:r>
    </w:p>
    <w:p w:rsidR="00CD1336" w:rsidRDefault="00CD1336" w:rsidP="00CD1336">
      <w:pPr>
        <w:shd w:val="clear" w:color="auto" w:fill="FFFFFF"/>
        <w:spacing w:before="195" w:after="255"/>
        <w:ind w:left="450"/>
        <w:jc w:val="center"/>
        <w:outlineLvl w:val="0"/>
        <w:rPr>
          <w:rFonts w:eastAsia="Times New Roman" w:cs="Times New Roman"/>
          <w:i/>
          <w:kern w:val="36"/>
          <w:sz w:val="32"/>
          <w:szCs w:val="40"/>
          <w:lang w:eastAsia="ru-RU"/>
        </w:rPr>
      </w:pPr>
    </w:p>
    <w:p w:rsidR="00CD1336" w:rsidRDefault="00CD1336" w:rsidP="00CD1336">
      <w:r>
        <w:t xml:space="preserve"> </w:t>
      </w:r>
    </w:p>
    <w:p w:rsidR="00CD1336" w:rsidRDefault="00CD1336" w:rsidP="00CD1336">
      <w:pPr>
        <w:jc w:val="right"/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</w:p>
    <w:p w:rsidR="00CD1336" w:rsidRDefault="00CD1336" w:rsidP="00CD1336">
      <w:pPr>
        <w:rPr>
          <w:sz w:val="28"/>
        </w:rPr>
      </w:pPr>
      <w:bookmarkStart w:id="0" w:name="_GoBack"/>
      <w:bookmarkEnd w:id="0"/>
    </w:p>
    <w:p w:rsidR="00CD1336" w:rsidRDefault="00CD1336" w:rsidP="00CD1336">
      <w:pPr>
        <w:rPr>
          <w:sz w:val="28"/>
        </w:rPr>
      </w:pPr>
    </w:p>
    <w:p w:rsidR="00CD1336" w:rsidRDefault="00CD1336" w:rsidP="00CD1336">
      <w:pPr>
        <w:jc w:val="center"/>
        <w:rPr>
          <w:sz w:val="28"/>
        </w:rPr>
      </w:pPr>
      <w:r>
        <w:rPr>
          <w:sz w:val="28"/>
        </w:rPr>
        <w:t>2016-2017 учебный год</w:t>
      </w:r>
    </w:p>
    <w:p w:rsidR="00861706" w:rsidRDefault="00861706" w:rsidP="00861706">
      <w:pPr>
        <w:jc w:val="center"/>
        <w:rPr>
          <w:rFonts w:cs="Times New Roman"/>
          <w:b/>
          <w:sz w:val="28"/>
          <w:szCs w:val="28"/>
        </w:rPr>
      </w:pPr>
    </w:p>
    <w:p w:rsidR="00861706" w:rsidRDefault="00861706" w:rsidP="0086170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861706" w:rsidRDefault="00861706" w:rsidP="00861706">
      <w:pPr>
        <w:jc w:val="both"/>
        <w:rPr>
          <w:rFonts w:cs="Times New Roman"/>
          <w:b/>
          <w:sz w:val="28"/>
          <w:szCs w:val="28"/>
        </w:rPr>
      </w:pPr>
    </w:p>
    <w:p w:rsidR="00861706" w:rsidRDefault="00861706" w:rsidP="0086170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Общая характеристика программы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Логопедическая работа в школе специальной коррекционной школе занимает важное место в процессе коррекции нарушений развития детей с интеллектуальной недостаточностью.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Контингент учащихся специальной коррекционной школы за последние годы претерпел значительные изменения. Нарушения речи у большинства поступающих в данное учреждение носят характер системного недоразвития речи средней степени, для которого характерно: 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нарушение звукопроизношения;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аграмматизмы, проявляющиеся в сложных формах словоизменения;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нарушения сложных форм словообразования;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-недостаточная сформированность связной речи (в пересказах наблюдаются нарушения последовательности событий);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выраженная дислексия;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-дисграфия.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</w:p>
    <w:p w:rsidR="00861706" w:rsidRDefault="00861706" w:rsidP="0086170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Методологические и теоретические основы программы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Как и любая программа, «Программа логопедических занятий для </w:t>
      </w:r>
      <w:proofErr w:type="gramStart"/>
      <w:r>
        <w:rPr>
          <w:rFonts w:cs="Times New Roman"/>
          <w:sz w:val="28"/>
          <w:szCs w:val="28"/>
        </w:rPr>
        <w:t>воспитанников  7</w:t>
      </w:r>
      <w:proofErr w:type="gramEnd"/>
      <w:r>
        <w:rPr>
          <w:rFonts w:cs="Times New Roman"/>
          <w:sz w:val="28"/>
          <w:szCs w:val="28"/>
        </w:rPr>
        <w:t xml:space="preserve">х классов специальной (коррекционной) школы» имеет под собой методологические и теоретические основания. В качестве одного из таких оснований могут выступать </w:t>
      </w:r>
      <w:r>
        <w:rPr>
          <w:rFonts w:cs="Times New Roman"/>
          <w:i/>
          <w:sz w:val="28"/>
          <w:szCs w:val="28"/>
        </w:rPr>
        <w:t>принципы</w:t>
      </w:r>
      <w:r>
        <w:rPr>
          <w:rFonts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i/>
          <w:sz w:val="28"/>
          <w:szCs w:val="28"/>
        </w:rPr>
        <w:t xml:space="preserve">гуманизма </w:t>
      </w:r>
      <w:r>
        <w:rPr>
          <w:rFonts w:cs="Times New Roman"/>
          <w:sz w:val="28"/>
          <w:szCs w:val="28"/>
        </w:rPr>
        <w:t>– вера в возможности ребёнка, субъективного, позитивного подхода;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- системности</w:t>
      </w:r>
      <w:r>
        <w:rPr>
          <w:rFonts w:cs="Times New Roman"/>
          <w:sz w:val="28"/>
          <w:szCs w:val="28"/>
        </w:rPr>
        <w:t xml:space="preserve"> – рассмотрения ребёнка как целостного, качественного,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 xml:space="preserve">реалистичности </w:t>
      </w:r>
      <w:r>
        <w:rPr>
          <w:rFonts w:cs="Times New Roman"/>
          <w:sz w:val="28"/>
          <w:szCs w:val="28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>деятельностного подхода</w:t>
      </w:r>
      <w:r>
        <w:rPr>
          <w:rFonts w:cs="Times New Roman"/>
          <w:sz w:val="28"/>
          <w:szCs w:val="28"/>
        </w:rPr>
        <w:t>-опоры коррекционно-развивающей работы на ведущий вид деятельности, свойственный возрасту;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>индивидуально-дифференцированного подхода</w:t>
      </w:r>
      <w:r>
        <w:rPr>
          <w:rFonts w:cs="Times New Roman"/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>
        <w:rPr>
          <w:rFonts w:cs="Times New Roman"/>
          <w:i/>
          <w:sz w:val="28"/>
          <w:szCs w:val="28"/>
        </w:rPr>
        <w:t xml:space="preserve">системного подхода </w:t>
      </w:r>
      <w:r>
        <w:rPr>
          <w:rFonts w:cs="Times New Roman"/>
          <w:sz w:val="28"/>
          <w:szCs w:val="28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>
        <w:rPr>
          <w:rFonts w:cs="Times New Roman"/>
          <w:sz w:val="28"/>
          <w:szCs w:val="28"/>
        </w:rPr>
        <w:t>Лалаевой</w:t>
      </w:r>
      <w:proofErr w:type="spellEnd"/>
      <w:r>
        <w:rPr>
          <w:rFonts w:cs="Times New Roman"/>
          <w:sz w:val="28"/>
          <w:szCs w:val="28"/>
        </w:rPr>
        <w:t xml:space="preserve">, Ф.А. </w:t>
      </w:r>
      <w:proofErr w:type="spellStart"/>
      <w:r>
        <w:rPr>
          <w:rFonts w:cs="Times New Roman"/>
          <w:sz w:val="28"/>
          <w:szCs w:val="28"/>
        </w:rPr>
        <w:t>Рау</w:t>
      </w:r>
      <w:proofErr w:type="spellEnd"/>
      <w:r>
        <w:rPr>
          <w:rFonts w:cs="Times New Roman"/>
          <w:sz w:val="28"/>
          <w:szCs w:val="28"/>
        </w:rPr>
        <w:t xml:space="preserve"> и др., которые базируются на учении Л.С. Выготского, А.Р. </w:t>
      </w:r>
      <w:proofErr w:type="spellStart"/>
      <w:r>
        <w:rPr>
          <w:rFonts w:cs="Times New Roman"/>
          <w:sz w:val="28"/>
          <w:szCs w:val="28"/>
        </w:rPr>
        <w:t>Лурии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А.А.Леонтьева</w:t>
      </w:r>
      <w:proofErr w:type="spellEnd"/>
      <w:r>
        <w:rPr>
          <w:rFonts w:cs="Times New Roman"/>
          <w:sz w:val="28"/>
          <w:szCs w:val="28"/>
        </w:rPr>
        <w:t xml:space="preserve"> о сложной структуре речевой деятельности. Учитывая специфику образовательного процесса в специальной (коррекционной) школе, где обучаются дети, имеющие дефект интеллектуального развития, при разработке программы использовались материалы исследований в сфере дефектологии и психологии   С. Я. Рубинштейн, М.</w:t>
      </w:r>
      <w:proofErr w:type="gramStart"/>
      <w:r>
        <w:rPr>
          <w:rFonts w:cs="Times New Roman"/>
          <w:sz w:val="28"/>
          <w:szCs w:val="28"/>
        </w:rPr>
        <w:t>С Певзнер</w:t>
      </w:r>
      <w:proofErr w:type="gramEnd"/>
      <w:r>
        <w:rPr>
          <w:rFonts w:cs="Times New Roman"/>
          <w:sz w:val="28"/>
          <w:szCs w:val="28"/>
        </w:rPr>
        <w:t xml:space="preserve">. 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</w:p>
    <w:p w:rsidR="00861706" w:rsidRDefault="00861706" w:rsidP="0086170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программы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Цель программы</w:t>
      </w:r>
      <w:r>
        <w:rPr>
          <w:rFonts w:cs="Times New Roman"/>
          <w:sz w:val="28"/>
          <w:szCs w:val="28"/>
        </w:rPr>
        <w:t xml:space="preserve"> – коррекция дефектов устной и письменной речи воспитанников, способствующая успешной адаптации в учебной деятельности и дальнейшей социализации детей логопатов.</w:t>
      </w:r>
    </w:p>
    <w:p w:rsidR="00861706" w:rsidRDefault="00861706" w:rsidP="00861706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Основные задачи программы:</w:t>
      </w:r>
    </w:p>
    <w:p w:rsidR="00861706" w:rsidRDefault="00861706" w:rsidP="00861706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воспитанников.</w:t>
      </w:r>
    </w:p>
    <w:p w:rsidR="00861706" w:rsidRDefault="00861706" w:rsidP="00861706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61706" w:rsidRDefault="00861706" w:rsidP="00861706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861706" w:rsidRDefault="00861706" w:rsidP="00861706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</w:p>
    <w:p w:rsidR="00861706" w:rsidRDefault="00861706" w:rsidP="0086170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Организация работы по программе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Учитель – логопед комплектует группы по признаку однородности речевого нарушения у учащихся, по возможности, из воспитанников одного или двух параллельных классов. Наполняемость групп для логопедических занятий 2-4 обучающихся.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На коррекционные </w:t>
      </w:r>
      <w:proofErr w:type="gramStart"/>
      <w:r>
        <w:rPr>
          <w:rFonts w:cs="Times New Roman"/>
          <w:sz w:val="28"/>
          <w:szCs w:val="28"/>
        </w:rPr>
        <w:t>индивидуальные  и</w:t>
      </w:r>
      <w:proofErr w:type="gramEnd"/>
      <w:r>
        <w:rPr>
          <w:rFonts w:cs="Times New Roman"/>
          <w:sz w:val="28"/>
          <w:szCs w:val="28"/>
        </w:rPr>
        <w:t xml:space="preserve"> групповые занятия по расписанию отводятся часы во вторую половину дня. Основной формой являются групповые занятия. Занятия с группой 7 класса </w:t>
      </w:r>
      <w:proofErr w:type="gramStart"/>
      <w:r>
        <w:rPr>
          <w:rFonts w:cs="Times New Roman"/>
          <w:sz w:val="28"/>
          <w:szCs w:val="28"/>
        </w:rPr>
        <w:t>проводятся  2</w:t>
      </w:r>
      <w:proofErr w:type="gramEnd"/>
      <w:r>
        <w:rPr>
          <w:rFonts w:cs="Times New Roman"/>
          <w:sz w:val="28"/>
          <w:szCs w:val="28"/>
        </w:rPr>
        <w:t xml:space="preserve"> раза в неделю.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Количество </w:t>
      </w:r>
      <w:proofErr w:type="gramStart"/>
      <w:r>
        <w:rPr>
          <w:rFonts w:cs="Times New Roman"/>
          <w:sz w:val="28"/>
          <w:szCs w:val="28"/>
        </w:rPr>
        <w:t>часов</w:t>
      </w:r>
      <w:proofErr w:type="gramEnd"/>
      <w:r>
        <w:rPr>
          <w:rFonts w:cs="Times New Roman"/>
          <w:sz w:val="28"/>
          <w:szCs w:val="28"/>
        </w:rPr>
        <w:t xml:space="preserve">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Работа по исправлению речевых нарушений строится с учётом возрастных особенностей, программы по русскому языку и особенностей речевого дефекта воспитанников. Эффективность логопедических занятий и </w:t>
      </w:r>
      <w:proofErr w:type="gramStart"/>
      <w:r>
        <w:rPr>
          <w:rFonts w:cs="Times New Roman"/>
          <w:sz w:val="28"/>
          <w:szCs w:val="28"/>
        </w:rPr>
        <w:t>перенос  полученных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 xml:space="preserve">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В 7 классе лексический материал обогащается </w:t>
      </w:r>
      <w:proofErr w:type="gramStart"/>
      <w:r>
        <w:rPr>
          <w:rFonts w:cs="Times New Roman"/>
          <w:sz w:val="28"/>
          <w:szCs w:val="28"/>
        </w:rPr>
        <w:t>трудовой лексикой</w:t>
      </w:r>
      <w:proofErr w:type="gramEnd"/>
      <w:r>
        <w:rPr>
          <w:rFonts w:cs="Times New Roman"/>
          <w:sz w:val="28"/>
          <w:szCs w:val="28"/>
        </w:rPr>
        <w:t xml:space="preserve"> используемой на уроках трудового обучения.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 структуру занятия могут входить: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упражнения для развития артикуляционной моторики;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дыхательная гимнастика;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фонематических процессов;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со словами, звуко-слоговой анализ слов;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работа над предложением, текстом;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обогащение и активизация словарного запаса.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</w:t>
      </w:r>
    </w:p>
    <w:p w:rsidR="00861706" w:rsidRDefault="00861706" w:rsidP="0086170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</w:p>
    <w:p w:rsidR="00861706" w:rsidRDefault="00861706" w:rsidP="0086170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изучаемого курса</w:t>
      </w:r>
    </w:p>
    <w:p w:rsidR="00861706" w:rsidRDefault="00861706" w:rsidP="00861706">
      <w:pPr>
        <w:jc w:val="center"/>
        <w:rPr>
          <w:rFonts w:cs="Times New Roman"/>
          <w:sz w:val="28"/>
          <w:szCs w:val="28"/>
        </w:rPr>
      </w:pPr>
    </w:p>
    <w:p w:rsidR="00861706" w:rsidRDefault="00861706" w:rsidP="0086170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 класс (68 часов)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Обследование – 4 часа.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Гласные первого и второго ряда – 8 часов.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Дифференциация звонких и глухих согласных – 17 часов.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слова – 3 часа.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Имя прилагательное – 31 час.</w:t>
      </w:r>
    </w:p>
    <w:p w:rsidR="00861706" w:rsidRDefault="00861706" w:rsidP="008617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Обследование – 5 часов.</w:t>
      </w:r>
    </w:p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>
      <w:pPr>
        <w:sectPr w:rsidR="00861706">
          <w:pgSz w:w="11906" w:h="16838"/>
          <w:pgMar w:top="851" w:right="850" w:bottom="1134" w:left="1276" w:header="708" w:footer="708" w:gutter="0"/>
          <w:pgNumType w:start="1"/>
          <w:cols w:space="720"/>
        </w:sectPr>
      </w:pPr>
    </w:p>
    <w:p w:rsidR="00861706" w:rsidRDefault="00861706" w:rsidP="0086170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 класс (68 часов)</w:t>
      </w:r>
    </w:p>
    <w:p w:rsidR="00861706" w:rsidRDefault="00861706" w:rsidP="00861706">
      <w:pPr>
        <w:rPr>
          <w:b/>
        </w:rPr>
      </w:pPr>
    </w:p>
    <w:tbl>
      <w:tblPr>
        <w:tblW w:w="5066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042"/>
        <w:gridCol w:w="3148"/>
        <w:gridCol w:w="726"/>
        <w:gridCol w:w="5659"/>
        <w:gridCol w:w="1195"/>
        <w:gridCol w:w="109"/>
        <w:gridCol w:w="1307"/>
      </w:tblGrid>
      <w:tr w:rsidR="00861706" w:rsidTr="00FD1619">
        <w:trPr>
          <w:trHeight w:val="638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Название раздела, темы логопедического занятия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1706" w:rsidRDefault="00861706" w:rsidP="00861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Кол-во час.</w:t>
            </w:r>
          </w:p>
        </w:tc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1706" w:rsidRDefault="00861706" w:rsidP="00861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  <w:tc>
          <w:tcPr>
            <w:tcW w:w="8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861706" w:rsidP="00861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861706" w:rsidRDefault="00861706" w:rsidP="00861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</w:tr>
      <w:tr w:rsidR="00861706" w:rsidTr="00FD1619">
        <w:trPr>
          <w:trHeight w:val="637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FD161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7 «а»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06" w:rsidRDefault="00FD161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7 «б»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861706" w:rsidTr="00FD1619">
        <w:trPr>
          <w:trHeight w:val="29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706" w:rsidRDefault="00861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</w:tr>
      <w:tr w:rsidR="00861706" w:rsidTr="00FD1619">
        <w:trPr>
          <w:trHeight w:val="296"/>
        </w:trPr>
        <w:tc>
          <w:tcPr>
            <w:tcW w:w="1950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Обследование.</w:t>
            </w: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 ч.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706" w:rsidRDefault="00861706">
            <w:pPr>
              <w:spacing w:line="276" w:lineRule="auto"/>
              <w:jc w:val="both"/>
            </w:pPr>
          </w:p>
        </w:tc>
        <w:tc>
          <w:tcPr>
            <w:tcW w:w="886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706" w:rsidRDefault="00861706">
            <w:pPr>
              <w:spacing w:line="276" w:lineRule="auto"/>
              <w:jc w:val="both"/>
            </w:pPr>
          </w:p>
        </w:tc>
      </w:tr>
      <w:tr w:rsidR="00FD1619" w:rsidTr="00FD1619">
        <w:trPr>
          <w:trHeight w:val="618"/>
        </w:trPr>
        <w:tc>
          <w:tcPr>
            <w:tcW w:w="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Обследование импрессивной речи.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М.: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3.09.16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2.09.16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Обследование словарного запаса. Обследование слоговой структуры слова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Обследование словарного запаса. Выявить степень владения слоговой структурой.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М.: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7.09.16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3.09.16</w:t>
            </w:r>
          </w:p>
        </w:tc>
      </w:tr>
      <w:tr w:rsidR="00FD1619" w:rsidTr="00FD1619">
        <w:trPr>
          <w:trHeight w:val="293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Обследование связной речи. Обследование грамматического строя речи.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Выявить степень сформированности развернутого, самостоятельного высказывания. Выявить правильность построения грамматической структуры предложения.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М.: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10.09.16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10.09.16</w:t>
            </w:r>
          </w:p>
        </w:tc>
      </w:tr>
      <w:tr w:rsidR="00FD1619" w:rsidTr="00FD1619">
        <w:trPr>
          <w:trHeight w:val="641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Обследование чтения и письма</w:t>
            </w:r>
          </w:p>
        </w:tc>
        <w:tc>
          <w:tcPr>
            <w:tcW w:w="10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Выявить нарушения чтения и письма.</w:t>
            </w: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М.: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14.09.16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16.09.16</w:t>
            </w:r>
          </w:p>
        </w:tc>
      </w:tr>
      <w:tr w:rsidR="00FD1619" w:rsidTr="00FD1619">
        <w:trPr>
          <w:trHeight w:val="477"/>
        </w:trPr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Гласные первого и второго ряда.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 ч.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Гласные звуки.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Учить детей слышать и выделять гласные второго ряда.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Схемы гласных звуков, картинный материал. </w:t>
            </w:r>
            <w:proofErr w:type="spellStart"/>
            <w:r>
              <w:t>Садовникова</w:t>
            </w:r>
            <w:proofErr w:type="spellEnd"/>
            <w:r>
              <w:t xml:space="preserve"> И.Н. «Нарушения письменной речи </w:t>
            </w:r>
            <w:proofErr w:type="gramStart"/>
            <w:r>
              <w:t>и  их</w:t>
            </w:r>
            <w:proofErr w:type="gramEnd"/>
            <w:r>
              <w:t xml:space="preserve"> преодоление у младших школьников». – М.: «</w:t>
            </w:r>
            <w:proofErr w:type="spellStart"/>
            <w:r>
              <w:t>Владос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17.09.16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17.09.16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Гласные второго ряда.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Вспомнить гласные второго ряда, как они образуются.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Картинный материал. </w:t>
            </w:r>
            <w:proofErr w:type="spellStart"/>
            <w:r>
              <w:t>Садовникова</w:t>
            </w:r>
            <w:proofErr w:type="spellEnd"/>
            <w:r>
              <w:t xml:space="preserve"> И.Н. «Нарушения письменной речи </w:t>
            </w:r>
            <w:proofErr w:type="gramStart"/>
            <w:r>
              <w:t>и  их</w:t>
            </w:r>
            <w:proofErr w:type="gramEnd"/>
            <w:r>
              <w:t xml:space="preserve"> преодоление у младших школьников». – М.: «</w:t>
            </w:r>
            <w:proofErr w:type="spellStart"/>
            <w:r>
              <w:t>Владос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21.09.16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23.09.16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Безударные гласные.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>Проверка безударных гласных.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Показать разницу в звучании одного и того же гласного звука в ударной и безударной позиции.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Садовникова</w:t>
            </w:r>
            <w:proofErr w:type="spellEnd"/>
            <w:r>
              <w:t xml:space="preserve"> И.Н. «Нарушения письменной речи </w:t>
            </w:r>
            <w:proofErr w:type="gramStart"/>
            <w:r>
              <w:t>и  их</w:t>
            </w:r>
            <w:proofErr w:type="gramEnd"/>
            <w:r>
              <w:t xml:space="preserve"> преодоление у младших школьников». – М.: «</w:t>
            </w:r>
            <w:proofErr w:type="spellStart"/>
            <w:r>
              <w:t>Владос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24.09.16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24.09.16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гласных А-Я.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фонематический слух, расширять словарный запас.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заданиями, картинки по обобщающей теме «Животные и детёныши». </w:t>
            </w:r>
            <w:proofErr w:type="spellStart"/>
            <w:r>
              <w:t>Садовникова</w:t>
            </w:r>
            <w:proofErr w:type="spellEnd"/>
            <w:r>
              <w:t xml:space="preserve"> И.Н. «Нарушения письменной речи и  их преодоление у младших школьников» – М.: «</w:t>
            </w:r>
            <w:proofErr w:type="spellStart"/>
            <w:r>
              <w:t>Владос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28.09.16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30.09.16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гласных О-Е.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Вырабатывать дифференциацию о-е в словах, предложении. Совершенствовать грамматические формы речи.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заданиями, стихотворный текст, кроссворд. </w:t>
            </w:r>
            <w:proofErr w:type="spellStart"/>
            <w:r>
              <w:t>Садовникова</w:t>
            </w:r>
            <w:proofErr w:type="spellEnd"/>
            <w:r>
              <w:t xml:space="preserve"> И.Н. «Нарушения письменной речи и  их преодоление у младших школьников» – М.: «</w:t>
            </w:r>
            <w:proofErr w:type="spellStart"/>
            <w:r>
              <w:t>Владос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1.10.16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1.10.16</w:t>
            </w:r>
          </w:p>
        </w:tc>
      </w:tr>
      <w:tr w:rsidR="00FD1619" w:rsidTr="00FD1619">
        <w:trPr>
          <w:trHeight w:val="871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гласных У-Ю.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Обогащать лексический запас, развивать фонематический слух.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Задание по карточкам, кроссворд. </w:t>
            </w:r>
            <w:proofErr w:type="spellStart"/>
            <w:r>
              <w:t>Садовникова</w:t>
            </w:r>
            <w:proofErr w:type="spellEnd"/>
            <w:r>
              <w:t xml:space="preserve"> И.Н. «Нарушения письменной речи и  их преодоление у младших школьников» – М.: «</w:t>
            </w:r>
            <w:proofErr w:type="spellStart"/>
            <w:r>
              <w:t>Владос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5.10.16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7.10.16</w:t>
            </w:r>
          </w:p>
        </w:tc>
      </w:tr>
      <w:tr w:rsidR="00861706" w:rsidTr="00FD1619">
        <w:trPr>
          <w:trHeight w:val="542"/>
        </w:trPr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706" w:rsidRDefault="00861706" w:rsidP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Дифференциация звонких и глухих согласных.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706" w:rsidRDefault="00861706" w:rsidP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 ч.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06" w:rsidRDefault="00861706" w:rsidP="00861706">
            <w:pPr>
              <w:spacing w:line="276" w:lineRule="auto"/>
              <w:jc w:val="both"/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06" w:rsidRDefault="00861706" w:rsidP="00861706">
            <w:pPr>
              <w:spacing w:line="276" w:lineRule="auto"/>
              <w:jc w:val="both"/>
            </w:pP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lastRenderedPageBreak/>
              <w:t>11.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В-Ф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слуховую дифференциацию звуков в-ф. развивать фонематический слух.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Предметные картинки, раздаточные карточки с заданиями, веера букв.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8.10.16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8.10.16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В-Ф в предложении.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Закреплять дифференциацию в-ф в словах, предложении.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12.10.16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14.10.16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З-С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умение соотносить звуки з-с с буквами з  и с, расширять словарный запас.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Предметные картинки, раздаточные карточки с заданиями, веера букв.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15.10.16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15.10.16</w:t>
            </w:r>
          </w:p>
        </w:tc>
      </w:tr>
      <w:tr w:rsidR="00FD1619" w:rsidTr="00FD1619">
        <w:trPr>
          <w:trHeight w:val="69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З-С в предложении.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фонематический слух, расширять словарный запас.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19.10.16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FD1619" w:rsidP="00FD1619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21.10.16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Ж-Ш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слуховую дифференциацию звуков ж-ш.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Предметные картинки, раздаточные карточки с заданиями, веера букв.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22.10.16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FD1619" w:rsidP="00FD1619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22.10.16</w:t>
            </w:r>
          </w:p>
        </w:tc>
      </w:tr>
      <w:tr w:rsidR="00FD1619" w:rsidTr="00FD1619">
        <w:trPr>
          <w:trHeight w:val="7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FD1619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Ж-Ш в предложении.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Совершенствовать грамматический строй речи.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</w:t>
            </w:r>
            <w:proofErr w:type="gramStart"/>
            <w:r>
              <w:t>« Эти</w:t>
            </w:r>
            <w:proofErr w:type="gramEnd"/>
            <w:r>
              <w:t xml:space="preserve"> трудные согласные».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26.10.16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FD1619" w:rsidP="00FD1619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28.10.16</w:t>
            </w:r>
          </w:p>
        </w:tc>
      </w:tr>
      <w:tr w:rsidR="00FD1619" w:rsidTr="00FD1619">
        <w:trPr>
          <w:trHeight w:val="7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</w:pPr>
            <w:r>
              <w:t>Занимательная логопедия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619" w:rsidRDefault="00187861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29.10.16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29.10.16</w:t>
            </w:r>
          </w:p>
        </w:tc>
      </w:tr>
      <w:tr w:rsidR="00861706" w:rsidTr="00FD1619">
        <w:trPr>
          <w:trHeight w:val="14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706" w:rsidRDefault="00861706" w:rsidP="008617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Б-П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слуховую дифференциацию звуков б-п.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Предметные картинки, раздаточные 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9.11.16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11.11.16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Б-П в предложении.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Развивать фонематическое восприятие. Обогащать словарный запас и </w:t>
            </w:r>
            <w:r>
              <w:lastRenderedPageBreak/>
              <w:t>грамматические формы речи.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12.11.16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12.11.16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Д-Т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Развивать умение соотносить звуки </w:t>
            </w:r>
            <w:proofErr w:type="spellStart"/>
            <w:r>
              <w:t>д,т</w:t>
            </w:r>
            <w:proofErr w:type="spellEnd"/>
            <w:r>
              <w:t xml:space="preserve"> с буквами д и т.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заданиями, веера букв, кроссворды, таблицы.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16.11.16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18.11.16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Д-Т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предложении.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фонематический слух; вырабатывать дифференциацию д-т в словах, предложении.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Pr="006E5308" w:rsidRDefault="00187861" w:rsidP="00861706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19.11.16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9" w:rsidRPr="006E5308" w:rsidRDefault="00187861" w:rsidP="00861706">
            <w:pPr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19.11.16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Дифференциация </w:t>
            </w:r>
            <w:proofErr w:type="gramStart"/>
            <w:r>
              <w:t>Г-К</w:t>
            </w:r>
            <w:proofErr w:type="gramEnd"/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слуховую дифференциацию звуков к и г. Развивать  фонематический слух.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 xml:space="preserve"> 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 Карточки с заданиями, веера букв, таблицы. 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23.11.16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25.11.16</w:t>
            </w:r>
          </w:p>
        </w:tc>
      </w:tr>
      <w:tr w:rsidR="00FD1619" w:rsidTr="00FD1619">
        <w:trPr>
          <w:trHeight w:val="14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Дифференциация </w:t>
            </w:r>
            <w:proofErr w:type="gramStart"/>
            <w:r>
              <w:t>Г-К</w:t>
            </w:r>
            <w:proofErr w:type="gramEnd"/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предложении.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фонематический слух; вырабатывать дифференциацию г-к  в словах, предложении.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 xml:space="preserve"> 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26.11.16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26.11.16</w:t>
            </w:r>
          </w:p>
        </w:tc>
      </w:tr>
      <w:tr w:rsidR="00FD1619" w:rsidTr="00FD1619">
        <w:trPr>
          <w:trHeight w:val="662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Дифференциация С-Ш 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словах.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Формировать умение дифференцировать звуки с-ш.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 xml:space="preserve"> 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заданиями, веера букв, таблицы.  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30.11.16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30.11.16</w:t>
            </w:r>
          </w:p>
        </w:tc>
      </w:tr>
      <w:tr w:rsidR="00FD1619" w:rsidTr="00FD1619">
        <w:trPr>
          <w:trHeight w:val="2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С-Ш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предложении.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Расширять словарный запас. Развивать умение дифференцировать с-ш в предложении.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Веера букв, карточки с заданиями. Схемы предложений.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3.12.16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2.12.16</w:t>
            </w:r>
          </w:p>
        </w:tc>
      </w:tr>
      <w:tr w:rsidR="00FD1619" w:rsidTr="00FD1619">
        <w:trPr>
          <w:trHeight w:val="1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З-Ж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словах.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Формировать фонематическое восприятие; развивать слуховое и речевое внимание.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Карточки с заданиями, веера букв, кроссворды, таблицы.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7.12.16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3.12.16</w:t>
            </w:r>
          </w:p>
        </w:tc>
      </w:tr>
      <w:tr w:rsidR="00FD1619" w:rsidTr="00FD1619">
        <w:trPr>
          <w:trHeight w:val="13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lastRenderedPageBreak/>
              <w:t>10.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З-Ж</w:t>
            </w:r>
          </w:p>
          <w:p w:rsidR="00FD1619" w:rsidRDefault="00FD1619" w:rsidP="00861706">
            <w:pPr>
              <w:spacing w:line="276" w:lineRule="auto"/>
              <w:jc w:val="both"/>
            </w:pPr>
            <w:r>
              <w:t xml:space="preserve"> в предложении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Развивать фонематический слух. Расширять лексический запас.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Веера букв, карточки с заданиями. Схемы предложений.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10.12.16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9.12.16</w:t>
            </w:r>
          </w:p>
        </w:tc>
      </w:tr>
      <w:tr w:rsidR="00FD1619" w:rsidTr="00FD1619">
        <w:trPr>
          <w:trHeight w:val="8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Дифференциация З-Ж в связных текстах.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Закреплять дифференциацию  з-ж в связной речи.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Веера букв, карточки с заданиями. Схемы предложений. </w:t>
            </w:r>
            <w:proofErr w:type="spellStart"/>
            <w:r>
              <w:t>Барылкина</w:t>
            </w:r>
            <w:proofErr w:type="spellEnd"/>
            <w:r>
              <w:t xml:space="preserve"> Л.П. « Эти трудные согласные» – М.: « 5 за знания»,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12.12.16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10.12.16</w:t>
            </w:r>
          </w:p>
        </w:tc>
      </w:tr>
      <w:tr w:rsidR="00861706" w:rsidTr="00FD1619">
        <w:trPr>
          <w:trHeight w:val="395"/>
        </w:trPr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706" w:rsidRDefault="00861706" w:rsidP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Состав слова.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1706" w:rsidRDefault="00861706" w:rsidP="0086170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706" w:rsidRDefault="00861706" w:rsidP="00861706">
            <w:pPr>
              <w:spacing w:line="276" w:lineRule="auto"/>
              <w:jc w:val="both"/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706" w:rsidRDefault="00861706" w:rsidP="00861706">
            <w:pPr>
              <w:spacing w:line="276" w:lineRule="auto"/>
              <w:jc w:val="both"/>
            </w:pPr>
          </w:p>
        </w:tc>
      </w:tr>
      <w:tr w:rsidR="00FD1619" w:rsidTr="00FD1619">
        <w:trPr>
          <w:trHeight w:val="1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Корень слова.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Упражнять в подборе однокоренных слов.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 xml:space="preserve"> 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Мазанова Е. «Логопедия. </w:t>
            </w:r>
            <w:proofErr w:type="gramStart"/>
            <w:r>
              <w:t>Дисграфия ,</w:t>
            </w:r>
            <w:proofErr w:type="gramEnd"/>
            <w:r>
              <w:t xml:space="preserve"> обусловленная нарушением языкового анализа и синтеза и </w:t>
            </w:r>
            <w:proofErr w:type="spellStart"/>
            <w:r>
              <w:t>Аграмматическая</w:t>
            </w:r>
            <w:proofErr w:type="spellEnd"/>
            <w:r>
              <w:t xml:space="preserve"> дисграфия».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187861">
            <w:pPr>
              <w:spacing w:line="276" w:lineRule="auto"/>
              <w:jc w:val="both"/>
            </w:pPr>
            <w:r>
              <w:t>14.12.1</w:t>
            </w:r>
            <w:r w:rsidR="00187861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  <w:jc w:val="both"/>
            </w:pPr>
            <w:r>
              <w:t>16.12.16</w:t>
            </w:r>
          </w:p>
        </w:tc>
      </w:tr>
      <w:tr w:rsidR="00FD1619" w:rsidTr="00FD1619">
        <w:trPr>
          <w:trHeight w:val="6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Приставка.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Закреплять знания о слогообразующем значении приставки.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Мазанова Е. «Логопедия. </w:t>
            </w:r>
            <w:proofErr w:type="gramStart"/>
            <w:r>
              <w:t>Дисграфия ,</w:t>
            </w:r>
            <w:proofErr w:type="gramEnd"/>
            <w:r>
              <w:t xml:space="preserve"> обусловленная нарушением языкового анализа и синтеза и </w:t>
            </w:r>
            <w:proofErr w:type="spellStart"/>
            <w:r>
              <w:t>Аграмматическая</w:t>
            </w:r>
            <w:proofErr w:type="spellEnd"/>
            <w:r>
              <w:t xml:space="preserve"> дисграфия».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187861">
            <w:pPr>
              <w:spacing w:line="276" w:lineRule="auto"/>
              <w:jc w:val="both"/>
            </w:pPr>
            <w:r>
              <w:t>1</w:t>
            </w:r>
            <w:r w:rsidR="00187861">
              <w:t>7.</w:t>
            </w:r>
            <w:r>
              <w:t>12.1</w:t>
            </w:r>
            <w:r w:rsidR="00187861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</w:pPr>
            <w:r>
              <w:t>17.12.16</w:t>
            </w:r>
          </w:p>
        </w:tc>
      </w:tr>
      <w:tr w:rsidR="00FD1619" w:rsidTr="00FD1619">
        <w:trPr>
          <w:trHeight w:val="2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Суффикс.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Закреплять знания о словообразующем значении суффикса.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Мазанова Е. «Логопедия. </w:t>
            </w:r>
            <w:proofErr w:type="gramStart"/>
            <w:r>
              <w:t>Дисграфия ,</w:t>
            </w:r>
            <w:proofErr w:type="gramEnd"/>
            <w:r>
              <w:t xml:space="preserve"> обусловленная нарушением языкового анализа и синтеза и </w:t>
            </w:r>
            <w:proofErr w:type="spellStart"/>
            <w:r>
              <w:t>Аграмматическая</w:t>
            </w:r>
            <w:proofErr w:type="spellEnd"/>
            <w:r>
              <w:t xml:space="preserve"> дисграфия».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  <w:r>
              <w:t>21.12.1</w:t>
            </w:r>
            <w:r w:rsidR="00187861">
              <w:t>6</w:t>
            </w:r>
          </w:p>
          <w:p w:rsidR="00FD1619" w:rsidRDefault="00FD1619" w:rsidP="00861706">
            <w:pPr>
              <w:spacing w:line="276" w:lineRule="auto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19" w:rsidRDefault="00187861" w:rsidP="00187861">
            <w:pPr>
              <w:spacing w:line="276" w:lineRule="auto"/>
            </w:pPr>
            <w:r>
              <w:t>23.12.16</w:t>
            </w:r>
          </w:p>
        </w:tc>
      </w:tr>
      <w:tr w:rsidR="00FD1619" w:rsidTr="00FD1619">
        <w:trPr>
          <w:trHeight w:val="2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861706">
            <w:pPr>
              <w:spacing w:line="276" w:lineRule="auto"/>
              <w:jc w:val="both"/>
            </w:pPr>
            <w:r>
              <w:t>Занимательная логопедия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619" w:rsidRDefault="00FD1619" w:rsidP="00861706">
            <w:pPr>
              <w:spacing w:line="276" w:lineRule="auto"/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19" w:rsidRDefault="00FD1619" w:rsidP="00861706">
            <w:pPr>
              <w:spacing w:line="276" w:lineRule="auto"/>
              <w:jc w:val="both"/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619" w:rsidRDefault="00FD1619" w:rsidP="00187861">
            <w:pPr>
              <w:spacing w:line="276" w:lineRule="auto"/>
              <w:jc w:val="both"/>
            </w:pPr>
            <w:r>
              <w:t>2</w:t>
            </w:r>
            <w:r w:rsidR="00187861">
              <w:t>4</w:t>
            </w:r>
            <w:r>
              <w:t>.12.1</w:t>
            </w:r>
            <w:r w:rsidR="00187861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19" w:rsidRDefault="00187861" w:rsidP="00861706">
            <w:pPr>
              <w:spacing w:line="276" w:lineRule="auto"/>
              <w:jc w:val="both"/>
            </w:pPr>
            <w:r>
              <w:t>24.12.16</w:t>
            </w:r>
          </w:p>
        </w:tc>
      </w:tr>
    </w:tbl>
    <w:p w:rsidR="00861706" w:rsidRDefault="00861706" w:rsidP="00861706">
      <w:pPr>
        <w:jc w:val="both"/>
        <w:rPr>
          <w:b/>
        </w:rPr>
      </w:pPr>
    </w:p>
    <w:tbl>
      <w:tblPr>
        <w:tblW w:w="147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61"/>
        <w:gridCol w:w="3447"/>
        <w:gridCol w:w="24"/>
        <w:gridCol w:w="817"/>
        <w:gridCol w:w="14"/>
        <w:gridCol w:w="5019"/>
        <w:gridCol w:w="1275"/>
        <w:gridCol w:w="1276"/>
      </w:tblGrid>
      <w:tr w:rsidR="00861706" w:rsidTr="00861706">
        <w:trPr>
          <w:trHeight w:val="105"/>
        </w:trPr>
        <w:tc>
          <w:tcPr>
            <w:tcW w:w="14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6" w:rsidRDefault="0086170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четверть</w:t>
            </w:r>
          </w:p>
        </w:tc>
      </w:tr>
      <w:tr w:rsidR="00861706" w:rsidTr="00861706">
        <w:trPr>
          <w:trHeight w:val="320"/>
        </w:trPr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прилагательное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1706" w:rsidRDefault="00861706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31 ч.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706" w:rsidRDefault="00861706">
            <w:pPr>
              <w:spacing w:line="276" w:lineRule="auto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706" w:rsidRDefault="00861706">
            <w:pPr>
              <w:spacing w:line="276" w:lineRule="auto"/>
              <w:jc w:val="both"/>
            </w:pPr>
          </w:p>
        </w:tc>
      </w:tr>
      <w:tr w:rsidR="00187861" w:rsidTr="005A2FDB">
        <w:trPr>
          <w:trHeight w:val="78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Значение имени прилагательного в речи.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Отметить значение имени прилагательного в речи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 предложениями, кроссворд.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</w:t>
            </w:r>
            <w:r w:rsidR="0035353B">
              <w:t>4</w:t>
            </w:r>
            <w:r>
              <w:t>.01.1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13.01.17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Имена прилагательные, </w:t>
            </w:r>
            <w:r>
              <w:lastRenderedPageBreak/>
              <w:t>описывающие неживой предмет.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lastRenderedPageBreak/>
              <w:t>Закреплять знания по теме «Имя прилагательное»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по словообразованию, карточки со словами, карточки с текстом. </w:t>
            </w:r>
            <w:proofErr w:type="spellStart"/>
            <w:r>
              <w:t>Галунчикова</w:t>
            </w:r>
            <w:proofErr w:type="spellEnd"/>
            <w:r>
              <w:t xml:space="preserve"> </w:t>
            </w:r>
            <w:r>
              <w:lastRenderedPageBreak/>
              <w:t xml:space="preserve">Н.Г., Якубовская Э.В. «Рабочая тетрадь 3 по русскому языку.  Имя прилагательное»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lastRenderedPageBreak/>
              <w:t>1</w:t>
            </w:r>
            <w:r w:rsidR="0035353B">
              <w:t>8</w:t>
            </w:r>
            <w:r>
              <w:t>.01.1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14.01.17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Имена прилагательные, описывающие живой 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по теме «Имя прилагательное»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по словообразованию, карточки со словами, карточки с текстом.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</w:t>
            </w:r>
            <w:r w:rsidR="0035353B">
              <w:t>9</w:t>
            </w:r>
            <w:r>
              <w:t>.01.1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20.01.17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Имена прилагательные, описывающие живой 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по теме «Имя прилагательное»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по словообразованию, карточки со словами, карточки с текстом.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2</w:t>
            </w:r>
            <w:r w:rsidR="0035353B">
              <w:t>1</w:t>
            </w:r>
            <w:r>
              <w:t>.01.1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21.01.17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Имена прилагательные, описывающие окружающий мир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об имени прилагательном на практическом уровне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для индивидуальной работы, опорные вопросы имён прилагательных.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25.01.1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27.01.17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Близкие и </w:t>
            </w:r>
            <w:proofErr w:type="spellStart"/>
            <w:r>
              <w:t>противополож-ные</w:t>
            </w:r>
            <w:proofErr w:type="spellEnd"/>
            <w:r>
              <w:t xml:space="preserve"> по значению имена прилагательные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об имени прилагательном на практическом уровне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со словами, карточки с текстом.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2</w:t>
            </w:r>
            <w:r w:rsidR="0035353B">
              <w:t>8</w:t>
            </w:r>
            <w:r>
              <w:t>.01.1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28.01.17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Имена прилагательные, передающие характер и чувства человека.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Учить описывать портрет человека; расширять словарный запас.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по словообразованию, карточки с текстом. 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3.02.17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Имена прилагательные, </w:t>
            </w:r>
            <w:r>
              <w:lastRenderedPageBreak/>
              <w:t>передающие характер и чувства человека.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lastRenderedPageBreak/>
              <w:t>Расширять словарный запас.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со словами, карточки с текстом.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</w:t>
            </w:r>
            <w:r>
              <w:lastRenderedPageBreak/>
              <w:t xml:space="preserve">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35353B" w:rsidP="0035353B">
            <w:pPr>
              <w:spacing w:line="276" w:lineRule="auto"/>
              <w:jc w:val="both"/>
            </w:pPr>
            <w:r>
              <w:lastRenderedPageBreak/>
              <w:t>4</w:t>
            </w:r>
            <w:r w:rsidR="00187861">
              <w:t>.02.1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4.02.17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Мужской род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мужском роде имен прилагательных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8.02.1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10.02.17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Женский род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женском роде имен прилагательных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</w:t>
            </w:r>
            <w:r w:rsidR="0035353B">
              <w:t>1</w:t>
            </w:r>
            <w:r>
              <w:t>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11.02.17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Женский род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женском роде имен прилагательных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15.02.1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17.02.17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Средний род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среднем роде имен прилагательных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</w:t>
            </w:r>
            <w:r w:rsidR="0035353B">
              <w:t>8</w:t>
            </w:r>
            <w:r>
              <w:t>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18.02.17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Средний род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женском роде имен прилагательных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Раздаточный картинный материал, карточки с заданиями. </w:t>
            </w:r>
            <w:proofErr w:type="spellStart"/>
            <w:proofErr w:type="gramStart"/>
            <w:r>
              <w:t>Галунчикова</w:t>
            </w:r>
            <w:proofErr w:type="spellEnd"/>
            <w:r>
              <w:t xml:space="preserve">  Н.Г.</w:t>
            </w:r>
            <w:proofErr w:type="gramEnd"/>
            <w:r>
              <w:t xml:space="preserve">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22.02.1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25.02.17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Закрепление пройденного материала.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знания, полученные на предыдущих занятиях.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Индивидуальные 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2</w:t>
            </w:r>
            <w:r w:rsidR="0035353B">
              <w:t>5</w:t>
            </w:r>
            <w:r>
              <w:t>.02.1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3.03.17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Закрепление пройденного «Что ты знаешь о роде </w:t>
            </w:r>
            <w:r>
              <w:lastRenderedPageBreak/>
              <w:t>имен прилагательных»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lastRenderedPageBreak/>
              <w:t>Закреплять знания, полученные на предыдущих занятиях.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Индивидуальные 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</w:t>
            </w:r>
            <w:r>
              <w:lastRenderedPageBreak/>
              <w:t xml:space="preserve">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35353B" w:rsidP="0035353B">
            <w:pPr>
              <w:spacing w:line="276" w:lineRule="auto"/>
              <w:jc w:val="both"/>
            </w:pPr>
            <w:r>
              <w:lastRenderedPageBreak/>
              <w:t>1</w:t>
            </w:r>
            <w:r w:rsidR="00187861">
              <w:t>.0</w:t>
            </w:r>
            <w:r>
              <w:t>3</w:t>
            </w:r>
            <w:r w:rsidR="00187861">
              <w:t>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4.03.17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lastRenderedPageBreak/>
              <w:t>16.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Число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числе имен прилагательных.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35353B" w:rsidP="0035353B">
            <w:pPr>
              <w:spacing w:line="276" w:lineRule="auto"/>
              <w:jc w:val="both"/>
            </w:pPr>
            <w:r>
              <w:t>4</w:t>
            </w:r>
            <w:r w:rsidR="00187861">
              <w:t>.03.1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10.03.17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Число имен прилагательных.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 о числе имен прилагательных.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35353B" w:rsidP="0035353B">
            <w:pPr>
              <w:spacing w:line="276" w:lineRule="auto"/>
              <w:jc w:val="both"/>
            </w:pPr>
            <w:r>
              <w:t>11</w:t>
            </w:r>
            <w:r w:rsidR="00187861">
              <w:t>.03.1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11.03.17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«Что ты знаешь о роде и числе имен прилагательных?».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знания, полученные на предыдущих занятиях.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</w:t>
            </w:r>
            <w:r w:rsidR="0035353B">
              <w:t>5</w:t>
            </w:r>
            <w:r>
              <w:t>.03.1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17.03.17</w:t>
            </w:r>
          </w:p>
        </w:tc>
      </w:tr>
      <w:tr w:rsidR="00187861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Склонение имен прилагательных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знания, полученные на предыдущих занятиях.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 w:rsidP="0035353B">
            <w:pPr>
              <w:spacing w:line="276" w:lineRule="auto"/>
              <w:jc w:val="both"/>
            </w:pPr>
            <w:r>
              <w:t>1</w:t>
            </w:r>
            <w:r w:rsidR="0035353B">
              <w:t>8</w:t>
            </w:r>
            <w:r>
              <w:t>.03.1</w:t>
            </w:r>
            <w:r w:rsidR="0035353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>
            <w:pPr>
              <w:spacing w:line="276" w:lineRule="auto"/>
              <w:jc w:val="both"/>
            </w:pPr>
            <w:r>
              <w:t>18.03.17</w:t>
            </w:r>
          </w:p>
        </w:tc>
      </w:tr>
      <w:tr w:rsidR="00861706" w:rsidTr="0035353B">
        <w:trPr>
          <w:trHeight w:val="338"/>
        </w:trPr>
        <w:tc>
          <w:tcPr>
            <w:tcW w:w="147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06" w:rsidRDefault="00861706">
            <w:pPr>
              <w:spacing w:line="276" w:lineRule="auto"/>
              <w:jc w:val="both"/>
              <w:rPr>
                <w:b/>
              </w:rPr>
            </w:pPr>
          </w:p>
        </w:tc>
      </w:tr>
      <w:tr w:rsidR="00187861" w:rsidTr="005A2FDB">
        <w:trPr>
          <w:trHeight w:val="1361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35353B">
            <w:pPr>
              <w:spacing w:line="276" w:lineRule="auto"/>
              <w:jc w:val="both"/>
            </w:pPr>
            <w:r>
              <w:t>20</w:t>
            </w:r>
            <w:r w:rsidR="00187861"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Склонение имен прилагательных среднего рода в единственном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Закреплять знаний на практическом уровне о прилагательных мужского и среднего рода в единственном числе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187861">
            <w:pPr>
              <w:spacing w:line="276" w:lineRule="auto"/>
              <w:jc w:val="both"/>
            </w:pPr>
            <w:r>
              <w:t xml:space="preserve">Картинный материал, карточки с заданиями,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61" w:rsidRDefault="0035353B" w:rsidP="0035353B">
            <w:pPr>
              <w:spacing w:line="276" w:lineRule="auto"/>
              <w:jc w:val="both"/>
            </w:pPr>
            <w:r>
              <w:t>22</w:t>
            </w:r>
            <w:r w:rsidR="00187861">
              <w:t>.03.1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1" w:rsidRDefault="0035353B" w:rsidP="0035353B">
            <w:pPr>
              <w:spacing w:line="276" w:lineRule="auto"/>
              <w:jc w:val="both"/>
            </w:pPr>
            <w:r>
              <w:t>24.03.17</w:t>
            </w:r>
          </w:p>
        </w:tc>
      </w:tr>
      <w:tr w:rsidR="0035353B" w:rsidTr="0035353B">
        <w:trPr>
          <w:trHeight w:val="357"/>
        </w:trPr>
        <w:tc>
          <w:tcPr>
            <w:tcW w:w="147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3B" w:rsidRDefault="0035353B" w:rsidP="003535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  <w:p w:rsidR="0035353B" w:rsidRPr="0035353B" w:rsidRDefault="0035353B" w:rsidP="0035353B">
            <w:pPr>
              <w:tabs>
                <w:tab w:val="left" w:pos="6315"/>
              </w:tabs>
            </w:pP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Склонение имен прилагательных мужского и среднего рода в </w:t>
            </w:r>
            <w:r>
              <w:lastRenderedPageBreak/>
              <w:t>единственном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 xml:space="preserve">Закреплять знаний на практическом уровне о прилагательных мужского и </w:t>
            </w:r>
            <w:r>
              <w:lastRenderedPageBreak/>
              <w:t>среднего рода в единственном числе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Картинный материал, карточки с заданиями,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54176D" w:rsidP="0054176D">
            <w:pPr>
              <w:spacing w:line="276" w:lineRule="auto"/>
              <w:jc w:val="both"/>
            </w:pPr>
            <w:r>
              <w:t>5</w:t>
            </w:r>
            <w:r w:rsidR="00736C87">
              <w:t>.0</w:t>
            </w:r>
            <w:r>
              <w:t>4</w:t>
            </w:r>
            <w:r w:rsidR="00736C87">
              <w:t>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7.04.17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«Что ты знаешь о склонении имен прилагательных мужского и среднего рода».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полученных знаний о прилагательных мужского и среднего рода.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54176D" w:rsidP="0054176D">
            <w:pPr>
              <w:spacing w:line="276" w:lineRule="auto"/>
              <w:jc w:val="both"/>
            </w:pPr>
            <w:r>
              <w:t>8</w:t>
            </w:r>
            <w:r w:rsidR="00736C87">
              <w:t>.04.1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8.04.17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Склонение имен прилагательных женского рода в единственном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знаний на практическом уровне о прилагательных женского рода в единственном числе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со словами, предметные картинки.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54176D" w:rsidP="0054176D">
            <w:pPr>
              <w:spacing w:line="276" w:lineRule="auto"/>
              <w:jc w:val="both"/>
            </w:pPr>
            <w:r>
              <w:t>12</w:t>
            </w:r>
            <w:r w:rsidR="00736C87">
              <w:t>.04.1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14.04.17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Склонение имен прилагательных женского рода в единственном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знаний на практическом уровне о прилагательных женского рода в единственном числе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со словами, предметные картинки.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1</w:t>
            </w:r>
            <w:r w:rsidR="0054176D">
              <w:t>5</w:t>
            </w:r>
            <w:r>
              <w:t>.04.1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15.04.17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Склонение имен прилагательных женского рода в единственном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знаний на практическом уровне о прилагательных женского рода в единственном числе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со словами, предметные картинки.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1</w:t>
            </w:r>
            <w:r w:rsidR="0054176D">
              <w:t>9</w:t>
            </w:r>
            <w:r>
              <w:t>.04.1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21.04.17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736C87" w:rsidP="0035353B">
            <w:pPr>
              <w:spacing w:line="276" w:lineRule="auto"/>
              <w:jc w:val="both"/>
            </w:pPr>
            <w:r>
              <w:t>6.</w:t>
            </w:r>
          </w:p>
          <w:p w:rsidR="00736C87" w:rsidRDefault="00736C87" w:rsidP="0035353B">
            <w:pPr>
              <w:spacing w:line="276" w:lineRule="auto"/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Склонение имен прилагательных во множественном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на практике склонения имен прилагательных во множественном числе.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Сюжетные картинки, карточки со словами, предметные картинки.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54176D" w:rsidP="0054176D">
            <w:pPr>
              <w:spacing w:line="276" w:lineRule="auto"/>
              <w:jc w:val="both"/>
            </w:pPr>
            <w:r>
              <w:t>22</w:t>
            </w:r>
            <w:r w:rsidR="00736C87">
              <w:t>.04.1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22.04.17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Склонение имен прилагательных во </w:t>
            </w:r>
            <w:r>
              <w:lastRenderedPageBreak/>
              <w:t>множественном числе.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 xml:space="preserve">Закреплять на практике склонения имен </w:t>
            </w:r>
            <w:r>
              <w:lastRenderedPageBreak/>
              <w:t>прилагательных во множественном числе.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Сюжетные картинки, карточки со словами, предметные картинки. </w:t>
            </w:r>
            <w:proofErr w:type="spellStart"/>
            <w:r>
              <w:t>Галунчикова</w:t>
            </w:r>
            <w:proofErr w:type="spellEnd"/>
            <w:r>
              <w:t xml:space="preserve">, Н.Г., Якубовская Э.В. «Рабочая тетрадь 3 по </w:t>
            </w:r>
            <w:r>
              <w:lastRenderedPageBreak/>
              <w:t xml:space="preserve">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lastRenderedPageBreak/>
              <w:t>2</w:t>
            </w:r>
            <w:r w:rsidR="0054176D">
              <w:t>6</w:t>
            </w:r>
            <w:r>
              <w:t>.04.1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28.04.17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Правописание имен прилагательных на -</w:t>
            </w:r>
            <w:proofErr w:type="spellStart"/>
            <w:r>
              <w:rPr>
                <w:i/>
              </w:rPr>
              <w:t>ья</w:t>
            </w:r>
            <w:proofErr w:type="spellEnd"/>
            <w:r>
              <w:rPr>
                <w:i/>
              </w:rPr>
              <w:t xml:space="preserve">-,- </w:t>
            </w:r>
            <w:proofErr w:type="spellStart"/>
            <w:r>
              <w:rPr>
                <w:i/>
              </w:rPr>
              <w:t>ье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на практике знания о правописании имен прилагательных на –</w:t>
            </w:r>
            <w:proofErr w:type="spellStart"/>
            <w:r>
              <w:t>ья</w:t>
            </w:r>
            <w:proofErr w:type="spellEnd"/>
            <w:r>
              <w:t>- -</w:t>
            </w:r>
            <w:proofErr w:type="spellStart"/>
            <w:r>
              <w:t>ье</w:t>
            </w:r>
            <w:proofErr w:type="spellEnd"/>
            <w:r>
              <w:t>-.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2</w:t>
            </w:r>
            <w:r w:rsidR="0054176D">
              <w:t>9</w:t>
            </w:r>
            <w:r>
              <w:t>.04.1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29.04.17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Правописание имен прилагательных на -</w:t>
            </w:r>
            <w:proofErr w:type="spellStart"/>
            <w:r>
              <w:rPr>
                <w:i/>
              </w:rPr>
              <w:t>ья</w:t>
            </w:r>
            <w:proofErr w:type="spellEnd"/>
            <w:r>
              <w:rPr>
                <w:i/>
              </w:rPr>
              <w:t xml:space="preserve">-,- </w:t>
            </w:r>
            <w:proofErr w:type="spellStart"/>
            <w:r>
              <w:rPr>
                <w:i/>
              </w:rPr>
              <w:t>ье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на практике знания о правописании имен прилагательных на –</w:t>
            </w:r>
            <w:proofErr w:type="spellStart"/>
            <w:r>
              <w:t>ья</w:t>
            </w:r>
            <w:proofErr w:type="spellEnd"/>
            <w:r>
              <w:t>- -</w:t>
            </w:r>
            <w:proofErr w:type="spellStart"/>
            <w:r>
              <w:t>ье</w:t>
            </w:r>
            <w:proofErr w:type="spellEnd"/>
            <w:r>
              <w:t>-.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54176D" w:rsidP="0054176D">
            <w:pPr>
              <w:spacing w:line="276" w:lineRule="auto"/>
              <w:jc w:val="both"/>
            </w:pPr>
            <w:r>
              <w:t>3</w:t>
            </w:r>
            <w:r w:rsidR="00736C87">
              <w:t>.0</w:t>
            </w:r>
            <w:r>
              <w:t>5</w:t>
            </w:r>
            <w:r w:rsidR="00736C87">
              <w:t>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5.05.17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«Что ты знаешь об имени прилагательном?» </w:t>
            </w:r>
          </w:p>
          <w:p w:rsidR="00736C87" w:rsidRDefault="00736C87" w:rsidP="0035353B">
            <w:pPr>
              <w:spacing w:line="276" w:lineRule="auto"/>
              <w:jc w:val="both"/>
            </w:pPr>
            <w:r>
              <w:t xml:space="preserve">Занимательная </w:t>
            </w:r>
          </w:p>
          <w:p w:rsidR="00736C87" w:rsidRDefault="00736C87" w:rsidP="0035353B">
            <w:pPr>
              <w:spacing w:line="276" w:lineRule="auto"/>
              <w:jc w:val="both"/>
            </w:pPr>
            <w:r>
              <w:t>логопедия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Закреплять знаний по теме «Имя прилагательное»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Карточки с заданиями. </w:t>
            </w:r>
            <w:proofErr w:type="spellStart"/>
            <w:r>
              <w:t>Галунчикова</w:t>
            </w:r>
            <w:proofErr w:type="spellEnd"/>
            <w:r>
              <w:t xml:space="preserve"> Н.Г., Якубовская Э.В. «Рабочая тетрадь 3 по русскому языку.  Имя прилагательное»  – М.: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54176D" w:rsidP="0054176D">
            <w:pPr>
              <w:spacing w:line="276" w:lineRule="auto"/>
              <w:jc w:val="both"/>
            </w:pPr>
            <w:r>
              <w:t>6</w:t>
            </w:r>
            <w:r w:rsidR="00736C87">
              <w:t>.05.1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6.05.17</w:t>
            </w:r>
          </w:p>
        </w:tc>
      </w:tr>
      <w:tr w:rsidR="0035353B" w:rsidTr="00861706">
        <w:trPr>
          <w:trHeight w:val="288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3B" w:rsidRDefault="0035353B" w:rsidP="0035353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Обследование.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53B" w:rsidRDefault="0035353B" w:rsidP="0035353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53B" w:rsidRDefault="0035353B" w:rsidP="0035353B">
            <w:pPr>
              <w:spacing w:line="276" w:lineRule="auto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3B" w:rsidRDefault="0035353B" w:rsidP="0035353B">
            <w:pPr>
              <w:spacing w:line="276" w:lineRule="auto"/>
              <w:jc w:val="both"/>
            </w:pP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Фронтальное обследование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736C87" w:rsidP="0035353B">
            <w:pPr>
              <w:spacing w:line="276" w:lineRule="auto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 М.: 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1</w:t>
            </w:r>
            <w:r w:rsidR="0054176D">
              <w:t>0</w:t>
            </w:r>
            <w:r>
              <w:t>.05.1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12.05.17</w:t>
            </w:r>
          </w:p>
        </w:tc>
      </w:tr>
      <w:tr w:rsidR="00736C87" w:rsidTr="005A2FD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Фронтальное обследование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736C87" w:rsidP="0035353B">
            <w:pPr>
              <w:spacing w:line="276" w:lineRule="auto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 М.: 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1</w:t>
            </w:r>
            <w:r w:rsidR="0054176D">
              <w:t>3</w:t>
            </w:r>
            <w:r>
              <w:t>.05.1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13.05.17</w:t>
            </w:r>
          </w:p>
        </w:tc>
      </w:tr>
      <w:tr w:rsidR="00736C87" w:rsidTr="005A2FDB">
        <w:trPr>
          <w:trHeight w:val="1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Фронтальное обследование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87" w:rsidRDefault="00736C87" w:rsidP="0035353B">
            <w:pPr>
              <w:spacing w:line="276" w:lineRule="auto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 М.: 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1</w:t>
            </w:r>
            <w:r w:rsidR="0054176D">
              <w:t>7</w:t>
            </w:r>
            <w:r>
              <w:t>.05.1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19.05.17</w:t>
            </w:r>
          </w:p>
        </w:tc>
      </w:tr>
      <w:tr w:rsidR="00736C87" w:rsidTr="005A2FDB">
        <w:trPr>
          <w:trHeight w:val="147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Фронтальное обследование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87" w:rsidRDefault="00736C87" w:rsidP="0035353B">
            <w:pPr>
              <w:spacing w:line="276" w:lineRule="auto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 М.: 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2</w:t>
            </w:r>
            <w:r w:rsidR="0054176D">
              <w:t>0</w:t>
            </w:r>
            <w:r>
              <w:t>.05.1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20.05.17</w:t>
            </w:r>
          </w:p>
        </w:tc>
      </w:tr>
      <w:tr w:rsidR="00736C87" w:rsidTr="005A2FDB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lastRenderedPageBreak/>
              <w:t>15.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Фронтальное обследование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87" w:rsidRDefault="00736C87" w:rsidP="0035353B">
            <w:pPr>
              <w:spacing w:line="276" w:lineRule="auto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35353B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 М.: 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C87" w:rsidRDefault="00736C87" w:rsidP="0054176D">
            <w:pPr>
              <w:spacing w:line="276" w:lineRule="auto"/>
              <w:jc w:val="both"/>
            </w:pPr>
            <w:r>
              <w:t>2</w:t>
            </w:r>
            <w:r w:rsidR="0054176D">
              <w:t>4</w:t>
            </w:r>
            <w:r>
              <w:t>.05.1</w:t>
            </w:r>
            <w:r w:rsidR="0054176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87" w:rsidRDefault="0054176D" w:rsidP="0035353B">
            <w:pPr>
              <w:spacing w:line="276" w:lineRule="auto"/>
              <w:jc w:val="both"/>
            </w:pPr>
            <w:r>
              <w:t>26.05.17</w:t>
            </w:r>
          </w:p>
        </w:tc>
      </w:tr>
      <w:tr w:rsidR="000B165A" w:rsidTr="005A2FDB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5A" w:rsidRDefault="000B165A" w:rsidP="000B165A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5A" w:rsidRDefault="000B165A" w:rsidP="000B165A">
            <w:pPr>
              <w:spacing w:line="276" w:lineRule="auto"/>
              <w:jc w:val="both"/>
            </w:pPr>
            <w:r>
              <w:t>Фронтальное обследование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5A" w:rsidRDefault="000B165A" w:rsidP="000B165A">
            <w:pPr>
              <w:spacing w:line="276" w:lineRule="auto"/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65A" w:rsidRDefault="000B165A" w:rsidP="000B165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165A" w:rsidRDefault="000B165A" w:rsidP="000B165A">
            <w:pPr>
              <w:spacing w:line="276" w:lineRule="auto"/>
              <w:jc w:val="both"/>
            </w:pPr>
            <w:r>
              <w:t xml:space="preserve">Грибова О.Е. «Технология организации логопедического обследования». –    М.:  « Айрис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5A" w:rsidRDefault="000B165A" w:rsidP="000B165A">
            <w:pPr>
              <w:spacing w:line="276" w:lineRule="auto"/>
              <w:jc w:val="both"/>
            </w:pPr>
            <w:r>
              <w:t>27.05.17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5A" w:rsidRDefault="000B165A" w:rsidP="000B165A">
            <w:pPr>
              <w:spacing w:line="276" w:lineRule="auto"/>
              <w:jc w:val="both"/>
            </w:pPr>
            <w:r>
              <w:t>27.05.17</w:t>
            </w:r>
          </w:p>
        </w:tc>
      </w:tr>
    </w:tbl>
    <w:p w:rsidR="00861706" w:rsidRDefault="00861706" w:rsidP="00861706">
      <w:pPr>
        <w:sectPr w:rsidR="00861706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861706" w:rsidRDefault="00861706" w:rsidP="008617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освоения программы</w:t>
      </w:r>
    </w:p>
    <w:p w:rsidR="00861706" w:rsidRDefault="00861706" w:rsidP="0086170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Обучающиеся научатся</w:t>
      </w:r>
      <w:r>
        <w:rPr>
          <w:b/>
          <w:bCs/>
          <w:i/>
          <w:iCs/>
          <w:sz w:val="28"/>
          <w:szCs w:val="28"/>
        </w:rPr>
        <w:t>: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обозначать звуки буквами на письме;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подбирать группы родственных слов;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проверять написание в корне безударных гласных звонких и глухих согласных путем подбора родственных слов;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слово по составу;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 имя существительное и имя прилагательное как части речи;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строить простое распространенное предложение с однородными членами;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связно высказываться устно и письменно (по плану);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способы проверки написания гласных и согласных в корне слов;</w:t>
      </w:r>
    </w:p>
    <w:p w:rsidR="00861706" w:rsidRDefault="00861706" w:rsidP="008617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под диктовку текст, применять правила проверки написания слов.</w:t>
      </w: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Ресурсное обеспечение рабочей программы</w:t>
      </w:r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Л.П. </w:t>
      </w:r>
      <w:proofErr w:type="gramStart"/>
      <w:r>
        <w:rPr>
          <w:sz w:val="28"/>
          <w:szCs w:val="28"/>
        </w:rPr>
        <w:t>« Эти</w:t>
      </w:r>
      <w:proofErr w:type="gramEnd"/>
      <w:r>
        <w:rPr>
          <w:sz w:val="28"/>
          <w:szCs w:val="28"/>
        </w:rPr>
        <w:t xml:space="preserve"> трудные согласные». – М.: </w:t>
      </w:r>
      <w:proofErr w:type="gramStart"/>
      <w:r>
        <w:rPr>
          <w:sz w:val="28"/>
          <w:szCs w:val="28"/>
        </w:rPr>
        <w:t>« 5</w:t>
      </w:r>
      <w:proofErr w:type="gramEnd"/>
      <w:r>
        <w:rPr>
          <w:sz w:val="28"/>
          <w:szCs w:val="28"/>
        </w:rPr>
        <w:t xml:space="preserve"> за знания»,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 Н.Г., Якубовская Э.В. «Рабочая тетрадь № 1 по русскому языку.  Имя существительное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– М.: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 Н.Г., Якубовская Э.В. «Рабочая тетрадь № 2 по русскому языку.  Имя существительное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– М.: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 Н.Г., Якубовская Э.В. «Рабочая тетрадь № 3 по русскому языку.  Имя прилагательное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– М.: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 Н.Г., Якубовская Э.В. «Рабочая тетрадь № 4 по русскому язык. Глагол.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– М.: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Горбунова С. Ю. «Сборник конспектов логопедических занятий по развитию речи для детей с ОНР». – М.: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Городилова В.И., Родина. Е.И. «Воспитание правильной речи у детей дошкольного возраста». – М.: «</w:t>
      </w:r>
      <w:proofErr w:type="gramStart"/>
      <w:r>
        <w:rPr>
          <w:sz w:val="28"/>
          <w:szCs w:val="28"/>
        </w:rPr>
        <w:t>Государственное  учебно</w:t>
      </w:r>
      <w:proofErr w:type="gramEnd"/>
      <w:r>
        <w:rPr>
          <w:sz w:val="28"/>
          <w:szCs w:val="28"/>
        </w:rPr>
        <w:t>-педагогическое издательство Министерства просвещения РСФСР, 1961г.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Грибова О.Е. «Технология организации логопедического обследования». – М.: </w:t>
      </w:r>
      <w:proofErr w:type="gramStart"/>
      <w:r>
        <w:rPr>
          <w:sz w:val="28"/>
          <w:szCs w:val="28"/>
        </w:rPr>
        <w:t>« Айрис</w:t>
      </w:r>
      <w:proofErr w:type="gramEnd"/>
      <w:r>
        <w:rPr>
          <w:sz w:val="28"/>
          <w:szCs w:val="28"/>
        </w:rPr>
        <w:t xml:space="preserve"> дидактика»,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О.Е. «Исправление произношение: Ч – Щ». – М.: «Творческий Центр Сфера»,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Елецкая О.В., Горбачевская Н.Ю. «Организация логопедической работы в школе». – М.: «Творческий центр»,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>, Л.Н. «Коррекция устной и письменной речи учащихся начальных классов». –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Ефименко Л.Н., </w:t>
      </w:r>
      <w:proofErr w:type="spellStart"/>
      <w:r>
        <w:rPr>
          <w:sz w:val="28"/>
          <w:szCs w:val="28"/>
        </w:rPr>
        <w:t>Мисаренко</w:t>
      </w:r>
      <w:proofErr w:type="spellEnd"/>
      <w:r>
        <w:rPr>
          <w:sz w:val="28"/>
          <w:szCs w:val="28"/>
        </w:rPr>
        <w:t xml:space="preserve"> Г.Г. «Организация и методы коррекционной работы логопеда на школьном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». – М.: «Просвещение»,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Ефименко Л.Н.,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И.Н. «Формирование связной речи у детей-</w:t>
      </w:r>
      <w:proofErr w:type="spellStart"/>
      <w:r>
        <w:rPr>
          <w:sz w:val="28"/>
          <w:szCs w:val="28"/>
        </w:rPr>
        <w:t>олигофренов</w:t>
      </w:r>
      <w:proofErr w:type="spellEnd"/>
      <w:r>
        <w:rPr>
          <w:sz w:val="28"/>
          <w:szCs w:val="28"/>
        </w:rPr>
        <w:t>». – М.: «Просвещение»,1970 г.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Н.С. «Логопедия». – Екатеринбург: </w:t>
      </w:r>
      <w:proofErr w:type="gramStart"/>
      <w:r>
        <w:rPr>
          <w:sz w:val="28"/>
          <w:szCs w:val="28"/>
        </w:rPr>
        <w:t>« АРДЛТД</w:t>
      </w:r>
      <w:proofErr w:type="gramEnd"/>
      <w:r>
        <w:rPr>
          <w:sz w:val="28"/>
          <w:szCs w:val="28"/>
        </w:rPr>
        <w:t>»,1998 г.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Каше Г.А. «Исправление недостатков произношения, чтения и письма учащихся». – М.: «Государственное учебно-педагогическое издательство Министерства просвещения РСФСР», </w:t>
      </w:r>
      <w:smartTag w:uri="urn:schemas-microsoft-com:office:smarttags" w:element="metricconverter">
        <w:smartTagPr>
          <w:attr w:name="ProductID" w:val="1960 Г"/>
        </w:smartTagPr>
        <w:r>
          <w:rPr>
            <w:sz w:val="28"/>
            <w:szCs w:val="28"/>
          </w:rPr>
          <w:t>1960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Киселёва В.А. «Двигаемся, играем, рисуем». – М.: «Творческий Центр Сфера</w:t>
      </w:r>
      <w:proofErr w:type="gramStart"/>
      <w:r>
        <w:rPr>
          <w:sz w:val="28"/>
          <w:szCs w:val="28"/>
        </w:rPr>
        <w:t xml:space="preserve">», 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Костенко Ф. Д. «Сборник диктантов». – М.: «Просвещение», </w:t>
      </w:r>
      <w:smartTag w:uri="urn:schemas-microsoft-com:office:smarttags" w:element="metricconverter">
        <w:smartTagPr>
          <w:attr w:name="ProductID" w:val="1972 г"/>
        </w:smartTagPr>
        <w:r>
          <w:rPr>
            <w:sz w:val="28"/>
            <w:szCs w:val="28"/>
          </w:rPr>
          <w:t>1972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Р.И. </w:t>
      </w:r>
      <w:proofErr w:type="gramStart"/>
      <w:r>
        <w:rPr>
          <w:sz w:val="28"/>
          <w:szCs w:val="28"/>
        </w:rPr>
        <w:t>« Логопедическая</w:t>
      </w:r>
      <w:proofErr w:type="gramEnd"/>
      <w:r>
        <w:rPr>
          <w:sz w:val="28"/>
          <w:szCs w:val="28"/>
        </w:rPr>
        <w:t xml:space="preserve"> работа в коррекционных классах». – М.: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Владос</w:t>
      </w:r>
      <w:proofErr w:type="spellEnd"/>
      <w:proofErr w:type="gramEnd"/>
      <w:r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Лопухина И.С. «Логопедия. 550 занимательных упражнений для развития речи». – М.: «Аквариум»,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Мазанова Е. «Логопедия. </w:t>
      </w:r>
      <w:proofErr w:type="spellStart"/>
      <w:r>
        <w:rPr>
          <w:sz w:val="28"/>
          <w:szCs w:val="28"/>
        </w:rPr>
        <w:t>Аграмматическая</w:t>
      </w:r>
      <w:proofErr w:type="spellEnd"/>
      <w:r>
        <w:rPr>
          <w:sz w:val="28"/>
          <w:szCs w:val="28"/>
        </w:rPr>
        <w:t xml:space="preserve"> форма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». – «Аквариум </w:t>
      </w:r>
      <w:proofErr w:type="spellStart"/>
      <w:r>
        <w:rPr>
          <w:sz w:val="28"/>
          <w:szCs w:val="28"/>
        </w:rPr>
        <w:t>Фгуппв</w:t>
      </w:r>
      <w:proofErr w:type="spellEnd"/>
      <w:r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Мазанова Е.В. «Коррекция акустической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». – М.: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Мазанова Е. «Логопедия. </w:t>
      </w:r>
      <w:proofErr w:type="gramStart"/>
      <w:r>
        <w:rPr>
          <w:sz w:val="28"/>
          <w:szCs w:val="28"/>
        </w:rPr>
        <w:t>Дисграфия ,</w:t>
      </w:r>
      <w:proofErr w:type="gramEnd"/>
      <w:r>
        <w:rPr>
          <w:sz w:val="28"/>
          <w:szCs w:val="28"/>
        </w:rPr>
        <w:t xml:space="preserve"> обусловленная нарушением языкового анализа и синтеза». - «Аквариум </w:t>
      </w:r>
      <w:proofErr w:type="spellStart"/>
      <w:r>
        <w:rPr>
          <w:sz w:val="28"/>
          <w:szCs w:val="28"/>
        </w:rPr>
        <w:t>Фгуппв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2004  г.</w:t>
      </w:r>
      <w:proofErr w:type="gramEnd"/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И.А., Пушкарёва М. А. «Подготовка к обучению грамоте». – «Мозаика-синтез</w:t>
      </w:r>
      <w:proofErr w:type="gramStart"/>
      <w:r>
        <w:rPr>
          <w:sz w:val="28"/>
          <w:szCs w:val="28"/>
        </w:rPr>
        <w:t xml:space="preserve">»,   </w:t>
      </w:r>
      <w:proofErr w:type="gramEnd"/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И.Н. «Нарушения письменной речи </w:t>
      </w:r>
      <w:proofErr w:type="gramStart"/>
      <w:r>
        <w:rPr>
          <w:sz w:val="28"/>
          <w:szCs w:val="28"/>
        </w:rPr>
        <w:t>и  их</w:t>
      </w:r>
      <w:proofErr w:type="gramEnd"/>
      <w:r>
        <w:rPr>
          <w:sz w:val="28"/>
          <w:szCs w:val="28"/>
        </w:rPr>
        <w:t xml:space="preserve"> преодоление у младших школьников». –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Сахарова И.И. «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в картинках». – М.: «Творческий Центр Бриз»,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Седых Н.А. «Воспитание правильной речи у детей». – М.: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Л. Н. «Логопедия. Играем со звуками». – М.: «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>», 2004г.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 Е.А.</w:t>
      </w:r>
      <w:proofErr w:type="gramEnd"/>
      <w:r>
        <w:rPr>
          <w:sz w:val="28"/>
          <w:szCs w:val="28"/>
        </w:rPr>
        <w:t xml:space="preserve"> «Волшебный мир звуков и слов». –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 -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Фомичёва М.Ф. «Воспитание у детей правильного произношения». – М.</w:t>
      </w:r>
      <w:proofErr w:type="gramStart"/>
      <w:r>
        <w:rPr>
          <w:sz w:val="28"/>
          <w:szCs w:val="28"/>
        </w:rPr>
        <w:t>:  «</w:t>
      </w:r>
      <w:proofErr w:type="gramEnd"/>
      <w:r>
        <w:rPr>
          <w:sz w:val="28"/>
          <w:szCs w:val="28"/>
        </w:rPr>
        <w:t xml:space="preserve">Просвещение» , 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Филлипова</w:t>
      </w:r>
      <w:proofErr w:type="spellEnd"/>
      <w:r>
        <w:rPr>
          <w:sz w:val="28"/>
          <w:szCs w:val="28"/>
        </w:rPr>
        <w:t xml:space="preserve"> «Говори правильно». – М.: Государственное учебно-педагогическое издательство Министерства просвещения РСФСР,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Ханьшева</w:t>
      </w:r>
      <w:proofErr w:type="spellEnd"/>
      <w:r>
        <w:rPr>
          <w:sz w:val="28"/>
          <w:szCs w:val="28"/>
        </w:rPr>
        <w:t xml:space="preserve"> Г. В. «Практикум по логопедии. Коррекция звукопроизношения». - Ростов- на-</w:t>
      </w:r>
      <w:proofErr w:type="gramStart"/>
      <w:r>
        <w:rPr>
          <w:sz w:val="28"/>
          <w:szCs w:val="28"/>
        </w:rPr>
        <w:t>Дону:,</w:t>
      </w:r>
      <w:proofErr w:type="gramEnd"/>
      <w:r>
        <w:rPr>
          <w:sz w:val="28"/>
          <w:szCs w:val="28"/>
        </w:rPr>
        <w:t xml:space="preserve"> «Феникс»,  2006г.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Юрова Р.А. «Формирование произносительных навыков у учащихся с нарушениями интеллектуального развития». – М.: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А. В., Бессонова Г.П. «Обучаем читать и писать без ошибок». – М.: «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Литература, </w:t>
      </w:r>
      <w:proofErr w:type="gramStart"/>
      <w:r>
        <w:rPr>
          <w:b/>
          <w:sz w:val="28"/>
          <w:szCs w:val="28"/>
        </w:rPr>
        <w:t>используемая  учителем</w:t>
      </w:r>
      <w:proofErr w:type="gramEnd"/>
      <w:r>
        <w:rPr>
          <w:b/>
          <w:sz w:val="28"/>
          <w:szCs w:val="28"/>
        </w:rPr>
        <w:t xml:space="preserve"> – логопедом в работе над программой.</w:t>
      </w:r>
    </w:p>
    <w:p w:rsidR="00861706" w:rsidRDefault="00861706" w:rsidP="008617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Аксёнова А.К. «Методика обучения русскому языку в коррекционной школе». – М.: «Владос»,1999 г.</w:t>
      </w:r>
    </w:p>
    <w:p w:rsidR="00861706" w:rsidRDefault="00861706" w:rsidP="0086170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 И. «Логопедическая работа в коррекционных классах». – М.: «</w:t>
      </w:r>
      <w:proofErr w:type="spellStart"/>
      <w:r>
        <w:rPr>
          <w:sz w:val="28"/>
          <w:szCs w:val="28"/>
        </w:rPr>
        <w:t>Владос</w:t>
      </w:r>
      <w:proofErr w:type="spellEnd"/>
      <w:proofErr w:type="gramStart"/>
      <w:r>
        <w:rPr>
          <w:sz w:val="28"/>
          <w:szCs w:val="28"/>
        </w:rPr>
        <w:t xml:space="preserve">»,   </w:t>
      </w:r>
      <w:proofErr w:type="gramEnd"/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Логопедия /под редакцией Волковой – М.: «Просвещение»,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Филичева Т.Б., </w:t>
      </w:r>
      <w:proofErr w:type="spellStart"/>
      <w:r>
        <w:rPr>
          <w:sz w:val="28"/>
          <w:szCs w:val="28"/>
        </w:rPr>
        <w:t>Чевелёва</w:t>
      </w:r>
      <w:proofErr w:type="spellEnd"/>
      <w:r>
        <w:rPr>
          <w:sz w:val="28"/>
          <w:szCs w:val="28"/>
        </w:rPr>
        <w:t xml:space="preserve"> Н.А., Чиркина Г. В. «Основы логопедии». – М.: «Просвещение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>
      <w:pPr>
        <w:jc w:val="both"/>
        <w:rPr>
          <w:sz w:val="28"/>
          <w:szCs w:val="28"/>
        </w:rPr>
      </w:pPr>
    </w:p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861706" w:rsidRDefault="00861706" w:rsidP="00861706"/>
    <w:p w:rsidR="00AA0130" w:rsidRDefault="00AA0130"/>
    <w:sectPr w:rsidR="00AA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A93"/>
    <w:multiLevelType w:val="hybridMultilevel"/>
    <w:tmpl w:val="9F6C6054"/>
    <w:lvl w:ilvl="0" w:tplc="1F7A0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4FB6"/>
    <w:multiLevelType w:val="hybridMultilevel"/>
    <w:tmpl w:val="9DEE3BC2"/>
    <w:lvl w:ilvl="0" w:tplc="4614D528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9"/>
    <w:rsid w:val="000B165A"/>
    <w:rsid w:val="00187861"/>
    <w:rsid w:val="0035353B"/>
    <w:rsid w:val="0054176D"/>
    <w:rsid w:val="005A2FDB"/>
    <w:rsid w:val="00736C87"/>
    <w:rsid w:val="00861706"/>
    <w:rsid w:val="009C5072"/>
    <w:rsid w:val="00AA0130"/>
    <w:rsid w:val="00B70969"/>
    <w:rsid w:val="00CD1336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9C34B"/>
  <w15:chartTrackingRefBased/>
  <w15:docId w15:val="{F8C3A11B-D89B-4484-B5EA-4B0DF3A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м.н.</dc:creator>
  <cp:keywords/>
  <dc:description/>
  <cp:lastModifiedBy>Ситникова м.н.</cp:lastModifiedBy>
  <cp:revision>7</cp:revision>
  <cp:lastPrinted>2016-09-23T06:01:00Z</cp:lastPrinted>
  <dcterms:created xsi:type="dcterms:W3CDTF">2016-09-22T13:16:00Z</dcterms:created>
  <dcterms:modified xsi:type="dcterms:W3CDTF">2016-10-06T02:44:00Z</dcterms:modified>
</cp:coreProperties>
</file>