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76"/>
        <w:tblW w:w="10354" w:type="dxa"/>
        <w:tblLayout w:type="fixed"/>
        <w:tblLook w:val="0000" w:firstRow="0" w:lastRow="0" w:firstColumn="0" w:lastColumn="0" w:noHBand="0" w:noVBand="0"/>
      </w:tblPr>
      <w:tblGrid>
        <w:gridCol w:w="2520"/>
        <w:gridCol w:w="5760"/>
        <w:gridCol w:w="2074"/>
      </w:tblGrid>
      <w:tr w:rsidR="005C2FC4" w:rsidRPr="003133E6" w:rsidTr="005C2FC4">
        <w:trPr>
          <w:trHeight w:val="2259"/>
        </w:trPr>
        <w:tc>
          <w:tcPr>
            <w:tcW w:w="2520" w:type="dxa"/>
            <w:tcBorders>
              <w:top w:val="single" w:sz="4" w:space="0" w:color="auto"/>
              <w:left w:val="single" w:sz="4" w:space="0" w:color="auto"/>
              <w:bottom w:val="single" w:sz="4" w:space="0" w:color="auto"/>
              <w:right w:val="single" w:sz="4" w:space="0" w:color="auto"/>
            </w:tcBorders>
          </w:tcPr>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sz w:val="27"/>
                <w:szCs w:val="24"/>
                <w:lang w:val="en-US" w:eastAsia="ru-RU"/>
              </w:rPr>
            </w:pPr>
            <w:r w:rsidRPr="003133E6">
              <w:rPr>
                <w:rFonts w:ascii="Times New Roman" w:eastAsia="Times New Roman" w:hAnsi="Times New Roman" w:cs="Times New Roman"/>
                <w:sz w:val="27"/>
                <w:szCs w:val="24"/>
                <w:lang w:val="en-US" w:eastAsia="ru-RU"/>
              </w:rPr>
              <w:t>+</w:t>
            </w: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sz w:val="27"/>
                <w:szCs w:val="20"/>
                <w:lang w:eastAsia="ru-RU"/>
              </w:rPr>
            </w:pPr>
            <w:r w:rsidRPr="003133E6">
              <w:rPr>
                <w:rFonts w:ascii="Times New Roman" w:eastAsia="Times New Roman" w:hAnsi="Times New Roman" w:cs="Times New Roman"/>
                <w:noProof/>
                <w:sz w:val="27"/>
                <w:szCs w:val="24"/>
                <w:lang w:eastAsia="ru-RU"/>
              </w:rPr>
              <w:drawing>
                <wp:inline distT="0" distB="0" distL="0" distR="0" wp14:anchorId="09B2E7ED" wp14:editId="2F7837B4">
                  <wp:extent cx="1078561" cy="1148145"/>
                  <wp:effectExtent l="19050" t="0" r="7289" b="0"/>
                  <wp:docPr id="1" name="Рисунок 1" descr="ЭМБЛЕМА ДД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ДДЮТ"/>
                          <pic:cNvPicPr>
                            <a:picLocks noChangeAspect="1" noChangeArrowheads="1"/>
                          </pic:cNvPicPr>
                        </pic:nvPicPr>
                        <pic:blipFill>
                          <a:blip r:embed="rId9"/>
                          <a:srcRect/>
                          <a:stretch>
                            <a:fillRect/>
                          </a:stretch>
                        </pic:blipFill>
                        <pic:spPr bwMode="auto">
                          <a:xfrm>
                            <a:off x="0" y="0"/>
                            <a:ext cx="1082058" cy="1151867"/>
                          </a:xfrm>
                          <a:prstGeom prst="rect">
                            <a:avLst/>
                          </a:prstGeom>
                          <a:noFill/>
                          <a:ln w="9525">
                            <a:noFill/>
                            <a:miter lim="800000"/>
                            <a:headEnd/>
                            <a:tailEnd/>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color w:val="000080"/>
                <w:sz w:val="24"/>
                <w:szCs w:val="24"/>
                <w:lang w:eastAsia="ru-RU"/>
              </w:rPr>
            </w:pP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color w:val="000080"/>
                <w:sz w:val="24"/>
                <w:szCs w:val="24"/>
                <w:lang w:eastAsia="ru-RU"/>
              </w:rPr>
            </w:pPr>
            <w:r w:rsidRPr="003133E6">
              <w:rPr>
                <w:rFonts w:ascii="Times New Roman" w:eastAsia="Times New Roman" w:hAnsi="Times New Roman" w:cs="Times New Roman"/>
                <w:color w:val="000080"/>
                <w:sz w:val="24"/>
                <w:szCs w:val="24"/>
                <w:lang w:eastAsia="ru-RU"/>
              </w:rPr>
              <w:t>Департамент образования мэрии г. Магадана</w:t>
            </w: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Муниципальное автономное</w:t>
            </w:r>
            <w:r w:rsidRPr="003133E6">
              <w:rPr>
                <w:rFonts w:ascii="Times New Roman" w:eastAsia="Times New Roman" w:hAnsi="Times New Roman" w:cs="Times New Roman"/>
                <w:color w:val="000080"/>
                <w:sz w:val="24"/>
                <w:szCs w:val="24"/>
                <w:lang w:eastAsia="ru-RU"/>
              </w:rPr>
              <w:t xml:space="preserve"> учреждение дополнительного образования</w:t>
            </w: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80"/>
                <w:sz w:val="24"/>
                <w:szCs w:val="24"/>
                <w:lang w:eastAsia="ru-RU"/>
              </w:rPr>
            </w:pPr>
            <w:r w:rsidRPr="003133E6">
              <w:rPr>
                <w:rFonts w:ascii="Times New Roman" w:eastAsia="Times New Roman" w:hAnsi="Times New Roman" w:cs="Times New Roman"/>
                <w:b/>
                <w:color w:val="000080"/>
                <w:sz w:val="24"/>
                <w:szCs w:val="24"/>
                <w:lang w:eastAsia="ru-RU"/>
              </w:rPr>
              <w:t>«Дворец детского (юношеского) творчества»</w:t>
            </w: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sz w:val="27"/>
                <w:szCs w:val="20"/>
                <w:lang w:eastAsia="ru-RU"/>
              </w:rPr>
            </w:pPr>
          </w:p>
        </w:tc>
        <w:tc>
          <w:tcPr>
            <w:tcW w:w="2074" w:type="dxa"/>
            <w:tcBorders>
              <w:top w:val="single" w:sz="4" w:space="0" w:color="auto"/>
              <w:left w:val="single" w:sz="4" w:space="0" w:color="auto"/>
              <w:bottom w:val="single" w:sz="4" w:space="0" w:color="auto"/>
              <w:right w:val="single" w:sz="4" w:space="0" w:color="auto"/>
            </w:tcBorders>
          </w:tcPr>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color w:val="0000FF"/>
                <w:sz w:val="27"/>
                <w:szCs w:val="20"/>
                <w:lang w:eastAsia="ru-RU"/>
              </w:rPr>
            </w:pPr>
          </w:p>
          <w:p w:rsidR="005C2FC4" w:rsidRPr="003133E6" w:rsidRDefault="005C2FC4" w:rsidP="005C2FC4">
            <w:pPr>
              <w:widowControl w:val="0"/>
              <w:overflowPunct w:val="0"/>
              <w:autoSpaceDE w:val="0"/>
              <w:autoSpaceDN w:val="0"/>
              <w:adjustRightInd w:val="0"/>
              <w:spacing w:after="0" w:line="240" w:lineRule="auto"/>
              <w:jc w:val="center"/>
              <w:rPr>
                <w:rFonts w:ascii="Times New Roman" w:eastAsia="Times New Roman" w:hAnsi="Times New Roman" w:cs="Times New Roman"/>
                <w:color w:val="0000FF"/>
                <w:sz w:val="27"/>
                <w:szCs w:val="20"/>
                <w:lang w:eastAsia="ru-RU"/>
              </w:rPr>
            </w:pPr>
            <w:r w:rsidRPr="003133E6">
              <w:rPr>
                <w:rFonts w:ascii="Times New Roman" w:eastAsia="Times New Roman" w:hAnsi="Times New Roman" w:cs="Times New Roman"/>
                <w:noProof/>
                <w:color w:val="0000FF"/>
                <w:sz w:val="27"/>
                <w:szCs w:val="20"/>
                <w:lang w:eastAsia="ru-RU"/>
              </w:rPr>
              <w:drawing>
                <wp:inline distT="0" distB="0" distL="0" distR="0" wp14:anchorId="31FDCE9B" wp14:editId="70EBDE75">
                  <wp:extent cx="1078230" cy="962108"/>
                  <wp:effectExtent l="19050" t="0" r="7620" b="0"/>
                  <wp:docPr id="2" name="Рисунок 5" descr="Дворцов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ворцовенок"/>
                          <pic:cNvPicPr>
                            <a:picLocks noChangeAspect="1" noChangeArrowheads="1"/>
                          </pic:cNvPicPr>
                        </pic:nvPicPr>
                        <pic:blipFill>
                          <a:blip r:embed="rId10"/>
                          <a:srcRect/>
                          <a:stretch>
                            <a:fillRect/>
                          </a:stretch>
                        </pic:blipFill>
                        <pic:spPr bwMode="auto">
                          <a:xfrm>
                            <a:off x="0" y="0"/>
                            <a:ext cx="1078137" cy="962025"/>
                          </a:xfrm>
                          <a:prstGeom prst="rect">
                            <a:avLst/>
                          </a:prstGeom>
                          <a:noFill/>
                          <a:ln w="9525">
                            <a:noFill/>
                            <a:miter lim="800000"/>
                            <a:headEnd/>
                            <a:tailEnd/>
                          </a:ln>
                        </pic:spPr>
                      </pic:pic>
                    </a:graphicData>
                  </a:graphic>
                </wp:inline>
              </w:drawing>
            </w:r>
          </w:p>
        </w:tc>
      </w:tr>
    </w:tbl>
    <w:p w:rsidR="005C2FC4" w:rsidRDefault="005C2FC4" w:rsidP="005C2FC4">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2FC4" w:rsidTr="005C2FC4">
        <w:tc>
          <w:tcPr>
            <w:tcW w:w="4785" w:type="dxa"/>
          </w:tcPr>
          <w:p w:rsidR="005C2FC4" w:rsidRPr="007F66CB" w:rsidRDefault="005C2FC4" w:rsidP="005C2FC4">
            <w:pPr>
              <w:jc w:val="center"/>
              <w:rPr>
                <w:rFonts w:ascii="Times New Roman" w:hAnsi="Times New Roman" w:cs="Times New Roman"/>
                <w:sz w:val="24"/>
                <w:szCs w:val="24"/>
              </w:rPr>
            </w:pPr>
            <w:proofErr w:type="gramStart"/>
            <w:r w:rsidRPr="007F66CB">
              <w:rPr>
                <w:rFonts w:ascii="Times New Roman" w:hAnsi="Times New Roman" w:cs="Times New Roman"/>
                <w:sz w:val="24"/>
                <w:szCs w:val="24"/>
              </w:rPr>
              <w:t>Принята</w:t>
            </w:r>
            <w:proofErr w:type="gramEnd"/>
            <w:r w:rsidRPr="007F66CB">
              <w:rPr>
                <w:rFonts w:ascii="Times New Roman" w:hAnsi="Times New Roman" w:cs="Times New Roman"/>
                <w:sz w:val="24"/>
                <w:szCs w:val="24"/>
              </w:rPr>
              <w:t xml:space="preserve"> на заседании</w:t>
            </w:r>
          </w:p>
          <w:p w:rsidR="005C2FC4" w:rsidRPr="007F66CB" w:rsidRDefault="005C2FC4" w:rsidP="005C2FC4">
            <w:pPr>
              <w:jc w:val="center"/>
              <w:rPr>
                <w:rFonts w:ascii="Times New Roman" w:hAnsi="Times New Roman" w:cs="Times New Roman"/>
                <w:sz w:val="24"/>
                <w:szCs w:val="24"/>
              </w:rPr>
            </w:pPr>
            <w:r w:rsidRPr="007F66CB">
              <w:rPr>
                <w:rFonts w:ascii="Times New Roman" w:hAnsi="Times New Roman" w:cs="Times New Roman"/>
                <w:sz w:val="24"/>
                <w:szCs w:val="24"/>
              </w:rPr>
              <w:t xml:space="preserve">педагогического совета </w:t>
            </w:r>
          </w:p>
          <w:p w:rsidR="005C2FC4" w:rsidRPr="007F66CB" w:rsidRDefault="005C2FC4" w:rsidP="005C2FC4">
            <w:pPr>
              <w:jc w:val="center"/>
              <w:rPr>
                <w:rFonts w:ascii="Times New Roman" w:hAnsi="Times New Roman" w:cs="Times New Roman"/>
                <w:sz w:val="24"/>
                <w:szCs w:val="24"/>
              </w:rPr>
            </w:pPr>
            <w:r>
              <w:rPr>
                <w:rFonts w:ascii="Times New Roman" w:hAnsi="Times New Roman" w:cs="Times New Roman"/>
                <w:sz w:val="24"/>
                <w:szCs w:val="24"/>
              </w:rPr>
              <w:t>от «____» _______ 2020</w:t>
            </w:r>
            <w:r w:rsidRPr="007F66CB">
              <w:rPr>
                <w:rFonts w:ascii="Times New Roman" w:hAnsi="Times New Roman" w:cs="Times New Roman"/>
                <w:sz w:val="24"/>
                <w:szCs w:val="24"/>
              </w:rPr>
              <w:t xml:space="preserve"> г.</w:t>
            </w:r>
          </w:p>
          <w:p w:rsidR="005C2FC4" w:rsidRPr="007F66CB" w:rsidRDefault="005C2FC4" w:rsidP="005C2FC4">
            <w:pPr>
              <w:jc w:val="center"/>
              <w:rPr>
                <w:rFonts w:ascii="Times New Roman" w:hAnsi="Times New Roman" w:cs="Times New Roman"/>
                <w:sz w:val="24"/>
                <w:szCs w:val="24"/>
              </w:rPr>
            </w:pPr>
            <w:r w:rsidRPr="007F66CB">
              <w:rPr>
                <w:rFonts w:ascii="Times New Roman" w:hAnsi="Times New Roman" w:cs="Times New Roman"/>
                <w:sz w:val="24"/>
                <w:szCs w:val="24"/>
              </w:rPr>
              <w:t>Протокол №___</w:t>
            </w:r>
          </w:p>
          <w:p w:rsidR="005C2FC4" w:rsidRPr="007F66CB" w:rsidRDefault="005C2FC4" w:rsidP="005C2FC4">
            <w:pPr>
              <w:jc w:val="center"/>
              <w:rPr>
                <w:rFonts w:ascii="Times New Roman" w:hAnsi="Times New Roman" w:cs="Times New Roman"/>
                <w:b/>
                <w:sz w:val="24"/>
                <w:szCs w:val="24"/>
              </w:rPr>
            </w:pPr>
          </w:p>
          <w:p w:rsidR="005C2FC4" w:rsidRDefault="005C2FC4" w:rsidP="005C2FC4">
            <w:pPr>
              <w:jc w:val="center"/>
              <w:rPr>
                <w:rFonts w:ascii="Times New Roman" w:hAnsi="Times New Roman" w:cs="Times New Roman"/>
                <w:b/>
                <w:sz w:val="28"/>
                <w:szCs w:val="28"/>
              </w:rPr>
            </w:pPr>
          </w:p>
        </w:tc>
        <w:tc>
          <w:tcPr>
            <w:tcW w:w="4786" w:type="dxa"/>
          </w:tcPr>
          <w:p w:rsidR="005C2FC4" w:rsidRDefault="005C2FC4" w:rsidP="005C2FC4">
            <w:pPr>
              <w:jc w:val="center"/>
              <w:rPr>
                <w:rFonts w:ascii="Times New Roman" w:hAnsi="Times New Roman" w:cs="Times New Roman"/>
                <w:sz w:val="24"/>
                <w:szCs w:val="24"/>
              </w:rPr>
            </w:pPr>
            <w:r>
              <w:rPr>
                <w:rFonts w:ascii="Times New Roman" w:hAnsi="Times New Roman" w:cs="Times New Roman"/>
                <w:sz w:val="24"/>
                <w:szCs w:val="24"/>
              </w:rPr>
              <w:t>Утверждаю</w:t>
            </w:r>
          </w:p>
          <w:p w:rsidR="005C2FC4" w:rsidRPr="00B4446B" w:rsidRDefault="005C2FC4" w:rsidP="005C2FC4">
            <w:pPr>
              <w:jc w:val="center"/>
              <w:rPr>
                <w:rFonts w:ascii="Times New Roman" w:hAnsi="Times New Roman" w:cs="Times New Roman"/>
                <w:sz w:val="24"/>
                <w:szCs w:val="24"/>
              </w:rPr>
            </w:pPr>
            <w:r>
              <w:rPr>
                <w:rFonts w:ascii="Times New Roman" w:hAnsi="Times New Roman" w:cs="Times New Roman"/>
                <w:sz w:val="24"/>
                <w:szCs w:val="24"/>
              </w:rPr>
              <w:t>Директор МАУ ДО Д</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Ю)Т</w:t>
            </w:r>
          </w:p>
          <w:p w:rsidR="005C2FC4" w:rsidRDefault="005C2FC4" w:rsidP="005C2FC4">
            <w:pPr>
              <w:jc w:val="center"/>
              <w:rPr>
                <w:rFonts w:ascii="Times New Roman" w:hAnsi="Times New Roman" w:cs="Times New Roman"/>
                <w:sz w:val="24"/>
                <w:szCs w:val="24"/>
              </w:rPr>
            </w:pPr>
            <w:r>
              <w:rPr>
                <w:rFonts w:ascii="Times New Roman" w:hAnsi="Times New Roman" w:cs="Times New Roman"/>
                <w:sz w:val="24"/>
                <w:szCs w:val="24"/>
              </w:rPr>
              <w:t>_______________</w:t>
            </w:r>
            <w:proofErr w:type="spellStart"/>
            <w:r>
              <w:rPr>
                <w:rFonts w:ascii="Times New Roman" w:hAnsi="Times New Roman" w:cs="Times New Roman"/>
                <w:sz w:val="24"/>
                <w:szCs w:val="24"/>
              </w:rPr>
              <w:t>И.Н.</w:t>
            </w:r>
            <w:r w:rsidRPr="00B4446B">
              <w:rPr>
                <w:rFonts w:ascii="Times New Roman" w:hAnsi="Times New Roman" w:cs="Times New Roman"/>
                <w:sz w:val="24"/>
                <w:szCs w:val="24"/>
              </w:rPr>
              <w:t>Майорова</w:t>
            </w:r>
            <w:proofErr w:type="spellEnd"/>
          </w:p>
          <w:p w:rsidR="005C2FC4" w:rsidRDefault="005C2FC4" w:rsidP="005C2FC4">
            <w:pPr>
              <w:jc w:val="center"/>
              <w:rPr>
                <w:rFonts w:ascii="Times New Roman" w:hAnsi="Times New Roman" w:cs="Times New Roman"/>
                <w:sz w:val="24"/>
                <w:szCs w:val="24"/>
              </w:rPr>
            </w:pPr>
            <w:r>
              <w:rPr>
                <w:rFonts w:ascii="Times New Roman" w:hAnsi="Times New Roman" w:cs="Times New Roman"/>
                <w:sz w:val="24"/>
                <w:szCs w:val="24"/>
              </w:rPr>
              <w:t>_____________ 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C2FC4" w:rsidRDefault="005C2FC4" w:rsidP="005C2FC4">
            <w:pPr>
              <w:jc w:val="center"/>
              <w:rPr>
                <w:rFonts w:ascii="Times New Roman" w:hAnsi="Times New Roman" w:cs="Times New Roman"/>
                <w:b/>
                <w:sz w:val="28"/>
                <w:szCs w:val="28"/>
              </w:rPr>
            </w:pPr>
          </w:p>
        </w:tc>
      </w:tr>
    </w:tbl>
    <w:p w:rsidR="005C2FC4" w:rsidRDefault="005C2FC4" w:rsidP="005C2FC4">
      <w:pPr>
        <w:jc w:val="center"/>
        <w:rPr>
          <w:rFonts w:ascii="Times New Roman" w:hAnsi="Times New Roman" w:cs="Times New Roman"/>
          <w:b/>
          <w:sz w:val="28"/>
          <w:szCs w:val="28"/>
        </w:rPr>
      </w:pPr>
    </w:p>
    <w:p w:rsidR="005C2FC4" w:rsidRDefault="005C2FC4" w:rsidP="005C2FC4">
      <w:pPr>
        <w:jc w:val="center"/>
        <w:rPr>
          <w:rFonts w:ascii="Times New Roman" w:hAnsi="Times New Roman" w:cs="Times New Roman"/>
          <w:b/>
          <w:sz w:val="28"/>
          <w:szCs w:val="28"/>
        </w:rPr>
      </w:pPr>
    </w:p>
    <w:p w:rsidR="005C2FC4" w:rsidRPr="00B4446B" w:rsidRDefault="005C2FC4" w:rsidP="005C2FC4">
      <w:pPr>
        <w:jc w:val="center"/>
        <w:rPr>
          <w:rFonts w:ascii="Times New Roman" w:hAnsi="Times New Roman" w:cs="Times New Roman"/>
          <w:b/>
          <w:sz w:val="28"/>
          <w:szCs w:val="28"/>
        </w:rPr>
      </w:pPr>
    </w:p>
    <w:p w:rsidR="005C2FC4" w:rsidRPr="00B4446B" w:rsidRDefault="005C2FC4" w:rsidP="005C2FC4">
      <w:pPr>
        <w:jc w:val="center"/>
        <w:rPr>
          <w:rFonts w:ascii="Times New Roman" w:hAnsi="Times New Roman" w:cs="Times New Roman"/>
          <w:b/>
          <w:sz w:val="28"/>
          <w:szCs w:val="28"/>
        </w:rPr>
      </w:pPr>
    </w:p>
    <w:p w:rsidR="005C2FC4" w:rsidRDefault="005C2FC4" w:rsidP="005C2FC4">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  общеразвивающая программа</w:t>
      </w:r>
    </w:p>
    <w:p w:rsidR="005C2FC4" w:rsidRDefault="005C2FC4" w:rsidP="005C2FC4">
      <w:pPr>
        <w:spacing w:after="0"/>
        <w:jc w:val="center"/>
        <w:rPr>
          <w:rFonts w:ascii="Times New Roman" w:hAnsi="Times New Roman" w:cs="Times New Roman"/>
          <w:b/>
          <w:sz w:val="28"/>
          <w:szCs w:val="28"/>
        </w:rPr>
      </w:pPr>
      <w:r>
        <w:rPr>
          <w:rFonts w:ascii="Times New Roman" w:hAnsi="Times New Roman" w:cs="Times New Roman"/>
          <w:b/>
          <w:sz w:val="28"/>
          <w:szCs w:val="28"/>
        </w:rPr>
        <w:t>социально-педагогической направленности</w:t>
      </w:r>
    </w:p>
    <w:p w:rsidR="005C2FC4" w:rsidRPr="00B4446B" w:rsidRDefault="005C2FC4" w:rsidP="005C2FC4">
      <w:pPr>
        <w:spacing w:after="0"/>
        <w:jc w:val="center"/>
        <w:rPr>
          <w:rFonts w:ascii="Times New Roman" w:hAnsi="Times New Roman" w:cs="Times New Roman"/>
          <w:b/>
          <w:sz w:val="28"/>
          <w:szCs w:val="28"/>
        </w:rPr>
      </w:pPr>
      <w:r>
        <w:rPr>
          <w:rFonts w:ascii="Times New Roman" w:hAnsi="Times New Roman" w:cs="Times New Roman"/>
          <w:b/>
          <w:sz w:val="28"/>
          <w:szCs w:val="28"/>
        </w:rPr>
        <w:t>«36 уроков английского»</w:t>
      </w:r>
    </w:p>
    <w:p w:rsidR="005C2FC4" w:rsidRPr="00B4446B" w:rsidRDefault="005C2FC4" w:rsidP="005C2FC4">
      <w:pPr>
        <w:jc w:val="center"/>
        <w:rPr>
          <w:rFonts w:ascii="Times New Roman" w:hAnsi="Times New Roman" w:cs="Times New Roman"/>
          <w:b/>
          <w:sz w:val="28"/>
          <w:szCs w:val="28"/>
        </w:rPr>
      </w:pPr>
    </w:p>
    <w:p w:rsidR="005C2FC4" w:rsidRPr="007F66CB" w:rsidRDefault="005C2FC4" w:rsidP="005C2FC4">
      <w:pPr>
        <w:jc w:val="center"/>
        <w:rPr>
          <w:rFonts w:ascii="Times New Roman" w:hAnsi="Times New Roman" w:cs="Times New Roman"/>
          <w:b/>
          <w:sz w:val="28"/>
          <w:szCs w:val="28"/>
        </w:rPr>
      </w:pPr>
    </w:p>
    <w:tbl>
      <w:tblPr>
        <w:tblStyle w:val="a4"/>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7655"/>
      </w:tblGrid>
      <w:tr w:rsidR="005C2FC4" w:rsidRPr="007F66CB" w:rsidTr="005C2FC4">
        <w:tc>
          <w:tcPr>
            <w:tcW w:w="4786" w:type="dxa"/>
          </w:tcPr>
          <w:p w:rsidR="005C2FC4" w:rsidRPr="007F66CB" w:rsidRDefault="005C2FC4" w:rsidP="005C2FC4">
            <w:pPr>
              <w:jc w:val="center"/>
              <w:rPr>
                <w:rFonts w:ascii="Times New Roman" w:hAnsi="Times New Roman" w:cs="Times New Roman"/>
                <w:sz w:val="28"/>
                <w:szCs w:val="28"/>
              </w:rPr>
            </w:pPr>
          </w:p>
        </w:tc>
        <w:tc>
          <w:tcPr>
            <w:tcW w:w="7655" w:type="dxa"/>
          </w:tcPr>
          <w:p w:rsidR="005C2FC4" w:rsidRPr="007F66CB" w:rsidRDefault="005C2FC4" w:rsidP="005C2FC4">
            <w:pPr>
              <w:rPr>
                <w:rFonts w:ascii="Times New Roman" w:hAnsi="Times New Roman" w:cs="Times New Roman"/>
                <w:sz w:val="28"/>
                <w:szCs w:val="28"/>
              </w:rPr>
            </w:pPr>
            <w:r>
              <w:rPr>
                <w:rFonts w:ascii="Times New Roman" w:hAnsi="Times New Roman" w:cs="Times New Roman"/>
                <w:sz w:val="28"/>
                <w:szCs w:val="28"/>
              </w:rPr>
              <w:t>Возраст обучающихся: 6</w:t>
            </w:r>
            <w:r w:rsidRPr="007F66CB">
              <w:rPr>
                <w:rFonts w:ascii="Times New Roman" w:hAnsi="Times New Roman" w:cs="Times New Roman"/>
                <w:sz w:val="28"/>
                <w:szCs w:val="28"/>
              </w:rPr>
              <w:t xml:space="preserve"> лет</w:t>
            </w:r>
          </w:p>
          <w:p w:rsidR="005C2FC4" w:rsidRPr="007F66CB" w:rsidRDefault="005C2FC4" w:rsidP="005C2FC4">
            <w:pP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5C2FC4" w:rsidRDefault="005C2FC4" w:rsidP="005C2FC4">
            <w:pPr>
              <w:rPr>
                <w:rFonts w:ascii="Times New Roman" w:hAnsi="Times New Roman" w:cs="Times New Roman"/>
                <w:sz w:val="28"/>
                <w:szCs w:val="28"/>
              </w:rPr>
            </w:pPr>
            <w:r>
              <w:rPr>
                <w:rFonts w:ascii="Times New Roman" w:hAnsi="Times New Roman" w:cs="Times New Roman"/>
                <w:sz w:val="28"/>
                <w:szCs w:val="28"/>
              </w:rPr>
              <w:t xml:space="preserve">Уровень программы: </w:t>
            </w:r>
            <w:r w:rsidRPr="005C2FC4">
              <w:rPr>
                <w:rFonts w:ascii="Times New Roman" w:hAnsi="Times New Roman" w:cs="Times New Roman"/>
                <w:sz w:val="28"/>
                <w:szCs w:val="28"/>
              </w:rPr>
              <w:t>ознакомительный</w:t>
            </w:r>
          </w:p>
          <w:p w:rsidR="005C2FC4" w:rsidRPr="007F66CB" w:rsidRDefault="005C2FC4" w:rsidP="005C2FC4">
            <w:pPr>
              <w:rPr>
                <w:rFonts w:ascii="Times New Roman" w:hAnsi="Times New Roman" w:cs="Times New Roman"/>
                <w:sz w:val="28"/>
                <w:szCs w:val="28"/>
              </w:rPr>
            </w:pPr>
            <w:r w:rsidRPr="007F66CB">
              <w:rPr>
                <w:rFonts w:ascii="Times New Roman" w:hAnsi="Times New Roman" w:cs="Times New Roman"/>
                <w:sz w:val="28"/>
                <w:szCs w:val="28"/>
              </w:rPr>
              <w:t>Автор – составитель: О.</w:t>
            </w:r>
            <w:r>
              <w:rPr>
                <w:rFonts w:ascii="Times New Roman" w:hAnsi="Times New Roman" w:cs="Times New Roman"/>
                <w:sz w:val="28"/>
                <w:szCs w:val="28"/>
              </w:rPr>
              <w:t xml:space="preserve"> </w:t>
            </w:r>
            <w:r w:rsidRPr="007F66CB">
              <w:rPr>
                <w:rFonts w:ascii="Times New Roman" w:hAnsi="Times New Roman" w:cs="Times New Roman"/>
                <w:sz w:val="28"/>
                <w:szCs w:val="28"/>
              </w:rPr>
              <w:t>А.</w:t>
            </w:r>
            <w:r>
              <w:rPr>
                <w:rFonts w:ascii="Times New Roman" w:hAnsi="Times New Roman" w:cs="Times New Roman"/>
                <w:sz w:val="28"/>
                <w:szCs w:val="28"/>
              </w:rPr>
              <w:t xml:space="preserve"> </w:t>
            </w:r>
            <w:r w:rsidRPr="007F66CB">
              <w:rPr>
                <w:rFonts w:ascii="Times New Roman" w:hAnsi="Times New Roman" w:cs="Times New Roman"/>
                <w:sz w:val="28"/>
                <w:szCs w:val="28"/>
              </w:rPr>
              <w:t>Горячева,</w:t>
            </w:r>
          </w:p>
          <w:p w:rsidR="005C2FC4" w:rsidRPr="007F66CB" w:rsidRDefault="005C2FC4" w:rsidP="005C2FC4">
            <w:pPr>
              <w:rPr>
                <w:rFonts w:ascii="Times New Roman" w:hAnsi="Times New Roman" w:cs="Times New Roman"/>
                <w:sz w:val="28"/>
                <w:szCs w:val="28"/>
              </w:rPr>
            </w:pPr>
            <w:r w:rsidRPr="007F66CB">
              <w:rPr>
                <w:rFonts w:ascii="Times New Roman" w:hAnsi="Times New Roman" w:cs="Times New Roman"/>
                <w:sz w:val="28"/>
                <w:szCs w:val="28"/>
              </w:rPr>
              <w:t xml:space="preserve">педагог дополнительного образования </w:t>
            </w:r>
          </w:p>
          <w:p w:rsidR="005C2FC4" w:rsidRPr="007F66CB" w:rsidRDefault="005C2FC4" w:rsidP="005C2FC4">
            <w:pPr>
              <w:spacing w:line="360" w:lineRule="auto"/>
              <w:ind w:right="-57"/>
              <w:rPr>
                <w:rFonts w:ascii="Times New Roman" w:hAnsi="Times New Roman"/>
                <w:i/>
                <w:sz w:val="28"/>
                <w:szCs w:val="26"/>
              </w:rPr>
            </w:pPr>
          </w:p>
          <w:p w:rsidR="005C2FC4" w:rsidRPr="007F66CB" w:rsidRDefault="005C2FC4" w:rsidP="005C2FC4">
            <w:pPr>
              <w:jc w:val="center"/>
              <w:rPr>
                <w:rFonts w:ascii="Times New Roman" w:hAnsi="Times New Roman" w:cs="Times New Roman"/>
                <w:sz w:val="28"/>
                <w:szCs w:val="28"/>
              </w:rPr>
            </w:pPr>
          </w:p>
        </w:tc>
      </w:tr>
    </w:tbl>
    <w:p w:rsidR="005C2FC4" w:rsidRDefault="005C2FC4" w:rsidP="005C2FC4">
      <w:pPr>
        <w:jc w:val="center"/>
        <w:rPr>
          <w:rFonts w:ascii="Times New Roman" w:hAnsi="Times New Roman" w:cs="Times New Roman"/>
          <w:color w:val="0070C0"/>
          <w:sz w:val="28"/>
          <w:szCs w:val="28"/>
        </w:rPr>
      </w:pPr>
    </w:p>
    <w:p w:rsidR="005C2FC4" w:rsidRDefault="005C2FC4" w:rsidP="005C2FC4">
      <w:pPr>
        <w:jc w:val="center"/>
        <w:rPr>
          <w:rFonts w:ascii="Times New Roman" w:hAnsi="Times New Roman" w:cs="Times New Roman"/>
          <w:color w:val="0070C0"/>
          <w:sz w:val="28"/>
          <w:szCs w:val="28"/>
        </w:rPr>
      </w:pPr>
    </w:p>
    <w:p w:rsidR="005C2FC4" w:rsidRDefault="005C2FC4" w:rsidP="005C2FC4">
      <w:pPr>
        <w:jc w:val="center"/>
        <w:rPr>
          <w:rFonts w:ascii="Times New Roman" w:hAnsi="Times New Roman" w:cs="Times New Roman"/>
          <w:color w:val="0070C0"/>
          <w:sz w:val="28"/>
          <w:szCs w:val="28"/>
        </w:rPr>
      </w:pPr>
    </w:p>
    <w:p w:rsidR="005C2FC4" w:rsidRPr="00B4446B" w:rsidRDefault="005C2FC4" w:rsidP="005C2FC4">
      <w:pPr>
        <w:spacing w:after="0"/>
        <w:jc w:val="right"/>
        <w:rPr>
          <w:rFonts w:ascii="Times New Roman" w:hAnsi="Times New Roman" w:cs="Times New Roman"/>
          <w:b/>
          <w:sz w:val="28"/>
          <w:szCs w:val="28"/>
        </w:rPr>
      </w:pPr>
    </w:p>
    <w:p w:rsidR="005C2FC4" w:rsidRPr="00B4446B" w:rsidRDefault="005C2FC4" w:rsidP="005C2FC4">
      <w:pPr>
        <w:rPr>
          <w:rFonts w:ascii="Times New Roman" w:hAnsi="Times New Roman" w:cs="Times New Roman"/>
          <w:b/>
          <w:sz w:val="28"/>
          <w:szCs w:val="28"/>
        </w:rPr>
      </w:pPr>
    </w:p>
    <w:p w:rsidR="005C2FC4" w:rsidRDefault="005C2FC4" w:rsidP="005C2FC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Магадан</w:t>
      </w:r>
    </w:p>
    <w:p w:rsidR="005C2FC4" w:rsidRDefault="005C2FC4" w:rsidP="005C2FC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2020 </w:t>
      </w:r>
    </w:p>
    <w:p w:rsidR="005C2FC4" w:rsidRDefault="005C2FC4" w:rsidP="005C2FC4">
      <w:pPr>
        <w:rPr>
          <w:rFonts w:ascii="Times New Roman" w:hAnsi="Times New Roman" w:cs="Times New Roman"/>
          <w:b/>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Рецензенты программы</w:t>
      </w:r>
    </w:p>
    <w:p w:rsidR="005C2FC4" w:rsidRDefault="005C2FC4" w:rsidP="005C2FC4">
      <w:pPr>
        <w:pStyle w:val="a3"/>
        <w:spacing w:after="0"/>
        <w:ind w:left="0"/>
        <w:rPr>
          <w:rFonts w:ascii="Times New Roman" w:hAnsi="Times New Roman" w:cs="Times New Roman"/>
          <w:sz w:val="28"/>
          <w:szCs w:val="28"/>
        </w:rPr>
      </w:pPr>
      <w:r>
        <w:rPr>
          <w:rFonts w:ascii="Times New Roman" w:hAnsi="Times New Roman" w:cs="Times New Roman"/>
          <w:sz w:val="28"/>
          <w:szCs w:val="28"/>
        </w:rPr>
        <w:t>1.________________________________________</w:t>
      </w:r>
    </w:p>
    <w:p w:rsidR="005C2FC4" w:rsidRPr="00680900" w:rsidRDefault="005C2FC4" w:rsidP="005C2FC4">
      <w:pPr>
        <w:pStyle w:val="a3"/>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Pr="00680900">
        <w:rPr>
          <w:rFonts w:ascii="Times New Roman" w:hAnsi="Times New Roman" w:cs="Times New Roman"/>
          <w:sz w:val="20"/>
          <w:szCs w:val="20"/>
        </w:rPr>
        <w:t>(Ф.И.О., должность)</w:t>
      </w:r>
    </w:p>
    <w:p w:rsidR="005C2FC4" w:rsidRDefault="005C2FC4" w:rsidP="005C2FC4">
      <w:pPr>
        <w:pStyle w:val="a3"/>
        <w:spacing w:after="0"/>
        <w:ind w:left="0"/>
        <w:rPr>
          <w:rFonts w:ascii="Times New Roman" w:hAnsi="Times New Roman" w:cs="Times New Roman"/>
          <w:sz w:val="28"/>
          <w:szCs w:val="28"/>
        </w:rPr>
      </w:pPr>
      <w:r>
        <w:rPr>
          <w:rFonts w:ascii="Times New Roman" w:hAnsi="Times New Roman" w:cs="Times New Roman"/>
          <w:sz w:val="28"/>
          <w:szCs w:val="28"/>
        </w:rPr>
        <w:t>2._________________________________________</w:t>
      </w:r>
    </w:p>
    <w:p w:rsidR="005C2FC4" w:rsidRPr="00680900" w:rsidRDefault="005C2FC4" w:rsidP="005C2FC4">
      <w:pPr>
        <w:pStyle w:val="a3"/>
        <w:spacing w:after="0"/>
        <w:ind w:left="0"/>
        <w:rPr>
          <w:rFonts w:ascii="Times New Roman" w:hAnsi="Times New Roman" w:cs="Times New Roman"/>
          <w:sz w:val="20"/>
          <w:szCs w:val="20"/>
        </w:rPr>
      </w:pPr>
      <w:r>
        <w:rPr>
          <w:rFonts w:ascii="Times New Roman" w:hAnsi="Times New Roman" w:cs="Times New Roman"/>
          <w:sz w:val="20"/>
          <w:szCs w:val="20"/>
        </w:rPr>
        <w:t xml:space="preserve">                                                      (</w:t>
      </w:r>
      <w:r w:rsidRPr="00680900">
        <w:rPr>
          <w:rFonts w:ascii="Times New Roman" w:hAnsi="Times New Roman" w:cs="Times New Roman"/>
          <w:sz w:val="20"/>
          <w:szCs w:val="20"/>
        </w:rPr>
        <w:t>Ф.И.О., должность)</w:t>
      </w:r>
    </w:p>
    <w:p w:rsidR="005C2FC4" w:rsidRDefault="005C2FC4" w:rsidP="005C2FC4">
      <w:pPr>
        <w:pStyle w:val="a3"/>
        <w:spacing w:after="0"/>
        <w:ind w:left="0"/>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center"/>
        <w:rPr>
          <w:rFonts w:ascii="Times New Roman" w:hAnsi="Times New Roman" w:cs="Times New Roman"/>
          <w:sz w:val="28"/>
          <w:szCs w:val="28"/>
        </w:rPr>
      </w:pPr>
    </w:p>
    <w:p w:rsidR="005C2FC4" w:rsidRDefault="005C2FC4" w:rsidP="005C2FC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Программа рекомендована  к реализации__________________________</w:t>
      </w:r>
    </w:p>
    <w:p w:rsidR="005C2FC4" w:rsidRPr="00F54D9A" w:rsidRDefault="005C2FC4" w:rsidP="005C2FC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 xml:space="preserve">                                             </w:t>
      </w:r>
      <w:r w:rsidRPr="00680900">
        <w:rPr>
          <w:rFonts w:ascii="Times New Roman" w:hAnsi="Times New Roman" w:cs="Times New Roman"/>
          <w:sz w:val="20"/>
          <w:szCs w:val="20"/>
        </w:rPr>
        <w:t>(наименование органа, № протокола, дата рассмотрения)</w:t>
      </w:r>
    </w:p>
    <w:p w:rsidR="005C2FC4" w:rsidRDefault="005C2FC4" w:rsidP="005C2FC4">
      <w:pPr>
        <w:pStyle w:val="a3"/>
        <w:spacing w:after="0"/>
        <w:ind w:left="0"/>
        <w:jc w:val="both"/>
        <w:rPr>
          <w:rFonts w:ascii="Times New Roman" w:hAnsi="Times New Roman" w:cs="Times New Roman"/>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rPr>
          <w:rFonts w:ascii="Times New Roman" w:hAnsi="Times New Roman" w:cs="Times New Roman"/>
          <w:b/>
          <w:sz w:val="28"/>
          <w:szCs w:val="28"/>
        </w:rPr>
      </w:pPr>
    </w:p>
    <w:p w:rsidR="005C2FC4" w:rsidRDefault="005C2FC4" w:rsidP="005C2FC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4"/>
        <w:tblpPr w:leftFromText="180" w:rightFromText="180" w:vertAnchor="page" w:horzAnchor="margin" w:tblpY="2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6095"/>
        <w:gridCol w:w="1559"/>
      </w:tblGrid>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sidRPr="0002448C">
              <w:rPr>
                <w:rFonts w:ascii="Times New Roman" w:hAnsi="Times New Roman" w:cs="Times New Roman"/>
                <w:sz w:val="28"/>
                <w:szCs w:val="28"/>
              </w:rPr>
              <w:t>Пояснительная записка</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A468DF" w:rsidP="005C2FC4">
            <w:pPr>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Pr>
                <w:rFonts w:ascii="Times New Roman" w:hAnsi="Times New Roman" w:cs="Times New Roman"/>
                <w:sz w:val="28"/>
                <w:szCs w:val="28"/>
              </w:rPr>
              <w:t>Учебный</w:t>
            </w:r>
            <w:r w:rsidRPr="0002448C">
              <w:rPr>
                <w:rFonts w:ascii="Times New Roman" w:hAnsi="Times New Roman" w:cs="Times New Roman"/>
                <w:sz w:val="28"/>
                <w:szCs w:val="28"/>
              </w:rPr>
              <w:t xml:space="preserve"> план 1 год обучения</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sidRPr="0002448C">
              <w:rPr>
                <w:rFonts w:ascii="Times New Roman" w:hAnsi="Times New Roman" w:cs="Times New Roman"/>
                <w:sz w:val="28"/>
                <w:szCs w:val="28"/>
              </w:rPr>
              <w:t>Содержание учебно-тематического плана 1 года обучения</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sidRPr="0002448C">
              <w:rPr>
                <w:rFonts w:ascii="Times New Roman" w:hAnsi="Times New Roman" w:cs="Times New Roman"/>
                <w:sz w:val="28"/>
                <w:szCs w:val="28"/>
              </w:rPr>
              <w:t>Формы контроля</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sidRPr="0002448C">
              <w:rPr>
                <w:rFonts w:ascii="Times New Roman" w:hAnsi="Times New Roman" w:cs="Times New Roman"/>
                <w:sz w:val="28"/>
                <w:szCs w:val="28"/>
              </w:rPr>
              <w:t>Организационно-педагогические условия реализации программ</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r w:rsidRPr="0002448C">
              <w:rPr>
                <w:rFonts w:ascii="Times New Roman" w:hAnsi="Times New Roman" w:cs="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jc w:val="both"/>
              <w:rPr>
                <w:rFonts w:ascii="Times New Roman" w:hAnsi="Times New Roman" w:cs="Times New Roman"/>
                <w:sz w:val="28"/>
                <w:szCs w:val="28"/>
              </w:rPr>
            </w:pPr>
            <w:r w:rsidRPr="0002448C">
              <w:rPr>
                <w:rFonts w:ascii="Times New Roman" w:hAnsi="Times New Roman" w:cs="Times New Roman"/>
                <w:sz w:val="28"/>
                <w:szCs w:val="28"/>
              </w:rPr>
              <w:t>Список литературы</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spacing w:line="276" w:lineRule="auto"/>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rPr>
                <w:rFonts w:ascii="Times New Roman" w:hAnsi="Times New Roman" w:cs="Times New Roman"/>
                <w:sz w:val="28"/>
                <w:szCs w:val="28"/>
              </w:rPr>
            </w:pPr>
            <w:r>
              <w:rPr>
                <w:rFonts w:ascii="Times New Roman" w:hAnsi="Times New Roman" w:cs="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559"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r>
              <w:rPr>
                <w:rFonts w:ascii="Times New Roman" w:hAnsi="Times New Roman" w:cs="Times New Roman"/>
                <w:sz w:val="28"/>
                <w:szCs w:val="28"/>
              </w:rPr>
              <w:t>9.2</w:t>
            </w:r>
          </w:p>
        </w:tc>
        <w:tc>
          <w:tcPr>
            <w:tcW w:w="6095" w:type="dxa"/>
            <w:tcBorders>
              <w:top w:val="single" w:sz="4" w:space="0" w:color="auto"/>
              <w:left w:val="single" w:sz="4" w:space="0" w:color="auto"/>
              <w:bottom w:val="single" w:sz="4" w:space="0" w:color="auto"/>
              <w:right w:val="single" w:sz="4" w:space="0" w:color="auto"/>
            </w:tcBorders>
          </w:tcPr>
          <w:p w:rsidR="005C2FC4" w:rsidRPr="00CC3F99" w:rsidRDefault="005C2FC4" w:rsidP="005C2FC4">
            <w:pPr>
              <w:shd w:val="clear" w:color="auto" w:fill="FFFFFF"/>
              <w:spacing w:line="234" w:lineRule="atLeast"/>
              <w:jc w:val="both"/>
              <w:rPr>
                <w:rFonts w:ascii="Times New Roman" w:eastAsia="Times New Roman" w:hAnsi="Times New Roman" w:cs="Times New Roman"/>
                <w:bCs/>
                <w:sz w:val="28"/>
                <w:szCs w:val="28"/>
              </w:rPr>
            </w:pPr>
            <w:r w:rsidRPr="00CC3F99">
              <w:rPr>
                <w:rFonts w:ascii="Times New Roman" w:eastAsia="Times New Roman" w:hAnsi="Times New Roman" w:cs="Times New Roman"/>
                <w:bCs/>
                <w:sz w:val="28"/>
                <w:szCs w:val="28"/>
              </w:rPr>
              <w:t>Методические рекомендации</w:t>
            </w:r>
          </w:p>
          <w:p w:rsidR="005C2FC4" w:rsidRPr="00CC3F99" w:rsidRDefault="005C2FC4" w:rsidP="005C2FC4">
            <w:pPr>
              <w:shd w:val="clear" w:color="auto" w:fill="FFFFFF"/>
              <w:spacing w:line="234" w:lineRule="atLeast"/>
              <w:jc w:val="both"/>
              <w:rPr>
                <w:rFonts w:ascii="Times New Roman" w:eastAsia="Times New Roman" w:hAnsi="Times New Roman" w:cs="Times New Roman"/>
                <w:bCs/>
                <w:sz w:val="28"/>
                <w:szCs w:val="28"/>
              </w:rPr>
            </w:pPr>
            <w:r w:rsidRPr="00CC3F99">
              <w:rPr>
                <w:rFonts w:ascii="Times New Roman" w:eastAsia="Times New Roman" w:hAnsi="Times New Roman" w:cs="Times New Roman"/>
                <w:bCs/>
                <w:sz w:val="28"/>
                <w:szCs w:val="28"/>
              </w:rPr>
              <w:t>по организации учебного процесса</w:t>
            </w:r>
            <w:r>
              <w:rPr>
                <w:rFonts w:ascii="Times New Roman" w:eastAsia="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Pr="0002448C" w:rsidRDefault="005C2FC4" w:rsidP="005C2FC4">
            <w:pPr>
              <w:rPr>
                <w:rFonts w:ascii="Times New Roman" w:hAnsi="Times New Roman" w:cs="Times New Roman"/>
                <w:sz w:val="28"/>
                <w:szCs w:val="28"/>
              </w:rPr>
            </w:pPr>
            <w:r>
              <w:rPr>
                <w:rFonts w:ascii="Times New Roman" w:hAnsi="Times New Roman" w:cs="Times New Roman"/>
                <w:sz w:val="28"/>
                <w:szCs w:val="28"/>
              </w:rPr>
              <w:t>9.3.</w:t>
            </w:r>
          </w:p>
        </w:tc>
        <w:tc>
          <w:tcPr>
            <w:tcW w:w="6095" w:type="dxa"/>
            <w:tcBorders>
              <w:top w:val="single" w:sz="4" w:space="0" w:color="auto"/>
              <w:left w:val="single" w:sz="4" w:space="0" w:color="auto"/>
              <w:bottom w:val="single" w:sz="4" w:space="0" w:color="auto"/>
              <w:right w:val="single" w:sz="4" w:space="0" w:color="auto"/>
            </w:tcBorders>
          </w:tcPr>
          <w:p w:rsidR="005C2FC4" w:rsidRPr="00B87790" w:rsidRDefault="005C2FC4" w:rsidP="005C2FC4">
            <w:pPr>
              <w:shd w:val="clear" w:color="auto" w:fill="FFFFFF"/>
              <w:spacing w:line="234" w:lineRule="atLeast"/>
              <w:jc w:val="both"/>
              <w:rPr>
                <w:rFonts w:ascii="Times New Roman" w:eastAsia="Times New Roman" w:hAnsi="Times New Roman" w:cs="Times New Roman"/>
                <w:bCs/>
                <w:sz w:val="28"/>
                <w:szCs w:val="28"/>
              </w:rPr>
            </w:pPr>
            <w:r w:rsidRPr="00CC3F99">
              <w:rPr>
                <w:rFonts w:ascii="Times New Roman" w:eastAsia="Times New Roman" w:hAnsi="Times New Roman" w:cs="Times New Roman"/>
                <w:bCs/>
                <w:sz w:val="28"/>
                <w:szCs w:val="28"/>
              </w:rPr>
              <w:t xml:space="preserve">Мониторинг </w:t>
            </w:r>
            <w:proofErr w:type="spellStart"/>
            <w:r w:rsidRPr="00CC3F99">
              <w:rPr>
                <w:rFonts w:ascii="Times New Roman" w:eastAsia="Times New Roman" w:hAnsi="Times New Roman" w:cs="Times New Roman"/>
                <w:bCs/>
                <w:sz w:val="28"/>
                <w:szCs w:val="28"/>
              </w:rPr>
              <w:t>сформированности</w:t>
            </w:r>
            <w:proofErr w:type="spellEnd"/>
            <w:r w:rsidRPr="00CC3F99">
              <w:rPr>
                <w:rFonts w:ascii="Times New Roman" w:eastAsia="Times New Roman" w:hAnsi="Times New Roman" w:cs="Times New Roman"/>
                <w:bCs/>
                <w:sz w:val="28"/>
                <w:szCs w:val="28"/>
              </w:rPr>
              <w:t xml:space="preserve"> ключевых компетенций</w:t>
            </w:r>
            <w:r>
              <w:rPr>
                <w:rFonts w:ascii="Times New Roman" w:eastAsia="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p>
        </w:tc>
      </w:tr>
      <w:tr w:rsidR="005C2FC4" w:rsidRPr="0002448C" w:rsidTr="005C2FC4">
        <w:tc>
          <w:tcPr>
            <w:tcW w:w="636"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r>
              <w:rPr>
                <w:rFonts w:ascii="Times New Roman" w:hAnsi="Times New Roman" w:cs="Times New Roman"/>
                <w:sz w:val="28"/>
                <w:szCs w:val="28"/>
              </w:rPr>
              <w:t>9.4.</w:t>
            </w:r>
          </w:p>
        </w:tc>
        <w:tc>
          <w:tcPr>
            <w:tcW w:w="6095" w:type="dxa"/>
            <w:tcBorders>
              <w:top w:val="single" w:sz="4" w:space="0" w:color="auto"/>
              <w:left w:val="single" w:sz="4" w:space="0" w:color="auto"/>
              <w:bottom w:val="single" w:sz="4" w:space="0" w:color="auto"/>
              <w:right w:val="single" w:sz="4" w:space="0" w:color="auto"/>
            </w:tcBorders>
          </w:tcPr>
          <w:p w:rsidR="005C2FC4" w:rsidRPr="00131C11" w:rsidRDefault="005C2FC4" w:rsidP="005C2FC4">
            <w:pPr>
              <w:shd w:val="clear" w:color="auto" w:fill="FFFFFF"/>
              <w:spacing w:line="234" w:lineRule="atLeast"/>
              <w:jc w:val="both"/>
              <w:rPr>
                <w:rFonts w:ascii="Times New Roman" w:eastAsia="Times New Roman" w:hAnsi="Times New Roman" w:cs="Times New Roman"/>
                <w:bCs/>
                <w:sz w:val="28"/>
                <w:szCs w:val="28"/>
              </w:rPr>
            </w:pPr>
            <w:r w:rsidRPr="00131C11">
              <w:rPr>
                <w:rFonts w:ascii="Times New Roman" w:eastAsia="Times New Roman" w:hAnsi="Times New Roman" w:cs="Times New Roman"/>
                <w:bCs/>
                <w:sz w:val="28"/>
                <w:szCs w:val="28"/>
              </w:rPr>
              <w:t xml:space="preserve">Памятка педагогу «Психологические </w:t>
            </w:r>
            <w:r>
              <w:rPr>
                <w:rFonts w:ascii="Times New Roman" w:eastAsia="Times New Roman" w:hAnsi="Times New Roman" w:cs="Times New Roman"/>
                <w:bCs/>
                <w:sz w:val="28"/>
                <w:szCs w:val="28"/>
              </w:rPr>
              <w:t xml:space="preserve">особенности обучающихся </w:t>
            </w:r>
            <w:r w:rsidRPr="00131C1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дошкольного возраста (ребенок 6 </w:t>
            </w:r>
            <w:r w:rsidRPr="00131C11">
              <w:rPr>
                <w:rFonts w:ascii="Times New Roman" w:eastAsia="Times New Roman" w:hAnsi="Times New Roman" w:cs="Times New Roman"/>
                <w:bCs/>
                <w:sz w:val="28"/>
                <w:szCs w:val="28"/>
              </w:rPr>
              <w:t>лет)</w:t>
            </w:r>
            <w:r>
              <w:rPr>
                <w:rFonts w:ascii="Times New Roman" w:eastAsia="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C2FC4" w:rsidRDefault="005C2FC4" w:rsidP="005C2FC4">
            <w:pPr>
              <w:rPr>
                <w:rFonts w:ascii="Times New Roman" w:hAnsi="Times New Roman" w:cs="Times New Roman"/>
                <w:sz w:val="28"/>
                <w:szCs w:val="28"/>
              </w:rPr>
            </w:pPr>
          </w:p>
        </w:tc>
      </w:tr>
    </w:tbl>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5C2FC4" w:rsidRDefault="005C2FC4" w:rsidP="00FE7BBD">
      <w:pPr>
        <w:jc w:val="center"/>
        <w:rPr>
          <w:rFonts w:ascii="Times New Roman" w:hAnsi="Times New Roman" w:cs="Times New Roman"/>
          <w:b/>
          <w:sz w:val="28"/>
          <w:szCs w:val="28"/>
        </w:rPr>
      </w:pPr>
    </w:p>
    <w:p w:rsidR="00B62738" w:rsidRDefault="00FE7BBD" w:rsidP="005C2FC4">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C2FC4" w:rsidRDefault="005C2FC4" w:rsidP="005C2FC4">
      <w:pPr>
        <w:spacing w:after="0"/>
        <w:ind w:firstLine="567"/>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 xml:space="preserve"> В</w:t>
      </w:r>
      <w:r w:rsidRPr="00F44DDA">
        <w:rPr>
          <w:rFonts w:ascii="Times New Roman" w:hAnsi="Times New Roman" w:cs="Times New Roman"/>
          <w:sz w:val="28"/>
          <w:szCs w:val="28"/>
        </w:rPr>
        <w:t xml:space="preserve">ладение английским является необходимым условием жизни человека в развитом обществе. Английский язык давно стал языком международного общения. Несмотря на разновидности (главные из которых - британский и американский), его понимают жители всех стран и представители всех крупных компаний мира. Именно поэтому изучение его </w:t>
      </w:r>
      <w:r>
        <w:rPr>
          <w:rFonts w:ascii="Times New Roman" w:hAnsi="Times New Roman" w:cs="Times New Roman"/>
          <w:sz w:val="28"/>
          <w:szCs w:val="28"/>
        </w:rPr>
        <w:t xml:space="preserve">является </w:t>
      </w:r>
      <w:r w:rsidRPr="00F44DDA">
        <w:rPr>
          <w:rFonts w:ascii="Times New Roman" w:hAnsi="Times New Roman" w:cs="Times New Roman"/>
          <w:sz w:val="28"/>
          <w:szCs w:val="28"/>
        </w:rPr>
        <w:t xml:space="preserve">неотъемлемой частью обучения школьников и студентов. Хороший уровень </w:t>
      </w:r>
      <w:r>
        <w:rPr>
          <w:rFonts w:ascii="Times New Roman" w:hAnsi="Times New Roman" w:cs="Times New Roman"/>
          <w:sz w:val="28"/>
          <w:szCs w:val="28"/>
        </w:rPr>
        <w:t xml:space="preserve">владения </w:t>
      </w:r>
      <w:r w:rsidRPr="00F44DDA">
        <w:rPr>
          <w:rFonts w:ascii="Times New Roman" w:hAnsi="Times New Roman" w:cs="Times New Roman"/>
          <w:sz w:val="28"/>
          <w:szCs w:val="28"/>
        </w:rPr>
        <w:t>разгово</w:t>
      </w:r>
      <w:r>
        <w:rPr>
          <w:rFonts w:ascii="Times New Roman" w:hAnsi="Times New Roman" w:cs="Times New Roman"/>
          <w:sz w:val="28"/>
          <w:szCs w:val="28"/>
        </w:rPr>
        <w:t>рным английским</w:t>
      </w:r>
      <w:r w:rsidRPr="00F44DDA">
        <w:rPr>
          <w:rFonts w:ascii="Times New Roman" w:hAnsi="Times New Roman" w:cs="Times New Roman"/>
          <w:sz w:val="28"/>
          <w:szCs w:val="28"/>
        </w:rPr>
        <w:t xml:space="preserve"> </w:t>
      </w:r>
      <w:r>
        <w:rPr>
          <w:rFonts w:ascii="Times New Roman" w:hAnsi="Times New Roman" w:cs="Times New Roman"/>
          <w:sz w:val="28"/>
          <w:szCs w:val="28"/>
        </w:rPr>
        <w:t xml:space="preserve">позволяет </w:t>
      </w:r>
      <w:r w:rsidRPr="00F44DDA">
        <w:rPr>
          <w:rFonts w:ascii="Times New Roman" w:hAnsi="Times New Roman" w:cs="Times New Roman"/>
          <w:sz w:val="28"/>
          <w:szCs w:val="28"/>
        </w:rPr>
        <w:t>самостоятельно путешествовать,</w:t>
      </w:r>
      <w:r w:rsidRPr="00592F25">
        <w:rPr>
          <w:rFonts w:ascii="Times New Roman" w:hAnsi="Times New Roman" w:cs="Times New Roman"/>
          <w:sz w:val="28"/>
          <w:szCs w:val="28"/>
        </w:rPr>
        <w:t xml:space="preserve"> </w:t>
      </w:r>
      <w:r>
        <w:rPr>
          <w:rFonts w:ascii="Times New Roman" w:hAnsi="Times New Roman" w:cs="Times New Roman"/>
          <w:sz w:val="28"/>
          <w:szCs w:val="28"/>
        </w:rPr>
        <w:t>расширить общий кругозор и круг общения человека</w:t>
      </w:r>
      <w:r w:rsidRPr="00F44DDA">
        <w:rPr>
          <w:rFonts w:ascii="Times New Roman" w:hAnsi="Times New Roman" w:cs="Times New Roman"/>
          <w:sz w:val="28"/>
          <w:szCs w:val="28"/>
        </w:rPr>
        <w:t>,</w:t>
      </w:r>
      <w:r>
        <w:rPr>
          <w:rFonts w:ascii="Times New Roman" w:hAnsi="Times New Roman" w:cs="Times New Roman"/>
          <w:sz w:val="28"/>
          <w:szCs w:val="28"/>
        </w:rPr>
        <w:t xml:space="preserve"> повысить возможности трудоустройства в российских и в иностранных компаниях.</w:t>
      </w:r>
    </w:p>
    <w:p w:rsidR="005C2FC4" w:rsidRDefault="005C2FC4" w:rsidP="005C2FC4">
      <w:pPr>
        <w:spacing w:after="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Дополнительная общеобразовательная общеразвивающая программа </w:t>
      </w:r>
    </w:p>
    <w:p w:rsidR="005C2FC4" w:rsidRPr="00B61F10" w:rsidRDefault="005C2FC4" w:rsidP="005C2FC4">
      <w:pPr>
        <w:spacing w:after="0"/>
        <w:jc w:val="both"/>
        <w:rPr>
          <w:rFonts w:ascii="Times New Roman" w:hAnsi="Times New Roman" w:cs="Times New Roman"/>
          <w:sz w:val="28"/>
          <w:szCs w:val="28"/>
        </w:rPr>
      </w:pPr>
      <w:r w:rsidRPr="00B61F10">
        <w:rPr>
          <w:rFonts w:ascii="Times New Roman" w:hAnsi="Times New Roman" w:cs="Times New Roman"/>
          <w:sz w:val="28"/>
          <w:szCs w:val="28"/>
        </w:rPr>
        <w:t>«</w:t>
      </w:r>
      <w:r w:rsidRPr="005C2FC4">
        <w:rPr>
          <w:rFonts w:ascii="Times New Roman" w:hAnsi="Times New Roman" w:cs="Times New Roman"/>
          <w:sz w:val="28"/>
          <w:szCs w:val="28"/>
        </w:rPr>
        <w:t>36 уроков английского</w:t>
      </w:r>
      <w:r w:rsidRPr="00B61F1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eastAsia="Times New Roman" w:hAnsi="Times New Roman"/>
          <w:color w:val="000000"/>
          <w:sz w:val="28"/>
          <w:szCs w:val="28"/>
        </w:rPr>
        <w:t>разработана</w:t>
      </w:r>
      <w:proofErr w:type="gramEnd"/>
      <w:r>
        <w:rPr>
          <w:rFonts w:ascii="Times New Roman" w:eastAsia="Times New Roman" w:hAnsi="Times New Roman"/>
          <w:color w:val="000000"/>
          <w:sz w:val="28"/>
          <w:szCs w:val="28"/>
        </w:rPr>
        <w:t xml:space="preserve"> с учетом требований современных нормативных документов:</w:t>
      </w:r>
    </w:p>
    <w:p w:rsidR="005C2FC4" w:rsidRPr="00A77B05" w:rsidRDefault="005C2FC4" w:rsidP="005C2FC4">
      <w:pPr>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Федерального</w:t>
      </w:r>
      <w:r w:rsidRPr="00A77B05">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а</w:t>
      </w:r>
      <w:r w:rsidRPr="00A77B05">
        <w:rPr>
          <w:rFonts w:ascii="Times New Roman" w:eastAsia="Times New Roman" w:hAnsi="Times New Roman"/>
          <w:sz w:val="28"/>
          <w:szCs w:val="28"/>
          <w:lang w:eastAsia="ru-RU"/>
        </w:rPr>
        <w:t xml:space="preserve"> Российской Федерации от 2</w:t>
      </w:r>
      <w:r>
        <w:rPr>
          <w:rFonts w:ascii="Times New Roman" w:eastAsia="Times New Roman" w:hAnsi="Times New Roman"/>
          <w:sz w:val="28"/>
          <w:szCs w:val="28"/>
          <w:lang w:eastAsia="ru-RU"/>
        </w:rPr>
        <w:t>9 декабря 2012 года № 273- ФЗ «</w:t>
      </w:r>
      <w:r w:rsidRPr="00A77B05">
        <w:rPr>
          <w:rFonts w:ascii="Times New Roman" w:eastAsia="Times New Roman" w:hAnsi="Times New Roman"/>
          <w:sz w:val="28"/>
          <w:szCs w:val="28"/>
          <w:lang w:eastAsia="ru-RU"/>
        </w:rPr>
        <w:t xml:space="preserve">Об образовании в Российской Федерации», </w:t>
      </w:r>
    </w:p>
    <w:p w:rsidR="005C2FC4" w:rsidRPr="00A77B05" w:rsidRDefault="005C2FC4" w:rsidP="005C2FC4">
      <w:pP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Концепции</w:t>
      </w:r>
      <w:r w:rsidRPr="00A77B05">
        <w:rPr>
          <w:rFonts w:ascii="Times New Roman" w:eastAsia="Times New Roman" w:hAnsi="Times New Roman"/>
          <w:sz w:val="28"/>
          <w:szCs w:val="28"/>
          <w:lang w:eastAsia="ru-RU"/>
        </w:rPr>
        <w:t xml:space="preserve"> развития дополнительного образования детей (распоряжение Правительства РФ от 04.09.2014 №1726-р),</w:t>
      </w:r>
      <w:r w:rsidRPr="00A77B05">
        <w:rPr>
          <w:rFonts w:ascii="Times New Roman" w:eastAsia="Times New Roman" w:hAnsi="Times New Roman"/>
          <w:sz w:val="24"/>
          <w:szCs w:val="24"/>
          <w:lang w:eastAsia="ru-RU"/>
        </w:rPr>
        <w:t xml:space="preserve"> </w:t>
      </w:r>
    </w:p>
    <w:p w:rsidR="005C2FC4" w:rsidRPr="00A77B05" w:rsidRDefault="005C2FC4" w:rsidP="005C2FC4">
      <w:pPr>
        <w:spacing w:after="0"/>
        <w:ind w:firstLine="426"/>
        <w:jc w:val="both"/>
        <w:rPr>
          <w:rFonts w:ascii="Times New Roman" w:eastAsia="Times New Roman" w:hAnsi="Times New Roman"/>
          <w:sz w:val="24"/>
          <w:szCs w:val="24"/>
          <w:lang w:eastAsia="ru-RU"/>
        </w:rPr>
      </w:pPr>
      <w:r w:rsidRPr="00A77B05">
        <w:rPr>
          <w:rFonts w:ascii="Times New Roman" w:eastAsia="Times New Roman" w:hAnsi="Times New Roman"/>
          <w:sz w:val="28"/>
          <w:szCs w:val="28"/>
          <w:lang w:eastAsia="ru-RU"/>
        </w:rPr>
        <w:t>Порядок организации и осуществления образовательной деятельности по дополнительным общеобразовательны</w:t>
      </w:r>
      <w:r>
        <w:rPr>
          <w:rFonts w:ascii="Times New Roman" w:eastAsia="Times New Roman" w:hAnsi="Times New Roman"/>
          <w:sz w:val="28"/>
          <w:szCs w:val="28"/>
          <w:lang w:eastAsia="ru-RU"/>
        </w:rPr>
        <w:t>м программам (приказ Министерства просвещения</w:t>
      </w:r>
      <w:r w:rsidRPr="00A77B05">
        <w:rPr>
          <w:rFonts w:ascii="Times New Roman" w:eastAsia="Times New Roman" w:hAnsi="Times New Roman"/>
          <w:sz w:val="28"/>
          <w:szCs w:val="28"/>
          <w:lang w:eastAsia="ru-RU"/>
        </w:rPr>
        <w:t xml:space="preserve"> РФ от 09.11.2018 № 196),</w:t>
      </w:r>
      <w:r w:rsidRPr="00A77B05">
        <w:rPr>
          <w:rFonts w:ascii="Times New Roman" w:eastAsia="Times New Roman" w:hAnsi="Times New Roman"/>
          <w:sz w:val="24"/>
          <w:szCs w:val="24"/>
          <w:lang w:eastAsia="ru-RU"/>
        </w:rPr>
        <w:t xml:space="preserve"> </w:t>
      </w:r>
    </w:p>
    <w:p w:rsidR="005C2FC4" w:rsidRPr="00A77B05" w:rsidRDefault="005C2FC4" w:rsidP="005C2FC4">
      <w:pPr>
        <w:spacing w:after="0"/>
        <w:ind w:firstLine="426"/>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Санитарно – эпидемиологических</w:t>
      </w:r>
      <w:r w:rsidRPr="00A77B05">
        <w:rPr>
          <w:rFonts w:ascii="Times New Roman" w:eastAsia="Times New Roman" w:hAnsi="Times New Roman"/>
          <w:sz w:val="28"/>
          <w:szCs w:val="28"/>
          <w:lang w:eastAsia="ru-RU"/>
        </w:rPr>
        <w:t xml:space="preserve">  требований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04.07.2014 г № 41),</w:t>
      </w:r>
      <w:r w:rsidRPr="00A77B05">
        <w:rPr>
          <w:rFonts w:ascii="Times New Roman" w:eastAsia="Times New Roman" w:hAnsi="Times New Roman"/>
          <w:sz w:val="24"/>
          <w:szCs w:val="24"/>
          <w:lang w:eastAsia="ru-RU"/>
        </w:rPr>
        <w:t xml:space="preserve"> </w:t>
      </w:r>
    </w:p>
    <w:p w:rsidR="005C2FC4" w:rsidRDefault="005C2FC4" w:rsidP="005C2FC4">
      <w:pPr>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Стратегии</w:t>
      </w:r>
      <w:r w:rsidRPr="00A77B05">
        <w:rPr>
          <w:rFonts w:ascii="Times New Roman" w:eastAsia="Times New Roman" w:hAnsi="Times New Roman"/>
          <w:sz w:val="28"/>
          <w:szCs w:val="28"/>
          <w:lang w:eastAsia="ru-RU"/>
        </w:rPr>
        <w:t xml:space="preserve"> развития воспитания в Российской Федерации на период до 2025 года (</w:t>
      </w:r>
      <w:proofErr w:type="gramStart"/>
      <w:r w:rsidRPr="00A77B05">
        <w:rPr>
          <w:rFonts w:ascii="Times New Roman" w:eastAsia="Times New Roman" w:hAnsi="Times New Roman"/>
          <w:sz w:val="28"/>
          <w:szCs w:val="28"/>
          <w:lang w:eastAsia="ru-RU"/>
        </w:rPr>
        <w:t>утверждена</w:t>
      </w:r>
      <w:proofErr w:type="gramEnd"/>
      <w:r w:rsidRPr="00A77B05">
        <w:rPr>
          <w:rFonts w:ascii="Times New Roman" w:eastAsia="Times New Roman" w:hAnsi="Times New Roman"/>
          <w:sz w:val="28"/>
          <w:szCs w:val="28"/>
          <w:lang w:eastAsia="ru-RU"/>
        </w:rPr>
        <w:t xml:space="preserve"> Распоряжением Правительства Российской Федерации от 29 мая 2015 г. N 996-р)</w:t>
      </w:r>
      <w:r>
        <w:rPr>
          <w:rFonts w:ascii="Times New Roman" w:eastAsia="Times New Roman" w:hAnsi="Times New Roman"/>
          <w:sz w:val="28"/>
          <w:szCs w:val="28"/>
          <w:lang w:eastAsia="ru-RU"/>
        </w:rPr>
        <w:t>.</w:t>
      </w:r>
    </w:p>
    <w:p w:rsidR="005C2FC4" w:rsidRPr="00A77B05" w:rsidRDefault="005C2FC4" w:rsidP="005C2FC4">
      <w:pPr>
        <w:spacing w:after="0"/>
        <w:ind w:firstLine="426"/>
        <w:jc w:val="both"/>
        <w:rPr>
          <w:rFonts w:ascii="Times New Roman" w:eastAsia="Times New Roman" w:hAnsi="Times New Roman"/>
          <w:sz w:val="28"/>
          <w:szCs w:val="28"/>
          <w:lang w:eastAsia="ru-RU"/>
        </w:rPr>
      </w:pPr>
      <w:r w:rsidRPr="009B18F3">
        <w:rPr>
          <w:rFonts w:ascii="Times New Roman" w:eastAsia="Times New Roman" w:hAnsi="Times New Roman"/>
          <w:b/>
          <w:sz w:val="28"/>
          <w:szCs w:val="28"/>
          <w:lang w:eastAsia="ru-RU"/>
        </w:rPr>
        <w:t>Направленность (профиль) программы.</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Данная программа имеет социально-педагогическую направленность. Содержание программы направлено на удовлетворение индивидуальных потребностей детей в занятиях английским языком, </w:t>
      </w:r>
      <w:r w:rsidRPr="009D0B0B">
        <w:rPr>
          <w:rFonts w:ascii="Times New Roman" w:eastAsia="Times New Roman" w:hAnsi="Times New Roman"/>
          <w:sz w:val="28"/>
          <w:szCs w:val="28"/>
          <w:lang w:eastAsia="ru-RU"/>
        </w:rPr>
        <w:t>развитие интеллектуальных способностей, необходимых для дальне</w:t>
      </w:r>
      <w:r>
        <w:rPr>
          <w:rFonts w:ascii="Times New Roman" w:eastAsia="Times New Roman" w:hAnsi="Times New Roman"/>
          <w:sz w:val="28"/>
          <w:szCs w:val="28"/>
          <w:lang w:eastAsia="ru-RU"/>
        </w:rPr>
        <w:t>йшей самореализации обучающихся.</w:t>
      </w:r>
      <w:r w:rsidRPr="009D0B0B">
        <w:rPr>
          <w:rFonts w:ascii="Times New Roman" w:eastAsia="Times New Roman" w:hAnsi="Times New Roman"/>
          <w:sz w:val="28"/>
          <w:szCs w:val="28"/>
          <w:lang w:eastAsia="ru-RU"/>
        </w:rPr>
        <w:t xml:space="preserve"> </w:t>
      </w:r>
    </w:p>
    <w:p w:rsidR="005C2FC4" w:rsidRDefault="005C2FC4" w:rsidP="005C2FC4">
      <w:pPr>
        <w:spacing w:after="0"/>
        <w:ind w:firstLine="426"/>
        <w:jc w:val="both"/>
        <w:rPr>
          <w:rFonts w:ascii="Times New Roman" w:eastAsia="Times New Roman" w:hAnsi="Times New Roman"/>
          <w:bCs/>
          <w:sz w:val="28"/>
          <w:szCs w:val="28"/>
        </w:rPr>
      </w:pPr>
      <w:r w:rsidRPr="005B1CE8">
        <w:rPr>
          <w:rFonts w:ascii="Times New Roman" w:hAnsi="Times New Roman" w:cs="Times New Roman"/>
          <w:b/>
          <w:sz w:val="28"/>
          <w:szCs w:val="28"/>
        </w:rPr>
        <w:t>Актуальность</w:t>
      </w:r>
      <w:r>
        <w:rPr>
          <w:rFonts w:ascii="Times New Roman" w:hAnsi="Times New Roman" w:cs="Times New Roman"/>
          <w:b/>
          <w:sz w:val="28"/>
          <w:szCs w:val="28"/>
        </w:rPr>
        <w:t xml:space="preserve"> программы.</w:t>
      </w:r>
      <w:r>
        <w:t xml:space="preserve"> </w:t>
      </w:r>
      <w:r w:rsidRPr="007138A5">
        <w:rPr>
          <w:rFonts w:ascii="Times New Roman" w:eastAsia="Times New Roman" w:hAnsi="Times New Roman"/>
          <w:bCs/>
          <w:sz w:val="28"/>
          <w:szCs w:val="28"/>
        </w:rPr>
        <w:t>Разработка данной программы вызвана потребностями современных детей и их родителей</w:t>
      </w:r>
      <w:r>
        <w:rPr>
          <w:rFonts w:ascii="Times New Roman" w:eastAsia="Times New Roman" w:hAnsi="Times New Roman"/>
          <w:bCs/>
          <w:sz w:val="28"/>
          <w:szCs w:val="28"/>
        </w:rPr>
        <w:t xml:space="preserve"> в изучении английского языка</w:t>
      </w:r>
      <w:r w:rsidRPr="007138A5">
        <w:rPr>
          <w:rFonts w:ascii="Times New Roman" w:eastAsia="Times New Roman" w:hAnsi="Times New Roman"/>
          <w:bCs/>
          <w:sz w:val="28"/>
          <w:szCs w:val="28"/>
        </w:rPr>
        <w:t>, а так же ориентирована на социал</w:t>
      </w:r>
      <w:r>
        <w:rPr>
          <w:rFonts w:ascii="Times New Roman" w:eastAsia="Times New Roman" w:hAnsi="Times New Roman"/>
          <w:bCs/>
          <w:sz w:val="28"/>
          <w:szCs w:val="28"/>
        </w:rPr>
        <w:t>ьно-политические и экономические</w:t>
      </w:r>
      <w:r w:rsidRPr="007138A5">
        <w:rPr>
          <w:rFonts w:ascii="Times New Roman" w:eastAsia="Times New Roman" w:hAnsi="Times New Roman"/>
          <w:bCs/>
          <w:sz w:val="28"/>
          <w:szCs w:val="28"/>
        </w:rPr>
        <w:t xml:space="preserve"> потребности общества. </w:t>
      </w:r>
    </w:p>
    <w:p w:rsidR="005C2FC4" w:rsidRDefault="005C2FC4" w:rsidP="005C2FC4">
      <w:pPr>
        <w:spacing w:after="0"/>
        <w:ind w:firstLine="426"/>
        <w:jc w:val="both"/>
        <w:rPr>
          <w:rFonts w:ascii="Times New Roman" w:hAnsi="Times New Roman" w:cs="Times New Roman"/>
          <w:b/>
          <w:sz w:val="28"/>
          <w:szCs w:val="28"/>
        </w:rPr>
      </w:pPr>
    </w:p>
    <w:p w:rsidR="005C2FC4" w:rsidRDefault="005C2FC4" w:rsidP="005C2FC4">
      <w:pPr>
        <w:spacing w:after="0"/>
        <w:ind w:firstLine="426"/>
        <w:jc w:val="both"/>
        <w:rPr>
          <w:rFonts w:ascii="Times New Roman" w:hAnsi="Times New Roman" w:cs="Times New Roman"/>
          <w:b/>
          <w:sz w:val="28"/>
          <w:szCs w:val="28"/>
        </w:rPr>
      </w:pPr>
      <w:r w:rsidRPr="00E86EB1">
        <w:rPr>
          <w:rFonts w:ascii="Times New Roman" w:hAnsi="Times New Roman" w:cs="Times New Roman"/>
          <w:b/>
          <w:sz w:val="28"/>
          <w:szCs w:val="28"/>
        </w:rPr>
        <w:lastRenderedPageBreak/>
        <w:t>Педагогическая целесообразность программы.</w:t>
      </w:r>
    </w:p>
    <w:p w:rsidR="005C2FC4" w:rsidRPr="00DA18FC" w:rsidRDefault="005C2FC4" w:rsidP="005C2FC4">
      <w:pPr>
        <w:spacing w:after="0"/>
        <w:ind w:firstLine="426"/>
        <w:jc w:val="both"/>
        <w:rPr>
          <w:rFonts w:ascii="Times New Roman" w:hAnsi="Times New Roman" w:cs="Times New Roman"/>
          <w:sz w:val="28"/>
          <w:szCs w:val="28"/>
        </w:rPr>
      </w:pPr>
      <w:r>
        <w:rPr>
          <w:rFonts w:ascii="Times New Roman" w:hAnsi="Times New Roman" w:cs="Times New Roman"/>
          <w:sz w:val="28"/>
          <w:szCs w:val="28"/>
        </w:rPr>
        <w:t>Программа «</w:t>
      </w:r>
      <w:r w:rsidRPr="005C2FC4">
        <w:rPr>
          <w:rFonts w:ascii="Times New Roman" w:hAnsi="Times New Roman" w:cs="Times New Roman"/>
          <w:sz w:val="28"/>
          <w:szCs w:val="28"/>
        </w:rPr>
        <w:t>36 уроков английского</w:t>
      </w:r>
      <w:r w:rsidRPr="00DA18FC">
        <w:rPr>
          <w:rFonts w:ascii="Times New Roman" w:hAnsi="Times New Roman" w:cs="Times New Roman"/>
          <w:sz w:val="28"/>
          <w:szCs w:val="28"/>
        </w:rPr>
        <w:t xml:space="preserve">» имеет практическую направленность, так как развивает у детей </w:t>
      </w:r>
      <w:r>
        <w:rPr>
          <w:rFonts w:ascii="Times New Roman" w:hAnsi="Times New Roman" w:cs="Times New Roman"/>
          <w:sz w:val="28"/>
          <w:szCs w:val="28"/>
        </w:rPr>
        <w:t>память, мышление, умение концентрировать внимание на выполнении задания. Так как занятия проходят в группах, обучающиеся приобретают и коммуникативные навыки в приятной игровой обстановке. Обучающиеся учатся дифференцировать информацию и мыслить на 2-х языках, что способствует пластичности психики, умению адаптировать и находить общий язык в коллективе не только на вербальном, но и на поведенческом уровне.</w:t>
      </w:r>
    </w:p>
    <w:p w:rsidR="005C2FC4" w:rsidRPr="00B752C6" w:rsidRDefault="005C2FC4" w:rsidP="00B752C6">
      <w:pPr>
        <w:rPr>
          <w:rFonts w:ascii="Times New Roman" w:hAnsi="Times New Roman" w:cs="Times New Roman"/>
          <w:color w:val="FF0000"/>
          <w:sz w:val="28"/>
          <w:szCs w:val="28"/>
        </w:rPr>
      </w:pPr>
      <w:r>
        <w:rPr>
          <w:rFonts w:ascii="Times New Roman" w:hAnsi="Times New Roman" w:cs="Times New Roman"/>
          <w:b/>
          <w:sz w:val="28"/>
          <w:szCs w:val="28"/>
        </w:rPr>
        <w:tab/>
      </w:r>
      <w:bookmarkStart w:id="0" w:name="_GoBack"/>
      <w:bookmarkEnd w:id="0"/>
      <w:r w:rsidRPr="005C2FC4">
        <w:rPr>
          <w:rFonts w:ascii="Times New Roman" w:eastAsia="Times New Roman" w:hAnsi="Times New Roman"/>
          <w:b/>
          <w:sz w:val="28"/>
          <w:szCs w:val="28"/>
          <w:lang w:eastAsia="ru-RU"/>
        </w:rPr>
        <w:t>Отличительные особенности программы.</w:t>
      </w:r>
      <w:r w:rsidRPr="005C2FC4">
        <w:rPr>
          <w:rFonts w:ascii="Times New Roman" w:eastAsiaTheme="minorEastAsia" w:hAnsi="Times New Roman"/>
          <w:sz w:val="28"/>
          <w:szCs w:val="28"/>
          <w:lang w:eastAsia="ru-RU"/>
        </w:rPr>
        <w:t xml:space="preserve"> Дополнительная общеобразовательная общеразвивающая программа </w:t>
      </w:r>
      <w:r w:rsidRPr="005C2FC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36 уроков английского</w:t>
      </w:r>
      <w:r w:rsidRPr="005C2FC4">
        <w:rPr>
          <w:rFonts w:ascii="Times New Roman" w:eastAsiaTheme="minorEastAsia" w:hAnsi="Times New Roman" w:cs="Times New Roman"/>
          <w:sz w:val="28"/>
          <w:szCs w:val="28"/>
          <w:lang w:eastAsia="ru-RU"/>
        </w:rPr>
        <w:t xml:space="preserve">» </w:t>
      </w:r>
      <w:r w:rsidRPr="005C2FC4">
        <w:rPr>
          <w:rFonts w:ascii="Times New Roman" w:eastAsiaTheme="minorEastAsia" w:hAnsi="Times New Roman"/>
          <w:sz w:val="28"/>
          <w:szCs w:val="28"/>
          <w:lang w:eastAsia="ru-RU"/>
        </w:rPr>
        <w:t xml:space="preserve"> составлена в соответствии с современными нормативными правовыми актами и государственными программными документами по дополнительному образованию, требованиями новых методических рекомендаций по проектированию дополнительных общеобразовательных программ и с учетом задач, сформулированных Федеральными государственными образовательными стандартами нового поколения.</w:t>
      </w:r>
    </w:p>
    <w:p w:rsidR="005C2FC4" w:rsidRPr="005C2FC4" w:rsidRDefault="005C2FC4" w:rsidP="005C2FC4">
      <w:pPr>
        <w:spacing w:after="0"/>
        <w:ind w:firstLine="426"/>
        <w:jc w:val="both"/>
        <w:rPr>
          <w:rFonts w:ascii="Times New Roman" w:eastAsiaTheme="minorEastAsia" w:hAnsi="Times New Roman" w:cs="Times New Roman"/>
          <w:sz w:val="28"/>
          <w:szCs w:val="28"/>
          <w:lang w:eastAsia="ru-RU"/>
        </w:rPr>
      </w:pPr>
      <w:r w:rsidRPr="005C2FC4">
        <w:rPr>
          <w:rFonts w:ascii="Times New Roman" w:eastAsiaTheme="minorEastAsia" w:hAnsi="Times New Roman" w:cs="Times New Roman"/>
          <w:sz w:val="28"/>
          <w:szCs w:val="28"/>
          <w:lang w:eastAsia="ru-RU"/>
        </w:rPr>
        <w:t>Еще одной отличительной особенностью программы является возможность включить в процесс обучения английскому языку различные виды предметно-практической деятельности, «насытить» с их помощью весь комплекс занятий, сделать их более интересными и значимыми для детей, а главное, построить процесс обучения на практической основе, приближающей его к условиям реального общения и деятельности-детей дошкольников.</w:t>
      </w:r>
    </w:p>
    <w:p w:rsidR="005C2FC4" w:rsidRPr="005C2FC4" w:rsidRDefault="005C2FC4" w:rsidP="005C2FC4">
      <w:pPr>
        <w:spacing w:after="0"/>
        <w:ind w:firstLine="567"/>
        <w:jc w:val="both"/>
        <w:rPr>
          <w:rFonts w:ascii="Times New Roman" w:eastAsiaTheme="minorEastAsia" w:hAnsi="Times New Roman" w:cs="Times New Roman"/>
          <w:sz w:val="28"/>
          <w:szCs w:val="28"/>
          <w:lang w:eastAsia="ru-RU"/>
        </w:rPr>
      </w:pPr>
      <w:r w:rsidRPr="005C2FC4">
        <w:rPr>
          <w:rFonts w:ascii="Times New Roman" w:eastAsiaTheme="minorEastAsia" w:hAnsi="Times New Roman" w:cs="Times New Roman"/>
          <w:b/>
          <w:sz w:val="28"/>
          <w:szCs w:val="28"/>
          <w:lang w:eastAsia="ru-RU"/>
        </w:rPr>
        <w:t xml:space="preserve">Категория </w:t>
      </w:r>
      <w:proofErr w:type="gramStart"/>
      <w:r w:rsidRPr="005C2FC4">
        <w:rPr>
          <w:rFonts w:ascii="Times New Roman" w:eastAsiaTheme="minorEastAsia" w:hAnsi="Times New Roman" w:cs="Times New Roman"/>
          <w:b/>
          <w:sz w:val="28"/>
          <w:szCs w:val="28"/>
          <w:lang w:eastAsia="ru-RU"/>
        </w:rPr>
        <w:t>обучающихся</w:t>
      </w:r>
      <w:proofErr w:type="gramEnd"/>
      <w:r w:rsidRPr="005C2FC4">
        <w:rPr>
          <w:rFonts w:ascii="Times New Roman" w:eastAsiaTheme="minorEastAsia" w:hAnsi="Times New Roman" w:cs="Times New Roman"/>
          <w:b/>
          <w:sz w:val="28"/>
          <w:szCs w:val="28"/>
          <w:lang w:eastAsia="ru-RU"/>
        </w:rPr>
        <w:t xml:space="preserve">. </w:t>
      </w:r>
      <w:r w:rsidRPr="005C2FC4">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рограмма рассчитана на детей 6</w:t>
      </w:r>
      <w:r w:rsidRPr="005C2FC4">
        <w:rPr>
          <w:rFonts w:ascii="Times New Roman" w:eastAsiaTheme="minorEastAsia" w:hAnsi="Times New Roman" w:cs="Times New Roman"/>
          <w:sz w:val="28"/>
          <w:szCs w:val="28"/>
          <w:lang w:eastAsia="ru-RU"/>
        </w:rPr>
        <w:t xml:space="preserve"> лет.</w:t>
      </w:r>
      <w:r w:rsidRPr="005C2FC4">
        <w:rPr>
          <w:rFonts w:ascii="Times New Roman" w:eastAsiaTheme="minorEastAsia" w:hAnsi="Times New Roman"/>
          <w:sz w:val="28"/>
          <w:szCs w:val="28"/>
          <w:lang w:eastAsia="ru-RU"/>
        </w:rPr>
        <w:t xml:space="preserve"> На обучение принимаются все желающие</w:t>
      </w:r>
      <w:r w:rsidRPr="005C2FC4">
        <w:rPr>
          <w:rFonts w:eastAsiaTheme="minorEastAsia"/>
          <w:color w:val="000000"/>
          <w:lang w:eastAsia="ru-RU"/>
        </w:rPr>
        <w:t xml:space="preserve"> </w:t>
      </w:r>
      <w:r w:rsidRPr="005C2FC4">
        <w:rPr>
          <w:rFonts w:ascii="Times New Roman" w:eastAsiaTheme="minorEastAsia" w:hAnsi="Times New Roman"/>
          <w:sz w:val="28"/>
          <w:szCs w:val="28"/>
          <w:lang w:eastAsia="ru-RU"/>
        </w:rPr>
        <w:t xml:space="preserve">без предъявления требований к уровню предварительной подготовки. </w:t>
      </w:r>
      <w:proofErr w:type="gramStart"/>
      <w:r w:rsidRPr="005C2FC4">
        <w:rPr>
          <w:rFonts w:ascii="Times New Roman" w:eastAsiaTheme="minorEastAsia" w:hAnsi="Times New Roman"/>
          <w:sz w:val="28"/>
          <w:szCs w:val="28"/>
          <w:lang w:eastAsia="ru-RU"/>
        </w:rPr>
        <w:t>Обучающиеся комплектуются в учебные группы одного возраста.</w:t>
      </w:r>
      <w:proofErr w:type="gramEnd"/>
      <w:r w:rsidRPr="005C2FC4">
        <w:rPr>
          <w:rFonts w:ascii="Times New Roman" w:eastAsiaTheme="minorEastAsia" w:hAnsi="Times New Roman"/>
          <w:sz w:val="28"/>
          <w:szCs w:val="28"/>
          <w:lang w:eastAsia="ru-RU"/>
        </w:rPr>
        <w:t xml:space="preserve"> </w:t>
      </w:r>
      <w:r w:rsidRPr="005C2FC4">
        <w:rPr>
          <w:rFonts w:ascii="Times New Roman" w:eastAsiaTheme="minorEastAsia" w:hAnsi="Times New Roman" w:cs="Times New Roman"/>
          <w:sz w:val="28"/>
          <w:szCs w:val="28"/>
          <w:lang w:eastAsia="ru-RU"/>
        </w:rPr>
        <w:t xml:space="preserve">Количество </w:t>
      </w:r>
      <w:proofErr w:type="gramStart"/>
      <w:r w:rsidRPr="005C2FC4">
        <w:rPr>
          <w:rFonts w:ascii="Times New Roman" w:eastAsiaTheme="minorEastAsia" w:hAnsi="Times New Roman" w:cs="Times New Roman"/>
          <w:sz w:val="28"/>
          <w:szCs w:val="28"/>
          <w:lang w:eastAsia="ru-RU"/>
        </w:rPr>
        <w:t>обучающихся</w:t>
      </w:r>
      <w:proofErr w:type="gramEnd"/>
      <w:r w:rsidRPr="005C2FC4">
        <w:rPr>
          <w:rFonts w:ascii="Times New Roman" w:eastAsiaTheme="minorEastAsia" w:hAnsi="Times New Roman" w:cs="Times New Roman"/>
          <w:sz w:val="28"/>
          <w:szCs w:val="28"/>
          <w:lang w:eastAsia="ru-RU"/>
        </w:rPr>
        <w:t xml:space="preserve"> определяются локальным нормативным актом организации, осуществляющей образовательную деятельность. </w:t>
      </w:r>
    </w:p>
    <w:p w:rsidR="005C2FC4" w:rsidRPr="005C2FC4" w:rsidRDefault="005C2FC4" w:rsidP="005C2FC4">
      <w:pPr>
        <w:spacing w:after="0"/>
        <w:ind w:right="-57" w:firstLine="426"/>
        <w:jc w:val="both"/>
        <w:rPr>
          <w:rFonts w:ascii="Times New Roman" w:eastAsiaTheme="minorEastAsia" w:hAnsi="Times New Roman" w:cs="Times New Roman"/>
          <w:sz w:val="28"/>
          <w:szCs w:val="28"/>
          <w:lang w:eastAsia="ru-RU"/>
        </w:rPr>
      </w:pPr>
      <w:r w:rsidRPr="005C2FC4">
        <w:rPr>
          <w:rFonts w:ascii="Times New Roman" w:eastAsiaTheme="minorEastAsia" w:hAnsi="Times New Roman" w:cs="Times New Roman"/>
          <w:b/>
          <w:sz w:val="28"/>
          <w:szCs w:val="28"/>
          <w:lang w:eastAsia="ru-RU"/>
        </w:rPr>
        <w:t>Сроки реализации образовательной программы</w:t>
      </w:r>
      <w:r w:rsidRPr="005C2FC4">
        <w:rPr>
          <w:rFonts w:eastAsiaTheme="minorEastAsia"/>
          <w:lang w:eastAsia="ru-RU"/>
        </w:rPr>
        <w:t xml:space="preserve">. </w:t>
      </w:r>
      <w:r w:rsidRPr="005C2FC4">
        <w:rPr>
          <w:rFonts w:ascii="Times New Roman" w:eastAsiaTheme="minorEastAsia" w:hAnsi="Times New Roman" w:cs="Times New Roman"/>
          <w:sz w:val="28"/>
          <w:szCs w:val="28"/>
          <w:lang w:eastAsia="ru-RU"/>
        </w:rPr>
        <w:t xml:space="preserve">Программа рассчитана на </w:t>
      </w:r>
      <w:r>
        <w:rPr>
          <w:rFonts w:ascii="Times New Roman" w:eastAsiaTheme="minorEastAsia" w:hAnsi="Times New Roman" w:cs="Times New Roman"/>
          <w:sz w:val="28"/>
          <w:szCs w:val="28"/>
          <w:lang w:eastAsia="ru-RU"/>
        </w:rPr>
        <w:t>1</w:t>
      </w:r>
      <w:r w:rsidRPr="005C2FC4">
        <w:rPr>
          <w:rFonts w:ascii="Times New Roman" w:eastAsiaTheme="minorEastAsia" w:hAnsi="Times New Roman" w:cs="Times New Roman"/>
          <w:sz w:val="28"/>
          <w:szCs w:val="28"/>
          <w:lang w:eastAsia="ru-RU"/>
        </w:rPr>
        <w:t xml:space="preserve"> год обучения Общий объем учебного времени составляет</w:t>
      </w:r>
      <w:r>
        <w:rPr>
          <w:rFonts w:ascii="Times New Roman" w:eastAsiaTheme="minorEastAsia" w:hAnsi="Times New Roman" w:cs="Times New Roman"/>
          <w:sz w:val="28"/>
          <w:szCs w:val="28"/>
          <w:lang w:eastAsia="ru-RU"/>
        </w:rPr>
        <w:t xml:space="preserve"> 36 часов</w:t>
      </w:r>
      <w:r w:rsidRPr="005C2FC4">
        <w:rPr>
          <w:rFonts w:ascii="Times New Roman" w:eastAsiaTheme="minorEastAsia" w:hAnsi="Times New Roman" w:cs="Times New Roman"/>
          <w:sz w:val="28"/>
          <w:szCs w:val="28"/>
          <w:lang w:eastAsia="ru-RU"/>
        </w:rPr>
        <w:t xml:space="preserve">. </w:t>
      </w:r>
    </w:p>
    <w:p w:rsidR="005C2FC4" w:rsidRPr="005C2FC4" w:rsidRDefault="005C2FC4" w:rsidP="005C2FC4">
      <w:pPr>
        <w:spacing w:after="0"/>
        <w:ind w:right="-57" w:firstLine="426"/>
        <w:jc w:val="both"/>
        <w:rPr>
          <w:rFonts w:ascii="Times New Roman" w:eastAsiaTheme="minorEastAsia" w:hAnsi="Times New Roman" w:cs="Times New Roman"/>
          <w:sz w:val="28"/>
          <w:szCs w:val="28"/>
          <w:lang w:eastAsia="ru-RU"/>
        </w:rPr>
      </w:pPr>
      <w:r w:rsidRPr="005C2FC4">
        <w:rPr>
          <w:rFonts w:ascii="Times New Roman" w:eastAsiaTheme="minorEastAsia" w:hAnsi="Times New Roman" w:cs="Times New Roman"/>
          <w:b/>
          <w:sz w:val="28"/>
          <w:szCs w:val="28"/>
          <w:lang w:eastAsia="ru-RU"/>
        </w:rPr>
        <w:t>Формы и режим занятий.</w:t>
      </w:r>
      <w:r w:rsidRPr="005C2FC4">
        <w:rPr>
          <w:rFonts w:ascii="Times New Roman" w:eastAsiaTheme="minorEastAsia" w:hAnsi="Times New Roman" w:cs="Times New Roman"/>
          <w:sz w:val="28"/>
          <w:szCs w:val="28"/>
          <w:lang w:eastAsia="ru-RU"/>
        </w:rPr>
        <w:t xml:space="preserve"> Форма обучения очная. Рекомендуемый режим занятий</w:t>
      </w:r>
      <w:r>
        <w:rPr>
          <w:rFonts w:ascii="Times New Roman" w:eastAsiaTheme="minorEastAsia" w:hAnsi="Times New Roman" w:cs="Times New Roman"/>
          <w:sz w:val="28"/>
          <w:szCs w:val="28"/>
          <w:lang w:eastAsia="ru-RU"/>
        </w:rPr>
        <w:t xml:space="preserve"> 1 раз</w:t>
      </w:r>
      <w:r w:rsidRPr="005C2FC4">
        <w:rPr>
          <w:rFonts w:ascii="Times New Roman" w:eastAsiaTheme="minorEastAsia" w:hAnsi="Times New Roman" w:cs="Times New Roman"/>
          <w:sz w:val="28"/>
          <w:szCs w:val="28"/>
          <w:lang w:eastAsia="ru-RU"/>
        </w:rPr>
        <w:t xml:space="preserve"> в неделю по 1 занятию. Продолжительность занятий – 30 минут.</w:t>
      </w:r>
    </w:p>
    <w:p w:rsidR="005C2FC4" w:rsidRPr="005C2FC4" w:rsidRDefault="005C2FC4" w:rsidP="005C2FC4">
      <w:pPr>
        <w:spacing w:after="0"/>
        <w:ind w:right="-57" w:firstLine="426"/>
        <w:jc w:val="both"/>
        <w:rPr>
          <w:rFonts w:ascii="Times New Roman" w:eastAsiaTheme="minorEastAsia" w:hAnsi="Times New Roman" w:cs="Times New Roman"/>
          <w:sz w:val="28"/>
          <w:szCs w:val="28"/>
          <w:lang w:eastAsia="ru-RU"/>
        </w:rPr>
      </w:pPr>
      <w:r w:rsidRPr="005C2FC4">
        <w:rPr>
          <w:rFonts w:ascii="Times New Roman" w:eastAsiaTheme="minorEastAsia" w:hAnsi="Times New Roman" w:cs="Times New Roman"/>
          <w:sz w:val="28"/>
          <w:szCs w:val="28"/>
          <w:lang w:eastAsia="ru-RU"/>
        </w:rPr>
        <w:t>Предпочтительными формами организации учебной деятельности для данной программы являются мелкогрупповая форма численностью 7-10 чел, индивидуальная.</w:t>
      </w:r>
    </w:p>
    <w:p w:rsidR="005C2FC4" w:rsidRPr="005C2FC4" w:rsidRDefault="005C2FC4" w:rsidP="005C2FC4">
      <w:pPr>
        <w:rPr>
          <w:rFonts w:ascii="Times New Roman" w:hAnsi="Times New Roman" w:cs="Times New Roman"/>
          <w:color w:val="FF0000"/>
          <w:sz w:val="28"/>
          <w:szCs w:val="28"/>
        </w:rPr>
      </w:pPr>
    </w:p>
    <w:p w:rsidR="005C2FC4" w:rsidRPr="005C2FC4" w:rsidRDefault="000C5BFD" w:rsidP="000D4628">
      <w:pPr>
        <w:ind w:firstLine="708"/>
        <w:jc w:val="both"/>
        <w:rPr>
          <w:rFonts w:ascii="Times New Roman" w:hAnsi="Times New Roman" w:cs="Times New Roman"/>
          <w:b/>
          <w:sz w:val="28"/>
          <w:szCs w:val="28"/>
        </w:rPr>
      </w:pPr>
      <w:r w:rsidRPr="005C2FC4">
        <w:rPr>
          <w:rFonts w:ascii="Times New Roman" w:hAnsi="Times New Roman" w:cs="Times New Roman"/>
          <w:b/>
          <w:sz w:val="28"/>
          <w:szCs w:val="28"/>
        </w:rPr>
        <w:lastRenderedPageBreak/>
        <w:t>Цель</w:t>
      </w:r>
      <w:r w:rsidR="005C2FC4" w:rsidRPr="005C2FC4">
        <w:rPr>
          <w:rFonts w:ascii="Times New Roman" w:hAnsi="Times New Roman" w:cs="Times New Roman"/>
          <w:b/>
          <w:sz w:val="28"/>
          <w:szCs w:val="28"/>
        </w:rPr>
        <w:t xml:space="preserve"> и задачи </w:t>
      </w:r>
      <w:r w:rsidRPr="005C2FC4">
        <w:rPr>
          <w:rFonts w:ascii="Times New Roman" w:hAnsi="Times New Roman" w:cs="Times New Roman"/>
          <w:b/>
          <w:sz w:val="28"/>
          <w:szCs w:val="28"/>
        </w:rPr>
        <w:t xml:space="preserve">обучения: </w:t>
      </w:r>
    </w:p>
    <w:p w:rsidR="000C5BFD" w:rsidRDefault="005C2FC4" w:rsidP="000D4628">
      <w:pPr>
        <w:ind w:firstLine="708"/>
        <w:jc w:val="both"/>
        <w:rPr>
          <w:rFonts w:ascii="Times New Roman" w:hAnsi="Times New Roman" w:cs="Times New Roman"/>
          <w:sz w:val="24"/>
          <w:szCs w:val="24"/>
        </w:rPr>
      </w:pPr>
      <w:r>
        <w:rPr>
          <w:rFonts w:ascii="Times New Roman" w:hAnsi="Times New Roman" w:cs="Times New Roman"/>
          <w:b/>
          <w:i/>
          <w:sz w:val="28"/>
          <w:szCs w:val="28"/>
        </w:rPr>
        <w:t xml:space="preserve">Цель - </w:t>
      </w:r>
      <w:r w:rsidR="000C5BFD" w:rsidRPr="000C5BFD">
        <w:rPr>
          <w:rFonts w:ascii="Times New Roman" w:hAnsi="Times New Roman" w:cs="Times New Roman"/>
          <w:sz w:val="24"/>
          <w:szCs w:val="24"/>
        </w:rPr>
        <w:t xml:space="preserve">формирование интереса у детей к изучению английского языка посредством ознакомления </w:t>
      </w:r>
      <w:r w:rsidR="00354F5A" w:rsidRPr="000C5BFD">
        <w:rPr>
          <w:rFonts w:ascii="Times New Roman" w:hAnsi="Times New Roman" w:cs="Times New Roman"/>
          <w:sz w:val="24"/>
          <w:szCs w:val="24"/>
        </w:rPr>
        <w:t>детей</w:t>
      </w:r>
      <w:r w:rsidR="00354F5A">
        <w:rPr>
          <w:rFonts w:ascii="Times New Roman" w:hAnsi="Times New Roman" w:cs="Times New Roman"/>
          <w:sz w:val="24"/>
          <w:szCs w:val="24"/>
        </w:rPr>
        <w:t xml:space="preserve"> </w:t>
      </w:r>
      <w:r w:rsidR="00354F5A" w:rsidRPr="000C5BFD">
        <w:rPr>
          <w:rFonts w:ascii="Times New Roman" w:hAnsi="Times New Roman" w:cs="Times New Roman"/>
          <w:sz w:val="24"/>
          <w:szCs w:val="24"/>
        </w:rPr>
        <w:t>с</w:t>
      </w:r>
      <w:r w:rsidR="000C5BFD" w:rsidRPr="000C5BFD">
        <w:rPr>
          <w:rFonts w:ascii="Times New Roman" w:hAnsi="Times New Roman" w:cs="Times New Roman"/>
          <w:sz w:val="24"/>
          <w:szCs w:val="24"/>
        </w:rPr>
        <w:t xml:space="preserve"> лексикой, доступной и соответствующей их уровню развития, введения элементарных языковых конструкций.</w:t>
      </w:r>
    </w:p>
    <w:p w:rsidR="006478F8" w:rsidRPr="005C2FC4" w:rsidRDefault="006478F8" w:rsidP="000D4628">
      <w:pPr>
        <w:ind w:firstLine="708"/>
        <w:jc w:val="both"/>
        <w:rPr>
          <w:rFonts w:ascii="Times New Roman" w:hAnsi="Times New Roman" w:cs="Times New Roman"/>
          <w:b/>
          <w:sz w:val="28"/>
          <w:szCs w:val="28"/>
        </w:rPr>
      </w:pPr>
      <w:r w:rsidRPr="005C2FC4">
        <w:rPr>
          <w:rFonts w:ascii="Times New Roman" w:hAnsi="Times New Roman" w:cs="Times New Roman"/>
          <w:b/>
          <w:sz w:val="28"/>
          <w:szCs w:val="28"/>
        </w:rPr>
        <w:t xml:space="preserve">Задачи обучения: </w:t>
      </w:r>
    </w:p>
    <w:p w:rsidR="006478F8" w:rsidRPr="005C2FC4" w:rsidRDefault="006478F8" w:rsidP="005C2FC4">
      <w:pPr>
        <w:spacing w:after="0"/>
        <w:ind w:firstLine="708"/>
        <w:jc w:val="both"/>
        <w:rPr>
          <w:rFonts w:ascii="Times New Roman" w:hAnsi="Times New Roman" w:cs="Times New Roman"/>
          <w:i/>
          <w:sz w:val="28"/>
          <w:szCs w:val="28"/>
          <w:u w:val="single"/>
        </w:rPr>
      </w:pPr>
      <w:r w:rsidRPr="005C2FC4">
        <w:rPr>
          <w:rFonts w:ascii="Times New Roman" w:hAnsi="Times New Roman" w:cs="Times New Roman"/>
          <w:i/>
          <w:sz w:val="28"/>
          <w:szCs w:val="28"/>
          <w:u w:val="single"/>
        </w:rPr>
        <w:t>Образовательные</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формировать у детей речевую, языковую и социокультурную компетенцию;</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xml:space="preserve"> - развивать элементарные языковые навыки и умения;</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формировать умения понимать несложные команды учителя, уметь отвечать на ряд элементарных вопросов;</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xml:space="preserve"> - приобщить ребенка к самостоятельному решению коммуникативных задач на английском языке в рамках изученной тематики;</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xml:space="preserve">- формировать навыки понимания элементарных явлений и умений сопоставлять простые целостные конструкции как блок на родном языке в сравнении с </w:t>
      </w:r>
      <w:proofErr w:type="gramStart"/>
      <w:r w:rsidRPr="005C2FC4">
        <w:rPr>
          <w:rFonts w:ascii="Times New Roman" w:hAnsi="Times New Roman" w:cs="Times New Roman"/>
          <w:sz w:val="28"/>
          <w:szCs w:val="28"/>
        </w:rPr>
        <w:t>изучаемым</w:t>
      </w:r>
      <w:proofErr w:type="gramEnd"/>
      <w:r w:rsidRPr="005C2FC4">
        <w:rPr>
          <w:rFonts w:ascii="Times New Roman" w:hAnsi="Times New Roman" w:cs="Times New Roman"/>
          <w:sz w:val="28"/>
          <w:szCs w:val="28"/>
        </w:rPr>
        <w:t>;</w:t>
      </w:r>
    </w:p>
    <w:p w:rsidR="006478F8" w:rsidRPr="005C2FC4" w:rsidRDefault="006478F8" w:rsidP="005C2FC4">
      <w:pPr>
        <w:spacing w:after="0"/>
        <w:ind w:firstLine="708"/>
        <w:jc w:val="both"/>
        <w:rPr>
          <w:rFonts w:ascii="Times New Roman" w:hAnsi="Times New Roman" w:cs="Times New Roman"/>
          <w:i/>
          <w:sz w:val="28"/>
          <w:szCs w:val="28"/>
          <w:u w:val="single"/>
        </w:rPr>
      </w:pPr>
      <w:r w:rsidRPr="005C2FC4">
        <w:rPr>
          <w:rFonts w:ascii="Times New Roman" w:hAnsi="Times New Roman" w:cs="Times New Roman"/>
          <w:i/>
          <w:sz w:val="28"/>
          <w:szCs w:val="28"/>
          <w:u w:val="single"/>
        </w:rPr>
        <w:t>Развивающие:</w:t>
      </w:r>
    </w:p>
    <w:p w:rsidR="006478F8" w:rsidRPr="005C2FC4" w:rsidRDefault="006478F8"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xml:space="preserve">- развивать </w:t>
      </w:r>
      <w:r w:rsidR="00EC7C0E" w:rsidRPr="005C2FC4">
        <w:rPr>
          <w:rFonts w:ascii="Times New Roman" w:hAnsi="Times New Roman" w:cs="Times New Roman"/>
          <w:sz w:val="28"/>
          <w:szCs w:val="28"/>
        </w:rPr>
        <w:t>память, мышление, воображение;</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расширять кругозор;</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ознакомить с культурой, обычаями и традициями страны изучаемого языка;</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формировать мотивацию к познанию и творчеству;</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развивать фонематический слух;</w:t>
      </w:r>
    </w:p>
    <w:p w:rsidR="00EC7C0E" w:rsidRPr="005C2FC4" w:rsidRDefault="00EC7C0E" w:rsidP="005C2FC4">
      <w:pPr>
        <w:spacing w:after="0"/>
        <w:ind w:firstLine="708"/>
        <w:jc w:val="both"/>
        <w:rPr>
          <w:rFonts w:ascii="Times New Roman" w:hAnsi="Times New Roman" w:cs="Times New Roman"/>
          <w:sz w:val="28"/>
          <w:szCs w:val="28"/>
        </w:rPr>
      </w:pPr>
    </w:p>
    <w:p w:rsidR="00EC7C0E" w:rsidRPr="005C2FC4" w:rsidRDefault="00EC7C0E" w:rsidP="005C2FC4">
      <w:pPr>
        <w:spacing w:after="0"/>
        <w:ind w:firstLine="708"/>
        <w:jc w:val="both"/>
        <w:rPr>
          <w:rFonts w:ascii="Times New Roman" w:hAnsi="Times New Roman" w:cs="Times New Roman"/>
          <w:i/>
          <w:sz w:val="28"/>
          <w:szCs w:val="28"/>
          <w:u w:val="single"/>
        </w:rPr>
      </w:pPr>
      <w:r w:rsidRPr="005C2FC4">
        <w:rPr>
          <w:rFonts w:ascii="Times New Roman" w:hAnsi="Times New Roman" w:cs="Times New Roman"/>
          <w:i/>
          <w:sz w:val="28"/>
          <w:szCs w:val="28"/>
          <w:u w:val="single"/>
        </w:rPr>
        <w:t>Воспитательные:</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способствовать формированию дружеской атмосферы в коллективе;</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воспитывать уважение к культуре и народу страны изучаемого языка;</w:t>
      </w:r>
    </w:p>
    <w:p w:rsidR="00EC7C0E" w:rsidRPr="005C2FC4"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воспитывать чувство толерантности;</w:t>
      </w:r>
    </w:p>
    <w:p w:rsidR="00EC7C0E" w:rsidRDefault="00EC7C0E" w:rsidP="005C2FC4">
      <w:pPr>
        <w:spacing w:after="0"/>
        <w:ind w:firstLine="708"/>
        <w:jc w:val="both"/>
        <w:rPr>
          <w:rFonts w:ascii="Times New Roman" w:hAnsi="Times New Roman" w:cs="Times New Roman"/>
          <w:sz w:val="28"/>
          <w:szCs w:val="28"/>
        </w:rPr>
      </w:pPr>
      <w:r w:rsidRPr="005C2FC4">
        <w:rPr>
          <w:rFonts w:ascii="Times New Roman" w:hAnsi="Times New Roman" w:cs="Times New Roman"/>
          <w:sz w:val="28"/>
          <w:szCs w:val="28"/>
        </w:rPr>
        <w:t>- развивать умения и навыки работы в большой группе (10-12 человек) и в малых группах (5-6 человек), умение работать в команде.</w:t>
      </w:r>
    </w:p>
    <w:p w:rsidR="003A67DC" w:rsidRDefault="003A67DC" w:rsidP="003A67DC">
      <w:pPr>
        <w:spacing w:after="0"/>
        <w:ind w:firstLine="708"/>
        <w:jc w:val="center"/>
        <w:rPr>
          <w:rFonts w:ascii="Times New Roman" w:hAnsi="Times New Roman" w:cs="Times New Roman"/>
          <w:sz w:val="28"/>
          <w:szCs w:val="28"/>
        </w:rPr>
      </w:pPr>
    </w:p>
    <w:p w:rsidR="003A67DC" w:rsidRPr="005C2FC4" w:rsidRDefault="003A67DC" w:rsidP="003A67DC">
      <w:pPr>
        <w:spacing w:after="0"/>
        <w:ind w:firstLine="708"/>
        <w:jc w:val="center"/>
        <w:rPr>
          <w:rFonts w:ascii="Times New Roman" w:hAnsi="Times New Roman" w:cs="Times New Roman"/>
          <w:sz w:val="28"/>
          <w:szCs w:val="28"/>
        </w:rPr>
      </w:pPr>
    </w:p>
    <w:p w:rsidR="003A67DC" w:rsidRDefault="003A67DC" w:rsidP="003A67DC">
      <w:pPr>
        <w:ind w:left="360"/>
        <w:jc w:val="center"/>
        <w:rPr>
          <w:rFonts w:ascii="Times New Roman" w:hAnsi="Times New Roman" w:cs="Times New Roman"/>
          <w:b/>
          <w:sz w:val="28"/>
          <w:szCs w:val="28"/>
        </w:rPr>
      </w:pPr>
    </w:p>
    <w:p w:rsidR="003A67DC" w:rsidRPr="003A67DC" w:rsidRDefault="003A67DC" w:rsidP="003A67DC">
      <w:pPr>
        <w:ind w:left="360"/>
        <w:jc w:val="center"/>
        <w:rPr>
          <w:rFonts w:ascii="Times New Roman" w:hAnsi="Times New Roman" w:cs="Times New Roman"/>
          <w:b/>
          <w:sz w:val="28"/>
          <w:szCs w:val="28"/>
        </w:rPr>
      </w:pPr>
      <w:r w:rsidRPr="003A67DC">
        <w:rPr>
          <w:rFonts w:ascii="Times New Roman" w:hAnsi="Times New Roman" w:cs="Times New Roman"/>
          <w:b/>
          <w:sz w:val="28"/>
          <w:szCs w:val="28"/>
        </w:rPr>
        <w:t>Учебн</w:t>
      </w:r>
      <w:r>
        <w:rPr>
          <w:rFonts w:ascii="Times New Roman" w:hAnsi="Times New Roman" w:cs="Times New Roman"/>
          <w:b/>
          <w:sz w:val="28"/>
          <w:szCs w:val="28"/>
        </w:rPr>
        <w:t>ый</w:t>
      </w:r>
      <w:r w:rsidRPr="003A67DC">
        <w:rPr>
          <w:rFonts w:ascii="Times New Roman" w:hAnsi="Times New Roman" w:cs="Times New Roman"/>
          <w:b/>
          <w:sz w:val="28"/>
          <w:szCs w:val="28"/>
        </w:rPr>
        <w:t xml:space="preserve"> план</w:t>
      </w:r>
    </w:p>
    <w:p w:rsidR="003A67DC" w:rsidRDefault="003A67DC" w:rsidP="003A67DC">
      <w:pPr>
        <w:ind w:left="360"/>
        <w:jc w:val="center"/>
        <w:rPr>
          <w:rFonts w:ascii="Times New Roman" w:hAnsi="Times New Roman" w:cs="Times New Roman"/>
          <w:b/>
          <w:sz w:val="24"/>
          <w:szCs w:val="24"/>
        </w:rPr>
      </w:pPr>
    </w:p>
    <w:tbl>
      <w:tblPr>
        <w:tblStyle w:val="a4"/>
        <w:tblW w:w="0" w:type="auto"/>
        <w:tblInd w:w="-1116" w:type="dxa"/>
        <w:tblLook w:val="04A0" w:firstRow="1" w:lastRow="0" w:firstColumn="1" w:lastColumn="0" w:noHBand="0" w:noVBand="1"/>
      </w:tblPr>
      <w:tblGrid>
        <w:gridCol w:w="792"/>
        <w:gridCol w:w="2367"/>
        <w:gridCol w:w="1467"/>
        <w:gridCol w:w="1560"/>
        <w:gridCol w:w="1417"/>
        <w:gridCol w:w="3084"/>
      </w:tblGrid>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lastRenderedPageBreak/>
              <w:t>темы</w:t>
            </w:r>
          </w:p>
        </w:tc>
        <w:tc>
          <w:tcPr>
            <w:tcW w:w="2367" w:type="dxa"/>
          </w:tcPr>
          <w:p w:rsidR="00A54B0E" w:rsidRPr="003A67DC" w:rsidRDefault="00A54B0E" w:rsidP="003A67DC">
            <w:pPr>
              <w:jc w:val="center"/>
              <w:rPr>
                <w:rFonts w:ascii="Times New Roman" w:hAnsi="Times New Roman" w:cs="Times New Roman"/>
                <w:b/>
                <w:sz w:val="24"/>
                <w:szCs w:val="24"/>
              </w:rPr>
            </w:pPr>
            <w:r w:rsidRPr="003A67DC">
              <w:rPr>
                <w:rFonts w:ascii="Times New Roman" w:hAnsi="Times New Roman" w:cs="Times New Roman"/>
                <w:b/>
                <w:sz w:val="24"/>
                <w:szCs w:val="24"/>
              </w:rPr>
              <w:lastRenderedPageBreak/>
              <w:t>Наименование</w:t>
            </w:r>
          </w:p>
          <w:p w:rsidR="00A54B0E" w:rsidRDefault="00A54B0E" w:rsidP="003A67DC">
            <w:pPr>
              <w:jc w:val="center"/>
              <w:rPr>
                <w:rFonts w:ascii="Times New Roman" w:hAnsi="Times New Roman" w:cs="Times New Roman"/>
                <w:b/>
                <w:sz w:val="24"/>
                <w:szCs w:val="24"/>
              </w:rPr>
            </w:pPr>
            <w:r w:rsidRPr="003A67DC">
              <w:rPr>
                <w:rFonts w:ascii="Times New Roman" w:hAnsi="Times New Roman" w:cs="Times New Roman"/>
                <w:b/>
                <w:sz w:val="24"/>
                <w:szCs w:val="24"/>
              </w:rPr>
              <w:lastRenderedPageBreak/>
              <w:t>раздела и темы</w:t>
            </w:r>
          </w:p>
        </w:tc>
        <w:tc>
          <w:tcPr>
            <w:tcW w:w="4444" w:type="dxa"/>
            <w:gridSpan w:val="3"/>
          </w:tcPr>
          <w:p w:rsidR="00A54B0E" w:rsidRDefault="00A54B0E" w:rsidP="00F20643">
            <w:pPr>
              <w:jc w:val="center"/>
              <w:rPr>
                <w:rFonts w:ascii="Times New Roman" w:hAnsi="Times New Roman" w:cs="Times New Roman"/>
                <w:b/>
                <w:sz w:val="24"/>
                <w:szCs w:val="24"/>
              </w:rPr>
            </w:pPr>
            <w:r w:rsidRPr="00A54B0E">
              <w:rPr>
                <w:rFonts w:ascii="Times New Roman" w:hAnsi="Times New Roman" w:cs="Times New Roman"/>
                <w:b/>
                <w:sz w:val="24"/>
                <w:szCs w:val="24"/>
              </w:rPr>
              <w:lastRenderedPageBreak/>
              <w:t>Кол-во часов</w:t>
            </w:r>
          </w:p>
        </w:tc>
        <w:tc>
          <w:tcPr>
            <w:tcW w:w="3084" w:type="dxa"/>
          </w:tcPr>
          <w:p w:rsidR="00A54B0E" w:rsidRPr="00A54B0E" w:rsidRDefault="00A54B0E" w:rsidP="00F20643">
            <w:pPr>
              <w:jc w:val="center"/>
              <w:rPr>
                <w:rFonts w:ascii="Times New Roman" w:hAnsi="Times New Roman" w:cs="Times New Roman"/>
                <w:b/>
                <w:sz w:val="24"/>
                <w:szCs w:val="24"/>
              </w:rPr>
            </w:pPr>
            <w:r w:rsidRPr="00A54B0E">
              <w:rPr>
                <w:rFonts w:ascii="Times New Roman" w:hAnsi="Times New Roman" w:cs="Times New Roman"/>
                <w:b/>
                <w:sz w:val="24"/>
                <w:szCs w:val="24"/>
              </w:rPr>
              <w:t xml:space="preserve">Форма </w:t>
            </w:r>
            <w:r w:rsidRPr="00A54B0E">
              <w:rPr>
                <w:rFonts w:ascii="Times New Roman" w:hAnsi="Times New Roman" w:cs="Times New Roman"/>
                <w:b/>
                <w:sz w:val="24"/>
                <w:szCs w:val="24"/>
              </w:rPr>
              <w:lastRenderedPageBreak/>
              <w:t>аттестации/контроля</w:t>
            </w:r>
          </w:p>
        </w:tc>
      </w:tr>
      <w:tr w:rsidR="00A54B0E" w:rsidTr="00A54B0E">
        <w:tc>
          <w:tcPr>
            <w:tcW w:w="792" w:type="dxa"/>
          </w:tcPr>
          <w:p w:rsidR="00A54B0E" w:rsidRDefault="00A54B0E" w:rsidP="00F20643">
            <w:pPr>
              <w:jc w:val="center"/>
              <w:rPr>
                <w:rFonts w:ascii="Times New Roman" w:hAnsi="Times New Roman" w:cs="Times New Roman"/>
                <w:b/>
                <w:sz w:val="24"/>
                <w:szCs w:val="24"/>
              </w:rPr>
            </w:pPr>
          </w:p>
        </w:tc>
        <w:tc>
          <w:tcPr>
            <w:tcW w:w="2367" w:type="dxa"/>
          </w:tcPr>
          <w:p w:rsidR="00A54B0E" w:rsidRPr="00CA0E9F" w:rsidRDefault="00A54B0E" w:rsidP="00A54B0E">
            <w:pPr>
              <w:jc w:val="center"/>
              <w:rPr>
                <w:rFonts w:ascii="Times New Roman" w:hAnsi="Times New Roman" w:cs="Times New Roman"/>
                <w:sz w:val="24"/>
                <w:szCs w:val="24"/>
              </w:rPr>
            </w:pPr>
          </w:p>
        </w:tc>
        <w:tc>
          <w:tcPr>
            <w:tcW w:w="1467" w:type="dxa"/>
          </w:tcPr>
          <w:p w:rsidR="00A54B0E" w:rsidRDefault="00A54B0E" w:rsidP="00F20643">
            <w:pPr>
              <w:jc w:val="center"/>
              <w:rPr>
                <w:rFonts w:ascii="Times New Roman" w:hAnsi="Times New Roman" w:cs="Times New Roman"/>
                <w:b/>
                <w:sz w:val="24"/>
                <w:szCs w:val="24"/>
              </w:rPr>
            </w:pPr>
            <w:r w:rsidRPr="00A54B0E">
              <w:rPr>
                <w:rFonts w:ascii="Times New Roman" w:hAnsi="Times New Roman" w:cs="Times New Roman"/>
                <w:b/>
                <w:sz w:val="24"/>
                <w:szCs w:val="24"/>
              </w:rPr>
              <w:t>Теория</w:t>
            </w:r>
          </w:p>
        </w:tc>
        <w:tc>
          <w:tcPr>
            <w:tcW w:w="1560"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Практика</w:t>
            </w:r>
          </w:p>
        </w:tc>
        <w:tc>
          <w:tcPr>
            <w:tcW w:w="1417" w:type="dxa"/>
          </w:tcPr>
          <w:p w:rsidR="00A54B0E" w:rsidRP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3084" w:type="dxa"/>
          </w:tcPr>
          <w:p w:rsidR="00A54B0E" w:rsidRPr="00A54B0E" w:rsidRDefault="00A54B0E" w:rsidP="00F20643">
            <w:pPr>
              <w:jc w:val="center"/>
              <w:rPr>
                <w:rFonts w:ascii="Times New Roman" w:hAnsi="Times New Roman" w:cs="Times New Roman"/>
                <w:b/>
                <w:sz w:val="24"/>
                <w:szCs w:val="24"/>
              </w:rPr>
            </w:pP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67" w:type="dxa"/>
          </w:tcPr>
          <w:p w:rsidR="00A54B0E" w:rsidRPr="00CA0E9F" w:rsidRDefault="00A54B0E" w:rsidP="00A54B0E">
            <w:pPr>
              <w:jc w:val="center"/>
              <w:rPr>
                <w:rFonts w:ascii="Times New Roman" w:hAnsi="Times New Roman" w:cs="Times New Roman"/>
                <w:sz w:val="24"/>
                <w:szCs w:val="24"/>
              </w:rPr>
            </w:pPr>
            <w:r w:rsidRPr="00CA0E9F">
              <w:rPr>
                <w:rFonts w:ascii="Times New Roman" w:hAnsi="Times New Roman" w:cs="Times New Roman"/>
                <w:sz w:val="24"/>
                <w:szCs w:val="24"/>
              </w:rPr>
              <w:t xml:space="preserve">Вводное </w:t>
            </w:r>
            <w:r>
              <w:rPr>
                <w:rFonts w:ascii="Times New Roman" w:hAnsi="Times New Roman" w:cs="Times New Roman"/>
                <w:sz w:val="24"/>
                <w:szCs w:val="24"/>
              </w:rPr>
              <w:t xml:space="preserve">занятие. </w:t>
            </w:r>
          </w:p>
        </w:tc>
        <w:tc>
          <w:tcPr>
            <w:tcW w:w="1467" w:type="dxa"/>
          </w:tcPr>
          <w:p w:rsidR="00A54B0E" w:rsidRPr="00EB1093" w:rsidRDefault="00343E40" w:rsidP="00F2064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54B0E" w:rsidRPr="00EB1093" w:rsidRDefault="00343E40"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EB1093" w:rsidRDefault="00EB1093" w:rsidP="00F20643">
            <w:pPr>
              <w:jc w:val="center"/>
              <w:rPr>
                <w:rFonts w:ascii="Times New Roman" w:hAnsi="Times New Roman" w:cs="Times New Roman"/>
                <w:sz w:val="24"/>
                <w:szCs w:val="24"/>
              </w:rPr>
            </w:pPr>
            <w:r w:rsidRPr="00EB1093">
              <w:rPr>
                <w:rFonts w:ascii="Times New Roman" w:hAnsi="Times New Roman" w:cs="Times New Roman"/>
                <w:sz w:val="24"/>
                <w:szCs w:val="24"/>
              </w:rPr>
              <w:t>4</w:t>
            </w:r>
          </w:p>
        </w:tc>
        <w:tc>
          <w:tcPr>
            <w:tcW w:w="3084" w:type="dxa"/>
          </w:tcPr>
          <w:p w:rsidR="00A54B0E" w:rsidRPr="009510BB" w:rsidRDefault="004C3349" w:rsidP="00F20643">
            <w:pPr>
              <w:jc w:val="center"/>
              <w:rPr>
                <w:rFonts w:ascii="Times New Roman" w:hAnsi="Times New Roman" w:cs="Times New Roman"/>
                <w:sz w:val="24"/>
                <w:szCs w:val="24"/>
              </w:rPr>
            </w:pPr>
            <w:r w:rsidRPr="004C3349">
              <w:rPr>
                <w:rFonts w:ascii="Times New Roman" w:hAnsi="Times New Roman" w:cs="Times New Roman"/>
                <w:sz w:val="24"/>
                <w:szCs w:val="24"/>
              </w:rPr>
              <w:t>Создание проекта «Я по Лондону иду».</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«Привет! А вот и я!»</w:t>
            </w:r>
          </w:p>
        </w:tc>
        <w:tc>
          <w:tcPr>
            <w:tcW w:w="146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Pr>
          <w:p w:rsidR="00A54B0E" w:rsidRPr="009510BB" w:rsidRDefault="009510BB" w:rsidP="00F20643">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4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Pr>
          <w:p w:rsidR="00A54B0E" w:rsidRPr="009510BB" w:rsidRDefault="000812F0" w:rsidP="00F20643">
            <w:pPr>
              <w:jc w:val="center"/>
              <w:rPr>
                <w:rFonts w:ascii="Times New Roman" w:hAnsi="Times New Roman" w:cs="Times New Roman"/>
                <w:sz w:val="24"/>
                <w:szCs w:val="24"/>
              </w:rPr>
            </w:pPr>
            <w:r>
              <w:rPr>
                <w:rFonts w:ascii="Times New Roman" w:hAnsi="Times New Roman" w:cs="Times New Roman"/>
                <w:sz w:val="24"/>
                <w:szCs w:val="24"/>
              </w:rPr>
              <w:t>проект «Семейное</w:t>
            </w:r>
            <w:r w:rsidR="009510BB" w:rsidRPr="009510BB">
              <w:rPr>
                <w:rFonts w:ascii="Times New Roman" w:hAnsi="Times New Roman" w:cs="Times New Roman"/>
                <w:sz w:val="24"/>
                <w:szCs w:val="24"/>
              </w:rPr>
              <w:t xml:space="preserve"> дерево»</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Праздники. Новый год и Рождество</w:t>
            </w:r>
          </w:p>
        </w:tc>
        <w:tc>
          <w:tcPr>
            <w:tcW w:w="14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Pr>
          <w:p w:rsidR="00A54B0E" w:rsidRPr="009510BB" w:rsidRDefault="009510BB" w:rsidP="00F20643">
            <w:pPr>
              <w:jc w:val="center"/>
              <w:rPr>
                <w:rFonts w:ascii="Times New Roman" w:hAnsi="Times New Roman" w:cs="Times New Roman"/>
                <w:sz w:val="24"/>
                <w:szCs w:val="24"/>
              </w:rPr>
            </w:pPr>
            <w:r>
              <w:rPr>
                <w:rFonts w:ascii="Times New Roman" w:hAnsi="Times New Roman" w:cs="Times New Roman"/>
                <w:sz w:val="24"/>
                <w:szCs w:val="24"/>
              </w:rPr>
              <w:t>проект «</w:t>
            </w:r>
            <w:r>
              <w:rPr>
                <w:rFonts w:ascii="Times New Roman" w:hAnsi="Times New Roman" w:cs="Times New Roman"/>
                <w:sz w:val="24"/>
                <w:szCs w:val="24"/>
                <w:lang w:val="en-US"/>
              </w:rPr>
              <w:t>Christmas Puppet</w:t>
            </w:r>
            <w:r w:rsidRPr="009510BB">
              <w:rPr>
                <w:rFonts w:ascii="Times New Roman" w:hAnsi="Times New Roman" w:cs="Times New Roman"/>
                <w:sz w:val="24"/>
                <w:szCs w:val="24"/>
              </w:rPr>
              <w:t>»</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5</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«На уроке физкультуры»</w:t>
            </w:r>
          </w:p>
        </w:tc>
        <w:tc>
          <w:tcPr>
            <w:tcW w:w="146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54B0E" w:rsidRPr="00CA0E9F" w:rsidRDefault="00343E40" w:rsidP="00F20643">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tcPr>
          <w:p w:rsidR="00A54B0E" w:rsidRPr="009510BB" w:rsidRDefault="009510BB" w:rsidP="00F20643">
            <w:pPr>
              <w:jc w:val="center"/>
              <w:rPr>
                <w:rFonts w:ascii="Times New Roman" w:hAnsi="Times New Roman" w:cs="Times New Roman"/>
                <w:sz w:val="24"/>
                <w:szCs w:val="24"/>
              </w:rPr>
            </w:pPr>
            <w:r w:rsidRPr="009510BB">
              <w:rPr>
                <w:rFonts w:ascii="Times New Roman" w:hAnsi="Times New Roman" w:cs="Times New Roman"/>
                <w:sz w:val="24"/>
                <w:szCs w:val="24"/>
              </w:rPr>
              <w:t>наблюдение</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6</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«А что у нас на обед?»</w:t>
            </w:r>
          </w:p>
        </w:tc>
        <w:tc>
          <w:tcPr>
            <w:tcW w:w="1467" w:type="dxa"/>
          </w:tcPr>
          <w:p w:rsidR="00A54B0E" w:rsidRPr="00CA0E9F" w:rsidRDefault="00343E40" w:rsidP="00F2064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54B0E" w:rsidRPr="00CA0E9F" w:rsidRDefault="00343E40"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Pr>
          <w:p w:rsidR="00A54B0E" w:rsidRPr="009510BB" w:rsidRDefault="009510BB" w:rsidP="00F20643">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7</w:t>
            </w:r>
          </w:p>
        </w:tc>
        <w:tc>
          <w:tcPr>
            <w:tcW w:w="23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«Домашние питомцы и дикие животные»</w:t>
            </w:r>
          </w:p>
        </w:tc>
        <w:tc>
          <w:tcPr>
            <w:tcW w:w="146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Pr="00CA0E9F" w:rsidRDefault="00EB1093" w:rsidP="00F20643">
            <w:pPr>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tcPr>
          <w:p w:rsidR="00A54B0E" w:rsidRPr="009510BB" w:rsidRDefault="00C842E1" w:rsidP="00F20643">
            <w:pPr>
              <w:jc w:val="center"/>
              <w:rPr>
                <w:rFonts w:ascii="Times New Roman" w:hAnsi="Times New Roman" w:cs="Times New Roman"/>
                <w:sz w:val="24"/>
                <w:szCs w:val="24"/>
              </w:rPr>
            </w:pPr>
            <w:r>
              <w:rPr>
                <w:rFonts w:ascii="Times New Roman" w:hAnsi="Times New Roman" w:cs="Times New Roman"/>
                <w:sz w:val="24"/>
                <w:szCs w:val="24"/>
              </w:rPr>
              <w:t>занятие-соревнование</w:t>
            </w:r>
          </w:p>
        </w:tc>
      </w:tr>
      <w:tr w:rsidR="00A54B0E" w:rsidTr="00A54B0E">
        <w:tc>
          <w:tcPr>
            <w:tcW w:w="792" w:type="dxa"/>
          </w:tcPr>
          <w:p w:rsidR="00A54B0E" w:rsidRDefault="00A54B0E" w:rsidP="00F2064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367" w:type="dxa"/>
          </w:tcPr>
          <w:p w:rsidR="00A54B0E" w:rsidRDefault="00A54B0E" w:rsidP="00F20643">
            <w:pPr>
              <w:jc w:val="center"/>
              <w:rPr>
                <w:rFonts w:ascii="Times New Roman" w:hAnsi="Times New Roman" w:cs="Times New Roman"/>
                <w:sz w:val="24"/>
                <w:szCs w:val="24"/>
              </w:rPr>
            </w:pPr>
            <w:r>
              <w:rPr>
                <w:rFonts w:ascii="Times New Roman" w:hAnsi="Times New Roman" w:cs="Times New Roman"/>
                <w:sz w:val="24"/>
                <w:szCs w:val="24"/>
              </w:rPr>
              <w:t>«Как прекрасен этот мир…» (природа)</w:t>
            </w:r>
          </w:p>
        </w:tc>
        <w:tc>
          <w:tcPr>
            <w:tcW w:w="1467"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54B0E" w:rsidRPr="00CA0E9F" w:rsidRDefault="00A54B0E" w:rsidP="00F2064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54B0E" w:rsidRDefault="00A54B0E" w:rsidP="00F20643">
            <w:pPr>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tcPr>
          <w:p w:rsidR="00A54B0E" w:rsidRPr="009510BB" w:rsidRDefault="00C842E1" w:rsidP="00F20643">
            <w:pPr>
              <w:jc w:val="center"/>
              <w:rPr>
                <w:rFonts w:ascii="Times New Roman" w:hAnsi="Times New Roman" w:cs="Times New Roman"/>
                <w:sz w:val="24"/>
                <w:szCs w:val="24"/>
              </w:rPr>
            </w:pPr>
            <w:r>
              <w:rPr>
                <w:rFonts w:ascii="Times New Roman" w:hAnsi="Times New Roman" w:cs="Times New Roman"/>
                <w:sz w:val="24"/>
                <w:szCs w:val="24"/>
              </w:rPr>
              <w:t>коллаж «Природа вокруг меня</w:t>
            </w:r>
            <w:r w:rsidRPr="00C842E1">
              <w:rPr>
                <w:rFonts w:ascii="Times New Roman" w:hAnsi="Times New Roman" w:cs="Times New Roman"/>
                <w:sz w:val="24"/>
                <w:szCs w:val="24"/>
              </w:rPr>
              <w:t>»</w:t>
            </w:r>
          </w:p>
        </w:tc>
      </w:tr>
      <w:tr w:rsidR="00EB1093" w:rsidTr="00A54B0E">
        <w:tc>
          <w:tcPr>
            <w:tcW w:w="792" w:type="dxa"/>
          </w:tcPr>
          <w:p w:rsidR="00EB1093" w:rsidRDefault="00EB1093" w:rsidP="00F20643">
            <w:pPr>
              <w:jc w:val="center"/>
              <w:rPr>
                <w:rFonts w:ascii="Times New Roman" w:hAnsi="Times New Roman" w:cs="Times New Roman"/>
                <w:b/>
                <w:sz w:val="24"/>
                <w:szCs w:val="24"/>
              </w:rPr>
            </w:pPr>
          </w:p>
        </w:tc>
        <w:tc>
          <w:tcPr>
            <w:tcW w:w="2367" w:type="dxa"/>
          </w:tcPr>
          <w:p w:rsidR="00EB1093" w:rsidRPr="00090DDF" w:rsidRDefault="00EB1093" w:rsidP="00F20643">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467" w:type="dxa"/>
          </w:tcPr>
          <w:p w:rsidR="00EB1093" w:rsidRPr="00090DDF" w:rsidRDefault="00343E40" w:rsidP="00F2064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60" w:type="dxa"/>
          </w:tcPr>
          <w:p w:rsidR="00EB1093" w:rsidRPr="00090DDF" w:rsidRDefault="00343E40" w:rsidP="00F20643">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417" w:type="dxa"/>
          </w:tcPr>
          <w:p w:rsidR="00EB1093" w:rsidRPr="00090DDF" w:rsidRDefault="00EB1093" w:rsidP="00F20643">
            <w:pPr>
              <w:jc w:val="center"/>
              <w:rPr>
                <w:rFonts w:ascii="Times New Roman" w:hAnsi="Times New Roman" w:cs="Times New Roman"/>
                <w:b/>
                <w:sz w:val="24"/>
                <w:szCs w:val="24"/>
              </w:rPr>
            </w:pPr>
            <w:r w:rsidRPr="00090DDF">
              <w:rPr>
                <w:rFonts w:ascii="Times New Roman" w:hAnsi="Times New Roman" w:cs="Times New Roman"/>
                <w:b/>
                <w:sz w:val="24"/>
                <w:szCs w:val="24"/>
              </w:rPr>
              <w:t>36</w:t>
            </w:r>
          </w:p>
        </w:tc>
        <w:tc>
          <w:tcPr>
            <w:tcW w:w="3084" w:type="dxa"/>
          </w:tcPr>
          <w:p w:rsidR="00EB1093" w:rsidRDefault="00EB1093" w:rsidP="00F20643">
            <w:pPr>
              <w:jc w:val="center"/>
              <w:rPr>
                <w:rFonts w:ascii="Times New Roman" w:hAnsi="Times New Roman" w:cs="Times New Roman"/>
                <w:sz w:val="24"/>
                <w:szCs w:val="24"/>
              </w:rPr>
            </w:pPr>
          </w:p>
        </w:tc>
      </w:tr>
    </w:tbl>
    <w:p w:rsidR="003A67DC" w:rsidRDefault="003A67DC" w:rsidP="003A67DC">
      <w:pPr>
        <w:ind w:left="360"/>
        <w:rPr>
          <w:rFonts w:ascii="Times New Roman" w:hAnsi="Times New Roman" w:cs="Times New Roman"/>
          <w:b/>
          <w:sz w:val="24"/>
          <w:szCs w:val="24"/>
        </w:rPr>
      </w:pPr>
    </w:p>
    <w:p w:rsidR="004C3349" w:rsidRDefault="004C3349" w:rsidP="004C3349">
      <w:pPr>
        <w:ind w:left="360"/>
        <w:jc w:val="center"/>
        <w:rPr>
          <w:rFonts w:ascii="Times New Roman" w:hAnsi="Times New Roman" w:cs="Times New Roman"/>
          <w:b/>
          <w:sz w:val="28"/>
          <w:szCs w:val="28"/>
        </w:rPr>
      </w:pPr>
      <w:r w:rsidRPr="004C3349">
        <w:rPr>
          <w:rFonts w:ascii="Times New Roman" w:hAnsi="Times New Roman" w:cs="Times New Roman"/>
          <w:b/>
          <w:sz w:val="28"/>
          <w:szCs w:val="28"/>
        </w:rPr>
        <w:t>Содержание учебного плана</w:t>
      </w:r>
    </w:p>
    <w:p w:rsidR="004C3349" w:rsidRDefault="004C3349" w:rsidP="004C3349">
      <w:pPr>
        <w:ind w:left="360"/>
        <w:jc w:val="center"/>
        <w:rPr>
          <w:rFonts w:ascii="Times New Roman" w:hAnsi="Times New Roman" w:cs="Times New Roman"/>
          <w:b/>
          <w:sz w:val="28"/>
          <w:szCs w:val="28"/>
        </w:rPr>
      </w:pPr>
    </w:p>
    <w:p w:rsidR="004C3349" w:rsidRPr="004C3349" w:rsidRDefault="004C3349" w:rsidP="004C3349">
      <w:pPr>
        <w:spacing w:after="0"/>
        <w:ind w:firstLine="567"/>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
          <w:bCs/>
          <w:sz w:val="28"/>
          <w:szCs w:val="28"/>
          <w:u w:val="single"/>
          <w:lang w:eastAsia="ru-RU"/>
        </w:rPr>
        <w:t>Тема 1.</w:t>
      </w:r>
      <w:r w:rsidRPr="004C3349">
        <w:rPr>
          <w:rFonts w:ascii="Times New Roman" w:eastAsiaTheme="minorEastAsia" w:hAnsi="Times New Roman" w:cs="Times New Roman"/>
          <w:b/>
          <w:bCs/>
          <w:sz w:val="28"/>
          <w:szCs w:val="28"/>
          <w:lang w:eastAsia="ru-RU"/>
        </w:rPr>
        <w:t xml:space="preserve"> </w:t>
      </w:r>
      <w:r w:rsidRPr="004C3349">
        <w:rPr>
          <w:rFonts w:ascii="Times New Roman" w:eastAsiaTheme="minorEastAsia" w:hAnsi="Times New Roman" w:cs="Times New Roman"/>
          <w:bCs/>
          <w:sz w:val="28"/>
          <w:szCs w:val="28"/>
          <w:lang w:eastAsia="ru-RU"/>
        </w:rPr>
        <w:t>Вводное занятие.</w:t>
      </w:r>
    </w:p>
    <w:p w:rsidR="004C3349" w:rsidRPr="00B37D74"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Теория:</w:t>
      </w:r>
      <w:r w:rsidRPr="004C3349">
        <w:rPr>
          <w:rFonts w:ascii="Times New Roman" w:eastAsiaTheme="minorEastAsia" w:hAnsi="Times New Roman" w:cs="Times New Roman"/>
          <w:bCs/>
          <w:sz w:val="28"/>
          <w:szCs w:val="28"/>
          <w:lang w:eastAsia="ru-RU"/>
        </w:rPr>
        <w:t xml:space="preserve">  Роль иностранного языка в жизни человека; Знакомство со страной изучаемого языка; изучение</w:t>
      </w:r>
      <w:r w:rsidR="00003554">
        <w:rPr>
          <w:rFonts w:ascii="Times New Roman" w:eastAsiaTheme="minorEastAsia" w:hAnsi="Times New Roman" w:cs="Times New Roman"/>
          <w:bCs/>
          <w:sz w:val="28"/>
          <w:szCs w:val="28"/>
          <w:lang w:eastAsia="ru-RU"/>
        </w:rPr>
        <w:t xml:space="preserve"> лексических единиц (</w:t>
      </w:r>
      <w:proofErr w:type="spellStart"/>
      <w:r w:rsidR="00003554">
        <w:rPr>
          <w:rFonts w:ascii="Times New Roman" w:eastAsiaTheme="minorEastAsia" w:hAnsi="Times New Roman" w:cs="Times New Roman"/>
          <w:bCs/>
          <w:sz w:val="28"/>
          <w:szCs w:val="28"/>
          <w:lang w:eastAsia="ru-RU"/>
        </w:rPr>
        <w:t>girl</w:t>
      </w:r>
      <w:proofErr w:type="spellEnd"/>
      <w:r w:rsidR="00003554">
        <w:rPr>
          <w:rFonts w:ascii="Times New Roman" w:eastAsiaTheme="minorEastAsia" w:hAnsi="Times New Roman" w:cs="Times New Roman"/>
          <w:bCs/>
          <w:sz w:val="28"/>
          <w:szCs w:val="28"/>
          <w:lang w:eastAsia="ru-RU"/>
        </w:rPr>
        <w:t>/</w:t>
      </w:r>
      <w:proofErr w:type="spellStart"/>
      <w:r w:rsidR="00003554">
        <w:rPr>
          <w:rFonts w:ascii="Times New Roman" w:eastAsiaTheme="minorEastAsia" w:hAnsi="Times New Roman" w:cs="Times New Roman"/>
          <w:bCs/>
          <w:sz w:val="28"/>
          <w:szCs w:val="28"/>
          <w:lang w:eastAsia="ru-RU"/>
        </w:rPr>
        <w:t>girls</w:t>
      </w:r>
      <w:proofErr w:type="spellEnd"/>
      <w:r w:rsidR="00003554">
        <w:rPr>
          <w:rFonts w:ascii="Times New Roman" w:eastAsiaTheme="minorEastAsia" w:hAnsi="Times New Roman" w:cs="Times New Roman"/>
          <w:bCs/>
          <w:sz w:val="28"/>
          <w:szCs w:val="28"/>
          <w:lang w:eastAsia="ru-RU"/>
        </w:rPr>
        <w:t xml:space="preserve">, </w:t>
      </w:r>
      <w:r w:rsidR="00003554" w:rsidRPr="00003554">
        <w:rPr>
          <w:rFonts w:ascii="Times New Roman" w:eastAsiaTheme="minorEastAsia" w:hAnsi="Times New Roman" w:cs="Times New Roman"/>
          <w:bCs/>
          <w:sz w:val="28"/>
          <w:szCs w:val="28"/>
          <w:lang w:eastAsia="ru-RU"/>
        </w:rPr>
        <w:t xml:space="preserve"> </w:t>
      </w:r>
      <w:proofErr w:type="spellStart"/>
      <w:r w:rsidR="00003554" w:rsidRPr="00003554">
        <w:rPr>
          <w:rFonts w:ascii="Times New Roman" w:eastAsiaTheme="minorEastAsia" w:hAnsi="Times New Roman" w:cs="Times New Roman"/>
          <w:bCs/>
          <w:sz w:val="28"/>
          <w:szCs w:val="28"/>
          <w:lang w:eastAsia="ru-RU"/>
        </w:rPr>
        <w:t>boy</w:t>
      </w:r>
      <w:proofErr w:type="spellEnd"/>
      <w:r w:rsidR="00003554" w:rsidRPr="00003554">
        <w:rPr>
          <w:rFonts w:ascii="Times New Roman" w:eastAsiaTheme="minorEastAsia" w:hAnsi="Times New Roman" w:cs="Times New Roman"/>
          <w:bCs/>
          <w:sz w:val="28"/>
          <w:szCs w:val="28"/>
          <w:lang w:eastAsia="ru-RU"/>
        </w:rPr>
        <w:t>/</w:t>
      </w:r>
      <w:proofErr w:type="spellStart"/>
      <w:r w:rsidR="00003554" w:rsidRPr="00003554">
        <w:rPr>
          <w:rFonts w:ascii="Times New Roman" w:eastAsiaTheme="minorEastAsia" w:hAnsi="Times New Roman" w:cs="Times New Roman"/>
          <w:bCs/>
          <w:sz w:val="28"/>
          <w:szCs w:val="28"/>
          <w:lang w:eastAsia="ru-RU"/>
        </w:rPr>
        <w:t>boys</w:t>
      </w:r>
      <w:proofErr w:type="spellEnd"/>
      <w:r w:rsidR="00003554">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 xml:space="preserve"> речевых оборотов (</w:t>
      </w:r>
      <w:r w:rsidRPr="004C3349">
        <w:rPr>
          <w:rFonts w:ascii="Times New Roman" w:eastAsiaTheme="minorEastAsia" w:hAnsi="Times New Roman" w:cs="Times New Roman"/>
          <w:bCs/>
          <w:sz w:val="28"/>
          <w:szCs w:val="28"/>
          <w:lang w:val="en-US" w:eastAsia="ru-RU"/>
        </w:rPr>
        <w:t>Hello</w:t>
      </w:r>
      <w:r w:rsidRPr="004C3349">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val="en-US" w:eastAsia="ru-RU"/>
        </w:rPr>
        <w:t>hi</w:t>
      </w:r>
      <w:r w:rsidRPr="004C3349">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val="en-US" w:eastAsia="ru-RU"/>
        </w:rPr>
        <w:t>good</w:t>
      </w:r>
      <w:r w:rsidRPr="004C3349">
        <w:rPr>
          <w:rFonts w:ascii="Times New Roman" w:eastAsiaTheme="minorEastAsia" w:hAnsi="Times New Roman" w:cs="Times New Roman"/>
          <w:bCs/>
          <w:sz w:val="28"/>
          <w:szCs w:val="28"/>
          <w:lang w:eastAsia="ru-RU"/>
        </w:rPr>
        <w:t>-</w:t>
      </w:r>
      <w:r w:rsidRPr="004C3349">
        <w:rPr>
          <w:rFonts w:ascii="Times New Roman" w:eastAsiaTheme="minorEastAsia" w:hAnsi="Times New Roman" w:cs="Times New Roman"/>
          <w:bCs/>
          <w:sz w:val="28"/>
          <w:szCs w:val="28"/>
          <w:lang w:val="en-US" w:eastAsia="ru-RU"/>
        </w:rPr>
        <w:t>bye</w:t>
      </w:r>
      <w:r w:rsidR="00003554">
        <w:rPr>
          <w:rFonts w:ascii="Times New Roman" w:eastAsiaTheme="minorEastAsia" w:hAnsi="Times New Roman" w:cs="Times New Roman"/>
          <w:bCs/>
          <w:sz w:val="28"/>
          <w:szCs w:val="28"/>
          <w:lang w:eastAsia="ru-RU"/>
        </w:rPr>
        <w:t>,</w:t>
      </w:r>
      <w:r w:rsidR="00003554" w:rsidRPr="00003554">
        <w:t xml:space="preserve">  </w:t>
      </w:r>
      <w:r w:rsidR="00003554">
        <w:rPr>
          <w:rFonts w:ascii="Times New Roman" w:hAnsi="Times New Roman" w:cs="Times New Roman"/>
          <w:sz w:val="28"/>
          <w:szCs w:val="28"/>
          <w:lang w:val="en-US"/>
        </w:rPr>
        <w:t>s</w:t>
      </w:r>
      <w:proofErr w:type="spellStart"/>
      <w:r w:rsidR="00003554">
        <w:rPr>
          <w:rFonts w:ascii="Times New Roman" w:eastAsiaTheme="minorEastAsia" w:hAnsi="Times New Roman" w:cs="Times New Roman"/>
          <w:bCs/>
          <w:sz w:val="28"/>
          <w:szCs w:val="28"/>
          <w:lang w:eastAsia="ru-RU"/>
        </w:rPr>
        <w:t>tand</w:t>
      </w:r>
      <w:proofErr w:type="spellEnd"/>
      <w:r w:rsidR="00003554">
        <w:rPr>
          <w:rFonts w:ascii="Times New Roman" w:eastAsiaTheme="minorEastAsia" w:hAnsi="Times New Roman" w:cs="Times New Roman"/>
          <w:bCs/>
          <w:sz w:val="28"/>
          <w:szCs w:val="28"/>
          <w:lang w:eastAsia="ru-RU"/>
        </w:rPr>
        <w:t xml:space="preserve"> </w:t>
      </w:r>
      <w:proofErr w:type="spellStart"/>
      <w:r w:rsidR="00003554">
        <w:rPr>
          <w:rFonts w:ascii="Times New Roman" w:eastAsiaTheme="minorEastAsia" w:hAnsi="Times New Roman" w:cs="Times New Roman"/>
          <w:bCs/>
          <w:sz w:val="28"/>
          <w:szCs w:val="28"/>
          <w:lang w:eastAsia="ru-RU"/>
        </w:rPr>
        <w:t>up</w:t>
      </w:r>
      <w:proofErr w:type="spellEnd"/>
      <w:r w:rsidR="00003554">
        <w:rPr>
          <w:rFonts w:ascii="Times New Roman" w:eastAsiaTheme="minorEastAsia" w:hAnsi="Times New Roman" w:cs="Times New Roman"/>
          <w:bCs/>
          <w:sz w:val="28"/>
          <w:szCs w:val="28"/>
          <w:lang w:eastAsia="ru-RU"/>
        </w:rPr>
        <w:t xml:space="preserve">, </w:t>
      </w:r>
      <w:proofErr w:type="spellStart"/>
      <w:r w:rsidR="00003554">
        <w:rPr>
          <w:rFonts w:ascii="Times New Roman" w:eastAsiaTheme="minorEastAsia" w:hAnsi="Times New Roman" w:cs="Times New Roman"/>
          <w:bCs/>
          <w:sz w:val="28"/>
          <w:szCs w:val="28"/>
          <w:lang w:eastAsia="ru-RU"/>
        </w:rPr>
        <w:t>sit</w:t>
      </w:r>
      <w:proofErr w:type="spellEnd"/>
      <w:r w:rsidR="00003554">
        <w:rPr>
          <w:rFonts w:ascii="Times New Roman" w:eastAsiaTheme="minorEastAsia" w:hAnsi="Times New Roman" w:cs="Times New Roman"/>
          <w:bCs/>
          <w:sz w:val="28"/>
          <w:szCs w:val="28"/>
          <w:lang w:eastAsia="ru-RU"/>
        </w:rPr>
        <w:t xml:space="preserve"> </w:t>
      </w:r>
      <w:proofErr w:type="spellStart"/>
      <w:r w:rsidR="00003554">
        <w:rPr>
          <w:rFonts w:ascii="Times New Roman" w:eastAsiaTheme="minorEastAsia" w:hAnsi="Times New Roman" w:cs="Times New Roman"/>
          <w:bCs/>
          <w:sz w:val="28"/>
          <w:szCs w:val="28"/>
          <w:lang w:eastAsia="ru-RU"/>
        </w:rPr>
        <w:t>down</w:t>
      </w:r>
      <w:proofErr w:type="spellEnd"/>
      <w:r w:rsidR="00003554">
        <w:rPr>
          <w:rFonts w:ascii="Times New Roman" w:eastAsiaTheme="minorEastAsia" w:hAnsi="Times New Roman" w:cs="Times New Roman"/>
          <w:bCs/>
          <w:sz w:val="28"/>
          <w:szCs w:val="28"/>
          <w:lang w:eastAsia="ru-RU"/>
        </w:rPr>
        <w:t xml:space="preserve">, </w:t>
      </w:r>
      <w:proofErr w:type="spellStart"/>
      <w:r w:rsidR="00003554">
        <w:rPr>
          <w:rFonts w:ascii="Times New Roman" w:eastAsiaTheme="minorEastAsia" w:hAnsi="Times New Roman" w:cs="Times New Roman"/>
          <w:bCs/>
          <w:sz w:val="28"/>
          <w:szCs w:val="28"/>
          <w:lang w:eastAsia="ru-RU"/>
        </w:rPr>
        <w:t>come</w:t>
      </w:r>
      <w:proofErr w:type="spellEnd"/>
      <w:r w:rsidR="00003554">
        <w:rPr>
          <w:rFonts w:ascii="Times New Roman" w:eastAsiaTheme="minorEastAsia" w:hAnsi="Times New Roman" w:cs="Times New Roman"/>
          <w:bCs/>
          <w:sz w:val="28"/>
          <w:szCs w:val="28"/>
          <w:lang w:eastAsia="ru-RU"/>
        </w:rPr>
        <w:t xml:space="preserve"> </w:t>
      </w:r>
      <w:proofErr w:type="spellStart"/>
      <w:r w:rsidR="00003554">
        <w:rPr>
          <w:rFonts w:ascii="Times New Roman" w:eastAsiaTheme="minorEastAsia" w:hAnsi="Times New Roman" w:cs="Times New Roman"/>
          <w:bCs/>
          <w:sz w:val="28"/>
          <w:szCs w:val="28"/>
          <w:lang w:eastAsia="ru-RU"/>
        </w:rPr>
        <w:t>here</w:t>
      </w:r>
      <w:proofErr w:type="spellEnd"/>
      <w:r w:rsidRPr="004C3349">
        <w:rPr>
          <w:rFonts w:ascii="Times New Roman" w:eastAsiaTheme="minorEastAsia" w:hAnsi="Times New Roman" w:cs="Times New Roman"/>
          <w:bCs/>
          <w:sz w:val="28"/>
          <w:szCs w:val="28"/>
          <w:lang w:eastAsia="ru-RU"/>
        </w:rPr>
        <w:t>).</w:t>
      </w:r>
    </w:p>
    <w:p w:rsidR="00003554" w:rsidRPr="00003554" w:rsidRDefault="00003554" w:rsidP="004C3349">
      <w:pPr>
        <w:spacing w:after="0"/>
        <w:ind w:firstLine="567"/>
        <w:jc w:val="both"/>
        <w:rPr>
          <w:rFonts w:ascii="Times New Roman" w:eastAsiaTheme="minorEastAsia" w:hAnsi="Times New Roman" w:cs="Times New Roman"/>
          <w:bCs/>
          <w:sz w:val="28"/>
          <w:szCs w:val="28"/>
          <w:lang w:eastAsia="ru-RU"/>
        </w:rPr>
      </w:pPr>
      <w:r w:rsidRPr="00003554">
        <w:rPr>
          <w:rFonts w:ascii="Times New Roman" w:eastAsiaTheme="minorEastAsia" w:hAnsi="Times New Roman" w:cs="Times New Roman"/>
          <w:bCs/>
          <w:i/>
          <w:sz w:val="28"/>
          <w:szCs w:val="28"/>
          <w:lang w:eastAsia="ru-RU"/>
        </w:rPr>
        <w:t>Практическая работа:</w:t>
      </w:r>
      <w:r w:rsidRPr="00003554">
        <w:rPr>
          <w:rFonts w:ascii="Times New Roman" w:hAnsi="Times New Roman" w:cs="Times New Roman"/>
          <w:sz w:val="24"/>
          <w:szCs w:val="24"/>
        </w:rPr>
        <w:t xml:space="preserve"> </w:t>
      </w:r>
      <w:r w:rsidRPr="00003554">
        <w:rPr>
          <w:rFonts w:ascii="Times New Roman" w:hAnsi="Times New Roman" w:cs="Times New Roman"/>
          <w:sz w:val="28"/>
          <w:szCs w:val="28"/>
        </w:rPr>
        <w:t>Выполнение  команд учителя</w:t>
      </w:r>
      <w:r>
        <w:rPr>
          <w:rFonts w:ascii="Times New Roman" w:hAnsi="Times New Roman" w:cs="Times New Roman"/>
          <w:sz w:val="28"/>
          <w:szCs w:val="28"/>
        </w:rPr>
        <w:t>; с</w:t>
      </w:r>
      <w:r w:rsidRPr="00003554">
        <w:rPr>
          <w:rFonts w:ascii="Times New Roman" w:hAnsi="Times New Roman" w:cs="Times New Roman"/>
          <w:sz w:val="28"/>
          <w:szCs w:val="28"/>
        </w:rPr>
        <w:t>оздание проекта «Я по Лондону иду».</w:t>
      </w:r>
    </w:p>
    <w:p w:rsidR="004C3349" w:rsidRPr="004C3349" w:rsidRDefault="004C3349" w:rsidP="004C3349">
      <w:pPr>
        <w:spacing w:after="0"/>
        <w:ind w:firstLine="567"/>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
          <w:bCs/>
          <w:sz w:val="28"/>
          <w:szCs w:val="28"/>
          <w:u w:val="single"/>
          <w:lang w:eastAsia="ru-RU"/>
        </w:rPr>
        <w:t>Тема 2.</w:t>
      </w:r>
      <w:r w:rsidRPr="004C3349">
        <w:rPr>
          <w:rFonts w:ascii="Times New Roman" w:eastAsiaTheme="minorEastAsia" w:hAnsi="Times New Roman" w:cs="Times New Roman"/>
          <w:bCs/>
          <w:sz w:val="28"/>
          <w:szCs w:val="28"/>
          <w:lang w:eastAsia="ru-RU"/>
        </w:rPr>
        <w:t xml:space="preserve"> </w:t>
      </w:r>
      <w:r w:rsidR="00003554" w:rsidRPr="00003554">
        <w:rPr>
          <w:rFonts w:ascii="Times New Roman" w:eastAsiaTheme="minorEastAsia" w:hAnsi="Times New Roman" w:cs="Times New Roman"/>
          <w:bCs/>
          <w:sz w:val="28"/>
          <w:szCs w:val="28"/>
          <w:lang w:eastAsia="ru-RU"/>
        </w:rPr>
        <w:t>«Привет! А вот и я!»</w:t>
      </w:r>
    </w:p>
    <w:p w:rsidR="00003554"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Теория</w:t>
      </w:r>
      <w:r w:rsidRPr="007B2839">
        <w:rPr>
          <w:rFonts w:ascii="Times New Roman" w:eastAsiaTheme="minorEastAsia" w:hAnsi="Times New Roman" w:cs="Times New Roman"/>
          <w:bCs/>
          <w:i/>
          <w:sz w:val="28"/>
          <w:szCs w:val="28"/>
          <w:lang w:val="en-US" w:eastAsia="ru-RU"/>
        </w:rPr>
        <w:t>:</w:t>
      </w:r>
      <w:r w:rsidRPr="007B2839">
        <w:rPr>
          <w:rFonts w:ascii="Times New Roman" w:eastAsiaTheme="minorEastAsia" w:hAnsi="Times New Roman" w:cs="Times New Roman"/>
          <w:bCs/>
          <w:sz w:val="28"/>
          <w:szCs w:val="28"/>
          <w:lang w:val="en-US" w:eastAsia="ru-RU"/>
        </w:rPr>
        <w:t xml:space="preserve"> </w:t>
      </w:r>
      <w:proofErr w:type="gramStart"/>
      <w:r w:rsidR="00003554">
        <w:rPr>
          <w:rFonts w:ascii="Times New Roman" w:eastAsiaTheme="minorEastAsia" w:hAnsi="Times New Roman" w:cs="Times New Roman"/>
          <w:bCs/>
          <w:sz w:val="28"/>
          <w:szCs w:val="28"/>
          <w:lang w:eastAsia="ru-RU"/>
        </w:rPr>
        <w:t>Развить</w:t>
      </w:r>
      <w:r w:rsidR="00003554" w:rsidRPr="007B2839">
        <w:rPr>
          <w:rFonts w:ascii="Times New Roman" w:eastAsiaTheme="minorEastAsia" w:hAnsi="Times New Roman" w:cs="Times New Roman"/>
          <w:bCs/>
          <w:sz w:val="28"/>
          <w:szCs w:val="28"/>
          <w:lang w:val="en-US" w:eastAsia="ru-RU"/>
        </w:rPr>
        <w:t xml:space="preserve"> </w:t>
      </w:r>
      <w:r w:rsidR="00003554" w:rsidRPr="00003554">
        <w:rPr>
          <w:rFonts w:ascii="Times New Roman" w:eastAsiaTheme="minorEastAsia" w:hAnsi="Times New Roman" w:cs="Times New Roman"/>
          <w:bCs/>
          <w:sz w:val="28"/>
          <w:szCs w:val="28"/>
          <w:lang w:eastAsia="ru-RU"/>
        </w:rPr>
        <w:t>умения</w:t>
      </w:r>
      <w:r w:rsidR="00003554" w:rsidRPr="007B2839">
        <w:rPr>
          <w:rFonts w:ascii="Times New Roman" w:eastAsiaTheme="minorEastAsia" w:hAnsi="Times New Roman" w:cs="Times New Roman"/>
          <w:bCs/>
          <w:sz w:val="28"/>
          <w:szCs w:val="28"/>
          <w:lang w:val="en-US" w:eastAsia="ru-RU"/>
        </w:rPr>
        <w:t xml:space="preserve"> </w:t>
      </w:r>
      <w:r w:rsidR="00003554" w:rsidRPr="00003554">
        <w:rPr>
          <w:rFonts w:ascii="Times New Roman" w:eastAsiaTheme="minorEastAsia" w:hAnsi="Times New Roman" w:cs="Times New Roman"/>
          <w:bCs/>
          <w:sz w:val="28"/>
          <w:szCs w:val="28"/>
          <w:lang w:eastAsia="ru-RU"/>
        </w:rPr>
        <w:t>сообщить</w:t>
      </w:r>
      <w:r w:rsidR="00003554" w:rsidRPr="007B2839">
        <w:rPr>
          <w:rFonts w:ascii="Times New Roman" w:eastAsiaTheme="minorEastAsia" w:hAnsi="Times New Roman" w:cs="Times New Roman"/>
          <w:bCs/>
          <w:sz w:val="28"/>
          <w:szCs w:val="28"/>
          <w:lang w:val="en-US" w:eastAsia="ru-RU"/>
        </w:rPr>
        <w:t xml:space="preserve"> </w:t>
      </w:r>
      <w:r w:rsidR="00003554" w:rsidRPr="00003554">
        <w:rPr>
          <w:rFonts w:ascii="Times New Roman" w:eastAsiaTheme="minorEastAsia" w:hAnsi="Times New Roman" w:cs="Times New Roman"/>
          <w:bCs/>
          <w:sz w:val="28"/>
          <w:szCs w:val="28"/>
          <w:lang w:eastAsia="ru-RU"/>
        </w:rPr>
        <w:t>о</w:t>
      </w:r>
      <w:r w:rsidR="00003554" w:rsidRPr="007B2839">
        <w:rPr>
          <w:rFonts w:ascii="Times New Roman" w:eastAsiaTheme="minorEastAsia" w:hAnsi="Times New Roman" w:cs="Times New Roman"/>
          <w:bCs/>
          <w:sz w:val="28"/>
          <w:szCs w:val="28"/>
          <w:lang w:val="en-US" w:eastAsia="ru-RU"/>
        </w:rPr>
        <w:t xml:space="preserve"> </w:t>
      </w:r>
      <w:r w:rsidR="00003554" w:rsidRPr="00003554">
        <w:rPr>
          <w:rFonts w:ascii="Times New Roman" w:eastAsiaTheme="minorEastAsia" w:hAnsi="Times New Roman" w:cs="Times New Roman"/>
          <w:bCs/>
          <w:sz w:val="28"/>
          <w:szCs w:val="28"/>
          <w:lang w:eastAsia="ru-RU"/>
        </w:rPr>
        <w:t>себе</w:t>
      </w:r>
      <w:r w:rsidR="007B2839" w:rsidRPr="007B2839">
        <w:rPr>
          <w:rFonts w:ascii="Times New Roman" w:eastAsiaTheme="minorEastAsia" w:hAnsi="Times New Roman" w:cs="Times New Roman"/>
          <w:bCs/>
          <w:sz w:val="28"/>
          <w:szCs w:val="28"/>
          <w:lang w:val="en-US" w:eastAsia="ru-RU"/>
        </w:rPr>
        <w:t xml:space="preserve">,  </w:t>
      </w:r>
      <w:r w:rsidR="007B2839" w:rsidRPr="007B2839">
        <w:rPr>
          <w:rFonts w:ascii="Times New Roman" w:eastAsiaTheme="minorEastAsia" w:hAnsi="Times New Roman" w:cs="Times New Roman"/>
          <w:bCs/>
          <w:sz w:val="28"/>
          <w:szCs w:val="28"/>
          <w:lang w:eastAsia="ru-RU"/>
        </w:rPr>
        <w:t>новые</w:t>
      </w:r>
      <w:r w:rsidR="007B2839" w:rsidRPr="007B2839">
        <w:rPr>
          <w:rFonts w:ascii="Times New Roman" w:eastAsiaTheme="minorEastAsia" w:hAnsi="Times New Roman" w:cs="Times New Roman"/>
          <w:bCs/>
          <w:sz w:val="28"/>
          <w:szCs w:val="28"/>
          <w:lang w:val="en-US" w:eastAsia="ru-RU"/>
        </w:rPr>
        <w:t xml:space="preserve"> </w:t>
      </w:r>
      <w:r w:rsidR="007B2839" w:rsidRPr="007B2839">
        <w:rPr>
          <w:rFonts w:ascii="Times New Roman" w:eastAsiaTheme="minorEastAsia" w:hAnsi="Times New Roman" w:cs="Times New Roman"/>
          <w:bCs/>
          <w:sz w:val="28"/>
          <w:szCs w:val="28"/>
          <w:lang w:eastAsia="ru-RU"/>
        </w:rPr>
        <w:t>лексические</w:t>
      </w:r>
      <w:r w:rsidR="007B2839" w:rsidRPr="007B2839">
        <w:rPr>
          <w:rFonts w:ascii="Times New Roman" w:eastAsiaTheme="minorEastAsia" w:hAnsi="Times New Roman" w:cs="Times New Roman"/>
          <w:bCs/>
          <w:sz w:val="28"/>
          <w:szCs w:val="28"/>
          <w:lang w:val="en-US" w:eastAsia="ru-RU"/>
        </w:rPr>
        <w:t xml:space="preserve"> </w:t>
      </w:r>
      <w:r w:rsidR="007B2839" w:rsidRPr="007B2839">
        <w:rPr>
          <w:rFonts w:ascii="Times New Roman" w:eastAsiaTheme="minorEastAsia" w:hAnsi="Times New Roman" w:cs="Times New Roman"/>
          <w:bCs/>
          <w:sz w:val="28"/>
          <w:szCs w:val="28"/>
          <w:lang w:eastAsia="ru-RU"/>
        </w:rPr>
        <w:t>единицы</w:t>
      </w:r>
      <w:r w:rsidR="007B2839" w:rsidRPr="007B2839">
        <w:rPr>
          <w:rFonts w:ascii="Times New Roman" w:eastAsiaTheme="minorEastAsia" w:hAnsi="Times New Roman" w:cs="Times New Roman"/>
          <w:bCs/>
          <w:sz w:val="28"/>
          <w:szCs w:val="28"/>
          <w:lang w:val="en-US" w:eastAsia="ru-RU"/>
        </w:rPr>
        <w:t xml:space="preserve"> (</w:t>
      </w:r>
      <w:r w:rsidR="007B2839">
        <w:rPr>
          <w:rFonts w:ascii="Times New Roman" w:eastAsiaTheme="minorEastAsia" w:hAnsi="Times New Roman" w:cs="Times New Roman"/>
          <w:bCs/>
          <w:sz w:val="28"/>
          <w:szCs w:val="28"/>
          <w:lang w:val="en-US" w:eastAsia="ru-RU"/>
        </w:rPr>
        <w:t>n</w:t>
      </w:r>
      <w:r w:rsidR="007B2839" w:rsidRPr="007B2839">
        <w:rPr>
          <w:rFonts w:ascii="Times New Roman" w:eastAsiaTheme="minorEastAsia" w:hAnsi="Times New Roman" w:cs="Times New Roman"/>
          <w:bCs/>
          <w:sz w:val="28"/>
          <w:szCs w:val="28"/>
          <w:lang w:val="en-US" w:eastAsia="ru-RU"/>
        </w:rPr>
        <w:t xml:space="preserve">ame, surname, she, he) </w:t>
      </w:r>
      <w:r w:rsidR="00003554">
        <w:rPr>
          <w:rFonts w:ascii="Times New Roman" w:eastAsiaTheme="minorEastAsia" w:hAnsi="Times New Roman" w:cs="Times New Roman"/>
          <w:bCs/>
          <w:sz w:val="28"/>
          <w:szCs w:val="28"/>
          <w:lang w:eastAsia="ru-RU"/>
        </w:rPr>
        <w:t>счёт</w:t>
      </w:r>
      <w:r w:rsidR="00003554" w:rsidRPr="007B2839">
        <w:rPr>
          <w:rFonts w:ascii="Times New Roman" w:eastAsiaTheme="minorEastAsia" w:hAnsi="Times New Roman" w:cs="Times New Roman"/>
          <w:bCs/>
          <w:sz w:val="28"/>
          <w:szCs w:val="28"/>
          <w:lang w:val="en-US" w:eastAsia="ru-RU"/>
        </w:rPr>
        <w:t xml:space="preserve"> </w:t>
      </w:r>
      <w:r w:rsidR="00003554">
        <w:rPr>
          <w:rFonts w:ascii="Times New Roman" w:eastAsiaTheme="minorEastAsia" w:hAnsi="Times New Roman" w:cs="Times New Roman"/>
          <w:bCs/>
          <w:sz w:val="28"/>
          <w:szCs w:val="28"/>
          <w:lang w:eastAsia="ru-RU"/>
        </w:rPr>
        <w:t>до</w:t>
      </w:r>
      <w:r w:rsidR="00003554" w:rsidRPr="007B2839">
        <w:rPr>
          <w:rFonts w:ascii="Times New Roman" w:eastAsiaTheme="minorEastAsia" w:hAnsi="Times New Roman" w:cs="Times New Roman"/>
          <w:bCs/>
          <w:sz w:val="28"/>
          <w:szCs w:val="28"/>
          <w:lang w:val="en-US" w:eastAsia="ru-RU"/>
        </w:rPr>
        <w:t xml:space="preserve"> 10</w:t>
      </w:r>
      <w:r w:rsidR="007B2839" w:rsidRPr="007B2839">
        <w:rPr>
          <w:rFonts w:ascii="Times New Roman" w:eastAsiaTheme="minorEastAsia" w:hAnsi="Times New Roman" w:cs="Times New Roman"/>
          <w:bCs/>
          <w:sz w:val="28"/>
          <w:szCs w:val="28"/>
          <w:lang w:val="en-US" w:eastAsia="ru-RU"/>
        </w:rPr>
        <w:t xml:space="preserve"> (one, two, three, …);  </w:t>
      </w:r>
      <w:r w:rsidR="007B2839" w:rsidRPr="007B2839">
        <w:rPr>
          <w:rFonts w:ascii="Times New Roman" w:eastAsiaTheme="minorEastAsia" w:hAnsi="Times New Roman" w:cs="Times New Roman"/>
          <w:bCs/>
          <w:sz w:val="28"/>
          <w:szCs w:val="28"/>
          <w:lang w:eastAsia="ru-RU"/>
        </w:rPr>
        <w:t>речевые</w:t>
      </w:r>
      <w:r w:rsidR="007B2839" w:rsidRPr="007B2839">
        <w:rPr>
          <w:rFonts w:ascii="Times New Roman" w:eastAsiaTheme="minorEastAsia" w:hAnsi="Times New Roman" w:cs="Times New Roman"/>
          <w:bCs/>
          <w:sz w:val="28"/>
          <w:szCs w:val="28"/>
          <w:lang w:val="en-US" w:eastAsia="ru-RU"/>
        </w:rPr>
        <w:t xml:space="preserve"> </w:t>
      </w:r>
      <w:r w:rsidR="007B2839" w:rsidRPr="007B2839">
        <w:rPr>
          <w:rFonts w:ascii="Times New Roman" w:eastAsiaTheme="minorEastAsia" w:hAnsi="Times New Roman" w:cs="Times New Roman"/>
          <w:bCs/>
          <w:sz w:val="28"/>
          <w:szCs w:val="28"/>
          <w:lang w:eastAsia="ru-RU"/>
        </w:rPr>
        <w:t>обороты</w:t>
      </w:r>
      <w:r w:rsidR="007B2839" w:rsidRPr="007B2839">
        <w:rPr>
          <w:rFonts w:ascii="Times New Roman" w:eastAsiaTheme="minorEastAsia" w:hAnsi="Times New Roman" w:cs="Times New Roman"/>
          <w:bCs/>
          <w:sz w:val="28"/>
          <w:szCs w:val="28"/>
          <w:lang w:val="en-US" w:eastAsia="ru-RU"/>
        </w:rPr>
        <w:t xml:space="preserve"> (What is your name?/surname -</w:t>
      </w:r>
      <w:r w:rsidR="007B2839">
        <w:rPr>
          <w:rFonts w:ascii="Times New Roman" w:eastAsiaTheme="minorEastAsia" w:hAnsi="Times New Roman" w:cs="Times New Roman"/>
          <w:bCs/>
          <w:sz w:val="28"/>
          <w:szCs w:val="28"/>
          <w:lang w:val="en-US" w:eastAsia="ru-RU"/>
        </w:rPr>
        <w:t xml:space="preserve"> </w:t>
      </w:r>
      <w:r w:rsidR="007B2839" w:rsidRPr="007B2839">
        <w:rPr>
          <w:rFonts w:ascii="Times New Roman" w:eastAsiaTheme="minorEastAsia" w:hAnsi="Times New Roman" w:cs="Times New Roman"/>
          <w:bCs/>
          <w:sz w:val="28"/>
          <w:szCs w:val="28"/>
          <w:lang w:val="en-US" w:eastAsia="ru-RU"/>
        </w:rPr>
        <w:t>My name/surname is…; I’m a boy/girl; How old are you?</w:t>
      </w:r>
      <w:proofErr w:type="gramEnd"/>
      <w:r w:rsidR="007B2839" w:rsidRPr="007B2839">
        <w:rPr>
          <w:rFonts w:ascii="Times New Roman" w:eastAsiaTheme="minorEastAsia" w:hAnsi="Times New Roman" w:cs="Times New Roman"/>
          <w:bCs/>
          <w:sz w:val="28"/>
          <w:szCs w:val="28"/>
          <w:lang w:val="en-US" w:eastAsia="ru-RU"/>
        </w:rPr>
        <w:t xml:space="preserve">/ </w:t>
      </w:r>
      <w:proofErr w:type="spellStart"/>
      <w:r w:rsidR="007B2839" w:rsidRPr="007B2839">
        <w:rPr>
          <w:rFonts w:ascii="Times New Roman" w:eastAsiaTheme="minorEastAsia" w:hAnsi="Times New Roman" w:cs="Times New Roman"/>
          <w:bCs/>
          <w:sz w:val="28"/>
          <w:szCs w:val="28"/>
          <w:lang w:eastAsia="ru-RU"/>
        </w:rPr>
        <w:t>I’m</w:t>
      </w:r>
      <w:proofErr w:type="spellEnd"/>
      <w:r w:rsidR="007B2839" w:rsidRPr="007B2839">
        <w:rPr>
          <w:rFonts w:ascii="Times New Roman" w:eastAsiaTheme="minorEastAsia" w:hAnsi="Times New Roman" w:cs="Times New Roman"/>
          <w:bCs/>
          <w:sz w:val="28"/>
          <w:szCs w:val="28"/>
          <w:lang w:eastAsia="ru-RU"/>
        </w:rPr>
        <w:t xml:space="preserve"> …; </w:t>
      </w:r>
      <w:proofErr w:type="spellStart"/>
      <w:r w:rsidR="007B2839" w:rsidRPr="007B2839">
        <w:rPr>
          <w:rFonts w:ascii="Times New Roman" w:eastAsiaTheme="minorEastAsia" w:hAnsi="Times New Roman" w:cs="Times New Roman"/>
          <w:bCs/>
          <w:sz w:val="28"/>
          <w:szCs w:val="28"/>
          <w:lang w:eastAsia="ru-RU"/>
        </w:rPr>
        <w:t>How</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are</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you</w:t>
      </w:r>
      <w:proofErr w:type="spellEnd"/>
      <w:r w:rsidR="007B2839" w:rsidRPr="007B2839">
        <w:rPr>
          <w:rFonts w:ascii="Times New Roman" w:eastAsiaTheme="minorEastAsia" w:hAnsi="Times New Roman" w:cs="Times New Roman"/>
          <w:bCs/>
          <w:sz w:val="28"/>
          <w:szCs w:val="28"/>
          <w:lang w:eastAsia="ru-RU"/>
        </w:rPr>
        <w:t xml:space="preserve">? – </w:t>
      </w:r>
      <w:proofErr w:type="spellStart"/>
      <w:proofErr w:type="gramStart"/>
      <w:r w:rsidR="007B2839" w:rsidRPr="007B2839">
        <w:rPr>
          <w:rFonts w:ascii="Times New Roman" w:eastAsiaTheme="minorEastAsia" w:hAnsi="Times New Roman" w:cs="Times New Roman"/>
          <w:bCs/>
          <w:sz w:val="28"/>
          <w:szCs w:val="28"/>
          <w:lang w:eastAsia="ru-RU"/>
        </w:rPr>
        <w:t>I’m</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fine</w:t>
      </w:r>
      <w:proofErr w:type="spellEnd"/>
      <w:r w:rsidR="007B2839" w:rsidRPr="007B2839">
        <w:rPr>
          <w:rFonts w:ascii="Times New Roman" w:eastAsiaTheme="minorEastAsia" w:hAnsi="Times New Roman" w:cs="Times New Roman"/>
          <w:bCs/>
          <w:sz w:val="28"/>
          <w:szCs w:val="28"/>
          <w:lang w:eastAsia="ru-RU"/>
        </w:rPr>
        <w:t>/</w:t>
      </w:r>
      <w:proofErr w:type="spellStart"/>
      <w:r w:rsidR="007B2839" w:rsidRPr="007B2839">
        <w:rPr>
          <w:rFonts w:ascii="Times New Roman" w:eastAsiaTheme="minorEastAsia" w:hAnsi="Times New Roman" w:cs="Times New Roman"/>
          <w:bCs/>
          <w:sz w:val="28"/>
          <w:szCs w:val="28"/>
          <w:lang w:eastAsia="ru-RU"/>
        </w:rPr>
        <w:t>So,so</w:t>
      </w:r>
      <w:proofErr w:type="spellEnd"/>
      <w:r w:rsidR="007B2839" w:rsidRPr="007B2839">
        <w:rPr>
          <w:rFonts w:ascii="Times New Roman" w:eastAsiaTheme="minorEastAsia" w:hAnsi="Times New Roman" w:cs="Times New Roman"/>
          <w:bCs/>
          <w:sz w:val="28"/>
          <w:szCs w:val="28"/>
          <w:lang w:eastAsia="ru-RU"/>
        </w:rPr>
        <w:t>)</w:t>
      </w:r>
      <w:r w:rsidR="007B2839">
        <w:rPr>
          <w:rFonts w:ascii="Times New Roman" w:eastAsiaTheme="minorEastAsia" w:hAnsi="Times New Roman" w:cs="Times New Roman"/>
          <w:bCs/>
          <w:sz w:val="28"/>
          <w:szCs w:val="28"/>
          <w:lang w:eastAsia="ru-RU"/>
        </w:rPr>
        <w:t xml:space="preserve">; </w:t>
      </w:r>
      <w:r w:rsidR="007B2839">
        <w:rPr>
          <w:rFonts w:ascii="Times New Roman" w:eastAsiaTheme="minorEastAsia" w:hAnsi="Times New Roman" w:cs="Times New Roman"/>
          <w:bCs/>
          <w:sz w:val="28"/>
          <w:szCs w:val="28"/>
          <w:lang w:eastAsia="ru-RU"/>
        </w:rPr>
        <w:tab/>
        <w:t>формирование</w:t>
      </w:r>
      <w:r w:rsidR="007B2839" w:rsidRPr="007B2839">
        <w:rPr>
          <w:rFonts w:ascii="Times New Roman" w:eastAsiaTheme="minorEastAsia" w:hAnsi="Times New Roman" w:cs="Times New Roman"/>
          <w:bCs/>
          <w:sz w:val="28"/>
          <w:szCs w:val="28"/>
          <w:lang w:eastAsia="ru-RU"/>
        </w:rPr>
        <w:t xml:space="preserve"> у детей представление о жителях Великобритании</w:t>
      </w:r>
      <w:r w:rsidR="007B2839">
        <w:rPr>
          <w:rFonts w:ascii="Times New Roman" w:eastAsiaTheme="minorEastAsia" w:hAnsi="Times New Roman" w:cs="Times New Roman"/>
          <w:bCs/>
          <w:sz w:val="28"/>
          <w:szCs w:val="28"/>
          <w:lang w:eastAsia="ru-RU"/>
        </w:rPr>
        <w:t>;</w:t>
      </w:r>
      <w:proofErr w:type="gramEnd"/>
    </w:p>
    <w:p w:rsidR="004C3349" w:rsidRPr="004C3349"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Cs/>
          <w:sz w:val="28"/>
          <w:szCs w:val="28"/>
          <w:lang w:eastAsia="ru-RU"/>
        </w:rPr>
        <w:t xml:space="preserve"> </w:t>
      </w:r>
      <w:r w:rsidR="007B2839">
        <w:rPr>
          <w:rFonts w:ascii="Times New Roman" w:eastAsiaTheme="minorEastAsia" w:hAnsi="Times New Roman" w:cs="Times New Roman"/>
          <w:bCs/>
          <w:sz w:val="28"/>
          <w:szCs w:val="28"/>
          <w:lang w:eastAsia="ru-RU"/>
        </w:rPr>
        <w:t>о</w:t>
      </w:r>
      <w:r w:rsidR="007B2839" w:rsidRPr="007B2839">
        <w:rPr>
          <w:rFonts w:ascii="Times New Roman" w:eastAsiaTheme="minorEastAsia" w:hAnsi="Times New Roman" w:cs="Times New Roman"/>
          <w:bCs/>
          <w:sz w:val="28"/>
          <w:szCs w:val="28"/>
          <w:lang w:eastAsia="ru-RU"/>
        </w:rPr>
        <w:t>быгрывание</w:t>
      </w:r>
      <w:r w:rsidR="007B2839">
        <w:rPr>
          <w:rFonts w:ascii="Times New Roman" w:eastAsiaTheme="minorEastAsia" w:hAnsi="Times New Roman" w:cs="Times New Roman"/>
          <w:bCs/>
          <w:sz w:val="28"/>
          <w:szCs w:val="28"/>
          <w:lang w:eastAsia="ru-RU"/>
        </w:rPr>
        <w:t xml:space="preserve"> ситуации «Встреча на прогулке»; </w:t>
      </w:r>
      <w:r w:rsidR="007B2839" w:rsidRPr="007B2839">
        <w:rPr>
          <w:rFonts w:ascii="Times New Roman" w:eastAsiaTheme="minorEastAsia" w:hAnsi="Times New Roman" w:cs="Times New Roman"/>
          <w:bCs/>
          <w:sz w:val="28"/>
          <w:szCs w:val="28"/>
          <w:lang w:eastAsia="ru-RU"/>
        </w:rPr>
        <w:t>отработка лекс</w:t>
      </w:r>
      <w:r w:rsidR="007B2839">
        <w:rPr>
          <w:rFonts w:ascii="Times New Roman" w:eastAsiaTheme="minorEastAsia" w:hAnsi="Times New Roman" w:cs="Times New Roman"/>
          <w:bCs/>
          <w:sz w:val="28"/>
          <w:szCs w:val="28"/>
          <w:lang w:eastAsia="ru-RU"/>
        </w:rPr>
        <w:t xml:space="preserve">ических единиц по теме, </w:t>
      </w:r>
      <w:r w:rsidR="007B2839" w:rsidRPr="007B2839">
        <w:rPr>
          <w:rFonts w:ascii="Times New Roman" w:eastAsiaTheme="minorEastAsia" w:hAnsi="Times New Roman" w:cs="Times New Roman"/>
          <w:bCs/>
          <w:sz w:val="28"/>
          <w:szCs w:val="28"/>
          <w:lang w:eastAsia="ru-RU"/>
        </w:rPr>
        <w:t>речевых оборотов; просмотр мультфильмов с целью понимания английской речи на слух; выполнение практических заданий с использовани</w:t>
      </w:r>
      <w:r w:rsidR="007B2839">
        <w:rPr>
          <w:rFonts w:ascii="Times New Roman" w:eastAsiaTheme="minorEastAsia" w:hAnsi="Times New Roman" w:cs="Times New Roman"/>
          <w:bCs/>
          <w:sz w:val="28"/>
          <w:szCs w:val="28"/>
          <w:lang w:eastAsia="ru-RU"/>
        </w:rPr>
        <w:t xml:space="preserve">ем лексических единиц по </w:t>
      </w:r>
      <w:r w:rsidR="007B2839" w:rsidRPr="007B2839">
        <w:rPr>
          <w:rFonts w:ascii="Times New Roman" w:eastAsiaTheme="minorEastAsia" w:hAnsi="Times New Roman" w:cs="Times New Roman"/>
          <w:bCs/>
          <w:sz w:val="28"/>
          <w:szCs w:val="28"/>
          <w:lang w:eastAsia="ru-RU"/>
        </w:rPr>
        <w:t>теме</w:t>
      </w:r>
      <w:r w:rsidR="007B2839">
        <w:rPr>
          <w:rFonts w:ascii="Times New Roman" w:eastAsiaTheme="minorEastAsia" w:hAnsi="Times New Roman" w:cs="Times New Roman"/>
          <w:bCs/>
          <w:sz w:val="28"/>
          <w:szCs w:val="28"/>
          <w:lang w:eastAsia="ru-RU"/>
        </w:rPr>
        <w:t xml:space="preserve"> «Счёт»</w:t>
      </w:r>
      <w:r w:rsidR="007B2839" w:rsidRPr="007B2839">
        <w:rPr>
          <w:rFonts w:ascii="Times New Roman" w:eastAsiaTheme="minorEastAsia" w:hAnsi="Times New Roman" w:cs="Times New Roman"/>
          <w:bCs/>
          <w:sz w:val="28"/>
          <w:szCs w:val="28"/>
          <w:lang w:eastAsia="ru-RU"/>
        </w:rPr>
        <w:t>;</w:t>
      </w:r>
    </w:p>
    <w:p w:rsidR="004C3349" w:rsidRPr="004C3349" w:rsidRDefault="004C3349" w:rsidP="00D81669">
      <w:pPr>
        <w:spacing w:after="0"/>
        <w:ind w:firstLine="567"/>
        <w:jc w:val="both"/>
        <w:rPr>
          <w:rFonts w:ascii="Times New Roman" w:eastAsiaTheme="minorEastAsia" w:hAnsi="Times New Roman" w:cs="Times New Roman"/>
          <w:sz w:val="28"/>
          <w:szCs w:val="28"/>
          <w:lang w:eastAsia="ru-RU"/>
        </w:rPr>
      </w:pPr>
      <w:r w:rsidRPr="004C3349">
        <w:rPr>
          <w:rFonts w:ascii="Times New Roman" w:eastAsiaTheme="minorEastAsia" w:hAnsi="Times New Roman" w:cs="Times New Roman"/>
          <w:b/>
          <w:bCs/>
          <w:sz w:val="28"/>
          <w:szCs w:val="28"/>
          <w:u w:val="single"/>
          <w:lang w:eastAsia="ru-RU"/>
        </w:rPr>
        <w:t>Тема 3.</w:t>
      </w:r>
      <w:r w:rsidR="007B2839" w:rsidRPr="007B2839">
        <w:rPr>
          <w:rFonts w:ascii="Times New Roman" w:hAnsi="Times New Roman" w:cs="Times New Roman"/>
          <w:sz w:val="24"/>
          <w:szCs w:val="24"/>
        </w:rPr>
        <w:t xml:space="preserve"> </w:t>
      </w:r>
      <w:r w:rsidR="007B2839" w:rsidRPr="007B2839">
        <w:rPr>
          <w:rFonts w:ascii="Times New Roman" w:hAnsi="Times New Roman" w:cs="Times New Roman"/>
          <w:sz w:val="28"/>
          <w:szCs w:val="28"/>
        </w:rPr>
        <w:t>«Моя семья»</w:t>
      </w:r>
      <w:r w:rsidR="007B2839">
        <w:rPr>
          <w:rFonts w:ascii="Times New Roman" w:eastAsiaTheme="minorEastAsia" w:hAnsi="Times New Roman" w:cs="Times New Roman"/>
          <w:sz w:val="28"/>
          <w:szCs w:val="28"/>
          <w:lang w:eastAsia="ru-RU"/>
        </w:rPr>
        <w:t xml:space="preserve"> </w:t>
      </w:r>
    </w:p>
    <w:p w:rsidR="004C3349" w:rsidRPr="007B2839" w:rsidRDefault="004C3349" w:rsidP="00D81669">
      <w:pPr>
        <w:spacing w:after="0"/>
        <w:ind w:firstLine="567"/>
        <w:jc w:val="both"/>
        <w:rPr>
          <w:rFonts w:ascii="Times New Roman" w:eastAsiaTheme="minorEastAsia" w:hAnsi="Times New Roman" w:cs="Times New Roman"/>
          <w:sz w:val="28"/>
          <w:szCs w:val="28"/>
          <w:lang w:val="en-US" w:eastAsia="ru-RU"/>
        </w:rPr>
      </w:pPr>
      <w:r w:rsidRPr="004C3349">
        <w:rPr>
          <w:rFonts w:ascii="Times New Roman" w:eastAsiaTheme="minorEastAsia" w:hAnsi="Times New Roman" w:cs="Times New Roman"/>
          <w:i/>
          <w:sz w:val="28"/>
          <w:szCs w:val="28"/>
          <w:lang w:eastAsia="ru-RU"/>
        </w:rPr>
        <w:t>Теория:</w:t>
      </w:r>
      <w:r w:rsidR="007B2839">
        <w:rPr>
          <w:rFonts w:ascii="Times New Roman" w:eastAsiaTheme="minorEastAsia" w:hAnsi="Times New Roman" w:cs="Times New Roman"/>
          <w:sz w:val="28"/>
          <w:szCs w:val="28"/>
          <w:lang w:eastAsia="ru-RU"/>
        </w:rPr>
        <w:t xml:space="preserve"> п</w:t>
      </w:r>
      <w:r w:rsidR="007B2839" w:rsidRPr="007B2839">
        <w:rPr>
          <w:rFonts w:ascii="Times New Roman" w:eastAsiaTheme="minorEastAsia" w:hAnsi="Times New Roman" w:cs="Times New Roman"/>
          <w:sz w:val="28"/>
          <w:szCs w:val="28"/>
          <w:lang w:eastAsia="ru-RU"/>
        </w:rPr>
        <w:t xml:space="preserve">ознакомить детей с образом жизни, бытом, семейными традициями в англоязычных странах </w:t>
      </w:r>
      <w:r w:rsidR="007B2839">
        <w:rPr>
          <w:rFonts w:ascii="Times New Roman" w:eastAsiaTheme="minorEastAsia" w:hAnsi="Times New Roman" w:cs="Times New Roman"/>
          <w:sz w:val="28"/>
          <w:szCs w:val="28"/>
          <w:lang w:eastAsia="ru-RU"/>
        </w:rPr>
        <w:t xml:space="preserve">научить </w:t>
      </w:r>
      <w:r w:rsidR="007B2839" w:rsidRPr="007B2839">
        <w:rPr>
          <w:rFonts w:ascii="Times New Roman" w:eastAsiaTheme="minorEastAsia" w:hAnsi="Times New Roman" w:cs="Times New Roman"/>
          <w:sz w:val="28"/>
          <w:szCs w:val="28"/>
          <w:lang w:eastAsia="ru-RU"/>
        </w:rPr>
        <w:t xml:space="preserve">делать </w:t>
      </w:r>
      <w:r w:rsidR="007B2839">
        <w:rPr>
          <w:rFonts w:ascii="Times New Roman" w:eastAsiaTheme="minorEastAsia" w:hAnsi="Times New Roman" w:cs="Times New Roman"/>
          <w:sz w:val="28"/>
          <w:szCs w:val="28"/>
          <w:lang w:eastAsia="ru-RU"/>
        </w:rPr>
        <w:t xml:space="preserve">краткие </w:t>
      </w:r>
      <w:r w:rsidR="007B2839" w:rsidRPr="007B2839">
        <w:rPr>
          <w:rFonts w:ascii="Times New Roman" w:eastAsiaTheme="minorEastAsia" w:hAnsi="Times New Roman" w:cs="Times New Roman"/>
          <w:sz w:val="28"/>
          <w:szCs w:val="28"/>
          <w:lang w:eastAsia="ru-RU"/>
        </w:rPr>
        <w:t xml:space="preserve">сообщение о </w:t>
      </w:r>
      <w:r w:rsidR="007B2839" w:rsidRPr="007B2839">
        <w:rPr>
          <w:rFonts w:ascii="Times New Roman" w:eastAsiaTheme="minorEastAsia" w:hAnsi="Times New Roman" w:cs="Times New Roman"/>
          <w:sz w:val="28"/>
          <w:szCs w:val="28"/>
          <w:lang w:eastAsia="ru-RU"/>
        </w:rPr>
        <w:lastRenderedPageBreak/>
        <w:t>члена</w:t>
      </w:r>
      <w:r w:rsidR="007B2839">
        <w:rPr>
          <w:rFonts w:ascii="Times New Roman" w:eastAsiaTheme="minorEastAsia" w:hAnsi="Times New Roman" w:cs="Times New Roman"/>
          <w:sz w:val="28"/>
          <w:szCs w:val="28"/>
          <w:lang w:eastAsia="ru-RU"/>
        </w:rPr>
        <w:t>х своей семьи, назвать их имена;</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bCs/>
          <w:sz w:val="28"/>
          <w:szCs w:val="28"/>
          <w:lang w:eastAsia="ru-RU"/>
        </w:rPr>
        <w:t xml:space="preserve">новые лексические единицы </w:t>
      </w:r>
      <w:proofErr w:type="gramStart"/>
      <w:r w:rsidRPr="004C3349">
        <w:rPr>
          <w:rFonts w:ascii="Times New Roman" w:eastAsiaTheme="minorEastAsia" w:hAnsi="Times New Roman" w:cs="Times New Roman"/>
          <w:bCs/>
          <w:sz w:val="28"/>
          <w:szCs w:val="28"/>
          <w:lang w:eastAsia="ru-RU"/>
        </w:rPr>
        <w:t>(</w:t>
      </w:r>
      <w:r w:rsidR="007B2839">
        <w:rPr>
          <w:rFonts w:ascii="Times New Roman" w:eastAsiaTheme="minorEastAsia" w:hAnsi="Times New Roman" w:cs="Times New Roman"/>
          <w:bCs/>
          <w:sz w:val="28"/>
          <w:szCs w:val="28"/>
          <w:lang w:eastAsia="ru-RU"/>
        </w:rPr>
        <w:t xml:space="preserve"> </w:t>
      </w:r>
      <w:proofErr w:type="spellStart"/>
      <w:proofErr w:type="gramEnd"/>
      <w:r w:rsidR="007B2839">
        <w:rPr>
          <w:rFonts w:ascii="Times New Roman" w:eastAsiaTheme="minorEastAsia" w:hAnsi="Times New Roman" w:cs="Times New Roman"/>
          <w:bCs/>
          <w:sz w:val="28"/>
          <w:szCs w:val="28"/>
          <w:lang w:eastAsia="ru-RU"/>
        </w:rPr>
        <w:t>mother</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father</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sister</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brother</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grandmother</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grandma</w:t>
      </w:r>
      <w:proofErr w:type="spellEnd"/>
      <w:r w:rsidR="007B2839">
        <w:rPr>
          <w:rFonts w:ascii="Times New Roman" w:eastAsiaTheme="minorEastAsia" w:hAnsi="Times New Roman" w:cs="Times New Roman"/>
          <w:bCs/>
          <w:sz w:val="28"/>
          <w:szCs w:val="28"/>
          <w:lang w:eastAsia="ru-RU"/>
        </w:rPr>
        <w:t xml:space="preserve">), </w:t>
      </w:r>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grandfather</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grandpa</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family</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love</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and</w:t>
      </w:r>
      <w:proofErr w:type="spellEnd"/>
      <w:r w:rsidR="007B2839" w:rsidRPr="007B2839">
        <w:rPr>
          <w:rFonts w:ascii="Times New Roman" w:eastAsiaTheme="minorEastAsia" w:hAnsi="Times New Roman" w:cs="Times New Roman"/>
          <w:bCs/>
          <w:sz w:val="28"/>
          <w:szCs w:val="28"/>
          <w:lang w:eastAsia="ru-RU"/>
        </w:rPr>
        <w:t xml:space="preserve">, </w:t>
      </w:r>
      <w:proofErr w:type="spellStart"/>
      <w:r w:rsidR="007B2839" w:rsidRPr="007B2839">
        <w:rPr>
          <w:rFonts w:ascii="Times New Roman" w:eastAsiaTheme="minorEastAsia" w:hAnsi="Times New Roman" w:cs="Times New Roman"/>
          <w:bCs/>
          <w:sz w:val="28"/>
          <w:szCs w:val="28"/>
          <w:lang w:eastAsia="ru-RU"/>
        </w:rPr>
        <w:t>have</w:t>
      </w:r>
      <w:proofErr w:type="spellEnd"/>
      <w:r w:rsidRPr="004C3349">
        <w:rPr>
          <w:rFonts w:ascii="Times New Roman" w:eastAsiaTheme="minorEastAsia" w:hAnsi="Times New Roman" w:cs="Times New Roman"/>
          <w:bCs/>
          <w:sz w:val="28"/>
          <w:szCs w:val="28"/>
          <w:lang w:eastAsia="ru-RU"/>
        </w:rPr>
        <w:t>), речевые обороты (</w:t>
      </w:r>
      <w:proofErr w:type="spellStart"/>
      <w:r w:rsidR="007B2839">
        <w:rPr>
          <w:rFonts w:ascii="Times New Roman" w:eastAsiaTheme="minorEastAsia" w:hAnsi="Times New Roman" w:cs="Times New Roman"/>
          <w:bCs/>
          <w:sz w:val="28"/>
          <w:szCs w:val="28"/>
          <w:lang w:eastAsia="ru-RU"/>
        </w:rPr>
        <w:t>This</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is</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my</w:t>
      </w:r>
      <w:proofErr w:type="spellEnd"/>
      <w:r w:rsidR="007B2839">
        <w:rPr>
          <w:rFonts w:ascii="Times New Roman" w:eastAsiaTheme="minorEastAsia" w:hAnsi="Times New Roman" w:cs="Times New Roman"/>
          <w:bCs/>
          <w:sz w:val="28"/>
          <w:szCs w:val="28"/>
          <w:lang w:eastAsia="ru-RU"/>
        </w:rPr>
        <w:t xml:space="preserve"> </w:t>
      </w:r>
      <w:proofErr w:type="spellStart"/>
      <w:r w:rsidR="007B2839">
        <w:rPr>
          <w:rFonts w:ascii="Times New Roman" w:eastAsiaTheme="minorEastAsia" w:hAnsi="Times New Roman" w:cs="Times New Roman"/>
          <w:bCs/>
          <w:sz w:val="28"/>
          <w:szCs w:val="28"/>
          <w:lang w:eastAsia="ru-RU"/>
        </w:rPr>
        <w:t>mother</w:t>
      </w:r>
      <w:proofErr w:type="spellEnd"/>
      <w:r w:rsidR="007B2839">
        <w:rPr>
          <w:rFonts w:ascii="Times New Roman" w:eastAsiaTheme="minorEastAsia" w:hAnsi="Times New Roman" w:cs="Times New Roman"/>
          <w:bCs/>
          <w:sz w:val="28"/>
          <w:szCs w:val="28"/>
          <w:lang w:eastAsia="ru-RU"/>
        </w:rPr>
        <w:t>/</w:t>
      </w:r>
      <w:proofErr w:type="spellStart"/>
      <w:r w:rsidR="007B2839">
        <w:rPr>
          <w:rFonts w:ascii="Times New Roman" w:eastAsiaTheme="minorEastAsia" w:hAnsi="Times New Roman" w:cs="Times New Roman"/>
          <w:bCs/>
          <w:sz w:val="28"/>
          <w:szCs w:val="28"/>
          <w:lang w:eastAsia="ru-RU"/>
        </w:rPr>
        <w:t>father</w:t>
      </w:r>
      <w:proofErr w:type="spellEnd"/>
      <w:r w:rsidR="007B2839">
        <w:rPr>
          <w:rFonts w:ascii="Times New Roman" w:eastAsiaTheme="minorEastAsia" w:hAnsi="Times New Roman" w:cs="Times New Roman"/>
          <w:bCs/>
          <w:sz w:val="28"/>
          <w:szCs w:val="28"/>
          <w:lang w:eastAsia="ru-RU"/>
        </w:rPr>
        <w:t xml:space="preserve">, …; </w:t>
      </w:r>
      <w:proofErr w:type="gramStart"/>
      <w:r w:rsidR="007B2839" w:rsidRPr="007B2839">
        <w:rPr>
          <w:rFonts w:ascii="Times New Roman" w:eastAsiaTheme="minorEastAsia" w:hAnsi="Times New Roman" w:cs="Times New Roman"/>
          <w:bCs/>
          <w:sz w:val="28"/>
          <w:szCs w:val="28"/>
          <w:lang w:eastAsia="ru-RU"/>
        </w:rPr>
        <w:t xml:space="preserve">I </w:t>
      </w:r>
      <w:proofErr w:type="spellStart"/>
      <w:r w:rsidR="007B2839" w:rsidRPr="007B2839">
        <w:rPr>
          <w:rFonts w:ascii="Times New Roman" w:eastAsiaTheme="minorEastAsia" w:hAnsi="Times New Roman" w:cs="Times New Roman"/>
          <w:bCs/>
          <w:sz w:val="28"/>
          <w:szCs w:val="28"/>
          <w:lang w:eastAsia="ru-RU"/>
        </w:rPr>
        <w:t>have</w:t>
      </w:r>
      <w:proofErr w:type="spellEnd"/>
      <w:r w:rsidR="007B2839" w:rsidRPr="007B2839">
        <w:rPr>
          <w:rFonts w:ascii="Times New Roman" w:eastAsiaTheme="minorEastAsia" w:hAnsi="Times New Roman" w:cs="Times New Roman"/>
          <w:bCs/>
          <w:sz w:val="28"/>
          <w:szCs w:val="28"/>
          <w:lang w:eastAsia="ru-RU"/>
        </w:rPr>
        <w:t xml:space="preserve"> a </w:t>
      </w:r>
      <w:proofErr w:type="spellStart"/>
      <w:r w:rsidR="007B2839" w:rsidRPr="007B2839">
        <w:rPr>
          <w:rFonts w:ascii="Times New Roman" w:eastAsiaTheme="minorEastAsia" w:hAnsi="Times New Roman" w:cs="Times New Roman"/>
          <w:bCs/>
          <w:sz w:val="28"/>
          <w:szCs w:val="28"/>
          <w:lang w:eastAsia="ru-RU"/>
        </w:rPr>
        <w:t>mother</w:t>
      </w:r>
      <w:proofErr w:type="spellEnd"/>
      <w:r w:rsidR="007B2839" w:rsidRPr="007B2839">
        <w:rPr>
          <w:rFonts w:ascii="Times New Roman" w:eastAsiaTheme="minorEastAsia" w:hAnsi="Times New Roman" w:cs="Times New Roman"/>
          <w:bCs/>
          <w:sz w:val="28"/>
          <w:szCs w:val="28"/>
          <w:lang w:eastAsia="ru-RU"/>
        </w:rPr>
        <w:t xml:space="preserve"> (a </w:t>
      </w:r>
      <w:proofErr w:type="spellStart"/>
      <w:r w:rsidR="007B2839" w:rsidRPr="007B2839">
        <w:rPr>
          <w:rFonts w:ascii="Times New Roman" w:eastAsiaTheme="minorEastAsia" w:hAnsi="Times New Roman" w:cs="Times New Roman"/>
          <w:bCs/>
          <w:sz w:val="28"/>
          <w:szCs w:val="28"/>
          <w:lang w:eastAsia="ru-RU"/>
        </w:rPr>
        <w:t>father</w:t>
      </w:r>
      <w:proofErr w:type="spellEnd"/>
      <w:r w:rsidR="007B2839" w:rsidRPr="007B2839">
        <w:rPr>
          <w:rFonts w:ascii="Times New Roman" w:eastAsiaTheme="minorEastAsia" w:hAnsi="Times New Roman" w:cs="Times New Roman"/>
          <w:bCs/>
          <w:sz w:val="28"/>
          <w:szCs w:val="28"/>
          <w:lang w:eastAsia="ru-RU"/>
        </w:rPr>
        <w:t xml:space="preserve">, …). </w:t>
      </w:r>
      <w:r w:rsidR="007B2839" w:rsidRPr="007B2839">
        <w:rPr>
          <w:rFonts w:ascii="Times New Roman" w:eastAsiaTheme="minorEastAsia" w:hAnsi="Times New Roman" w:cs="Times New Roman"/>
          <w:bCs/>
          <w:sz w:val="28"/>
          <w:szCs w:val="28"/>
          <w:lang w:val="en-US" w:eastAsia="ru-RU"/>
        </w:rPr>
        <w:t>Do you have a mother (a father, …) – Yes, I have/No, I have not</w:t>
      </w:r>
      <w:r w:rsidRPr="007B2839">
        <w:rPr>
          <w:rFonts w:ascii="Times New Roman" w:eastAsiaTheme="minorEastAsia" w:hAnsi="Times New Roman" w:cs="Times New Roman"/>
          <w:bCs/>
          <w:sz w:val="28"/>
          <w:szCs w:val="28"/>
          <w:lang w:val="en-US" w:eastAsia="ru-RU"/>
        </w:rPr>
        <w:t>);</w:t>
      </w:r>
      <w:proofErr w:type="gramEnd"/>
    </w:p>
    <w:p w:rsidR="004C3349" w:rsidRPr="004C3349" w:rsidRDefault="004C3349" w:rsidP="00D81669">
      <w:pPr>
        <w:spacing w:after="0"/>
        <w:ind w:firstLine="567"/>
        <w:jc w:val="both"/>
        <w:rPr>
          <w:rFonts w:eastAsiaTheme="minorEastAsia"/>
          <w:sz w:val="28"/>
          <w:szCs w:val="28"/>
          <w:u w:val="single"/>
          <w:lang w:eastAsia="ru-RU"/>
        </w:rPr>
      </w:pPr>
      <w:r w:rsidRPr="004C3349">
        <w:rPr>
          <w:rFonts w:ascii="Times New Roman" w:eastAsiaTheme="minorEastAsia" w:hAnsi="Times New Roman" w:cs="Times New Roman"/>
          <w:bCs/>
          <w:i/>
          <w:sz w:val="28"/>
          <w:szCs w:val="28"/>
          <w:lang w:eastAsia="ru-RU"/>
        </w:rPr>
        <w:t>Практическая работа</w:t>
      </w:r>
      <w:r w:rsidRPr="007B2839">
        <w:rPr>
          <w:rFonts w:ascii="Times New Roman" w:eastAsiaTheme="minorEastAsia" w:hAnsi="Times New Roman" w:cs="Times New Roman"/>
          <w:bCs/>
          <w:i/>
          <w:sz w:val="28"/>
          <w:szCs w:val="28"/>
          <w:lang w:eastAsia="ru-RU"/>
        </w:rPr>
        <w:t>:</w:t>
      </w:r>
      <w:r w:rsidRPr="004C3349">
        <w:rPr>
          <w:rFonts w:ascii="Times New Roman" w:eastAsiaTheme="minorEastAsia" w:hAnsi="Times New Roman" w:cs="Times New Roman"/>
          <w:b/>
          <w:bCs/>
          <w:sz w:val="28"/>
          <w:szCs w:val="28"/>
          <w:lang w:eastAsia="ru-RU"/>
        </w:rPr>
        <w:t xml:space="preserve"> </w:t>
      </w:r>
      <w:r w:rsidRPr="004C3349">
        <w:rPr>
          <w:rFonts w:ascii="Times New Roman" w:eastAsiaTheme="minorEastAsia" w:hAnsi="Times New Roman" w:cs="Times New Roman"/>
          <w:bCs/>
          <w:sz w:val="28"/>
          <w:szCs w:val="28"/>
          <w:lang w:eastAsia="ru-RU"/>
        </w:rPr>
        <w:t>отработка лексических единиц, речевых оборотов</w:t>
      </w:r>
      <w:r w:rsidR="007B2839">
        <w:rPr>
          <w:rFonts w:ascii="Times New Roman" w:eastAsiaTheme="minorEastAsia" w:hAnsi="Times New Roman" w:cs="Times New Roman"/>
          <w:bCs/>
          <w:sz w:val="28"/>
          <w:szCs w:val="28"/>
          <w:lang w:eastAsia="ru-RU"/>
        </w:rPr>
        <w:t>; с</w:t>
      </w:r>
      <w:r w:rsidR="007B2839" w:rsidRPr="007B2839">
        <w:rPr>
          <w:rFonts w:ascii="Times New Roman" w:eastAsiaTheme="minorEastAsia" w:hAnsi="Times New Roman" w:cs="Times New Roman"/>
          <w:bCs/>
          <w:sz w:val="28"/>
          <w:szCs w:val="28"/>
          <w:lang w:eastAsia="ru-RU"/>
        </w:rPr>
        <w:t>оздаем проект «Семейное дерево»</w:t>
      </w:r>
      <w:r w:rsidR="00D81669">
        <w:rPr>
          <w:rFonts w:ascii="Times New Roman" w:eastAsiaTheme="minorEastAsia" w:hAnsi="Times New Roman" w:cs="Times New Roman"/>
          <w:bCs/>
          <w:sz w:val="28"/>
          <w:szCs w:val="28"/>
          <w:lang w:eastAsia="ru-RU"/>
        </w:rPr>
        <w:t>;</w:t>
      </w:r>
      <w:r w:rsidR="00D81669" w:rsidRPr="00D81669">
        <w:t xml:space="preserve"> </w:t>
      </w:r>
      <w:r w:rsidR="00D81669">
        <w:t xml:space="preserve"> </w:t>
      </w:r>
      <w:r w:rsidR="00D81669" w:rsidRPr="00D81669">
        <w:rPr>
          <w:rFonts w:ascii="Times New Roman" w:eastAsiaTheme="minorEastAsia" w:hAnsi="Times New Roman" w:cs="Times New Roman"/>
          <w:bCs/>
          <w:sz w:val="28"/>
          <w:szCs w:val="28"/>
          <w:lang w:eastAsia="ru-RU"/>
        </w:rPr>
        <w:t xml:space="preserve">просмотр мультфильмов с целью понимания английской речи на слух; </w:t>
      </w:r>
      <w:r w:rsidR="00D81669">
        <w:rPr>
          <w:rFonts w:ascii="Times New Roman" w:eastAsiaTheme="minorEastAsia" w:hAnsi="Times New Roman" w:cs="Times New Roman"/>
          <w:bCs/>
          <w:sz w:val="28"/>
          <w:szCs w:val="28"/>
          <w:lang w:eastAsia="ru-RU"/>
        </w:rPr>
        <w:t xml:space="preserve"> </w:t>
      </w:r>
    </w:p>
    <w:p w:rsidR="004C3349" w:rsidRPr="004C3349" w:rsidRDefault="004C3349" w:rsidP="004C3349">
      <w:pPr>
        <w:spacing w:after="0"/>
        <w:ind w:firstLine="567"/>
        <w:rPr>
          <w:rFonts w:ascii="Times New Roman" w:eastAsiaTheme="minorEastAsia" w:hAnsi="Times New Roman" w:cs="Times New Roman"/>
          <w:sz w:val="28"/>
          <w:szCs w:val="28"/>
          <w:lang w:eastAsia="ru-RU"/>
        </w:rPr>
      </w:pPr>
      <w:r w:rsidRPr="004C3349">
        <w:rPr>
          <w:rFonts w:ascii="Times New Roman" w:eastAsiaTheme="minorEastAsia" w:hAnsi="Times New Roman" w:cs="Times New Roman"/>
          <w:b/>
          <w:bCs/>
          <w:sz w:val="28"/>
          <w:szCs w:val="28"/>
          <w:u w:val="single"/>
          <w:lang w:eastAsia="ru-RU"/>
        </w:rPr>
        <w:t>Тема</w:t>
      </w:r>
      <w:r w:rsidR="000812F0">
        <w:rPr>
          <w:rFonts w:ascii="Times New Roman" w:eastAsiaTheme="minorEastAsia" w:hAnsi="Times New Roman" w:cs="Times New Roman"/>
          <w:b/>
          <w:bCs/>
          <w:sz w:val="28"/>
          <w:szCs w:val="28"/>
          <w:u w:val="single"/>
          <w:lang w:eastAsia="ru-RU"/>
        </w:rPr>
        <w:t xml:space="preserve"> 4</w:t>
      </w:r>
      <w:r w:rsidRPr="004C3349">
        <w:rPr>
          <w:rFonts w:ascii="Times New Roman" w:eastAsiaTheme="minorEastAsia" w:hAnsi="Times New Roman" w:cs="Times New Roman"/>
          <w:b/>
          <w:bCs/>
          <w:sz w:val="28"/>
          <w:szCs w:val="28"/>
          <w:u w:val="single"/>
          <w:lang w:eastAsia="ru-RU"/>
        </w:rPr>
        <w:t>.</w:t>
      </w:r>
      <w:r w:rsidRPr="004C3349">
        <w:rPr>
          <w:rFonts w:ascii="Times New Roman" w:eastAsiaTheme="minorEastAsia" w:hAnsi="Times New Roman" w:cs="Times New Roman"/>
          <w:sz w:val="28"/>
          <w:szCs w:val="28"/>
          <w:lang w:eastAsia="ru-RU"/>
        </w:rPr>
        <w:t xml:space="preserve"> </w:t>
      </w:r>
      <w:r w:rsidR="000F5AAD">
        <w:rPr>
          <w:rFonts w:ascii="Times New Roman" w:eastAsiaTheme="minorEastAsia" w:hAnsi="Times New Roman" w:cs="Times New Roman"/>
          <w:sz w:val="28"/>
          <w:szCs w:val="28"/>
          <w:lang w:eastAsia="ru-RU"/>
        </w:rPr>
        <w:t>«</w:t>
      </w:r>
      <w:r w:rsidRPr="004C3349">
        <w:rPr>
          <w:rFonts w:ascii="Times New Roman" w:eastAsiaTheme="minorEastAsia" w:hAnsi="Times New Roman" w:cs="Times New Roman"/>
          <w:sz w:val="28"/>
          <w:szCs w:val="28"/>
          <w:lang w:eastAsia="ru-RU"/>
        </w:rPr>
        <w:t>Новый год и Рождество</w:t>
      </w:r>
      <w:r w:rsidR="000F5AAD">
        <w:rPr>
          <w:rFonts w:ascii="Times New Roman" w:eastAsiaTheme="minorEastAsia" w:hAnsi="Times New Roman" w:cs="Times New Roman"/>
          <w:sz w:val="28"/>
          <w:szCs w:val="28"/>
          <w:lang w:eastAsia="ru-RU"/>
        </w:rPr>
        <w:t>»</w:t>
      </w:r>
      <w:r w:rsidRPr="004C3349">
        <w:rPr>
          <w:rFonts w:ascii="Times New Roman" w:eastAsiaTheme="minorEastAsia" w:hAnsi="Times New Roman" w:cs="Times New Roman"/>
          <w:sz w:val="28"/>
          <w:szCs w:val="28"/>
          <w:lang w:eastAsia="ru-RU"/>
        </w:rPr>
        <w:t>.</w:t>
      </w:r>
    </w:p>
    <w:p w:rsidR="004C3349" w:rsidRPr="004C3349" w:rsidRDefault="004C3349" w:rsidP="004C3349">
      <w:pPr>
        <w:spacing w:after="0"/>
        <w:ind w:firstLine="567"/>
        <w:jc w:val="both"/>
        <w:rPr>
          <w:rFonts w:ascii="Times New Roman" w:eastAsiaTheme="minorEastAsia" w:hAnsi="Times New Roman" w:cs="Times New Roman"/>
          <w:sz w:val="28"/>
          <w:szCs w:val="28"/>
          <w:lang w:eastAsia="ru-RU"/>
        </w:rPr>
      </w:pPr>
      <w:proofErr w:type="gramStart"/>
      <w:r w:rsidRPr="004C3349">
        <w:rPr>
          <w:rFonts w:ascii="Times New Roman" w:eastAsiaTheme="minorEastAsia" w:hAnsi="Times New Roman" w:cs="Times New Roman"/>
          <w:i/>
          <w:sz w:val="28"/>
          <w:szCs w:val="28"/>
          <w:lang w:eastAsia="ru-RU"/>
        </w:rPr>
        <w:t>Теория:</w:t>
      </w:r>
      <w:r w:rsidRPr="004C3349">
        <w:rPr>
          <w:rFonts w:ascii="Times New Roman" w:eastAsiaTheme="minorEastAsia" w:hAnsi="Times New Roman" w:cs="Times New Roman"/>
          <w:sz w:val="28"/>
          <w:szCs w:val="28"/>
          <w:lang w:eastAsia="ru-RU"/>
        </w:rPr>
        <w:t xml:space="preserve"> беседа о традициях празднования Нового года и Рождества в Англии, лексические единицы (</w:t>
      </w:r>
      <w:r w:rsidRPr="004C3349">
        <w:rPr>
          <w:rFonts w:ascii="Times New Roman" w:eastAsiaTheme="minorEastAsia" w:hAnsi="Times New Roman" w:cs="Times New Roman"/>
          <w:sz w:val="28"/>
          <w:szCs w:val="28"/>
          <w:lang w:val="en-US" w:eastAsia="ru-RU"/>
        </w:rPr>
        <w:t>Christmas</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New</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Year</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Christmas</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tree</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a</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present</w:t>
      </w:r>
      <w:r w:rsidRPr="004C3349">
        <w:rPr>
          <w:rFonts w:ascii="Times New Roman" w:eastAsiaTheme="minorEastAsia" w:hAnsi="Times New Roman" w:cs="Times New Roman"/>
          <w:sz w:val="28"/>
          <w:szCs w:val="28"/>
          <w:lang w:eastAsia="ru-RU"/>
        </w:rPr>
        <w:t>, …) речевые обороты по данной теме (</w:t>
      </w:r>
      <w:r w:rsidRPr="004C3349">
        <w:rPr>
          <w:rFonts w:ascii="Times New Roman" w:eastAsiaTheme="minorEastAsia" w:hAnsi="Times New Roman" w:cs="Times New Roman"/>
          <w:sz w:val="28"/>
          <w:szCs w:val="28"/>
          <w:lang w:val="en-US" w:eastAsia="ru-RU"/>
        </w:rPr>
        <w:t>I</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wish</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you</w:t>
      </w:r>
      <w:r w:rsidRPr="004C3349">
        <w:rPr>
          <w:rFonts w:ascii="Times New Roman" w:eastAsiaTheme="minorEastAsia" w:hAnsi="Times New Roman" w:cs="Times New Roman"/>
          <w:sz w:val="28"/>
          <w:szCs w:val="28"/>
          <w:lang w:eastAsia="ru-RU"/>
        </w:rPr>
        <w:t xml:space="preserve"> …, </w:t>
      </w:r>
      <w:r w:rsidRPr="004C3349">
        <w:rPr>
          <w:rFonts w:ascii="Times New Roman" w:eastAsiaTheme="minorEastAsia" w:hAnsi="Times New Roman" w:cs="Times New Roman"/>
          <w:sz w:val="28"/>
          <w:szCs w:val="28"/>
          <w:lang w:val="en-US" w:eastAsia="ru-RU"/>
        </w:rPr>
        <w:t>Happy</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New</w:t>
      </w:r>
      <w:r w:rsidRPr="004C3349">
        <w:rPr>
          <w:rFonts w:ascii="Times New Roman" w:eastAsiaTheme="minorEastAsia" w:hAnsi="Times New Roman" w:cs="Times New Roman"/>
          <w:sz w:val="28"/>
          <w:szCs w:val="28"/>
          <w:lang w:eastAsia="ru-RU"/>
        </w:rPr>
        <w:t xml:space="preserve"> </w:t>
      </w:r>
      <w:r w:rsidRPr="004C3349">
        <w:rPr>
          <w:rFonts w:ascii="Times New Roman" w:eastAsiaTheme="minorEastAsia" w:hAnsi="Times New Roman" w:cs="Times New Roman"/>
          <w:sz w:val="28"/>
          <w:szCs w:val="28"/>
          <w:lang w:val="en-US" w:eastAsia="ru-RU"/>
        </w:rPr>
        <w:t>Year</w:t>
      </w:r>
      <w:r w:rsidRPr="004C3349">
        <w:rPr>
          <w:rFonts w:ascii="Times New Roman" w:eastAsiaTheme="minorEastAsia" w:hAnsi="Times New Roman" w:cs="Times New Roman"/>
          <w:sz w:val="28"/>
          <w:szCs w:val="28"/>
          <w:lang w:eastAsia="ru-RU"/>
        </w:rPr>
        <w:t>, …;</w:t>
      </w:r>
      <w:r w:rsidR="000812F0" w:rsidRPr="000812F0">
        <w:t xml:space="preserve"> </w:t>
      </w:r>
      <w:r w:rsidR="000812F0">
        <w:rPr>
          <w:rFonts w:ascii="Times New Roman" w:eastAsiaTheme="minorEastAsia" w:hAnsi="Times New Roman" w:cs="Times New Roman"/>
          <w:sz w:val="28"/>
          <w:szCs w:val="28"/>
          <w:lang w:eastAsia="ru-RU"/>
        </w:rPr>
        <w:t>н</w:t>
      </w:r>
      <w:r w:rsidR="000812F0" w:rsidRPr="000812F0">
        <w:rPr>
          <w:rFonts w:ascii="Times New Roman" w:eastAsiaTheme="minorEastAsia" w:hAnsi="Times New Roman" w:cs="Times New Roman"/>
          <w:sz w:val="28"/>
          <w:szCs w:val="28"/>
          <w:lang w:eastAsia="ru-RU"/>
        </w:rPr>
        <w:t>аучить небольшим поздравлениям на английском языке.</w:t>
      </w:r>
      <w:proofErr w:type="gramEnd"/>
    </w:p>
    <w:p w:rsidR="004C3349" w:rsidRPr="004C3349" w:rsidRDefault="004C3349" w:rsidP="004C3349">
      <w:pPr>
        <w:spacing w:after="0"/>
        <w:ind w:firstLine="567"/>
        <w:jc w:val="both"/>
        <w:rPr>
          <w:rFonts w:ascii="Times New Roman" w:eastAsiaTheme="minorEastAsia" w:hAnsi="Times New Roman" w:cs="Times New Roman"/>
          <w:bCs/>
          <w:color w:val="FF0000"/>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
          <w:bCs/>
          <w:i/>
          <w:sz w:val="28"/>
          <w:szCs w:val="28"/>
          <w:lang w:eastAsia="ru-RU"/>
        </w:rPr>
        <w:t>:</w:t>
      </w:r>
      <w:r w:rsidRPr="004C3349">
        <w:rPr>
          <w:rFonts w:ascii="Times New Roman" w:eastAsiaTheme="minorEastAsia" w:hAnsi="Times New Roman" w:cs="Times New Roman"/>
          <w:bCs/>
          <w:sz w:val="28"/>
          <w:szCs w:val="28"/>
          <w:lang w:eastAsia="ru-RU"/>
        </w:rPr>
        <w:t xml:space="preserve"> отработка лексических единиц и речевых оборотов по данной теме;</w:t>
      </w:r>
      <w:r w:rsidR="000812F0">
        <w:rPr>
          <w:rFonts w:ascii="Times New Roman" w:eastAsiaTheme="minorEastAsia" w:hAnsi="Times New Roman" w:cs="Times New Roman"/>
          <w:bCs/>
          <w:sz w:val="28"/>
          <w:szCs w:val="28"/>
          <w:lang w:eastAsia="ru-RU"/>
        </w:rPr>
        <w:t xml:space="preserve"> аппликация «Варежка»</w:t>
      </w:r>
      <w:proofErr w:type="gramStart"/>
      <w:r w:rsidR="000812F0">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w:t>
      </w:r>
      <w:proofErr w:type="gramEnd"/>
      <w:r w:rsidRPr="004C3349">
        <w:rPr>
          <w:rFonts w:eastAsiaTheme="minorEastAsia"/>
          <w:b/>
          <w:sz w:val="28"/>
          <w:szCs w:val="28"/>
          <w:lang w:eastAsia="ru-RU"/>
        </w:rPr>
        <w:t xml:space="preserve"> </w:t>
      </w:r>
      <w:r w:rsidRPr="004C3349">
        <w:rPr>
          <w:rFonts w:ascii="Times New Roman" w:eastAsiaTheme="minorEastAsia" w:hAnsi="Times New Roman" w:cs="Times New Roman"/>
          <w:bCs/>
          <w:sz w:val="28"/>
          <w:szCs w:val="28"/>
          <w:lang w:eastAsia="ru-RU"/>
        </w:rPr>
        <w:t xml:space="preserve">выполнение практических заданий с использованием лексических единиц по данной теме; </w:t>
      </w:r>
      <w:r w:rsidR="000812F0">
        <w:rPr>
          <w:rFonts w:ascii="Times New Roman" w:eastAsiaTheme="minorEastAsia" w:hAnsi="Times New Roman" w:cs="Times New Roman"/>
          <w:sz w:val="28"/>
          <w:szCs w:val="28"/>
          <w:lang w:eastAsia="ru-RU"/>
        </w:rPr>
        <w:t>проект «</w:t>
      </w:r>
      <w:proofErr w:type="spellStart"/>
      <w:r w:rsidR="000812F0" w:rsidRPr="000812F0">
        <w:rPr>
          <w:rFonts w:ascii="Times New Roman" w:eastAsiaTheme="minorEastAsia" w:hAnsi="Times New Roman" w:cs="Times New Roman"/>
          <w:sz w:val="28"/>
          <w:szCs w:val="28"/>
          <w:lang w:eastAsia="ru-RU"/>
        </w:rPr>
        <w:t>Christmas</w:t>
      </w:r>
      <w:proofErr w:type="spellEnd"/>
      <w:r w:rsidR="000812F0" w:rsidRPr="000812F0">
        <w:rPr>
          <w:rFonts w:ascii="Times New Roman" w:eastAsiaTheme="minorEastAsia" w:hAnsi="Times New Roman" w:cs="Times New Roman"/>
          <w:sz w:val="28"/>
          <w:szCs w:val="28"/>
          <w:lang w:eastAsia="ru-RU"/>
        </w:rPr>
        <w:t xml:space="preserve"> </w:t>
      </w:r>
      <w:proofErr w:type="spellStart"/>
      <w:r w:rsidR="000812F0" w:rsidRPr="000812F0">
        <w:rPr>
          <w:rFonts w:ascii="Times New Roman" w:eastAsiaTheme="minorEastAsia" w:hAnsi="Times New Roman" w:cs="Times New Roman"/>
          <w:sz w:val="28"/>
          <w:szCs w:val="28"/>
          <w:lang w:eastAsia="ru-RU"/>
        </w:rPr>
        <w:t>Puppet</w:t>
      </w:r>
      <w:proofErr w:type="spellEnd"/>
      <w:r w:rsidRPr="004C3349">
        <w:rPr>
          <w:rFonts w:ascii="Times New Roman" w:eastAsiaTheme="minorEastAsia" w:hAnsi="Times New Roman" w:cs="Times New Roman"/>
          <w:sz w:val="28"/>
          <w:szCs w:val="28"/>
          <w:lang w:eastAsia="ru-RU"/>
        </w:rPr>
        <w:t>»;</w:t>
      </w:r>
    </w:p>
    <w:p w:rsidR="004C3349" w:rsidRPr="004C3349" w:rsidRDefault="000812F0" w:rsidP="004C3349">
      <w:pPr>
        <w:spacing w:after="0"/>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u w:val="single"/>
          <w:lang w:eastAsia="ru-RU"/>
        </w:rPr>
        <w:t>Тема 5</w:t>
      </w:r>
      <w:r w:rsidR="004C3349" w:rsidRPr="004C3349">
        <w:rPr>
          <w:rFonts w:ascii="Times New Roman" w:eastAsiaTheme="minorEastAsia" w:hAnsi="Times New Roman" w:cs="Times New Roman"/>
          <w:b/>
          <w:bCs/>
          <w:sz w:val="28"/>
          <w:szCs w:val="28"/>
          <w:u w:val="single"/>
          <w:lang w:eastAsia="ru-RU"/>
        </w:rPr>
        <w:t>.</w:t>
      </w:r>
      <w:r>
        <w:rPr>
          <w:rFonts w:ascii="Times New Roman" w:eastAsiaTheme="minorEastAsia" w:hAnsi="Times New Roman" w:cs="Times New Roman"/>
          <w:bCs/>
          <w:sz w:val="28"/>
          <w:szCs w:val="28"/>
          <w:lang w:eastAsia="ru-RU"/>
        </w:rPr>
        <w:t xml:space="preserve"> «</w:t>
      </w:r>
      <w:r w:rsidRPr="000812F0">
        <w:rPr>
          <w:rFonts w:ascii="Times New Roman" w:eastAsiaTheme="minorEastAsia" w:hAnsi="Times New Roman" w:cs="Times New Roman"/>
          <w:bCs/>
          <w:sz w:val="28"/>
          <w:szCs w:val="28"/>
          <w:lang w:eastAsia="ru-RU"/>
        </w:rPr>
        <w:t>На уроке физкультуры</w:t>
      </w:r>
      <w:r>
        <w:rPr>
          <w:rFonts w:ascii="Times New Roman" w:eastAsiaTheme="minorEastAsia" w:hAnsi="Times New Roman" w:cs="Times New Roman"/>
          <w:bCs/>
          <w:sz w:val="28"/>
          <w:szCs w:val="28"/>
          <w:lang w:eastAsia="ru-RU"/>
        </w:rPr>
        <w:t>»</w:t>
      </w:r>
      <w:r w:rsidR="004C3349" w:rsidRPr="004C3349">
        <w:rPr>
          <w:rFonts w:ascii="Times New Roman" w:eastAsiaTheme="minorEastAsia" w:hAnsi="Times New Roman" w:cs="Times New Roman"/>
          <w:bCs/>
          <w:sz w:val="28"/>
          <w:szCs w:val="28"/>
          <w:lang w:eastAsia="ru-RU"/>
        </w:rPr>
        <w:t>.</w:t>
      </w:r>
    </w:p>
    <w:p w:rsidR="004C3349" w:rsidRPr="004C3349" w:rsidRDefault="004C3349" w:rsidP="000F5AAD">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i/>
          <w:sz w:val="28"/>
          <w:szCs w:val="28"/>
          <w:lang w:eastAsia="ru-RU"/>
        </w:rPr>
        <w:t>Теория</w:t>
      </w:r>
      <w:r w:rsidRPr="000F5AAD">
        <w:rPr>
          <w:rFonts w:ascii="Times New Roman" w:eastAsiaTheme="minorEastAsia" w:hAnsi="Times New Roman" w:cs="Times New Roman"/>
          <w:i/>
          <w:sz w:val="28"/>
          <w:szCs w:val="28"/>
          <w:lang w:eastAsia="ru-RU"/>
        </w:rPr>
        <w:t>:</w:t>
      </w:r>
      <w:r w:rsidRPr="000F5AAD">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новые</w:t>
      </w:r>
      <w:r w:rsidRPr="000F5AAD">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лексические</w:t>
      </w:r>
      <w:r w:rsidRPr="000F5AAD">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единицы</w:t>
      </w:r>
      <w:r w:rsidRPr="000F5AAD">
        <w:rPr>
          <w:rFonts w:ascii="Times New Roman" w:eastAsiaTheme="minorEastAsia" w:hAnsi="Times New Roman" w:cs="Times New Roman"/>
          <w:bCs/>
          <w:sz w:val="28"/>
          <w:szCs w:val="28"/>
          <w:lang w:eastAsia="ru-RU"/>
        </w:rPr>
        <w:t xml:space="preserve"> (</w:t>
      </w:r>
      <w:proofErr w:type="gramStart"/>
      <w:r w:rsidR="000F5AAD">
        <w:rPr>
          <w:rFonts w:ascii="Times New Roman" w:eastAsiaTheme="minorEastAsia" w:hAnsi="Times New Roman" w:cs="Times New Roman"/>
          <w:bCs/>
          <w:sz w:val="28"/>
          <w:szCs w:val="28"/>
          <w:lang w:eastAsia="ru-RU"/>
        </w:rPr>
        <w:t>к</w:t>
      </w:r>
      <w:proofErr w:type="gramEnd"/>
      <w:r w:rsidR="000F5AAD" w:rsidRPr="000F5AAD">
        <w:rPr>
          <w:rFonts w:ascii="Times New Roman" w:eastAsiaTheme="minorEastAsia" w:hAnsi="Times New Roman" w:cs="Times New Roman"/>
          <w:bCs/>
          <w:sz w:val="28"/>
          <w:szCs w:val="28"/>
          <w:lang w:val="en-US" w:eastAsia="ru-RU"/>
        </w:rPr>
        <w:t>un</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jump</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go</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play</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fly</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play</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football</w:t>
      </w:r>
      <w:r w:rsidR="000F5AAD" w:rsidRPr="000F5AAD">
        <w:rPr>
          <w:rFonts w:ascii="Times New Roman" w:eastAsiaTheme="minorEastAsia" w:hAnsi="Times New Roman" w:cs="Times New Roman"/>
          <w:bCs/>
          <w:sz w:val="28"/>
          <w:szCs w:val="28"/>
          <w:lang w:eastAsia="ru-RU"/>
        </w:rPr>
        <w:t>/</w:t>
      </w:r>
      <w:r w:rsidR="000F5AAD" w:rsidRPr="000F5AAD">
        <w:rPr>
          <w:rFonts w:ascii="Times New Roman" w:eastAsiaTheme="minorEastAsia" w:hAnsi="Times New Roman" w:cs="Times New Roman"/>
          <w:bCs/>
          <w:sz w:val="28"/>
          <w:szCs w:val="28"/>
          <w:lang w:val="en-US" w:eastAsia="ru-RU"/>
        </w:rPr>
        <w:t>tennis</w:t>
      </w:r>
      <w:r w:rsidR="000F5AAD" w:rsidRPr="000F5AAD">
        <w:rPr>
          <w:rFonts w:ascii="Times New Roman" w:eastAsiaTheme="minorEastAsia" w:hAnsi="Times New Roman" w:cs="Times New Roman"/>
          <w:bCs/>
          <w:sz w:val="28"/>
          <w:szCs w:val="28"/>
          <w:lang w:eastAsia="ru-RU"/>
        </w:rPr>
        <w:t>/</w:t>
      </w:r>
      <w:r w:rsidR="000F5AAD" w:rsidRPr="000F5AAD">
        <w:rPr>
          <w:rFonts w:ascii="Times New Roman" w:eastAsiaTheme="minorEastAsia" w:hAnsi="Times New Roman" w:cs="Times New Roman"/>
          <w:bCs/>
          <w:sz w:val="28"/>
          <w:szCs w:val="28"/>
          <w:lang w:val="en-US" w:eastAsia="ru-RU"/>
        </w:rPr>
        <w:t>hockey</w:t>
      </w:r>
      <w:r w:rsidR="000F5AAD" w:rsidRPr="000F5AAD">
        <w:rPr>
          <w:rFonts w:ascii="Times New Roman" w:eastAsiaTheme="minorEastAsia" w:hAnsi="Times New Roman" w:cs="Times New Roman"/>
          <w:bCs/>
          <w:sz w:val="28"/>
          <w:szCs w:val="28"/>
          <w:lang w:eastAsia="ru-RU"/>
        </w:rPr>
        <w:t>/</w:t>
      </w:r>
      <w:r w:rsidR="000F5AAD" w:rsidRPr="000F5AAD">
        <w:rPr>
          <w:rFonts w:ascii="Times New Roman" w:eastAsiaTheme="minorEastAsia" w:hAnsi="Times New Roman" w:cs="Times New Roman"/>
          <w:bCs/>
          <w:sz w:val="28"/>
          <w:szCs w:val="28"/>
          <w:lang w:val="en-US" w:eastAsia="ru-RU"/>
        </w:rPr>
        <w:t>golf</w:t>
      </w:r>
      <w:r w:rsidR="000F5AAD" w:rsidRPr="000F5AAD">
        <w:rPr>
          <w:rFonts w:ascii="Times New Roman" w:eastAsiaTheme="minorEastAsia" w:hAnsi="Times New Roman" w:cs="Times New Roman"/>
          <w:bCs/>
          <w:sz w:val="28"/>
          <w:szCs w:val="28"/>
          <w:lang w:eastAsia="ru-RU"/>
        </w:rPr>
        <w:t>/</w:t>
      </w:r>
      <w:r w:rsidR="000F5AAD" w:rsidRPr="000F5AAD">
        <w:rPr>
          <w:rFonts w:ascii="Times New Roman" w:eastAsiaTheme="minorEastAsia" w:hAnsi="Times New Roman" w:cs="Times New Roman"/>
          <w:bCs/>
          <w:sz w:val="28"/>
          <w:szCs w:val="28"/>
          <w:lang w:val="en-US" w:eastAsia="ru-RU"/>
        </w:rPr>
        <w:t>rugby</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dance</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skip</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can</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sport</w:t>
      </w:r>
      <w:r w:rsidRPr="000F5AAD">
        <w:rPr>
          <w:rFonts w:ascii="Times New Roman" w:eastAsiaTheme="minorEastAsia" w:hAnsi="Times New Roman" w:cs="Times New Roman"/>
          <w:bCs/>
          <w:sz w:val="28"/>
          <w:szCs w:val="28"/>
          <w:lang w:eastAsia="ru-RU"/>
        </w:rPr>
        <w:t xml:space="preserve">, …) </w:t>
      </w:r>
      <w:r w:rsidRPr="004C3349">
        <w:rPr>
          <w:rFonts w:ascii="Times New Roman" w:eastAsiaTheme="minorEastAsia" w:hAnsi="Times New Roman" w:cs="Times New Roman"/>
          <w:bCs/>
          <w:sz w:val="28"/>
          <w:szCs w:val="28"/>
          <w:lang w:eastAsia="ru-RU"/>
        </w:rPr>
        <w:t>речевые</w:t>
      </w:r>
      <w:r w:rsidRPr="000F5AAD">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обороты</w:t>
      </w:r>
      <w:r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What</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can</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you</w:t>
      </w:r>
      <w:r w:rsidR="000F5AAD" w:rsidRPr="000F5AAD">
        <w:rPr>
          <w:rFonts w:ascii="Times New Roman" w:eastAsiaTheme="minorEastAsia" w:hAnsi="Times New Roman" w:cs="Times New Roman"/>
          <w:bCs/>
          <w:sz w:val="28"/>
          <w:szCs w:val="28"/>
          <w:lang w:eastAsia="ru-RU"/>
        </w:rPr>
        <w:t xml:space="preserve"> </w:t>
      </w:r>
      <w:r w:rsidR="000F5AAD" w:rsidRPr="000F5AAD">
        <w:rPr>
          <w:rFonts w:ascii="Times New Roman" w:eastAsiaTheme="minorEastAsia" w:hAnsi="Times New Roman" w:cs="Times New Roman"/>
          <w:bCs/>
          <w:sz w:val="28"/>
          <w:szCs w:val="28"/>
          <w:lang w:val="en-US" w:eastAsia="ru-RU"/>
        </w:rPr>
        <w:t>do</w:t>
      </w:r>
      <w:r w:rsidR="000F5AAD" w:rsidRPr="000F5AAD">
        <w:rPr>
          <w:rFonts w:ascii="Times New Roman" w:eastAsiaTheme="minorEastAsia" w:hAnsi="Times New Roman" w:cs="Times New Roman"/>
          <w:bCs/>
          <w:sz w:val="28"/>
          <w:szCs w:val="28"/>
          <w:lang w:eastAsia="ru-RU"/>
        </w:rPr>
        <w:t xml:space="preserve">? - </w:t>
      </w:r>
      <w:r w:rsidR="000F5AAD" w:rsidRPr="000F5AAD">
        <w:rPr>
          <w:rFonts w:ascii="Times New Roman" w:eastAsiaTheme="minorEastAsia" w:hAnsi="Times New Roman" w:cs="Times New Roman"/>
          <w:bCs/>
          <w:sz w:val="28"/>
          <w:szCs w:val="28"/>
          <w:lang w:val="en-US" w:eastAsia="ru-RU"/>
        </w:rPr>
        <w:t>I</w:t>
      </w:r>
      <w:r w:rsidR="000F5AAD" w:rsidRPr="000F5AAD">
        <w:rPr>
          <w:rFonts w:ascii="Times New Roman" w:eastAsiaTheme="minorEastAsia" w:hAnsi="Times New Roman" w:cs="Times New Roman"/>
          <w:bCs/>
          <w:sz w:val="28"/>
          <w:szCs w:val="28"/>
          <w:lang w:eastAsia="ru-RU"/>
        </w:rPr>
        <w:t xml:space="preserve"> </w:t>
      </w:r>
      <w:r w:rsidR="000F5AAD">
        <w:rPr>
          <w:rFonts w:ascii="Times New Roman" w:eastAsiaTheme="minorEastAsia" w:hAnsi="Times New Roman" w:cs="Times New Roman"/>
          <w:bCs/>
          <w:sz w:val="28"/>
          <w:szCs w:val="28"/>
          <w:lang w:val="en-US" w:eastAsia="ru-RU"/>
        </w:rPr>
        <w:t>can</w:t>
      </w:r>
      <w:r w:rsidR="000F5AAD" w:rsidRPr="000F5AAD">
        <w:rPr>
          <w:rFonts w:ascii="Times New Roman" w:eastAsiaTheme="minorEastAsia" w:hAnsi="Times New Roman" w:cs="Times New Roman"/>
          <w:bCs/>
          <w:sz w:val="28"/>
          <w:szCs w:val="28"/>
          <w:lang w:eastAsia="ru-RU"/>
        </w:rPr>
        <w:t>…;</w:t>
      </w:r>
      <w:r w:rsidR="000F5AAD">
        <w:rPr>
          <w:rFonts w:ascii="Times New Roman" w:eastAsiaTheme="minorEastAsia" w:hAnsi="Times New Roman" w:cs="Times New Roman"/>
          <w:bCs/>
          <w:sz w:val="28"/>
          <w:szCs w:val="28"/>
          <w:lang w:eastAsia="ru-RU"/>
        </w:rPr>
        <w:t xml:space="preserve"> I </w:t>
      </w:r>
      <w:proofErr w:type="spellStart"/>
      <w:r w:rsidR="000F5AAD">
        <w:rPr>
          <w:rFonts w:ascii="Times New Roman" w:eastAsiaTheme="minorEastAsia" w:hAnsi="Times New Roman" w:cs="Times New Roman"/>
          <w:bCs/>
          <w:sz w:val="28"/>
          <w:szCs w:val="28"/>
          <w:lang w:eastAsia="ru-RU"/>
        </w:rPr>
        <w:t>like</w:t>
      </w:r>
      <w:proofErr w:type="spellEnd"/>
      <w:r w:rsidR="000F5AAD">
        <w:rPr>
          <w:rFonts w:ascii="Times New Roman" w:eastAsiaTheme="minorEastAsia" w:hAnsi="Times New Roman" w:cs="Times New Roman"/>
          <w:bCs/>
          <w:sz w:val="28"/>
          <w:szCs w:val="28"/>
          <w:lang w:eastAsia="ru-RU"/>
        </w:rPr>
        <w:t xml:space="preserve"> </w:t>
      </w:r>
      <w:proofErr w:type="spellStart"/>
      <w:r w:rsidR="000F5AAD">
        <w:rPr>
          <w:rFonts w:ascii="Times New Roman" w:eastAsiaTheme="minorEastAsia" w:hAnsi="Times New Roman" w:cs="Times New Roman"/>
          <w:bCs/>
          <w:sz w:val="28"/>
          <w:szCs w:val="28"/>
          <w:lang w:eastAsia="ru-RU"/>
        </w:rPr>
        <w:t>to</w:t>
      </w:r>
      <w:proofErr w:type="spellEnd"/>
      <w:r w:rsidR="000F5AAD">
        <w:rPr>
          <w:rFonts w:ascii="Times New Roman" w:eastAsiaTheme="minorEastAsia" w:hAnsi="Times New Roman" w:cs="Times New Roman"/>
          <w:bCs/>
          <w:sz w:val="28"/>
          <w:szCs w:val="28"/>
          <w:lang w:eastAsia="ru-RU"/>
        </w:rPr>
        <w:t xml:space="preserve"> </w:t>
      </w:r>
      <w:proofErr w:type="spellStart"/>
      <w:r w:rsidR="000F5AAD">
        <w:rPr>
          <w:rFonts w:ascii="Times New Roman" w:eastAsiaTheme="minorEastAsia" w:hAnsi="Times New Roman" w:cs="Times New Roman"/>
          <w:bCs/>
          <w:sz w:val="28"/>
          <w:szCs w:val="28"/>
          <w:lang w:eastAsia="ru-RU"/>
        </w:rPr>
        <w:t>play</w:t>
      </w:r>
      <w:proofErr w:type="spellEnd"/>
      <w:r w:rsidR="000F5AAD">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w:t>
      </w:r>
      <w:r w:rsidRPr="004C3349">
        <w:rPr>
          <w:rFonts w:ascii="Times New Roman" w:eastAsiaTheme="minorEastAsia" w:hAnsi="Times New Roman" w:cs="Times New Roman"/>
          <w:sz w:val="28"/>
          <w:szCs w:val="28"/>
          <w:lang w:eastAsia="ru-RU"/>
        </w:rPr>
        <w:t>; совершенствование произносительных навыков, навыков аудирования; просмотр мультфильмов с целью понимания английской речи на слух;</w:t>
      </w:r>
    </w:p>
    <w:p w:rsidR="004C3349" w:rsidRPr="004C3349"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
          <w:bCs/>
          <w:i/>
          <w:sz w:val="28"/>
          <w:szCs w:val="28"/>
          <w:lang w:eastAsia="ru-RU"/>
        </w:rPr>
        <w:t>:</w:t>
      </w:r>
      <w:r w:rsidRPr="004C3349">
        <w:rPr>
          <w:rFonts w:ascii="Times New Roman" w:eastAsiaTheme="minorEastAsia" w:hAnsi="Times New Roman" w:cs="Times New Roman"/>
          <w:b/>
          <w:bCs/>
          <w:sz w:val="28"/>
          <w:szCs w:val="28"/>
          <w:lang w:eastAsia="ru-RU"/>
        </w:rPr>
        <w:t xml:space="preserve"> </w:t>
      </w:r>
      <w:r w:rsidRPr="004C3349">
        <w:rPr>
          <w:rFonts w:ascii="Times New Roman" w:eastAsiaTheme="minorEastAsia" w:hAnsi="Times New Roman" w:cs="Times New Roman"/>
          <w:bCs/>
          <w:sz w:val="28"/>
          <w:szCs w:val="28"/>
          <w:lang w:eastAsia="ru-RU"/>
        </w:rPr>
        <w:t>отработка лексических единиц, речевых оборотов; выполнение практических заданий с использованием лексических единиц по данной теме;</w:t>
      </w:r>
    </w:p>
    <w:p w:rsidR="004C3349" w:rsidRPr="004C3349" w:rsidRDefault="004C3349" w:rsidP="004C3349">
      <w:pPr>
        <w:spacing w:after="0"/>
        <w:ind w:firstLine="567"/>
        <w:jc w:val="both"/>
        <w:rPr>
          <w:rFonts w:ascii="Times New Roman" w:eastAsiaTheme="minorEastAsia" w:hAnsi="Times New Roman" w:cs="Times New Roman"/>
          <w:bCs/>
          <w:sz w:val="28"/>
          <w:szCs w:val="28"/>
          <w:lang w:eastAsia="ru-RU"/>
        </w:rPr>
      </w:pPr>
    </w:p>
    <w:p w:rsidR="004C3349" w:rsidRPr="004C3349" w:rsidRDefault="000F5AAD" w:rsidP="004C3349">
      <w:pPr>
        <w:spacing w:after="0"/>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u w:val="single"/>
          <w:lang w:eastAsia="ru-RU"/>
        </w:rPr>
        <w:t>Тема 6</w:t>
      </w:r>
      <w:r w:rsidR="004C3349" w:rsidRPr="004C3349">
        <w:rPr>
          <w:rFonts w:ascii="Times New Roman" w:eastAsiaTheme="minorEastAsia" w:hAnsi="Times New Roman" w:cs="Times New Roman"/>
          <w:bCs/>
          <w:sz w:val="28"/>
          <w:szCs w:val="28"/>
          <w:lang w:eastAsia="ru-RU"/>
        </w:rPr>
        <w:t>.</w:t>
      </w:r>
      <w:r w:rsidRPr="000F5AAD">
        <w:t xml:space="preserve"> </w:t>
      </w:r>
      <w:r>
        <w:t>«</w:t>
      </w:r>
      <w:r w:rsidRPr="000F5AAD">
        <w:rPr>
          <w:rFonts w:ascii="Times New Roman" w:eastAsiaTheme="minorEastAsia" w:hAnsi="Times New Roman" w:cs="Times New Roman"/>
          <w:bCs/>
          <w:sz w:val="28"/>
          <w:szCs w:val="28"/>
          <w:lang w:eastAsia="ru-RU"/>
        </w:rPr>
        <w:t>А что у нас на обед?»</w:t>
      </w:r>
      <w:r w:rsidR="004C3349" w:rsidRPr="004C3349">
        <w:rPr>
          <w:rFonts w:ascii="Times New Roman" w:eastAsiaTheme="minorEastAsia" w:hAnsi="Times New Roman" w:cs="Times New Roman"/>
          <w:bCs/>
          <w:sz w:val="28"/>
          <w:szCs w:val="28"/>
          <w:lang w:eastAsia="ru-RU"/>
        </w:rPr>
        <w:t>.</w:t>
      </w:r>
    </w:p>
    <w:p w:rsidR="000F5AAD" w:rsidRPr="000F5AAD" w:rsidRDefault="004C3349" w:rsidP="000F5AAD">
      <w:pPr>
        <w:spacing w:after="0"/>
        <w:ind w:firstLine="567"/>
        <w:jc w:val="both"/>
        <w:rPr>
          <w:rFonts w:ascii="Times New Roman" w:eastAsiaTheme="minorEastAsia" w:hAnsi="Times New Roman" w:cs="Times New Roman"/>
          <w:bCs/>
          <w:sz w:val="28"/>
          <w:szCs w:val="28"/>
          <w:lang w:val="en-US" w:eastAsia="ru-RU"/>
        </w:rPr>
      </w:pPr>
      <w:proofErr w:type="gramStart"/>
      <w:r w:rsidRPr="004C3349">
        <w:rPr>
          <w:rFonts w:ascii="Times New Roman" w:eastAsiaTheme="minorEastAsia" w:hAnsi="Times New Roman" w:cs="Times New Roman"/>
          <w:bCs/>
          <w:i/>
          <w:sz w:val="28"/>
          <w:szCs w:val="28"/>
          <w:lang w:eastAsia="ru-RU"/>
        </w:rPr>
        <w:t>Теория</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беседа</w:t>
      </w:r>
      <w:r w:rsidR="000F5AAD" w:rsidRPr="000F5AAD">
        <w:rPr>
          <w:rFonts w:ascii="Times New Roman" w:eastAsiaTheme="minorEastAsia" w:hAnsi="Times New Roman" w:cs="Times New Roman"/>
          <w:bCs/>
          <w:sz w:val="28"/>
          <w:szCs w:val="28"/>
          <w:lang w:val="en-US" w:eastAsia="ru-RU"/>
        </w:rPr>
        <w:t xml:space="preserve">  </w:t>
      </w:r>
      <w:r w:rsidR="000F5AAD">
        <w:rPr>
          <w:rFonts w:ascii="Times New Roman" w:eastAsiaTheme="minorEastAsia" w:hAnsi="Times New Roman" w:cs="Times New Roman"/>
          <w:bCs/>
          <w:sz w:val="28"/>
          <w:szCs w:val="28"/>
          <w:lang w:eastAsia="ru-RU"/>
        </w:rPr>
        <w:t>о</w:t>
      </w:r>
      <w:r w:rsidR="000F5AAD" w:rsidRPr="000F5AAD">
        <w:rPr>
          <w:rFonts w:ascii="Times New Roman" w:eastAsiaTheme="minorEastAsia" w:hAnsi="Times New Roman" w:cs="Times New Roman"/>
          <w:bCs/>
          <w:sz w:val="28"/>
          <w:szCs w:val="28"/>
          <w:lang w:val="en-US" w:eastAsia="ru-RU"/>
        </w:rPr>
        <w:t xml:space="preserve"> </w:t>
      </w:r>
      <w:r w:rsidR="000F5AAD">
        <w:rPr>
          <w:rFonts w:ascii="Times New Roman" w:eastAsiaTheme="minorEastAsia" w:hAnsi="Times New Roman" w:cs="Times New Roman"/>
          <w:bCs/>
          <w:sz w:val="28"/>
          <w:szCs w:val="28"/>
          <w:lang w:eastAsia="ru-RU"/>
        </w:rPr>
        <w:t>национальной</w:t>
      </w:r>
      <w:r w:rsidR="000F5AAD" w:rsidRPr="000F5AAD">
        <w:rPr>
          <w:rFonts w:ascii="Times New Roman" w:eastAsiaTheme="minorEastAsia" w:hAnsi="Times New Roman" w:cs="Times New Roman"/>
          <w:bCs/>
          <w:sz w:val="28"/>
          <w:szCs w:val="28"/>
          <w:lang w:val="en-US" w:eastAsia="ru-RU"/>
        </w:rPr>
        <w:t xml:space="preserve"> </w:t>
      </w:r>
      <w:r w:rsidR="000F5AAD">
        <w:rPr>
          <w:rFonts w:ascii="Times New Roman" w:eastAsiaTheme="minorEastAsia" w:hAnsi="Times New Roman" w:cs="Times New Roman"/>
          <w:bCs/>
          <w:sz w:val="28"/>
          <w:szCs w:val="28"/>
          <w:lang w:eastAsia="ru-RU"/>
        </w:rPr>
        <w:t>кухне</w:t>
      </w:r>
      <w:r w:rsidR="000F5AAD" w:rsidRPr="000F5AAD">
        <w:rPr>
          <w:rFonts w:ascii="Times New Roman" w:eastAsiaTheme="minorEastAsia" w:hAnsi="Times New Roman" w:cs="Times New Roman"/>
          <w:bCs/>
          <w:sz w:val="28"/>
          <w:szCs w:val="28"/>
          <w:lang w:val="en-US" w:eastAsia="ru-RU"/>
        </w:rPr>
        <w:t xml:space="preserve"> </w:t>
      </w:r>
      <w:r w:rsidR="000F5AAD">
        <w:rPr>
          <w:rFonts w:ascii="Times New Roman" w:eastAsiaTheme="minorEastAsia" w:hAnsi="Times New Roman" w:cs="Times New Roman"/>
          <w:bCs/>
          <w:sz w:val="28"/>
          <w:szCs w:val="28"/>
          <w:lang w:eastAsia="ru-RU"/>
        </w:rPr>
        <w:t>Англии</w:t>
      </w:r>
      <w:r w:rsidR="000F5AAD" w:rsidRPr="000F5AAD">
        <w:rPr>
          <w:rFonts w:ascii="Times New Roman" w:eastAsiaTheme="minorEastAsia" w:hAnsi="Times New Roman" w:cs="Times New Roman"/>
          <w:bCs/>
          <w:sz w:val="28"/>
          <w:szCs w:val="28"/>
          <w:lang w:val="en-US" w:eastAsia="ru-RU"/>
        </w:rPr>
        <w:t>/</w:t>
      </w:r>
      <w:r w:rsidR="000F5AAD">
        <w:rPr>
          <w:rFonts w:ascii="Times New Roman" w:eastAsiaTheme="minorEastAsia" w:hAnsi="Times New Roman" w:cs="Times New Roman"/>
          <w:bCs/>
          <w:sz w:val="28"/>
          <w:szCs w:val="28"/>
          <w:lang w:eastAsia="ru-RU"/>
        </w:rPr>
        <w:t>Америки</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новые</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лексические</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единицы</w:t>
      </w:r>
      <w:r w:rsidRPr="000F5AAD">
        <w:rPr>
          <w:rFonts w:ascii="Times New Roman" w:eastAsiaTheme="minorEastAsia" w:hAnsi="Times New Roman" w:cs="Times New Roman"/>
          <w:bCs/>
          <w:sz w:val="28"/>
          <w:szCs w:val="28"/>
          <w:lang w:val="en-US" w:eastAsia="ru-RU"/>
        </w:rPr>
        <w:t xml:space="preserve"> (</w:t>
      </w:r>
      <w:r w:rsidR="000F5AAD">
        <w:rPr>
          <w:rFonts w:ascii="Times New Roman" w:eastAsiaTheme="minorEastAsia" w:hAnsi="Times New Roman" w:cs="Times New Roman"/>
          <w:bCs/>
          <w:sz w:val="28"/>
          <w:szCs w:val="28"/>
          <w:lang w:val="en-US" w:eastAsia="ru-RU"/>
        </w:rPr>
        <w:t>f</w:t>
      </w:r>
      <w:r w:rsidR="000F5AAD" w:rsidRPr="000F5AAD">
        <w:rPr>
          <w:rFonts w:ascii="Times New Roman" w:eastAsiaTheme="minorEastAsia" w:hAnsi="Times New Roman" w:cs="Times New Roman"/>
          <w:bCs/>
          <w:sz w:val="28"/>
          <w:szCs w:val="28"/>
          <w:lang w:val="en-US" w:eastAsia="ru-RU"/>
        </w:rPr>
        <w:t>ood, fruit(s), vegetable(s), an apple, an orange, a banana, a lemon, a tomato, a potato, a cucumber, an onion, a salad, meat, porridge, bread, butter, cheese, tea, juice, a plate, a spoon, a fork</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речевые</w:t>
      </w:r>
      <w:r w:rsidRPr="000F5AAD">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обороты</w:t>
      </w:r>
      <w:r w:rsidRPr="000F5AAD">
        <w:rPr>
          <w:rFonts w:ascii="Times New Roman" w:eastAsiaTheme="minorEastAsia" w:hAnsi="Times New Roman" w:cs="Times New Roman"/>
          <w:bCs/>
          <w:sz w:val="28"/>
          <w:szCs w:val="28"/>
          <w:lang w:val="en-US" w:eastAsia="ru-RU"/>
        </w:rPr>
        <w:t xml:space="preserve"> (</w:t>
      </w:r>
      <w:r w:rsidR="000F5AAD" w:rsidRPr="000F5AAD">
        <w:rPr>
          <w:rFonts w:ascii="Times New Roman" w:eastAsiaTheme="minorEastAsia" w:hAnsi="Times New Roman" w:cs="Times New Roman"/>
          <w:bCs/>
          <w:sz w:val="28"/>
          <w:szCs w:val="28"/>
          <w:lang w:val="en-US" w:eastAsia="ru-RU"/>
        </w:rPr>
        <w:t>This is …</w:t>
      </w:r>
      <w:proofErr w:type="gramEnd"/>
    </w:p>
    <w:p w:rsidR="004C3349" w:rsidRPr="000F5AAD" w:rsidRDefault="000F5AAD" w:rsidP="000F5AAD">
      <w:pPr>
        <w:spacing w:after="0"/>
        <w:jc w:val="both"/>
        <w:rPr>
          <w:rFonts w:ascii="Times New Roman" w:eastAsiaTheme="minorEastAsia" w:hAnsi="Times New Roman" w:cs="Times New Roman"/>
          <w:bCs/>
          <w:sz w:val="28"/>
          <w:szCs w:val="28"/>
          <w:lang w:eastAsia="ru-RU"/>
        </w:rPr>
      </w:pPr>
      <w:r w:rsidRPr="000F5AAD">
        <w:rPr>
          <w:rFonts w:ascii="Times New Roman" w:eastAsiaTheme="minorEastAsia" w:hAnsi="Times New Roman" w:cs="Times New Roman"/>
          <w:bCs/>
          <w:sz w:val="28"/>
          <w:szCs w:val="28"/>
          <w:lang w:val="en-US" w:eastAsia="ru-RU"/>
        </w:rPr>
        <w:t>I li</w:t>
      </w:r>
      <w:r>
        <w:rPr>
          <w:rFonts w:ascii="Times New Roman" w:eastAsiaTheme="minorEastAsia" w:hAnsi="Times New Roman" w:cs="Times New Roman"/>
          <w:bCs/>
          <w:sz w:val="28"/>
          <w:szCs w:val="28"/>
          <w:lang w:val="en-US" w:eastAsia="ru-RU"/>
        </w:rPr>
        <w:t>ke</w:t>
      </w:r>
      <w:r w:rsidRPr="000F5AAD">
        <w:rPr>
          <w:rFonts w:ascii="Times New Roman" w:eastAsiaTheme="minorEastAsia" w:hAnsi="Times New Roman" w:cs="Times New Roman"/>
          <w:bCs/>
          <w:sz w:val="28"/>
          <w:szCs w:val="28"/>
          <w:lang w:val="en-US" w:eastAsia="ru-RU"/>
        </w:rPr>
        <w:t xml:space="preserve"> </w:t>
      </w:r>
      <w:r>
        <w:rPr>
          <w:rFonts w:ascii="Times New Roman" w:eastAsiaTheme="minorEastAsia" w:hAnsi="Times New Roman" w:cs="Times New Roman"/>
          <w:bCs/>
          <w:sz w:val="28"/>
          <w:szCs w:val="28"/>
          <w:lang w:val="en-US" w:eastAsia="ru-RU"/>
        </w:rPr>
        <w:t>to</w:t>
      </w:r>
      <w:r w:rsidRPr="000F5AAD">
        <w:rPr>
          <w:rFonts w:ascii="Times New Roman" w:eastAsiaTheme="minorEastAsia" w:hAnsi="Times New Roman" w:cs="Times New Roman"/>
          <w:bCs/>
          <w:sz w:val="28"/>
          <w:szCs w:val="28"/>
          <w:lang w:val="en-US" w:eastAsia="ru-RU"/>
        </w:rPr>
        <w:t xml:space="preserve"> </w:t>
      </w:r>
      <w:r>
        <w:rPr>
          <w:rFonts w:ascii="Times New Roman" w:eastAsiaTheme="minorEastAsia" w:hAnsi="Times New Roman" w:cs="Times New Roman"/>
          <w:bCs/>
          <w:sz w:val="28"/>
          <w:szCs w:val="28"/>
          <w:lang w:val="en-US" w:eastAsia="ru-RU"/>
        </w:rPr>
        <w:t>eat</w:t>
      </w:r>
      <w:r w:rsidRPr="000F5AAD">
        <w:rPr>
          <w:rFonts w:ascii="Times New Roman" w:eastAsiaTheme="minorEastAsia" w:hAnsi="Times New Roman" w:cs="Times New Roman"/>
          <w:bCs/>
          <w:sz w:val="28"/>
          <w:szCs w:val="28"/>
          <w:lang w:val="en-US" w:eastAsia="ru-RU"/>
        </w:rPr>
        <w:t xml:space="preserve"> …</w:t>
      </w:r>
      <w:r>
        <w:rPr>
          <w:rFonts w:ascii="Times New Roman" w:eastAsiaTheme="minorEastAsia" w:hAnsi="Times New Roman" w:cs="Times New Roman"/>
          <w:bCs/>
          <w:sz w:val="28"/>
          <w:szCs w:val="28"/>
          <w:lang w:val="en-US" w:eastAsia="ru-RU"/>
        </w:rPr>
        <w:t>I</w:t>
      </w:r>
      <w:r w:rsidRPr="000F5AAD">
        <w:rPr>
          <w:rFonts w:ascii="Times New Roman" w:eastAsiaTheme="minorEastAsia" w:hAnsi="Times New Roman" w:cs="Times New Roman"/>
          <w:bCs/>
          <w:sz w:val="28"/>
          <w:szCs w:val="28"/>
          <w:lang w:val="en-US" w:eastAsia="ru-RU"/>
        </w:rPr>
        <w:t xml:space="preserve"> </w:t>
      </w:r>
      <w:r>
        <w:rPr>
          <w:rFonts w:ascii="Times New Roman" w:eastAsiaTheme="minorEastAsia" w:hAnsi="Times New Roman" w:cs="Times New Roman"/>
          <w:bCs/>
          <w:sz w:val="28"/>
          <w:szCs w:val="28"/>
          <w:lang w:val="en-US" w:eastAsia="ru-RU"/>
        </w:rPr>
        <w:t>don</w:t>
      </w:r>
      <w:r w:rsidRPr="000F5AAD">
        <w:rPr>
          <w:rFonts w:ascii="Times New Roman" w:eastAsiaTheme="minorEastAsia" w:hAnsi="Times New Roman" w:cs="Times New Roman"/>
          <w:bCs/>
          <w:sz w:val="28"/>
          <w:szCs w:val="28"/>
          <w:lang w:val="en-US" w:eastAsia="ru-RU"/>
        </w:rPr>
        <w:t>’</w:t>
      </w:r>
      <w:r>
        <w:rPr>
          <w:rFonts w:ascii="Times New Roman" w:eastAsiaTheme="minorEastAsia" w:hAnsi="Times New Roman" w:cs="Times New Roman"/>
          <w:bCs/>
          <w:sz w:val="28"/>
          <w:szCs w:val="28"/>
          <w:lang w:val="en-US" w:eastAsia="ru-RU"/>
        </w:rPr>
        <w:t>t</w:t>
      </w:r>
      <w:r w:rsidRPr="000F5AAD">
        <w:rPr>
          <w:rFonts w:ascii="Times New Roman" w:eastAsiaTheme="minorEastAsia" w:hAnsi="Times New Roman" w:cs="Times New Roman"/>
          <w:bCs/>
          <w:sz w:val="28"/>
          <w:szCs w:val="28"/>
          <w:lang w:val="en-US" w:eastAsia="ru-RU"/>
        </w:rPr>
        <w:t xml:space="preserve"> </w:t>
      </w:r>
      <w:r>
        <w:rPr>
          <w:rFonts w:ascii="Times New Roman" w:eastAsiaTheme="minorEastAsia" w:hAnsi="Times New Roman" w:cs="Times New Roman"/>
          <w:bCs/>
          <w:sz w:val="28"/>
          <w:szCs w:val="28"/>
          <w:lang w:val="en-US" w:eastAsia="ru-RU"/>
        </w:rPr>
        <w:t>like</w:t>
      </w:r>
      <w:r w:rsidRPr="000F5AAD">
        <w:rPr>
          <w:rFonts w:ascii="Times New Roman" w:eastAsiaTheme="minorEastAsia" w:hAnsi="Times New Roman" w:cs="Times New Roman"/>
          <w:bCs/>
          <w:sz w:val="28"/>
          <w:szCs w:val="28"/>
          <w:lang w:val="en-US" w:eastAsia="ru-RU"/>
        </w:rPr>
        <w:t xml:space="preserve"> … </w:t>
      </w:r>
      <w:proofErr w:type="spellStart"/>
      <w:r>
        <w:rPr>
          <w:rFonts w:ascii="Times New Roman" w:eastAsiaTheme="minorEastAsia" w:hAnsi="Times New Roman" w:cs="Times New Roman"/>
          <w:bCs/>
          <w:sz w:val="28"/>
          <w:szCs w:val="28"/>
          <w:lang w:eastAsia="ru-RU"/>
        </w:rPr>
        <w:t>Do</w:t>
      </w:r>
      <w:proofErr w:type="spellEnd"/>
      <w:r>
        <w:rPr>
          <w:rFonts w:ascii="Times New Roman" w:eastAsiaTheme="minorEastAsia" w:hAnsi="Times New Roman" w:cs="Times New Roman"/>
          <w:bCs/>
          <w:sz w:val="28"/>
          <w:szCs w:val="28"/>
          <w:lang w:eastAsia="ru-RU"/>
        </w:rPr>
        <w:t xml:space="preserve"> </w:t>
      </w:r>
      <w:proofErr w:type="spellStart"/>
      <w:r>
        <w:rPr>
          <w:rFonts w:ascii="Times New Roman" w:eastAsiaTheme="minorEastAsia" w:hAnsi="Times New Roman" w:cs="Times New Roman"/>
          <w:bCs/>
          <w:sz w:val="28"/>
          <w:szCs w:val="28"/>
          <w:lang w:eastAsia="ru-RU"/>
        </w:rPr>
        <w:t>you</w:t>
      </w:r>
      <w:proofErr w:type="spellEnd"/>
      <w:r>
        <w:rPr>
          <w:rFonts w:ascii="Times New Roman" w:eastAsiaTheme="minorEastAsia" w:hAnsi="Times New Roman" w:cs="Times New Roman"/>
          <w:bCs/>
          <w:sz w:val="28"/>
          <w:szCs w:val="28"/>
          <w:lang w:eastAsia="ru-RU"/>
        </w:rPr>
        <w:t xml:space="preserve"> </w:t>
      </w:r>
      <w:proofErr w:type="spellStart"/>
      <w:r>
        <w:rPr>
          <w:rFonts w:ascii="Times New Roman" w:eastAsiaTheme="minorEastAsia" w:hAnsi="Times New Roman" w:cs="Times New Roman"/>
          <w:bCs/>
          <w:sz w:val="28"/>
          <w:szCs w:val="28"/>
          <w:lang w:eastAsia="ru-RU"/>
        </w:rPr>
        <w:t>like</w:t>
      </w:r>
      <w:proofErr w:type="spellEnd"/>
      <w:r>
        <w:rPr>
          <w:rFonts w:ascii="Times New Roman" w:eastAsiaTheme="minorEastAsia" w:hAnsi="Times New Roman" w:cs="Times New Roman"/>
          <w:bCs/>
          <w:sz w:val="28"/>
          <w:szCs w:val="28"/>
          <w:lang w:eastAsia="ru-RU"/>
        </w:rPr>
        <w:t>?</w:t>
      </w:r>
      <w:r w:rsidR="004C3349" w:rsidRPr="004C3349">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w:t>
      </w:r>
      <w:r w:rsidR="004C3349" w:rsidRPr="004C3349">
        <w:rPr>
          <w:rFonts w:ascii="Times New Roman" w:eastAsiaTheme="minorEastAsia" w:hAnsi="Times New Roman" w:cs="Times New Roman"/>
          <w:bCs/>
          <w:sz w:val="28"/>
          <w:szCs w:val="28"/>
          <w:lang w:eastAsia="ru-RU"/>
        </w:rPr>
        <w:t xml:space="preserve"> совершенствование произносительных навыков, навыков аудирования; просмотр мультфильмов с целью понимания английской речи на слух;</w:t>
      </w:r>
    </w:p>
    <w:p w:rsidR="004C3349" w:rsidRPr="004C3349"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Cs/>
          <w:sz w:val="28"/>
          <w:szCs w:val="28"/>
          <w:lang w:eastAsia="ru-RU"/>
        </w:rPr>
        <w:t xml:space="preserve">: отработка лексических единиц, речевых оборотов; выполнение практических заданий с использованием лексических единиц по данной теме; </w:t>
      </w:r>
      <w:r w:rsidR="000F5AAD" w:rsidRPr="000F5AAD">
        <w:rPr>
          <w:rFonts w:ascii="Times New Roman" w:eastAsiaTheme="minorEastAsia" w:hAnsi="Times New Roman" w:cs="Times New Roman"/>
          <w:bCs/>
          <w:sz w:val="28"/>
          <w:szCs w:val="28"/>
          <w:lang w:eastAsia="ru-RU"/>
        </w:rPr>
        <w:t xml:space="preserve">Выполнение аппликации «Фрукты и овощи на тарелке», приготовление </w:t>
      </w:r>
      <w:proofErr w:type="spellStart"/>
      <w:r w:rsidR="000F5AAD" w:rsidRPr="000F5AAD">
        <w:rPr>
          <w:rFonts w:ascii="Times New Roman" w:eastAsiaTheme="minorEastAsia" w:hAnsi="Times New Roman" w:cs="Times New Roman"/>
          <w:bCs/>
          <w:sz w:val="28"/>
          <w:szCs w:val="28"/>
          <w:lang w:eastAsia="ru-RU"/>
        </w:rPr>
        <w:t>смузи</w:t>
      </w:r>
      <w:proofErr w:type="spellEnd"/>
      <w:r w:rsidR="000F5AAD" w:rsidRPr="000F5AAD">
        <w:rPr>
          <w:rFonts w:ascii="Times New Roman" w:eastAsiaTheme="minorEastAsia" w:hAnsi="Times New Roman" w:cs="Times New Roman"/>
          <w:bCs/>
          <w:sz w:val="28"/>
          <w:szCs w:val="28"/>
          <w:lang w:eastAsia="ru-RU"/>
        </w:rPr>
        <w:t>.</w:t>
      </w:r>
    </w:p>
    <w:p w:rsidR="004C3349" w:rsidRPr="004C3349" w:rsidRDefault="000F5AAD" w:rsidP="004C3349">
      <w:pPr>
        <w:spacing w:after="0"/>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u w:val="single"/>
          <w:lang w:eastAsia="ru-RU"/>
        </w:rPr>
        <w:t>Тема 7</w:t>
      </w:r>
      <w:r w:rsidR="004C3349" w:rsidRPr="004C3349">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w:t>
      </w:r>
      <w:r w:rsidR="00456B0B" w:rsidRPr="00456B0B">
        <w:rPr>
          <w:rFonts w:ascii="Times New Roman" w:eastAsiaTheme="minorEastAsia" w:hAnsi="Times New Roman" w:cs="Times New Roman"/>
          <w:bCs/>
          <w:sz w:val="28"/>
          <w:szCs w:val="28"/>
          <w:lang w:eastAsia="ru-RU"/>
        </w:rPr>
        <w:t>«Домашние питомцы и дикие животные»</w:t>
      </w:r>
    </w:p>
    <w:p w:rsidR="004C3349" w:rsidRPr="004C3349" w:rsidRDefault="004C3349" w:rsidP="00456B0B">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lastRenderedPageBreak/>
        <w:t>Теория</w:t>
      </w:r>
      <w:r w:rsidRPr="004C3349">
        <w:rPr>
          <w:rFonts w:ascii="Times New Roman" w:eastAsiaTheme="minorEastAsia" w:hAnsi="Times New Roman" w:cs="Times New Roman"/>
          <w:bCs/>
          <w:sz w:val="28"/>
          <w:szCs w:val="28"/>
          <w:lang w:eastAsia="ru-RU"/>
        </w:rPr>
        <w:t xml:space="preserve">: </w:t>
      </w:r>
      <w:r w:rsidR="00456B0B">
        <w:rPr>
          <w:rFonts w:ascii="Times New Roman" w:eastAsiaTheme="minorEastAsia" w:hAnsi="Times New Roman" w:cs="Times New Roman"/>
          <w:bCs/>
          <w:sz w:val="28"/>
          <w:szCs w:val="28"/>
          <w:lang w:eastAsia="ru-RU"/>
        </w:rPr>
        <w:t>р</w:t>
      </w:r>
      <w:r w:rsidR="00456B0B" w:rsidRPr="00456B0B">
        <w:rPr>
          <w:rFonts w:ascii="Times New Roman" w:eastAsiaTheme="minorEastAsia" w:hAnsi="Times New Roman" w:cs="Times New Roman"/>
          <w:bCs/>
          <w:sz w:val="28"/>
          <w:szCs w:val="28"/>
          <w:lang w:eastAsia="ru-RU"/>
        </w:rPr>
        <w:t xml:space="preserve">асширение представлений детей об окружающем мире через включение разнообразного страноведческого материала, знакомство с художественной литературой о животных английских и американских авторов </w:t>
      </w:r>
      <w:r w:rsidRPr="004C3349">
        <w:rPr>
          <w:rFonts w:ascii="Times New Roman" w:eastAsiaTheme="minorEastAsia" w:hAnsi="Times New Roman" w:cs="Times New Roman"/>
          <w:bCs/>
          <w:sz w:val="28"/>
          <w:szCs w:val="28"/>
          <w:lang w:eastAsia="ru-RU"/>
        </w:rPr>
        <w:t xml:space="preserve">новые лексические единицы </w:t>
      </w:r>
      <w:proofErr w:type="gramStart"/>
      <w:r w:rsidRPr="004C3349">
        <w:rPr>
          <w:rFonts w:ascii="Times New Roman" w:eastAsiaTheme="minorEastAsia" w:hAnsi="Times New Roman" w:cs="Times New Roman"/>
          <w:bCs/>
          <w:sz w:val="28"/>
          <w:szCs w:val="28"/>
          <w:lang w:eastAsia="ru-RU"/>
        </w:rPr>
        <w:t>(</w:t>
      </w:r>
      <w:r w:rsidR="00456B0B">
        <w:rPr>
          <w:rFonts w:ascii="Times New Roman" w:eastAsiaTheme="minorEastAsia" w:hAnsi="Times New Roman" w:cs="Times New Roman"/>
          <w:bCs/>
          <w:sz w:val="28"/>
          <w:szCs w:val="28"/>
          <w:lang w:eastAsia="ru-RU"/>
        </w:rPr>
        <w:t xml:space="preserve"> </w:t>
      </w:r>
      <w:proofErr w:type="spellStart"/>
      <w:proofErr w:type="gramEnd"/>
      <w:r w:rsidR="00456B0B">
        <w:rPr>
          <w:rFonts w:ascii="Times New Roman" w:eastAsiaTheme="minorEastAsia" w:hAnsi="Times New Roman" w:cs="Times New Roman"/>
          <w:bCs/>
          <w:sz w:val="28"/>
          <w:szCs w:val="28"/>
          <w:lang w:eastAsia="ru-RU"/>
        </w:rPr>
        <w:t>cat</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dog</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parrot</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frog</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hare</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bear</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pig</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cow</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horse</w:t>
      </w:r>
      <w:proofErr w:type="spellEnd"/>
      <w:r w:rsidR="00456B0B">
        <w:rPr>
          <w:rFonts w:ascii="Times New Roman" w:eastAsiaTheme="minorEastAsia" w:hAnsi="Times New Roman" w:cs="Times New Roman"/>
          <w:bCs/>
          <w:sz w:val="28"/>
          <w:szCs w:val="28"/>
          <w:lang w:eastAsia="ru-RU"/>
        </w:rPr>
        <w:t xml:space="preserve">, </w:t>
      </w:r>
      <w:r w:rsidR="00456B0B" w:rsidRPr="00456B0B">
        <w:rPr>
          <w:rFonts w:ascii="Times New Roman" w:eastAsiaTheme="minorEastAsia" w:hAnsi="Times New Roman" w:cs="Times New Roman"/>
          <w:bCs/>
          <w:sz w:val="28"/>
          <w:szCs w:val="28"/>
          <w:lang w:eastAsia="ru-RU"/>
        </w:rPr>
        <w:t xml:space="preserve"> </w:t>
      </w:r>
      <w:proofErr w:type="spellStart"/>
      <w:r w:rsidR="00456B0B" w:rsidRPr="00456B0B">
        <w:rPr>
          <w:rFonts w:ascii="Times New Roman" w:eastAsiaTheme="minorEastAsia" w:hAnsi="Times New Roman" w:cs="Times New Roman"/>
          <w:bCs/>
          <w:sz w:val="28"/>
          <w:szCs w:val="28"/>
          <w:lang w:eastAsia="ru-RU"/>
        </w:rPr>
        <w:t>bird</w:t>
      </w:r>
      <w:proofErr w:type="spellEnd"/>
      <w:r w:rsidR="00456B0B" w:rsidRPr="00456B0B">
        <w:rPr>
          <w:rFonts w:ascii="Times New Roman" w:eastAsiaTheme="minorEastAsia" w:hAnsi="Times New Roman" w:cs="Times New Roman"/>
          <w:bCs/>
          <w:sz w:val="28"/>
          <w:szCs w:val="28"/>
          <w:lang w:eastAsia="ru-RU"/>
        </w:rPr>
        <w:t>;</w:t>
      </w:r>
      <w:r w:rsidRPr="004C3349">
        <w:rPr>
          <w:rFonts w:ascii="Times New Roman" w:eastAsiaTheme="minorEastAsia" w:hAnsi="Times New Roman" w:cs="Times New Roman"/>
          <w:bCs/>
          <w:sz w:val="28"/>
          <w:szCs w:val="28"/>
          <w:lang w:eastAsia="ru-RU"/>
        </w:rPr>
        <w:t>); речевые обороты (</w:t>
      </w:r>
      <w:proofErr w:type="spellStart"/>
      <w:r w:rsidR="00456B0B">
        <w:rPr>
          <w:rFonts w:ascii="Times New Roman" w:eastAsiaTheme="minorEastAsia" w:hAnsi="Times New Roman" w:cs="Times New Roman"/>
          <w:bCs/>
          <w:sz w:val="28"/>
          <w:szCs w:val="28"/>
          <w:lang w:eastAsia="ru-RU"/>
        </w:rPr>
        <w:t>This</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is</w:t>
      </w:r>
      <w:proofErr w:type="spellEnd"/>
      <w:r w:rsidR="00456B0B">
        <w:rPr>
          <w:rFonts w:ascii="Times New Roman" w:eastAsiaTheme="minorEastAsia" w:hAnsi="Times New Roman" w:cs="Times New Roman"/>
          <w:bCs/>
          <w:sz w:val="28"/>
          <w:szCs w:val="28"/>
          <w:lang w:eastAsia="ru-RU"/>
        </w:rPr>
        <w:t xml:space="preserve"> a …; </w:t>
      </w:r>
      <w:proofErr w:type="spellStart"/>
      <w:r w:rsidR="00456B0B">
        <w:rPr>
          <w:rFonts w:ascii="Times New Roman" w:eastAsiaTheme="minorEastAsia" w:hAnsi="Times New Roman" w:cs="Times New Roman"/>
          <w:bCs/>
          <w:sz w:val="28"/>
          <w:szCs w:val="28"/>
          <w:lang w:eastAsia="ru-RU"/>
        </w:rPr>
        <w:t>It</w:t>
      </w:r>
      <w:proofErr w:type="spellEnd"/>
      <w:r w:rsidR="00456B0B">
        <w:rPr>
          <w:rFonts w:ascii="Times New Roman" w:eastAsiaTheme="minorEastAsia" w:hAnsi="Times New Roman" w:cs="Times New Roman"/>
          <w:bCs/>
          <w:sz w:val="28"/>
          <w:szCs w:val="28"/>
          <w:lang w:eastAsia="ru-RU"/>
        </w:rPr>
        <w:t xml:space="preserve"> </w:t>
      </w:r>
      <w:proofErr w:type="spellStart"/>
      <w:r w:rsidR="00456B0B">
        <w:rPr>
          <w:rFonts w:ascii="Times New Roman" w:eastAsiaTheme="minorEastAsia" w:hAnsi="Times New Roman" w:cs="Times New Roman"/>
          <w:bCs/>
          <w:sz w:val="28"/>
          <w:szCs w:val="28"/>
          <w:lang w:eastAsia="ru-RU"/>
        </w:rPr>
        <w:t>is</w:t>
      </w:r>
      <w:proofErr w:type="spellEnd"/>
      <w:r w:rsidR="00456B0B">
        <w:rPr>
          <w:rFonts w:ascii="Times New Roman" w:eastAsiaTheme="minorEastAsia" w:hAnsi="Times New Roman" w:cs="Times New Roman"/>
          <w:bCs/>
          <w:sz w:val="28"/>
          <w:szCs w:val="28"/>
          <w:lang w:eastAsia="ru-RU"/>
        </w:rPr>
        <w:t xml:space="preserve"> … ; </w:t>
      </w:r>
      <w:proofErr w:type="spellStart"/>
      <w:r w:rsidR="00456B0B" w:rsidRPr="00456B0B">
        <w:rPr>
          <w:rFonts w:ascii="Times New Roman" w:eastAsiaTheme="minorEastAsia" w:hAnsi="Times New Roman" w:cs="Times New Roman"/>
          <w:bCs/>
          <w:sz w:val="28"/>
          <w:szCs w:val="28"/>
          <w:lang w:eastAsia="ru-RU"/>
        </w:rPr>
        <w:t>It</w:t>
      </w:r>
      <w:proofErr w:type="spellEnd"/>
      <w:r w:rsidR="00456B0B" w:rsidRPr="00456B0B">
        <w:rPr>
          <w:rFonts w:ascii="Times New Roman" w:eastAsiaTheme="minorEastAsia" w:hAnsi="Times New Roman" w:cs="Times New Roman"/>
          <w:bCs/>
          <w:sz w:val="28"/>
          <w:szCs w:val="28"/>
          <w:lang w:eastAsia="ru-RU"/>
        </w:rPr>
        <w:t xml:space="preserve"> </w:t>
      </w:r>
      <w:proofErr w:type="spellStart"/>
      <w:r w:rsidR="00456B0B" w:rsidRPr="00456B0B">
        <w:rPr>
          <w:rFonts w:ascii="Times New Roman" w:eastAsiaTheme="minorEastAsia" w:hAnsi="Times New Roman" w:cs="Times New Roman"/>
          <w:bCs/>
          <w:sz w:val="28"/>
          <w:szCs w:val="28"/>
          <w:lang w:eastAsia="ru-RU"/>
        </w:rPr>
        <w:t>can</w:t>
      </w:r>
      <w:proofErr w:type="spellEnd"/>
      <w:r w:rsidR="00456B0B" w:rsidRPr="00456B0B">
        <w:rPr>
          <w:rFonts w:ascii="Times New Roman" w:eastAsiaTheme="minorEastAsia" w:hAnsi="Times New Roman" w:cs="Times New Roman"/>
          <w:bCs/>
          <w:sz w:val="28"/>
          <w:szCs w:val="28"/>
          <w:lang w:eastAsia="ru-RU"/>
        </w:rPr>
        <w:t xml:space="preserve"> …..</w:t>
      </w:r>
      <w:r w:rsidRPr="004C3349">
        <w:rPr>
          <w:rFonts w:ascii="Times New Roman" w:eastAsiaTheme="minorEastAsia" w:hAnsi="Times New Roman" w:cs="Times New Roman"/>
          <w:bCs/>
          <w:sz w:val="28"/>
          <w:szCs w:val="28"/>
          <w:lang w:eastAsia="ru-RU"/>
        </w:rPr>
        <w:t>), просмотр мультфильмов с целью понимания английской речи на слух;</w:t>
      </w:r>
    </w:p>
    <w:p w:rsidR="004C3349" w:rsidRDefault="004C3349" w:rsidP="004C3349">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Cs/>
          <w:sz w:val="28"/>
          <w:szCs w:val="28"/>
          <w:lang w:eastAsia="ru-RU"/>
        </w:rPr>
        <w:t xml:space="preserve">: отработка лексических единиц, речевых оборотов; выполнение практических заданий с использованием лексических единиц по данной теме; </w:t>
      </w:r>
    </w:p>
    <w:p w:rsidR="000F5AAD" w:rsidRPr="004C3349" w:rsidRDefault="000F5AAD" w:rsidP="004C3349">
      <w:pPr>
        <w:spacing w:after="0"/>
        <w:ind w:firstLine="567"/>
        <w:jc w:val="both"/>
        <w:rPr>
          <w:rFonts w:ascii="Times New Roman" w:eastAsiaTheme="minorEastAsia" w:hAnsi="Times New Roman" w:cs="Times New Roman"/>
          <w:bCs/>
          <w:sz w:val="28"/>
          <w:szCs w:val="28"/>
          <w:lang w:eastAsia="ru-RU"/>
        </w:rPr>
      </w:pPr>
    </w:p>
    <w:p w:rsidR="000F5AAD" w:rsidRPr="004C3349" w:rsidRDefault="000F5AAD" w:rsidP="000F5AAD">
      <w:pPr>
        <w:spacing w:after="0"/>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u w:val="single"/>
          <w:lang w:eastAsia="ru-RU"/>
        </w:rPr>
        <w:t>Тема 8</w:t>
      </w:r>
      <w:r w:rsidRPr="004C3349">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w:t>
      </w:r>
      <w:r w:rsidR="00456B0B" w:rsidRPr="00456B0B">
        <w:rPr>
          <w:rFonts w:ascii="Times New Roman" w:eastAsiaTheme="minorEastAsia" w:hAnsi="Times New Roman" w:cs="Times New Roman"/>
          <w:bCs/>
          <w:sz w:val="28"/>
          <w:szCs w:val="28"/>
          <w:lang w:eastAsia="ru-RU"/>
        </w:rPr>
        <w:t>«Как прекрасен этот мир…» (природа)</w:t>
      </w:r>
    </w:p>
    <w:p w:rsidR="00456B0B" w:rsidRPr="00456B0B" w:rsidRDefault="000F5AAD" w:rsidP="00456B0B">
      <w:pPr>
        <w:spacing w:after="0"/>
        <w:ind w:firstLine="567"/>
        <w:jc w:val="both"/>
        <w:rPr>
          <w:rFonts w:ascii="Times New Roman" w:eastAsiaTheme="minorEastAsia" w:hAnsi="Times New Roman" w:cs="Times New Roman"/>
          <w:bCs/>
          <w:sz w:val="28"/>
          <w:szCs w:val="28"/>
          <w:lang w:val="en-US" w:eastAsia="ru-RU"/>
        </w:rPr>
      </w:pPr>
      <w:proofErr w:type="gramStart"/>
      <w:r w:rsidRPr="004C3349">
        <w:rPr>
          <w:rFonts w:ascii="Times New Roman" w:eastAsiaTheme="minorEastAsia" w:hAnsi="Times New Roman" w:cs="Times New Roman"/>
          <w:bCs/>
          <w:i/>
          <w:sz w:val="28"/>
          <w:szCs w:val="28"/>
          <w:lang w:eastAsia="ru-RU"/>
        </w:rPr>
        <w:t>Теория</w:t>
      </w:r>
      <w:r w:rsidRPr="00456B0B">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новые</w:t>
      </w:r>
      <w:r w:rsidRPr="00456B0B">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лексические</w:t>
      </w:r>
      <w:r w:rsidRPr="00456B0B">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единицы</w:t>
      </w:r>
      <w:r w:rsidRPr="00456B0B">
        <w:rPr>
          <w:rFonts w:ascii="Times New Roman" w:eastAsiaTheme="minorEastAsia" w:hAnsi="Times New Roman" w:cs="Times New Roman"/>
          <w:bCs/>
          <w:sz w:val="28"/>
          <w:szCs w:val="28"/>
          <w:lang w:val="en-US" w:eastAsia="ru-RU"/>
        </w:rPr>
        <w:t xml:space="preserve"> (</w:t>
      </w:r>
      <w:r w:rsidR="00456B0B">
        <w:rPr>
          <w:rFonts w:ascii="Times New Roman" w:eastAsiaTheme="minorEastAsia" w:hAnsi="Times New Roman" w:cs="Times New Roman"/>
          <w:bCs/>
          <w:sz w:val="28"/>
          <w:szCs w:val="28"/>
          <w:lang w:val="en-US" w:eastAsia="ru-RU"/>
        </w:rPr>
        <w:t>t</w:t>
      </w:r>
      <w:r w:rsidR="00456B0B" w:rsidRPr="00456B0B">
        <w:rPr>
          <w:rFonts w:ascii="Times New Roman" w:eastAsiaTheme="minorEastAsia" w:hAnsi="Times New Roman" w:cs="Times New Roman"/>
          <w:bCs/>
          <w:sz w:val="28"/>
          <w:szCs w:val="28"/>
          <w:lang w:val="en-US" w:eastAsia="ru-RU"/>
        </w:rPr>
        <w:t>ree, grass, leaf, river, sea, sun, sky, star, moon, flower, beautiful, big, small, bright</w:t>
      </w:r>
      <w:r w:rsidRPr="00456B0B">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речевые</w:t>
      </w:r>
      <w:r w:rsidRPr="00456B0B">
        <w:rPr>
          <w:rFonts w:ascii="Times New Roman" w:eastAsiaTheme="minorEastAsia" w:hAnsi="Times New Roman" w:cs="Times New Roman"/>
          <w:bCs/>
          <w:sz w:val="28"/>
          <w:szCs w:val="28"/>
          <w:lang w:val="en-US" w:eastAsia="ru-RU"/>
        </w:rPr>
        <w:t xml:space="preserve"> </w:t>
      </w:r>
      <w:r w:rsidRPr="004C3349">
        <w:rPr>
          <w:rFonts w:ascii="Times New Roman" w:eastAsiaTheme="minorEastAsia" w:hAnsi="Times New Roman" w:cs="Times New Roman"/>
          <w:bCs/>
          <w:sz w:val="28"/>
          <w:szCs w:val="28"/>
          <w:lang w:eastAsia="ru-RU"/>
        </w:rPr>
        <w:t>обороты</w:t>
      </w:r>
      <w:r w:rsidRPr="00456B0B">
        <w:rPr>
          <w:rFonts w:ascii="Times New Roman" w:eastAsiaTheme="minorEastAsia" w:hAnsi="Times New Roman" w:cs="Times New Roman"/>
          <w:bCs/>
          <w:sz w:val="28"/>
          <w:szCs w:val="28"/>
          <w:lang w:val="en-US" w:eastAsia="ru-RU"/>
        </w:rPr>
        <w:t xml:space="preserve"> (</w:t>
      </w:r>
      <w:r w:rsidR="00456B0B" w:rsidRPr="00456B0B">
        <w:rPr>
          <w:rFonts w:ascii="Times New Roman" w:eastAsiaTheme="minorEastAsia" w:hAnsi="Times New Roman" w:cs="Times New Roman"/>
          <w:bCs/>
          <w:sz w:val="28"/>
          <w:szCs w:val="28"/>
          <w:lang w:val="en-US" w:eastAsia="ru-RU"/>
        </w:rPr>
        <w:t>I see …</w:t>
      </w:r>
      <w:proofErr w:type="gramEnd"/>
    </w:p>
    <w:p w:rsidR="000F5AAD" w:rsidRPr="00456B0B" w:rsidRDefault="00456B0B" w:rsidP="00456B0B">
      <w:pPr>
        <w:spacing w:after="0"/>
        <w:jc w:val="both"/>
        <w:rPr>
          <w:rFonts w:ascii="Times New Roman" w:eastAsiaTheme="minorEastAsia" w:hAnsi="Times New Roman" w:cs="Times New Roman"/>
          <w:bCs/>
          <w:sz w:val="28"/>
          <w:szCs w:val="28"/>
          <w:lang w:eastAsia="ru-RU"/>
        </w:rPr>
      </w:pPr>
      <w:proofErr w:type="spellStart"/>
      <w:r>
        <w:rPr>
          <w:rFonts w:ascii="Times New Roman" w:eastAsiaTheme="minorEastAsia" w:hAnsi="Times New Roman" w:cs="Times New Roman"/>
          <w:bCs/>
          <w:sz w:val="28"/>
          <w:szCs w:val="28"/>
          <w:lang w:eastAsia="ru-RU"/>
        </w:rPr>
        <w:t>The</w:t>
      </w:r>
      <w:proofErr w:type="spellEnd"/>
      <w:r>
        <w:rPr>
          <w:rFonts w:ascii="Times New Roman" w:eastAsiaTheme="minorEastAsia" w:hAnsi="Times New Roman" w:cs="Times New Roman"/>
          <w:bCs/>
          <w:sz w:val="28"/>
          <w:szCs w:val="28"/>
          <w:lang w:eastAsia="ru-RU"/>
        </w:rPr>
        <w:t xml:space="preserve"> </w:t>
      </w:r>
      <w:proofErr w:type="spellStart"/>
      <w:r>
        <w:rPr>
          <w:rFonts w:ascii="Times New Roman" w:eastAsiaTheme="minorEastAsia" w:hAnsi="Times New Roman" w:cs="Times New Roman"/>
          <w:bCs/>
          <w:sz w:val="28"/>
          <w:szCs w:val="28"/>
          <w:lang w:eastAsia="ru-RU"/>
        </w:rPr>
        <w:t>tree</w:t>
      </w:r>
      <w:proofErr w:type="spellEnd"/>
      <w:r>
        <w:rPr>
          <w:rFonts w:ascii="Times New Roman" w:eastAsiaTheme="minorEastAsia" w:hAnsi="Times New Roman" w:cs="Times New Roman"/>
          <w:bCs/>
          <w:sz w:val="28"/>
          <w:szCs w:val="28"/>
          <w:lang w:eastAsia="ru-RU"/>
        </w:rPr>
        <w:t xml:space="preserve"> </w:t>
      </w:r>
      <w:proofErr w:type="spellStart"/>
      <w:r>
        <w:rPr>
          <w:rFonts w:ascii="Times New Roman" w:eastAsiaTheme="minorEastAsia" w:hAnsi="Times New Roman" w:cs="Times New Roman"/>
          <w:bCs/>
          <w:sz w:val="28"/>
          <w:szCs w:val="28"/>
          <w:lang w:eastAsia="ru-RU"/>
        </w:rPr>
        <w:t>is</w:t>
      </w:r>
      <w:proofErr w:type="spellEnd"/>
      <w:r>
        <w:rPr>
          <w:rFonts w:ascii="Times New Roman" w:eastAsiaTheme="minorEastAsia" w:hAnsi="Times New Roman" w:cs="Times New Roman"/>
          <w:bCs/>
          <w:sz w:val="28"/>
          <w:szCs w:val="28"/>
          <w:lang w:eastAsia="ru-RU"/>
        </w:rPr>
        <w:t xml:space="preserve"> </w:t>
      </w:r>
      <w:proofErr w:type="spellStart"/>
      <w:r>
        <w:rPr>
          <w:rFonts w:ascii="Times New Roman" w:eastAsiaTheme="minorEastAsia" w:hAnsi="Times New Roman" w:cs="Times New Roman"/>
          <w:bCs/>
          <w:sz w:val="28"/>
          <w:szCs w:val="28"/>
          <w:lang w:eastAsia="ru-RU"/>
        </w:rPr>
        <w:t>green</w:t>
      </w:r>
      <w:proofErr w:type="spellEnd"/>
      <w:r>
        <w:rPr>
          <w:rFonts w:ascii="Times New Roman" w:eastAsiaTheme="minorEastAsia" w:hAnsi="Times New Roman" w:cs="Times New Roman"/>
          <w:bCs/>
          <w:sz w:val="28"/>
          <w:szCs w:val="28"/>
          <w:lang w:eastAsia="ru-RU"/>
        </w:rPr>
        <w:t>/…</w:t>
      </w:r>
      <w:proofErr w:type="spellStart"/>
      <w:r w:rsidRPr="00456B0B">
        <w:rPr>
          <w:rFonts w:ascii="Times New Roman" w:eastAsiaTheme="minorEastAsia" w:hAnsi="Times New Roman" w:cs="Times New Roman"/>
          <w:bCs/>
          <w:sz w:val="28"/>
          <w:szCs w:val="28"/>
          <w:lang w:eastAsia="ru-RU"/>
        </w:rPr>
        <w:t>It</w:t>
      </w:r>
      <w:proofErr w:type="spellEnd"/>
      <w:r w:rsidRPr="00456B0B">
        <w:rPr>
          <w:rFonts w:ascii="Times New Roman" w:eastAsiaTheme="minorEastAsia" w:hAnsi="Times New Roman" w:cs="Times New Roman"/>
          <w:bCs/>
          <w:sz w:val="28"/>
          <w:szCs w:val="28"/>
          <w:lang w:eastAsia="ru-RU"/>
        </w:rPr>
        <w:t xml:space="preserve"> </w:t>
      </w:r>
      <w:proofErr w:type="spellStart"/>
      <w:r w:rsidRPr="00456B0B">
        <w:rPr>
          <w:rFonts w:ascii="Times New Roman" w:eastAsiaTheme="minorEastAsia" w:hAnsi="Times New Roman" w:cs="Times New Roman"/>
          <w:bCs/>
          <w:sz w:val="28"/>
          <w:szCs w:val="28"/>
          <w:lang w:eastAsia="ru-RU"/>
        </w:rPr>
        <w:t>has</w:t>
      </w:r>
      <w:proofErr w:type="spellEnd"/>
      <w:r w:rsidRPr="00456B0B">
        <w:rPr>
          <w:rFonts w:ascii="Times New Roman" w:eastAsiaTheme="minorEastAsia" w:hAnsi="Times New Roman" w:cs="Times New Roman"/>
          <w:bCs/>
          <w:sz w:val="28"/>
          <w:szCs w:val="28"/>
          <w:lang w:eastAsia="ru-RU"/>
        </w:rPr>
        <w:t xml:space="preserve"> ….</w:t>
      </w:r>
      <w:r w:rsidR="000F5AAD" w:rsidRPr="004C3349">
        <w:rPr>
          <w:rFonts w:ascii="Times New Roman" w:eastAsiaTheme="minorEastAsia" w:hAnsi="Times New Roman" w:cs="Times New Roman"/>
          <w:bCs/>
          <w:sz w:val="28"/>
          <w:szCs w:val="28"/>
          <w:lang w:eastAsia="ru-RU"/>
        </w:rPr>
        <w:t>), просмотр мультфильмов с целью понимания английской речи на слух;</w:t>
      </w:r>
      <w:r w:rsidRPr="00456B0B">
        <w:rPr>
          <w:rFonts w:ascii="Times New Roman" w:eastAsiaTheme="minorEastAsia" w:hAnsi="Times New Roman" w:cs="Times New Roman"/>
          <w:bCs/>
          <w:sz w:val="28"/>
          <w:szCs w:val="28"/>
          <w:lang w:eastAsia="ru-RU"/>
        </w:rPr>
        <w:t xml:space="preserve"> </w:t>
      </w:r>
    </w:p>
    <w:p w:rsidR="000F5AAD" w:rsidRPr="004C3349" w:rsidRDefault="000F5AAD" w:rsidP="000F5AAD">
      <w:pPr>
        <w:spacing w:after="0"/>
        <w:ind w:firstLine="567"/>
        <w:jc w:val="both"/>
        <w:rPr>
          <w:rFonts w:ascii="Times New Roman" w:eastAsiaTheme="minorEastAsia" w:hAnsi="Times New Roman" w:cs="Times New Roman"/>
          <w:bCs/>
          <w:sz w:val="28"/>
          <w:szCs w:val="28"/>
          <w:lang w:eastAsia="ru-RU"/>
        </w:rPr>
      </w:pPr>
      <w:r w:rsidRPr="004C3349">
        <w:rPr>
          <w:rFonts w:ascii="Times New Roman" w:eastAsiaTheme="minorEastAsia" w:hAnsi="Times New Roman" w:cs="Times New Roman"/>
          <w:bCs/>
          <w:i/>
          <w:sz w:val="28"/>
          <w:szCs w:val="28"/>
          <w:lang w:eastAsia="ru-RU"/>
        </w:rPr>
        <w:t>Практическая работа</w:t>
      </w:r>
      <w:r w:rsidRPr="004C3349">
        <w:rPr>
          <w:rFonts w:ascii="Times New Roman" w:eastAsiaTheme="minorEastAsia" w:hAnsi="Times New Roman" w:cs="Times New Roman"/>
          <w:bCs/>
          <w:sz w:val="28"/>
          <w:szCs w:val="28"/>
          <w:lang w:eastAsia="ru-RU"/>
        </w:rPr>
        <w:t xml:space="preserve">: отработка лексических единиц, речевых оборотов; выполнение практических заданий с использованием лексических единиц по данной теме; </w:t>
      </w:r>
      <w:r w:rsidR="00456B0B" w:rsidRPr="00456B0B">
        <w:rPr>
          <w:rFonts w:ascii="Times New Roman" w:eastAsiaTheme="minorEastAsia" w:hAnsi="Times New Roman" w:cs="Times New Roman"/>
          <w:bCs/>
          <w:sz w:val="28"/>
          <w:szCs w:val="28"/>
          <w:lang w:eastAsia="ru-RU"/>
        </w:rPr>
        <w:t>коллаж «Природа вокруг меня»</w:t>
      </w:r>
    </w:p>
    <w:p w:rsidR="004C3349" w:rsidRDefault="004C3349" w:rsidP="004C3349">
      <w:pPr>
        <w:rPr>
          <w:rFonts w:ascii="Times New Roman" w:hAnsi="Times New Roman" w:cs="Times New Roman"/>
          <w:b/>
          <w:sz w:val="28"/>
          <w:szCs w:val="28"/>
        </w:rPr>
      </w:pPr>
    </w:p>
    <w:p w:rsidR="0026316C" w:rsidRPr="0026316C" w:rsidRDefault="0026316C" w:rsidP="0026316C">
      <w:pPr>
        <w:spacing w:line="360" w:lineRule="auto"/>
        <w:jc w:val="both"/>
        <w:rPr>
          <w:rFonts w:ascii="Times New Roman" w:eastAsiaTheme="minorEastAsia" w:hAnsi="Times New Roman" w:cs="Times New Roman"/>
          <w:bCs/>
          <w:i/>
          <w:sz w:val="28"/>
          <w:szCs w:val="28"/>
          <w:lang w:eastAsia="ru-RU"/>
        </w:rPr>
      </w:pPr>
      <w:r>
        <w:rPr>
          <w:rFonts w:ascii="Times New Roman" w:hAnsi="Times New Roman" w:cs="Times New Roman"/>
          <w:b/>
          <w:sz w:val="28"/>
          <w:szCs w:val="28"/>
        </w:rPr>
        <w:t xml:space="preserve">Планируемые </w:t>
      </w:r>
      <w:r w:rsidRPr="0026316C">
        <w:rPr>
          <w:rFonts w:ascii="Times New Roman" w:hAnsi="Times New Roman" w:cs="Times New Roman"/>
          <w:b/>
          <w:sz w:val="28"/>
          <w:szCs w:val="28"/>
        </w:rPr>
        <w:t>результаты:</w:t>
      </w:r>
      <w:r w:rsidRPr="0026316C">
        <w:rPr>
          <w:rFonts w:ascii="Times New Roman" w:eastAsiaTheme="minorEastAsia" w:hAnsi="Times New Roman" w:cs="Times New Roman"/>
          <w:bCs/>
          <w:i/>
          <w:sz w:val="28"/>
          <w:szCs w:val="28"/>
          <w:lang w:eastAsia="ru-RU"/>
        </w:rPr>
        <w:t xml:space="preserve"> Образовательные:</w:t>
      </w:r>
    </w:p>
    <w:p w:rsidR="0026316C" w:rsidRPr="0026316C" w:rsidRDefault="0026316C" w:rsidP="0026316C">
      <w:pPr>
        <w:spacing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xml:space="preserve">Обучающиеся к концу обучения будут </w:t>
      </w:r>
    </w:p>
    <w:p w:rsidR="0026316C" w:rsidRPr="0026316C" w:rsidRDefault="0026316C" w:rsidP="0026316C">
      <w:pPr>
        <w:spacing w:line="360" w:lineRule="auto"/>
        <w:jc w:val="both"/>
        <w:rPr>
          <w:rFonts w:ascii="Times New Roman" w:eastAsiaTheme="minorEastAsia" w:hAnsi="Times New Roman" w:cs="Times New Roman"/>
          <w:b/>
          <w:bCs/>
          <w:sz w:val="28"/>
          <w:szCs w:val="28"/>
          <w:lang w:eastAsia="ru-RU"/>
        </w:rPr>
      </w:pPr>
      <w:r w:rsidRPr="0026316C">
        <w:rPr>
          <w:rFonts w:ascii="Times New Roman" w:eastAsiaTheme="minorEastAsia" w:hAnsi="Times New Roman" w:cs="Times New Roman"/>
          <w:b/>
          <w:bCs/>
          <w:sz w:val="28"/>
          <w:szCs w:val="28"/>
          <w:lang w:eastAsia="ru-RU"/>
        </w:rPr>
        <w:t>знать:</w:t>
      </w:r>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лексические еди</w:t>
      </w:r>
      <w:r>
        <w:rPr>
          <w:rFonts w:ascii="Times New Roman" w:eastAsiaTheme="minorEastAsia" w:hAnsi="Times New Roman" w:cs="Times New Roman"/>
          <w:bCs/>
          <w:sz w:val="28"/>
          <w:szCs w:val="28"/>
          <w:lang w:eastAsia="ru-RU"/>
        </w:rPr>
        <w:t>ницы по изученным темам (объем 100-1</w:t>
      </w:r>
      <w:r w:rsidRPr="0026316C">
        <w:rPr>
          <w:rFonts w:ascii="Times New Roman" w:eastAsiaTheme="minorEastAsia" w:hAnsi="Times New Roman" w:cs="Times New Roman"/>
          <w:bCs/>
          <w:sz w:val="28"/>
          <w:szCs w:val="28"/>
          <w:lang w:eastAsia="ru-RU"/>
        </w:rPr>
        <w:t>50 слов);</w:t>
      </w:r>
    </w:p>
    <w:p w:rsidR="0026316C" w:rsidRPr="0026316C" w:rsidRDefault="0026316C" w:rsidP="0026316C">
      <w:pPr>
        <w:spacing w:after="0" w:line="360" w:lineRule="auto"/>
        <w:jc w:val="both"/>
        <w:rPr>
          <w:rFonts w:ascii="Times New Roman" w:eastAsiaTheme="minorEastAsia" w:hAnsi="Times New Roman" w:cs="Times New Roman"/>
          <w:b/>
          <w:bCs/>
          <w:sz w:val="28"/>
          <w:szCs w:val="28"/>
          <w:lang w:eastAsia="ru-RU"/>
        </w:rPr>
      </w:pPr>
      <w:r w:rsidRPr="0026316C">
        <w:rPr>
          <w:rFonts w:ascii="Times New Roman" w:eastAsiaTheme="minorEastAsia" w:hAnsi="Times New Roman" w:cs="Times New Roman"/>
          <w:b/>
          <w:bCs/>
          <w:sz w:val="28"/>
          <w:szCs w:val="28"/>
          <w:lang w:eastAsia="ru-RU"/>
        </w:rPr>
        <w:t>уметь:</w:t>
      </w:r>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понимать на слух английскую речь, однократно предъявляемую педагогом, просьбы и простые вопросы;</w:t>
      </w:r>
    </w:p>
    <w:p w:rsidR="0026316C" w:rsidRPr="0026316C" w:rsidRDefault="0026316C" w:rsidP="0026316C">
      <w:pPr>
        <w:spacing w:after="0" w:line="360" w:lineRule="auto"/>
        <w:jc w:val="both"/>
        <w:rPr>
          <w:rFonts w:ascii="Times New Roman" w:eastAsiaTheme="minorEastAsia" w:hAnsi="Times New Roman" w:cs="Times New Roman"/>
          <w:sz w:val="28"/>
          <w:szCs w:val="28"/>
          <w:lang w:eastAsia="ru-RU"/>
        </w:rPr>
      </w:pPr>
      <w:proofErr w:type="gramStart"/>
      <w:r w:rsidRPr="0026316C">
        <w:rPr>
          <w:rFonts w:ascii="Times New Roman" w:eastAsiaTheme="minorEastAsia" w:hAnsi="Times New Roman" w:cs="Times New Roman"/>
          <w:bCs/>
          <w:sz w:val="28"/>
          <w:szCs w:val="28"/>
          <w:lang w:eastAsia="ru-RU"/>
        </w:rPr>
        <w:t xml:space="preserve">- </w:t>
      </w:r>
      <w:r w:rsidRPr="0026316C">
        <w:rPr>
          <w:rFonts w:ascii="Times New Roman" w:eastAsiaTheme="minorEastAsia" w:hAnsi="Times New Roman" w:cs="Times New Roman"/>
          <w:sz w:val="28"/>
          <w:szCs w:val="28"/>
          <w:lang w:eastAsia="ru-RU"/>
        </w:rPr>
        <w:t>употреблять существительные в единственном и множественном числах; личные, притяжательные местоимения, числительные, глаголы в повелительном наклонении, в утвердительной и отрицательной формах, употреблять прилагательные при описании предмета, человека, игрушки и т.д.</w:t>
      </w:r>
      <w:proofErr w:type="gramEnd"/>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произносить короткие фразы;</w:t>
      </w:r>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строить простое предложение из нескольких слов;</w:t>
      </w:r>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lastRenderedPageBreak/>
        <w:t>- осуществлять диалоговое общение на элементарном уровне.</w:t>
      </w:r>
    </w:p>
    <w:p w:rsidR="0026316C" w:rsidRPr="0026316C" w:rsidRDefault="0026316C" w:rsidP="0026316C">
      <w:pPr>
        <w:spacing w:after="0" w:line="360" w:lineRule="auto"/>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xml:space="preserve">К концу обучения у </w:t>
      </w:r>
      <w:proofErr w:type="gramStart"/>
      <w:r w:rsidRPr="0026316C">
        <w:rPr>
          <w:rFonts w:ascii="Times New Roman" w:eastAsiaTheme="minorEastAsia" w:hAnsi="Times New Roman" w:cs="Times New Roman"/>
          <w:bCs/>
          <w:sz w:val="28"/>
          <w:szCs w:val="28"/>
          <w:lang w:eastAsia="ru-RU"/>
        </w:rPr>
        <w:t>обучающихся</w:t>
      </w:r>
      <w:proofErr w:type="gramEnd"/>
      <w:r w:rsidRPr="0026316C">
        <w:rPr>
          <w:rFonts w:ascii="Times New Roman" w:eastAsiaTheme="minorEastAsia" w:hAnsi="Times New Roman" w:cs="Times New Roman"/>
          <w:bCs/>
          <w:sz w:val="28"/>
          <w:szCs w:val="28"/>
          <w:lang w:eastAsia="ru-RU"/>
        </w:rPr>
        <w:t xml:space="preserve"> будут сформированы компетенции </w:t>
      </w:r>
    </w:p>
    <w:p w:rsidR="0026316C" w:rsidRPr="0026316C" w:rsidRDefault="0026316C" w:rsidP="0026316C">
      <w:pPr>
        <w:spacing w:after="0" w:line="360" w:lineRule="auto"/>
        <w:jc w:val="both"/>
        <w:rPr>
          <w:rFonts w:ascii="Times New Roman" w:eastAsiaTheme="minorEastAsia" w:hAnsi="Times New Roman" w:cs="Times New Roman"/>
          <w:bCs/>
          <w:i/>
          <w:sz w:val="28"/>
          <w:szCs w:val="28"/>
          <w:u w:val="single"/>
          <w:lang w:eastAsia="ru-RU"/>
        </w:rPr>
      </w:pPr>
      <w:r w:rsidRPr="0026316C">
        <w:rPr>
          <w:rFonts w:ascii="Times New Roman" w:eastAsiaTheme="minorEastAsia" w:hAnsi="Times New Roman" w:cs="Times New Roman"/>
          <w:bCs/>
          <w:i/>
          <w:sz w:val="28"/>
          <w:szCs w:val="28"/>
          <w:u w:val="single"/>
          <w:lang w:eastAsia="ru-RU"/>
        </w:rPr>
        <w:t>учебно-познавательные:</w:t>
      </w:r>
    </w:p>
    <w:p w:rsidR="0026316C" w:rsidRPr="0026316C" w:rsidRDefault="0026316C" w:rsidP="0026316C">
      <w:pPr>
        <w:spacing w:after="0" w:line="360" w:lineRule="auto"/>
        <w:ind w:right="-57"/>
        <w:jc w:val="both"/>
        <w:rPr>
          <w:rFonts w:ascii="Times New Roman" w:eastAsiaTheme="minorEastAsia" w:hAnsi="Times New Roman"/>
          <w:b/>
          <w:sz w:val="26"/>
          <w:szCs w:val="26"/>
          <w:lang w:eastAsia="ru-RU"/>
        </w:rPr>
      </w:pPr>
      <w:r w:rsidRPr="0026316C">
        <w:rPr>
          <w:rFonts w:ascii="Times New Roman" w:eastAsiaTheme="minorEastAsia" w:hAnsi="Times New Roman"/>
          <w:sz w:val="26"/>
          <w:szCs w:val="26"/>
          <w:lang w:eastAsia="ru-RU"/>
        </w:rPr>
        <w:t>-  ставить цель, организовать её достижение;</w:t>
      </w:r>
    </w:p>
    <w:p w:rsidR="0026316C" w:rsidRPr="0026316C" w:rsidRDefault="0026316C" w:rsidP="0026316C">
      <w:pPr>
        <w:spacing w:after="0" w:line="360" w:lineRule="auto"/>
        <w:ind w:right="-57"/>
        <w:jc w:val="both"/>
        <w:rPr>
          <w:rFonts w:ascii="Times New Roman" w:eastAsiaTheme="minorEastAsia" w:hAnsi="Times New Roman"/>
          <w:b/>
          <w:sz w:val="26"/>
          <w:szCs w:val="26"/>
          <w:lang w:eastAsia="ru-RU"/>
        </w:rPr>
      </w:pPr>
      <w:r w:rsidRPr="0026316C">
        <w:rPr>
          <w:rFonts w:ascii="Times New Roman" w:eastAsiaTheme="minorEastAsia" w:hAnsi="Times New Roman"/>
          <w:sz w:val="26"/>
          <w:szCs w:val="26"/>
          <w:lang w:eastAsia="ru-RU"/>
        </w:rPr>
        <w:t>-анализировать свою учебно-познавательную деятельность;</w:t>
      </w:r>
    </w:p>
    <w:p w:rsidR="0026316C" w:rsidRPr="0026316C" w:rsidRDefault="0026316C" w:rsidP="0026316C">
      <w:pPr>
        <w:spacing w:after="0" w:line="360" w:lineRule="auto"/>
        <w:ind w:right="-57"/>
        <w:jc w:val="both"/>
        <w:rPr>
          <w:rFonts w:ascii="Times New Roman" w:eastAsiaTheme="minorEastAsia" w:hAnsi="Times New Roman"/>
          <w:b/>
          <w:sz w:val="26"/>
          <w:szCs w:val="26"/>
          <w:lang w:eastAsia="ru-RU"/>
        </w:rPr>
      </w:pPr>
      <w:r w:rsidRPr="0026316C">
        <w:rPr>
          <w:rFonts w:ascii="Times New Roman" w:eastAsiaTheme="minorEastAsia" w:hAnsi="Times New Roman"/>
          <w:sz w:val="26"/>
          <w:szCs w:val="26"/>
          <w:lang w:eastAsia="ru-RU"/>
        </w:rPr>
        <w:t>- самостоятельно организовывать собственную деятельность.</w:t>
      </w:r>
    </w:p>
    <w:p w:rsidR="0026316C" w:rsidRPr="0026316C" w:rsidRDefault="0026316C" w:rsidP="0026316C">
      <w:pPr>
        <w:tabs>
          <w:tab w:val="left" w:pos="0"/>
        </w:tabs>
        <w:spacing w:after="0" w:line="240" w:lineRule="auto"/>
        <w:ind w:right="-57"/>
        <w:jc w:val="both"/>
        <w:rPr>
          <w:rFonts w:ascii="Times New Roman" w:eastAsiaTheme="minorEastAsia" w:hAnsi="Times New Roman"/>
          <w:i/>
          <w:sz w:val="28"/>
          <w:szCs w:val="28"/>
          <w:u w:val="single"/>
          <w:lang w:eastAsia="ru-RU"/>
        </w:rPr>
      </w:pPr>
      <w:r w:rsidRPr="0026316C">
        <w:rPr>
          <w:rFonts w:ascii="Times New Roman" w:eastAsiaTheme="minorEastAsia" w:hAnsi="Times New Roman"/>
          <w:i/>
          <w:sz w:val="28"/>
          <w:szCs w:val="28"/>
          <w:u w:val="single"/>
          <w:lang w:eastAsia="ru-RU"/>
        </w:rPr>
        <w:t>личностного совершенствования:</w:t>
      </w:r>
    </w:p>
    <w:p w:rsidR="0026316C" w:rsidRPr="0026316C" w:rsidRDefault="0026316C" w:rsidP="0026316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316C">
        <w:rPr>
          <w:rFonts w:ascii="Times New Roman" w:eastAsia="Times New Roman" w:hAnsi="Times New Roman" w:cs="Times New Roman"/>
          <w:color w:val="000000"/>
          <w:sz w:val="28"/>
          <w:szCs w:val="28"/>
          <w:lang w:eastAsia="ru-RU"/>
        </w:rPr>
        <w:t>- формирование общего представления о мире как о многоязычном и поликультурном сообществе;</w:t>
      </w:r>
    </w:p>
    <w:p w:rsidR="0026316C" w:rsidRPr="0026316C" w:rsidRDefault="0026316C" w:rsidP="0026316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316C">
        <w:rPr>
          <w:rFonts w:ascii="Times New Roman" w:eastAsia="Times New Roman" w:hAnsi="Times New Roman" w:cs="Times New Roman"/>
          <w:color w:val="000000"/>
          <w:sz w:val="28"/>
          <w:szCs w:val="28"/>
          <w:lang w:eastAsia="ru-RU"/>
        </w:rPr>
        <w:t xml:space="preserve"> - осознание языка, в том числе иностранного, как основного средства общения между людьми;</w:t>
      </w:r>
    </w:p>
    <w:p w:rsidR="0026316C" w:rsidRPr="0026316C" w:rsidRDefault="0026316C" w:rsidP="0026316C">
      <w:pPr>
        <w:spacing w:after="0" w:line="360" w:lineRule="auto"/>
        <w:ind w:left="426" w:hanging="426"/>
        <w:rPr>
          <w:rFonts w:ascii="Times New Roman" w:eastAsiaTheme="minorEastAsia" w:hAnsi="Times New Roman"/>
          <w:i/>
          <w:sz w:val="28"/>
          <w:szCs w:val="28"/>
          <w:u w:val="single"/>
          <w:lang w:eastAsia="ru-RU"/>
        </w:rPr>
      </w:pPr>
      <w:r w:rsidRPr="0026316C">
        <w:rPr>
          <w:rFonts w:ascii="Times New Roman" w:eastAsiaTheme="minorEastAsia" w:hAnsi="Times New Roman"/>
          <w:i/>
          <w:sz w:val="28"/>
          <w:szCs w:val="28"/>
          <w:u w:val="single"/>
          <w:lang w:eastAsia="ru-RU"/>
        </w:rPr>
        <w:t>информационно - коммуникативные:</w:t>
      </w:r>
    </w:p>
    <w:p w:rsidR="0026316C" w:rsidRPr="0026316C" w:rsidRDefault="0026316C" w:rsidP="0026316C">
      <w:pPr>
        <w:tabs>
          <w:tab w:val="num" w:pos="2090"/>
        </w:tabs>
        <w:spacing w:after="0" w:line="360" w:lineRule="auto"/>
        <w:ind w:right="-57"/>
        <w:jc w:val="both"/>
        <w:rPr>
          <w:rFonts w:ascii="Times New Roman" w:eastAsiaTheme="minorEastAsia" w:hAnsi="Times New Roman"/>
          <w:sz w:val="28"/>
          <w:szCs w:val="28"/>
          <w:lang w:eastAsia="ru-RU"/>
        </w:rPr>
      </w:pPr>
      <w:r w:rsidRPr="0026316C">
        <w:rPr>
          <w:rFonts w:ascii="Times New Roman" w:eastAsiaTheme="minorEastAsia" w:hAnsi="Times New Roman"/>
          <w:sz w:val="28"/>
          <w:szCs w:val="28"/>
          <w:lang w:eastAsia="ru-RU"/>
        </w:rPr>
        <w:t>- самостоятельно искать, анализировать и отбирать необходимую информацию;</w:t>
      </w:r>
    </w:p>
    <w:p w:rsidR="0026316C" w:rsidRPr="0026316C" w:rsidRDefault="0026316C" w:rsidP="0026316C">
      <w:pPr>
        <w:tabs>
          <w:tab w:val="num" w:pos="2090"/>
        </w:tabs>
        <w:spacing w:after="0" w:line="360" w:lineRule="auto"/>
        <w:ind w:right="-57"/>
        <w:jc w:val="both"/>
        <w:rPr>
          <w:rFonts w:ascii="Times New Roman" w:eastAsiaTheme="minorEastAsia" w:hAnsi="Times New Roman"/>
          <w:sz w:val="28"/>
          <w:szCs w:val="28"/>
          <w:lang w:eastAsia="ru-RU"/>
        </w:rPr>
      </w:pPr>
      <w:r w:rsidRPr="0026316C">
        <w:rPr>
          <w:rFonts w:ascii="Times New Roman" w:eastAsiaTheme="minorEastAsia" w:hAnsi="Times New Roman"/>
          <w:sz w:val="28"/>
          <w:szCs w:val="28"/>
          <w:lang w:eastAsia="ru-RU"/>
        </w:rPr>
        <w:t xml:space="preserve">- </w:t>
      </w:r>
      <w:r w:rsidRPr="0026316C">
        <w:rPr>
          <w:rFonts w:ascii="Times New Roman" w:eastAsiaTheme="minorEastAsia" w:hAnsi="Times New Roman" w:cs="Times New Roman"/>
          <w:color w:val="000000"/>
          <w:sz w:val="28"/>
          <w:szCs w:val="28"/>
          <w:shd w:val="clear" w:color="auto" w:fill="FFFFFF"/>
          <w:lang w:eastAsia="ru-RU"/>
        </w:rPr>
        <w:t>развитие коммуникативных способностей учащихся, умения выбирать адекватные языковые и речевые средства для успешного решения элементарной коммуникативной задачи;</w:t>
      </w:r>
      <w:r w:rsidRPr="0026316C">
        <w:rPr>
          <w:rFonts w:eastAsiaTheme="minorEastAsia"/>
          <w:color w:val="000000"/>
          <w:sz w:val="28"/>
          <w:szCs w:val="28"/>
          <w:shd w:val="clear" w:color="auto" w:fill="FFFFFF"/>
          <w:lang w:eastAsia="ru-RU"/>
        </w:rPr>
        <w:t> </w:t>
      </w:r>
    </w:p>
    <w:p w:rsidR="0026316C" w:rsidRPr="0026316C" w:rsidRDefault="0026316C" w:rsidP="0026316C">
      <w:pPr>
        <w:spacing w:after="0" w:line="360" w:lineRule="auto"/>
        <w:jc w:val="both"/>
        <w:rPr>
          <w:rFonts w:ascii="Times New Roman" w:eastAsiaTheme="minorEastAsia" w:hAnsi="Times New Roman"/>
          <w:i/>
          <w:sz w:val="28"/>
          <w:szCs w:val="26"/>
          <w:lang w:eastAsia="ru-RU"/>
        </w:rPr>
      </w:pPr>
      <w:r w:rsidRPr="0026316C">
        <w:rPr>
          <w:rFonts w:ascii="Times New Roman" w:eastAsiaTheme="minorEastAsia" w:hAnsi="Times New Roman"/>
          <w:i/>
          <w:sz w:val="28"/>
          <w:szCs w:val="26"/>
          <w:lang w:eastAsia="ru-RU"/>
        </w:rPr>
        <w:t>общекультурная:</w:t>
      </w:r>
    </w:p>
    <w:p w:rsidR="0026316C" w:rsidRPr="0026316C" w:rsidRDefault="0026316C" w:rsidP="0026316C">
      <w:pPr>
        <w:spacing w:after="0" w:line="360" w:lineRule="auto"/>
        <w:ind w:right="-57"/>
        <w:jc w:val="both"/>
        <w:rPr>
          <w:rFonts w:ascii="Times New Roman" w:eastAsiaTheme="minorEastAsia" w:hAnsi="Times New Roman"/>
          <w:sz w:val="28"/>
          <w:szCs w:val="26"/>
          <w:lang w:eastAsia="ru-RU"/>
        </w:rPr>
      </w:pPr>
      <w:r w:rsidRPr="0026316C">
        <w:rPr>
          <w:rFonts w:ascii="Times New Roman" w:eastAsiaTheme="minorEastAsia" w:hAnsi="Times New Roman"/>
          <w:sz w:val="28"/>
          <w:szCs w:val="26"/>
          <w:lang w:eastAsia="ru-RU"/>
        </w:rPr>
        <w:t>- воспитывать любовь к Родине, к народным традициям, культуре; уважение к культуре и традициям разных народов;</w:t>
      </w:r>
    </w:p>
    <w:p w:rsidR="0026316C" w:rsidRPr="0026316C" w:rsidRDefault="0026316C" w:rsidP="0026316C">
      <w:pPr>
        <w:spacing w:after="0" w:line="360" w:lineRule="auto"/>
        <w:ind w:right="-57"/>
        <w:jc w:val="both"/>
        <w:rPr>
          <w:rFonts w:ascii="Times New Roman" w:eastAsiaTheme="minorEastAsia" w:hAnsi="Times New Roman"/>
          <w:i/>
          <w:sz w:val="28"/>
          <w:szCs w:val="26"/>
          <w:lang w:eastAsia="ru-RU"/>
        </w:rPr>
      </w:pPr>
      <w:r w:rsidRPr="0026316C">
        <w:rPr>
          <w:rFonts w:ascii="Times New Roman" w:eastAsiaTheme="minorEastAsia" w:hAnsi="Times New Roman"/>
          <w:i/>
          <w:sz w:val="28"/>
          <w:szCs w:val="26"/>
          <w:lang w:eastAsia="ru-RU"/>
        </w:rPr>
        <w:t>ценностно-смысловые:</w:t>
      </w:r>
    </w:p>
    <w:p w:rsidR="0026316C" w:rsidRPr="0026316C" w:rsidRDefault="0026316C" w:rsidP="0026316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316C">
        <w:rPr>
          <w:rFonts w:ascii="Times New Roman" w:eastAsiaTheme="minorEastAsia" w:hAnsi="Times New Roman"/>
          <w:sz w:val="28"/>
          <w:szCs w:val="26"/>
          <w:lang w:eastAsia="ru-RU"/>
        </w:rPr>
        <w:t xml:space="preserve">- </w:t>
      </w:r>
      <w:r w:rsidRPr="0026316C">
        <w:rPr>
          <w:rFonts w:ascii="Times New Roman" w:eastAsia="Times New Roman" w:hAnsi="Times New Roman" w:cs="Times New Roman"/>
          <w:color w:val="000000"/>
          <w:sz w:val="28"/>
          <w:szCs w:val="28"/>
          <w:lang w:eastAsia="ru-RU"/>
        </w:rPr>
        <w:t>представление об английском языке как средстве выражения мыслей, чувств, эмоций;</w:t>
      </w:r>
      <w:r w:rsidRPr="0026316C">
        <w:rPr>
          <w:rFonts w:ascii="Times New Roman" w:eastAsia="Times New Roman" w:hAnsi="Times New Roman" w:cs="Times New Roman"/>
          <w:color w:val="000000"/>
          <w:sz w:val="24"/>
          <w:szCs w:val="24"/>
          <w:lang w:eastAsia="ru-RU"/>
        </w:rPr>
        <w:t xml:space="preserve"> </w:t>
      </w:r>
    </w:p>
    <w:p w:rsidR="0026316C" w:rsidRDefault="0026316C" w:rsidP="0026316C">
      <w:pPr>
        <w:ind w:left="360" w:firstLine="348"/>
        <w:jc w:val="center"/>
        <w:rPr>
          <w:rFonts w:ascii="Times New Roman" w:hAnsi="Times New Roman" w:cs="Times New Roman"/>
          <w:b/>
          <w:sz w:val="28"/>
          <w:szCs w:val="28"/>
        </w:rPr>
      </w:pPr>
    </w:p>
    <w:p w:rsidR="0026316C" w:rsidRDefault="0026316C" w:rsidP="0026316C">
      <w:pPr>
        <w:ind w:left="360" w:firstLine="348"/>
        <w:jc w:val="center"/>
        <w:rPr>
          <w:rFonts w:ascii="Times New Roman" w:hAnsi="Times New Roman" w:cs="Times New Roman"/>
          <w:b/>
          <w:sz w:val="28"/>
          <w:szCs w:val="28"/>
        </w:rPr>
      </w:pPr>
    </w:p>
    <w:p w:rsidR="0026316C" w:rsidRDefault="0026316C" w:rsidP="0026316C">
      <w:pPr>
        <w:ind w:left="360" w:firstLine="348"/>
        <w:jc w:val="center"/>
        <w:rPr>
          <w:rFonts w:ascii="Times New Roman" w:hAnsi="Times New Roman" w:cs="Times New Roman"/>
          <w:b/>
          <w:sz w:val="28"/>
          <w:szCs w:val="28"/>
        </w:rPr>
      </w:pPr>
    </w:p>
    <w:p w:rsidR="0026316C" w:rsidRPr="0026316C" w:rsidRDefault="0026316C" w:rsidP="0026316C">
      <w:pPr>
        <w:ind w:left="360" w:firstLine="348"/>
        <w:jc w:val="center"/>
        <w:rPr>
          <w:rFonts w:ascii="Times New Roman" w:eastAsiaTheme="minorEastAsia" w:hAnsi="Times New Roman" w:cs="Times New Roman"/>
          <w:b/>
          <w:sz w:val="28"/>
          <w:szCs w:val="28"/>
          <w:lang w:eastAsia="ru-RU"/>
        </w:rPr>
      </w:pPr>
      <w:r>
        <w:rPr>
          <w:rFonts w:ascii="Times New Roman" w:hAnsi="Times New Roman" w:cs="Times New Roman"/>
          <w:b/>
          <w:sz w:val="28"/>
          <w:szCs w:val="28"/>
        </w:rPr>
        <w:tab/>
      </w:r>
      <w:r w:rsidRPr="0026316C">
        <w:rPr>
          <w:rFonts w:ascii="Times New Roman" w:eastAsiaTheme="minorEastAsia" w:hAnsi="Times New Roman" w:cs="Times New Roman"/>
          <w:b/>
          <w:sz w:val="28"/>
          <w:szCs w:val="28"/>
          <w:lang w:eastAsia="ru-RU"/>
        </w:rPr>
        <w:t>Формы контроля</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Программа предусматривает три вида аттестации обучающихся.</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i/>
          <w:sz w:val="28"/>
          <w:szCs w:val="28"/>
          <w:lang w:eastAsia="ru-RU"/>
        </w:rPr>
        <w:lastRenderedPageBreak/>
        <w:t>Предварительная (вводная) аттестация</w:t>
      </w:r>
      <w:r w:rsidRPr="0026316C">
        <w:rPr>
          <w:rFonts w:ascii="Times New Roman" w:eastAsiaTheme="minorEastAsia" w:hAnsi="Times New Roman" w:cs="Times New Roman"/>
          <w:sz w:val="28"/>
          <w:szCs w:val="28"/>
          <w:lang w:eastAsia="ru-RU"/>
        </w:rPr>
        <w:t>, проводится в целях выяснения уровня готовности ребенка. Проводится в начале учебного года в форме, анкетирования тестирования.</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i/>
          <w:sz w:val="28"/>
          <w:szCs w:val="28"/>
          <w:lang w:eastAsia="ru-RU"/>
        </w:rPr>
        <w:t>Текущая аттестация</w:t>
      </w:r>
      <w:r w:rsidRPr="0026316C">
        <w:rPr>
          <w:rFonts w:ascii="Times New Roman" w:eastAsiaTheme="minorEastAsia" w:hAnsi="Times New Roman" w:cs="Times New Roman"/>
          <w:sz w:val="28"/>
          <w:szCs w:val="28"/>
          <w:lang w:eastAsia="ru-RU"/>
        </w:rPr>
        <w:t>, проводится в целях оценки качества усвоения учащимися содержания отдельных разделов образовательной программы и проводится по полугодиям в форме тестирования, выполнения проектов.</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i/>
          <w:sz w:val="28"/>
          <w:szCs w:val="28"/>
          <w:lang w:eastAsia="ru-RU"/>
        </w:rPr>
        <w:t>Промежуточная аттестация</w:t>
      </w:r>
      <w:r w:rsidRPr="0026316C">
        <w:rPr>
          <w:rFonts w:ascii="Times New Roman" w:eastAsiaTheme="minorEastAsia" w:hAnsi="Times New Roman" w:cs="Times New Roman"/>
          <w:sz w:val="28"/>
          <w:szCs w:val="28"/>
          <w:lang w:eastAsia="ru-RU"/>
        </w:rPr>
        <w:t xml:space="preserve">, проводится в целях оценки степени и уровня усвоения учащимися образовательной программы в целом и проводится в конце года обучения в форме тестирования, проектов. </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 xml:space="preserve">Достижения учащихся оцениваются </w:t>
      </w:r>
      <w:proofErr w:type="spellStart"/>
      <w:r w:rsidRPr="0026316C">
        <w:rPr>
          <w:rFonts w:ascii="Times New Roman" w:eastAsiaTheme="minorEastAsia" w:hAnsi="Times New Roman" w:cs="Times New Roman"/>
          <w:sz w:val="28"/>
          <w:szCs w:val="28"/>
          <w:lang w:eastAsia="ru-RU"/>
        </w:rPr>
        <w:t>безотметочным</w:t>
      </w:r>
      <w:proofErr w:type="spellEnd"/>
      <w:r w:rsidRPr="0026316C">
        <w:rPr>
          <w:rFonts w:ascii="Times New Roman" w:eastAsiaTheme="minorEastAsia" w:hAnsi="Times New Roman" w:cs="Times New Roman"/>
          <w:sz w:val="28"/>
          <w:szCs w:val="28"/>
          <w:lang w:eastAsia="ru-RU"/>
        </w:rPr>
        <w:t xml:space="preserve"> уровневым способом. Оценки подлежат уровни владения грамматическими структурами времен, умение использовать необходимые временные грамматические структуры в построении монологической и диалогической речи.</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Основой для определения уровня освоения образовательной программы являются критерии оценивания.</w:t>
      </w:r>
    </w:p>
    <w:p w:rsidR="0026316C" w:rsidRPr="0026316C" w:rsidRDefault="0026316C" w:rsidP="0026316C">
      <w:pPr>
        <w:spacing w:after="0"/>
        <w:ind w:right="-57" w:firstLine="360"/>
        <w:jc w:val="both"/>
        <w:rPr>
          <w:rFonts w:ascii="Times New Roman" w:eastAsiaTheme="minorEastAsia" w:hAnsi="Times New Roman" w:cs="Times New Roman"/>
          <w:sz w:val="28"/>
          <w:szCs w:val="28"/>
          <w:lang w:eastAsia="ru-RU"/>
        </w:rPr>
      </w:pPr>
    </w:p>
    <w:p w:rsidR="0026316C" w:rsidRPr="0026316C" w:rsidRDefault="0026316C" w:rsidP="0026316C">
      <w:pPr>
        <w:jc w:val="center"/>
        <w:rPr>
          <w:rFonts w:ascii="Times New Roman" w:eastAsiaTheme="minorEastAsia" w:hAnsi="Times New Roman" w:cs="Times New Roman"/>
          <w:b/>
          <w:sz w:val="28"/>
          <w:szCs w:val="28"/>
          <w:lang w:eastAsia="ru-RU"/>
        </w:rPr>
      </w:pPr>
      <w:r w:rsidRPr="0026316C">
        <w:rPr>
          <w:rFonts w:ascii="Times New Roman" w:eastAsiaTheme="minorEastAsia" w:hAnsi="Times New Roman" w:cs="Times New Roman"/>
          <w:b/>
          <w:sz w:val="28"/>
          <w:szCs w:val="28"/>
          <w:lang w:eastAsia="ru-RU"/>
        </w:rPr>
        <w:t>Условия реализации программы</w:t>
      </w:r>
    </w:p>
    <w:p w:rsidR="0026316C" w:rsidRPr="0026316C" w:rsidRDefault="0026316C" w:rsidP="0026316C">
      <w:pPr>
        <w:jc w:val="center"/>
        <w:rPr>
          <w:rFonts w:ascii="Times New Roman" w:eastAsiaTheme="minorEastAsia" w:hAnsi="Times New Roman" w:cs="Times New Roman"/>
          <w:b/>
          <w:bCs/>
          <w:sz w:val="28"/>
          <w:szCs w:val="28"/>
          <w:lang w:eastAsia="ru-RU"/>
        </w:rPr>
      </w:pPr>
      <w:r w:rsidRPr="0026316C">
        <w:rPr>
          <w:rFonts w:ascii="Times New Roman" w:eastAsiaTheme="minorEastAsia" w:hAnsi="Times New Roman" w:cs="Times New Roman"/>
          <w:b/>
          <w:bCs/>
          <w:sz w:val="28"/>
          <w:szCs w:val="28"/>
          <w:lang w:eastAsia="ru-RU"/>
        </w:rPr>
        <w:t>Календарный учебный график</w:t>
      </w:r>
    </w:p>
    <w:p w:rsidR="0026316C" w:rsidRPr="0026316C" w:rsidRDefault="0026316C" w:rsidP="0026316C">
      <w:pPr>
        <w:spacing w:after="0"/>
        <w:ind w:right="-57" w:firstLine="567"/>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Начало занятий первого года обучения не позднее 15 сентября</w:t>
      </w:r>
      <w:proofErr w:type="gramStart"/>
      <w:r w:rsidRPr="0026316C">
        <w:rPr>
          <w:rFonts w:ascii="Times New Roman" w:eastAsiaTheme="minorEastAsia" w:hAnsi="Times New Roman" w:cs="Times New Roman"/>
          <w:sz w:val="28"/>
          <w:szCs w:val="28"/>
          <w:lang w:eastAsia="ru-RU"/>
        </w:rPr>
        <w:t xml:space="preserve"> .</w:t>
      </w:r>
      <w:proofErr w:type="gramEnd"/>
      <w:r w:rsidRPr="0026316C">
        <w:rPr>
          <w:rFonts w:ascii="Times New Roman" w:eastAsiaTheme="minorEastAsia" w:hAnsi="Times New Roman" w:cs="Times New Roman"/>
          <w:sz w:val="28"/>
          <w:szCs w:val="28"/>
          <w:lang w:eastAsia="ru-RU"/>
        </w:rPr>
        <w:t xml:space="preserve"> </w:t>
      </w:r>
    </w:p>
    <w:p w:rsidR="0026316C" w:rsidRPr="0026316C" w:rsidRDefault="0026316C" w:rsidP="0026316C">
      <w:pPr>
        <w:spacing w:after="0"/>
        <w:ind w:right="-57" w:firstLine="567"/>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 xml:space="preserve">Окончание занятий  –  не позднее 31 мая.  </w:t>
      </w:r>
    </w:p>
    <w:p w:rsidR="0026316C" w:rsidRPr="0026316C" w:rsidRDefault="0026316C" w:rsidP="0026316C">
      <w:pPr>
        <w:spacing w:after="0"/>
        <w:ind w:right="-57" w:firstLine="567"/>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Продолжительность учебного года составляет 36 недель для 1</w:t>
      </w:r>
      <w:r>
        <w:rPr>
          <w:rFonts w:ascii="Times New Roman" w:eastAsiaTheme="minorEastAsia" w:hAnsi="Times New Roman" w:cs="Times New Roman"/>
          <w:sz w:val="28"/>
          <w:szCs w:val="28"/>
          <w:lang w:eastAsia="ru-RU"/>
        </w:rPr>
        <w:t xml:space="preserve"> года обучения (в количестве 36</w:t>
      </w:r>
      <w:r w:rsidRPr="0026316C">
        <w:rPr>
          <w:rFonts w:ascii="Times New Roman" w:eastAsiaTheme="minorEastAsia" w:hAnsi="Times New Roman" w:cs="Times New Roman"/>
          <w:sz w:val="28"/>
          <w:szCs w:val="28"/>
          <w:lang w:eastAsia="ru-RU"/>
        </w:rPr>
        <w:t xml:space="preserve"> учебных часов).</w:t>
      </w:r>
    </w:p>
    <w:p w:rsidR="0026316C" w:rsidRPr="0026316C" w:rsidRDefault="0026316C" w:rsidP="0026316C">
      <w:pPr>
        <w:spacing w:after="0"/>
        <w:ind w:right="-57" w:firstLine="567"/>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Нерабочие и праздничные дни устанавливаются в соответствии с Постановлениями Правительства РФ.</w:t>
      </w:r>
    </w:p>
    <w:p w:rsidR="0026316C" w:rsidRPr="0026316C" w:rsidRDefault="0026316C" w:rsidP="0026316C">
      <w:pPr>
        <w:spacing w:after="0"/>
        <w:ind w:right="-57" w:firstLine="567"/>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sz w:val="28"/>
          <w:szCs w:val="28"/>
          <w:lang w:eastAsia="ru-RU"/>
        </w:rPr>
        <w:t xml:space="preserve">Промежуточная аттестация проводится по итогам освоения образовательной программы за 1-е полугодие  в  III  декаде декабря, за 2-е полугодие - в мае. </w:t>
      </w:r>
    </w:p>
    <w:p w:rsidR="0026316C" w:rsidRPr="0026316C" w:rsidRDefault="0026316C" w:rsidP="0026316C">
      <w:pPr>
        <w:spacing w:after="0"/>
        <w:ind w:left="360"/>
        <w:jc w:val="both"/>
        <w:rPr>
          <w:rFonts w:ascii="Times New Roman" w:eastAsiaTheme="minorEastAsia" w:hAnsi="Times New Roman" w:cs="Times New Roman"/>
          <w:b/>
          <w:sz w:val="28"/>
          <w:szCs w:val="28"/>
          <w:lang w:eastAsia="ru-RU"/>
        </w:rPr>
      </w:pPr>
    </w:p>
    <w:p w:rsidR="0026316C" w:rsidRPr="0026316C" w:rsidRDefault="0026316C" w:rsidP="0026316C">
      <w:pPr>
        <w:spacing w:after="0"/>
        <w:ind w:left="360"/>
        <w:jc w:val="center"/>
        <w:rPr>
          <w:rFonts w:ascii="Times New Roman" w:eastAsiaTheme="minorEastAsia" w:hAnsi="Times New Roman" w:cs="Times New Roman"/>
          <w:b/>
          <w:sz w:val="28"/>
          <w:szCs w:val="28"/>
          <w:lang w:eastAsia="ru-RU"/>
        </w:rPr>
      </w:pPr>
    </w:p>
    <w:p w:rsidR="0026316C" w:rsidRPr="0026316C" w:rsidRDefault="0026316C" w:rsidP="0026316C">
      <w:pPr>
        <w:spacing w:after="0"/>
        <w:ind w:left="360"/>
        <w:jc w:val="center"/>
        <w:rPr>
          <w:rFonts w:ascii="Times New Roman" w:eastAsiaTheme="minorEastAsia" w:hAnsi="Times New Roman" w:cs="Times New Roman"/>
          <w:b/>
          <w:sz w:val="28"/>
          <w:szCs w:val="28"/>
          <w:lang w:eastAsia="ru-RU"/>
        </w:rPr>
      </w:pPr>
      <w:r w:rsidRPr="0026316C">
        <w:rPr>
          <w:rFonts w:ascii="Times New Roman" w:eastAsiaTheme="minorEastAsia" w:hAnsi="Times New Roman" w:cs="Times New Roman"/>
          <w:b/>
          <w:sz w:val="28"/>
          <w:szCs w:val="28"/>
          <w:lang w:eastAsia="ru-RU"/>
        </w:rPr>
        <w:t>Критерии оценивания</w:t>
      </w:r>
    </w:p>
    <w:p w:rsidR="0026316C" w:rsidRPr="0026316C" w:rsidRDefault="0026316C" w:rsidP="0026316C">
      <w:pPr>
        <w:spacing w:after="0"/>
        <w:ind w:left="360"/>
        <w:jc w:val="both"/>
        <w:rPr>
          <w:rFonts w:ascii="Times New Roman" w:eastAsiaTheme="minorEastAsia" w:hAnsi="Times New Roman" w:cs="Times New Roman"/>
          <w:b/>
          <w:sz w:val="28"/>
          <w:szCs w:val="28"/>
          <w:lang w:eastAsia="ru-RU"/>
        </w:rPr>
      </w:pPr>
    </w:p>
    <w:p w:rsidR="0026316C" w:rsidRPr="0026316C" w:rsidRDefault="0026316C" w:rsidP="0026316C">
      <w:pPr>
        <w:spacing w:after="0"/>
        <w:ind w:firstLine="360"/>
        <w:jc w:val="both"/>
        <w:rPr>
          <w:rFonts w:ascii="Times New Roman" w:eastAsiaTheme="minorEastAsia" w:hAnsi="Times New Roman" w:cs="Times New Roman"/>
          <w:sz w:val="28"/>
          <w:szCs w:val="28"/>
          <w:lang w:eastAsia="ru-RU"/>
        </w:rPr>
      </w:pPr>
      <w:r w:rsidRPr="0026316C">
        <w:rPr>
          <w:rFonts w:ascii="Times New Roman" w:eastAsiaTheme="minorEastAsia" w:hAnsi="Times New Roman" w:cs="Times New Roman"/>
          <w:i/>
          <w:sz w:val="28"/>
          <w:szCs w:val="28"/>
          <w:lang w:eastAsia="ru-RU"/>
        </w:rPr>
        <w:t>Минимальный уровень</w:t>
      </w:r>
      <w:r w:rsidRPr="0026316C">
        <w:rPr>
          <w:rFonts w:ascii="Times New Roman" w:eastAsiaTheme="minorEastAsia" w:hAnsi="Times New Roman" w:cs="Times New Roman"/>
          <w:sz w:val="28"/>
          <w:szCs w:val="28"/>
          <w:lang w:eastAsia="ru-RU"/>
        </w:rPr>
        <w:t xml:space="preserve"> - освоение программного материала минимальное (менее 70 %). При выполнении практических упражнений, учащийся допускает множественные ошибки. При выполнении упражнения, учащийся постоянно прибегает к помощи педагога или </w:t>
      </w:r>
      <w:proofErr w:type="spellStart"/>
      <w:r w:rsidRPr="0026316C">
        <w:rPr>
          <w:rFonts w:ascii="Times New Roman" w:eastAsiaTheme="minorEastAsia" w:hAnsi="Times New Roman" w:cs="Times New Roman"/>
          <w:sz w:val="28"/>
          <w:szCs w:val="28"/>
          <w:lang w:eastAsia="ru-RU"/>
        </w:rPr>
        <w:t>одногруппников</w:t>
      </w:r>
      <w:proofErr w:type="spellEnd"/>
      <w:r w:rsidRPr="0026316C">
        <w:rPr>
          <w:rFonts w:ascii="Times New Roman" w:eastAsiaTheme="minorEastAsia" w:hAnsi="Times New Roman" w:cs="Times New Roman"/>
          <w:sz w:val="28"/>
          <w:szCs w:val="28"/>
          <w:lang w:eastAsia="ru-RU"/>
        </w:rPr>
        <w:t>. Лексический запас ограниченный (до 50 слов).</w:t>
      </w:r>
    </w:p>
    <w:p w:rsidR="0026316C" w:rsidRPr="0026316C" w:rsidRDefault="0026316C" w:rsidP="0026316C">
      <w:pPr>
        <w:spacing w:after="0"/>
        <w:ind w:firstLine="360"/>
        <w:jc w:val="both"/>
        <w:rPr>
          <w:rFonts w:ascii="Times New Roman" w:eastAsia="Times New Roman" w:hAnsi="Times New Roman" w:cs="Times New Roman"/>
          <w:sz w:val="28"/>
          <w:szCs w:val="28"/>
          <w:lang w:eastAsia="ru-RU"/>
        </w:rPr>
      </w:pPr>
      <w:r w:rsidRPr="0026316C">
        <w:rPr>
          <w:rFonts w:ascii="Times New Roman" w:eastAsia="Times New Roman" w:hAnsi="Times New Roman" w:cs="Times New Roman"/>
          <w:i/>
          <w:color w:val="000000"/>
          <w:sz w:val="28"/>
          <w:szCs w:val="28"/>
          <w:lang w:eastAsia="ru-RU"/>
        </w:rPr>
        <w:t xml:space="preserve">Базовый уровень </w:t>
      </w:r>
      <w:r w:rsidRPr="0026316C">
        <w:rPr>
          <w:rFonts w:ascii="Times New Roman" w:eastAsia="Times New Roman" w:hAnsi="Times New Roman" w:cs="Times New Roman"/>
          <w:color w:val="000000"/>
          <w:sz w:val="28"/>
          <w:szCs w:val="28"/>
          <w:lang w:eastAsia="ru-RU"/>
        </w:rPr>
        <w:t xml:space="preserve">- объем знаний является достаточным для решения поставленных задач (объем освоения программы более 70%). Практические </w:t>
      </w:r>
      <w:r w:rsidRPr="0026316C">
        <w:rPr>
          <w:rFonts w:ascii="Times New Roman" w:eastAsia="Times New Roman" w:hAnsi="Times New Roman" w:cs="Times New Roman"/>
          <w:color w:val="000000"/>
          <w:sz w:val="28"/>
          <w:szCs w:val="28"/>
          <w:lang w:eastAsia="ru-RU"/>
        </w:rPr>
        <w:lastRenderedPageBreak/>
        <w:t>упражнения выполняются с высокой степенью самостоятельности</w:t>
      </w:r>
      <w:r w:rsidRPr="0026316C">
        <w:rPr>
          <w:rFonts w:ascii="Times New Roman" w:eastAsia="Times New Roman" w:hAnsi="Times New Roman" w:cs="Times New Roman"/>
          <w:sz w:val="28"/>
          <w:szCs w:val="28"/>
          <w:lang w:eastAsia="ru-RU"/>
        </w:rPr>
        <w:t xml:space="preserve">, с незначительным количеством ошибок. Учащийся активно используют лексику при построении простых </w:t>
      </w:r>
      <w:proofErr w:type="gramStart"/>
      <w:r w:rsidRPr="0026316C">
        <w:rPr>
          <w:rFonts w:ascii="Times New Roman" w:eastAsia="Times New Roman" w:hAnsi="Times New Roman" w:cs="Times New Roman"/>
          <w:sz w:val="28"/>
          <w:szCs w:val="28"/>
          <w:lang w:eastAsia="ru-RU"/>
        </w:rPr>
        <w:t>монологические</w:t>
      </w:r>
      <w:proofErr w:type="gramEnd"/>
      <w:r w:rsidRPr="0026316C">
        <w:rPr>
          <w:rFonts w:ascii="Times New Roman" w:eastAsia="Times New Roman" w:hAnsi="Times New Roman" w:cs="Times New Roman"/>
          <w:sz w:val="28"/>
          <w:szCs w:val="28"/>
          <w:lang w:eastAsia="ru-RU"/>
        </w:rPr>
        <w:t xml:space="preserve">/диалогические высказываний в соответствии с коммуникативной задачей. </w:t>
      </w:r>
    </w:p>
    <w:p w:rsidR="0026316C" w:rsidRPr="0026316C" w:rsidRDefault="0026316C" w:rsidP="0026316C">
      <w:pPr>
        <w:spacing w:after="0"/>
        <w:ind w:firstLine="360"/>
        <w:jc w:val="both"/>
        <w:rPr>
          <w:rFonts w:ascii="Times New Roman" w:eastAsia="Times New Roman" w:hAnsi="Times New Roman" w:cs="Times New Roman"/>
          <w:sz w:val="28"/>
          <w:szCs w:val="28"/>
          <w:lang w:eastAsia="ru-RU"/>
        </w:rPr>
      </w:pPr>
      <w:r w:rsidRPr="0026316C">
        <w:rPr>
          <w:rFonts w:ascii="Times New Roman" w:eastAsia="Times New Roman" w:hAnsi="Times New Roman" w:cs="Times New Roman"/>
          <w:i/>
          <w:sz w:val="28"/>
          <w:szCs w:val="28"/>
          <w:lang w:eastAsia="ru-RU"/>
        </w:rPr>
        <w:t xml:space="preserve">Повышенный уровень </w:t>
      </w:r>
      <w:r w:rsidRPr="0026316C">
        <w:rPr>
          <w:rFonts w:ascii="Times New Roman" w:eastAsia="Times New Roman" w:hAnsi="Times New Roman" w:cs="Times New Roman"/>
          <w:sz w:val="28"/>
          <w:szCs w:val="28"/>
          <w:lang w:eastAsia="ru-RU"/>
        </w:rPr>
        <w:t xml:space="preserve">- объем знаний соответствует программным требованиям. Высокая самостоятельность при выполнении практических работ. При выполнении письменных заданий, учащийся допускает не более 1-2 ошибок. Учащийся логично строит монологические/диалогические высказывания в соответствии с коммуникативной задачей. Лексические единицы используются уместно. Ошибки практически отсутствуют. Речь понятна. </w:t>
      </w:r>
    </w:p>
    <w:p w:rsidR="0026316C" w:rsidRPr="0026316C" w:rsidRDefault="0026316C" w:rsidP="0026316C">
      <w:pPr>
        <w:spacing w:after="0"/>
        <w:ind w:left="360" w:firstLine="348"/>
        <w:jc w:val="both"/>
        <w:rPr>
          <w:rFonts w:ascii="Times New Roman" w:eastAsia="Times New Roman" w:hAnsi="Times New Roman" w:cs="Times New Roman"/>
          <w:sz w:val="28"/>
          <w:szCs w:val="28"/>
          <w:lang w:eastAsia="ru-RU"/>
        </w:rPr>
      </w:pPr>
    </w:p>
    <w:p w:rsidR="0026316C" w:rsidRPr="0026316C" w:rsidRDefault="0026316C" w:rsidP="0026316C">
      <w:pPr>
        <w:spacing w:after="0"/>
        <w:jc w:val="both"/>
        <w:rPr>
          <w:rFonts w:ascii="Times New Roman" w:eastAsiaTheme="minorEastAsia" w:hAnsi="Times New Roman" w:cs="Times New Roman"/>
          <w:bCs/>
          <w:sz w:val="28"/>
          <w:szCs w:val="28"/>
          <w:lang w:eastAsia="ru-RU"/>
        </w:rPr>
      </w:pPr>
    </w:p>
    <w:p w:rsidR="0026316C" w:rsidRPr="0026316C" w:rsidRDefault="0026316C" w:rsidP="0026316C">
      <w:pPr>
        <w:spacing w:after="0"/>
        <w:jc w:val="center"/>
        <w:rPr>
          <w:rFonts w:ascii="Times New Roman" w:eastAsiaTheme="minorEastAsia" w:hAnsi="Times New Roman" w:cs="Times New Roman"/>
          <w:b/>
          <w:bCs/>
          <w:sz w:val="28"/>
          <w:szCs w:val="28"/>
          <w:lang w:eastAsia="ru-RU"/>
        </w:rPr>
      </w:pPr>
      <w:r w:rsidRPr="0026316C">
        <w:rPr>
          <w:rFonts w:ascii="Times New Roman" w:eastAsiaTheme="minorEastAsia" w:hAnsi="Times New Roman" w:cs="Times New Roman"/>
          <w:b/>
          <w:bCs/>
          <w:sz w:val="28"/>
          <w:szCs w:val="28"/>
          <w:lang w:eastAsia="ru-RU"/>
        </w:rPr>
        <w:t>Материально техническое обеспечение</w:t>
      </w:r>
    </w:p>
    <w:p w:rsidR="0026316C" w:rsidRPr="0026316C" w:rsidRDefault="0026316C" w:rsidP="0026316C">
      <w:pPr>
        <w:ind w:firstLine="708"/>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Помещения:</w:t>
      </w:r>
    </w:p>
    <w:p w:rsidR="0026316C" w:rsidRPr="0026316C" w:rsidRDefault="0026316C" w:rsidP="0026316C">
      <w:pPr>
        <w:spacing w:after="0"/>
        <w:ind w:firstLine="426"/>
        <w:jc w:val="both"/>
        <w:rPr>
          <w:rFonts w:ascii="Times New Roman" w:eastAsia="Times New Roman" w:hAnsi="Times New Roman"/>
          <w:sz w:val="24"/>
          <w:szCs w:val="24"/>
          <w:lang w:eastAsia="ru-RU"/>
        </w:rPr>
      </w:pPr>
      <w:r w:rsidRPr="0026316C">
        <w:rPr>
          <w:rFonts w:ascii="Times New Roman" w:eastAsiaTheme="minorEastAsia" w:hAnsi="Times New Roman" w:cs="Times New Roman"/>
          <w:bCs/>
          <w:sz w:val="28"/>
          <w:szCs w:val="28"/>
          <w:lang w:eastAsia="ru-RU"/>
        </w:rPr>
        <w:t>учебный кабинет площадью из расчета 2,0 м. кв. на одного обучающегося и соответствующего</w:t>
      </w:r>
      <w:proofErr w:type="gramStart"/>
      <w:r w:rsidRPr="0026316C">
        <w:rPr>
          <w:rFonts w:ascii="Times New Roman" w:eastAsiaTheme="minorEastAsia" w:hAnsi="Times New Roman" w:cs="Times New Roman"/>
          <w:bCs/>
          <w:sz w:val="28"/>
          <w:szCs w:val="28"/>
          <w:lang w:eastAsia="ru-RU"/>
        </w:rPr>
        <w:t xml:space="preserve">  </w:t>
      </w:r>
      <w:r w:rsidRPr="0026316C">
        <w:rPr>
          <w:rFonts w:ascii="Times New Roman" w:eastAsia="Times New Roman" w:hAnsi="Times New Roman"/>
          <w:sz w:val="28"/>
          <w:szCs w:val="28"/>
          <w:lang w:eastAsia="ru-RU"/>
        </w:rPr>
        <w:t>С</w:t>
      </w:r>
      <w:proofErr w:type="gramEnd"/>
      <w:r w:rsidRPr="0026316C">
        <w:rPr>
          <w:rFonts w:ascii="Times New Roman" w:eastAsia="Times New Roman" w:hAnsi="Times New Roman"/>
          <w:sz w:val="28"/>
          <w:szCs w:val="28"/>
          <w:lang w:eastAsia="ru-RU"/>
        </w:rPr>
        <w:t>анитарно – эпидемиологическим  требованиям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04.07.2014 г № 41),</w:t>
      </w:r>
      <w:r w:rsidRPr="0026316C">
        <w:rPr>
          <w:rFonts w:ascii="Times New Roman" w:eastAsia="Times New Roman" w:hAnsi="Times New Roman"/>
          <w:sz w:val="24"/>
          <w:szCs w:val="24"/>
          <w:lang w:eastAsia="ru-RU"/>
        </w:rPr>
        <w:t xml:space="preserve"> </w:t>
      </w:r>
    </w:p>
    <w:p w:rsidR="0026316C" w:rsidRPr="0026316C" w:rsidRDefault="0026316C" w:rsidP="0026316C">
      <w:pPr>
        <w:ind w:left="720"/>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Мебель:</w:t>
      </w:r>
    </w:p>
    <w:p w:rsidR="0026316C" w:rsidRPr="0026316C" w:rsidRDefault="0026316C" w:rsidP="0026316C">
      <w:pPr>
        <w:numPr>
          <w:ilvl w:val="0"/>
          <w:numId w:val="26"/>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ученическая мебель (столы и стулья)</w:t>
      </w:r>
    </w:p>
    <w:p w:rsidR="0026316C" w:rsidRPr="0026316C" w:rsidRDefault="0026316C" w:rsidP="0026316C">
      <w:pPr>
        <w:numPr>
          <w:ilvl w:val="0"/>
          <w:numId w:val="26"/>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мебель для педагога (стол и стул)</w:t>
      </w:r>
    </w:p>
    <w:p w:rsidR="0026316C" w:rsidRPr="0026316C" w:rsidRDefault="0026316C" w:rsidP="0026316C">
      <w:pPr>
        <w:numPr>
          <w:ilvl w:val="0"/>
          <w:numId w:val="26"/>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шкафы для хранения литературы, наглядных пособий</w:t>
      </w:r>
    </w:p>
    <w:p w:rsidR="0026316C" w:rsidRPr="0026316C" w:rsidRDefault="0026316C" w:rsidP="0026316C">
      <w:pPr>
        <w:ind w:firstLine="708"/>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Оборудование:</w:t>
      </w:r>
    </w:p>
    <w:p w:rsidR="0026316C" w:rsidRPr="0026316C" w:rsidRDefault="0026316C" w:rsidP="0026316C">
      <w:pPr>
        <w:numPr>
          <w:ilvl w:val="0"/>
          <w:numId w:val="27"/>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ноутбук</w:t>
      </w:r>
    </w:p>
    <w:p w:rsidR="0026316C" w:rsidRPr="0026316C" w:rsidRDefault="0026316C" w:rsidP="0026316C">
      <w:pPr>
        <w:numPr>
          <w:ilvl w:val="0"/>
          <w:numId w:val="27"/>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интерактивная доска</w:t>
      </w:r>
    </w:p>
    <w:p w:rsidR="0026316C" w:rsidRPr="0026316C" w:rsidRDefault="0026316C" w:rsidP="0026316C">
      <w:pPr>
        <w:numPr>
          <w:ilvl w:val="0"/>
          <w:numId w:val="27"/>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магнитная доска</w:t>
      </w:r>
    </w:p>
    <w:p w:rsidR="0026316C" w:rsidRPr="0026316C" w:rsidRDefault="0026316C" w:rsidP="0026316C">
      <w:pPr>
        <w:ind w:firstLine="708"/>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 xml:space="preserve">Материалы: </w:t>
      </w:r>
    </w:p>
    <w:p w:rsidR="0026316C" w:rsidRPr="0026316C" w:rsidRDefault="0026316C" w:rsidP="0026316C">
      <w:pPr>
        <w:numPr>
          <w:ilvl w:val="0"/>
          <w:numId w:val="28"/>
        </w:numPr>
        <w:contextualSpacing/>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 xml:space="preserve">карандаши, фломастеры, </w:t>
      </w:r>
    </w:p>
    <w:p w:rsidR="0026316C" w:rsidRPr="0026316C" w:rsidRDefault="0026316C" w:rsidP="0026316C">
      <w:pPr>
        <w:numPr>
          <w:ilvl w:val="0"/>
          <w:numId w:val="28"/>
        </w:numPr>
        <w:contextualSpacing/>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цветная бумага,</w:t>
      </w:r>
    </w:p>
    <w:p w:rsidR="0026316C" w:rsidRPr="0026316C" w:rsidRDefault="0026316C" w:rsidP="0026316C">
      <w:pPr>
        <w:numPr>
          <w:ilvl w:val="0"/>
          <w:numId w:val="28"/>
        </w:numPr>
        <w:contextualSpacing/>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клей</w:t>
      </w:r>
    </w:p>
    <w:p w:rsidR="0026316C" w:rsidRPr="0026316C" w:rsidRDefault="0026316C" w:rsidP="0026316C">
      <w:pPr>
        <w:ind w:firstLine="708"/>
        <w:jc w:val="both"/>
        <w:rPr>
          <w:rFonts w:ascii="Times New Roman" w:eastAsiaTheme="minorEastAsia" w:hAnsi="Times New Roman" w:cs="Times New Roman"/>
          <w:bCs/>
          <w:i/>
          <w:sz w:val="28"/>
          <w:szCs w:val="28"/>
          <w:lang w:eastAsia="ru-RU"/>
        </w:rPr>
      </w:pPr>
      <w:r w:rsidRPr="0026316C">
        <w:rPr>
          <w:rFonts w:ascii="Times New Roman" w:eastAsiaTheme="minorEastAsia" w:hAnsi="Times New Roman" w:cs="Times New Roman"/>
          <w:bCs/>
          <w:i/>
          <w:sz w:val="28"/>
          <w:szCs w:val="28"/>
          <w:lang w:eastAsia="ru-RU"/>
        </w:rPr>
        <w:t>Методическое обеспечение программы:</w:t>
      </w:r>
    </w:p>
    <w:p w:rsidR="0026316C" w:rsidRPr="0026316C" w:rsidRDefault="0026316C" w:rsidP="0026316C">
      <w:pPr>
        <w:numPr>
          <w:ilvl w:val="0"/>
          <w:numId w:val="29"/>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тематические стенды</w:t>
      </w:r>
    </w:p>
    <w:p w:rsidR="0026316C" w:rsidRPr="0026316C" w:rsidRDefault="0026316C" w:rsidP="0026316C">
      <w:pPr>
        <w:numPr>
          <w:ilvl w:val="0"/>
          <w:numId w:val="29"/>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тематические плакаты</w:t>
      </w:r>
    </w:p>
    <w:p w:rsidR="0026316C" w:rsidRPr="0026316C" w:rsidRDefault="0026316C" w:rsidP="0026316C">
      <w:pPr>
        <w:numPr>
          <w:ilvl w:val="0"/>
          <w:numId w:val="29"/>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lastRenderedPageBreak/>
        <w:t xml:space="preserve">дидактический раздаточный материал по темам образовательной программы </w:t>
      </w:r>
    </w:p>
    <w:p w:rsidR="0026316C" w:rsidRPr="0026316C" w:rsidRDefault="0026316C" w:rsidP="0026316C">
      <w:pPr>
        <w:numPr>
          <w:ilvl w:val="0"/>
          <w:numId w:val="29"/>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 xml:space="preserve">обучающие видеофильмы, </w:t>
      </w:r>
      <w:proofErr w:type="spellStart"/>
      <w:r w:rsidRPr="0026316C">
        <w:rPr>
          <w:rFonts w:ascii="Times New Roman" w:eastAsiaTheme="minorEastAsia" w:hAnsi="Times New Roman" w:cs="Times New Roman"/>
          <w:bCs/>
          <w:sz w:val="28"/>
          <w:szCs w:val="28"/>
          <w:lang w:eastAsia="ru-RU"/>
        </w:rPr>
        <w:t>аудиотексты</w:t>
      </w:r>
      <w:proofErr w:type="spellEnd"/>
      <w:r w:rsidRPr="0026316C">
        <w:rPr>
          <w:rFonts w:ascii="Times New Roman" w:eastAsiaTheme="minorEastAsia" w:hAnsi="Times New Roman" w:cs="Times New Roman"/>
          <w:bCs/>
          <w:sz w:val="28"/>
          <w:szCs w:val="28"/>
          <w:lang w:eastAsia="ru-RU"/>
        </w:rPr>
        <w:t xml:space="preserve"> по темам программы</w:t>
      </w:r>
    </w:p>
    <w:p w:rsidR="0026316C" w:rsidRPr="0026316C" w:rsidRDefault="0026316C" w:rsidP="0026316C">
      <w:pPr>
        <w:numPr>
          <w:ilvl w:val="0"/>
          <w:numId w:val="29"/>
        </w:numPr>
        <w:contextualSpacing/>
        <w:jc w:val="both"/>
        <w:rPr>
          <w:rFonts w:ascii="Times New Roman" w:eastAsiaTheme="minorEastAsia" w:hAnsi="Times New Roman" w:cs="Times New Roman"/>
          <w:bCs/>
          <w:sz w:val="28"/>
          <w:szCs w:val="28"/>
          <w:lang w:eastAsia="ru-RU"/>
        </w:rPr>
      </w:pPr>
      <w:r w:rsidRPr="0026316C">
        <w:rPr>
          <w:rFonts w:ascii="Times New Roman" w:eastAsiaTheme="minorEastAsia" w:hAnsi="Times New Roman" w:cs="Times New Roman"/>
          <w:bCs/>
          <w:sz w:val="28"/>
          <w:szCs w:val="28"/>
          <w:lang w:eastAsia="ru-RU"/>
        </w:rPr>
        <w:t>компьютерные презентации по темам программы</w:t>
      </w:r>
    </w:p>
    <w:p w:rsidR="0026316C" w:rsidRPr="0026316C" w:rsidRDefault="0026316C" w:rsidP="0026316C">
      <w:pPr>
        <w:ind w:left="720"/>
        <w:contextualSpacing/>
        <w:jc w:val="center"/>
        <w:rPr>
          <w:rFonts w:ascii="Times New Roman" w:eastAsiaTheme="minorEastAsia" w:hAnsi="Times New Roman" w:cs="Times New Roman"/>
          <w:b/>
          <w:bCs/>
          <w:sz w:val="28"/>
          <w:szCs w:val="28"/>
          <w:lang w:eastAsia="ru-RU"/>
        </w:rPr>
      </w:pPr>
      <w:r w:rsidRPr="0026316C">
        <w:rPr>
          <w:rFonts w:ascii="Times New Roman" w:eastAsiaTheme="minorEastAsia" w:hAnsi="Times New Roman" w:cs="Times New Roman"/>
          <w:b/>
          <w:bCs/>
          <w:sz w:val="28"/>
          <w:szCs w:val="28"/>
          <w:lang w:eastAsia="ru-RU"/>
        </w:rPr>
        <w:t>Кадровое обеспечение</w:t>
      </w:r>
    </w:p>
    <w:p w:rsidR="003A67DC" w:rsidRDefault="0026316C" w:rsidP="0026316C">
      <w:pPr>
        <w:jc w:val="both"/>
        <w:rPr>
          <w:rFonts w:ascii="Times New Roman" w:hAnsi="Times New Roman" w:cs="Times New Roman"/>
          <w:b/>
          <w:sz w:val="24"/>
          <w:szCs w:val="24"/>
        </w:rPr>
      </w:pPr>
      <w:r w:rsidRPr="0026316C">
        <w:rPr>
          <w:rFonts w:ascii="Times New Roman" w:eastAsiaTheme="minorEastAsia" w:hAnsi="Times New Roman" w:cs="Times New Roman"/>
          <w:bCs/>
          <w:sz w:val="28"/>
          <w:szCs w:val="28"/>
          <w:lang w:eastAsia="ru-RU"/>
        </w:rPr>
        <w:t>Программа реализуется педагогом дополнительного образования, имеющим высшее образование соответствующее профилю реализуемой программы и требованиям профессионального стандарта «Педагог дополнительного образования детей и взрослых»</w:t>
      </w:r>
    </w:p>
    <w:p w:rsidR="00623737" w:rsidRDefault="00623737" w:rsidP="00623737">
      <w:pPr>
        <w:jc w:val="both"/>
        <w:rPr>
          <w:rFonts w:ascii="Times New Roman" w:hAnsi="Times New Roman" w:cs="Times New Roman"/>
          <w:i/>
          <w:sz w:val="24"/>
          <w:szCs w:val="24"/>
          <w:u w:val="single"/>
        </w:rPr>
      </w:pPr>
    </w:p>
    <w:p w:rsidR="00453AD4" w:rsidRPr="00EB37E9" w:rsidRDefault="00EB37E9" w:rsidP="00EB37E9">
      <w:pPr>
        <w:ind w:left="360"/>
        <w:rPr>
          <w:rFonts w:ascii="Times New Roman" w:hAnsi="Times New Roman" w:cs="Times New Roman"/>
          <w:b/>
          <w:i/>
          <w:sz w:val="28"/>
          <w:szCs w:val="28"/>
        </w:rPr>
      </w:pPr>
      <w:r w:rsidRPr="00EB37E9">
        <w:rPr>
          <w:rFonts w:ascii="Times New Roman" w:hAnsi="Times New Roman" w:cs="Times New Roman"/>
          <w:b/>
          <w:i/>
          <w:sz w:val="28"/>
          <w:szCs w:val="28"/>
        </w:rPr>
        <w:t>Литература для педагога</w:t>
      </w:r>
    </w:p>
    <w:p w:rsidR="00453AD4" w:rsidRDefault="00453AD4" w:rsidP="00453AD4">
      <w:pPr>
        <w:ind w:left="360"/>
        <w:rPr>
          <w:rFonts w:ascii="Times New Roman" w:hAnsi="Times New Roman" w:cs="Times New Roman"/>
          <w:sz w:val="24"/>
          <w:szCs w:val="24"/>
        </w:rPr>
      </w:pPr>
      <w:r w:rsidRPr="00453AD4">
        <w:rPr>
          <w:rFonts w:ascii="Times New Roman" w:hAnsi="Times New Roman" w:cs="Times New Roman"/>
          <w:sz w:val="24"/>
          <w:szCs w:val="24"/>
        </w:rPr>
        <w:t>1. Вронская И.В. 105 занятий по английскому языку для дошкольников. СПб</w:t>
      </w:r>
      <w:proofErr w:type="gramStart"/>
      <w:r w:rsidRPr="00453AD4">
        <w:rPr>
          <w:rFonts w:ascii="Times New Roman" w:hAnsi="Times New Roman" w:cs="Times New Roman"/>
          <w:sz w:val="24"/>
          <w:szCs w:val="24"/>
        </w:rPr>
        <w:t xml:space="preserve">., </w:t>
      </w:r>
      <w:proofErr w:type="gramEnd"/>
      <w:r w:rsidRPr="00453AD4">
        <w:rPr>
          <w:rFonts w:ascii="Times New Roman" w:hAnsi="Times New Roman" w:cs="Times New Roman"/>
          <w:sz w:val="24"/>
          <w:szCs w:val="24"/>
        </w:rPr>
        <w:t xml:space="preserve">2006. </w:t>
      </w:r>
    </w:p>
    <w:p w:rsidR="00453AD4" w:rsidRDefault="00453AD4" w:rsidP="00453AD4">
      <w:pPr>
        <w:ind w:left="360"/>
        <w:rPr>
          <w:rFonts w:ascii="Times New Roman" w:hAnsi="Times New Roman" w:cs="Times New Roman"/>
          <w:sz w:val="24"/>
          <w:szCs w:val="24"/>
        </w:rPr>
      </w:pPr>
      <w:r w:rsidRPr="00453AD4">
        <w:rPr>
          <w:rFonts w:ascii="Times New Roman" w:hAnsi="Times New Roman" w:cs="Times New Roman"/>
          <w:sz w:val="24"/>
          <w:szCs w:val="24"/>
        </w:rPr>
        <w:t xml:space="preserve">2. Верещагина И.Н., Рогова Г.В. Методика обучения английскому языку. Москва, 1998. </w:t>
      </w:r>
    </w:p>
    <w:p w:rsidR="00453AD4" w:rsidRDefault="00453AD4" w:rsidP="00453AD4">
      <w:pPr>
        <w:ind w:left="360"/>
        <w:rPr>
          <w:rFonts w:ascii="Times New Roman" w:hAnsi="Times New Roman" w:cs="Times New Roman"/>
          <w:sz w:val="24"/>
          <w:szCs w:val="24"/>
        </w:rPr>
      </w:pPr>
      <w:r w:rsidRPr="00453AD4">
        <w:rPr>
          <w:rFonts w:ascii="Times New Roman" w:hAnsi="Times New Roman" w:cs="Times New Roman"/>
          <w:sz w:val="24"/>
          <w:szCs w:val="24"/>
        </w:rPr>
        <w:t xml:space="preserve">3. </w:t>
      </w:r>
      <w:proofErr w:type="spellStart"/>
      <w:r w:rsidRPr="00453AD4">
        <w:rPr>
          <w:rFonts w:ascii="Times New Roman" w:hAnsi="Times New Roman" w:cs="Times New Roman"/>
          <w:sz w:val="24"/>
          <w:szCs w:val="24"/>
        </w:rPr>
        <w:t>Гузеева</w:t>
      </w:r>
      <w:proofErr w:type="spellEnd"/>
      <w:r w:rsidRPr="00453AD4">
        <w:rPr>
          <w:rFonts w:ascii="Times New Roman" w:hAnsi="Times New Roman" w:cs="Times New Roman"/>
          <w:sz w:val="24"/>
          <w:szCs w:val="24"/>
        </w:rPr>
        <w:t xml:space="preserve"> К.А., Трошко Т.Г. Английский язык: Справочные материалы. М., 1995.</w:t>
      </w:r>
    </w:p>
    <w:p w:rsidR="00453AD4" w:rsidRDefault="00453AD4" w:rsidP="00453AD4">
      <w:pPr>
        <w:ind w:left="360"/>
        <w:rPr>
          <w:rFonts w:ascii="Times New Roman" w:hAnsi="Times New Roman" w:cs="Times New Roman"/>
          <w:sz w:val="24"/>
          <w:szCs w:val="24"/>
        </w:rPr>
      </w:pPr>
      <w:r>
        <w:rPr>
          <w:rFonts w:ascii="Times New Roman" w:hAnsi="Times New Roman" w:cs="Times New Roman"/>
          <w:sz w:val="24"/>
          <w:szCs w:val="24"/>
        </w:rPr>
        <w:t>4</w:t>
      </w:r>
      <w:r w:rsidRPr="00453AD4">
        <w:rPr>
          <w:rFonts w:ascii="Times New Roman" w:hAnsi="Times New Roman" w:cs="Times New Roman"/>
          <w:sz w:val="24"/>
          <w:szCs w:val="24"/>
        </w:rPr>
        <w:t xml:space="preserve">. Двуязычный детский сад. М., 1996. </w:t>
      </w:r>
    </w:p>
    <w:p w:rsidR="00453AD4" w:rsidRDefault="00453AD4" w:rsidP="00453AD4">
      <w:pPr>
        <w:ind w:left="360"/>
        <w:rPr>
          <w:rFonts w:ascii="Times New Roman" w:hAnsi="Times New Roman" w:cs="Times New Roman"/>
          <w:sz w:val="24"/>
          <w:szCs w:val="24"/>
        </w:rPr>
      </w:pPr>
      <w:r>
        <w:rPr>
          <w:rFonts w:ascii="Times New Roman" w:hAnsi="Times New Roman" w:cs="Times New Roman"/>
          <w:sz w:val="24"/>
          <w:szCs w:val="24"/>
        </w:rPr>
        <w:t>5</w:t>
      </w:r>
      <w:r w:rsidRPr="00453AD4">
        <w:rPr>
          <w:rFonts w:ascii="Times New Roman" w:hAnsi="Times New Roman" w:cs="Times New Roman"/>
          <w:sz w:val="24"/>
          <w:szCs w:val="24"/>
        </w:rPr>
        <w:t xml:space="preserve">. Тарасюк Н.А. Иностранный язык для дошкольников. Уроки общения. М., 1999. </w:t>
      </w:r>
    </w:p>
    <w:p w:rsidR="00453AD4" w:rsidRPr="00453AD4" w:rsidRDefault="00453AD4" w:rsidP="00453AD4">
      <w:pPr>
        <w:ind w:left="360"/>
        <w:rPr>
          <w:rFonts w:ascii="Times New Roman" w:hAnsi="Times New Roman" w:cs="Times New Roman"/>
          <w:sz w:val="24"/>
          <w:szCs w:val="24"/>
        </w:rPr>
      </w:pPr>
      <w:r>
        <w:rPr>
          <w:rFonts w:ascii="Times New Roman" w:hAnsi="Times New Roman" w:cs="Times New Roman"/>
          <w:sz w:val="24"/>
          <w:szCs w:val="24"/>
        </w:rPr>
        <w:t>6</w:t>
      </w:r>
      <w:r w:rsidRPr="00453AD4">
        <w:rPr>
          <w:rFonts w:ascii="Times New Roman" w:hAnsi="Times New Roman" w:cs="Times New Roman"/>
          <w:sz w:val="24"/>
          <w:szCs w:val="24"/>
        </w:rPr>
        <w:t xml:space="preserve">. Шишкова И.А., </w:t>
      </w:r>
      <w:proofErr w:type="spellStart"/>
      <w:r w:rsidRPr="00453AD4">
        <w:rPr>
          <w:rFonts w:ascii="Times New Roman" w:hAnsi="Times New Roman" w:cs="Times New Roman"/>
          <w:sz w:val="24"/>
          <w:szCs w:val="24"/>
        </w:rPr>
        <w:t>Вербовская</w:t>
      </w:r>
      <w:proofErr w:type="spellEnd"/>
      <w:r w:rsidRPr="00453AD4">
        <w:rPr>
          <w:rFonts w:ascii="Times New Roman" w:hAnsi="Times New Roman" w:cs="Times New Roman"/>
          <w:sz w:val="24"/>
          <w:szCs w:val="24"/>
        </w:rPr>
        <w:t xml:space="preserve"> М.Е. Учебно-методический комплект «Английский для малышей» (4-6 лет) под ред. </w:t>
      </w:r>
      <w:proofErr w:type="spellStart"/>
      <w:r w:rsidRPr="00453AD4">
        <w:rPr>
          <w:rFonts w:ascii="Times New Roman" w:hAnsi="Times New Roman" w:cs="Times New Roman"/>
          <w:sz w:val="24"/>
          <w:szCs w:val="24"/>
        </w:rPr>
        <w:t>Н.А.Бонк</w:t>
      </w:r>
      <w:proofErr w:type="spellEnd"/>
      <w:r w:rsidRPr="00453AD4">
        <w:rPr>
          <w:rFonts w:ascii="Times New Roman" w:hAnsi="Times New Roman" w:cs="Times New Roman"/>
          <w:sz w:val="24"/>
          <w:szCs w:val="24"/>
        </w:rPr>
        <w:t xml:space="preserve">. М., 2007. </w:t>
      </w:r>
    </w:p>
    <w:p w:rsidR="00EB37E9" w:rsidRPr="00EB37E9" w:rsidRDefault="00EB37E9" w:rsidP="00453AD4">
      <w:pPr>
        <w:ind w:left="360"/>
        <w:rPr>
          <w:rFonts w:ascii="Times New Roman" w:hAnsi="Times New Roman" w:cs="Times New Roman"/>
          <w:b/>
          <w:i/>
          <w:sz w:val="28"/>
          <w:szCs w:val="28"/>
        </w:rPr>
      </w:pPr>
      <w:r w:rsidRPr="00EB37E9">
        <w:rPr>
          <w:rFonts w:ascii="Times New Roman" w:hAnsi="Times New Roman" w:cs="Times New Roman"/>
          <w:b/>
          <w:i/>
          <w:sz w:val="28"/>
          <w:szCs w:val="28"/>
        </w:rPr>
        <w:t>Литература для учащихся</w:t>
      </w:r>
    </w:p>
    <w:p w:rsidR="00453AD4" w:rsidRDefault="00453AD4" w:rsidP="00453AD4">
      <w:pPr>
        <w:ind w:left="360"/>
        <w:rPr>
          <w:rFonts w:ascii="Times New Roman" w:hAnsi="Times New Roman" w:cs="Times New Roman"/>
          <w:sz w:val="24"/>
          <w:szCs w:val="24"/>
        </w:rPr>
      </w:pPr>
      <w:r w:rsidRPr="00453AD4">
        <w:rPr>
          <w:rFonts w:ascii="Times New Roman" w:hAnsi="Times New Roman" w:cs="Times New Roman"/>
          <w:sz w:val="24"/>
          <w:szCs w:val="24"/>
        </w:rPr>
        <w:t>1. Английские стихи для детей дошкольного и младшего школьного возраста. М., СПб</w:t>
      </w:r>
      <w:proofErr w:type="gramStart"/>
      <w:r w:rsidRPr="00453AD4">
        <w:rPr>
          <w:rFonts w:ascii="Times New Roman" w:hAnsi="Times New Roman" w:cs="Times New Roman"/>
          <w:sz w:val="24"/>
          <w:szCs w:val="24"/>
        </w:rPr>
        <w:t xml:space="preserve">., </w:t>
      </w:r>
      <w:proofErr w:type="gramEnd"/>
      <w:r w:rsidRPr="00453AD4">
        <w:rPr>
          <w:rFonts w:ascii="Times New Roman" w:hAnsi="Times New Roman" w:cs="Times New Roman"/>
          <w:sz w:val="24"/>
          <w:szCs w:val="24"/>
        </w:rPr>
        <w:t xml:space="preserve">2006. </w:t>
      </w:r>
    </w:p>
    <w:p w:rsidR="00453AD4" w:rsidRDefault="00453AD4" w:rsidP="00453AD4">
      <w:pPr>
        <w:ind w:left="360"/>
        <w:rPr>
          <w:rFonts w:ascii="Times New Roman" w:hAnsi="Times New Roman" w:cs="Times New Roman"/>
          <w:sz w:val="24"/>
          <w:szCs w:val="24"/>
          <w:lang w:val="en-US"/>
        </w:rPr>
      </w:pPr>
      <w:r w:rsidRPr="00453AD4">
        <w:rPr>
          <w:rFonts w:ascii="Times New Roman" w:hAnsi="Times New Roman" w:cs="Times New Roman"/>
          <w:sz w:val="24"/>
          <w:szCs w:val="24"/>
        </w:rPr>
        <w:t xml:space="preserve">2. Шишкова И.А., </w:t>
      </w:r>
      <w:proofErr w:type="spellStart"/>
      <w:r w:rsidRPr="00453AD4">
        <w:rPr>
          <w:rFonts w:ascii="Times New Roman" w:hAnsi="Times New Roman" w:cs="Times New Roman"/>
          <w:sz w:val="24"/>
          <w:szCs w:val="24"/>
        </w:rPr>
        <w:t>Вербовская</w:t>
      </w:r>
      <w:proofErr w:type="spellEnd"/>
      <w:r w:rsidRPr="00453AD4">
        <w:rPr>
          <w:rFonts w:ascii="Times New Roman" w:hAnsi="Times New Roman" w:cs="Times New Roman"/>
          <w:sz w:val="24"/>
          <w:szCs w:val="24"/>
        </w:rPr>
        <w:t xml:space="preserve"> М.Е. Учебно-методический комплект «Английский для малышей» (4-6 лет) под ред. Н</w:t>
      </w:r>
      <w:r w:rsidRPr="00453AD4">
        <w:rPr>
          <w:rFonts w:ascii="Times New Roman" w:hAnsi="Times New Roman" w:cs="Times New Roman"/>
          <w:sz w:val="24"/>
          <w:szCs w:val="24"/>
          <w:lang w:val="en-US"/>
        </w:rPr>
        <w:t>.</w:t>
      </w:r>
      <w:r w:rsidRPr="00453AD4">
        <w:rPr>
          <w:rFonts w:ascii="Times New Roman" w:hAnsi="Times New Roman" w:cs="Times New Roman"/>
          <w:sz w:val="24"/>
          <w:szCs w:val="24"/>
        </w:rPr>
        <w:t>А</w:t>
      </w:r>
      <w:r w:rsidRPr="00453AD4">
        <w:rPr>
          <w:rFonts w:ascii="Times New Roman" w:hAnsi="Times New Roman" w:cs="Times New Roman"/>
          <w:sz w:val="24"/>
          <w:szCs w:val="24"/>
          <w:lang w:val="en-US"/>
        </w:rPr>
        <w:t>.</w:t>
      </w:r>
      <w:proofErr w:type="spellStart"/>
      <w:r w:rsidRPr="00453AD4">
        <w:rPr>
          <w:rFonts w:ascii="Times New Roman" w:hAnsi="Times New Roman" w:cs="Times New Roman"/>
          <w:sz w:val="24"/>
          <w:szCs w:val="24"/>
        </w:rPr>
        <w:t>Бонк</w:t>
      </w:r>
      <w:proofErr w:type="spellEnd"/>
      <w:r w:rsidRPr="00453AD4">
        <w:rPr>
          <w:rFonts w:ascii="Times New Roman" w:hAnsi="Times New Roman" w:cs="Times New Roman"/>
          <w:sz w:val="24"/>
          <w:szCs w:val="24"/>
          <w:lang w:val="en-US"/>
        </w:rPr>
        <w:t xml:space="preserve">. </w:t>
      </w:r>
      <w:r w:rsidRPr="00453AD4">
        <w:rPr>
          <w:rFonts w:ascii="Times New Roman" w:hAnsi="Times New Roman" w:cs="Times New Roman"/>
          <w:sz w:val="24"/>
          <w:szCs w:val="24"/>
        </w:rPr>
        <w:t>М</w:t>
      </w:r>
      <w:r w:rsidRPr="00453AD4">
        <w:rPr>
          <w:rFonts w:ascii="Times New Roman" w:hAnsi="Times New Roman" w:cs="Times New Roman"/>
          <w:sz w:val="24"/>
          <w:szCs w:val="24"/>
          <w:lang w:val="en-US"/>
        </w:rPr>
        <w:t>., 2007.</w:t>
      </w:r>
    </w:p>
    <w:p w:rsidR="00453AD4" w:rsidRPr="00EB37E9" w:rsidRDefault="00453AD4" w:rsidP="00453AD4">
      <w:pPr>
        <w:rPr>
          <w:rFonts w:ascii="Times New Roman" w:hAnsi="Times New Roman" w:cs="Times New Roman"/>
          <w:sz w:val="24"/>
          <w:szCs w:val="24"/>
        </w:rPr>
      </w:pPr>
      <w:r w:rsidRPr="00453AD4">
        <w:rPr>
          <w:rFonts w:ascii="Times New Roman" w:hAnsi="Times New Roman" w:cs="Times New Roman"/>
          <w:sz w:val="24"/>
          <w:szCs w:val="24"/>
          <w:lang w:val="en-US"/>
        </w:rPr>
        <w:t xml:space="preserve">     3. Bowen M., Hocking L. English World 1, 2, 3, 4. </w:t>
      </w:r>
      <w:proofErr w:type="gramStart"/>
      <w:r w:rsidRPr="00453AD4">
        <w:rPr>
          <w:rFonts w:ascii="Times New Roman" w:hAnsi="Times New Roman" w:cs="Times New Roman"/>
          <w:sz w:val="24"/>
          <w:szCs w:val="24"/>
          <w:lang w:val="en-US"/>
        </w:rPr>
        <w:t>Macmillan</w:t>
      </w:r>
      <w:r w:rsidRPr="00EB37E9">
        <w:rPr>
          <w:rFonts w:ascii="Times New Roman" w:hAnsi="Times New Roman" w:cs="Times New Roman"/>
          <w:sz w:val="24"/>
          <w:szCs w:val="24"/>
        </w:rPr>
        <w:t>, 2015.</w:t>
      </w:r>
      <w:proofErr w:type="gramEnd"/>
      <w:r w:rsidRPr="00EB37E9">
        <w:rPr>
          <w:rFonts w:ascii="Times New Roman" w:hAnsi="Times New Roman" w:cs="Times New Roman"/>
          <w:sz w:val="24"/>
          <w:szCs w:val="24"/>
        </w:rPr>
        <w:t xml:space="preserve"> </w:t>
      </w:r>
    </w:p>
    <w:p w:rsidR="00EB37E9" w:rsidRPr="00EB37E9" w:rsidRDefault="00453AD4" w:rsidP="00EB37E9">
      <w:pPr>
        <w:spacing w:after="0"/>
        <w:ind w:firstLine="708"/>
        <w:jc w:val="both"/>
        <w:rPr>
          <w:rFonts w:ascii="Times New Roman" w:eastAsiaTheme="minorEastAsia" w:hAnsi="Times New Roman" w:cs="Times New Roman"/>
          <w:b/>
          <w:bCs/>
          <w:i/>
          <w:sz w:val="28"/>
          <w:szCs w:val="28"/>
          <w:lang w:eastAsia="ru-RU"/>
        </w:rPr>
      </w:pPr>
      <w:r w:rsidRPr="00EB37E9">
        <w:rPr>
          <w:rFonts w:ascii="Times New Roman" w:hAnsi="Times New Roman" w:cs="Times New Roman"/>
          <w:sz w:val="24"/>
          <w:szCs w:val="24"/>
        </w:rPr>
        <w:t xml:space="preserve">  </w:t>
      </w:r>
      <w:r w:rsidR="00EB37E9" w:rsidRPr="00EB37E9">
        <w:rPr>
          <w:rFonts w:ascii="Times New Roman" w:eastAsiaTheme="minorEastAsia" w:hAnsi="Times New Roman" w:cs="Times New Roman"/>
          <w:b/>
          <w:bCs/>
          <w:i/>
          <w:sz w:val="28"/>
          <w:szCs w:val="28"/>
          <w:lang w:eastAsia="ru-RU"/>
        </w:rPr>
        <w:t>Используемые сайты</w:t>
      </w:r>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1" w:tgtFrame="_blank" w:history="1">
        <w:proofErr w:type="spellStart"/>
        <w:r w:rsidRPr="00EB37E9">
          <w:rPr>
            <w:rFonts w:ascii="Times New Roman" w:eastAsiaTheme="minorEastAsia" w:hAnsi="Times New Roman" w:cs="Times New Roman"/>
            <w:bCs/>
            <w:sz w:val="28"/>
            <w:szCs w:val="28"/>
            <w:u w:val="single"/>
            <w:lang w:eastAsia="ru-RU"/>
          </w:rPr>
          <w:t>ЗАВУЧ</w:t>
        </w:r>
        <w:proofErr w:type="gramStart"/>
        <w:r w:rsidRPr="00EB37E9">
          <w:rPr>
            <w:rFonts w:ascii="Times New Roman" w:eastAsiaTheme="minorEastAsia" w:hAnsi="Times New Roman" w:cs="Times New Roman"/>
            <w:bCs/>
            <w:sz w:val="28"/>
            <w:szCs w:val="28"/>
            <w:u w:val="single"/>
            <w:lang w:eastAsia="ru-RU"/>
          </w:rPr>
          <w:t>.и</w:t>
        </w:r>
        <w:proofErr w:type="gramEnd"/>
        <w:r w:rsidRPr="00EB37E9">
          <w:rPr>
            <w:rFonts w:ascii="Times New Roman" w:eastAsiaTheme="minorEastAsia" w:hAnsi="Times New Roman" w:cs="Times New Roman"/>
            <w:bCs/>
            <w:sz w:val="28"/>
            <w:szCs w:val="28"/>
            <w:u w:val="single"/>
            <w:lang w:eastAsia="ru-RU"/>
          </w:rPr>
          <w:t>нфо</w:t>
        </w:r>
        <w:proofErr w:type="spellEnd"/>
      </w:hyperlink>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2" w:tgtFrame="_blank" w:history="1">
        <w:r w:rsidRPr="00EB37E9">
          <w:rPr>
            <w:rFonts w:ascii="Times New Roman" w:eastAsiaTheme="minorEastAsia" w:hAnsi="Times New Roman" w:cs="Times New Roman"/>
            <w:bCs/>
            <w:sz w:val="28"/>
            <w:szCs w:val="28"/>
            <w:u w:val="single"/>
            <w:lang w:eastAsia="ru-RU"/>
          </w:rPr>
          <w:t>Копилка уроков</w:t>
        </w:r>
      </w:hyperlink>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3" w:tgtFrame="_blank" w:history="1">
        <w:r w:rsidRPr="00EB37E9">
          <w:rPr>
            <w:rFonts w:ascii="Times New Roman" w:eastAsiaTheme="minorEastAsia" w:hAnsi="Times New Roman" w:cs="Times New Roman"/>
            <w:bCs/>
            <w:sz w:val="28"/>
            <w:szCs w:val="28"/>
            <w:u w:val="single"/>
            <w:lang w:eastAsia="ru-RU"/>
          </w:rPr>
          <w:t>Сообщество взаимопомощи учителей - Pedsovet.su</w:t>
        </w:r>
      </w:hyperlink>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4" w:history="1">
        <w:r w:rsidRPr="00EB37E9">
          <w:rPr>
            <w:rFonts w:ascii="Times New Roman" w:eastAsiaTheme="minorEastAsia" w:hAnsi="Times New Roman" w:cs="Times New Roman"/>
            <w:bCs/>
            <w:sz w:val="28"/>
            <w:szCs w:val="28"/>
            <w:u w:val="single"/>
            <w:lang w:eastAsia="ru-RU"/>
          </w:rPr>
          <w:t>http://anglofeel.ru/</w:t>
        </w:r>
      </w:hyperlink>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5" w:history="1">
        <w:r w:rsidRPr="00EB37E9">
          <w:rPr>
            <w:rFonts w:ascii="Times New Roman" w:eastAsiaTheme="minorEastAsia" w:hAnsi="Times New Roman" w:cs="Times New Roman"/>
            <w:bCs/>
            <w:sz w:val="28"/>
            <w:szCs w:val="28"/>
            <w:u w:val="single"/>
            <w:lang w:eastAsia="ru-RU"/>
          </w:rPr>
          <w:t>http://kenglish.ru/</w:t>
        </w:r>
      </w:hyperlink>
    </w:p>
    <w:p w:rsidR="00EB37E9" w:rsidRPr="00EB37E9" w:rsidRDefault="00EB37E9" w:rsidP="00EB37E9">
      <w:pPr>
        <w:spacing w:after="0"/>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 </w:t>
      </w:r>
      <w:hyperlink r:id="rId16" w:history="1">
        <w:r w:rsidRPr="00EB37E9">
          <w:rPr>
            <w:rFonts w:ascii="Times New Roman" w:eastAsiaTheme="minorEastAsia" w:hAnsi="Times New Roman" w:cs="Times New Roman"/>
            <w:bCs/>
            <w:sz w:val="28"/>
            <w:szCs w:val="28"/>
            <w:u w:val="single"/>
            <w:lang w:val="en-US" w:eastAsia="ru-RU"/>
          </w:rPr>
          <w:t>http</w:t>
        </w:r>
        <w:r w:rsidRPr="00EB37E9">
          <w:rPr>
            <w:rFonts w:ascii="Times New Roman" w:eastAsiaTheme="minorEastAsia" w:hAnsi="Times New Roman" w:cs="Times New Roman"/>
            <w:bCs/>
            <w:sz w:val="28"/>
            <w:szCs w:val="28"/>
            <w:u w:val="single"/>
            <w:lang w:eastAsia="ru-RU"/>
          </w:rPr>
          <w:t>://</w:t>
        </w:r>
        <w:proofErr w:type="spellStart"/>
        <w:r w:rsidRPr="00EB37E9">
          <w:rPr>
            <w:rFonts w:ascii="Times New Roman" w:eastAsiaTheme="minorEastAsia" w:hAnsi="Times New Roman" w:cs="Times New Roman"/>
            <w:bCs/>
            <w:sz w:val="28"/>
            <w:szCs w:val="28"/>
            <w:u w:val="single"/>
            <w:lang w:val="en-US" w:eastAsia="ru-RU"/>
          </w:rPr>
          <w:t>infourok</w:t>
        </w:r>
        <w:proofErr w:type="spellEnd"/>
        <w:r w:rsidRPr="00EB37E9">
          <w:rPr>
            <w:rFonts w:ascii="Times New Roman" w:eastAsiaTheme="minorEastAsia" w:hAnsi="Times New Roman" w:cs="Times New Roman"/>
            <w:bCs/>
            <w:sz w:val="28"/>
            <w:szCs w:val="28"/>
            <w:u w:val="single"/>
            <w:lang w:eastAsia="ru-RU"/>
          </w:rPr>
          <w:t>.</w:t>
        </w:r>
        <w:proofErr w:type="spellStart"/>
        <w:r w:rsidRPr="00EB37E9">
          <w:rPr>
            <w:rFonts w:ascii="Times New Roman" w:eastAsiaTheme="minorEastAsia" w:hAnsi="Times New Roman" w:cs="Times New Roman"/>
            <w:bCs/>
            <w:sz w:val="28"/>
            <w:szCs w:val="28"/>
            <w:u w:val="single"/>
            <w:lang w:val="en-US" w:eastAsia="ru-RU"/>
          </w:rPr>
          <w:t>ru</w:t>
        </w:r>
        <w:proofErr w:type="spellEnd"/>
        <w:r w:rsidRPr="00EB37E9">
          <w:rPr>
            <w:rFonts w:ascii="Times New Roman" w:eastAsiaTheme="minorEastAsia" w:hAnsi="Times New Roman" w:cs="Times New Roman"/>
            <w:bCs/>
            <w:sz w:val="28"/>
            <w:szCs w:val="28"/>
            <w:u w:val="single"/>
            <w:lang w:eastAsia="ru-RU"/>
          </w:rPr>
          <w:t>/</w:t>
        </w:r>
      </w:hyperlink>
    </w:p>
    <w:p w:rsidR="00EB37E9" w:rsidRPr="00EB37E9" w:rsidRDefault="00EB37E9" w:rsidP="00EB37E9">
      <w:pPr>
        <w:ind w:firstLine="708"/>
        <w:jc w:val="center"/>
        <w:rPr>
          <w:rFonts w:ascii="Times New Roman" w:eastAsiaTheme="minorEastAsia" w:hAnsi="Times New Roman" w:cs="Times New Roman"/>
          <w:b/>
          <w:bCs/>
          <w:sz w:val="28"/>
          <w:szCs w:val="28"/>
          <w:lang w:eastAsia="ru-RU"/>
        </w:rPr>
      </w:pPr>
      <w:r w:rsidRPr="00EB37E9">
        <w:rPr>
          <w:rFonts w:ascii="Times New Roman" w:eastAsiaTheme="minorEastAsia" w:hAnsi="Times New Roman" w:cs="Times New Roman"/>
          <w:b/>
          <w:bCs/>
          <w:sz w:val="28"/>
          <w:szCs w:val="28"/>
          <w:lang w:eastAsia="ru-RU"/>
        </w:rPr>
        <w:t>Методические рекомендации</w:t>
      </w:r>
    </w:p>
    <w:p w:rsidR="00EB37E9" w:rsidRPr="00EB37E9" w:rsidRDefault="00EB37E9" w:rsidP="00EB37E9">
      <w:pPr>
        <w:ind w:firstLine="708"/>
        <w:jc w:val="center"/>
        <w:rPr>
          <w:rFonts w:ascii="Times New Roman" w:eastAsiaTheme="minorEastAsia" w:hAnsi="Times New Roman" w:cs="Times New Roman"/>
          <w:b/>
          <w:bCs/>
          <w:sz w:val="28"/>
          <w:szCs w:val="28"/>
          <w:lang w:eastAsia="ru-RU"/>
        </w:rPr>
      </w:pPr>
      <w:r w:rsidRPr="00EB37E9">
        <w:rPr>
          <w:rFonts w:ascii="Times New Roman" w:eastAsiaTheme="minorEastAsia" w:hAnsi="Times New Roman" w:cs="Times New Roman"/>
          <w:b/>
          <w:bCs/>
          <w:sz w:val="28"/>
          <w:szCs w:val="28"/>
          <w:lang w:eastAsia="ru-RU"/>
        </w:rPr>
        <w:lastRenderedPageBreak/>
        <w:t>по организации учебного процесса</w:t>
      </w:r>
    </w:p>
    <w:p w:rsidR="00EB37E9" w:rsidRPr="00EB37E9" w:rsidRDefault="00EB37E9" w:rsidP="00EB37E9">
      <w:pPr>
        <w:ind w:firstLine="708"/>
        <w:jc w:val="both"/>
        <w:rPr>
          <w:rFonts w:ascii="Times New Roman" w:eastAsiaTheme="minorEastAsia" w:hAnsi="Times New Roman" w:cs="Times New Roman"/>
          <w:b/>
          <w:sz w:val="28"/>
          <w:szCs w:val="28"/>
          <w:lang w:eastAsia="ru-RU"/>
        </w:rPr>
      </w:pPr>
      <w:r w:rsidRPr="00EB37E9">
        <w:rPr>
          <w:rFonts w:ascii="Times New Roman" w:eastAsiaTheme="minorEastAsia" w:hAnsi="Times New Roman" w:cs="Times New Roman"/>
          <w:iCs/>
          <w:sz w:val="28"/>
          <w:szCs w:val="28"/>
          <w:lang w:eastAsia="ru-RU"/>
        </w:rPr>
        <w:t xml:space="preserve">С учетом методики обучения английскому языку наиболее продуктивными при реализации целей и задач данной программы являются: </w:t>
      </w:r>
    </w:p>
    <w:p w:rsidR="00EB37E9" w:rsidRPr="00EB37E9" w:rsidRDefault="00EB37E9" w:rsidP="00EB37E9">
      <w:pPr>
        <w:ind w:firstLine="708"/>
        <w:jc w:val="both"/>
        <w:rPr>
          <w:rFonts w:ascii="Times New Roman" w:eastAsiaTheme="minorEastAsia" w:hAnsi="Times New Roman" w:cs="Times New Roman"/>
          <w:b/>
          <w:sz w:val="28"/>
          <w:szCs w:val="28"/>
          <w:lang w:eastAsia="ru-RU"/>
        </w:rPr>
      </w:pPr>
      <w:r w:rsidRPr="00EB37E9">
        <w:rPr>
          <w:rFonts w:ascii="Times New Roman" w:eastAsiaTheme="minorEastAsia" w:hAnsi="Times New Roman" w:cs="Times New Roman"/>
          <w:b/>
          <w:i/>
          <w:sz w:val="28"/>
          <w:szCs w:val="28"/>
          <w:lang w:eastAsia="ru-RU"/>
        </w:rPr>
        <w:t>словесные методы</w:t>
      </w:r>
      <w:r w:rsidRPr="00EB37E9">
        <w:rPr>
          <w:rFonts w:ascii="Times New Roman" w:eastAsiaTheme="minorEastAsia" w:hAnsi="Times New Roman" w:cs="Times New Roman"/>
          <w:sz w:val="28"/>
          <w:szCs w:val="28"/>
          <w:lang w:eastAsia="ru-RU"/>
        </w:rPr>
        <w:t xml:space="preserve"> обучения (объяснение, рассказ, беседа, диалог, консультация) — эти методы обучения позволяют связать учебный  материал с личным опытом ребенка, обеспечить оперативную обратную связь, являются средством формирования научного мировоззрения, поведения, положительных качеств личности человека;</w:t>
      </w:r>
    </w:p>
    <w:p w:rsidR="00EB37E9" w:rsidRPr="00EB37E9" w:rsidRDefault="00EB37E9" w:rsidP="00EB37E9">
      <w:pPr>
        <w:ind w:firstLine="708"/>
        <w:jc w:val="both"/>
        <w:rPr>
          <w:rFonts w:ascii="Times New Roman" w:eastAsiaTheme="minorEastAsia" w:hAnsi="Times New Roman" w:cs="Times New Roman"/>
          <w:sz w:val="28"/>
          <w:szCs w:val="28"/>
          <w:lang w:eastAsia="ru-RU"/>
        </w:rPr>
      </w:pPr>
      <w:r w:rsidRPr="00EB37E9">
        <w:rPr>
          <w:rFonts w:ascii="Times New Roman" w:eastAsiaTheme="minorEastAsia" w:hAnsi="Times New Roman" w:cs="Times New Roman"/>
          <w:b/>
          <w:i/>
          <w:sz w:val="28"/>
          <w:szCs w:val="28"/>
          <w:lang w:eastAsia="ru-RU"/>
        </w:rPr>
        <w:t>наглядные методы</w:t>
      </w:r>
      <w:r w:rsidRPr="00EB37E9">
        <w:rPr>
          <w:rFonts w:ascii="Times New Roman" w:eastAsiaTheme="minorEastAsia" w:hAnsi="Times New Roman" w:cs="Times New Roman"/>
          <w:sz w:val="28"/>
          <w:szCs w:val="28"/>
          <w:lang w:eastAsia="ru-RU"/>
        </w:rPr>
        <w:t xml:space="preserve"> обучения (иллюстрация, демонстрация, показ) облегчают восприятие новых сведений, сокращают время для объяснения, дают </w:t>
      </w:r>
      <w:proofErr w:type="gramStart"/>
      <w:r w:rsidRPr="00EB37E9">
        <w:rPr>
          <w:rFonts w:ascii="Times New Roman" w:eastAsiaTheme="minorEastAsia" w:hAnsi="Times New Roman" w:cs="Times New Roman"/>
          <w:sz w:val="28"/>
          <w:szCs w:val="28"/>
          <w:lang w:eastAsia="ru-RU"/>
        </w:rPr>
        <w:t>обучающемуся</w:t>
      </w:r>
      <w:proofErr w:type="gramEnd"/>
      <w:r w:rsidRPr="00EB37E9">
        <w:rPr>
          <w:rFonts w:ascii="Times New Roman" w:eastAsiaTheme="minorEastAsia" w:hAnsi="Times New Roman" w:cs="Times New Roman"/>
          <w:sz w:val="28"/>
          <w:szCs w:val="28"/>
          <w:lang w:eastAsia="ru-RU"/>
        </w:rPr>
        <w:t xml:space="preserve"> не только точные и определенные сведения и понятия, но и новые представления, впечатления и ощущения, развивают наблюдательность, повышают уверенность в своих силах;</w:t>
      </w:r>
    </w:p>
    <w:p w:rsidR="00EB37E9" w:rsidRPr="00EB37E9" w:rsidRDefault="00EB37E9" w:rsidP="00EB37E9">
      <w:pPr>
        <w:ind w:firstLine="708"/>
        <w:jc w:val="both"/>
        <w:rPr>
          <w:rFonts w:ascii="Times New Roman" w:eastAsiaTheme="minorEastAsia" w:hAnsi="Times New Roman" w:cs="Times New Roman"/>
          <w:iCs/>
          <w:sz w:val="28"/>
          <w:szCs w:val="28"/>
          <w:lang w:eastAsia="ru-RU"/>
        </w:rPr>
      </w:pPr>
      <w:r w:rsidRPr="00EB37E9">
        <w:rPr>
          <w:rFonts w:ascii="Times New Roman" w:eastAsiaTheme="minorEastAsia" w:hAnsi="Times New Roman" w:cs="Times New Roman"/>
          <w:b/>
          <w:i/>
          <w:iCs/>
          <w:sz w:val="28"/>
          <w:szCs w:val="28"/>
          <w:lang w:eastAsia="ru-RU"/>
        </w:rPr>
        <w:t>метод игры</w:t>
      </w:r>
      <w:r w:rsidRPr="00EB37E9">
        <w:rPr>
          <w:rFonts w:ascii="Times New Roman" w:eastAsiaTheme="minorEastAsia" w:hAnsi="Times New Roman" w:cs="Times New Roman"/>
          <w:i/>
          <w:iCs/>
          <w:sz w:val="28"/>
          <w:szCs w:val="28"/>
          <w:lang w:eastAsia="ru-RU"/>
        </w:rPr>
        <w:t xml:space="preserve"> </w:t>
      </w:r>
      <w:r w:rsidRPr="00EB37E9">
        <w:rPr>
          <w:rFonts w:ascii="Times New Roman" w:eastAsiaTheme="minorEastAsia" w:hAnsi="Times New Roman" w:cs="Times New Roman"/>
          <w:iCs/>
          <w:sz w:val="28"/>
          <w:szCs w:val="28"/>
          <w:lang w:eastAsia="ru-RU"/>
        </w:rPr>
        <w:t>позволяет формировать равноправные, партнерские отношения сотрудничества, привлекать к решению проблем жизненный опыт обучающихся, вырабатывать решение задач на основе учета широкого спектра мнений и точек зрения, обеспечивает формирование социальной компетентности;</w:t>
      </w:r>
    </w:p>
    <w:p w:rsidR="00EB37E9" w:rsidRPr="00EB37E9" w:rsidRDefault="00EB37E9" w:rsidP="00EB37E9">
      <w:pPr>
        <w:ind w:firstLine="708"/>
        <w:jc w:val="both"/>
        <w:rPr>
          <w:rFonts w:ascii="Times New Roman" w:eastAsiaTheme="minorEastAsia" w:hAnsi="Times New Roman" w:cs="Times New Roman"/>
          <w:iCs/>
          <w:sz w:val="28"/>
          <w:szCs w:val="28"/>
          <w:lang w:eastAsia="ru-RU"/>
        </w:rPr>
      </w:pPr>
      <w:r w:rsidRPr="00EB37E9">
        <w:rPr>
          <w:rFonts w:ascii="Times New Roman" w:eastAsiaTheme="minorEastAsia" w:hAnsi="Times New Roman" w:cs="Times New Roman"/>
          <w:b/>
          <w:i/>
          <w:iCs/>
          <w:sz w:val="28"/>
          <w:szCs w:val="28"/>
          <w:lang w:eastAsia="ru-RU"/>
        </w:rPr>
        <w:t>практические методы</w:t>
      </w:r>
      <w:r w:rsidRPr="00EB37E9">
        <w:rPr>
          <w:rFonts w:ascii="Times New Roman" w:eastAsiaTheme="minorEastAsia" w:hAnsi="Times New Roman" w:cs="Times New Roman"/>
          <w:iCs/>
          <w:sz w:val="28"/>
          <w:szCs w:val="28"/>
          <w:lang w:eastAsia="ru-RU"/>
        </w:rPr>
        <w:t xml:space="preserve"> (практические работы) — обеспечивают связь теории и практики, способствуют закреплению и конкретизации полученных теоретических знаний учащихся, углублению формированию навыков и умений.</w:t>
      </w:r>
    </w:p>
    <w:p w:rsidR="00EB37E9" w:rsidRPr="00EB37E9" w:rsidRDefault="00EB37E9" w:rsidP="00EB37E9">
      <w:pPr>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
          <w:bCs/>
          <w:i/>
          <w:sz w:val="28"/>
          <w:szCs w:val="28"/>
          <w:lang w:eastAsia="ru-RU"/>
        </w:rPr>
        <w:t xml:space="preserve">метод ИКТ  </w:t>
      </w:r>
      <w:r w:rsidRPr="00EB37E9">
        <w:rPr>
          <w:rFonts w:ascii="Times New Roman" w:eastAsiaTheme="minorEastAsia" w:hAnsi="Times New Roman" w:cs="Times New Roman"/>
          <w:bCs/>
          <w:sz w:val="28"/>
          <w:szCs w:val="28"/>
          <w:lang w:eastAsia="ru-RU"/>
        </w:rPr>
        <w:t>позволяет воспользоваться большим количеством дополнительной и справочной информации, подготовить практические  работы с разнообразием вариантов; делает занятие более зрелищным  за счет демонстрации подготовленных цифровых объектов через мультимедийную доску.</w:t>
      </w:r>
    </w:p>
    <w:p w:rsidR="00EB37E9" w:rsidRPr="00EB37E9" w:rsidRDefault="00EB37E9" w:rsidP="00EB37E9">
      <w:pPr>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Позволяет внедрять автоматизированный контроль и самоконтроль.</w:t>
      </w:r>
    </w:p>
    <w:p w:rsidR="00EB37E9" w:rsidRPr="00EB37E9" w:rsidRDefault="00EB37E9" w:rsidP="00EB37E9">
      <w:pPr>
        <w:ind w:firstLine="708"/>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 xml:space="preserve">Приобщает </w:t>
      </w:r>
      <w:proofErr w:type="gramStart"/>
      <w:r w:rsidRPr="00EB37E9">
        <w:rPr>
          <w:rFonts w:ascii="Times New Roman" w:eastAsiaTheme="minorEastAsia" w:hAnsi="Times New Roman" w:cs="Times New Roman"/>
          <w:bCs/>
          <w:sz w:val="28"/>
          <w:szCs w:val="28"/>
          <w:lang w:eastAsia="ru-RU"/>
        </w:rPr>
        <w:t>обучающихся</w:t>
      </w:r>
      <w:proofErr w:type="gramEnd"/>
      <w:r w:rsidRPr="00EB37E9">
        <w:rPr>
          <w:rFonts w:ascii="Times New Roman" w:eastAsiaTheme="minorEastAsia" w:hAnsi="Times New Roman" w:cs="Times New Roman"/>
          <w:bCs/>
          <w:sz w:val="28"/>
          <w:szCs w:val="28"/>
          <w:lang w:eastAsia="ru-RU"/>
        </w:rPr>
        <w:t xml:space="preserve"> к современным информационным технологиям. Формирует потребность в овладении информационными технологиями и постоянной работе с ними.</w:t>
      </w:r>
    </w:p>
    <w:p w:rsidR="00EB37E9" w:rsidRPr="00EB37E9" w:rsidRDefault="00EB37E9" w:rsidP="00EB37E9">
      <w:pPr>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ab/>
      </w:r>
      <w:r w:rsidRPr="00EB37E9">
        <w:rPr>
          <w:rFonts w:ascii="Times New Roman" w:eastAsiaTheme="minorEastAsia" w:hAnsi="Times New Roman" w:cs="Times New Roman"/>
          <w:b/>
          <w:bCs/>
          <w:i/>
          <w:sz w:val="28"/>
          <w:szCs w:val="28"/>
          <w:lang w:eastAsia="ru-RU"/>
        </w:rPr>
        <w:t>приём «</w:t>
      </w:r>
      <w:proofErr w:type="spellStart"/>
      <w:r w:rsidRPr="00EB37E9">
        <w:rPr>
          <w:rFonts w:ascii="Times New Roman" w:eastAsiaTheme="minorEastAsia" w:hAnsi="Times New Roman" w:cs="Times New Roman"/>
          <w:b/>
          <w:bCs/>
          <w:i/>
          <w:sz w:val="28"/>
          <w:szCs w:val="28"/>
          <w:lang w:eastAsia="ru-RU"/>
        </w:rPr>
        <w:t>Total</w:t>
      </w:r>
      <w:proofErr w:type="spellEnd"/>
      <w:r w:rsidRPr="00EB37E9">
        <w:rPr>
          <w:rFonts w:ascii="Times New Roman" w:eastAsiaTheme="minorEastAsia" w:hAnsi="Times New Roman" w:cs="Times New Roman"/>
          <w:b/>
          <w:bCs/>
          <w:i/>
          <w:sz w:val="28"/>
          <w:szCs w:val="28"/>
          <w:lang w:eastAsia="ru-RU"/>
        </w:rPr>
        <w:t xml:space="preserve"> </w:t>
      </w:r>
      <w:proofErr w:type="spellStart"/>
      <w:r w:rsidRPr="00EB37E9">
        <w:rPr>
          <w:rFonts w:ascii="Times New Roman" w:eastAsiaTheme="minorEastAsia" w:hAnsi="Times New Roman" w:cs="Times New Roman"/>
          <w:b/>
          <w:bCs/>
          <w:i/>
          <w:sz w:val="28"/>
          <w:szCs w:val="28"/>
          <w:lang w:eastAsia="ru-RU"/>
        </w:rPr>
        <w:t>Physical</w:t>
      </w:r>
      <w:proofErr w:type="spellEnd"/>
      <w:r w:rsidRPr="00EB37E9">
        <w:rPr>
          <w:rFonts w:ascii="Times New Roman" w:eastAsiaTheme="minorEastAsia" w:hAnsi="Times New Roman" w:cs="Times New Roman"/>
          <w:b/>
          <w:bCs/>
          <w:i/>
          <w:sz w:val="28"/>
          <w:szCs w:val="28"/>
          <w:lang w:eastAsia="ru-RU"/>
        </w:rPr>
        <w:t xml:space="preserve"> </w:t>
      </w:r>
      <w:proofErr w:type="spellStart"/>
      <w:r w:rsidRPr="00EB37E9">
        <w:rPr>
          <w:rFonts w:ascii="Times New Roman" w:eastAsiaTheme="minorEastAsia" w:hAnsi="Times New Roman" w:cs="Times New Roman"/>
          <w:b/>
          <w:bCs/>
          <w:i/>
          <w:sz w:val="28"/>
          <w:szCs w:val="28"/>
          <w:lang w:eastAsia="ru-RU"/>
        </w:rPr>
        <w:t>Response</w:t>
      </w:r>
      <w:proofErr w:type="spellEnd"/>
      <w:r w:rsidRPr="00EB37E9">
        <w:rPr>
          <w:rFonts w:ascii="Times New Roman" w:eastAsiaTheme="minorEastAsia" w:hAnsi="Times New Roman" w:cs="Times New Roman"/>
          <w:b/>
          <w:bCs/>
          <w:i/>
          <w:sz w:val="28"/>
          <w:szCs w:val="28"/>
          <w:lang w:eastAsia="ru-RU"/>
        </w:rPr>
        <w:t>» («Полное физическое реагирование</w:t>
      </w:r>
      <w:r w:rsidRPr="00EB37E9">
        <w:rPr>
          <w:rFonts w:ascii="Times New Roman" w:eastAsiaTheme="minorEastAsia" w:hAnsi="Times New Roman" w:cs="Times New Roman"/>
          <w:bCs/>
          <w:sz w:val="28"/>
          <w:szCs w:val="28"/>
          <w:lang w:eastAsia="ru-RU"/>
        </w:rPr>
        <w:t xml:space="preserve">) физическая активность помогает быстрее запоминать английские слова и фразы, т.к. речь, значения слов, в определенном смысле воспринимается и </w:t>
      </w:r>
      <w:r w:rsidRPr="00EB37E9">
        <w:rPr>
          <w:rFonts w:ascii="Times New Roman" w:eastAsiaTheme="minorEastAsia" w:hAnsi="Times New Roman" w:cs="Times New Roman"/>
          <w:bCs/>
          <w:sz w:val="28"/>
          <w:szCs w:val="28"/>
          <w:lang w:eastAsia="ru-RU"/>
        </w:rPr>
        <w:lastRenderedPageBreak/>
        <w:t>усваивается ребёнком посредством физической реакции, физической активности.</w:t>
      </w:r>
    </w:p>
    <w:p w:rsidR="00EB37E9" w:rsidRDefault="00EB37E9" w:rsidP="00EB37E9">
      <w:pPr>
        <w:jc w:val="both"/>
        <w:rPr>
          <w:rFonts w:ascii="Times New Roman" w:eastAsiaTheme="minorEastAsia" w:hAnsi="Times New Roman" w:cs="Times New Roman"/>
          <w:bCs/>
          <w:sz w:val="28"/>
          <w:szCs w:val="28"/>
          <w:lang w:eastAsia="ru-RU"/>
        </w:rPr>
      </w:pPr>
      <w:r w:rsidRPr="00EB37E9">
        <w:rPr>
          <w:rFonts w:ascii="Times New Roman" w:eastAsiaTheme="minorEastAsia" w:hAnsi="Times New Roman" w:cs="Times New Roman"/>
          <w:bCs/>
          <w:sz w:val="28"/>
          <w:szCs w:val="28"/>
          <w:lang w:eastAsia="ru-RU"/>
        </w:rPr>
        <w:tab/>
      </w:r>
      <w:r w:rsidRPr="00EB37E9">
        <w:rPr>
          <w:rFonts w:ascii="Times New Roman" w:eastAsiaTheme="minorEastAsia" w:hAnsi="Times New Roman" w:cs="Times New Roman"/>
          <w:b/>
          <w:bCs/>
          <w:i/>
          <w:sz w:val="28"/>
          <w:szCs w:val="28"/>
          <w:lang w:eastAsia="ru-RU"/>
        </w:rPr>
        <w:t xml:space="preserve">технология </w:t>
      </w:r>
      <w:proofErr w:type="spellStart"/>
      <w:r w:rsidRPr="00EB37E9">
        <w:rPr>
          <w:rFonts w:ascii="Times New Roman" w:eastAsiaTheme="minorEastAsia" w:hAnsi="Times New Roman" w:cs="Times New Roman"/>
          <w:b/>
          <w:bCs/>
          <w:i/>
          <w:sz w:val="28"/>
          <w:szCs w:val="28"/>
          <w:lang w:eastAsia="ru-RU"/>
        </w:rPr>
        <w:t>безотметочного</w:t>
      </w:r>
      <w:proofErr w:type="spellEnd"/>
      <w:r w:rsidRPr="00EB37E9">
        <w:rPr>
          <w:rFonts w:ascii="Times New Roman" w:eastAsiaTheme="minorEastAsia" w:hAnsi="Times New Roman" w:cs="Times New Roman"/>
          <w:b/>
          <w:bCs/>
          <w:i/>
          <w:sz w:val="28"/>
          <w:szCs w:val="28"/>
          <w:lang w:eastAsia="ru-RU"/>
        </w:rPr>
        <w:t xml:space="preserve"> оценивания (мотивирующие наклейки, уровневая система оценки знаний) </w:t>
      </w:r>
      <w:r w:rsidRPr="00EB37E9">
        <w:rPr>
          <w:rFonts w:ascii="Times New Roman" w:eastAsiaTheme="minorEastAsia" w:hAnsi="Times New Roman" w:cs="Times New Roman"/>
          <w:bCs/>
          <w:sz w:val="28"/>
          <w:szCs w:val="28"/>
          <w:lang w:eastAsia="ru-RU"/>
        </w:rPr>
        <w:t>позволяет обеспечить ситуацию успеха, минимизирует чувство страха перед оцениванием.</w:t>
      </w: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Default="00EB37E9" w:rsidP="00EB37E9">
      <w:pPr>
        <w:jc w:val="both"/>
        <w:rPr>
          <w:rFonts w:ascii="Times New Roman" w:eastAsiaTheme="minorEastAsia" w:hAnsi="Times New Roman" w:cs="Times New Roman"/>
          <w:bCs/>
          <w:sz w:val="28"/>
          <w:szCs w:val="28"/>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r w:rsidRPr="00EB37E9">
        <w:rPr>
          <w:rFonts w:ascii="Times New Roman" w:eastAsiaTheme="minorEastAsia" w:hAnsi="Times New Roman" w:cs="Times New Roman"/>
          <w:b/>
          <w:sz w:val="24"/>
          <w:szCs w:val="24"/>
          <w:lang w:eastAsia="ru-RU"/>
        </w:rPr>
        <w:t>Приложение №2</w:t>
      </w:r>
    </w:p>
    <w:p w:rsidR="00EB37E9" w:rsidRPr="00EB37E9" w:rsidRDefault="00EB37E9" w:rsidP="00EB37E9">
      <w:pPr>
        <w:jc w:val="center"/>
        <w:rPr>
          <w:rFonts w:ascii="Times New Roman" w:eastAsiaTheme="minorEastAsia" w:hAnsi="Times New Roman" w:cs="Times New Roman"/>
          <w:b/>
          <w:sz w:val="24"/>
          <w:szCs w:val="24"/>
          <w:lang w:eastAsia="ru-RU"/>
        </w:rPr>
      </w:pPr>
      <w:r w:rsidRPr="00EB37E9">
        <w:rPr>
          <w:rFonts w:ascii="Times New Roman" w:eastAsiaTheme="minorEastAsia" w:hAnsi="Times New Roman" w:cs="Times New Roman"/>
          <w:b/>
          <w:sz w:val="24"/>
          <w:szCs w:val="24"/>
          <w:lang w:eastAsia="ru-RU"/>
        </w:rPr>
        <w:t>Мониторинг</w:t>
      </w:r>
      <w:r w:rsidRPr="00EB37E9">
        <w:rPr>
          <w:rFonts w:ascii="Times New Roman" w:eastAsiaTheme="minorEastAsia" w:hAnsi="Times New Roman" w:cs="Times New Roman"/>
          <w:sz w:val="24"/>
          <w:szCs w:val="24"/>
          <w:lang w:eastAsia="ru-RU"/>
        </w:rPr>
        <w:t xml:space="preserve"> </w:t>
      </w:r>
      <w:proofErr w:type="spellStart"/>
      <w:r w:rsidRPr="00EB37E9">
        <w:rPr>
          <w:rFonts w:ascii="Times New Roman" w:eastAsiaTheme="minorEastAsia" w:hAnsi="Times New Roman" w:cs="Times New Roman"/>
          <w:b/>
          <w:sz w:val="24"/>
          <w:szCs w:val="24"/>
          <w:lang w:eastAsia="ru-RU"/>
        </w:rPr>
        <w:t>сформированности</w:t>
      </w:r>
      <w:proofErr w:type="spellEnd"/>
      <w:r w:rsidRPr="00EB37E9">
        <w:rPr>
          <w:rFonts w:ascii="Times New Roman" w:eastAsiaTheme="minorEastAsia" w:hAnsi="Times New Roman" w:cs="Times New Roman"/>
          <w:b/>
          <w:sz w:val="24"/>
          <w:szCs w:val="24"/>
          <w:lang w:eastAsia="ru-RU"/>
        </w:rPr>
        <w:t xml:space="preserve"> ключевых компетенций</w:t>
      </w:r>
    </w:p>
    <w:p w:rsidR="00EB37E9" w:rsidRPr="00EB37E9" w:rsidRDefault="00EB37E9" w:rsidP="00EB37E9">
      <w:pPr>
        <w:jc w:val="both"/>
        <w:rPr>
          <w:rFonts w:ascii="Times New Roman" w:eastAsiaTheme="minorEastAsia" w:hAnsi="Times New Roman" w:cs="Times New Roman"/>
          <w:bCs/>
          <w:sz w:val="28"/>
          <w:szCs w:val="28"/>
          <w:lang w:eastAsia="ru-RU"/>
        </w:rPr>
      </w:pPr>
    </w:p>
    <w:tbl>
      <w:tblPr>
        <w:tblStyle w:val="a4"/>
        <w:tblW w:w="0" w:type="auto"/>
        <w:tblLook w:val="04A0" w:firstRow="1" w:lastRow="0" w:firstColumn="1" w:lastColumn="0" w:noHBand="0" w:noVBand="1"/>
      </w:tblPr>
      <w:tblGrid>
        <w:gridCol w:w="2936"/>
        <w:gridCol w:w="2620"/>
        <w:gridCol w:w="4015"/>
      </w:tblGrid>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Уровни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cs="Times New Roman"/>
                <w:sz w:val="28"/>
                <w:szCs w:val="28"/>
              </w:rPr>
            </w:pPr>
            <w:r>
              <w:rPr>
                <w:rFonts w:ascii="Times New Roman" w:hAnsi="Times New Roman" w:cs="Times New Roman"/>
                <w:sz w:val="28"/>
                <w:szCs w:val="28"/>
              </w:rPr>
              <w:t>Критерии оценивания</w:t>
            </w:r>
          </w:p>
        </w:tc>
      </w:tr>
      <w:tr w:rsidR="00EB37E9" w:rsidTr="00EB37E9">
        <w:tc>
          <w:tcPr>
            <w:tcW w:w="2936" w:type="dxa"/>
            <w:tcBorders>
              <w:top w:val="single" w:sz="4" w:space="0" w:color="auto"/>
              <w:left w:val="single" w:sz="4" w:space="0" w:color="auto"/>
              <w:bottom w:val="single" w:sz="4" w:space="0" w:color="auto"/>
              <w:right w:val="single" w:sz="4" w:space="0" w:color="auto"/>
            </w:tcBorders>
            <w:hideMark/>
          </w:tcPr>
          <w:p w:rsidR="00EB37E9" w:rsidRDefault="00EB37E9" w:rsidP="00F20643">
            <w:pPr>
              <w:spacing w:line="360" w:lineRule="auto"/>
              <w:jc w:val="center"/>
              <w:rPr>
                <w:rFonts w:ascii="Times New Roman" w:hAnsi="Times New Roman"/>
                <w:b/>
                <w:sz w:val="26"/>
                <w:szCs w:val="26"/>
              </w:rPr>
            </w:pPr>
            <w:r>
              <w:rPr>
                <w:rFonts w:ascii="Times New Roman" w:hAnsi="Times New Roman"/>
                <w:b/>
                <w:sz w:val="26"/>
                <w:szCs w:val="26"/>
              </w:rPr>
              <w:t>Низкий</w:t>
            </w:r>
          </w:p>
        </w:tc>
        <w:tc>
          <w:tcPr>
            <w:tcW w:w="2620" w:type="dxa"/>
            <w:tcBorders>
              <w:top w:val="single" w:sz="4" w:space="0" w:color="auto"/>
              <w:left w:val="single" w:sz="4" w:space="0" w:color="auto"/>
              <w:bottom w:val="single" w:sz="4" w:space="0" w:color="auto"/>
              <w:right w:val="single" w:sz="4" w:space="0" w:color="auto"/>
            </w:tcBorders>
            <w:hideMark/>
          </w:tcPr>
          <w:p w:rsidR="00EB37E9" w:rsidRDefault="00EB37E9" w:rsidP="00F20643">
            <w:pPr>
              <w:spacing w:line="360" w:lineRule="auto"/>
              <w:jc w:val="center"/>
              <w:rPr>
                <w:rFonts w:ascii="Times New Roman" w:hAnsi="Times New Roman"/>
                <w:b/>
                <w:sz w:val="26"/>
                <w:szCs w:val="26"/>
              </w:rPr>
            </w:pPr>
            <w:r>
              <w:rPr>
                <w:rFonts w:ascii="Times New Roman" w:hAnsi="Times New Roman"/>
                <w:b/>
                <w:sz w:val="26"/>
                <w:szCs w:val="26"/>
              </w:rPr>
              <w:t>Достаточный</w:t>
            </w:r>
          </w:p>
        </w:tc>
        <w:tc>
          <w:tcPr>
            <w:tcW w:w="4015" w:type="dxa"/>
            <w:tcBorders>
              <w:top w:val="single" w:sz="4" w:space="0" w:color="auto"/>
              <w:left w:val="single" w:sz="4" w:space="0" w:color="auto"/>
              <w:bottom w:val="single" w:sz="4" w:space="0" w:color="auto"/>
              <w:right w:val="single" w:sz="4" w:space="0" w:color="auto"/>
            </w:tcBorders>
            <w:hideMark/>
          </w:tcPr>
          <w:p w:rsidR="00EB37E9" w:rsidRDefault="00EB37E9" w:rsidP="00F20643">
            <w:pPr>
              <w:spacing w:line="360" w:lineRule="auto"/>
              <w:jc w:val="center"/>
              <w:rPr>
                <w:rFonts w:ascii="Times New Roman" w:hAnsi="Times New Roman"/>
                <w:b/>
                <w:sz w:val="26"/>
                <w:szCs w:val="26"/>
              </w:rPr>
            </w:pPr>
            <w:r>
              <w:rPr>
                <w:rFonts w:ascii="Times New Roman" w:hAnsi="Times New Roman"/>
                <w:b/>
                <w:sz w:val="26"/>
                <w:szCs w:val="26"/>
              </w:rPr>
              <w:t>Оптимальный</w:t>
            </w: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spacing w:line="360" w:lineRule="auto"/>
              <w:jc w:val="center"/>
              <w:rPr>
                <w:rFonts w:ascii="Times New Roman" w:hAnsi="Times New Roman" w:cs="Times New Roman"/>
                <w:bCs/>
                <w:i/>
                <w:sz w:val="28"/>
                <w:szCs w:val="28"/>
              </w:rPr>
            </w:pPr>
            <w:r>
              <w:rPr>
                <w:rStyle w:val="FontStyle11"/>
                <w:i/>
                <w:sz w:val="28"/>
                <w:szCs w:val="28"/>
              </w:rPr>
              <w:t>Образовательные:</w:t>
            </w:r>
          </w:p>
        </w:tc>
      </w:tr>
      <w:tr w:rsidR="00EB37E9" w:rsidTr="00EB37E9">
        <w:tc>
          <w:tcPr>
            <w:tcW w:w="2936" w:type="dxa"/>
            <w:tcBorders>
              <w:top w:val="single" w:sz="4" w:space="0" w:color="auto"/>
              <w:left w:val="single" w:sz="4" w:space="0" w:color="auto"/>
              <w:bottom w:val="single" w:sz="4" w:space="0" w:color="auto"/>
              <w:right w:val="single" w:sz="4" w:space="0" w:color="auto"/>
            </w:tcBorders>
          </w:tcPr>
          <w:p w:rsidR="00EB37E9" w:rsidRPr="00A468DF" w:rsidRDefault="00EB37E9" w:rsidP="00F20643">
            <w:pPr>
              <w:rPr>
                <w:rStyle w:val="FontStyle11"/>
                <w:b w:val="0"/>
                <w:sz w:val="24"/>
                <w:szCs w:val="24"/>
              </w:rPr>
            </w:pPr>
            <w:r w:rsidRPr="00A468DF">
              <w:rPr>
                <w:rStyle w:val="FontStyle11"/>
                <w:b w:val="0"/>
                <w:sz w:val="24"/>
                <w:szCs w:val="24"/>
              </w:rPr>
              <w:t xml:space="preserve">недостаточно владеет лексическими единицами по изученным темам (объем 20-30 слов); </w:t>
            </w:r>
          </w:p>
          <w:p w:rsidR="00EB37E9" w:rsidRPr="00A468DF" w:rsidRDefault="00EB37E9" w:rsidP="00F20643">
            <w:pPr>
              <w:rPr>
                <w:rStyle w:val="FontStyle11"/>
                <w:b w:val="0"/>
                <w:sz w:val="24"/>
                <w:szCs w:val="24"/>
              </w:rPr>
            </w:pPr>
            <w:r w:rsidRPr="00A468DF">
              <w:rPr>
                <w:rStyle w:val="FontStyle11"/>
                <w:b w:val="0"/>
                <w:sz w:val="24"/>
                <w:szCs w:val="24"/>
              </w:rPr>
              <w:t>небольшой объем понимания на слух просьб и простых вопросов педагога; простые фразы строит с трудом; отсутствует навык диалогового общения;</w:t>
            </w:r>
          </w:p>
          <w:p w:rsidR="00EB37E9" w:rsidRPr="00A468DF" w:rsidRDefault="00EB37E9" w:rsidP="00F20643"/>
        </w:tc>
        <w:tc>
          <w:tcPr>
            <w:tcW w:w="2620" w:type="dxa"/>
            <w:tcBorders>
              <w:top w:val="single" w:sz="4" w:space="0" w:color="auto"/>
              <w:left w:val="single" w:sz="4" w:space="0" w:color="auto"/>
              <w:bottom w:val="single" w:sz="4" w:space="0" w:color="auto"/>
              <w:right w:val="single" w:sz="4" w:space="0" w:color="auto"/>
            </w:tcBorders>
          </w:tcPr>
          <w:p w:rsidR="00EB37E9" w:rsidRPr="00A468DF" w:rsidRDefault="00EB37E9" w:rsidP="00F20643">
            <w:pPr>
              <w:rPr>
                <w:rStyle w:val="FontStyle11"/>
                <w:b w:val="0"/>
                <w:sz w:val="24"/>
                <w:szCs w:val="24"/>
              </w:rPr>
            </w:pPr>
            <w:r w:rsidRPr="00A468DF">
              <w:rPr>
                <w:rStyle w:val="FontStyle11"/>
                <w:b w:val="0"/>
                <w:sz w:val="24"/>
                <w:szCs w:val="24"/>
              </w:rPr>
              <w:t xml:space="preserve">владеет лексическими единицами по изученным темам (объем 40-50 слов); </w:t>
            </w:r>
          </w:p>
          <w:p w:rsidR="00EB37E9" w:rsidRPr="00A468DF" w:rsidRDefault="00EB37E9" w:rsidP="00F20643">
            <w:pPr>
              <w:rPr>
                <w:rStyle w:val="FontStyle11"/>
                <w:b w:val="0"/>
                <w:sz w:val="24"/>
                <w:szCs w:val="24"/>
              </w:rPr>
            </w:pPr>
          </w:p>
          <w:p w:rsidR="00EB37E9" w:rsidRPr="00A468DF" w:rsidRDefault="00EB37E9" w:rsidP="00F20643">
            <w:pPr>
              <w:rPr>
                <w:rStyle w:val="FontStyle11"/>
                <w:b w:val="0"/>
                <w:sz w:val="24"/>
                <w:szCs w:val="24"/>
              </w:rPr>
            </w:pPr>
            <w:r w:rsidRPr="00A468DF">
              <w:rPr>
                <w:rStyle w:val="FontStyle11"/>
                <w:b w:val="0"/>
                <w:sz w:val="24"/>
                <w:szCs w:val="24"/>
              </w:rPr>
              <w:t>понимает  на слух простые английские фразы и предложения; навык диалогового общения на элементарном уровне;</w:t>
            </w:r>
          </w:p>
          <w:p w:rsidR="00EB37E9" w:rsidRPr="00A468DF" w:rsidRDefault="00EB37E9" w:rsidP="00F20643">
            <w:pPr>
              <w:spacing w:line="360" w:lineRule="auto"/>
              <w:jc w:val="center"/>
            </w:pPr>
          </w:p>
        </w:tc>
        <w:tc>
          <w:tcPr>
            <w:tcW w:w="4015" w:type="dxa"/>
            <w:tcBorders>
              <w:top w:val="single" w:sz="4" w:space="0" w:color="auto"/>
              <w:left w:val="single" w:sz="4" w:space="0" w:color="auto"/>
              <w:bottom w:val="single" w:sz="4" w:space="0" w:color="auto"/>
              <w:right w:val="single" w:sz="4" w:space="0" w:color="auto"/>
            </w:tcBorders>
            <w:hideMark/>
          </w:tcPr>
          <w:p w:rsidR="00EB37E9" w:rsidRPr="00A468DF" w:rsidRDefault="00EB37E9" w:rsidP="00F20643">
            <w:pPr>
              <w:rPr>
                <w:rFonts w:ascii="Times New Roman" w:hAnsi="Times New Roman" w:cs="Times New Roman"/>
                <w:bCs/>
                <w:sz w:val="24"/>
                <w:szCs w:val="24"/>
              </w:rPr>
            </w:pPr>
            <w:r w:rsidRPr="00A468DF">
              <w:rPr>
                <w:rStyle w:val="FontStyle11"/>
                <w:b w:val="0"/>
                <w:sz w:val="24"/>
                <w:szCs w:val="24"/>
              </w:rPr>
              <w:t>владеет лексическими единицами по изученным темам (объем 60-80 слов); умеет читать по транскрипции; хорошо понимает на слух простые английские фразы и предложения; может самостоятельно строить отдельные предложения, вести диалоговое общение;</w:t>
            </w: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cs="Times New Roman"/>
                <w:b/>
                <w:bCs/>
                <w:i/>
                <w:sz w:val="24"/>
                <w:szCs w:val="24"/>
              </w:rPr>
            </w:pPr>
            <w:r>
              <w:rPr>
                <w:rStyle w:val="FontStyle11"/>
                <w:i/>
                <w:sz w:val="24"/>
                <w:szCs w:val="24"/>
              </w:rPr>
              <w:t>Учебно-познавательная компетенция</w:t>
            </w:r>
          </w:p>
        </w:tc>
      </w:tr>
      <w:tr w:rsidR="00EB37E9" w:rsidTr="00EB37E9">
        <w:tc>
          <w:tcPr>
            <w:tcW w:w="2936"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cs="Times New Roman"/>
                <w:sz w:val="24"/>
                <w:szCs w:val="24"/>
              </w:rPr>
            </w:pPr>
            <w:r>
              <w:rPr>
                <w:rFonts w:ascii="Times New Roman" w:hAnsi="Times New Roman" w:cs="Times New Roman"/>
                <w:sz w:val="24"/>
                <w:szCs w:val="24"/>
              </w:rPr>
              <w:t>не умеет ставить цель, организовывать ее достижение, не обладает навыками анализа собственной деятельности</w:t>
            </w:r>
          </w:p>
        </w:tc>
        <w:tc>
          <w:tcPr>
            <w:tcW w:w="2620" w:type="dxa"/>
            <w:tcBorders>
              <w:top w:val="single" w:sz="4" w:space="0" w:color="auto"/>
              <w:left w:val="single" w:sz="4" w:space="0" w:color="auto"/>
              <w:bottom w:val="single" w:sz="4" w:space="0" w:color="auto"/>
              <w:right w:val="single" w:sz="4" w:space="0" w:color="auto"/>
            </w:tcBorders>
          </w:tcPr>
          <w:p w:rsidR="00EB37E9" w:rsidRDefault="00EB37E9" w:rsidP="00F20643">
            <w:pPr>
              <w:ind w:right="-57"/>
              <w:rPr>
                <w:rFonts w:ascii="Times New Roman" w:hAnsi="Times New Roman"/>
                <w:b/>
                <w:sz w:val="24"/>
                <w:szCs w:val="24"/>
              </w:rPr>
            </w:pPr>
            <w:r>
              <w:rPr>
                <w:rFonts w:ascii="Times New Roman" w:hAnsi="Times New Roman"/>
                <w:sz w:val="24"/>
                <w:szCs w:val="24"/>
              </w:rPr>
              <w:t xml:space="preserve">умеет ставить цель, организовать её достижение с помощью педагога или </w:t>
            </w:r>
            <w:proofErr w:type="spellStart"/>
            <w:r>
              <w:rPr>
                <w:rFonts w:ascii="Times New Roman" w:hAnsi="Times New Roman"/>
                <w:sz w:val="24"/>
                <w:szCs w:val="24"/>
              </w:rPr>
              <w:t>одногруппников</w:t>
            </w:r>
            <w:proofErr w:type="spellEnd"/>
            <w:r>
              <w:rPr>
                <w:rFonts w:ascii="Times New Roman" w:hAnsi="Times New Roman"/>
                <w:sz w:val="24"/>
                <w:szCs w:val="24"/>
              </w:rPr>
              <w:t>;</w:t>
            </w:r>
          </w:p>
          <w:p w:rsidR="00EB37E9" w:rsidRDefault="00EB37E9" w:rsidP="00F20643">
            <w:pPr>
              <w:ind w:right="-57"/>
              <w:rPr>
                <w:rFonts w:ascii="Times New Roman" w:hAnsi="Times New Roman"/>
                <w:b/>
                <w:sz w:val="24"/>
                <w:szCs w:val="24"/>
              </w:rPr>
            </w:pPr>
            <w:r>
              <w:rPr>
                <w:rFonts w:ascii="Times New Roman" w:hAnsi="Times New Roman"/>
                <w:sz w:val="24"/>
                <w:szCs w:val="24"/>
              </w:rPr>
              <w:t xml:space="preserve">анализ результатов  своей деятельности не всегда соответствует действительности </w:t>
            </w:r>
          </w:p>
          <w:p w:rsidR="00EB37E9" w:rsidRDefault="00EB37E9" w:rsidP="00F20643">
            <w:pPr>
              <w:jc w:val="center"/>
              <w:rPr>
                <w:rFonts w:ascii="Times New Roman" w:hAnsi="Times New Roman" w:cs="Times New Roman"/>
                <w:sz w:val="24"/>
                <w:szCs w:val="24"/>
              </w:rPr>
            </w:pPr>
          </w:p>
        </w:tc>
        <w:tc>
          <w:tcPr>
            <w:tcW w:w="4015" w:type="dxa"/>
            <w:tcBorders>
              <w:top w:val="single" w:sz="4" w:space="0" w:color="auto"/>
              <w:left w:val="single" w:sz="4" w:space="0" w:color="auto"/>
              <w:bottom w:val="single" w:sz="4" w:space="0" w:color="auto"/>
              <w:right w:val="single" w:sz="4" w:space="0" w:color="auto"/>
            </w:tcBorders>
          </w:tcPr>
          <w:p w:rsidR="00EB37E9" w:rsidRDefault="00EB37E9" w:rsidP="00F20643">
            <w:pPr>
              <w:ind w:right="-57"/>
              <w:rPr>
                <w:rFonts w:ascii="Times New Roman" w:hAnsi="Times New Roman"/>
                <w:b/>
                <w:sz w:val="24"/>
                <w:szCs w:val="24"/>
              </w:rPr>
            </w:pPr>
            <w:r>
              <w:rPr>
                <w:rFonts w:ascii="Times New Roman" w:hAnsi="Times New Roman"/>
                <w:sz w:val="24"/>
                <w:szCs w:val="24"/>
              </w:rPr>
              <w:t>умеет  самостоятельно ставить цель, организовать её достижение;</w:t>
            </w:r>
          </w:p>
          <w:p w:rsidR="00EB37E9" w:rsidRDefault="00EB37E9" w:rsidP="00F20643">
            <w:pPr>
              <w:ind w:right="-57"/>
              <w:rPr>
                <w:rFonts w:ascii="Times New Roman" w:hAnsi="Times New Roman"/>
                <w:b/>
                <w:sz w:val="24"/>
                <w:szCs w:val="24"/>
              </w:rPr>
            </w:pPr>
            <w:r>
              <w:rPr>
                <w:rFonts w:ascii="Times New Roman" w:hAnsi="Times New Roman"/>
                <w:sz w:val="24"/>
                <w:szCs w:val="24"/>
              </w:rPr>
              <w:t>анализ результатов  своей деятельности  соответствует действительности;</w:t>
            </w:r>
          </w:p>
          <w:p w:rsidR="00EB37E9" w:rsidRDefault="00EB37E9" w:rsidP="00F20643">
            <w:pPr>
              <w:jc w:val="center"/>
              <w:rPr>
                <w:rFonts w:ascii="Times New Roman" w:hAnsi="Times New Roman" w:cs="Times New Roman"/>
                <w:sz w:val="24"/>
                <w:szCs w:val="24"/>
              </w:rPr>
            </w:pP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i/>
                <w:sz w:val="24"/>
                <w:szCs w:val="24"/>
              </w:rPr>
            </w:pPr>
            <w:r>
              <w:rPr>
                <w:rFonts w:ascii="Times New Roman" w:hAnsi="Times New Roman"/>
                <w:i/>
                <w:sz w:val="24"/>
                <w:szCs w:val="24"/>
              </w:rPr>
              <w:t>Личностного самосовершенствования</w:t>
            </w:r>
          </w:p>
        </w:tc>
      </w:tr>
      <w:tr w:rsidR="00EB37E9" w:rsidTr="00EB37E9">
        <w:tc>
          <w:tcPr>
            <w:tcW w:w="2936" w:type="dxa"/>
            <w:tcBorders>
              <w:top w:val="single" w:sz="4" w:space="0" w:color="auto"/>
              <w:left w:val="single" w:sz="4" w:space="0" w:color="auto"/>
              <w:bottom w:val="single" w:sz="4" w:space="0" w:color="auto"/>
              <w:right w:val="single" w:sz="4" w:space="0" w:color="auto"/>
            </w:tcBorders>
          </w:tcPr>
          <w:p w:rsidR="00EB37E9" w:rsidRDefault="00EB37E9" w:rsidP="00F20643">
            <w:pPr>
              <w:rPr>
                <w:rFonts w:ascii="Times New Roman" w:hAnsi="Times New Roman"/>
                <w:sz w:val="24"/>
                <w:szCs w:val="24"/>
              </w:rPr>
            </w:pPr>
            <w:r>
              <w:rPr>
                <w:rFonts w:ascii="Times New Roman" w:hAnsi="Times New Roman"/>
                <w:sz w:val="24"/>
                <w:szCs w:val="24"/>
              </w:rPr>
              <w:t>Соблюдает режим дня, правила гигиены</w:t>
            </w:r>
          </w:p>
          <w:p w:rsidR="00EB37E9" w:rsidRDefault="00EB37E9" w:rsidP="00F20643">
            <w:pPr>
              <w:spacing w:line="360" w:lineRule="auto"/>
              <w:jc w:val="center"/>
              <w:rPr>
                <w:rFonts w:ascii="Times New Roman" w:hAnsi="Times New Roman"/>
                <w:b/>
                <w:sz w:val="24"/>
                <w:szCs w:val="24"/>
              </w:rPr>
            </w:pPr>
          </w:p>
        </w:tc>
        <w:tc>
          <w:tcPr>
            <w:tcW w:w="2620" w:type="dxa"/>
            <w:tcBorders>
              <w:top w:val="single" w:sz="4" w:space="0" w:color="auto"/>
              <w:left w:val="single" w:sz="4" w:space="0" w:color="auto"/>
              <w:bottom w:val="single" w:sz="4" w:space="0" w:color="auto"/>
              <w:right w:val="single" w:sz="4" w:space="0" w:color="auto"/>
            </w:tcBorders>
            <w:hideMark/>
          </w:tcPr>
          <w:p w:rsidR="00EB37E9" w:rsidRDefault="00EB37E9" w:rsidP="00F20643">
            <w:pPr>
              <w:spacing w:line="360" w:lineRule="auto"/>
              <w:rPr>
                <w:rFonts w:ascii="Times New Roman" w:hAnsi="Times New Roman"/>
                <w:b/>
                <w:sz w:val="24"/>
                <w:szCs w:val="24"/>
              </w:rPr>
            </w:pPr>
            <w:r>
              <w:rPr>
                <w:rFonts w:ascii="Times New Roman" w:hAnsi="Times New Roman"/>
                <w:sz w:val="24"/>
                <w:szCs w:val="24"/>
              </w:rPr>
              <w:t>Соблюдает режим дня, правила гигиены; нормы ЗОЖ.</w:t>
            </w:r>
          </w:p>
        </w:tc>
        <w:tc>
          <w:tcPr>
            <w:tcW w:w="4015" w:type="dxa"/>
            <w:tcBorders>
              <w:top w:val="single" w:sz="4" w:space="0" w:color="auto"/>
              <w:left w:val="single" w:sz="4" w:space="0" w:color="auto"/>
              <w:bottom w:val="single" w:sz="4" w:space="0" w:color="auto"/>
              <w:right w:val="single" w:sz="4" w:space="0" w:color="auto"/>
            </w:tcBorders>
          </w:tcPr>
          <w:p w:rsidR="00EB37E9" w:rsidRDefault="00EB37E9" w:rsidP="00F20643">
            <w:pPr>
              <w:rPr>
                <w:rFonts w:ascii="Times New Roman" w:hAnsi="Times New Roman"/>
                <w:sz w:val="24"/>
                <w:szCs w:val="24"/>
              </w:rPr>
            </w:pPr>
            <w:r>
              <w:rPr>
                <w:rFonts w:ascii="Times New Roman" w:hAnsi="Times New Roman"/>
                <w:sz w:val="24"/>
                <w:szCs w:val="24"/>
              </w:rPr>
              <w:t xml:space="preserve">Соблюдает нормы ЗОЖ, противостоит вредным привычкам. </w:t>
            </w:r>
          </w:p>
          <w:p w:rsidR="00EB37E9" w:rsidRDefault="00EB37E9" w:rsidP="00F20643">
            <w:pPr>
              <w:rPr>
                <w:rFonts w:ascii="Times New Roman" w:hAnsi="Times New Roman"/>
                <w:sz w:val="24"/>
                <w:szCs w:val="24"/>
              </w:rPr>
            </w:pP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i/>
                <w:sz w:val="24"/>
                <w:szCs w:val="24"/>
              </w:rPr>
            </w:pPr>
            <w:r>
              <w:rPr>
                <w:rFonts w:ascii="Times New Roman" w:hAnsi="Times New Roman"/>
                <w:i/>
                <w:sz w:val="24"/>
                <w:szCs w:val="24"/>
              </w:rPr>
              <w:t>Информационно – коммуникативная</w:t>
            </w:r>
          </w:p>
        </w:tc>
      </w:tr>
      <w:tr w:rsidR="00EB37E9" w:rsidTr="00EB37E9">
        <w:tc>
          <w:tcPr>
            <w:tcW w:w="2936"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t xml:space="preserve">плохо усваивает и воспроизводит новую информацию; знает правила общения со  сверстниками, но </w:t>
            </w:r>
            <w:proofErr w:type="spellStart"/>
            <w:r>
              <w:rPr>
                <w:rFonts w:ascii="Times New Roman" w:hAnsi="Times New Roman"/>
                <w:sz w:val="24"/>
                <w:szCs w:val="24"/>
              </w:rPr>
              <w:t>малокоммуникабелен</w:t>
            </w:r>
            <w:proofErr w:type="spellEnd"/>
            <w:r>
              <w:rPr>
                <w:rFonts w:ascii="Times New Roman" w:hAnsi="Times New Roman"/>
                <w:sz w:val="24"/>
                <w:szCs w:val="24"/>
              </w:rPr>
              <w:t>, трудно осваивается в новом коллективе.</w:t>
            </w:r>
          </w:p>
        </w:tc>
        <w:tc>
          <w:tcPr>
            <w:tcW w:w="2620"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t>уровень усвоения новой информации 40-50%; умеет общаться со сверстниками и   взрослыми.</w:t>
            </w:r>
          </w:p>
        </w:tc>
        <w:tc>
          <w:tcPr>
            <w:tcW w:w="4015"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t>воспроизводит информацию, полученную из различных источников; применяет навыки работы с источниками информации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оммуникабелен, комфортно чувствует себя в коллективе.</w:t>
            </w: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i/>
                <w:sz w:val="24"/>
                <w:szCs w:val="24"/>
              </w:rPr>
            </w:pPr>
            <w:r>
              <w:rPr>
                <w:rFonts w:ascii="Times New Roman" w:hAnsi="Times New Roman"/>
                <w:i/>
                <w:sz w:val="24"/>
                <w:szCs w:val="24"/>
              </w:rPr>
              <w:t>Общекультурная</w:t>
            </w:r>
          </w:p>
        </w:tc>
      </w:tr>
      <w:tr w:rsidR="00EB37E9" w:rsidTr="00EB37E9">
        <w:tc>
          <w:tcPr>
            <w:tcW w:w="2936" w:type="dxa"/>
            <w:tcBorders>
              <w:top w:val="single" w:sz="4" w:space="0" w:color="auto"/>
              <w:left w:val="single" w:sz="4" w:space="0" w:color="auto"/>
              <w:bottom w:val="single" w:sz="4" w:space="0" w:color="auto"/>
              <w:right w:val="single" w:sz="4" w:space="0" w:color="auto"/>
            </w:tcBorders>
          </w:tcPr>
          <w:p w:rsidR="00EB37E9" w:rsidRDefault="00EB37E9" w:rsidP="00F20643">
            <w:pPr>
              <w:rPr>
                <w:rFonts w:ascii="Times New Roman" w:hAnsi="Times New Roman"/>
                <w:sz w:val="24"/>
                <w:szCs w:val="24"/>
              </w:rPr>
            </w:pPr>
            <w:r>
              <w:rPr>
                <w:rFonts w:ascii="Times New Roman" w:hAnsi="Times New Roman"/>
                <w:sz w:val="24"/>
                <w:szCs w:val="24"/>
              </w:rPr>
              <w:t xml:space="preserve">Умение видеть окружающий мир, природу. </w:t>
            </w:r>
          </w:p>
          <w:p w:rsidR="00EB37E9" w:rsidRDefault="00EB37E9" w:rsidP="00F20643">
            <w:pPr>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t>Умение понимать  и</w:t>
            </w:r>
          </w:p>
          <w:p w:rsidR="00EB37E9" w:rsidRDefault="00EB37E9" w:rsidP="00F20643">
            <w:pPr>
              <w:rPr>
                <w:rFonts w:ascii="Times New Roman" w:hAnsi="Times New Roman"/>
                <w:sz w:val="24"/>
                <w:szCs w:val="24"/>
              </w:rPr>
            </w:pPr>
            <w:r>
              <w:rPr>
                <w:rFonts w:ascii="Times New Roman" w:hAnsi="Times New Roman"/>
                <w:sz w:val="24"/>
                <w:szCs w:val="24"/>
              </w:rPr>
              <w:t>переживать</w:t>
            </w:r>
          </w:p>
        </w:tc>
        <w:tc>
          <w:tcPr>
            <w:tcW w:w="4015"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t xml:space="preserve">Умение  выражать нравственные и эстетические чувства, уважение к общим традициям. </w:t>
            </w:r>
          </w:p>
        </w:tc>
      </w:tr>
      <w:tr w:rsidR="00EB37E9" w:rsidTr="00EB37E9">
        <w:tc>
          <w:tcPr>
            <w:tcW w:w="9571" w:type="dxa"/>
            <w:gridSpan w:val="3"/>
            <w:tcBorders>
              <w:top w:val="single" w:sz="4" w:space="0" w:color="auto"/>
              <w:left w:val="single" w:sz="4" w:space="0" w:color="auto"/>
              <w:bottom w:val="single" w:sz="4" w:space="0" w:color="auto"/>
              <w:right w:val="single" w:sz="4" w:space="0" w:color="auto"/>
            </w:tcBorders>
            <w:hideMark/>
          </w:tcPr>
          <w:p w:rsidR="00EB37E9" w:rsidRDefault="00EB37E9" w:rsidP="00F20643">
            <w:pPr>
              <w:jc w:val="center"/>
              <w:rPr>
                <w:rFonts w:ascii="Times New Roman" w:hAnsi="Times New Roman"/>
                <w:i/>
                <w:sz w:val="24"/>
                <w:szCs w:val="24"/>
              </w:rPr>
            </w:pPr>
            <w:r>
              <w:rPr>
                <w:rFonts w:ascii="Times New Roman" w:hAnsi="Times New Roman"/>
                <w:i/>
                <w:sz w:val="24"/>
                <w:szCs w:val="24"/>
              </w:rPr>
              <w:t>Ценностно - смысловая</w:t>
            </w:r>
          </w:p>
        </w:tc>
      </w:tr>
      <w:tr w:rsidR="00EB37E9" w:rsidTr="00EB37E9">
        <w:tc>
          <w:tcPr>
            <w:tcW w:w="2936" w:type="dxa"/>
            <w:tcBorders>
              <w:top w:val="single" w:sz="4" w:space="0" w:color="auto"/>
              <w:left w:val="single" w:sz="4" w:space="0" w:color="auto"/>
              <w:bottom w:val="single" w:sz="4" w:space="0" w:color="auto"/>
              <w:right w:val="single" w:sz="4" w:space="0" w:color="auto"/>
            </w:tcBorders>
          </w:tcPr>
          <w:p w:rsidR="00EB37E9" w:rsidRDefault="00EB37E9" w:rsidP="00F20643">
            <w:pPr>
              <w:rPr>
                <w:rFonts w:ascii="Times New Roman" w:hAnsi="Times New Roman"/>
                <w:sz w:val="24"/>
                <w:szCs w:val="24"/>
              </w:rPr>
            </w:pPr>
            <w:r>
              <w:rPr>
                <w:rFonts w:ascii="Times New Roman" w:hAnsi="Times New Roman"/>
                <w:sz w:val="24"/>
                <w:szCs w:val="24"/>
              </w:rPr>
              <w:t>Умение понимать нормы поведения.</w:t>
            </w:r>
          </w:p>
          <w:p w:rsidR="00EB37E9" w:rsidRDefault="00EB37E9" w:rsidP="00F20643">
            <w:pPr>
              <w:rPr>
                <w:rFonts w:ascii="Times New Roman" w:hAnsi="Times New Roman"/>
                <w:sz w:val="24"/>
                <w:szCs w:val="24"/>
              </w:rPr>
            </w:pPr>
          </w:p>
          <w:p w:rsidR="00EB37E9" w:rsidRDefault="00EB37E9" w:rsidP="00F20643">
            <w:pPr>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Pr>
          <w:p w:rsidR="00EB37E9" w:rsidRDefault="00EB37E9" w:rsidP="00F20643">
            <w:pPr>
              <w:rPr>
                <w:rFonts w:ascii="Times New Roman" w:hAnsi="Times New Roman"/>
                <w:sz w:val="24"/>
                <w:szCs w:val="24"/>
              </w:rPr>
            </w:pPr>
            <w:r>
              <w:rPr>
                <w:rFonts w:ascii="Times New Roman" w:hAnsi="Times New Roman"/>
                <w:sz w:val="24"/>
                <w:szCs w:val="24"/>
              </w:rPr>
              <w:lastRenderedPageBreak/>
              <w:t xml:space="preserve">Понимает нормы поведения. </w:t>
            </w:r>
          </w:p>
          <w:p w:rsidR="00EB37E9" w:rsidRDefault="00EB37E9" w:rsidP="00F20643">
            <w:pPr>
              <w:rPr>
                <w:rFonts w:ascii="Times New Roman" w:hAnsi="Times New Roman"/>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EB37E9" w:rsidRDefault="00EB37E9" w:rsidP="00F20643">
            <w:pPr>
              <w:rPr>
                <w:rFonts w:ascii="Times New Roman" w:hAnsi="Times New Roman"/>
                <w:sz w:val="24"/>
                <w:szCs w:val="24"/>
              </w:rPr>
            </w:pPr>
            <w:r>
              <w:rPr>
                <w:rFonts w:ascii="Times New Roman" w:hAnsi="Times New Roman"/>
                <w:sz w:val="24"/>
                <w:szCs w:val="24"/>
              </w:rPr>
              <w:lastRenderedPageBreak/>
              <w:t>Умеет выражать нравственное отношение, эстетические чувства</w:t>
            </w:r>
          </w:p>
        </w:tc>
      </w:tr>
    </w:tbl>
    <w:p w:rsidR="00EB37E9" w:rsidRDefault="00EB37E9" w:rsidP="00EB37E9">
      <w:pPr>
        <w:jc w:val="both"/>
        <w:rPr>
          <w:rFonts w:ascii="Times New Roman" w:eastAsiaTheme="minorEastAsia" w:hAnsi="Times New Roman" w:cs="Times New Roman"/>
          <w:b/>
          <w:bCs/>
          <w:i/>
          <w:sz w:val="28"/>
          <w:szCs w:val="28"/>
          <w:lang w:eastAsia="ru-RU"/>
        </w:rPr>
      </w:pPr>
    </w:p>
    <w:p w:rsidR="00B37D74" w:rsidRDefault="00B37D74" w:rsidP="00EB37E9">
      <w:pPr>
        <w:jc w:val="both"/>
        <w:rPr>
          <w:rFonts w:ascii="Times New Roman" w:eastAsiaTheme="minorEastAsia" w:hAnsi="Times New Roman" w:cs="Times New Roman"/>
          <w:b/>
          <w:bCs/>
          <w:i/>
          <w:sz w:val="28"/>
          <w:szCs w:val="28"/>
          <w:lang w:eastAsia="ru-RU"/>
        </w:rPr>
      </w:pPr>
    </w:p>
    <w:p w:rsidR="00B37D74" w:rsidRDefault="00B37D74" w:rsidP="00EB37E9">
      <w:pPr>
        <w:jc w:val="both"/>
        <w:rPr>
          <w:rFonts w:ascii="Times New Roman" w:eastAsiaTheme="minorEastAsia" w:hAnsi="Times New Roman" w:cs="Times New Roman"/>
          <w:b/>
          <w:bCs/>
          <w:i/>
          <w:sz w:val="28"/>
          <w:szCs w:val="28"/>
          <w:lang w:eastAsia="ru-RU"/>
        </w:rPr>
      </w:pPr>
    </w:p>
    <w:p w:rsidR="00B37D74" w:rsidRDefault="00B37D74" w:rsidP="00EB37E9">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Обучение детей старшего дошкольного возраста (5-6 лет) имеет свои особенности.</w:t>
      </w:r>
    </w:p>
    <w:p w:rsidR="00B37D74" w:rsidRPr="00B37D74" w:rsidRDefault="00B37D74" w:rsidP="00B37D74">
      <w:pPr>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sidRPr="00B37D74">
        <w:rPr>
          <w:rFonts w:ascii="Times New Roman" w:eastAsiaTheme="minorEastAsia" w:hAnsi="Times New Roman" w:cs="Times New Roman"/>
          <w:bCs/>
          <w:sz w:val="28"/>
          <w:szCs w:val="28"/>
          <w:lang w:eastAsia="ru-RU"/>
        </w:rPr>
        <w:t xml:space="preserve">        Дети пяти-шести лет обладают хорошим речевым слухом и цепкой языковой памятью. У них также сильно развито эмоционально-образное восприятие языка. Форма слова, его звуковая оболочка, складность и ритмичность речи, красота и выразительность звука для детей этого возраста важнее лексического значения и грамматической стройности. Слова привлекают их, прежде всего, своим звучанием. Дети пяти-шести лет особенно чувствительны к </w:t>
      </w:r>
      <w:proofErr w:type="spellStart"/>
      <w:r w:rsidRPr="00B37D74">
        <w:rPr>
          <w:rFonts w:ascii="Times New Roman" w:eastAsiaTheme="minorEastAsia" w:hAnsi="Times New Roman" w:cs="Times New Roman"/>
          <w:bCs/>
          <w:sz w:val="28"/>
          <w:szCs w:val="28"/>
          <w:lang w:eastAsia="ru-RU"/>
        </w:rPr>
        <w:t>фоносемантическим</w:t>
      </w:r>
      <w:proofErr w:type="spellEnd"/>
      <w:r w:rsidRPr="00B37D74">
        <w:rPr>
          <w:rFonts w:ascii="Times New Roman" w:eastAsiaTheme="minorEastAsia" w:hAnsi="Times New Roman" w:cs="Times New Roman"/>
          <w:bCs/>
          <w:sz w:val="28"/>
          <w:szCs w:val="28"/>
          <w:lang w:eastAsia="ru-RU"/>
        </w:rPr>
        <w:t xml:space="preserve"> закономерностям.</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w:t>
      </w:r>
      <w:proofErr w:type="gramStart"/>
      <w:r w:rsidRPr="00B37D74">
        <w:rPr>
          <w:rFonts w:ascii="Times New Roman" w:eastAsiaTheme="minorEastAsia" w:hAnsi="Times New Roman" w:cs="Times New Roman"/>
          <w:bCs/>
          <w:sz w:val="28"/>
          <w:szCs w:val="28"/>
          <w:lang w:eastAsia="ru-RU"/>
        </w:rPr>
        <w:t>Успешное овладение детьми иноязычной речью становится возможным еще и потому, что детей (особенно дошкольного возраста) отличают более гибкое и быстрое, чем на последующих возрастных этапах, запоминание языкового материала; наличие глобально действующей модели и естественность мотивов общения; отсутствие так называемого языкового барьера, т.е. страха торможения, мешающего вступить в общение на иностранном языке даже при наличии необходимых навыков;</w:t>
      </w:r>
      <w:proofErr w:type="gramEnd"/>
      <w:r w:rsidRPr="00B37D74">
        <w:rPr>
          <w:rFonts w:ascii="Times New Roman" w:eastAsiaTheme="minorEastAsia" w:hAnsi="Times New Roman" w:cs="Times New Roman"/>
          <w:bCs/>
          <w:sz w:val="28"/>
          <w:szCs w:val="28"/>
          <w:lang w:eastAsia="ru-RU"/>
        </w:rPr>
        <w:t xml:space="preserve"> сравнительно небольшой опыт в речевом общении на родном языке и др. Кроме того, игра, являясь главным видом деятельности дошкольника, позволяет сделать коммуникативно ценными практически любые языковые единицы.</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w:t>
      </w:r>
      <w:proofErr w:type="gramStart"/>
      <w:r w:rsidRPr="00B37D74">
        <w:rPr>
          <w:rFonts w:ascii="Times New Roman" w:eastAsiaTheme="minorEastAsia" w:hAnsi="Times New Roman" w:cs="Times New Roman"/>
          <w:bCs/>
          <w:sz w:val="28"/>
          <w:szCs w:val="28"/>
          <w:lang w:eastAsia="ru-RU"/>
        </w:rPr>
        <w:t>Все это дает возможность в раннем возрасте оптимально сочетать коммуникативные потребности и возможности их выражения на иностранном языке детьми данного возраста и тем самым избежать одного существенного противоречия, которое постоянно возникает при более позднем начале обучения этому предмету между коммуникативными потребностями обучаемого (желание узнать и сказать много) и ограниченным языковым и речевым опытом (незнание, как это можно выразить малым количеством</w:t>
      </w:r>
      <w:proofErr w:type="gramEnd"/>
      <w:r w:rsidRPr="00B37D74">
        <w:rPr>
          <w:rFonts w:ascii="Times New Roman" w:eastAsiaTheme="minorEastAsia" w:hAnsi="Times New Roman" w:cs="Times New Roman"/>
          <w:bCs/>
          <w:sz w:val="28"/>
          <w:szCs w:val="28"/>
          <w:lang w:eastAsia="ru-RU"/>
        </w:rPr>
        <w:t xml:space="preserve"> лексики).</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w:t>
      </w:r>
      <w:proofErr w:type="gramStart"/>
      <w:r w:rsidRPr="00B37D74">
        <w:rPr>
          <w:rFonts w:ascii="Times New Roman" w:eastAsiaTheme="minorEastAsia" w:hAnsi="Times New Roman" w:cs="Times New Roman"/>
          <w:bCs/>
          <w:sz w:val="28"/>
          <w:szCs w:val="28"/>
          <w:lang w:eastAsia="ru-RU"/>
        </w:rPr>
        <w:t xml:space="preserve">Важными неспецифическими свойствами личности, которые необходимы для успешного овладения иностранным языком, являются наличие положительной установки, интерес к жизни и культуре разных </w:t>
      </w:r>
      <w:r w:rsidRPr="00B37D74">
        <w:rPr>
          <w:rFonts w:ascii="Times New Roman" w:eastAsiaTheme="minorEastAsia" w:hAnsi="Times New Roman" w:cs="Times New Roman"/>
          <w:bCs/>
          <w:sz w:val="28"/>
          <w:szCs w:val="28"/>
          <w:lang w:eastAsia="ru-RU"/>
        </w:rPr>
        <w:lastRenderedPageBreak/>
        <w:t>стран, как проявление вообще активного интереса к миру, а также коммуникабельность личности, то есть желание и умение вступать в общение с другими людьми и способность легко адаптироваться к различным ситуациям общения.</w:t>
      </w:r>
      <w:proofErr w:type="gramEnd"/>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Очень важно также отметить тот факт, что дети до 5 лет усваивают новую информацию в процессе взаимодействия с другими, в особенности, </w:t>
      </w:r>
      <w:proofErr w:type="gramStart"/>
      <w:r w:rsidRPr="00B37D74">
        <w:rPr>
          <w:rFonts w:ascii="Times New Roman" w:eastAsiaTheme="minorEastAsia" w:hAnsi="Times New Roman" w:cs="Times New Roman"/>
          <w:bCs/>
          <w:sz w:val="28"/>
          <w:szCs w:val="28"/>
          <w:lang w:eastAsia="ru-RU"/>
        </w:rPr>
        <w:t>со</w:t>
      </w:r>
      <w:proofErr w:type="gramEnd"/>
      <w:r w:rsidRPr="00B37D74">
        <w:rPr>
          <w:rFonts w:ascii="Times New Roman" w:eastAsiaTheme="minorEastAsia" w:hAnsi="Times New Roman" w:cs="Times New Roman"/>
          <w:bCs/>
          <w:sz w:val="28"/>
          <w:szCs w:val="28"/>
          <w:lang w:eastAsia="ru-RU"/>
        </w:rPr>
        <w:t xml:space="preserve"> взрослыми. Отсюда следует, что самостоятельное обучение ребенка (просмотр познавательных программ по телевидению, прослушивание кассеты с произношением иностранных слов либо просмотр диска с программой самообучения иностранному языку на компьютере) менее эффективны, чем изучение иностранного через реальное общение либо игру вместе </w:t>
      </w:r>
      <w:proofErr w:type="gramStart"/>
      <w:r w:rsidRPr="00B37D74">
        <w:rPr>
          <w:rFonts w:ascii="Times New Roman" w:eastAsiaTheme="minorEastAsia" w:hAnsi="Times New Roman" w:cs="Times New Roman"/>
          <w:bCs/>
          <w:sz w:val="28"/>
          <w:szCs w:val="28"/>
          <w:lang w:eastAsia="ru-RU"/>
        </w:rPr>
        <w:t>со</w:t>
      </w:r>
      <w:proofErr w:type="gramEnd"/>
      <w:r w:rsidRPr="00B37D74">
        <w:rPr>
          <w:rFonts w:ascii="Times New Roman" w:eastAsiaTheme="minorEastAsia" w:hAnsi="Times New Roman" w:cs="Times New Roman"/>
          <w:bCs/>
          <w:sz w:val="28"/>
          <w:szCs w:val="28"/>
          <w:lang w:eastAsia="ru-RU"/>
        </w:rPr>
        <w:t xml:space="preserve"> взрослыми. Никакие компьютерные программы по самостоятельному изучению иностранного языка без помощи со стороны родителей, которые могут поделиться своим практическим опытом, помочь правильно закрепить произношение слов, запомнить их значение (путем повторения), не принесут значительных результатов.</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С самого начала обучения необходимо выработать определенный стиль или традицию общения с детьми на иностранном языке, ввести и соблюдать некоторые ритуалы: приветствие, прощание, короткая зарядка, использование принятых в иностранном языке форм этикета. Такие «ритуалы» позволяют легко настроить детей на иноязычное общение, облегчают им переход на иностранные реплики, дисциплинируют малышей, показывая, что занятие началось и надо быть внимательным, что сейчас будет физкультминутка и можно подвигаться, что занятие закончилось и надо убрать за собой игрушки, стулья и т.п. Во время занятий лучше сажать детей  на стульчиках вокруг себя или за столом (часто это воспринимается,  как игра «В школу»).</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Игра – не просто любимое занятие детей, это ведущий вид деятельности дошкольников. С помощью игры легче осуществляется  включение в учебную деятельность. Игра требует от ребенка произвольного внимания, произвольного запоминания, эмоциональной сдержанности. Ведь каждая игра имеет правила, и по законам игр ребенок должен быть внимательным, соблюдать эти правила, быть корректным, подчинять свою волю игровым задачам. Дети с увлечением играют  в маленькие ролевые игры. При распределении ролей  детям предоставляется  свобода  выбора. Если несколько малышей претендуют  на одну роль, то английская считалочка </w:t>
      </w:r>
      <w:r w:rsidRPr="00B37D74">
        <w:rPr>
          <w:rFonts w:ascii="Times New Roman" w:eastAsiaTheme="minorEastAsia" w:hAnsi="Times New Roman" w:cs="Times New Roman"/>
          <w:bCs/>
          <w:sz w:val="28"/>
          <w:szCs w:val="28"/>
          <w:lang w:eastAsia="ru-RU"/>
        </w:rPr>
        <w:lastRenderedPageBreak/>
        <w:t>помогает  разрешить спор. Ролевые игры помогают  адаптироваться к коллективу, к жизни взрослых.</w:t>
      </w:r>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Для того чтобы успешно преодолеть трудности, необходимо тщательно продумывать средства наглядности и использовать эти средства на занятиях, благодаря чему удается организовать внимание детей. Для организации внимания детей используется также частая смена действий. </w:t>
      </w:r>
      <w:proofErr w:type="gramStart"/>
      <w:r w:rsidRPr="00B37D74">
        <w:rPr>
          <w:rFonts w:ascii="Times New Roman" w:eastAsiaTheme="minorEastAsia" w:hAnsi="Times New Roman" w:cs="Times New Roman"/>
          <w:bCs/>
          <w:sz w:val="28"/>
          <w:szCs w:val="28"/>
          <w:lang w:eastAsia="ru-RU"/>
        </w:rPr>
        <w:t>Учитывая особенности памяти малышей, необходимо разучивать стихи, песни, считалки, рифмовки, загадки, делая это в непринужденной обстановке, позволяющей детям ходить, прыгать, играть и т.д.</w:t>
      </w:r>
      <w:proofErr w:type="gramEnd"/>
    </w:p>
    <w:p w:rsidR="00B37D74" w:rsidRPr="00B37D74" w:rsidRDefault="00B37D74" w:rsidP="00B37D74">
      <w:pPr>
        <w:jc w:val="both"/>
        <w:rPr>
          <w:rFonts w:ascii="Times New Roman" w:eastAsiaTheme="minorEastAsia" w:hAnsi="Times New Roman" w:cs="Times New Roman"/>
          <w:bCs/>
          <w:sz w:val="28"/>
          <w:szCs w:val="28"/>
          <w:lang w:eastAsia="ru-RU"/>
        </w:rPr>
      </w:pPr>
      <w:r w:rsidRPr="00B37D74">
        <w:rPr>
          <w:rFonts w:ascii="Times New Roman" w:eastAsiaTheme="minorEastAsia" w:hAnsi="Times New Roman" w:cs="Times New Roman"/>
          <w:bCs/>
          <w:sz w:val="28"/>
          <w:szCs w:val="28"/>
          <w:lang w:eastAsia="ru-RU"/>
        </w:rPr>
        <w:t xml:space="preserve">        </w:t>
      </w:r>
      <w:proofErr w:type="gramStart"/>
      <w:r w:rsidRPr="00B37D74">
        <w:rPr>
          <w:rFonts w:ascii="Times New Roman" w:eastAsiaTheme="minorEastAsia" w:hAnsi="Times New Roman" w:cs="Times New Roman"/>
          <w:bCs/>
          <w:sz w:val="28"/>
          <w:szCs w:val="28"/>
          <w:lang w:eastAsia="ru-RU"/>
        </w:rPr>
        <w:t>Необходимо сделать вывод, что способности к языку, как и всякие другие, развиваются только в соответствующей деятельности и потому  «любой нормальный ребенок может и должен овладеть иностранным языком и свободно пользоваться им в общении» (Леонтьев А.А.), но произойдет это или нет – во многом зависит от организации его деятельности педагогом, от методического подхода к обучению</w:t>
      </w:r>
      <w:proofErr w:type="gramEnd"/>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EB37E9" w:rsidRPr="00EB37E9" w:rsidRDefault="00EB37E9" w:rsidP="00EB37E9">
      <w:pPr>
        <w:jc w:val="center"/>
        <w:rPr>
          <w:rFonts w:ascii="Times New Roman" w:eastAsiaTheme="minorEastAsia" w:hAnsi="Times New Roman" w:cs="Times New Roman"/>
          <w:b/>
          <w:sz w:val="24"/>
          <w:szCs w:val="24"/>
          <w:lang w:eastAsia="ru-RU"/>
        </w:rPr>
      </w:pPr>
    </w:p>
    <w:p w:rsidR="00453AD4" w:rsidRPr="00EB37E9" w:rsidRDefault="00453AD4" w:rsidP="00453AD4">
      <w:pPr>
        <w:ind w:left="360"/>
        <w:rPr>
          <w:rFonts w:ascii="Times New Roman" w:hAnsi="Times New Roman" w:cs="Times New Roman"/>
          <w:sz w:val="24"/>
          <w:szCs w:val="24"/>
        </w:rPr>
      </w:pPr>
    </w:p>
    <w:sectPr w:rsidR="00453AD4" w:rsidRPr="00EB37E9" w:rsidSect="000D26A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DF" w:rsidRDefault="00A468DF" w:rsidP="00A468DF">
      <w:pPr>
        <w:spacing w:after="0" w:line="240" w:lineRule="auto"/>
      </w:pPr>
      <w:r>
        <w:separator/>
      </w:r>
    </w:p>
  </w:endnote>
  <w:endnote w:type="continuationSeparator" w:id="0">
    <w:p w:rsidR="00A468DF" w:rsidRDefault="00A468DF" w:rsidP="00A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579758"/>
      <w:docPartObj>
        <w:docPartGallery w:val="Page Numbers (Bottom of Page)"/>
        <w:docPartUnique/>
      </w:docPartObj>
    </w:sdtPr>
    <w:sdtEndPr/>
    <w:sdtContent>
      <w:p w:rsidR="00A468DF" w:rsidRDefault="00A468DF">
        <w:pPr>
          <w:pStyle w:val="aa"/>
          <w:jc w:val="right"/>
        </w:pPr>
        <w:r>
          <w:fldChar w:fldCharType="begin"/>
        </w:r>
        <w:r>
          <w:instrText>PAGE   \* MERGEFORMAT</w:instrText>
        </w:r>
        <w:r>
          <w:fldChar w:fldCharType="separate"/>
        </w:r>
        <w:r w:rsidR="00B752C6">
          <w:rPr>
            <w:noProof/>
          </w:rPr>
          <w:t>7</w:t>
        </w:r>
        <w:r>
          <w:fldChar w:fldCharType="end"/>
        </w:r>
      </w:p>
    </w:sdtContent>
  </w:sdt>
  <w:p w:rsidR="00A468DF" w:rsidRDefault="00A468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DF" w:rsidRDefault="00A468DF" w:rsidP="00A468DF">
      <w:pPr>
        <w:spacing w:after="0" w:line="240" w:lineRule="auto"/>
      </w:pPr>
      <w:r>
        <w:separator/>
      </w:r>
    </w:p>
  </w:footnote>
  <w:footnote w:type="continuationSeparator" w:id="0">
    <w:p w:rsidR="00A468DF" w:rsidRDefault="00A468DF" w:rsidP="00A4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443"/>
    <w:multiLevelType w:val="hybridMultilevel"/>
    <w:tmpl w:val="62782D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BC0137"/>
    <w:multiLevelType w:val="hybridMultilevel"/>
    <w:tmpl w:val="07D864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D52A0"/>
    <w:multiLevelType w:val="hybridMultilevel"/>
    <w:tmpl w:val="15E682D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2A37A4"/>
    <w:multiLevelType w:val="hybridMultilevel"/>
    <w:tmpl w:val="92CACF9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863380"/>
    <w:multiLevelType w:val="hybridMultilevel"/>
    <w:tmpl w:val="C378441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294253"/>
    <w:multiLevelType w:val="hybridMultilevel"/>
    <w:tmpl w:val="7F8CBBB8"/>
    <w:lvl w:ilvl="0" w:tplc="6E320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CA488D"/>
    <w:multiLevelType w:val="hybridMultilevel"/>
    <w:tmpl w:val="FA3C6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02F08"/>
    <w:multiLevelType w:val="hybridMultilevel"/>
    <w:tmpl w:val="E7E4B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C57E9"/>
    <w:multiLevelType w:val="hybridMultilevel"/>
    <w:tmpl w:val="A0D6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7507F"/>
    <w:multiLevelType w:val="hybridMultilevel"/>
    <w:tmpl w:val="DCEE56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637539D"/>
    <w:multiLevelType w:val="hybridMultilevel"/>
    <w:tmpl w:val="CB6CA41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4F64B1"/>
    <w:multiLevelType w:val="hybridMultilevel"/>
    <w:tmpl w:val="DCEE56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81F795E"/>
    <w:multiLevelType w:val="hybridMultilevel"/>
    <w:tmpl w:val="4234453C"/>
    <w:lvl w:ilvl="0" w:tplc="E424C1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BC6A37"/>
    <w:multiLevelType w:val="hybridMultilevel"/>
    <w:tmpl w:val="FA924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A236C"/>
    <w:multiLevelType w:val="hybridMultilevel"/>
    <w:tmpl w:val="DCEE56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D5F17CB"/>
    <w:multiLevelType w:val="hybridMultilevel"/>
    <w:tmpl w:val="7F206B7C"/>
    <w:lvl w:ilvl="0" w:tplc="3A2C0B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DFA51EE"/>
    <w:multiLevelType w:val="hybridMultilevel"/>
    <w:tmpl w:val="4392A8B0"/>
    <w:lvl w:ilvl="0" w:tplc="6E320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27491D"/>
    <w:multiLevelType w:val="hybridMultilevel"/>
    <w:tmpl w:val="548E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686EB2"/>
    <w:multiLevelType w:val="hybridMultilevel"/>
    <w:tmpl w:val="E10AB8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FD75B9"/>
    <w:multiLevelType w:val="hybridMultilevel"/>
    <w:tmpl w:val="C398363A"/>
    <w:lvl w:ilvl="0" w:tplc="327C3B1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4FA376AE"/>
    <w:multiLevelType w:val="hybridMultilevel"/>
    <w:tmpl w:val="97B22658"/>
    <w:lvl w:ilvl="0" w:tplc="04190009">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nsid w:val="58AC019C"/>
    <w:multiLevelType w:val="hybridMultilevel"/>
    <w:tmpl w:val="84C2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B33E6"/>
    <w:multiLevelType w:val="hybridMultilevel"/>
    <w:tmpl w:val="DCEE56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5CC373AB"/>
    <w:multiLevelType w:val="hybridMultilevel"/>
    <w:tmpl w:val="E3BAD6CC"/>
    <w:lvl w:ilvl="0" w:tplc="E424C1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07837D7"/>
    <w:multiLevelType w:val="hybridMultilevel"/>
    <w:tmpl w:val="EC16C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72B96"/>
    <w:multiLevelType w:val="hybridMultilevel"/>
    <w:tmpl w:val="DCEE56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9EB18C4"/>
    <w:multiLevelType w:val="hybridMultilevel"/>
    <w:tmpl w:val="93FA5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967D28"/>
    <w:multiLevelType w:val="hybridMultilevel"/>
    <w:tmpl w:val="50BE061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84A03EC"/>
    <w:multiLevelType w:val="hybridMultilevel"/>
    <w:tmpl w:val="684A679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0"/>
  </w:num>
  <w:num w:numId="4">
    <w:abstractNumId w:val="17"/>
  </w:num>
  <w:num w:numId="5">
    <w:abstractNumId w:val="2"/>
  </w:num>
  <w:num w:numId="6">
    <w:abstractNumId w:val="28"/>
  </w:num>
  <w:num w:numId="7">
    <w:abstractNumId w:val="4"/>
  </w:num>
  <w:num w:numId="8">
    <w:abstractNumId w:val="18"/>
  </w:num>
  <w:num w:numId="9">
    <w:abstractNumId w:val="26"/>
  </w:num>
  <w:num w:numId="10">
    <w:abstractNumId w:val="27"/>
  </w:num>
  <w:num w:numId="11">
    <w:abstractNumId w:val="8"/>
  </w:num>
  <w:num w:numId="12">
    <w:abstractNumId w:val="0"/>
  </w:num>
  <w:num w:numId="13">
    <w:abstractNumId w:val="9"/>
  </w:num>
  <w:num w:numId="14">
    <w:abstractNumId w:val="25"/>
  </w:num>
  <w:num w:numId="15">
    <w:abstractNumId w:val="22"/>
  </w:num>
  <w:num w:numId="16">
    <w:abstractNumId w:val="19"/>
  </w:num>
  <w:num w:numId="17">
    <w:abstractNumId w:val="14"/>
  </w:num>
  <w:num w:numId="18">
    <w:abstractNumId w:val="11"/>
  </w:num>
  <w:num w:numId="19">
    <w:abstractNumId w:val="6"/>
  </w:num>
  <w:num w:numId="20">
    <w:abstractNumId w:val="21"/>
  </w:num>
  <w:num w:numId="21">
    <w:abstractNumId w:val="5"/>
  </w:num>
  <w:num w:numId="22">
    <w:abstractNumId w:val="16"/>
  </w:num>
  <w:num w:numId="23">
    <w:abstractNumId w:val="23"/>
  </w:num>
  <w:num w:numId="24">
    <w:abstractNumId w:val="12"/>
  </w:num>
  <w:num w:numId="25">
    <w:abstractNumId w:val="15"/>
  </w:num>
  <w:num w:numId="26">
    <w:abstractNumId w:val="1"/>
  </w:num>
  <w:num w:numId="27">
    <w:abstractNumId w:val="2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7BBD"/>
    <w:rsid w:val="00003554"/>
    <w:rsid w:val="00011F2E"/>
    <w:rsid w:val="000259C0"/>
    <w:rsid w:val="000567FD"/>
    <w:rsid w:val="000812F0"/>
    <w:rsid w:val="00090DDF"/>
    <w:rsid w:val="000C5BFD"/>
    <w:rsid w:val="000D26AF"/>
    <w:rsid w:val="000D4628"/>
    <w:rsid w:val="000F5AAD"/>
    <w:rsid w:val="00111C70"/>
    <w:rsid w:val="00130AA4"/>
    <w:rsid w:val="001336E2"/>
    <w:rsid w:val="00135B3F"/>
    <w:rsid w:val="00142141"/>
    <w:rsid w:val="00164DA6"/>
    <w:rsid w:val="00170E8A"/>
    <w:rsid w:val="001A57E7"/>
    <w:rsid w:val="001B0A8F"/>
    <w:rsid w:val="001B504D"/>
    <w:rsid w:val="001F32E3"/>
    <w:rsid w:val="00213670"/>
    <w:rsid w:val="00220FF8"/>
    <w:rsid w:val="00240A52"/>
    <w:rsid w:val="0026316C"/>
    <w:rsid w:val="00265E9F"/>
    <w:rsid w:val="00273110"/>
    <w:rsid w:val="002F3D39"/>
    <w:rsid w:val="00321D86"/>
    <w:rsid w:val="00343E40"/>
    <w:rsid w:val="00354F5A"/>
    <w:rsid w:val="00381067"/>
    <w:rsid w:val="003A67DC"/>
    <w:rsid w:val="00415069"/>
    <w:rsid w:val="00427AF4"/>
    <w:rsid w:val="00437C7F"/>
    <w:rsid w:val="00453AD4"/>
    <w:rsid w:val="00456B0B"/>
    <w:rsid w:val="004C16BA"/>
    <w:rsid w:val="004C3349"/>
    <w:rsid w:val="005522D9"/>
    <w:rsid w:val="00580B32"/>
    <w:rsid w:val="005A5C82"/>
    <w:rsid w:val="005C2FC4"/>
    <w:rsid w:val="005F3010"/>
    <w:rsid w:val="00623737"/>
    <w:rsid w:val="006478F8"/>
    <w:rsid w:val="006A03B3"/>
    <w:rsid w:val="006A5973"/>
    <w:rsid w:val="006C4F53"/>
    <w:rsid w:val="006F5571"/>
    <w:rsid w:val="00742376"/>
    <w:rsid w:val="00773F06"/>
    <w:rsid w:val="00782CA7"/>
    <w:rsid w:val="007B2839"/>
    <w:rsid w:val="007B442F"/>
    <w:rsid w:val="007D6299"/>
    <w:rsid w:val="008175F8"/>
    <w:rsid w:val="008535A6"/>
    <w:rsid w:val="00871B96"/>
    <w:rsid w:val="00874386"/>
    <w:rsid w:val="00876B91"/>
    <w:rsid w:val="008A0CA5"/>
    <w:rsid w:val="008B6B7C"/>
    <w:rsid w:val="008D4623"/>
    <w:rsid w:val="008D7975"/>
    <w:rsid w:val="009510BB"/>
    <w:rsid w:val="00951973"/>
    <w:rsid w:val="00951CA5"/>
    <w:rsid w:val="00974321"/>
    <w:rsid w:val="009A05B5"/>
    <w:rsid w:val="009D01FE"/>
    <w:rsid w:val="009F64EB"/>
    <w:rsid w:val="00A13D8B"/>
    <w:rsid w:val="00A45687"/>
    <w:rsid w:val="00A468DF"/>
    <w:rsid w:val="00A54B0E"/>
    <w:rsid w:val="00A82646"/>
    <w:rsid w:val="00A916EC"/>
    <w:rsid w:val="00AA1AEE"/>
    <w:rsid w:val="00B006EE"/>
    <w:rsid w:val="00B37D74"/>
    <w:rsid w:val="00B4446B"/>
    <w:rsid w:val="00B62738"/>
    <w:rsid w:val="00B752C6"/>
    <w:rsid w:val="00B926E4"/>
    <w:rsid w:val="00BB7DFC"/>
    <w:rsid w:val="00BC2329"/>
    <w:rsid w:val="00C32345"/>
    <w:rsid w:val="00C733F3"/>
    <w:rsid w:val="00C808CB"/>
    <w:rsid w:val="00C842E1"/>
    <w:rsid w:val="00C8773C"/>
    <w:rsid w:val="00C95CDE"/>
    <w:rsid w:val="00CA0E9F"/>
    <w:rsid w:val="00CA5F51"/>
    <w:rsid w:val="00D21E73"/>
    <w:rsid w:val="00D65041"/>
    <w:rsid w:val="00D81669"/>
    <w:rsid w:val="00DA5CF4"/>
    <w:rsid w:val="00DC0263"/>
    <w:rsid w:val="00E01D52"/>
    <w:rsid w:val="00E0502E"/>
    <w:rsid w:val="00E071FB"/>
    <w:rsid w:val="00E12BE8"/>
    <w:rsid w:val="00E13385"/>
    <w:rsid w:val="00E4468E"/>
    <w:rsid w:val="00E45F2A"/>
    <w:rsid w:val="00E57946"/>
    <w:rsid w:val="00E81660"/>
    <w:rsid w:val="00E862D0"/>
    <w:rsid w:val="00EB0E8D"/>
    <w:rsid w:val="00EB1093"/>
    <w:rsid w:val="00EB37E9"/>
    <w:rsid w:val="00EC7C0E"/>
    <w:rsid w:val="00ED34EF"/>
    <w:rsid w:val="00EF6B7F"/>
    <w:rsid w:val="00F24D58"/>
    <w:rsid w:val="00F3592C"/>
    <w:rsid w:val="00F54D2A"/>
    <w:rsid w:val="00FB0B7B"/>
    <w:rsid w:val="00FB14A9"/>
    <w:rsid w:val="00FB74A7"/>
    <w:rsid w:val="00FE1CD7"/>
    <w:rsid w:val="00F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CD7"/>
    <w:pPr>
      <w:ind w:left="720"/>
      <w:contextualSpacing/>
    </w:pPr>
  </w:style>
  <w:style w:type="table" w:styleId="a4">
    <w:name w:val="Table Grid"/>
    <w:basedOn w:val="a1"/>
    <w:uiPriority w:val="59"/>
    <w:rsid w:val="001F3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54F5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FC4"/>
    <w:rPr>
      <w:rFonts w:ascii="Tahoma" w:hAnsi="Tahoma" w:cs="Tahoma"/>
      <w:sz w:val="16"/>
      <w:szCs w:val="16"/>
    </w:rPr>
  </w:style>
  <w:style w:type="character" w:customStyle="1" w:styleId="FontStyle11">
    <w:name w:val="Font Style11"/>
    <w:rsid w:val="00EB37E9"/>
    <w:rPr>
      <w:rFonts w:ascii="Times New Roman" w:hAnsi="Times New Roman" w:cs="Times New Roman" w:hint="default"/>
      <w:b/>
      <w:bCs/>
      <w:sz w:val="22"/>
      <w:szCs w:val="22"/>
    </w:rPr>
  </w:style>
  <w:style w:type="paragraph" w:styleId="a8">
    <w:name w:val="header"/>
    <w:basedOn w:val="a"/>
    <w:link w:val="a9"/>
    <w:uiPriority w:val="99"/>
    <w:unhideWhenUsed/>
    <w:rsid w:val="00A46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F"/>
  </w:style>
  <w:style w:type="paragraph" w:styleId="aa">
    <w:name w:val="footer"/>
    <w:basedOn w:val="a"/>
    <w:link w:val="ab"/>
    <w:uiPriority w:val="99"/>
    <w:unhideWhenUsed/>
    <w:rsid w:val="00A46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ru/url?sa=t&amp;rct=j&amp;q=&amp;esrc=s&amp;source=web&amp;cd=1&amp;ved=0ahUKEwi59cL8kOTLAhWEjnIKHSlkDkcQFggbMAA&amp;url=http%3A%2F%2Fpedsovet.su%2F&amp;usg=AFQjCNFxxK1HT88aeD5qBQJTAH1TlUL05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u/url?sa=t&amp;rct=j&amp;q=&amp;esrc=s&amp;source=web&amp;cd=2&amp;cad=rja&amp;uact=8&amp;ved=0ahUKEwi59cL8kOTLAhWEjnIKHSlkDkcQFggmMAE&amp;url=http%3A%2F%2Fkopilkaurokov.ru%2F&amp;usg=AFQjCNE-zx9YQmnPMhScPOWskshoBAgdz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fo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url?sa=t&amp;rct=j&amp;q=&amp;esrc=s&amp;source=web&amp;cd=6&amp;cad=rja&amp;uact=8&amp;ved=0ahUKEwi59cL8kOTLAhWEjnIKHSlkDkcQFghDMAU&amp;url=http%3A%2F%2Fwww.zavuch.ru%2F&amp;usg=AFQjCNE_vHKpRILiV2z0Wa6mUwQUCiSZdg" TargetMode="External"/><Relationship Id="rId5" Type="http://schemas.openxmlformats.org/officeDocument/2006/relationships/settings" Target="settings.xml"/><Relationship Id="rId15" Type="http://schemas.openxmlformats.org/officeDocument/2006/relationships/hyperlink" Target="http://kenglish.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nglofe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3082-54BE-480C-8017-159A82BB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19</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cp:lastModifiedBy>
  <cp:revision>34</cp:revision>
  <dcterms:created xsi:type="dcterms:W3CDTF">2015-08-18T01:02:00Z</dcterms:created>
  <dcterms:modified xsi:type="dcterms:W3CDTF">2020-10-26T09:20:00Z</dcterms:modified>
</cp:coreProperties>
</file>