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B4" w:rsidRPr="00E31A85" w:rsidRDefault="00485DB4" w:rsidP="00485DB4">
      <w:pPr>
        <w:tabs>
          <w:tab w:val="left" w:pos="910"/>
        </w:tabs>
        <w:spacing w:after="0" w:line="360" w:lineRule="auto"/>
        <w:contextualSpacing/>
        <w:jc w:val="center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2277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ФИЗИЧЕСКАЯ КУЛЬТ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3 КЛАССА</w:t>
      </w:r>
    </w:p>
    <w:p w:rsidR="00485DB4" w:rsidRPr="00C714D7" w:rsidRDefault="00485DB4" w:rsidP="00485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714D7">
        <w:rPr>
          <w:rFonts w:ascii="Times New Roman" w:hAnsi="Times New Roman"/>
          <w:sz w:val="24"/>
          <w:szCs w:val="24"/>
        </w:rPr>
        <w:t xml:space="preserve">Рабочая программа курса «Физическая культура» составлена на основе Федерального государственного образовательного стандарта начального общего образования, авторской программы  В.И. Ляха,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«Физическая культура 3</w:t>
      </w:r>
      <w:r w:rsidRPr="00C714D7">
        <w:rPr>
          <w:rFonts w:ascii="Times New Roman" w:hAnsi="Times New Roman"/>
          <w:sz w:val="24"/>
          <w:szCs w:val="24"/>
        </w:rPr>
        <w:t xml:space="preserve">» , Федерального Закона Российской Федерации №273 от 29.12.2012 «Об образовании в РФ»,  положения о рабочей программе от 29.08.2016 года приказ №10.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485DB4" w:rsidRPr="00485DB4" w:rsidRDefault="00485DB4" w:rsidP="00485DB4">
      <w:pPr>
        <w:pStyle w:val="a5"/>
        <w:rPr>
          <w:b/>
          <w:lang w:eastAsia="ru-RU"/>
        </w:rPr>
      </w:pPr>
      <w:r w:rsidRPr="00485DB4">
        <w:rPr>
          <w:rFonts w:ascii="Times New Roman" w:hAnsi="Times New Roman"/>
          <w:b/>
          <w:sz w:val="24"/>
          <w:szCs w:val="24"/>
          <w:lang w:eastAsia="ru-RU"/>
        </w:rPr>
        <w:t xml:space="preserve">1.  «Личностные, </w:t>
      </w:r>
      <w:proofErr w:type="spellStart"/>
      <w:r w:rsidRPr="00485DB4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85DB4">
        <w:rPr>
          <w:rFonts w:ascii="Times New Roman" w:hAnsi="Times New Roman"/>
          <w:b/>
          <w:sz w:val="24"/>
          <w:szCs w:val="24"/>
          <w:lang w:eastAsia="ru-RU"/>
        </w:rPr>
        <w:t xml:space="preserve"> и предметные результаты освоения физической культурой</w:t>
      </w:r>
      <w:r w:rsidRPr="00485DB4">
        <w:rPr>
          <w:b/>
          <w:lang w:eastAsia="ru-RU"/>
        </w:rPr>
        <w:t>»</w:t>
      </w:r>
    </w:p>
    <w:p w:rsidR="00485DB4" w:rsidRPr="002277A7" w:rsidRDefault="00485DB4" w:rsidP="00485DB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485DB4" w:rsidRPr="002277A7" w:rsidRDefault="00485DB4" w:rsidP="00485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85DB4" w:rsidRPr="002277A7" w:rsidRDefault="00485DB4" w:rsidP="00485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485DB4" w:rsidRPr="002277A7" w:rsidRDefault="00485DB4" w:rsidP="00485DB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85DB4" w:rsidRPr="002277A7" w:rsidRDefault="00485DB4" w:rsidP="00485DB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277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277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2277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485DB4" w:rsidRPr="002277A7" w:rsidRDefault="00485DB4" w:rsidP="00485DB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85DB4" w:rsidRPr="002277A7" w:rsidRDefault="00485DB4" w:rsidP="00485DB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485DB4" w:rsidRPr="002277A7" w:rsidRDefault="00485DB4" w:rsidP="00485DB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485DB4" w:rsidRPr="002277A7" w:rsidRDefault="00485DB4" w:rsidP="00485DB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— 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485DB4" w:rsidRPr="002277A7" w:rsidRDefault="00485DB4" w:rsidP="00485DB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485DB4" w:rsidRPr="002277A7" w:rsidRDefault="00485DB4" w:rsidP="00485DB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85DB4" w:rsidRPr="002277A7" w:rsidRDefault="00485DB4" w:rsidP="00485DB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85DB4" w:rsidRPr="002277A7" w:rsidRDefault="00485DB4" w:rsidP="00485DB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485DB4" w:rsidRPr="002277A7" w:rsidRDefault="00485DB4" w:rsidP="00485DB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85DB4" w:rsidRPr="002277A7" w:rsidRDefault="00485DB4" w:rsidP="00485DB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85DB4" w:rsidRPr="002277A7" w:rsidRDefault="00485DB4" w:rsidP="00485DB4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2277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взаимодействовать со сверстниками по правилам проведения подвижных игр и соревнований;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85DB4" w:rsidRPr="002277A7" w:rsidRDefault="00485DB4" w:rsidP="00485D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485DB4" w:rsidRPr="002277A7" w:rsidRDefault="00485DB4" w:rsidP="00485D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85DB4" w:rsidRPr="002277A7" w:rsidRDefault="00485DB4" w:rsidP="00485D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485DB4" w:rsidRPr="002277A7" w:rsidRDefault="00485DB4" w:rsidP="00485D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485DB4" w:rsidRPr="002277A7" w:rsidRDefault="00485DB4" w:rsidP="00485D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85DB4" w:rsidRPr="002277A7" w:rsidRDefault="00485DB4" w:rsidP="00485D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85DB4" w:rsidRPr="00AC5EED" w:rsidRDefault="00485DB4" w:rsidP="00485DB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85DB4" w:rsidRPr="00AC5EED" w:rsidRDefault="00485DB4" w:rsidP="00485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DB4" w:rsidRPr="00AC5EED" w:rsidRDefault="00485DB4" w:rsidP="00485D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C5EED">
        <w:rPr>
          <w:rFonts w:ascii="Times New Roman" w:hAnsi="Times New Roman"/>
          <w:sz w:val="24"/>
          <w:szCs w:val="24"/>
          <w:shd w:val="clear" w:color="auto" w:fill="FFFFFF"/>
        </w:rPr>
        <w:t>Использование широкого спектра современных пед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агогических технологий дает </w:t>
      </w:r>
      <w:r w:rsidRPr="00AC5EED">
        <w:rPr>
          <w:rFonts w:ascii="Times New Roman" w:hAnsi="Times New Roman"/>
          <w:sz w:val="24"/>
          <w:szCs w:val="24"/>
          <w:shd w:val="clear" w:color="auto" w:fill="FFFFFF"/>
        </w:rPr>
        <w:t>возможность продуктивно использова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ть  учебное</w:t>
      </w:r>
      <w:r w:rsidRPr="00AC5EED">
        <w:rPr>
          <w:rFonts w:ascii="Times New Roman" w:hAnsi="Times New Roman"/>
          <w:sz w:val="24"/>
          <w:szCs w:val="24"/>
          <w:shd w:val="clear" w:color="auto" w:fill="FFFFFF"/>
        </w:rPr>
        <w:t xml:space="preserve">  время и добиваться высоких результатов </w:t>
      </w:r>
      <w:proofErr w:type="spellStart"/>
      <w:r w:rsidRPr="00AC5EED">
        <w:rPr>
          <w:rFonts w:ascii="Times New Roman" w:hAnsi="Times New Roman"/>
          <w:sz w:val="24"/>
          <w:szCs w:val="24"/>
          <w:shd w:val="clear" w:color="auto" w:fill="FFFFFF"/>
        </w:rPr>
        <w:t>обученности</w:t>
      </w:r>
      <w:proofErr w:type="spellEnd"/>
      <w:r w:rsidRPr="00AC5EED">
        <w:rPr>
          <w:rFonts w:ascii="Times New Roman" w:hAnsi="Times New Roman"/>
          <w:sz w:val="24"/>
          <w:szCs w:val="24"/>
          <w:shd w:val="clear" w:color="auto" w:fill="FFFFFF"/>
        </w:rPr>
        <w:t xml:space="preserve"> учащихся:</w:t>
      </w:r>
    </w:p>
    <w:p w:rsidR="00485DB4" w:rsidRPr="00AC5EED" w:rsidRDefault="00485DB4" w:rsidP="00485DB4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C5EE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т</w:t>
      </w:r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ехнология дифференцированного физкультурного образования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485DB4" w:rsidRPr="00AC5EED" w:rsidRDefault="00485DB4" w:rsidP="00485DB4">
      <w:pPr>
        <w:spacing w:after="0" w:line="240" w:lineRule="auto"/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C5EED">
        <w:rPr>
          <w:rStyle w:val="a3"/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- </w:t>
      </w:r>
      <w:r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</w:t>
      </w:r>
      <w:r w:rsidRPr="00AC5EED"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>бучение двигательным действиям</w:t>
      </w:r>
      <w:r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и развитие</w:t>
      </w:r>
      <w:r w:rsidRPr="00AC5EED"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физических качеств</w:t>
      </w:r>
      <w:r>
        <w:rPr>
          <w:rStyle w:val="a4"/>
          <w:rFonts w:ascii="Times New Roman" w:hAnsi="Times New Roman"/>
          <w:bCs/>
          <w:i w:val="0"/>
          <w:sz w:val="24"/>
          <w:szCs w:val="24"/>
          <w:shd w:val="clear" w:color="auto" w:fill="FFFFFF"/>
        </w:rPr>
        <w:t>;</w:t>
      </w:r>
    </w:p>
    <w:p w:rsidR="00485DB4" w:rsidRPr="00AC5EED" w:rsidRDefault="00485DB4" w:rsidP="00485DB4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C5EED">
        <w:rPr>
          <w:rStyle w:val="a4"/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нформационно-коммуникативные технологии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485DB4" w:rsidRPr="00AC5EED" w:rsidRDefault="00485DB4" w:rsidP="00485DB4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з</w:t>
      </w:r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доровьесберегающие</w:t>
      </w:r>
      <w:proofErr w:type="spellEnd"/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технологии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485DB4" w:rsidRDefault="00485DB4" w:rsidP="00485DB4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д</w:t>
      </w:r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ея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тельностные</w:t>
      </w:r>
      <w:proofErr w:type="spellEnd"/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технологии обучения;</w:t>
      </w:r>
    </w:p>
    <w:p w:rsidR="00485DB4" w:rsidRDefault="00485DB4" w:rsidP="00485DB4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-  п</w:t>
      </w:r>
      <w:r w:rsidRPr="00AC5EED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роектная деятельность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485DB4" w:rsidRPr="00AC5EED" w:rsidRDefault="00485DB4" w:rsidP="00485D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DB4" w:rsidRPr="002277A7" w:rsidRDefault="00485DB4" w:rsidP="00485D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2277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Содержание учеб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ного предмета</w:t>
      </w:r>
      <w:bookmarkStart w:id="0" w:name="_GoBack"/>
      <w:bookmarkEnd w:id="0"/>
    </w:p>
    <w:p w:rsidR="00485DB4" w:rsidRPr="00157FCC" w:rsidRDefault="00485DB4" w:rsidP="00485DB4">
      <w:pPr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7A7">
        <w:rPr>
          <w:rFonts w:ascii="Times New Roman" w:hAnsi="Times New Roman"/>
          <w:sz w:val="24"/>
          <w:szCs w:val="24"/>
          <w:lang w:eastAsia="ru-RU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485DB4" w:rsidRPr="002277A7" w:rsidRDefault="00485DB4" w:rsidP="00485DB4">
      <w:pPr>
        <w:tabs>
          <w:tab w:val="left" w:pos="91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7A7">
        <w:rPr>
          <w:rFonts w:ascii="Times New Roman" w:hAnsi="Times New Roman"/>
          <w:sz w:val="24"/>
          <w:szCs w:val="24"/>
          <w:lang w:eastAsia="ru-RU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 Лях, А.А. </w:t>
      </w:r>
      <w:proofErr w:type="spellStart"/>
      <w:r w:rsidRPr="002277A7">
        <w:rPr>
          <w:rFonts w:ascii="Times New Roman" w:hAnsi="Times New Roman"/>
          <w:sz w:val="24"/>
          <w:szCs w:val="24"/>
          <w:lang w:eastAsia="ru-RU"/>
        </w:rPr>
        <w:t>Зданевич</w:t>
      </w:r>
      <w:proofErr w:type="spellEnd"/>
      <w:r w:rsidRPr="002277A7">
        <w:rPr>
          <w:rFonts w:ascii="Times New Roman" w:hAnsi="Times New Roman"/>
          <w:sz w:val="24"/>
          <w:szCs w:val="24"/>
          <w:lang w:eastAsia="ru-RU"/>
        </w:rPr>
        <w:t xml:space="preserve">). При этом вид программного материала «Лыжная подготовка» – заменена разделом «Кроссовая подготовка» из-за отсутствия лыжной базы, на изучение раздела «Подвижные игры» добавлено 6 часов. Часы вариативной части дополняют основные разделы программного материала базовой части, при этом с учетом рекомендаций   </w:t>
      </w:r>
      <w:proofErr w:type="spellStart"/>
      <w:r w:rsidRPr="002277A7">
        <w:rPr>
          <w:rFonts w:ascii="Times New Roman" w:hAnsi="Times New Roman"/>
          <w:sz w:val="24"/>
          <w:szCs w:val="24"/>
        </w:rPr>
        <w:t>МОиН</w:t>
      </w:r>
      <w:proofErr w:type="spellEnd"/>
      <w:r w:rsidRPr="002277A7">
        <w:rPr>
          <w:rFonts w:ascii="Times New Roman" w:hAnsi="Times New Roman"/>
          <w:sz w:val="24"/>
          <w:szCs w:val="24"/>
        </w:rPr>
        <w:t xml:space="preserve"> </w:t>
      </w:r>
      <w:r w:rsidRPr="002277A7">
        <w:rPr>
          <w:rFonts w:ascii="Times New Roman" w:hAnsi="Times New Roman"/>
          <w:sz w:val="24"/>
          <w:szCs w:val="24"/>
          <w:lang w:eastAsia="ru-RU"/>
        </w:rPr>
        <w:t>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разделе «Подвижные игры».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rPr>
          <w:rStyle w:val="c14"/>
        </w:rPr>
        <w:t>СОДЕРЖАНИЕ УЧЕБНОГО ПРЕДМЕТА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1. Базовая часть: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Основы знаний о физической культуре: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lastRenderedPageBreak/>
        <w:t>- естественные основы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социально-психологические основы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приёмы закаливания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способы саморегуляции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способы самоконтроля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Легкоатлетические упражнения: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бег</w:t>
      </w:r>
      <w:r>
        <w:t xml:space="preserve">                     </w:t>
      </w:r>
      <w:r w:rsidRPr="002277A7">
        <w:t>- прыжки</w:t>
      </w:r>
      <w:r>
        <w:t xml:space="preserve">                            </w:t>
      </w:r>
      <w:r w:rsidRPr="002277A7">
        <w:t>- метания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Гимнастика с элементами акробатики: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построения и перестроения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общеразвивающие упражнения с предметами и без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упражнения в лазанье и равновесии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простейшие акробатические упражнения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Кроссовая подготовка: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освоение техники бега в равномерном темпе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чередование ходьбы с бегом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упражнения на развитие выносливости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Подвижные игры: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освоение различных игр и их вариантов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- система упражнений с мячом</w:t>
      </w:r>
    </w:p>
    <w:p w:rsidR="00485DB4" w:rsidRPr="002277A7" w:rsidRDefault="00485DB4" w:rsidP="00485DB4">
      <w:pPr>
        <w:pStyle w:val="c0"/>
        <w:spacing w:before="0" w:beforeAutospacing="0" w:after="0" w:afterAutospacing="0"/>
      </w:pPr>
      <w:r w:rsidRPr="002277A7">
        <w:t>2. Вариативная часть:</w:t>
      </w:r>
    </w:p>
    <w:p w:rsidR="00485DB4" w:rsidRDefault="00485DB4" w:rsidP="00485DB4">
      <w:pPr>
        <w:pStyle w:val="c0"/>
        <w:spacing w:before="0" w:beforeAutospacing="0" w:after="0" w:afterAutospacing="0"/>
      </w:pPr>
      <w:r w:rsidRPr="002277A7">
        <w:t>- подвижные игры с элементами баскетбола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Главной и первостепенной задачей является необходимость повышения качества образования, а это возможно через совершенствование форм и методов обучения, через внедрение </w:t>
      </w:r>
      <w:r>
        <w:rPr>
          <w:rFonts w:ascii="Times New Roman" w:hAnsi="Times New Roman"/>
          <w:b/>
          <w:sz w:val="24"/>
          <w:szCs w:val="24"/>
        </w:rPr>
        <w:t>образовательных технологий:</w:t>
      </w:r>
      <w:r>
        <w:rPr>
          <w:rFonts w:ascii="Times New Roman" w:hAnsi="Times New Roman"/>
          <w:sz w:val="24"/>
          <w:szCs w:val="24"/>
        </w:rPr>
        <w:t xml:space="preserve"> личностно-ориентированного, развивающего, проблемного обучения, а также игровой, проектной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, информационно-коммуникативной, системно -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>, портфолио и др.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Данные технологии позволяют в системе применять на уроках для лучшего освоения учебного материала и достижения планируемых результатов следующие </w:t>
      </w:r>
      <w:r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проблемный;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частично- поисковый;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диалога;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сотрудничества;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 прогнозирования. 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Оценить достижения планируемых результатов освоения учебной программы «Физическая культура» предполагает комплексный подход, позволяющий вести оценку достижения обучающимися всех трех групп результатов образования: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предметных. 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Система оценки предусматривает уровневый подход к содержанию оценки и инструментарию для оценки достижения планируемых результатов. 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образования, что позволяет выстраивать индивидуальные траектории движения с учетом зоны ближайшего развития, формировать положительную учебную и социальную мотивацию. 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Оценка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должна сформировать у обучающихся: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способность к сотрудничеству и коммуникации;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485DB4" w:rsidRDefault="00485DB4" w:rsidP="00485DB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способность к самоорганизации и рефлексии. </w:t>
      </w:r>
    </w:p>
    <w:p w:rsidR="00485DB4" w:rsidRPr="00F73FA8" w:rsidRDefault="00485DB4" w:rsidP="00485DB4">
      <w:pPr>
        <w:pStyle w:val="c0"/>
        <w:spacing w:before="0" w:beforeAutospacing="0" w:after="0" w:afterAutospacing="0" w:line="360" w:lineRule="auto"/>
      </w:pPr>
    </w:p>
    <w:p w:rsidR="00485DB4" w:rsidRDefault="00485DB4" w:rsidP="00485DB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5DB4" w:rsidRDefault="00485DB4" w:rsidP="00485DB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5DB4" w:rsidRPr="00F73FA8" w:rsidRDefault="00485DB4" w:rsidP="00485DB4">
      <w:pPr>
        <w:jc w:val="center"/>
        <w:rPr>
          <w:rFonts w:ascii="Times New Roman" w:hAnsi="Times New Roman"/>
          <w:b/>
          <w:sz w:val="24"/>
          <w:szCs w:val="24"/>
        </w:rPr>
      </w:pPr>
      <w:r w:rsidRPr="00F73FA8">
        <w:rPr>
          <w:rFonts w:ascii="Times New Roman" w:hAnsi="Times New Roman"/>
          <w:b/>
          <w:i/>
          <w:sz w:val="24"/>
          <w:szCs w:val="24"/>
        </w:rPr>
        <w:lastRenderedPageBreak/>
        <w:t xml:space="preserve">3. </w:t>
      </w:r>
      <w:r w:rsidRPr="00C714D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2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96"/>
        <w:gridCol w:w="4231"/>
        <w:gridCol w:w="1061"/>
        <w:gridCol w:w="1077"/>
        <w:gridCol w:w="1077"/>
        <w:gridCol w:w="1143"/>
      </w:tblGrid>
      <w:tr w:rsidR="00485DB4" w:rsidRPr="00B06C59" w:rsidTr="00EC64A0">
        <w:trPr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iCs/>
                <w:sz w:val="24"/>
                <w:szCs w:val="24"/>
              </w:rPr>
              <w:t>В процессе урока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85DB4" w:rsidRPr="00B06C59" w:rsidTr="00EC64A0">
        <w:trPr>
          <w:trHeight w:val="728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85DB4" w:rsidRPr="00B06C59" w:rsidTr="00EC64A0">
        <w:trPr>
          <w:trHeight w:val="148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 xml:space="preserve">Подвижные игры с элементами спортивных игр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85DB4" w:rsidRPr="00B06C59" w:rsidTr="00EC64A0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B4" w:rsidRPr="00C714D7" w:rsidRDefault="00485DB4" w:rsidP="00EC64A0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714D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485DB4" w:rsidRDefault="00485DB4" w:rsidP="00485DB4">
      <w:pPr>
        <w:rPr>
          <w:rFonts w:ascii="Times New Roman" w:hAnsi="Times New Roman"/>
          <w:i/>
          <w:iCs/>
          <w:sz w:val="28"/>
          <w:szCs w:val="28"/>
        </w:rPr>
      </w:pPr>
    </w:p>
    <w:p w:rsidR="00136EE2" w:rsidRDefault="00136EE2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85DB4" w:rsidRDefault="00485DB4"/>
    <w:p w:rsidR="00437065" w:rsidRDefault="00437065" w:rsidP="00485D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85DB4" w:rsidRDefault="00485DB4" w:rsidP="00485DB4">
      <w:pPr>
        <w:jc w:val="center"/>
        <w:rPr>
          <w:rFonts w:ascii="Times New Roman" w:hAnsi="Times New Roman"/>
          <w:b/>
          <w:sz w:val="24"/>
          <w:szCs w:val="24"/>
        </w:rPr>
      </w:pPr>
      <w:r w:rsidRPr="00485DB4">
        <w:rPr>
          <w:rFonts w:ascii="Times New Roman" w:hAnsi="Times New Roman"/>
          <w:b/>
          <w:sz w:val="24"/>
          <w:szCs w:val="24"/>
        </w:rPr>
        <w:t>Календарно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DB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9630" w:type="dxa"/>
        <w:tblLook w:val="04A0" w:firstRow="1" w:lastRow="0" w:firstColumn="1" w:lastColumn="0" w:noHBand="0" w:noVBand="1"/>
      </w:tblPr>
      <w:tblGrid>
        <w:gridCol w:w="679"/>
        <w:gridCol w:w="1427"/>
        <w:gridCol w:w="3672"/>
        <w:gridCol w:w="1926"/>
        <w:gridCol w:w="1926"/>
      </w:tblGrid>
      <w:tr w:rsidR="00485DB4" w:rsidTr="007E43ED">
        <w:trPr>
          <w:trHeight w:val="224"/>
        </w:trPr>
        <w:tc>
          <w:tcPr>
            <w:tcW w:w="679" w:type="dxa"/>
          </w:tcPr>
          <w:p w:rsidR="00485DB4" w:rsidRDefault="00485DB4" w:rsidP="00EC6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7" w:type="dxa"/>
          </w:tcPr>
          <w:p w:rsidR="00485DB4" w:rsidRDefault="00485DB4" w:rsidP="00EC6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72" w:type="dxa"/>
          </w:tcPr>
          <w:p w:rsidR="00485DB4" w:rsidRDefault="00485DB4" w:rsidP="00EC6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6" w:type="dxa"/>
          </w:tcPr>
          <w:p w:rsidR="00485DB4" w:rsidRDefault="00485DB4" w:rsidP="00EC6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1926" w:type="dxa"/>
          </w:tcPr>
          <w:p w:rsidR="00485DB4" w:rsidRDefault="00485DB4" w:rsidP="00EC64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B04DF0" w:rsidRDefault="00EC64A0" w:rsidP="00EC64A0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B04DF0">
              <w:rPr>
                <w:rFonts w:ascii="Times New Roman" w:hAnsi="Times New Roman"/>
                <w:b/>
                <w:lang w:eastAsia="ru-RU"/>
              </w:rPr>
              <w:t xml:space="preserve">Инструктаж по ТБ. </w:t>
            </w:r>
          </w:p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   и бег.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   и бег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   и бег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   и бег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, сдача нормативов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Прыжки  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Прыжки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Прыжки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Метание</w:t>
            </w:r>
            <w:r w:rsidRPr="00656A87"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Метание</w:t>
            </w:r>
            <w:r w:rsidRPr="00656A87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Метание</w:t>
            </w:r>
            <w:r w:rsidRPr="00656A87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B04DF0" w:rsidP="00EC64A0">
            <w:pPr>
              <w:pStyle w:val="a5"/>
              <w:rPr>
                <w:rFonts w:ascii="Times New Roman" w:hAnsi="Times New Roman"/>
              </w:rPr>
            </w:pPr>
            <w:r w:rsidRPr="00B04DF0">
              <w:rPr>
                <w:rFonts w:ascii="Times New Roman" w:hAnsi="Times New Roman"/>
                <w:b/>
                <w:lang w:eastAsia="ru-RU"/>
              </w:rPr>
              <w:t xml:space="preserve">Инструктаж по </w:t>
            </w:r>
            <w:proofErr w:type="spellStart"/>
            <w:r w:rsidRPr="00B04DF0">
              <w:rPr>
                <w:rFonts w:ascii="Times New Roman" w:hAnsi="Times New Roman"/>
                <w:b/>
                <w:lang w:eastAsia="ru-RU"/>
              </w:rPr>
              <w:t>ТБ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EC64A0" w:rsidRPr="00656A87">
              <w:rPr>
                <w:rFonts w:ascii="Times New Roman" w:hAnsi="Times New Roman"/>
                <w:lang w:eastAsia="ru-RU"/>
              </w:rPr>
              <w:t>Подвижные</w:t>
            </w:r>
            <w:proofErr w:type="spellEnd"/>
            <w:r w:rsidR="00EC64A0" w:rsidRPr="00656A87">
              <w:rPr>
                <w:rFonts w:ascii="Times New Roman" w:hAnsi="Times New Roman"/>
                <w:lang w:eastAsia="ru-RU"/>
              </w:rPr>
              <w:t xml:space="preserve">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футбола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футбола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футбола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B04DF0">
              <w:rPr>
                <w:rFonts w:ascii="Times New Roman" w:hAnsi="Times New Roman"/>
                <w:b/>
                <w:lang w:eastAsia="ru-RU"/>
              </w:rPr>
              <w:t>Гимнастика с элементами</w:t>
            </w:r>
            <w:r w:rsidRPr="00656A87">
              <w:rPr>
                <w:rFonts w:ascii="Times New Roman" w:hAnsi="Times New Roman"/>
                <w:lang w:eastAsia="ru-RU"/>
              </w:rPr>
              <w:t xml:space="preserve"> акробатики. Инструктаж по ТБ.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Акробатика. Строевые упражнения.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Акробатика. Строевые упражнения.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Акробатика. Строевые упражнения.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Акробатика. Строевые упражнения.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Акробатика. Строевые упражнения.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Акробатика. Строевые упражнения.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Висы и упоры. Строевые упражнения.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Висы и упоры. Строевые упражнения.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Висы и упоры. Строевые упражнения.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Висы и упоры. Строевые упражнения.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Висы и упоры. Строевые упражнения.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Опорный прыжок, лазание, равновесие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Опорный прыжок, лазание, равновесие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Опорный прыжок, лазание, равновесие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Опорный прыжок, лазание, равновесие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Опорный прыжок, лазание, равновесие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Опорный прыжок, лазание, равновесие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B04DF0">
              <w:rPr>
                <w:rFonts w:ascii="Times New Roman" w:hAnsi="Times New Roman"/>
                <w:b/>
                <w:lang w:eastAsia="ru-RU"/>
              </w:rPr>
              <w:t>Подвижные игры элементами</w:t>
            </w:r>
            <w:r w:rsidRPr="00656A87">
              <w:rPr>
                <w:rFonts w:ascii="Times New Roman" w:hAnsi="Times New Roman"/>
                <w:lang w:eastAsia="ru-RU"/>
              </w:rPr>
              <w:t xml:space="preserve"> волейбола. Инструктаж по ТБ на занятиях спортивными играми.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 элементами волейбола.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B04DF0">
              <w:rPr>
                <w:rFonts w:ascii="Times New Roman" w:hAnsi="Times New Roman"/>
                <w:b/>
                <w:lang w:eastAsia="ru-RU"/>
              </w:rPr>
              <w:t>Инструктаж по ТБ</w:t>
            </w:r>
            <w:r w:rsidRPr="00656A87">
              <w:rPr>
                <w:rFonts w:ascii="Times New Roman" w:hAnsi="Times New Roman"/>
                <w:lang w:eastAsia="ru-RU"/>
              </w:rPr>
              <w:t>.  Ступающий и скользящий шаг. Прохождение дистанции до 500м в медленном темпе.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 Переноска и надевание лыж. Ступающий и скользящий шаг. Повороты переступанием. Прохождение дистанции до 800м в медленном темпе.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Повороты переступанием.  Ступающий и скользящий шаг. Попеременный </w:t>
            </w:r>
            <w:proofErr w:type="spellStart"/>
            <w:r w:rsidRPr="00656A87">
              <w:rPr>
                <w:rFonts w:ascii="Times New Roman" w:hAnsi="Times New Roman"/>
                <w:lang w:eastAsia="ru-RU"/>
              </w:rPr>
              <w:t>двухшажный</w:t>
            </w:r>
            <w:proofErr w:type="spellEnd"/>
            <w:r w:rsidRPr="00656A87">
              <w:rPr>
                <w:rFonts w:ascii="Times New Roman" w:hAnsi="Times New Roman"/>
                <w:lang w:eastAsia="ru-RU"/>
              </w:rPr>
              <w:t xml:space="preserve"> ход.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Повороты переступанием.  Ступающий и скользящий шаг. Попеременный </w:t>
            </w:r>
            <w:proofErr w:type="spellStart"/>
            <w:r w:rsidRPr="00656A87">
              <w:rPr>
                <w:rFonts w:ascii="Times New Roman" w:hAnsi="Times New Roman"/>
                <w:lang w:eastAsia="ru-RU"/>
              </w:rPr>
              <w:t>двухшажный</w:t>
            </w:r>
            <w:proofErr w:type="spellEnd"/>
            <w:r w:rsidRPr="00656A87">
              <w:rPr>
                <w:rFonts w:ascii="Times New Roman" w:hAnsi="Times New Roman"/>
                <w:lang w:eastAsia="ru-RU"/>
              </w:rPr>
              <w:t xml:space="preserve"> ход.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Прохождение дистанции до 1000м в умеренном темпе. Попеременный </w:t>
            </w:r>
            <w:proofErr w:type="spellStart"/>
            <w:r w:rsidRPr="00656A87">
              <w:rPr>
                <w:rFonts w:ascii="Times New Roman" w:hAnsi="Times New Roman"/>
                <w:lang w:eastAsia="ru-RU"/>
              </w:rPr>
              <w:t>двухшажный</w:t>
            </w:r>
            <w:proofErr w:type="spellEnd"/>
            <w:r w:rsidRPr="00656A87">
              <w:rPr>
                <w:rFonts w:ascii="Times New Roman" w:hAnsi="Times New Roman"/>
                <w:lang w:eastAsia="ru-RU"/>
              </w:rPr>
              <w:t xml:space="preserve"> ход.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Прохождение дистанции до 1000м в умеренном темпе. Линейные эстафеты без палок с этапом до 50м.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Подъёмы «лесенкой» и «ёлочкой»,  спуски с пологих склонов. Попеременный </w:t>
            </w:r>
            <w:proofErr w:type="spellStart"/>
            <w:r w:rsidRPr="00656A87">
              <w:rPr>
                <w:rFonts w:ascii="Times New Roman" w:hAnsi="Times New Roman"/>
                <w:lang w:eastAsia="ru-RU"/>
              </w:rPr>
              <w:t>двухшажный</w:t>
            </w:r>
            <w:proofErr w:type="spellEnd"/>
            <w:r w:rsidRPr="00656A87">
              <w:rPr>
                <w:rFonts w:ascii="Times New Roman" w:hAnsi="Times New Roman"/>
                <w:lang w:eastAsia="ru-RU"/>
              </w:rPr>
              <w:t xml:space="preserve"> ход.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Подъёмы «лесенкой» и «ёлочкой»,   спуски с пологих склонов. Попеременный </w:t>
            </w:r>
            <w:proofErr w:type="spellStart"/>
            <w:r w:rsidRPr="00656A87">
              <w:rPr>
                <w:rFonts w:ascii="Times New Roman" w:hAnsi="Times New Roman"/>
                <w:lang w:eastAsia="ru-RU"/>
              </w:rPr>
              <w:t>двухшажный</w:t>
            </w:r>
            <w:proofErr w:type="spellEnd"/>
            <w:r w:rsidRPr="00656A87">
              <w:rPr>
                <w:rFonts w:ascii="Times New Roman" w:hAnsi="Times New Roman"/>
                <w:lang w:eastAsia="ru-RU"/>
              </w:rPr>
              <w:t xml:space="preserve"> ход.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Подъёмы «лесенкой» и «ёлочкой»,  спуски с пологих склонов. Попеременный </w:t>
            </w:r>
            <w:proofErr w:type="spellStart"/>
            <w:r w:rsidRPr="00656A87">
              <w:rPr>
                <w:rFonts w:ascii="Times New Roman" w:hAnsi="Times New Roman"/>
                <w:lang w:eastAsia="ru-RU"/>
              </w:rPr>
              <w:t>двухшажный</w:t>
            </w:r>
            <w:proofErr w:type="spellEnd"/>
            <w:r w:rsidRPr="00656A87">
              <w:rPr>
                <w:rFonts w:ascii="Times New Roman" w:hAnsi="Times New Roman"/>
                <w:lang w:eastAsia="ru-RU"/>
              </w:rPr>
              <w:t xml:space="preserve"> ход.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Подъёмы и спуски. Торможение «Плугом».  Игра «Смелее с горки».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Передвижения попеременным </w:t>
            </w:r>
            <w:proofErr w:type="spellStart"/>
            <w:r w:rsidRPr="00656A87">
              <w:rPr>
                <w:rFonts w:ascii="Times New Roman" w:hAnsi="Times New Roman"/>
                <w:lang w:eastAsia="ru-RU"/>
              </w:rPr>
              <w:t>двухшажным</w:t>
            </w:r>
            <w:proofErr w:type="spellEnd"/>
            <w:r w:rsidRPr="00656A87">
              <w:rPr>
                <w:rFonts w:ascii="Times New Roman" w:hAnsi="Times New Roman"/>
                <w:lang w:eastAsia="ru-RU"/>
              </w:rPr>
              <w:t xml:space="preserve"> ходом. Торможение упором.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224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Прохождение дистанции до 1000м. Игры эстафеты со спусками и подъёмами. Торможение.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1167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Прохождение дистанции до 1000м. Игры эстафеты со спусками и подъёмами. Торможение.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70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Встречные эстафеты. Игры эстафеты со спусками и подъёмами.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1587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Подъём ступающим шагом. Встречные эстафеты. Прохождение дистанции до 1000м в соревновательном темпе.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1167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Игры-эстафеты со спусками и подъёмами. Прохождение дистанции до 1000м.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70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Круговые эстафеты. Игра «Слалом».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1190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Прохождение дистанции до 1000м с применением изученных ранее ходов, спусков и подъёмов.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70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Прохождение дистанции до 1000м. Игра «Кто самый быстрый».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1167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Прохождение дистанции до 1500м  с применением изученных ранее ходов, спусков и подъёмов.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420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Прохождение дистанции до 2,5 км.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93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B04DF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B04DF0">
              <w:rPr>
                <w:rFonts w:ascii="Times New Roman" w:hAnsi="Times New Roman"/>
                <w:b/>
                <w:lang w:eastAsia="ru-RU"/>
              </w:rPr>
              <w:t xml:space="preserve">Инструктаж по </w:t>
            </w:r>
            <w:proofErr w:type="gramStart"/>
            <w:r w:rsidRPr="00B04DF0">
              <w:rPr>
                <w:rFonts w:ascii="Times New Roman" w:hAnsi="Times New Roman"/>
                <w:b/>
                <w:lang w:eastAsia="ru-RU"/>
              </w:rPr>
              <w:t>ТБ</w:t>
            </w:r>
            <w:r>
              <w:rPr>
                <w:rFonts w:ascii="Times New Roman" w:hAnsi="Times New Roman"/>
                <w:lang w:eastAsia="ru-RU"/>
              </w:rPr>
              <w:t xml:space="preserve"> .</w:t>
            </w:r>
            <w:r w:rsidR="00EC64A0" w:rsidRPr="00656A87">
              <w:rPr>
                <w:rFonts w:ascii="Times New Roman" w:hAnsi="Times New Roman"/>
                <w:lang w:eastAsia="ru-RU"/>
              </w:rPr>
              <w:t>Подвижные</w:t>
            </w:r>
            <w:proofErr w:type="gramEnd"/>
            <w:r w:rsidR="00EC64A0" w:rsidRPr="00656A87">
              <w:rPr>
                <w:rFonts w:ascii="Times New Roman" w:hAnsi="Times New Roman"/>
                <w:lang w:eastAsia="ru-RU"/>
              </w:rPr>
              <w:t xml:space="preserve">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420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56A87">
              <w:rPr>
                <w:rFonts w:ascii="Times New Roman" w:hAnsi="Times New Roman"/>
                <w:lang w:eastAsia="ru-RU"/>
              </w:rPr>
              <w:t>Подвижные игры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70"/>
        </w:trPr>
        <w:tc>
          <w:tcPr>
            <w:tcW w:w="679" w:type="dxa"/>
          </w:tcPr>
          <w:p w:rsidR="00EC64A0" w:rsidRPr="00485DB4" w:rsidRDefault="00EC64A0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485DB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баскетбола, гандбола 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70"/>
        </w:trPr>
        <w:tc>
          <w:tcPr>
            <w:tcW w:w="679" w:type="dxa"/>
          </w:tcPr>
          <w:p w:rsidR="00EC64A0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баскетбола, гандбола 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93"/>
        </w:trPr>
        <w:tc>
          <w:tcPr>
            <w:tcW w:w="679" w:type="dxa"/>
          </w:tcPr>
          <w:p w:rsidR="00EC64A0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баскетбола, гандбола 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4A0" w:rsidTr="007E43ED">
        <w:trPr>
          <w:trHeight w:val="770"/>
        </w:trPr>
        <w:tc>
          <w:tcPr>
            <w:tcW w:w="679" w:type="dxa"/>
          </w:tcPr>
          <w:p w:rsidR="00EC64A0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27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баскетбола, гандбола     </w:t>
            </w:r>
          </w:p>
        </w:tc>
        <w:tc>
          <w:tcPr>
            <w:tcW w:w="1926" w:type="dxa"/>
          </w:tcPr>
          <w:p w:rsidR="00EC64A0" w:rsidRPr="00656A87" w:rsidRDefault="00EC64A0" w:rsidP="00EC64A0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EC64A0" w:rsidRDefault="00EC64A0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баскетбола, гандбола     </w:t>
            </w:r>
          </w:p>
        </w:tc>
        <w:tc>
          <w:tcPr>
            <w:tcW w:w="1926" w:type="dxa"/>
          </w:tcPr>
          <w:p w:rsidR="007E43ED" w:rsidRDefault="007E43ED">
            <w:r w:rsidRPr="0012257D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с элементами баскетбола, гандбола     </w:t>
            </w:r>
          </w:p>
        </w:tc>
        <w:tc>
          <w:tcPr>
            <w:tcW w:w="1926" w:type="dxa"/>
          </w:tcPr>
          <w:p w:rsidR="007E43ED" w:rsidRDefault="007E43ED">
            <w:r w:rsidRPr="0012257D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c0"/>
            </w:pPr>
            <w:r w:rsidRPr="00656A87">
              <w:rPr>
                <w:rFonts w:eastAsia="Times New Roman"/>
              </w:rPr>
              <w:t xml:space="preserve">Подвижные игры с элементами баскетбола, гандбола     </w:t>
            </w:r>
          </w:p>
        </w:tc>
        <w:tc>
          <w:tcPr>
            <w:tcW w:w="1926" w:type="dxa"/>
          </w:tcPr>
          <w:p w:rsidR="007E43ED" w:rsidRDefault="007E43ED">
            <w:r w:rsidRPr="0012257D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43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Подвижные игры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Инструктаж по ТБ на занятиях лёгкой атлетикой. </w:t>
            </w: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294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Ходьба, бег, прыжки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Метание мяча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43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Метание мяча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  <w:lang w:eastAsia="ru-RU"/>
              </w:rPr>
              <w:t xml:space="preserve">Метание мяча </w:t>
            </w:r>
          </w:p>
        </w:tc>
        <w:tc>
          <w:tcPr>
            <w:tcW w:w="1926" w:type="dxa"/>
          </w:tcPr>
          <w:p w:rsidR="007E43ED" w:rsidRPr="00656A87" w:rsidRDefault="007E43ED" w:rsidP="007E43ED">
            <w:pPr>
              <w:pStyle w:val="a5"/>
              <w:rPr>
                <w:rFonts w:ascii="Times New Roman" w:hAnsi="Times New Roman"/>
              </w:rPr>
            </w:pPr>
            <w:r w:rsidRPr="00656A87">
              <w:rPr>
                <w:rFonts w:ascii="Times New Roman" w:hAnsi="Times New Roman"/>
              </w:rPr>
              <w:t>урок, сдача нормативов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B04DF0" w:rsidRDefault="007E43ED" w:rsidP="007E4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Default="007E43ED">
            <w:r w:rsidRPr="00872670">
              <w:rPr>
                <w:rFonts w:ascii="Times New Roman" w:hAnsi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20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Default="007E43ED">
            <w:r w:rsidRPr="00872670">
              <w:rPr>
                <w:rFonts w:ascii="Times New Roman" w:hAnsi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43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B04DF0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 ловля волейбольного мяча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43"/>
        </w:trPr>
        <w:tc>
          <w:tcPr>
            <w:tcW w:w="679" w:type="dxa"/>
          </w:tcPr>
          <w:p w:rsidR="007E43ED" w:rsidRPr="00485DB4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Default="007E43ED">
            <w:r w:rsidRPr="00271DED">
              <w:rPr>
                <w:rFonts w:ascii="Times New Roman" w:hAnsi="Times New Roman"/>
                <w:sz w:val="24"/>
                <w:szCs w:val="24"/>
              </w:rPr>
              <w:t>Передача и ловля волейбольного мяча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43"/>
        </w:trPr>
        <w:tc>
          <w:tcPr>
            <w:tcW w:w="679" w:type="dxa"/>
          </w:tcPr>
          <w:p w:rsidR="007E43ED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Default="007E43ED">
            <w:r w:rsidRPr="00271DED">
              <w:rPr>
                <w:rFonts w:ascii="Times New Roman" w:hAnsi="Times New Roman"/>
                <w:sz w:val="24"/>
                <w:szCs w:val="24"/>
              </w:rPr>
              <w:t>Передача и ловля волейбольного мяча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43"/>
        </w:trPr>
        <w:tc>
          <w:tcPr>
            <w:tcW w:w="679" w:type="dxa"/>
          </w:tcPr>
          <w:p w:rsidR="007E43ED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7E43ED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7E43E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3ED" w:rsidTr="007E43ED">
        <w:trPr>
          <w:trHeight w:val="443"/>
        </w:trPr>
        <w:tc>
          <w:tcPr>
            <w:tcW w:w="679" w:type="dxa"/>
          </w:tcPr>
          <w:p w:rsidR="007E43ED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27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E43ED" w:rsidRPr="007E43ED" w:rsidRDefault="007E43ED" w:rsidP="00485DB4">
            <w:pPr>
              <w:rPr>
                <w:rFonts w:ascii="Times New Roman" w:hAnsi="Times New Roman"/>
                <w:sz w:val="24"/>
                <w:szCs w:val="24"/>
              </w:rPr>
            </w:pPr>
            <w:r w:rsidRPr="007E43ED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26" w:type="dxa"/>
          </w:tcPr>
          <w:p w:rsidR="007E43ED" w:rsidRDefault="007E43ED">
            <w:r w:rsidRPr="00C65A67">
              <w:rPr>
                <w:rFonts w:ascii="Times New Roman" w:hAnsi="Times New Roman"/>
              </w:rPr>
              <w:t>урок</w:t>
            </w:r>
          </w:p>
        </w:tc>
        <w:tc>
          <w:tcPr>
            <w:tcW w:w="1926" w:type="dxa"/>
          </w:tcPr>
          <w:p w:rsidR="007E43ED" w:rsidRDefault="007E43ED" w:rsidP="00485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5DB4" w:rsidRPr="00485DB4" w:rsidRDefault="00485DB4" w:rsidP="00485DB4">
      <w:pPr>
        <w:rPr>
          <w:rFonts w:ascii="Times New Roman" w:hAnsi="Times New Roman"/>
          <w:b/>
          <w:sz w:val="24"/>
          <w:szCs w:val="24"/>
        </w:rPr>
      </w:pPr>
    </w:p>
    <w:sectPr w:rsidR="00485DB4" w:rsidRPr="00485DB4" w:rsidSect="00485D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3A3"/>
    <w:multiLevelType w:val="multilevel"/>
    <w:tmpl w:val="B1B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67CDA"/>
    <w:multiLevelType w:val="multilevel"/>
    <w:tmpl w:val="FDD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DA1"/>
    <w:multiLevelType w:val="multilevel"/>
    <w:tmpl w:val="750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80E29"/>
    <w:multiLevelType w:val="multilevel"/>
    <w:tmpl w:val="BF7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F410B"/>
    <w:multiLevelType w:val="multilevel"/>
    <w:tmpl w:val="FA8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1939"/>
    <w:multiLevelType w:val="multilevel"/>
    <w:tmpl w:val="8EC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B2090"/>
    <w:multiLevelType w:val="multilevel"/>
    <w:tmpl w:val="F9C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B4"/>
    <w:rsid w:val="00136EE2"/>
    <w:rsid w:val="00437065"/>
    <w:rsid w:val="00485DB4"/>
    <w:rsid w:val="00727FCD"/>
    <w:rsid w:val="007E43ED"/>
    <w:rsid w:val="00B04DF0"/>
    <w:rsid w:val="00E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572A-5C4E-4218-A6ED-144B961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5D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4">
    <w:name w:val="c14"/>
    <w:rsid w:val="00485DB4"/>
    <w:rPr>
      <w:rFonts w:cs="Times New Roman"/>
    </w:rPr>
  </w:style>
  <w:style w:type="character" w:styleId="a3">
    <w:name w:val="Strong"/>
    <w:qFormat/>
    <w:rsid w:val="00485DB4"/>
    <w:rPr>
      <w:rFonts w:cs="Times New Roman"/>
      <w:b/>
      <w:bCs/>
    </w:rPr>
  </w:style>
  <w:style w:type="character" w:styleId="a4">
    <w:name w:val="Emphasis"/>
    <w:qFormat/>
    <w:rsid w:val="00485DB4"/>
    <w:rPr>
      <w:rFonts w:cs="Times New Roman"/>
      <w:i/>
      <w:iCs/>
    </w:rPr>
  </w:style>
  <w:style w:type="paragraph" w:customStyle="1" w:styleId="1">
    <w:name w:val="Без интервала1"/>
    <w:rsid w:val="00485D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485DB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8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64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</cp:revision>
  <cp:lastPrinted>2018-02-19T18:45:00Z</cp:lastPrinted>
  <dcterms:created xsi:type="dcterms:W3CDTF">2018-02-19T14:05:00Z</dcterms:created>
  <dcterms:modified xsi:type="dcterms:W3CDTF">2018-03-01T07:44:00Z</dcterms:modified>
</cp:coreProperties>
</file>