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0" w:rsidRDefault="003F47A0" w:rsidP="003F47A0">
      <w:pPr>
        <w:shd w:val="clear" w:color="auto" w:fill="FFFFFF"/>
        <w:spacing w:after="150" w:line="240" w:lineRule="auto"/>
        <w:rPr>
          <w:rFonts w:eastAsia="Times New Roman" w:cs="Times New Roman"/>
          <w:color w:val="777777"/>
          <w:sz w:val="18"/>
          <w:szCs w:val="18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600" w:type="dxa"/>
        <w:tblInd w:w="5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6"/>
        <w:gridCol w:w="6413"/>
        <w:gridCol w:w="3961"/>
      </w:tblGrid>
      <w:tr w:rsidR="003F47A0" w:rsidRPr="003F47A0" w:rsidTr="00FF685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7A0" w:rsidRPr="003F47A0" w:rsidRDefault="003F47A0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«Рассмотрено»</w:t>
            </w:r>
          </w:p>
          <w:p w:rsidR="00ED16B4" w:rsidRDefault="003F47A0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="00686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заседании М</w:t>
            </w:r>
            <w:r w:rsidR="00ED16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  </w:t>
            </w:r>
          </w:p>
          <w:p w:rsidR="003F47A0" w:rsidRPr="003F47A0" w:rsidRDefault="00ED16B4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МКОУ «Гимназия</w:t>
            </w:r>
            <w:r w:rsidR="00FF6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13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еркесска</w:t>
            </w:r>
          </w:p>
          <w:p w:rsidR="003F47A0" w:rsidRPr="003F47A0" w:rsidRDefault="003F47A0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</w:t>
            </w:r>
          </w:p>
          <w:p w:rsidR="003F47A0" w:rsidRPr="003F47A0" w:rsidRDefault="003F47A0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Протокол №___</w:t>
            </w:r>
          </w:p>
          <w:p w:rsidR="003F47A0" w:rsidRPr="003F47A0" w:rsidRDefault="00686D67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«___» ___________2019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7A0" w:rsidRPr="003F47A0" w:rsidRDefault="003F47A0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FF685F" w:rsidRDefault="003F47A0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3F47A0" w:rsidRPr="003F47A0" w:rsidRDefault="00ED16B4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МК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ОУ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Гимназия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="00FF6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еркесска.</w:t>
            </w:r>
          </w:p>
          <w:p w:rsidR="003F47A0" w:rsidRPr="003F47A0" w:rsidRDefault="003F47A0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______/</w:t>
            </w:r>
            <w:r w:rsidR="00686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="00686D67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3F47A0" w:rsidRPr="003F47A0" w:rsidRDefault="003F47A0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686D67" w:rsidP="00FF685F">
            <w:pPr>
              <w:spacing w:after="150" w:line="240" w:lineRule="auto"/>
              <w:ind w:left="14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«___» ___________2019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7A0" w:rsidRPr="003F47A0" w:rsidRDefault="003F47A0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ED16B4" w:rsidRDefault="00ED16B4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МК</w:t>
            </w:r>
            <w:r w:rsidR="00FF6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ОУ </w:t>
            </w:r>
          </w:p>
          <w:p w:rsidR="003F47A0" w:rsidRPr="003F47A0" w:rsidRDefault="00FF685F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="00ED16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Гимназия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ED16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="00ED16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="00ED16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еркесска</w:t>
            </w:r>
          </w:p>
          <w:p w:rsidR="003F47A0" w:rsidRPr="003F47A0" w:rsidRDefault="003F47A0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__________/</w:t>
            </w:r>
            <w:r w:rsidR="00686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686D67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3F47A0" w:rsidRPr="003F47A0" w:rsidRDefault="003F47A0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№______</w:t>
            </w:r>
          </w:p>
          <w:p w:rsidR="003F47A0" w:rsidRPr="003F47A0" w:rsidRDefault="00686D67" w:rsidP="00FF685F">
            <w:pPr>
              <w:spacing w:after="150" w:line="240" w:lineRule="auto"/>
              <w:ind w:left="2385" w:hanging="238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«___» ____________2019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</w:tr>
    </w:tbl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предмету «Физическая культура»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для </w:t>
      </w:r>
      <w:r w:rsidR="00AF32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класса 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2019-2020</w:t>
      </w: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учебный год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FF685F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Разработал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F47A0" w:rsidRDefault="005B5285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Тлукашаов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Анзор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ликович</w:t>
      </w:r>
      <w:proofErr w:type="spellEnd"/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физической культуры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FF685F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D67" w:rsidRDefault="00FF685F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</w:t>
      </w:r>
    </w:p>
    <w:p w:rsidR="00686D67" w:rsidRDefault="00686D67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47A0" w:rsidRPr="003F47A0" w:rsidRDefault="00686D67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F47A0" w:rsidRPr="003F47A0" w:rsidRDefault="00FF685F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для </w:t>
      </w:r>
      <w:r w:rsidR="00AF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3F47A0"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 по предмету «Физическая культура»  составлена на основе:</w:t>
      </w:r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«Комплексной программы физического воспитания» авторы Лях В.И. ,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Москва «Просвещение» 2013 г.),</w:t>
      </w:r>
      <w:proofErr w:type="gramEnd"/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«Об образовании в Российской Федерации» от 29 декабря 2012г. №273 – ФЗ</w:t>
      </w:r>
    </w:p>
    <w:p w:rsidR="003F47A0" w:rsidRPr="003F47A0" w:rsidRDefault="003F47A0" w:rsidP="003F47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Программно – методический комплекса по физическому воспитанию обучающихся 1–11 классов на основе Самбо, Министерство образования и науки Российской Федерации, Федеральное государственное бюджетное учреждение «Федеральный центр организационно – методического обеспечения физического воспитания», М 2016 г.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время, в соответствии с государственной программой Российской Федерации «Развитие образования» на 2013-2020 годы № 295 от 15 апреля 2014 г. и Концепцией развития дополнительного образования детей, утвержденной распоряжением Правительства Российской Федерации № 1726-р от 4 сентября 2014 г.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уделяется большое внимание развитию и популяризации национального вида спорта – Самбо, в целях увеличения массовости и патриотического воспитания детей и молодёжи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подготовки их к выполнению нормативов и требований Всероссийского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спортивного комплекса «Готов к труду и обороне» (далее ВФСК «ГТО»).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физической и духовной культуры личности, культуры здорового и безопасного образа жизни на основе национально – культурных ценностей и традиций.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и особенности содержания Программы: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Принцип систематичности и последовательности предполагает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Формирование физической и духовной культуры личности, культуры здорового и безопасного образа жизни на основе национально – культурных ценностей и традиций. Формирование личности, готовой к активной творческой самореализации в пространстве общечеловеческой культуры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 -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первоначальных умений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средствами физической культуры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методике движений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развитие координационных (точность восприятия и дифференцирование пространственных, временных и силовых параметров движений, равновесие, ритм, быстрота и точность реагирования на сигнал, согласование движений, ориентирование в пространстве) и кондиционные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скоростные, скоростно-силовые, выносливость и гибкость) способностей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элементарных знаний о личной гигиене.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влияние физических упражнений на состояние здоровья, работоспособность и развитие физических способностей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выработка представлений об основных видах спорта, снарядах и инвентаре, о соблюдении правил техники безопасности во время занятий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установки на сохранение и укрепления здоровья, навыков здорового и безопасного образа жизни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5B5285" w:rsidP="00FF6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предметные результаты изучения</w:t>
      </w:r>
      <w:r w:rsidR="00FF6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данном разделе представлены итоговые результаты освоения программного материала по предмету «Физическая культура», которые должны демонстрировать учащиеся по завершении обучения в </w:t>
      </w:r>
      <w:r w:rsidR="00AF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Личностные результаты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формируются в ходе изучения физической культуры и отражают: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истории физической культуры своего народа;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чувства ответственности и долга перед Родиной;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социальных норм, правил поведения;</w:t>
      </w:r>
    </w:p>
    <w:p w:rsidR="003F47A0" w:rsidRP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при общении и сотрудничестве;</w:t>
      </w:r>
    </w:p>
    <w:p w:rsidR="003F47A0" w:rsidRDefault="003F47A0" w:rsidP="003F47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ценности здорового и безопасного образа жизни;</w:t>
      </w:r>
    </w:p>
    <w:p w:rsidR="00ED16B4" w:rsidRDefault="00ED16B4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Default="00ED16B4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Pr="003F47A0" w:rsidRDefault="00ED16B4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результаты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отражаются в универсальных умениях. Это: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основами самоконтроля, самооценки, принятия решений;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работать индивидуально и в группе;</w:t>
      </w:r>
    </w:p>
    <w:p w:rsidR="003F47A0" w:rsidRPr="003F47A0" w:rsidRDefault="003F47A0" w:rsidP="003F47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формулировать, аргументировать и отстаивать свое мнение;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результаты отражают умение ученика.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научиться: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и значение физической культуры в формировании личностных качеств, в укреплении и сохранении здоровья;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владеть системой знаний о физическом совершенствовании человека,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умении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правила техники безопасности и профилактики травматизма;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за динамикой своего развития и роста своих основных физических качеств и функциональных возможностей;</w:t>
      </w:r>
    </w:p>
    <w:p w:rsidR="003F47A0" w:rsidRPr="003F47A0" w:rsidRDefault="003F47A0" w:rsidP="003F47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комплексы общеразвивающих, оздоровительных и корригирующих упражнений;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</w:t>
      </w:r>
      <w:proofErr w:type="gram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 получит возможность научиться: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тестовые нормативы по физической подготовке.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навыкам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F47A0" w:rsidRPr="003F47A0" w:rsidRDefault="003F47A0" w:rsidP="003F47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Элементам Самбо</w:t>
      </w: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47A0" w:rsidRPr="003F47A0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Демонстрировать</w:t>
      </w:r>
      <w:proofErr w:type="gramStart"/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730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3"/>
        <w:gridCol w:w="2664"/>
        <w:gridCol w:w="1495"/>
        <w:gridCol w:w="1088"/>
      </w:tblGrid>
      <w:tr w:rsidR="003F47A0" w:rsidRPr="003F47A0" w:rsidTr="00FF685F">
        <w:trPr>
          <w:trHeight w:val="315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способности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3F47A0" w:rsidRPr="003F47A0" w:rsidTr="00FF685F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30м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3F47A0" w:rsidRPr="003F47A0" w:rsidTr="00FF685F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Гибкость,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сидя, см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</w:t>
            </w:r>
          </w:p>
        </w:tc>
      </w:tr>
      <w:tr w:rsidR="003F47A0" w:rsidRPr="003F47A0" w:rsidTr="00FF685F">
        <w:trPr>
          <w:trHeight w:val="330"/>
        </w:trPr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Прыжки в длину с места,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3F47A0" w:rsidRPr="003F47A0" w:rsidTr="00FF685F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Силовые</w:t>
            </w: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Поднимание туловища из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спине, руки за головой, кол-во раз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из виса на высокой перекладине (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виса лёжа на низкой перекладине (дев)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6                  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3F47A0" w:rsidRPr="003F47A0" w:rsidTr="00FF685F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Выносливость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Кроссовый бег 1 км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6-минутный бег,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 30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1150-1250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950-1100</w:t>
            </w:r>
          </w:p>
        </w:tc>
      </w:tr>
      <w:tr w:rsidR="003F47A0" w:rsidRPr="003F47A0" w:rsidTr="00FF685F"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Координация</w:t>
            </w:r>
          </w:p>
        </w:tc>
        <w:tc>
          <w:tcPr>
            <w:tcW w:w="2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3х10 м с высокого старта с опорой на руку,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Последовательное выполнение пяти кувырков, сек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Бросок малого мяча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стандартную мишень, метр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8,6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8,9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</w:tbl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Знания о физической культуре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физкультпаузы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Зарождение борьбы Самбо в России. Самбо и ее лучшие представители.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 Терминология в футболе, баскетболе и иных игровых видах спорта. Правила игры и судейства. Правила техники безопасности во время занятий игровыми видами спорта, легко атлетикой, самбо, гимнастикой. Правила поведения в спортивном зале и на спортивной площадке.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физкультурной деятельности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ED16B4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утренней зарядки и физкультурных пауз, занятий оздоровительной ходьбой и бегом, простейших способов и приемов самомассажа и релаксации. Составление и проведение самостоятельных занятий по видам испытаний и самоподготовки к сдаче норм и требований ВФСК «ГТО». Организация и проведение самостоятельных занятий физической культурой. Подготовка к занятиям физической культурой. Планирование занятий</w:t>
      </w: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физической культурой. Оценка эффективности занятий физической культурой. Самонаблюдение и самоконтроль.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Физкультурно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оздоровительная деятельность.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Оздоровительные формы занятий в режиме учебного дня и учебной недели. Индивидуальные комплексы адаптивной и корригирующей физической культуры.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физкультпауз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занятий оздоровительной ходьбой и бегом, простейших способов и приемов самомассажа и релаксации.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Спортивно-оздоровительная деятельность с общеразвивающей направленностью.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1. Спортивные игры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«Футбол».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Ведение, приём и передача мяча,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Взаимодействия игроков в нападении.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Эстафеты с элементами футбола. Двусторонняя игра.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«Баскетбол».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прыжке, с места, в движении. Штрафные броски.</w:t>
      </w:r>
    </w:p>
    <w:p w:rsid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 - «перестрелка». Игры – задания. Двусторонняя игра.</w:t>
      </w:r>
    </w:p>
    <w:p w:rsidR="005B5285" w:rsidRPr="003F47A0" w:rsidRDefault="005B5285" w:rsidP="005B52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Волейбол</w:t>
      </w:r>
    </w:p>
    <w:p w:rsidR="005B5285" w:rsidRPr="003F47A0" w:rsidRDefault="005B5285" w:rsidP="005B52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основных стоек в сочетании с передвижениями. Освоение различных способов передвижения с техническими приемами. Подачи и передачи мяча. Правила игры. Двусторонняя игра.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2. Самбо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«Гимнастика».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комбинации на спортивных снарядах (висы, упоры, махи, повороты, передвижения, стойки и соскоки). Гимнастическая полоса препятствий. Опорные прыжки. Лазание по канату.</w:t>
      </w: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Раздел «Самбо».</w:t>
      </w:r>
      <w:r w:rsidRPr="003F4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падения на спину перекатом через партнера. Освоение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перекатом через партнёра, находящегося в упоре на предплечьях и коленях; находящегося в упоре на руках и коленях.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Самостраховка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бок в движении. Бросок задняя подножка с захватом ноги. Подсечка под выставленную ногу (их вариации). Бросок через спину. Бросок через бедро. Освоение имитационных упражнений броска через спину с палкой; с переноской партнера на бедре (спине); Задняя подножка. Бросок захватом руки и одноименной голени изнутри. Игры – задания.</w:t>
      </w: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D16B4" w:rsidRDefault="00ED16B4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Модуль 3. Лёгкая атлетика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A1B01" w:rsidRDefault="00DA1B01" w:rsidP="00DA1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1B01" w:rsidRDefault="00DA1B01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B01" w:rsidRDefault="00DA1B01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B01" w:rsidRDefault="00DA1B01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47A0" w:rsidRPr="003F47A0" w:rsidRDefault="003F47A0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учебного вр</w:t>
      </w:r>
      <w:r w:rsidR="00FF6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емени прохождения </w:t>
      </w:r>
      <w:proofErr w:type="spellStart"/>
      <w:r w:rsidR="00FF6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материала</w:t>
      </w:r>
      <w:proofErr w:type="spell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физической культуре для </w:t>
      </w:r>
      <w:r w:rsidR="00AF3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</w:t>
      </w:r>
    </w:p>
    <w:p w:rsidR="003F47A0" w:rsidRPr="003F47A0" w:rsidRDefault="003F47A0" w:rsidP="00ED1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646" w:type="dxa"/>
        <w:tblInd w:w="11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4"/>
        <w:gridCol w:w="3260"/>
        <w:gridCol w:w="3402"/>
      </w:tblGrid>
      <w:tr w:rsidR="003F47A0" w:rsidRPr="003F47A0" w:rsidTr="00DA1B01">
        <w:trPr>
          <w:trHeight w:val="975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модуля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(уроков)</w:t>
            </w:r>
          </w:p>
        </w:tc>
      </w:tr>
      <w:tr w:rsidR="003F47A0" w:rsidRPr="003F47A0" w:rsidTr="00DA1B01">
        <w:trPr>
          <w:trHeight w:val="732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5B5285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3F47A0" w:rsidRPr="003F47A0" w:rsidTr="00DA1B01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 (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процессе уроков)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DA1B01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3F47A0" w:rsidRPr="003F47A0" w:rsidTr="00DA1B01">
        <w:trPr>
          <w:trHeight w:val="1358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игры:</w:t>
            </w:r>
          </w:p>
          <w:p w:rsidR="00FF685F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5B5285" w:rsidRPr="005B5285" w:rsidRDefault="005B5285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B5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5285" w:rsidRPr="003F47A0" w:rsidRDefault="005B5285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  <w:p w:rsidR="003F47A0" w:rsidRPr="003F47A0" w:rsidRDefault="00FF685F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3F47A0" w:rsidRPr="003F47A0" w:rsidTr="00DA1B01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Самбо: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3F47A0" w:rsidRPr="003F47A0" w:rsidTr="00DA1B01"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5B5285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1D2175" w:rsidRDefault="00DA1B01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2175" w:rsidRDefault="001D2175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D2175" w:rsidRDefault="001D2175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D2175" w:rsidRDefault="001D2175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47A0" w:rsidRPr="003F47A0" w:rsidRDefault="003F47A0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программного материала по четвертям</w:t>
      </w:r>
    </w:p>
    <w:p w:rsidR="00ED16B4" w:rsidRDefault="00ED16B4" w:rsidP="001D21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B4" w:rsidRPr="003F47A0" w:rsidRDefault="00ED16B4" w:rsidP="00DA1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31" w:type="dxa"/>
        <w:tblInd w:w="3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639"/>
        <w:gridCol w:w="20"/>
        <w:gridCol w:w="1216"/>
        <w:gridCol w:w="20"/>
        <w:gridCol w:w="1633"/>
        <w:gridCol w:w="20"/>
        <w:gridCol w:w="1256"/>
        <w:gridCol w:w="20"/>
        <w:gridCol w:w="1964"/>
        <w:gridCol w:w="20"/>
      </w:tblGrid>
      <w:tr w:rsidR="003F47A0" w:rsidRPr="003F47A0" w:rsidTr="00ED16B4">
        <w:trPr>
          <w:trHeight w:val="480"/>
        </w:trPr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021" w:rsidRDefault="00352021" w:rsidP="0035202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3F47A0" w:rsidRPr="003F47A0" w:rsidRDefault="003F47A0" w:rsidP="003520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</w:tr>
      <w:tr w:rsidR="003F47A0" w:rsidRPr="003F47A0" w:rsidTr="00ED16B4">
        <w:trPr>
          <w:trHeight w:val="585"/>
        </w:trPr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знаний о физической культуре</w:t>
            </w:r>
          </w:p>
        </w:tc>
        <w:tc>
          <w:tcPr>
            <w:tcW w:w="614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процессе уроков)</w:t>
            </w:r>
          </w:p>
        </w:tc>
      </w:tr>
      <w:tr w:rsidR="003F47A0" w:rsidRPr="003F47A0" w:rsidTr="00ED16B4">
        <w:trPr>
          <w:trHeight w:val="465"/>
        </w:trPr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CA5559" w:rsidRDefault="00CA55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A55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CA5559" w:rsidRDefault="005041DE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A55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B76B1" w:rsidRPr="003F47A0" w:rsidTr="00ED16B4">
        <w:tc>
          <w:tcPr>
            <w:tcW w:w="72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игры:</w:t>
            </w:r>
          </w:p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492E96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CA5559" w:rsidRDefault="00CA55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CA55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B76B1" w:rsidRPr="003F47A0" w:rsidTr="00ED16B4">
        <w:trPr>
          <w:gridAfter w:val="1"/>
          <w:wAfter w:w="20" w:type="dxa"/>
          <w:trHeight w:val="510"/>
        </w:trPr>
        <w:tc>
          <w:tcPr>
            <w:tcW w:w="723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B76B1" w:rsidRPr="003F47A0" w:rsidRDefault="000B76B1" w:rsidP="00DA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FF685F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B1" w:rsidRPr="003F47A0" w:rsidRDefault="00FF685F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B76B1" w:rsidRPr="003F47A0" w:rsidTr="00ED16B4">
        <w:trPr>
          <w:gridAfter w:val="1"/>
          <w:wAfter w:w="20" w:type="dxa"/>
          <w:trHeight w:val="270"/>
        </w:trPr>
        <w:tc>
          <w:tcPr>
            <w:tcW w:w="7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B76B1" w:rsidRPr="003F47A0" w:rsidRDefault="000B76B1" w:rsidP="00DA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6B1" w:rsidRPr="000B76B1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6B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6B1" w:rsidRPr="003F47A0" w:rsidRDefault="00FF685F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6B1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6B1" w:rsidRPr="003F47A0" w:rsidRDefault="0005432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6B1" w:rsidRPr="003F47A0" w:rsidRDefault="00FF685F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F47A0" w:rsidRPr="003F47A0" w:rsidTr="00ED16B4">
        <w:trPr>
          <w:trHeight w:val="848"/>
        </w:trPr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Самбо:</w:t>
            </w:r>
          </w:p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ED16B4">
        <w:trPr>
          <w:gridAfter w:val="1"/>
          <w:wAfter w:w="20" w:type="dxa"/>
        </w:trPr>
        <w:tc>
          <w:tcPr>
            <w:tcW w:w="7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DA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634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ED16B4">
        <w:trPr>
          <w:gridAfter w:val="1"/>
          <w:wAfter w:w="20" w:type="dxa"/>
        </w:trPr>
        <w:tc>
          <w:tcPr>
            <w:tcW w:w="7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DA1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63459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B76B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ED16B4">
        <w:trPr>
          <w:trHeight w:val="632"/>
        </w:trPr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1D21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="000B76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 68</w:t>
            </w: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1D21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="00F24F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F24F0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2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DA1B0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DA1B01" w:rsidP="00DA1B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0B76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</w:tr>
    </w:tbl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16B4" w:rsidRDefault="003F47A0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05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</w:p>
    <w:p w:rsidR="00352021" w:rsidRDefault="001D2175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</w:t>
      </w: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2021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52021" w:rsidP="00C057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1D2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D1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уроков физической культуры </w:t>
      </w:r>
      <w:r w:rsidR="00AF3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026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"/>
        <w:gridCol w:w="682"/>
        <w:gridCol w:w="830"/>
        <w:gridCol w:w="21"/>
        <w:gridCol w:w="1559"/>
        <w:gridCol w:w="1843"/>
        <w:gridCol w:w="2410"/>
        <w:gridCol w:w="1559"/>
        <w:gridCol w:w="3118"/>
        <w:gridCol w:w="1560"/>
        <w:gridCol w:w="230"/>
        <w:gridCol w:w="850"/>
        <w:gridCol w:w="20"/>
        <w:gridCol w:w="317"/>
      </w:tblGrid>
      <w:tr w:rsidR="005321E6" w:rsidRPr="003F47A0" w:rsidTr="00A43436">
        <w:trPr>
          <w:trHeight w:val="1569"/>
        </w:trPr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Сроки </w:t>
            </w: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</w:t>
            </w:r>
            <w:proofErr w:type="spellEnd"/>
          </w:p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</w:t>
            </w:r>
          </w:p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(раздел), кол-во часов</w:t>
            </w:r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Цели, задачи  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1E6" w:rsidRPr="003F47A0" w:rsidRDefault="005321E6" w:rsidP="005321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</w:t>
            </w:r>
            <w:proofErr w:type="spellEnd"/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зо-вание</w:t>
            </w:r>
            <w:proofErr w:type="spellEnd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средств</w:t>
            </w:r>
          </w:p>
          <w:p w:rsidR="005321E6" w:rsidRPr="003F47A0" w:rsidRDefault="005321E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обуче-ния</w:t>
            </w:r>
            <w:proofErr w:type="spellEnd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ПК и </w:t>
            </w:r>
            <w:proofErr w:type="gram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</w:tr>
      <w:tr w:rsidR="005321E6" w:rsidRPr="003F47A0" w:rsidTr="00A43436"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DA1B0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четверть – 18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 часов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(Спринтерский бег, технические виды, бег на длинные дистанции)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Высокий старт. Специальные беговые упражнения.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требования инструкций. Устный опрос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осваивать универсальные основные понятия и термины навыков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/атлетики.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парах.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упражнений.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универсальные умения управлять эмоциями в процессе учебной деятельности.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о влияние легкоатлетических упражнений на здоровье.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занятий. Составлять индивидуальный режим дня.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205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 Прыжки с места.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старт до 30м. стартовый разгон. Специальные беговые упражнения. Развитие скоростных качеств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30м. с низкого старта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1530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низкого старта. Развитие скоростных качеств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старт до 60м специальные беговые упражнения. Бег на результат 30м. Развитие скоростных качеств и прыгучести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30м. с низкого старта.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 Прыжки в длину с места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бега на короткие дистанции. Низкий старт. Бег на 60м. Специальные беговые упражнения. Эстафетный бег.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с места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робегать 60м. с низкого старта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передачи эстафетной палочки.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универсальные умения управлять эмоциями в процессе учебной деятельности.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передачи эстафетной палочки.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универсальные умения управлять эмоциями в процессе учебной деятельности.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прыжка в длину способом «согнув ноги», прыжок с 7-9 шагов.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терминологию прыжков в длину.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Описывать технику выполнения беговых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D16B4">
        <w:trPr>
          <w:trHeight w:val="116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техника низкого старта. Стартовый разгон. Бег на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 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 на результат 60м. Специальные беговые упражнения. Развитие скоростных качеств.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пробегать 60м. на результат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2310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 Развитие скоростных качеств.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упражнения. Развитие скоростных качеств. Встречные эстафеты. Передача эстафетной палочки. Игра «Разведчики и часовые»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передавать эстафетную палочку.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 Метание малого мяча. Развитие скоростных и силовых качеств.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упражнения. Метание малого мяча 150 гр. в цель. Развитие скоростных качеств. Встречные эстафеты. Передача эстафетной палочки. Игра «Разведчики и часовые»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передавать эстафетную палочку. Уметь выполнять метание мяча в цель.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 с разбега. Прыжок в длину с разбега способом «согнув ноги».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 мяча на дальность, прыгать в длину с 13-15 шагов с разбега.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721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 Прыжки с разбега. Развитие скоростн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силовых качеств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 из трех попыток на лучший результат. Прыжок в длину способом «согнув ноги». Развитие скоростно-силовых качеств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 мяча на дальность с разбега, прыгать в длину с 13-15 беговых шагов.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прыжка в длину способом «согнув ноги», прыжок с 7-9 шагов.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бега.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игры.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эстафеты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с преодолением препятствий. Прыжки в длину.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разбега способом «согнув ноги». Челночный бег 3х10м.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координации, прыгучести.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прыгать в длину с разбега, правильно приземляться.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выполнять бег 3Х10 м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результат.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длину. Развитие скоростн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силовых способностей.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разбега способом «согнув ноги». Специальные беговые упражнения. Развитие скоростно-силовых способностей. Челночный бег 3х10м.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с разбега на максимальный результат.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3553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на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длинные</w:t>
            </w:r>
            <w:proofErr w:type="gram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беговые упражнения. Развитие выносливости. Бег с разной интенсивностью (рваный бег). Подвижные игры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дистанцию до 1000м.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20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скоростной выносливости, силы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 1000м на результат Подвижные игры. Бросок набивного мяча (1-2кг). Специальные беговые упражнения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бег 1000м с максимальной скоростью.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1680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скоростной выносливости, силы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длительностью 6 мин. Бросок набивного мяча (1-2кг). Специальные беговые упражнения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6 мин бег с максимальной скоростью.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5432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  <w:p w:rsidR="003F47A0" w:rsidRPr="003F47A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E74C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баскетбол-2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Т.Б. на уроках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баскетбола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Правила и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гры. Техника ведения мяча.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правила игры в, 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баскетболе </w:t>
            </w:r>
            <w:proofErr w:type="spell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терминалогию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взаимодействовать друг с другом.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054320" w:rsidRDefault="00054320" w:rsidP="003F47A0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знание терминологии в </w:t>
            </w:r>
            <w:proofErr w:type="spellStart"/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волейболе</w:t>
            </w:r>
            <w:proofErr w:type="gramStart"/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аскетболе</w:t>
            </w:r>
            <w:proofErr w:type="spell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осваивать технику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перемещений, передач.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 приставными шагами боком, лицом, спиной.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описывать технику игровых приёмов и действий, осваивать их самостоятельно.</w:t>
            </w:r>
          </w:p>
          <w:p w:rsidR="00A43436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</w:t>
            </w:r>
            <w:r w:rsidR="00A434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верстниками в процессе обучения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 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взаимодействовать со сверстниками в учебном процессе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игры. Техника ведения мяча, остановка мяча. Работа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группах.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</w:t>
            </w:r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 выполнять ведение мяча</w:t>
            </w:r>
            <w:proofErr w:type="gramStart"/>
            <w:r w:rsidR="00E74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остановки мяча. Знать амплуа игроков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Волейбол-2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координационных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способностей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Техника передач мяча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Взаимодействие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игроков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остановки и передачи мяча.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3436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3436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3436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и коммуникативных способностей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Встречные эстафеты с мячом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выполнять технические действия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DA1B0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 – 16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459" w:rsidRDefault="00C63459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Самбо.11ч</w:t>
            </w:r>
          </w:p>
          <w:p w:rsidR="00352021" w:rsidRPr="003F47A0" w:rsidRDefault="00352021" w:rsidP="00352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гимнастика с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основами акробатики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021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Безопасность учащихся на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уроках гимнастики. </w:t>
            </w:r>
            <w:r w:rsidR="00352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Приемы </w:t>
            </w:r>
            <w:proofErr w:type="spellStart"/>
            <w:r w:rsidR="00352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  <w:r w:rsidR="00352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Строевые упражнения. Развитие гибкости, ловкости, равновесия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Инструктаж по ТБ на уроках гимнастики.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Перестроение в строю. Страховка на уроках. Понятие о гибкости, ловкости и силы. Развитие гибкости ОРУ со скакалкой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упражнения на гибкость и подвижность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постановка цели, планирование, прогнозирование результатов.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находить общий язык со сверстниками.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уметь находить общий язык.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выявлять и корректировать простейшие ошибки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вести себя в коллективе.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rPr>
          <w:trHeight w:val="259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Удержание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Акробатические упражнения.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35A1E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. </w:t>
            </w:r>
            <w:r w:rsidRPr="00035A1E">
              <w:rPr>
                <w:sz w:val="20"/>
                <w:szCs w:val="20"/>
              </w:rPr>
              <w:t xml:space="preserve">Выполнение удержаний требует умений </w:t>
            </w:r>
            <w:proofErr w:type="gramStart"/>
            <w:r w:rsidRPr="00035A1E">
              <w:rPr>
                <w:sz w:val="20"/>
                <w:szCs w:val="20"/>
              </w:rPr>
              <w:t>от</w:t>
            </w:r>
            <w:proofErr w:type="gramEnd"/>
            <w:r w:rsidRPr="00035A1E">
              <w:rPr>
                <w:sz w:val="20"/>
                <w:szCs w:val="20"/>
              </w:rPr>
              <w:t xml:space="preserve"> занимающихся сохранять равновесие на подвижной опоре. Изучению удержаний способствуют упражнения с партнером в положении лежа (перекаты, кувырки, передвижения, перетаскивания и поднимание лежащего и др.). При изучении удержаний особое внимание следует обратить на способность ученика концентрировать свой вес на противнике, сковывать этим 16 его движения (на создание опоры рукой или ногой в направлении ухода противника и на захват его рук</w:t>
            </w:r>
            <w:proofErr w:type="gramStart"/>
            <w:r w:rsidRPr="00035A1E">
              <w:rPr>
                <w:sz w:val="20"/>
                <w:szCs w:val="20"/>
              </w:rPr>
              <w:t>).</w:t>
            </w:r>
            <w:r w:rsidR="003F47A0" w:rsidRPr="00035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строевые упражнения, упражнения в акробатике.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Перевороты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троевые</w:t>
            </w:r>
            <w:proofErr w:type="spell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упражнения. Развитие основных физических качеств. Упражнения в акробатике.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35A1E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Перевороты в самбо применяются для подготовки к выполнению удержаний и болевых приемов (на следующих этапах). Материал предполагает последовательное увеличение сложности, изучение активных и пассивных защит, контратакующих действий. В основе своей перевороты являются хорошим базовым материалом для изучения бросков на последующих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равновесие, «мост», Развитие гибкости, силы, координационных способностей.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на бревне на результат. Знать последовательность элементов акробат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омб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Выполнять технику лазания по канату в два приема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упорства в достижении цели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Болевые упражнения.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Акробатика. Лазание по канату.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035A1E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При изучении приемов особое внимание необходимо обращать на безопасность их проведения. Страховка заключается в плавном проведении приема и прекращение его по первому сигналу </w:t>
            </w:r>
            <w:r>
              <w:lastRenderedPageBreak/>
              <w:t xml:space="preserve">партнера. При </w:t>
            </w:r>
            <w:proofErr w:type="spellStart"/>
            <w:r>
              <w:t>самостраховке</w:t>
            </w:r>
            <w:proofErr w:type="spellEnd"/>
            <w:r w:rsidR="00F16670">
              <w:t xml:space="preserve"> </w:t>
            </w:r>
            <w:r>
              <w:t>ученик должен напрягать мышцы рук и ног и своевременно подавать сигнал для прекращения приема.</w:t>
            </w:r>
            <w:r w:rsidR="00F16670">
              <w:t xml:space="preserve">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 с помощью и без помощи ног. Развитие гибкости, ловкости, силы.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акробатическую комбинацию, лазать по канату.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20" w:rsidRDefault="0005432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  <w:p w:rsidR="00054320" w:rsidRDefault="00054320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43436" w:rsidRDefault="00A43436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43436" w:rsidRDefault="00A43436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43436" w:rsidRDefault="00A43436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43436" w:rsidRDefault="00A43436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F47A0" w:rsidRPr="00054320" w:rsidRDefault="00054320" w:rsidP="000543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Выведение в равновесии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</w:t>
            </w:r>
            <w:r w:rsidR="00F166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канату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1E" w:rsidRDefault="00035A1E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 процессе изучения и совершенствования бросков «выведение из равновесия» рекомендуется использовать различные игры, в основе которых заложены принципы сохранения равновесия: «петушиный бой», «фехтование» и др.</w:t>
            </w:r>
          </w:p>
          <w:p w:rsidR="003F47A0" w:rsidRPr="003F47A0" w:rsidRDefault="003F47A0" w:rsidP="00035A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канату, с помощью но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девочки), без помощи ног (мальчики)..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акробатическую комбинацию, лазать по канату.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выявлять и корректировать простейшие ошибки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страховать и помогать партнеру.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изучаемый элемент.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формировать цель в обучении подтягиваниям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 – мотивация учебной деятельности, самооценка на основе критериев успешной учебной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2E9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Броски захватом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амбо</w:t>
            </w:r>
            <w:proofErr w:type="spell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вид спорта. Развитие гибкости,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ловкости, силы, быстроты.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42EB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lastRenderedPageBreak/>
              <w:t xml:space="preserve">При бросках захватом ног, помимо перемещения в горизонтальном направлении, самбист должен уметь </w:t>
            </w:r>
            <w:r>
              <w:lastRenderedPageBreak/>
              <w:t xml:space="preserve">маневрировать по вертикали, т.е. быстро приседать.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и профилактика травматизма на занятиях Самбо. История возникновения Самбо, ОРУ.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теоретические основы самбо и ТБ в этом виде спорта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ыполнять прыжки через скакалку, ОРУ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6D67" w:rsidRPr="003F47A0" w:rsidTr="00686D67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86D67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Подножки. </w:t>
            </w:r>
            <w:r w:rsidR="00686D67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гибкости, ловкости, силы, быстроты.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9442EB" w:rsidP="009442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Для изучения подножек необходимо предварительно разучить упражнения с выпадами в различных направлениях, с движениями рук и туловища. Основное внимание следует обратить на координацию движений рук и ног. Перед разучиванием подножек на пятке рекомендуется выполнять упражнения в падении на ковер с партнерами</w:t>
            </w:r>
            <w:proofErr w:type="gramStart"/>
            <w:r>
              <w:t>.</w:t>
            </w:r>
            <w:r w:rsidR="00686D67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ОРУ разминки, элементы безопасности при падении</w:t>
            </w:r>
          </w:p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686D67" w:rsidRPr="003F47A0" w:rsidRDefault="00686D67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6D67" w:rsidRPr="003F47A0" w:rsidTr="00686D67">
        <w:tc>
          <w:tcPr>
            <w:tcW w:w="7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D67" w:rsidRPr="003F47A0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86D67" w:rsidRPr="003F47A0" w:rsidRDefault="00686D67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686D67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Подсечки. </w:t>
            </w:r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гибкости, ловкости, силы, быстроты.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9442EB">
              <w:t xml:space="preserve"> Подсечки изучаются в следующем порядке: 1) варианты, не требующие сложных и значительных </w:t>
            </w:r>
            <w:r w:rsidR="009442EB">
              <w:lastRenderedPageBreak/>
              <w:t xml:space="preserve">перемещений атакующего (боковая подсечка, передняя подсечка без падения); 2) варианты при простых (прямолинейных) перемещениях атакующего – </w:t>
            </w:r>
            <w:proofErr w:type="spellStart"/>
            <w:r w:rsidR="009442EB">
              <w:t>отшагивание</w:t>
            </w:r>
            <w:proofErr w:type="spellEnd"/>
            <w:r w:rsidR="009442EB">
              <w:t xml:space="preserve">, </w:t>
            </w:r>
            <w:proofErr w:type="spellStart"/>
            <w:r w:rsidR="009442EB">
              <w:t>подшагивание</w:t>
            </w:r>
            <w:proofErr w:type="spellEnd"/>
            <w:r w:rsidR="009442EB">
              <w:t>, падение и т.п.; 3) варианты со сложными движениями и перемещениями противника и атакующего (заведения, в темп шагов и т.п.).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страховку заднюю, переднюю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6D67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планирование – выбирать действия в соответствии с поставленной задачей и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условиями ее реализации.</w:t>
            </w:r>
          </w:p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686D67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3436" w:rsidRPr="003F47A0" w:rsidRDefault="00686D67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выявлять и корректировать простейшие ошибки, дозированно выполнять упражнения.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A43436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Зацепы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</w:t>
            </w:r>
            <w:proofErr w:type="spellEnd"/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общей выносливости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9442EB" w:rsidP="009442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2EB">
              <w:t xml:space="preserve">Зацепы изучают в следующей последовательности: броски зацепом голенью, затем стопой. В каждой группе приемы распределяются по сложности </w:t>
            </w:r>
            <w:proofErr w:type="spellStart"/>
            <w:r w:rsidRPr="009442EB">
              <w:t>перемещения</w:t>
            </w:r>
            <w:proofErr w:type="gramStart"/>
            <w:r w:rsidRPr="009442EB">
              <w:t>.</w:t>
            </w:r>
            <w:r w:rsidR="00A43436" w:rsidRPr="009442EB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="00A43436" w:rsidRPr="009442EB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етод</w:t>
            </w:r>
            <w:proofErr w:type="spellEnd"/>
            <w:r w:rsidR="00A43436" w:rsidRPr="009442EB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 xml:space="preserve"> круговой тренировки6 работа по станциям на укрепление силы мышц рук, ног</w:t>
            </w:r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методом круговой тренировки</w:t>
            </w:r>
          </w:p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понятия о выносливости и набор упражнений не её развитие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A43436"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D67" w:rsidRDefault="00686D67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43436" w:rsidRPr="003F47A0" w:rsidRDefault="00A43436" w:rsidP="00686D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Бросок через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</w:t>
            </w:r>
            <w:proofErr w:type="spellEnd"/>
            <w:r w:rsidR="00A43436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общей выносливости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9442EB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lastRenderedPageBreak/>
              <w:t xml:space="preserve">Изучение приемов </w:t>
            </w:r>
            <w:r>
              <w:lastRenderedPageBreak/>
              <w:t>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подъем туловища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A43436">
        <w:trPr>
          <w:trHeight w:val="1431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A43436">
        <w:trPr>
          <w:trHeight w:val="1266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3436" w:rsidRPr="003F47A0" w:rsidTr="00686D67">
        <w:trPr>
          <w:trHeight w:val="680"/>
        </w:trPr>
        <w:tc>
          <w:tcPr>
            <w:tcW w:w="7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 на результат</w:t>
            </w:r>
          </w:p>
        </w:tc>
        <w:tc>
          <w:tcPr>
            <w:tcW w:w="311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43436" w:rsidRPr="003F47A0" w:rsidRDefault="00A43436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436" w:rsidRPr="003F47A0" w:rsidRDefault="00A4343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2E9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Лёгкая атл.-5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силы, ловкости, гибкости.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в беге и на месте, упражнения на растяжку. Бросок выведение из равновесия рывком, толчком.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на растяжку, бросок выведения из равновесия рывком, толчком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способов позитивного взаимодействия со сверстниками</w:t>
            </w:r>
            <w:proofErr w:type="gram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парах и группах при разучивании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упражнений.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2E9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силы, ловкости, координации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в беге. Подвижные игры с мячом. Бросок выведение из равновесия рывком, толчком.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686D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выполнять бросок выведения из равновесия 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2E9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силы, прыгучести.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через скакалку, ОРУ. Сгибание и разгибание рук в упоре лежа на результат (техника ГТО)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владеть техникой при сгибании и разгибании рук в упоре лежа на результат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способы организации рабочего места</w:t>
            </w:r>
          </w:p>
          <w:p w:rsidR="003F47A0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 и способности  инструктивно  действовать даже в ситуациях неуспеха.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rPr>
          <w:trHeight w:val="226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E96" w:rsidRDefault="00492E96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  <w:p w:rsidR="003F47A0" w:rsidRPr="00492E96" w:rsidRDefault="00492E96" w:rsidP="00492E96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гибкости, ловкости, силы, быстроты.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прыжковые ОРУ. Страховка задняя, передняя. Бросок с захватом одной ноги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с захватом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rPr>
          <w:trHeight w:val="906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B4" w:rsidRDefault="00ED16B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16B4" w:rsidRDefault="00ED16B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16B4" w:rsidRDefault="00ED16B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16B4" w:rsidRDefault="00ED16B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B4A9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 – 19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5041DE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  <w:r w:rsidR="003F47A0"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5041DE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Баскетбол-3ч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скорости. Ловля и передача мяча двумя руками от груди.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мини-баскетбол. Развитие координационных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играть в баскетбол по упрощённым правилам. Выполнять правильно технические действия в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игре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6EB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Позиционное нападение и личная защита.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2х1.. Учебная игра. Правила баскетбола.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Сочетать приемы в игре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бросок одной рукой от плеча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496EB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 и высоты отскока.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правилам,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сочетать приёмы ведения, остановки, броска с изменением скорости и высоты отскока мяча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Проявление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терпения и инициативы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35202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496E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E74CE1" w:rsidRPr="003F47A0" w:rsidRDefault="00E74CE1" w:rsidP="00496E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496E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ED16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Прыжки с места.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Т.Б на уроках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/атлетики. Прыжки в длину с места. Специальные беговые упражнения. Прыжки со скакалкой.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Т.Б. при выполнении прыжка в длину с места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умения анализировать и корректировать технику прыжка.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ошибки.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умения анализировать и корректировать технику метания мяча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выполнения прыжков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выполнения метания мяча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35202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5041D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 Специальные беговые упражнения. Прыжки со скакалками.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в длину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35202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Пробегание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отрезков 50-80м. Эстафетный бег.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E74CE1"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 Бег на 60м. Метание мяча.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 на дальность в коридоре 10м. с разбега. Специальные беговые упражнения. Развитие скоростно-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силовых качеств.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метание. Владеть техникой бега на 60м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E74CE1">
        <w:trPr>
          <w:trHeight w:val="978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E74CE1">
        <w:trPr>
          <w:trHeight w:val="375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E74CE1">
        <w:trPr>
          <w:trHeight w:val="963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E74CE1">
        <w:trPr>
          <w:trHeight w:val="375"/>
        </w:trPr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4CE1" w:rsidRPr="003F47A0" w:rsidTr="00352021">
        <w:trPr>
          <w:trHeight w:val="2175"/>
        </w:trPr>
        <w:tc>
          <w:tcPr>
            <w:tcW w:w="7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Default="00E74CE1" w:rsidP="00496E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4CE1" w:rsidRPr="003F47A0" w:rsidRDefault="00E74CE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4CE1" w:rsidRPr="003F47A0" w:rsidRDefault="00E74CE1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4CE1" w:rsidRPr="003F47A0" w:rsidRDefault="00E74CE1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Самбо-9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Бросок через бедро.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9442EB">
              <w:t xml:space="preserve"> 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Бросок через спину.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силовых качеств.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  <w:r w:rsidR="009442EB">
              <w:t xml:space="preserve"> Изучение приемов этой группы требует проведения </w:t>
            </w:r>
            <w:r w:rsidR="009442EB">
              <w:lastRenderedPageBreak/>
              <w:t>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метание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мяча на дальность.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универсальные умения управлять эмоциями в процессе учебной деятельности.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терминологию прыжков в длину.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подбора разбега.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универсальные умения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управлять эмоциями в процессе учебной деятельности.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Самозащита от захватов рук.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 Прыжки с разбега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42EB" w:rsidP="009442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Техника самозащиты строится на основе использования следующих основных требований: 1. Выведения противника из равновесия (физического и психологического). 2. Увеличение эффективности выполнения приемов за счет увеличения быстроты движений;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на 300м. Прыжки в длину с разбега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Владеть техникой прыжка с разбега.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Самозащита от захватов рук.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42EB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Знание уязвимых точек для воздействия на противника. При этом</w:t>
            </w:r>
            <w:proofErr w:type="gramStart"/>
            <w:r>
              <w:t>,</w:t>
            </w:r>
            <w:proofErr w:type="gramEnd"/>
            <w:r>
              <w:t xml:space="preserve"> внимание обращается на </w:t>
            </w:r>
            <w:r>
              <w:lastRenderedPageBreak/>
              <w:t>возможные опасные для здоровья последствия этих действий.  Правомерность применения приемов самозащиты. Знание требований «необходимой самообороны».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пробегать 300м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52021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Самозащита от захватов двумя руками.</w:t>
            </w:r>
            <w:r w:rsidR="00941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разбега «способом согнув ноги»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42EB" w:rsidP="009442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.Знание уязвимых точек для воздействия на противника. При этом</w:t>
            </w:r>
            <w:proofErr w:type="gramStart"/>
            <w:r>
              <w:t>,</w:t>
            </w:r>
            <w:proofErr w:type="gramEnd"/>
            <w:r>
              <w:t xml:space="preserve"> внимание обращается на возможные опасные для здоровья последствия этих действий. 4. Правомерность применения приемов самозащиты. Знание требований «необходимой самообороны»</w:t>
            </w:r>
            <w:proofErr w:type="gramStart"/>
            <w: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рыжки в длину с разбега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Владеть техникой прыжка.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Броски ногами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941BB2">
              <w:t xml:space="preserve"> требуют от самбиста точности движений (особенно ногами), своевременной потери и восстановления равновесия в нужном направлении, умения </w:t>
            </w:r>
            <w:r w:rsidR="00941BB2">
              <w:lastRenderedPageBreak/>
              <w:t>безопасно падать через различные препятствия.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Владеть техникой гладкого бега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941BB2">
              <w:t xml:space="preserve"> Броски ногами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Полоса препятствий.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требования от самбиста точности движений (особенно ногами), своевременной потери и восстановления равновесия в нужном направлении, умения безопасно падать через различные </w:t>
            </w:r>
            <w:proofErr w:type="spellStart"/>
            <w:r>
              <w:t>препятствия</w:t>
            </w:r>
            <w:proofErr w:type="gramStart"/>
            <w:r>
              <w:t>.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егкоатлетическая</w:t>
            </w:r>
            <w:proofErr w:type="spell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полоса препятствий.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преодолевать полосу препятствий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rPr>
          <w:trHeight w:val="1455"/>
        </w:trPr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Броски туловищем.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</w:t>
            </w:r>
            <w:proofErr w:type="spellStart"/>
            <w:r>
              <w:t>туловища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</w:t>
            </w:r>
            <w:proofErr w:type="spell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2000м. на результат.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Специальные беговые упражнения.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бежать в равномерном темпе.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бега в равномерном темпе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передачи эстафетной палочки.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Броски туловищем. 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быстроты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941BB2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</w:t>
            </w:r>
            <w:proofErr w:type="spellStart"/>
            <w:r>
              <w:t>туловища</w:t>
            </w:r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</w:t>
            </w:r>
            <w:proofErr w:type="spellEnd"/>
            <w:r w:rsidR="003F47A0"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 4х50м. специальные беговые упражнения.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передавать эстафетную палочку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64" w:rsidRPr="003F47A0" w:rsidRDefault="00C05764" w:rsidP="00C057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3F47A0" w:rsidRPr="003F47A0" w:rsidRDefault="00C05764" w:rsidP="00C057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быстроты и координации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3Х10 м, Встречные эстафеты в беге и прыжках.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выполнять челночный бег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бега в быстром темпе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в волейболе. Терминология. Стойка игрока. Перемещения в стойке (боком, лицом и спиной вперёд).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Передача мяча двумя руками сверху над собой и после перемещения вперёд. Встречные эстафеты.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правильно выполнять технические действия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ПознавательныеУУД</w:t>
            </w:r>
            <w:proofErr w:type="spell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терминологии в волейболе.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осваивать технику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перемещений, передач.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21E6" w:rsidRPr="003F47A0" w:rsidTr="00E74CE1"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C05764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передачи и перемещения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 – 15</w:t>
            </w: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85F" w:rsidRPr="005E0BD3" w:rsidRDefault="00E74CE1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Передвижения и остановки, передачи, ведение и бросок.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одной, двумя руками в прыжке. Правила баскетбола.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игры в баскетбол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Позиционное нападение и личная защита в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игровых </w:t>
            </w:r>
            <w:proofErr w:type="gramStart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взаимодействиях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2х1. Учебная игра. 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Правила баскетбола.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играть в баскетбол по упрощенным правилам, применять в игре технические приемы.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ошибки.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броска.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Коммуникатив-ные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моделировать и организовывать групповые действия с мячом.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давать оценку своему двигательному действию. Уметь устранять типичные ошибки.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моделировать и организовывать групповые действия с мячом.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ведения мяча с изменением скорости и высоты отскока.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Коммуникати-вные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взаимодействовать со сверстниками в игре.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на месте правой (левой) рукой. Остановка прыжком. Ловля и передача мяча двумя руками от груди на месте в парах с шагом.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бросок одной, двумя руками от плеча из-за головы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686D67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скорости. Ловля и передача мяча двумя руками от груди.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686D67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Позиционное нападение и личная защита.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2х1.. Учебная игра. Правила баскетбола.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Сочетать приемы в игре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бросок одной рукой от плеча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AE2F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E74CE1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Волейбол-</w:t>
            </w:r>
            <w:r w:rsidR="00686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 и высоты отскока.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правилам,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сочетать приёмы ведения, остановки, броска с изменением скорости и высоты отскока мяча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AE2FFC">
            <w:pPr>
              <w:spacing w:after="150" w:line="240" w:lineRule="auto"/>
              <w:ind w:left="-1390" w:firstLine="139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Проявление терпения и инициативы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AE2F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качеств.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тройках со сменой мест. Штрафной бросок.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тройках со сменой мест. Штрафной бросок. Учебная игра. Игровые задания 2x1, 3x2. Учебная игра. Развитие координационных способностей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wBefore w:w="2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AE2FFC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Прыжки с места.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Т.Б на уроках </w:t>
            </w:r>
            <w:proofErr w:type="gramStart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/атлетики. Прыжки в длину с места. Специальные беговые упражнения. Прыжки со скакалкой.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Т.Б. при выполнении прыжка в длину с места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умения анализировать и корректировать технику прыжка.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умения анализировать и корректировать технику метания мяча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соблюдать дисциплину и правила техники безопасности во время выполнения прыжков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во время выполнения метания мяча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2"/>
          <w:wBefore w:w="27" w:type="dxa"/>
          <w:wAfter w:w="33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Прыжки в длину 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места.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Прыжки в длину с места. Специальные беговые упражнения. Прыжки со скакалками. 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прыжок в длину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2"/>
          <w:wBefore w:w="27" w:type="dxa"/>
          <w:wAfter w:w="33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Пробегание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отрезков 50-80м. Эстафетный бег.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1"/>
          <w:wBefore w:w="27" w:type="dxa"/>
          <w:wAfter w:w="31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 Бег на 60м. Метание мяча.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1"/>
          <w:wBefore w:w="27" w:type="dxa"/>
          <w:wAfter w:w="31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на результат. Метание мяча на дальность. Специальные беговые упражнения.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E2FFC" w:rsidRPr="005E0BD3" w:rsidRDefault="00AE2FFC" w:rsidP="00FF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1"/>
          <w:wBefore w:w="27" w:type="dxa"/>
          <w:wAfter w:w="31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в волейболе. Терминология. Стойка игрока. Перемещения в стойке (боком, лицом и спиной вперёд). 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Передача мяча двумя руками сверху над собой и после перемещения вперёд. Встречные эстафеты.</w:t>
            </w:r>
          </w:p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правильно выполнять технические действия</w:t>
            </w:r>
          </w:p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ПознавательныеУУД</w:t>
            </w:r>
            <w:proofErr w:type="spellEnd"/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терминологии в волейболе.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осваивать технику 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перемещений, передач.</w:t>
            </w:r>
          </w:p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1"/>
          <w:wBefore w:w="27" w:type="dxa"/>
          <w:wAfter w:w="31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передачи и перемещения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изучение приёмов, выявляя и устраняя типичные ошибки.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2FFC" w:rsidRPr="005E0BD3" w:rsidTr="00E74CE1">
        <w:trPr>
          <w:gridBefore w:val="1"/>
          <w:gridAfter w:val="1"/>
          <w:wBefore w:w="27" w:type="dxa"/>
          <w:wAfter w:w="317" w:type="dxa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мяча двумя руками снизу. Нижняя прямая подача.</w:t>
            </w:r>
          </w:p>
          <w:p w:rsidR="00FF685F" w:rsidRPr="005E0BD3" w:rsidRDefault="00FF685F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выбирать место и стойку для передачи двумя руками снизу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моделировать и организовывать групповые действия с мячом.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FC" w:rsidRPr="005E0BD3" w:rsidRDefault="00AE2FFC" w:rsidP="00FF68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0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игры.</w:t>
            </w:r>
          </w:p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85F" w:rsidRPr="005E0BD3" w:rsidRDefault="00FF685F" w:rsidP="00FF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2FFC" w:rsidRPr="005E0BD3" w:rsidRDefault="00AE2FFC" w:rsidP="00AE2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B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2FFC" w:rsidRPr="005E0BD3" w:rsidRDefault="00AE2FFC" w:rsidP="00AE2F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B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2FFC" w:rsidRPr="005E0BD3" w:rsidRDefault="00AE2FFC" w:rsidP="00AE2F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B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2175" w:rsidRDefault="00686D67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D2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</w:t>
      </w:r>
    </w:p>
    <w:p w:rsidR="001D2175" w:rsidRDefault="001D2175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2175" w:rsidRDefault="001D2175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2175" w:rsidRDefault="001D2175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2175" w:rsidRDefault="001D2175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2175" w:rsidRDefault="001D2175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941BB2" w:rsidP="001D21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</w:t>
      </w:r>
      <w:bookmarkStart w:id="0" w:name="_GoBack"/>
      <w:bookmarkEnd w:id="0"/>
      <w:r w:rsidR="00F21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Контрольные нормативы по физической культуре</w:t>
      </w:r>
      <w:r w:rsidR="00AF3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5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952" w:type="dxa"/>
        <w:tblInd w:w="11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1"/>
        <w:gridCol w:w="936"/>
        <w:gridCol w:w="937"/>
        <w:gridCol w:w="1277"/>
        <w:gridCol w:w="938"/>
        <w:gridCol w:w="938"/>
        <w:gridCol w:w="1265"/>
      </w:tblGrid>
      <w:tr w:rsidR="003F47A0" w:rsidRPr="003F47A0" w:rsidTr="00686D67">
        <w:tc>
          <w:tcPr>
            <w:tcW w:w="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нормативы</w:t>
            </w:r>
          </w:p>
        </w:tc>
        <w:tc>
          <w:tcPr>
            <w:tcW w:w="35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4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3F47A0" w:rsidRPr="003F47A0" w:rsidTr="00686D67">
        <w:tc>
          <w:tcPr>
            <w:tcW w:w="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F47A0" w:rsidRPr="003F47A0" w:rsidRDefault="003F47A0" w:rsidP="003F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60 </w:t>
            </w:r>
            <w:proofErr w:type="spell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метров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200 </w:t>
            </w:r>
            <w:proofErr w:type="spell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метров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1000 метров,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мин-сек</w:t>
            </w:r>
            <w:proofErr w:type="gramEnd"/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500 метров, мин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 метров, мин</w:t>
            </w:r>
          </w:p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1.85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Поднимание туловища в упоре лежа на спине</w:t>
            </w:r>
          </w:p>
          <w:p w:rsidR="00686D67" w:rsidRPr="003F47A0" w:rsidRDefault="00686D67" w:rsidP="00686D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Подтягивание, раз</w:t>
            </w: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Метание </w:t>
            </w: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мяча,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Прыжок в длину с разбега,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3.90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2.40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высоту, </w:t>
            </w:r>
            <w:proofErr w:type="gramStart"/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3F47A0" w:rsidRPr="003F47A0" w:rsidTr="00686D67"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300 метров, мин</w:t>
            </w: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1.05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A0" w:rsidRPr="003F47A0" w:rsidRDefault="003F47A0" w:rsidP="003F47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47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</w:tr>
    </w:tbl>
    <w:p w:rsidR="003F47A0" w:rsidRPr="003F47A0" w:rsidRDefault="003F47A0" w:rsidP="003F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A0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3F47A0" w:rsidRPr="003F47A0" w:rsidRDefault="003F47A0" w:rsidP="00686D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</w:t>
      </w:r>
      <w:proofErr w:type="gramStart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о-</w:t>
      </w:r>
      <w:proofErr w:type="gramEnd"/>
      <w:r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методическое обеспечение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прохождения программы в учебном процессе можно использовать следующие учебники: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Виленский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М.Я. Физическая культура. 5-7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чеб. Для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Учреждений /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М.Я.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Виленский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Т.Ю.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Торочкова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И.М.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Туревский</w:t>
      </w:r>
      <w:proofErr w:type="spellEnd"/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общ. Ред. М.Я.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Виленского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2012.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Лях, В.И. Физическая культура. 8-9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учеб. Для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Учреждений / В.И. Лях, А.А.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общ. Ред. В.И. Ляха. – М.</w:t>
      </w:r>
      <w:proofErr w:type="gram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Просвещение, 2012.</w:t>
      </w:r>
    </w:p>
    <w:p w:rsidR="003F47A0" w:rsidRPr="003F47A0" w:rsidRDefault="00686D67" w:rsidP="00686D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3F47A0" w:rsidRPr="003F4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Холодов Ж.К., Кузнецов В.С. Практикум по теории  и методики физического воспитания 2001г.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Кофман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Л.Б. Настольная книга учителя физической культуры. – М., Физкультура и спорт,  1998.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Ковалько В.И. Поурочные разработки по физкультуре  5-9 класс Москва «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2009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Лях В.И. Тесты в физическом воспитании школьников. Пособие для учителя Издательство Москва 1998.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 В.И., </w:t>
      </w:r>
      <w:proofErr w:type="spellStart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3F4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Комплексная программа физического воспитания учащихся 1–11-х классов. – М.: Просвещение, 2011.</w:t>
      </w:r>
    </w:p>
    <w:p w:rsidR="003F47A0" w:rsidRPr="003F47A0" w:rsidRDefault="003F47A0" w:rsidP="003F47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7A0" w:rsidRDefault="003F47A0"/>
    <w:sectPr w:rsidR="003F47A0" w:rsidSect="00F21B9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B81"/>
    <w:multiLevelType w:val="multilevel"/>
    <w:tmpl w:val="382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2795D"/>
    <w:multiLevelType w:val="multilevel"/>
    <w:tmpl w:val="737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5086"/>
    <w:multiLevelType w:val="multilevel"/>
    <w:tmpl w:val="CC5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B5838"/>
    <w:multiLevelType w:val="multilevel"/>
    <w:tmpl w:val="33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1831"/>
    <w:multiLevelType w:val="multilevel"/>
    <w:tmpl w:val="7DD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A0"/>
    <w:rsid w:val="00002251"/>
    <w:rsid w:val="00035A1E"/>
    <w:rsid w:val="00054320"/>
    <w:rsid w:val="000B76B1"/>
    <w:rsid w:val="001D2175"/>
    <w:rsid w:val="002D6DD1"/>
    <w:rsid w:val="00315C69"/>
    <w:rsid w:val="00352021"/>
    <w:rsid w:val="003B4A94"/>
    <w:rsid w:val="003F47A0"/>
    <w:rsid w:val="00436E01"/>
    <w:rsid w:val="00492E96"/>
    <w:rsid w:val="00496EB0"/>
    <w:rsid w:val="005041DE"/>
    <w:rsid w:val="0051301A"/>
    <w:rsid w:val="005321E6"/>
    <w:rsid w:val="00537B39"/>
    <w:rsid w:val="005B5285"/>
    <w:rsid w:val="005F68DD"/>
    <w:rsid w:val="00686D67"/>
    <w:rsid w:val="006946AB"/>
    <w:rsid w:val="00941BB2"/>
    <w:rsid w:val="00943F6B"/>
    <w:rsid w:val="009442EB"/>
    <w:rsid w:val="00A43436"/>
    <w:rsid w:val="00AC66F8"/>
    <w:rsid w:val="00AE2FFC"/>
    <w:rsid w:val="00AF3234"/>
    <w:rsid w:val="00B64AFA"/>
    <w:rsid w:val="00C05764"/>
    <w:rsid w:val="00C63459"/>
    <w:rsid w:val="00CA5559"/>
    <w:rsid w:val="00DA1B01"/>
    <w:rsid w:val="00E74CE1"/>
    <w:rsid w:val="00ED16B4"/>
    <w:rsid w:val="00F11C3C"/>
    <w:rsid w:val="00F16670"/>
    <w:rsid w:val="00F21B9E"/>
    <w:rsid w:val="00F24F01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1"/>
  </w:style>
  <w:style w:type="paragraph" w:styleId="3">
    <w:name w:val="heading 3"/>
    <w:basedOn w:val="a"/>
    <w:link w:val="30"/>
    <w:uiPriority w:val="9"/>
    <w:qFormat/>
    <w:rsid w:val="003F4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7A0"/>
  </w:style>
  <w:style w:type="paragraph" w:styleId="a3">
    <w:name w:val="Normal (Web)"/>
    <w:basedOn w:val="a"/>
    <w:uiPriority w:val="99"/>
    <w:unhideWhenUsed/>
    <w:rsid w:val="003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7A0"/>
  </w:style>
  <w:style w:type="paragraph" w:styleId="a3">
    <w:name w:val="Normal (Web)"/>
    <w:basedOn w:val="a"/>
    <w:uiPriority w:val="99"/>
    <w:unhideWhenUsed/>
    <w:rsid w:val="003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7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94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900D-97B8-4D97-891B-F8A6B03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13</cp:revision>
  <cp:lastPrinted>2019-01-21T10:51:00Z</cp:lastPrinted>
  <dcterms:created xsi:type="dcterms:W3CDTF">2019-01-19T06:40:00Z</dcterms:created>
  <dcterms:modified xsi:type="dcterms:W3CDTF">2019-01-27T15:10:00Z</dcterms:modified>
</cp:coreProperties>
</file>