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3C" w:rsidRPr="00A64C32" w:rsidRDefault="00D7213C" w:rsidP="008E7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C3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1616A" w:rsidRDefault="0071616A" w:rsidP="00C53E4A">
      <w:pPr>
        <w:pStyle w:val="c3"/>
        <w:shd w:val="clear" w:color="auto" w:fill="FFFFFF"/>
        <w:spacing w:before="0" w:beforeAutospacing="0" w:after="0" w:afterAutospacing="0"/>
        <w:ind w:right="4"/>
        <w:jc w:val="both"/>
        <w:rPr>
          <w:rStyle w:val="c2"/>
          <w:color w:val="000000"/>
        </w:rPr>
      </w:pPr>
      <w:bookmarkStart w:id="0" w:name="_GoBack"/>
      <w:bookmarkEnd w:id="0"/>
      <w:proofErr w:type="gramStart"/>
      <w:r>
        <w:rPr>
          <w:b/>
          <w:bCs/>
        </w:rPr>
        <w:t xml:space="preserve">Цель: </w:t>
      </w:r>
      <w:r w:rsidRPr="00C53E4A">
        <w:rPr>
          <w:bCs/>
        </w:rPr>
        <w:t>воспитание у обучающихся ценностного отношения к природе, осознание необходимос</w:t>
      </w:r>
      <w:r w:rsidR="00A24054">
        <w:rPr>
          <w:bCs/>
        </w:rPr>
        <w:t xml:space="preserve">ти применения достижений физики </w:t>
      </w:r>
      <w:r w:rsidRPr="00C53E4A">
        <w:rPr>
          <w:bCs/>
        </w:rPr>
        <w:t>и технологий для рационального природопользования;</w:t>
      </w:r>
      <w:r w:rsidR="008E7336">
        <w:rPr>
          <w:color w:val="000000"/>
        </w:rPr>
        <w:t xml:space="preserve"> </w:t>
      </w:r>
      <w:r w:rsidR="00C53E4A" w:rsidRPr="00C53E4A">
        <w:rPr>
          <w:rStyle w:val="c2"/>
          <w:color w:val="000000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  <w:r w:rsidR="00812FC2">
        <w:rPr>
          <w:rStyle w:val="c2"/>
          <w:color w:val="000000"/>
        </w:rPr>
        <w:t xml:space="preserve"> </w:t>
      </w:r>
      <w:r w:rsidRPr="00C53E4A">
        <w:rPr>
          <w:rStyle w:val="c2"/>
          <w:color w:val="000000"/>
        </w:rPr>
        <w:t xml:space="preserve">усвоение </w:t>
      </w:r>
      <w:r w:rsidR="00C53E4A" w:rsidRPr="00C53E4A">
        <w:rPr>
          <w:rStyle w:val="c2"/>
          <w:color w:val="000000"/>
        </w:rPr>
        <w:t xml:space="preserve">обучающимися </w:t>
      </w:r>
      <w:r w:rsidRPr="00C53E4A">
        <w:rPr>
          <w:rStyle w:val="c2"/>
          <w:color w:val="000000"/>
        </w:rPr>
        <w:t>смысла основных понятий и законов физики, взаимосвязи между ними;</w:t>
      </w:r>
      <w:proofErr w:type="gramEnd"/>
      <w:r w:rsidR="00C53E4A" w:rsidRPr="00C53E4A">
        <w:rPr>
          <w:rStyle w:val="c2"/>
          <w:color w:val="000000"/>
        </w:rPr>
        <w:t xml:space="preserve"> с</w:t>
      </w:r>
      <w:r w:rsidRPr="00C53E4A">
        <w:rPr>
          <w:rStyle w:val="c2"/>
          <w:color w:val="000000"/>
        </w:rPr>
        <w:t xml:space="preserve">истематизация знаний о многообразии объектов и явлений природы, о закономерностях процессов и о законах </w:t>
      </w:r>
      <w:proofErr w:type="gramStart"/>
      <w:r w:rsidRPr="00C53E4A">
        <w:rPr>
          <w:rStyle w:val="c2"/>
          <w:color w:val="000000"/>
        </w:rPr>
        <w:t>физики для осознания возможности разумного использования достижений науки</w:t>
      </w:r>
      <w:proofErr w:type="gramEnd"/>
      <w:r w:rsidRPr="00C53E4A">
        <w:rPr>
          <w:rStyle w:val="c2"/>
          <w:color w:val="000000"/>
        </w:rPr>
        <w:t xml:space="preserve"> в дальнейшем развитии цивилизации</w:t>
      </w:r>
      <w:r w:rsidR="00C53E4A" w:rsidRPr="00C53E4A">
        <w:rPr>
          <w:rStyle w:val="c2"/>
          <w:color w:val="000000"/>
        </w:rPr>
        <w:t>; ф</w:t>
      </w:r>
      <w:r w:rsidRPr="00C53E4A">
        <w:rPr>
          <w:rStyle w:val="c2"/>
          <w:color w:val="000000"/>
        </w:rPr>
        <w:t>ормирование убежденности в познаваемости окружающего мира и достоверности научных методов его изучения</w:t>
      </w:r>
      <w:r w:rsidR="00C53E4A">
        <w:rPr>
          <w:rStyle w:val="c2"/>
          <w:color w:val="000000"/>
        </w:rPr>
        <w:t>;</w:t>
      </w:r>
      <w:r w:rsidR="00C53E4A" w:rsidRPr="00C53E4A">
        <w:t xml:space="preserve"> </w:t>
      </w:r>
      <w:r w:rsidR="00C53E4A">
        <w:rPr>
          <w:rStyle w:val="c2"/>
          <w:color w:val="000000"/>
        </w:rPr>
        <w:t>р</w:t>
      </w:r>
      <w:r w:rsidR="00C53E4A" w:rsidRPr="00C53E4A">
        <w:rPr>
          <w:rStyle w:val="c2"/>
          <w:color w:val="000000"/>
        </w:rPr>
        <w:t xml:space="preserve">азвитие познавательных интересов и творческих способностей </w:t>
      </w:r>
      <w:r w:rsidR="00C53E4A">
        <w:rPr>
          <w:rStyle w:val="c2"/>
          <w:color w:val="000000"/>
        </w:rPr>
        <w:t>обучающихся.</w:t>
      </w:r>
    </w:p>
    <w:p w:rsidR="00C53E4A" w:rsidRDefault="00C53E4A" w:rsidP="00C53E4A">
      <w:pPr>
        <w:pStyle w:val="c3"/>
        <w:shd w:val="clear" w:color="auto" w:fill="FFFFFF"/>
        <w:spacing w:before="0" w:beforeAutospacing="0" w:after="0" w:afterAutospacing="0"/>
        <w:ind w:right="4"/>
        <w:jc w:val="both"/>
        <w:rPr>
          <w:rStyle w:val="c2"/>
          <w:color w:val="000000"/>
        </w:rPr>
      </w:pPr>
    </w:p>
    <w:p w:rsidR="00C53E4A" w:rsidRPr="00C53E4A" w:rsidRDefault="00C53E4A" w:rsidP="00C53E4A">
      <w:pPr>
        <w:pStyle w:val="c3"/>
        <w:shd w:val="clear" w:color="auto" w:fill="FFFFFF"/>
        <w:spacing w:before="0" w:beforeAutospacing="0" w:after="0" w:afterAutospacing="0"/>
        <w:ind w:right="4"/>
        <w:jc w:val="both"/>
        <w:rPr>
          <w:color w:val="000000"/>
        </w:rPr>
      </w:pPr>
      <w:r>
        <w:rPr>
          <w:rStyle w:val="c2"/>
          <w:color w:val="000000"/>
        </w:rPr>
        <w:t>Задачи:</w:t>
      </w:r>
    </w:p>
    <w:p w:rsidR="00812FC2" w:rsidRDefault="00C53E4A" w:rsidP="00812FC2">
      <w:pPr>
        <w:shd w:val="clear" w:color="auto" w:fill="FFFFFF"/>
        <w:spacing w:after="0" w:line="240" w:lineRule="auto"/>
        <w:ind w:right="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r w:rsidRPr="00C5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накомство </w:t>
      </w:r>
      <w:r w:rsidR="00E5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C5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методом научного познания и методами исследования объектов и явлений природы.</w:t>
      </w:r>
    </w:p>
    <w:p w:rsidR="00C53E4A" w:rsidRPr="00C53E4A" w:rsidRDefault="00C53E4A" w:rsidP="00812FC2">
      <w:pPr>
        <w:shd w:val="clear" w:color="auto" w:fill="FFFFFF"/>
        <w:spacing w:after="0" w:line="240" w:lineRule="auto"/>
        <w:ind w:right="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Pr="00C5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риобретение </w:t>
      </w:r>
      <w:proofErr w:type="gramStart"/>
      <w:r w:rsidR="00E5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</w:t>
      </w:r>
      <w:r w:rsidR="00A24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мися</w:t>
      </w:r>
      <w:proofErr w:type="gramEnd"/>
      <w:r w:rsidR="00A24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о механических, тепловых, электромагнитных и квантовых явлениях, физических величинах, характеризующих эти явления.</w:t>
      </w:r>
    </w:p>
    <w:p w:rsidR="00C53E4A" w:rsidRPr="00C53E4A" w:rsidRDefault="00C53E4A" w:rsidP="00812FC2">
      <w:pPr>
        <w:shd w:val="clear" w:color="auto" w:fill="FFFFFF"/>
        <w:spacing w:after="0" w:line="240" w:lineRule="auto"/>
        <w:ind w:right="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</w:t>
      </w:r>
      <w:r w:rsidR="00E5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 обучающихся</w:t>
      </w:r>
      <w:r w:rsidRPr="00C5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наблюдать природные явления и  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жизни.</w:t>
      </w:r>
    </w:p>
    <w:p w:rsidR="00C53E4A" w:rsidRPr="00C53E4A" w:rsidRDefault="00C53E4A" w:rsidP="00812FC2">
      <w:pPr>
        <w:shd w:val="clear" w:color="auto" w:fill="FFFFFF"/>
        <w:spacing w:after="0" w:line="240" w:lineRule="auto"/>
        <w:ind w:right="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="00ED3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</w:t>
      </w:r>
      <w:r w:rsidRPr="00C5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проверки.</w:t>
      </w:r>
    </w:p>
    <w:p w:rsidR="00C53E4A" w:rsidRPr="00C53E4A" w:rsidRDefault="00FB1FE3" w:rsidP="00812FC2">
      <w:pPr>
        <w:shd w:val="clear" w:color="auto" w:fill="FFFFFF"/>
        <w:spacing w:after="0" w:line="240" w:lineRule="auto"/>
        <w:ind w:right="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E5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онимание </w:t>
      </w:r>
      <w:proofErr w:type="gramStart"/>
      <w:r w:rsidR="00E5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</w:t>
      </w:r>
      <w:r w:rsidR="00A24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="00A24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3E4A" w:rsidRPr="00C5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71616A" w:rsidRPr="00A64C32" w:rsidRDefault="0071616A" w:rsidP="00D721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23E" w:rsidRPr="00A64C32" w:rsidRDefault="00D7213C" w:rsidP="00A24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C32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605D7D" w:rsidRPr="00A64C32" w:rsidRDefault="00DA6B07" w:rsidP="00A27D42">
      <w:pPr>
        <w:jc w:val="both"/>
        <w:rPr>
          <w:rFonts w:ascii="Times New Roman" w:hAnsi="Times New Roman" w:cs="Times New Roman"/>
          <w:sz w:val="24"/>
          <w:szCs w:val="24"/>
        </w:rPr>
      </w:pPr>
      <w:r w:rsidRPr="00A64C32">
        <w:rPr>
          <w:rFonts w:ascii="Times New Roman" w:hAnsi="Times New Roman" w:cs="Times New Roman"/>
          <w:sz w:val="24"/>
          <w:szCs w:val="24"/>
        </w:rPr>
        <w:t xml:space="preserve">Физика. 7-9 классы. Рабочие программы по учебникам А.В. </w:t>
      </w:r>
      <w:proofErr w:type="spellStart"/>
      <w:r w:rsidRPr="00A64C32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A64C32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Pr="00A64C32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A64C3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A64C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4C3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64C32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Pr="00A64C32">
        <w:rPr>
          <w:rFonts w:ascii="Times New Roman" w:hAnsi="Times New Roman" w:cs="Times New Roman"/>
          <w:sz w:val="24"/>
          <w:szCs w:val="24"/>
        </w:rPr>
        <w:t>, 2018</w:t>
      </w:r>
      <w:r w:rsidR="00FB2F3E" w:rsidRPr="00A64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C32">
        <w:rPr>
          <w:rFonts w:ascii="Times New Roman" w:hAnsi="Times New Roman" w:cs="Times New Roman"/>
          <w:sz w:val="24"/>
          <w:szCs w:val="24"/>
        </w:rPr>
        <w:t>г.</w:t>
      </w:r>
    </w:p>
    <w:p w:rsidR="00FB2F3E" w:rsidRPr="00A64C32" w:rsidRDefault="00FB2F3E" w:rsidP="00A27D42">
      <w:pPr>
        <w:jc w:val="both"/>
        <w:rPr>
          <w:rFonts w:ascii="Times New Roman" w:hAnsi="Times New Roman" w:cs="Times New Roman"/>
          <w:sz w:val="24"/>
          <w:szCs w:val="24"/>
        </w:rPr>
      </w:pPr>
      <w:r w:rsidRPr="00A64C32">
        <w:rPr>
          <w:rFonts w:ascii="Times New Roman" w:hAnsi="Times New Roman" w:cs="Times New Roman"/>
          <w:sz w:val="24"/>
          <w:szCs w:val="24"/>
        </w:rPr>
        <w:t xml:space="preserve">Физика. 7 класс. </w:t>
      </w:r>
      <w:r w:rsidR="00A27D42" w:rsidRPr="00A64C32">
        <w:rPr>
          <w:rFonts w:ascii="Times New Roman" w:hAnsi="Times New Roman" w:cs="Times New Roman"/>
          <w:sz w:val="24"/>
          <w:szCs w:val="24"/>
        </w:rPr>
        <w:t>Учебник</w:t>
      </w:r>
      <w:r w:rsidRPr="00A64C32">
        <w:rPr>
          <w:rFonts w:ascii="Times New Roman" w:hAnsi="Times New Roman" w:cs="Times New Roman"/>
          <w:sz w:val="24"/>
          <w:szCs w:val="24"/>
        </w:rPr>
        <w:t>. А</w:t>
      </w:r>
      <w:r w:rsidR="00BB4506" w:rsidRPr="00A64C32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="00BB4506" w:rsidRPr="00A64C32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BB4506" w:rsidRPr="00A64C32">
        <w:rPr>
          <w:rFonts w:ascii="Times New Roman" w:hAnsi="Times New Roman" w:cs="Times New Roman"/>
          <w:sz w:val="24"/>
          <w:szCs w:val="24"/>
        </w:rPr>
        <w:t>. -  М: Дрофа, 2014</w:t>
      </w:r>
      <w:r w:rsidR="002E41CF" w:rsidRPr="00A64C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2C19" w:rsidRDefault="00F22C19" w:rsidP="00F22C19">
      <w:pPr>
        <w:rPr>
          <w:rFonts w:ascii="Times New Roman" w:hAnsi="Times New Roman" w:cs="Times New Roman"/>
          <w:b/>
          <w:sz w:val="24"/>
          <w:szCs w:val="24"/>
        </w:rPr>
      </w:pPr>
    </w:p>
    <w:p w:rsidR="00FD488A" w:rsidRPr="00A64C32" w:rsidRDefault="00FD488A" w:rsidP="00F22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C32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</w:t>
      </w:r>
      <w:r w:rsidR="003E79E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F26F9E" w:rsidRPr="00A64C32" w:rsidRDefault="00F26F9E" w:rsidP="00F26F9E">
      <w:pPr>
        <w:rPr>
          <w:rFonts w:ascii="Times New Roman" w:hAnsi="Times New Roman" w:cs="Times New Roman"/>
          <w:b/>
          <w:sz w:val="24"/>
          <w:szCs w:val="24"/>
        </w:rPr>
      </w:pPr>
      <w:r w:rsidRPr="00A64C32">
        <w:rPr>
          <w:rFonts w:ascii="Times New Roman" w:hAnsi="Times New Roman" w:cs="Times New Roman"/>
          <w:b/>
          <w:sz w:val="24"/>
          <w:szCs w:val="24"/>
        </w:rPr>
        <w:t>Введение (4 ч.)</w:t>
      </w:r>
    </w:p>
    <w:p w:rsidR="00F26F9E" w:rsidRPr="00A64C32" w:rsidRDefault="00F26F9E" w:rsidP="00F26F9E">
      <w:pPr>
        <w:rPr>
          <w:rFonts w:ascii="Times New Roman" w:hAnsi="Times New Roman" w:cs="Times New Roman"/>
          <w:sz w:val="24"/>
          <w:szCs w:val="24"/>
        </w:rPr>
      </w:pPr>
      <w:r w:rsidRPr="00A64C32">
        <w:rPr>
          <w:rFonts w:ascii="Times New Roman" w:hAnsi="Times New Roman" w:cs="Times New Roman"/>
          <w:sz w:val="24"/>
          <w:szCs w:val="24"/>
        </w:rPr>
        <w:t>Что изучает физика. Физические явления. Наблюдения, опыты, измерения. Погрешности измерений. Физика и техника.</w:t>
      </w:r>
    </w:p>
    <w:p w:rsidR="00F26F9E" w:rsidRPr="00A64C32" w:rsidRDefault="00F26F9E" w:rsidP="00F26F9E">
      <w:pPr>
        <w:rPr>
          <w:rFonts w:ascii="Times New Roman" w:hAnsi="Times New Roman" w:cs="Times New Roman"/>
          <w:b/>
          <w:sz w:val="24"/>
          <w:szCs w:val="24"/>
        </w:rPr>
      </w:pPr>
      <w:r w:rsidRPr="00A64C32">
        <w:rPr>
          <w:rFonts w:ascii="Times New Roman" w:hAnsi="Times New Roman" w:cs="Times New Roman"/>
          <w:b/>
          <w:sz w:val="24"/>
          <w:szCs w:val="24"/>
        </w:rPr>
        <w:t>Первоначальные сведения о строении вещества (7ч.)</w:t>
      </w:r>
    </w:p>
    <w:p w:rsidR="00F26F9E" w:rsidRPr="00A64C32" w:rsidRDefault="00F26F9E" w:rsidP="00F26F9E">
      <w:pPr>
        <w:rPr>
          <w:rFonts w:ascii="Times New Roman" w:hAnsi="Times New Roman" w:cs="Times New Roman"/>
          <w:sz w:val="24"/>
          <w:szCs w:val="24"/>
        </w:rPr>
      </w:pPr>
      <w:r w:rsidRPr="00A64C32">
        <w:rPr>
          <w:rFonts w:ascii="Times New Roman" w:hAnsi="Times New Roman" w:cs="Times New Roman"/>
          <w:sz w:val="24"/>
          <w:szCs w:val="24"/>
        </w:rPr>
        <w:t>Молекулы. Диффузия. Движение молекул. Броуновское движение. Притяжение и отталкивание молекул. Различные состояния вещества и их объяснение на основе молекулярно-кинетических представлений.</w:t>
      </w:r>
      <w:r w:rsidRPr="00A64C32">
        <w:rPr>
          <w:rFonts w:ascii="Times New Roman" w:hAnsi="Times New Roman" w:cs="Times New Roman"/>
          <w:sz w:val="24"/>
          <w:szCs w:val="24"/>
        </w:rPr>
        <w:tab/>
      </w:r>
    </w:p>
    <w:p w:rsidR="00F26F9E" w:rsidRPr="00A64C32" w:rsidRDefault="00F26F9E" w:rsidP="00F26F9E">
      <w:pPr>
        <w:rPr>
          <w:rFonts w:ascii="Times New Roman" w:hAnsi="Times New Roman" w:cs="Times New Roman"/>
          <w:b/>
          <w:sz w:val="24"/>
          <w:szCs w:val="24"/>
        </w:rPr>
      </w:pPr>
      <w:r w:rsidRPr="00A64C32">
        <w:rPr>
          <w:rFonts w:ascii="Times New Roman" w:hAnsi="Times New Roman" w:cs="Times New Roman"/>
          <w:b/>
          <w:sz w:val="24"/>
          <w:szCs w:val="24"/>
        </w:rPr>
        <w:t>Взаимодействие тел (20 ч.)</w:t>
      </w:r>
    </w:p>
    <w:p w:rsidR="00F26F9E" w:rsidRPr="00A64C32" w:rsidRDefault="00F26F9E" w:rsidP="00FD7DC5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Механическое движение. Равномерное движение. Скорость. Инерция. Взаимодействие тел. Масса тела. Измерение массы тела с помощью весов. Плотность вещества. Явление </w:t>
      </w: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тяготения. Сила тяжести. Сила, возникающая при деформации. </w:t>
      </w:r>
      <w:r w:rsidRPr="00A64C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Вес тела</w:t>
      </w:r>
      <w:r w:rsidRPr="00A64C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между силой тяжести и массой.</w:t>
      </w:r>
      <w:r w:rsidR="00FD7DC5"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Упругая деформация. Закон Гука.</w:t>
      </w:r>
    </w:p>
    <w:p w:rsidR="00F26F9E" w:rsidRPr="00A64C32" w:rsidRDefault="00F26F9E" w:rsidP="00FD7DC5">
      <w:pPr>
        <w:shd w:val="clear" w:color="auto" w:fill="FFFFFF"/>
        <w:spacing w:after="0" w:line="240" w:lineRule="auto"/>
        <w:ind w:left="19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Динамометр. Графическое изображение силы. Сложение сил, действующих по одной прямой.</w:t>
      </w:r>
      <w:r w:rsidR="00FD7DC5"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C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Центр тяжести тела</w:t>
      </w:r>
      <w:r w:rsidRPr="00A64C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26F9E" w:rsidRPr="00A64C32" w:rsidRDefault="00F26F9E" w:rsidP="00F26F9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Трение. Сила трения. Трение скольжения, качения, покоя. Подшипники.</w:t>
      </w:r>
    </w:p>
    <w:p w:rsidR="00F26F9E" w:rsidRPr="00A64C32" w:rsidRDefault="00F26F9E" w:rsidP="00F26F9E">
      <w:pPr>
        <w:shd w:val="clear" w:color="auto" w:fill="FFFFFF"/>
        <w:spacing w:after="0" w:line="240" w:lineRule="auto"/>
        <w:ind w:left="19" w:right="1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F9E" w:rsidRPr="00A64C32" w:rsidRDefault="00F26F9E" w:rsidP="00F26F9E">
      <w:pPr>
        <w:rPr>
          <w:rFonts w:ascii="Times New Roman" w:hAnsi="Times New Roman" w:cs="Times New Roman"/>
          <w:b/>
          <w:sz w:val="24"/>
          <w:szCs w:val="24"/>
        </w:rPr>
      </w:pPr>
      <w:r w:rsidRPr="00A64C32">
        <w:rPr>
          <w:rFonts w:ascii="Times New Roman" w:hAnsi="Times New Roman" w:cs="Times New Roman"/>
          <w:b/>
          <w:sz w:val="24"/>
          <w:szCs w:val="24"/>
        </w:rPr>
        <w:t>Давление твердых тел, жидкостей и газов (24 ч.)</w:t>
      </w:r>
    </w:p>
    <w:p w:rsidR="00F26F9E" w:rsidRPr="00A64C32" w:rsidRDefault="00F26F9E" w:rsidP="00FD7DC5">
      <w:pPr>
        <w:shd w:val="clear" w:color="auto" w:fill="FFFFFF"/>
        <w:ind w:left="24" w:right="96"/>
        <w:jc w:val="both"/>
        <w:rPr>
          <w:rFonts w:ascii="Times New Roman" w:hAnsi="Times New Roman" w:cs="Times New Roman"/>
          <w:sz w:val="24"/>
          <w:szCs w:val="24"/>
        </w:rPr>
      </w:pPr>
      <w:r w:rsidRPr="00A64C32">
        <w:rPr>
          <w:rFonts w:ascii="Times New Roman" w:hAnsi="Times New Roman" w:cs="Times New Roman"/>
          <w:sz w:val="24"/>
          <w:szCs w:val="24"/>
        </w:rPr>
        <w:t>Давление. Давление твердых тел. Давление газа. Объяснение давления газа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</w:t>
      </w:r>
      <w:r w:rsidR="00FD7DC5" w:rsidRPr="00A64C32">
        <w:rPr>
          <w:rFonts w:ascii="Times New Roman" w:hAnsi="Times New Roman" w:cs="Times New Roman"/>
          <w:sz w:val="24"/>
          <w:szCs w:val="24"/>
        </w:rPr>
        <w:t xml:space="preserve"> </w:t>
      </w:r>
      <w:r w:rsidRPr="00A64C32">
        <w:rPr>
          <w:rFonts w:ascii="Times New Roman" w:hAnsi="Times New Roman" w:cs="Times New Roman"/>
          <w:sz w:val="24"/>
          <w:szCs w:val="24"/>
        </w:rPr>
        <w:t>Атмосферное давление. Опыт Торричелли. Барометр-анероид. Изменение атмосферного давления с высотой. Манометр. Насос.</w:t>
      </w:r>
      <w:r w:rsidR="00FF51F8" w:rsidRPr="00A64C32">
        <w:rPr>
          <w:rFonts w:ascii="Times New Roman" w:hAnsi="Times New Roman" w:cs="Times New Roman"/>
          <w:sz w:val="24"/>
          <w:szCs w:val="24"/>
        </w:rPr>
        <w:t xml:space="preserve"> </w:t>
      </w:r>
      <w:r w:rsidRPr="00A64C32">
        <w:rPr>
          <w:rFonts w:ascii="Times New Roman" w:hAnsi="Times New Roman" w:cs="Times New Roman"/>
          <w:sz w:val="24"/>
          <w:szCs w:val="24"/>
        </w:rPr>
        <w:t>Архимедова сила. Условия плавания тел. Водный транспорт. Воздухоплавание.</w:t>
      </w:r>
    </w:p>
    <w:p w:rsidR="00F26F9E" w:rsidRPr="00A64C32" w:rsidRDefault="00F26F9E" w:rsidP="00F26F9E">
      <w:pPr>
        <w:shd w:val="clear" w:color="auto" w:fill="FFFFFF"/>
        <w:ind w:right="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C32">
        <w:rPr>
          <w:rFonts w:ascii="Times New Roman" w:hAnsi="Times New Roman" w:cs="Times New Roman"/>
          <w:b/>
          <w:sz w:val="24"/>
          <w:szCs w:val="24"/>
        </w:rPr>
        <w:t>Работа и мощность. Энергия часов (11 ч.)</w:t>
      </w:r>
    </w:p>
    <w:p w:rsidR="00F26F9E" w:rsidRPr="00A64C32" w:rsidRDefault="00F26F9E" w:rsidP="00E06CE5">
      <w:pPr>
        <w:shd w:val="clear" w:color="auto" w:fill="FFFFFF"/>
        <w:ind w:right="96"/>
        <w:rPr>
          <w:rFonts w:ascii="Times New Roman" w:hAnsi="Times New Roman" w:cs="Times New Roman"/>
          <w:sz w:val="24"/>
          <w:szCs w:val="24"/>
        </w:rPr>
      </w:pPr>
      <w:r w:rsidRPr="00A64C32">
        <w:rPr>
          <w:rFonts w:ascii="Times New Roman" w:hAnsi="Times New Roman" w:cs="Times New Roman"/>
          <w:sz w:val="24"/>
          <w:szCs w:val="24"/>
        </w:rPr>
        <w:t>Работа силы, действующей по направлению движения тела. Мощность. Простые механизмы. Условия равновесия рычага. Момент силы. Равновесие тела с закрепленной осью вращения. Виды равновесия.</w:t>
      </w:r>
    </w:p>
    <w:p w:rsidR="00F26F9E" w:rsidRPr="00A64C32" w:rsidRDefault="00F26F9E" w:rsidP="00F26F9E">
      <w:pPr>
        <w:shd w:val="clear" w:color="auto" w:fill="FFFFFF"/>
        <w:ind w:right="96"/>
        <w:rPr>
          <w:rFonts w:ascii="Times New Roman" w:hAnsi="Times New Roman" w:cs="Times New Roman"/>
          <w:sz w:val="24"/>
          <w:szCs w:val="24"/>
        </w:rPr>
      </w:pPr>
      <w:r w:rsidRPr="00A64C32">
        <w:rPr>
          <w:rFonts w:ascii="Times New Roman" w:hAnsi="Times New Roman" w:cs="Times New Roman"/>
          <w:sz w:val="24"/>
          <w:szCs w:val="24"/>
        </w:rPr>
        <w:t>«Золотое правило» механики. КПД механизма.</w:t>
      </w:r>
    </w:p>
    <w:p w:rsidR="00F26F9E" w:rsidRPr="00A64C32" w:rsidRDefault="00F26F9E" w:rsidP="00F26F9E">
      <w:pPr>
        <w:shd w:val="clear" w:color="auto" w:fill="FFFFFF"/>
        <w:ind w:left="29" w:right="96"/>
        <w:rPr>
          <w:rFonts w:ascii="Times New Roman" w:hAnsi="Times New Roman" w:cs="Times New Roman"/>
          <w:sz w:val="24"/>
          <w:szCs w:val="24"/>
        </w:rPr>
      </w:pPr>
      <w:r w:rsidRPr="00A64C32">
        <w:rPr>
          <w:rFonts w:ascii="Times New Roman" w:hAnsi="Times New Roman" w:cs="Times New Roman"/>
          <w:sz w:val="24"/>
          <w:szCs w:val="24"/>
        </w:rPr>
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ветра.</w:t>
      </w:r>
    </w:p>
    <w:p w:rsidR="0060085E" w:rsidRPr="00A64C32" w:rsidRDefault="0060085E" w:rsidP="00F26F9E">
      <w:pPr>
        <w:shd w:val="clear" w:color="auto" w:fill="FFFFFF"/>
        <w:ind w:left="29" w:right="96"/>
        <w:rPr>
          <w:rFonts w:ascii="Times New Roman" w:hAnsi="Times New Roman" w:cs="Times New Roman"/>
          <w:b/>
          <w:sz w:val="24"/>
          <w:szCs w:val="24"/>
        </w:rPr>
      </w:pPr>
      <w:r w:rsidRPr="00A64C32">
        <w:rPr>
          <w:rFonts w:ascii="Times New Roman" w:hAnsi="Times New Roman" w:cs="Times New Roman"/>
          <w:b/>
          <w:sz w:val="24"/>
          <w:szCs w:val="24"/>
        </w:rPr>
        <w:t>Повторение (4ч.)</w:t>
      </w:r>
    </w:p>
    <w:p w:rsidR="00DA6B07" w:rsidRPr="00A64C32" w:rsidRDefault="00EF763B" w:rsidP="00F26F9E">
      <w:pPr>
        <w:shd w:val="clear" w:color="auto" w:fill="FFFFFF"/>
        <w:ind w:left="29" w:right="96"/>
        <w:rPr>
          <w:rFonts w:ascii="Times New Roman" w:hAnsi="Times New Roman" w:cs="Times New Roman"/>
          <w:sz w:val="24"/>
          <w:szCs w:val="24"/>
        </w:rPr>
      </w:pPr>
      <w:r w:rsidRPr="00A64C32">
        <w:rPr>
          <w:rFonts w:ascii="Times New Roman" w:hAnsi="Times New Roman" w:cs="Times New Roman"/>
          <w:sz w:val="24"/>
          <w:szCs w:val="24"/>
        </w:rPr>
        <w:t>Количество к</w:t>
      </w:r>
      <w:r w:rsidR="00DA6B07" w:rsidRPr="00A64C32">
        <w:rPr>
          <w:rFonts w:ascii="Times New Roman" w:hAnsi="Times New Roman" w:cs="Times New Roman"/>
          <w:sz w:val="24"/>
          <w:szCs w:val="24"/>
        </w:rPr>
        <w:t xml:space="preserve">онтрольных </w:t>
      </w:r>
      <w:r w:rsidR="0060085E" w:rsidRPr="00A64C32">
        <w:rPr>
          <w:rFonts w:ascii="Times New Roman" w:hAnsi="Times New Roman" w:cs="Times New Roman"/>
          <w:sz w:val="24"/>
          <w:szCs w:val="24"/>
        </w:rPr>
        <w:t>работ: 4</w:t>
      </w:r>
      <w:r w:rsidRPr="00A64C32">
        <w:rPr>
          <w:rFonts w:ascii="Times New Roman" w:hAnsi="Times New Roman" w:cs="Times New Roman"/>
          <w:sz w:val="24"/>
          <w:szCs w:val="24"/>
        </w:rPr>
        <w:t>.</w:t>
      </w:r>
    </w:p>
    <w:p w:rsidR="00A24054" w:rsidRDefault="00A24054" w:rsidP="00A24054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Требования, предъявляемые к уровню подготовки</w:t>
      </w:r>
    </w:p>
    <w:p w:rsidR="00A27D42" w:rsidRPr="00A64C32" w:rsidRDefault="00A27D42" w:rsidP="00A27D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4C32">
        <w:rPr>
          <w:rFonts w:ascii="Times New Roman" w:hAnsi="Times New Roman" w:cs="Times New Roman"/>
          <w:sz w:val="24"/>
          <w:szCs w:val="24"/>
          <w:u w:val="single"/>
        </w:rPr>
        <w:t>Личностные результаты:</w:t>
      </w:r>
    </w:p>
    <w:p w:rsidR="00A27D42" w:rsidRPr="00A64C32" w:rsidRDefault="00A27D42" w:rsidP="00A27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C32">
        <w:rPr>
          <w:rFonts w:ascii="Times New Roman" w:hAnsi="Times New Roman" w:cs="Times New Roman"/>
          <w:sz w:val="24"/>
          <w:szCs w:val="24"/>
        </w:rPr>
        <w:t>- формирование познавательных интересов, интеллектуальных и творческих способностей обучающихся;</w:t>
      </w:r>
    </w:p>
    <w:p w:rsidR="00A27D42" w:rsidRPr="00A64C32" w:rsidRDefault="00A27D42" w:rsidP="00A27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C32">
        <w:rPr>
          <w:rFonts w:ascii="Times New Roman" w:hAnsi="Times New Roman" w:cs="Times New Roman"/>
          <w:sz w:val="24"/>
          <w:szCs w:val="24"/>
        </w:rPr>
        <w:t>- 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A27D42" w:rsidRPr="00A64C32" w:rsidRDefault="00A27D42" w:rsidP="00A27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C32">
        <w:rPr>
          <w:rFonts w:ascii="Times New Roman" w:hAnsi="Times New Roman" w:cs="Times New Roman"/>
          <w:sz w:val="24"/>
          <w:szCs w:val="24"/>
        </w:rPr>
        <w:t>- самостоятельность в приобретении новых знаний и практических умений;</w:t>
      </w:r>
    </w:p>
    <w:p w:rsidR="00A27D42" w:rsidRPr="00A64C32" w:rsidRDefault="00A27D42" w:rsidP="00A27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C32">
        <w:rPr>
          <w:rFonts w:ascii="Times New Roman" w:hAnsi="Times New Roman" w:cs="Times New Roman"/>
          <w:sz w:val="24"/>
          <w:szCs w:val="24"/>
        </w:rPr>
        <w:t>- мотивация образовательной деятельности школьников на основе личностно ориентированного подхода;</w:t>
      </w:r>
    </w:p>
    <w:p w:rsidR="00A27D42" w:rsidRPr="00A64C32" w:rsidRDefault="00A27D42" w:rsidP="00A27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C32">
        <w:rPr>
          <w:rFonts w:ascii="Times New Roman" w:hAnsi="Times New Roman" w:cs="Times New Roman"/>
          <w:sz w:val="24"/>
          <w:szCs w:val="24"/>
        </w:rPr>
        <w:t>- формирование ценностных отношений друг к другу, к учителю, к авторам открытий и изобретений, к результатам обучения.</w:t>
      </w:r>
    </w:p>
    <w:p w:rsidR="001C1AA5" w:rsidRDefault="001C1AA5" w:rsidP="00A27D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C1AA5" w:rsidRDefault="001C1AA5" w:rsidP="00A27D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27D42" w:rsidRDefault="00A27D42" w:rsidP="00A27D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64C32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A64C32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результаты:</w:t>
      </w:r>
    </w:p>
    <w:p w:rsidR="00FA699C" w:rsidRPr="00591AC9" w:rsidRDefault="00FA699C" w:rsidP="00FA69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AC9">
        <w:rPr>
          <w:rFonts w:ascii="Times New Roman" w:hAnsi="Times New Roman" w:cs="Times New Roman"/>
          <w:sz w:val="24"/>
          <w:szCs w:val="24"/>
        </w:rPr>
        <w:t xml:space="preserve"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</w:t>
      </w:r>
      <w:r w:rsidRPr="00591AC9">
        <w:rPr>
          <w:rFonts w:ascii="Times New Roman" w:hAnsi="Times New Roman" w:cs="Times New Roman"/>
          <w:sz w:val="24"/>
          <w:szCs w:val="24"/>
        </w:rPr>
        <w:lastRenderedPageBreak/>
        <w:t>результатов своей деятельности, умениями предвидеть возможные результаты своих действий;</w:t>
      </w:r>
    </w:p>
    <w:p w:rsidR="00FA699C" w:rsidRPr="00591AC9" w:rsidRDefault="00FA699C" w:rsidP="00FA69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AC9">
        <w:rPr>
          <w:rFonts w:ascii="Times New Roman" w:hAnsi="Times New Roman" w:cs="Times New Roman"/>
          <w:sz w:val="24"/>
          <w:szCs w:val="24"/>
        </w:rPr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:rsidR="00FA699C" w:rsidRPr="00591AC9" w:rsidRDefault="00FA699C" w:rsidP="00FA69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AC9">
        <w:rPr>
          <w:rFonts w:ascii="Times New Roman" w:hAnsi="Times New Roman" w:cs="Times New Roman"/>
          <w:sz w:val="24"/>
          <w:szCs w:val="24"/>
        </w:rPr>
        <w:t>- приобретение опыта самостоятельного поиска, анализа и отбора информации с использованием различных источников, и новых информационных технологий для решения поставленных задач;</w:t>
      </w:r>
    </w:p>
    <w:p w:rsidR="00FA699C" w:rsidRPr="00591AC9" w:rsidRDefault="00FA699C" w:rsidP="00FA69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AC9">
        <w:rPr>
          <w:rFonts w:ascii="Times New Roman" w:hAnsi="Times New Roman" w:cs="Times New Roman"/>
          <w:sz w:val="24"/>
          <w:szCs w:val="24"/>
        </w:rPr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FA699C" w:rsidRPr="00591AC9" w:rsidRDefault="00FA699C" w:rsidP="00FA69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AC9">
        <w:rPr>
          <w:rFonts w:ascii="Times New Roman" w:hAnsi="Times New Roman" w:cs="Times New Roman"/>
          <w:sz w:val="24"/>
          <w:szCs w:val="24"/>
        </w:rPr>
        <w:t>-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FA699C" w:rsidRPr="00591AC9" w:rsidRDefault="00FA699C" w:rsidP="00FA69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AC9">
        <w:rPr>
          <w:rFonts w:ascii="Times New Roman" w:hAnsi="Times New Roman" w:cs="Times New Roman"/>
          <w:sz w:val="24"/>
          <w:szCs w:val="24"/>
        </w:rPr>
        <w:t>- освоение приёмов действий в нестандартных ситуациях, овладение эвристическими методами решения проблем;</w:t>
      </w:r>
    </w:p>
    <w:p w:rsidR="00FA699C" w:rsidRPr="00591AC9" w:rsidRDefault="00FA699C" w:rsidP="00FA69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AC9">
        <w:rPr>
          <w:rFonts w:ascii="Times New Roman" w:hAnsi="Times New Roman" w:cs="Times New Roman"/>
          <w:sz w:val="24"/>
          <w:szCs w:val="24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F019BD" w:rsidRPr="00027373" w:rsidRDefault="00F019BD" w:rsidP="00F01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02737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Метапредметными</w:t>
      </w:r>
      <w:proofErr w:type="spellEnd"/>
      <w:r w:rsidRPr="0002737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результатами</w:t>
      </w:r>
      <w:r w:rsidRPr="000273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0273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основной школе являются универсальные учебные действия (далее УУД)</w:t>
      </w:r>
      <w:r w:rsidRPr="000273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  </w:t>
      </w:r>
      <w:r w:rsidRPr="000273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ним относятся: </w:t>
      </w:r>
    </w:p>
    <w:p w:rsidR="00F019BD" w:rsidRPr="00A64C32" w:rsidRDefault="00F019BD" w:rsidP="00F019B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A64C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личностные;  </w:t>
      </w: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9BD" w:rsidRPr="00A64C32" w:rsidRDefault="00F019BD" w:rsidP="00F019B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A64C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</w:t>
      </w: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, включающие  также  действия</w:t>
      </w:r>
      <w:r w:rsidRPr="00A64C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A64C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саморегуляции</w:t>
      </w:r>
      <w:proofErr w:type="spellEnd"/>
      <w:r w:rsidRPr="00A64C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019BD" w:rsidRPr="00A64C32" w:rsidRDefault="00F019BD" w:rsidP="00F019B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A64C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познавательные,</w:t>
      </w: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   включающие логические, знаково-символические;  </w:t>
      </w:r>
    </w:p>
    <w:p w:rsidR="00F019BD" w:rsidRPr="00A64C32" w:rsidRDefault="00F019BD" w:rsidP="00F019B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A64C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коммуникативные.</w:t>
      </w: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9BD" w:rsidRPr="00A64C32" w:rsidRDefault="00F019BD" w:rsidP="00F019BD">
      <w:pPr>
        <w:numPr>
          <w:ilvl w:val="0"/>
          <w:numId w:val="2"/>
        </w:numPr>
        <w:spacing w:after="0" w:line="240" w:lineRule="auto"/>
        <w:ind w:left="18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УУД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самоопределение и ориентацию в социальных ролях и межличностных отношениях, приводит к становлению ценностной структуры сознания личности. </w:t>
      </w:r>
    </w:p>
    <w:p w:rsidR="00F019BD" w:rsidRPr="00A64C32" w:rsidRDefault="00F019BD" w:rsidP="00F019BD">
      <w:pPr>
        <w:numPr>
          <w:ilvl w:val="0"/>
          <w:numId w:val="2"/>
        </w:numPr>
        <w:spacing w:after="0" w:line="240" w:lineRule="auto"/>
        <w:ind w:left="18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4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УУД обеспечивают организацию учащимися своей учебной деятельности.</w:t>
      </w:r>
      <w:proofErr w:type="gramEnd"/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относятся: </w:t>
      </w:r>
    </w:p>
    <w:p w:rsidR="00F019BD" w:rsidRPr="00A64C32" w:rsidRDefault="00F019BD" w:rsidP="00F019B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A64C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целеполагание</w:t>
      </w: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постановка учебной задачи на основе соотнесения того, что уже известно и усвоено учащимися, и того, что еще неизвестно; </w:t>
      </w:r>
    </w:p>
    <w:p w:rsidR="00F019BD" w:rsidRPr="00A64C32" w:rsidRDefault="00F019BD" w:rsidP="00F019B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A64C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планирование</w:t>
      </w: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определение последовательности промежуточных целей с учетом конечного результата; составление плана и последовательности действий; </w:t>
      </w:r>
    </w:p>
    <w:p w:rsidR="00F019BD" w:rsidRPr="00A64C32" w:rsidRDefault="00F019BD" w:rsidP="00F019B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A64C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прогнозирование </w:t>
      </w: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предвосхищение результата и уровня усвоения, его временных характеристик; </w:t>
      </w:r>
    </w:p>
    <w:p w:rsidR="00F019BD" w:rsidRPr="00A64C32" w:rsidRDefault="00F019BD" w:rsidP="00F019B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контроль</w:t>
      </w: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форме сличения способа действия и его результата с заданным эталоном с целью обнаружения отклонений и отличий от эталона; </w:t>
      </w:r>
    </w:p>
    <w:p w:rsidR="00F019BD" w:rsidRPr="00A64C32" w:rsidRDefault="00F019BD" w:rsidP="00F019B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A64C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коррекция</w:t>
      </w: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внесение необходимых дополнений и корректив в </w:t>
      </w:r>
      <w:proofErr w:type="gramStart"/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proofErr w:type="gramEnd"/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 действия в случае расхождения эталона, реального действия и его продукта; </w:t>
      </w:r>
    </w:p>
    <w:p w:rsidR="00F019BD" w:rsidRPr="00A64C32" w:rsidRDefault="00F019BD" w:rsidP="00F019B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A64C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</w:t>
      </w: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выделение и осознание учащимися того, что уже усвоено и что еще подлежит усвоению, осознание качества и уровня усвоения;  </w:t>
      </w:r>
    </w:p>
    <w:p w:rsidR="00F019BD" w:rsidRPr="00A64C32" w:rsidRDefault="00F019BD" w:rsidP="00F019B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r w:rsidRPr="00A64C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волевая </w:t>
      </w:r>
      <w:proofErr w:type="spellStart"/>
      <w:r w:rsidRPr="00A64C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саморегуляция</w:t>
      </w:r>
      <w:proofErr w:type="spellEnd"/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способность к мобилизации сил и энергии; способность к волевому усилию, к выбору ситуации мотивационного конфликта и к преодолению препятствий. </w:t>
      </w:r>
    </w:p>
    <w:p w:rsidR="00F019BD" w:rsidRPr="00A64C32" w:rsidRDefault="00F019BD" w:rsidP="00F019BD">
      <w:pPr>
        <w:numPr>
          <w:ilvl w:val="0"/>
          <w:numId w:val="3"/>
        </w:numPr>
        <w:spacing w:after="0" w:line="240" w:lineRule="auto"/>
        <w:ind w:left="0" w:firstLine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4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End"/>
      <w:r w:rsidRPr="00A64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 включают </w:t>
      </w:r>
      <w:proofErr w:type="spellStart"/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логические, знаково-символические УД. </w:t>
      </w:r>
    </w:p>
    <w:p w:rsidR="00F019BD" w:rsidRPr="00A64C32" w:rsidRDefault="00F019BD" w:rsidP="00F019B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C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Общеучебные</w:t>
      </w:r>
      <w:proofErr w:type="spellEnd"/>
      <w:r w:rsidRPr="00A64C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 включают: </w:t>
      </w:r>
    </w:p>
    <w:p w:rsidR="00F019BD" w:rsidRPr="00A64C32" w:rsidRDefault="00F019BD" w:rsidP="00F019B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выделение и формулирование познавательной цели; </w:t>
      </w:r>
    </w:p>
    <w:p w:rsidR="00F019BD" w:rsidRPr="00A64C32" w:rsidRDefault="00F019BD" w:rsidP="00F019B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и выделение необходимой информации; </w:t>
      </w:r>
    </w:p>
    <w:p w:rsidR="00F019BD" w:rsidRPr="00A64C32" w:rsidRDefault="00F019BD" w:rsidP="00F019B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структурирование знаний;          </w:t>
      </w:r>
    </w:p>
    <w:p w:rsidR="00F019BD" w:rsidRPr="00A64C32" w:rsidRDefault="00F019BD" w:rsidP="00F019B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наиболее эффективных способов решения задач; </w:t>
      </w:r>
    </w:p>
    <w:p w:rsidR="00F019BD" w:rsidRPr="00A64C32" w:rsidRDefault="00F019BD" w:rsidP="00F019B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рефлексия способов и условий действия, контроль и оценка процесса и результатов деятельности; </w:t>
      </w:r>
    </w:p>
    <w:p w:rsidR="00F019BD" w:rsidRPr="00A64C32" w:rsidRDefault="00F019BD" w:rsidP="00F019B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смысловое чтение как осмысление цели чтения и выбор вида чтения в зависимости от цели; </w:t>
      </w:r>
    </w:p>
    <w:p w:rsidR="00F019BD" w:rsidRPr="00A64C32" w:rsidRDefault="00F019BD" w:rsidP="00F019B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адекватно, осознано и произвольно </w:t>
      </w:r>
      <w:proofErr w:type="gramStart"/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</w:t>
      </w:r>
      <w:proofErr w:type="gramEnd"/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речевое высказывание в устной и письменной речи, передавая содержание текста в соответствии с целью и соблюдая нормы построения текста; </w:t>
      </w:r>
    </w:p>
    <w:p w:rsidR="00F019BD" w:rsidRPr="00A64C32" w:rsidRDefault="00F019BD" w:rsidP="00F019B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характера; </w:t>
      </w:r>
    </w:p>
    <w:p w:rsidR="00F019BD" w:rsidRPr="00A64C32" w:rsidRDefault="00F019BD" w:rsidP="00F019B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действие со знаково-символическими средствами (замещение, кодирование, декодирование, моделирование). </w:t>
      </w:r>
    </w:p>
    <w:p w:rsidR="00F019BD" w:rsidRPr="00A64C32" w:rsidRDefault="00F019BD" w:rsidP="00F019B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Логические</w:t>
      </w: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УУД направлены на установление связей и отношений в любой области знания. В рамках школьного обучения под логическим мышлением обычно понимается способность и умение учащихся производить простые логические действия (анализ, синтез, сравнение, обобщение и др.), а также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 – индуктивной или дедуктивной).  </w:t>
      </w:r>
    </w:p>
    <w:p w:rsidR="00F019BD" w:rsidRPr="00A64C32" w:rsidRDefault="00F019BD" w:rsidP="00F019B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Знаково-символические</w:t>
      </w: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УУД, обеспечивающие конкретные способы преобразования учебного материала, представляют действия </w:t>
      </w:r>
      <w:r w:rsidRPr="00A64C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моделирования, </w:t>
      </w: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выполняющие функции отображения учебного материала; выделение существенного; отрыва от конкретных ситуативных значений; формирование обобщенных знаний. </w:t>
      </w:r>
    </w:p>
    <w:p w:rsidR="00F019BD" w:rsidRPr="00A64C32" w:rsidRDefault="00F019BD" w:rsidP="00F019BD">
      <w:pPr>
        <w:numPr>
          <w:ilvl w:val="0"/>
          <w:numId w:val="4"/>
        </w:numPr>
        <w:spacing w:after="0" w:line="240" w:lineRule="auto"/>
        <w:ind w:left="0" w:firstLine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4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  <w:r w:rsidRPr="00A64C3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УУД обеспечивают социальную компетентность и сознательную ориентацию учащихся на позиции других людей,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 </w:t>
      </w:r>
      <w:proofErr w:type="gramEnd"/>
    </w:p>
    <w:p w:rsidR="00F019BD" w:rsidRPr="00A64C32" w:rsidRDefault="00F019BD" w:rsidP="00A27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D42" w:rsidRPr="00A64C32" w:rsidRDefault="00A27D42" w:rsidP="005D23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4C32">
        <w:rPr>
          <w:rFonts w:ascii="Times New Roman" w:hAnsi="Times New Roman" w:cs="Times New Roman"/>
          <w:sz w:val="24"/>
          <w:szCs w:val="24"/>
          <w:u w:val="single"/>
        </w:rPr>
        <w:t>Предметные результаты:</w:t>
      </w:r>
    </w:p>
    <w:p w:rsidR="00A27D42" w:rsidRPr="00A64C32" w:rsidRDefault="00A27D42" w:rsidP="005D23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32">
        <w:rPr>
          <w:rFonts w:ascii="Times New Roman" w:hAnsi="Times New Roman" w:cs="Times New Roman"/>
          <w:sz w:val="24"/>
          <w:szCs w:val="24"/>
        </w:rPr>
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A27D42" w:rsidRPr="00A64C32" w:rsidRDefault="00A27D42" w:rsidP="005D23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32">
        <w:rPr>
          <w:rFonts w:ascii="Times New Roman" w:hAnsi="Times New Roman" w:cs="Times New Roman"/>
          <w:sz w:val="24"/>
          <w:szCs w:val="24"/>
        </w:rPr>
        <w:t>- уметь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A27D42" w:rsidRPr="00A64C32" w:rsidRDefault="00A27D42" w:rsidP="005D23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32">
        <w:rPr>
          <w:rFonts w:ascii="Times New Roman" w:hAnsi="Times New Roman" w:cs="Times New Roman"/>
          <w:sz w:val="24"/>
          <w:szCs w:val="24"/>
        </w:rPr>
        <w:t>- уметь применять теоретические знания по физике на практике, решать физические задачи на применение полученных знаний;</w:t>
      </w:r>
    </w:p>
    <w:p w:rsidR="00A27D42" w:rsidRPr="00A64C32" w:rsidRDefault="00A27D42" w:rsidP="005D23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32">
        <w:rPr>
          <w:rFonts w:ascii="Times New Roman" w:hAnsi="Times New Roman" w:cs="Times New Roman"/>
          <w:sz w:val="24"/>
          <w:szCs w:val="24"/>
        </w:rPr>
        <w:lastRenderedPageBreak/>
        <w:t>- уметь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A27D42" w:rsidRPr="00A64C32" w:rsidRDefault="00A27D42" w:rsidP="005D23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32">
        <w:rPr>
          <w:rFonts w:ascii="Times New Roman" w:hAnsi="Times New Roman" w:cs="Times New Roman"/>
          <w:sz w:val="24"/>
          <w:szCs w:val="24"/>
        </w:rPr>
        <w:t>-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A27D42" w:rsidRPr="00A64C32" w:rsidRDefault="00A27D42" w:rsidP="005D23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32">
        <w:rPr>
          <w:rFonts w:ascii="Times New Roman" w:hAnsi="Times New Roman" w:cs="Times New Roman"/>
          <w:sz w:val="24"/>
          <w:szCs w:val="24"/>
        </w:rPr>
        <w:t>- 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A27D42" w:rsidRPr="00A64C32" w:rsidRDefault="00A27D42" w:rsidP="005D23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32">
        <w:rPr>
          <w:rFonts w:ascii="Times New Roman" w:hAnsi="Times New Roman" w:cs="Times New Roman"/>
          <w:sz w:val="24"/>
          <w:szCs w:val="24"/>
        </w:rPr>
        <w:t>- уметь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F019BD" w:rsidRPr="00027373" w:rsidRDefault="00F019BD" w:rsidP="005D23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7373">
        <w:rPr>
          <w:rFonts w:ascii="Times New Roman" w:hAnsi="Times New Roman" w:cs="Times New Roman"/>
          <w:sz w:val="24"/>
          <w:szCs w:val="24"/>
          <w:u w:val="single"/>
        </w:rPr>
        <w:t xml:space="preserve">В результате изучения физики в основной школе учащиеся должны </w:t>
      </w:r>
      <w:r w:rsidR="00A64C32" w:rsidRPr="00027373">
        <w:rPr>
          <w:rFonts w:ascii="Times New Roman" w:hAnsi="Times New Roman" w:cs="Times New Roman"/>
          <w:sz w:val="24"/>
          <w:szCs w:val="24"/>
          <w:u w:val="single"/>
        </w:rPr>
        <w:t xml:space="preserve">сформировать  следующие </w:t>
      </w:r>
      <w:proofErr w:type="spellStart"/>
      <w:r w:rsidR="00A64C32" w:rsidRPr="00027373">
        <w:rPr>
          <w:rFonts w:ascii="Times New Roman" w:hAnsi="Times New Roman" w:cs="Times New Roman"/>
          <w:sz w:val="24"/>
          <w:szCs w:val="24"/>
          <w:u w:val="single"/>
        </w:rPr>
        <w:t>общеучебные</w:t>
      </w:r>
      <w:proofErr w:type="spellEnd"/>
      <w:r w:rsidR="00A64C32" w:rsidRPr="00027373">
        <w:rPr>
          <w:rFonts w:ascii="Times New Roman" w:hAnsi="Times New Roman" w:cs="Times New Roman"/>
          <w:sz w:val="24"/>
          <w:szCs w:val="24"/>
          <w:u w:val="single"/>
        </w:rPr>
        <w:t xml:space="preserve">  умения</w:t>
      </w:r>
      <w:r w:rsidRPr="0002737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64C32" w:rsidRPr="009C5E80" w:rsidRDefault="00A64C32" w:rsidP="005D23D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5E80">
        <w:rPr>
          <w:rFonts w:ascii="Times New Roman" w:hAnsi="Times New Roman" w:cs="Times New Roman"/>
          <w:b/>
          <w:i/>
          <w:sz w:val="24"/>
          <w:szCs w:val="24"/>
        </w:rPr>
        <w:t>Ученик научится:</w:t>
      </w:r>
    </w:p>
    <w:p w:rsidR="00A64C32" w:rsidRPr="00A64C32" w:rsidRDefault="00A64C32" w:rsidP="005D23DA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32">
        <w:rPr>
          <w:rFonts w:ascii="Times New Roman" w:hAnsi="Times New Roman" w:cs="Times New Roman"/>
          <w:sz w:val="24"/>
          <w:szCs w:val="24"/>
        </w:rPr>
        <w:t>распознавать механические явления и объяснять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C32">
        <w:rPr>
          <w:rFonts w:ascii="Times New Roman" w:hAnsi="Times New Roman" w:cs="Times New Roman"/>
          <w:sz w:val="24"/>
          <w:szCs w:val="24"/>
        </w:rPr>
        <w:t>имеющихся знаний основные свойства или условия протекания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C32">
        <w:rPr>
          <w:rFonts w:ascii="Times New Roman" w:hAnsi="Times New Roman" w:cs="Times New Roman"/>
          <w:sz w:val="24"/>
          <w:szCs w:val="24"/>
        </w:rPr>
        <w:t>явлений: равномерное и равноускоренное прямолинейное движение,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C32">
        <w:rPr>
          <w:rFonts w:ascii="Times New Roman" w:hAnsi="Times New Roman" w:cs="Times New Roman"/>
          <w:sz w:val="24"/>
          <w:szCs w:val="24"/>
        </w:rPr>
        <w:t>свободное падение тел</w:t>
      </w:r>
    </w:p>
    <w:p w:rsidR="00A64C32" w:rsidRPr="0091337E" w:rsidRDefault="00A64C32" w:rsidP="005D23DA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C32">
        <w:rPr>
          <w:rFonts w:ascii="Times New Roman" w:hAnsi="Times New Roman" w:cs="Times New Roman"/>
          <w:sz w:val="24"/>
          <w:szCs w:val="24"/>
        </w:rPr>
        <w:t>описывать изученные свойства тел и механические 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C32">
        <w:rPr>
          <w:rFonts w:ascii="Times New Roman" w:hAnsi="Times New Roman" w:cs="Times New Roman"/>
          <w:sz w:val="24"/>
          <w:szCs w:val="24"/>
        </w:rPr>
        <w:t>используя физические величины: путь, скорость, ускорение, масса</w:t>
      </w:r>
      <w:r w:rsidR="0091337E">
        <w:rPr>
          <w:rFonts w:ascii="Times New Roman" w:hAnsi="Times New Roman" w:cs="Times New Roman"/>
          <w:sz w:val="24"/>
          <w:szCs w:val="24"/>
        </w:rPr>
        <w:t xml:space="preserve"> </w:t>
      </w:r>
      <w:r w:rsidR="0091337E" w:rsidRPr="0091337E">
        <w:rPr>
          <w:rFonts w:ascii="Times New Roman" w:hAnsi="Times New Roman" w:cs="Times New Roman"/>
          <w:sz w:val="24"/>
          <w:szCs w:val="24"/>
        </w:rPr>
        <w:t>т</w:t>
      </w:r>
      <w:r w:rsidRPr="0091337E">
        <w:rPr>
          <w:rFonts w:ascii="Times New Roman" w:hAnsi="Times New Roman" w:cs="Times New Roman"/>
          <w:sz w:val="24"/>
          <w:szCs w:val="24"/>
        </w:rPr>
        <w:t>ела, плотность вещества, сила, давление, импульс тела,</w:t>
      </w:r>
      <w:r w:rsidR="0091337E">
        <w:rPr>
          <w:rFonts w:ascii="Times New Roman" w:hAnsi="Times New Roman" w:cs="Times New Roman"/>
          <w:sz w:val="24"/>
          <w:szCs w:val="24"/>
        </w:rPr>
        <w:t xml:space="preserve"> </w:t>
      </w:r>
      <w:r w:rsidRPr="0091337E">
        <w:rPr>
          <w:rFonts w:ascii="Times New Roman" w:hAnsi="Times New Roman" w:cs="Times New Roman"/>
          <w:sz w:val="24"/>
          <w:szCs w:val="24"/>
        </w:rPr>
        <w:t>кинетическая энергия, потенциальная энергия, механическая работа,</w:t>
      </w:r>
      <w:r w:rsidR="0091337E">
        <w:rPr>
          <w:rFonts w:ascii="Times New Roman" w:hAnsi="Times New Roman" w:cs="Times New Roman"/>
          <w:sz w:val="24"/>
          <w:szCs w:val="24"/>
        </w:rPr>
        <w:t xml:space="preserve"> </w:t>
      </w:r>
      <w:r w:rsidRPr="0091337E">
        <w:rPr>
          <w:rFonts w:ascii="Times New Roman" w:hAnsi="Times New Roman" w:cs="Times New Roman"/>
          <w:sz w:val="24"/>
          <w:szCs w:val="24"/>
        </w:rPr>
        <w:t>механическая мощность, КПД простого механизма</w:t>
      </w:r>
      <w:proofErr w:type="gramEnd"/>
    </w:p>
    <w:p w:rsidR="00A64C32" w:rsidRPr="0091337E" w:rsidRDefault="00A64C32" w:rsidP="005D23DA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32">
        <w:rPr>
          <w:rFonts w:ascii="Times New Roman" w:hAnsi="Times New Roman" w:cs="Times New Roman"/>
          <w:sz w:val="24"/>
          <w:szCs w:val="24"/>
        </w:rPr>
        <w:t>анализировать свойства тел, механические явления и</w:t>
      </w:r>
      <w:r w:rsidR="0091337E">
        <w:rPr>
          <w:rFonts w:ascii="Times New Roman" w:hAnsi="Times New Roman" w:cs="Times New Roman"/>
          <w:sz w:val="24"/>
          <w:szCs w:val="24"/>
        </w:rPr>
        <w:t xml:space="preserve"> </w:t>
      </w:r>
      <w:r w:rsidRPr="0091337E">
        <w:rPr>
          <w:rFonts w:ascii="Times New Roman" w:hAnsi="Times New Roman" w:cs="Times New Roman"/>
          <w:sz w:val="24"/>
          <w:szCs w:val="24"/>
        </w:rPr>
        <w:t>процессы, используя физические законы и принципы: закон</w:t>
      </w:r>
      <w:r w:rsidR="0091337E">
        <w:rPr>
          <w:rFonts w:ascii="Times New Roman" w:hAnsi="Times New Roman" w:cs="Times New Roman"/>
          <w:sz w:val="24"/>
          <w:szCs w:val="24"/>
        </w:rPr>
        <w:t xml:space="preserve"> </w:t>
      </w:r>
      <w:r w:rsidRPr="0091337E">
        <w:rPr>
          <w:rFonts w:ascii="Times New Roman" w:hAnsi="Times New Roman" w:cs="Times New Roman"/>
          <w:sz w:val="24"/>
          <w:szCs w:val="24"/>
        </w:rPr>
        <w:t>сохранения энергии, закон всемирного тяготения, равнодействующая</w:t>
      </w:r>
      <w:r w:rsidR="0091337E">
        <w:rPr>
          <w:rFonts w:ascii="Times New Roman" w:hAnsi="Times New Roman" w:cs="Times New Roman"/>
          <w:sz w:val="24"/>
          <w:szCs w:val="24"/>
        </w:rPr>
        <w:t xml:space="preserve"> </w:t>
      </w:r>
      <w:r w:rsidRPr="0091337E">
        <w:rPr>
          <w:rFonts w:ascii="Times New Roman" w:hAnsi="Times New Roman" w:cs="Times New Roman"/>
          <w:sz w:val="24"/>
          <w:szCs w:val="24"/>
        </w:rPr>
        <w:t>сила</w:t>
      </w:r>
    </w:p>
    <w:p w:rsidR="00A64C32" w:rsidRPr="0091337E" w:rsidRDefault="00A64C32" w:rsidP="005D23DA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C32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закон Гука,</w:t>
      </w:r>
      <w:r w:rsidR="0091337E">
        <w:rPr>
          <w:rFonts w:ascii="Times New Roman" w:hAnsi="Times New Roman" w:cs="Times New Roman"/>
          <w:sz w:val="24"/>
          <w:szCs w:val="24"/>
        </w:rPr>
        <w:t xml:space="preserve"> </w:t>
      </w:r>
      <w:r w:rsidRPr="0091337E">
        <w:rPr>
          <w:rFonts w:ascii="Times New Roman" w:hAnsi="Times New Roman" w:cs="Times New Roman"/>
          <w:sz w:val="24"/>
          <w:szCs w:val="24"/>
        </w:rPr>
        <w:t>закон Паскаля, закон Архимеда) и формулы, связывающие</w:t>
      </w:r>
      <w:r w:rsidR="0091337E">
        <w:rPr>
          <w:rFonts w:ascii="Times New Roman" w:hAnsi="Times New Roman" w:cs="Times New Roman"/>
          <w:sz w:val="24"/>
          <w:szCs w:val="24"/>
        </w:rPr>
        <w:t xml:space="preserve"> </w:t>
      </w:r>
      <w:r w:rsidRPr="0091337E">
        <w:rPr>
          <w:rFonts w:ascii="Times New Roman" w:hAnsi="Times New Roman" w:cs="Times New Roman"/>
          <w:sz w:val="24"/>
          <w:szCs w:val="24"/>
        </w:rPr>
        <w:t>физические величины (путь, скорость, ускорение, масса тела,</w:t>
      </w:r>
      <w:r w:rsidR="0091337E">
        <w:rPr>
          <w:rFonts w:ascii="Times New Roman" w:hAnsi="Times New Roman" w:cs="Times New Roman"/>
          <w:sz w:val="24"/>
          <w:szCs w:val="24"/>
        </w:rPr>
        <w:t xml:space="preserve">  </w:t>
      </w:r>
      <w:r w:rsidRPr="0091337E">
        <w:rPr>
          <w:rFonts w:ascii="Times New Roman" w:hAnsi="Times New Roman" w:cs="Times New Roman"/>
          <w:sz w:val="24"/>
          <w:szCs w:val="24"/>
        </w:rPr>
        <w:t>плотность вещества, сила, давление, импульс тела, кинетическая</w:t>
      </w:r>
      <w:r w:rsidR="0091337E">
        <w:rPr>
          <w:rFonts w:ascii="Times New Roman" w:hAnsi="Times New Roman" w:cs="Times New Roman"/>
          <w:sz w:val="24"/>
          <w:szCs w:val="24"/>
        </w:rPr>
        <w:t xml:space="preserve"> </w:t>
      </w:r>
      <w:r w:rsidRPr="0091337E">
        <w:rPr>
          <w:rFonts w:ascii="Times New Roman" w:hAnsi="Times New Roman" w:cs="Times New Roman"/>
          <w:sz w:val="24"/>
          <w:szCs w:val="24"/>
        </w:rPr>
        <w:t>энергия, потенциальная энергия, механическая работа, механическая</w:t>
      </w:r>
      <w:r w:rsidR="0091337E">
        <w:rPr>
          <w:rFonts w:ascii="Times New Roman" w:hAnsi="Times New Roman" w:cs="Times New Roman"/>
          <w:sz w:val="24"/>
          <w:szCs w:val="24"/>
        </w:rPr>
        <w:t xml:space="preserve"> </w:t>
      </w:r>
      <w:r w:rsidRPr="0091337E">
        <w:rPr>
          <w:rFonts w:ascii="Times New Roman" w:hAnsi="Times New Roman" w:cs="Times New Roman"/>
          <w:sz w:val="24"/>
          <w:szCs w:val="24"/>
        </w:rPr>
        <w:t>мощность, КПД простого механизма, сила трения скольжения): на</w:t>
      </w:r>
      <w:r w:rsidR="0091337E">
        <w:rPr>
          <w:rFonts w:ascii="Times New Roman" w:hAnsi="Times New Roman" w:cs="Times New Roman"/>
          <w:sz w:val="24"/>
          <w:szCs w:val="24"/>
        </w:rPr>
        <w:t xml:space="preserve"> </w:t>
      </w:r>
      <w:r w:rsidRPr="0091337E">
        <w:rPr>
          <w:rFonts w:ascii="Times New Roman" w:hAnsi="Times New Roman" w:cs="Times New Roman"/>
          <w:sz w:val="24"/>
          <w:szCs w:val="24"/>
        </w:rPr>
        <w:t>основе анализа условия задачи выделять физические величины и</w:t>
      </w:r>
      <w:r w:rsidR="0091337E">
        <w:rPr>
          <w:rFonts w:ascii="Times New Roman" w:hAnsi="Times New Roman" w:cs="Times New Roman"/>
          <w:sz w:val="24"/>
          <w:szCs w:val="24"/>
        </w:rPr>
        <w:t xml:space="preserve"> </w:t>
      </w:r>
      <w:r w:rsidRPr="0091337E">
        <w:rPr>
          <w:rFonts w:ascii="Times New Roman" w:hAnsi="Times New Roman" w:cs="Times New Roman"/>
          <w:sz w:val="24"/>
          <w:szCs w:val="24"/>
        </w:rPr>
        <w:t>формулы, необходимые для её решения, и проводить расчёты.</w:t>
      </w:r>
      <w:proofErr w:type="gramEnd"/>
    </w:p>
    <w:p w:rsidR="00A64C32" w:rsidRPr="0091337E" w:rsidRDefault="00A64C32" w:rsidP="005D23DA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32">
        <w:rPr>
          <w:rFonts w:ascii="Times New Roman" w:hAnsi="Times New Roman" w:cs="Times New Roman"/>
          <w:sz w:val="24"/>
          <w:szCs w:val="24"/>
        </w:rPr>
        <w:t>распознавать тепловые явления и объяснять на основе</w:t>
      </w:r>
      <w:r w:rsidR="0091337E">
        <w:rPr>
          <w:rFonts w:ascii="Times New Roman" w:hAnsi="Times New Roman" w:cs="Times New Roman"/>
          <w:sz w:val="24"/>
          <w:szCs w:val="24"/>
        </w:rPr>
        <w:t xml:space="preserve"> </w:t>
      </w:r>
      <w:r w:rsidRPr="0091337E">
        <w:rPr>
          <w:rFonts w:ascii="Times New Roman" w:hAnsi="Times New Roman" w:cs="Times New Roman"/>
          <w:sz w:val="24"/>
          <w:szCs w:val="24"/>
        </w:rPr>
        <w:t>имеющихся знаний основные свойства или условия протекания этих</w:t>
      </w:r>
      <w:r w:rsidR="0091337E">
        <w:rPr>
          <w:rFonts w:ascii="Times New Roman" w:hAnsi="Times New Roman" w:cs="Times New Roman"/>
          <w:sz w:val="24"/>
          <w:szCs w:val="24"/>
        </w:rPr>
        <w:t xml:space="preserve"> </w:t>
      </w:r>
      <w:r w:rsidRPr="0091337E">
        <w:rPr>
          <w:rFonts w:ascii="Times New Roman" w:hAnsi="Times New Roman" w:cs="Times New Roman"/>
          <w:sz w:val="24"/>
          <w:szCs w:val="24"/>
        </w:rPr>
        <w:t>явлений: диффузия, изменение объёма тел при нагревании</w:t>
      </w:r>
      <w:r w:rsidR="0091337E">
        <w:rPr>
          <w:rFonts w:ascii="Times New Roman" w:hAnsi="Times New Roman" w:cs="Times New Roman"/>
          <w:sz w:val="24"/>
          <w:szCs w:val="24"/>
        </w:rPr>
        <w:t xml:space="preserve"> </w:t>
      </w:r>
      <w:r w:rsidRPr="0091337E">
        <w:rPr>
          <w:rFonts w:ascii="Times New Roman" w:hAnsi="Times New Roman" w:cs="Times New Roman"/>
          <w:sz w:val="24"/>
          <w:szCs w:val="24"/>
        </w:rPr>
        <w:t>(охлаждении), большая сжимаемость газов, малая сжимаемость</w:t>
      </w:r>
      <w:r w:rsidR="0091337E">
        <w:rPr>
          <w:rFonts w:ascii="Times New Roman" w:hAnsi="Times New Roman" w:cs="Times New Roman"/>
          <w:sz w:val="24"/>
          <w:szCs w:val="24"/>
        </w:rPr>
        <w:t xml:space="preserve"> </w:t>
      </w:r>
      <w:r w:rsidRPr="0091337E">
        <w:rPr>
          <w:rFonts w:ascii="Times New Roman" w:hAnsi="Times New Roman" w:cs="Times New Roman"/>
          <w:sz w:val="24"/>
          <w:szCs w:val="24"/>
        </w:rPr>
        <w:t>жидкостей и твёрдых тел</w:t>
      </w:r>
    </w:p>
    <w:p w:rsidR="00A64C32" w:rsidRPr="0091337E" w:rsidRDefault="00A64C32" w:rsidP="005D23DA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32">
        <w:rPr>
          <w:rFonts w:ascii="Times New Roman" w:hAnsi="Times New Roman" w:cs="Times New Roman"/>
          <w:sz w:val="24"/>
          <w:szCs w:val="24"/>
        </w:rPr>
        <w:t>различать основные признаки моделей строения газов,</w:t>
      </w:r>
      <w:r w:rsidR="0091337E">
        <w:rPr>
          <w:rFonts w:ascii="Times New Roman" w:hAnsi="Times New Roman" w:cs="Times New Roman"/>
          <w:sz w:val="24"/>
          <w:szCs w:val="24"/>
        </w:rPr>
        <w:t xml:space="preserve"> </w:t>
      </w:r>
      <w:r w:rsidRPr="0091337E">
        <w:rPr>
          <w:rFonts w:ascii="Times New Roman" w:hAnsi="Times New Roman" w:cs="Times New Roman"/>
          <w:sz w:val="24"/>
          <w:szCs w:val="24"/>
        </w:rPr>
        <w:t>жидкостей и твёрдых тел.</w:t>
      </w:r>
    </w:p>
    <w:p w:rsidR="00A64C32" w:rsidRPr="0091337E" w:rsidRDefault="00A64C32" w:rsidP="005D23DA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32">
        <w:rPr>
          <w:rFonts w:ascii="Times New Roman" w:hAnsi="Times New Roman" w:cs="Times New Roman"/>
          <w:sz w:val="24"/>
          <w:szCs w:val="24"/>
        </w:rPr>
        <w:t>анализировать проблемы сохранности природных систем</w:t>
      </w:r>
      <w:r w:rsidR="0091337E">
        <w:rPr>
          <w:rFonts w:ascii="Times New Roman" w:hAnsi="Times New Roman" w:cs="Times New Roman"/>
          <w:sz w:val="24"/>
          <w:szCs w:val="24"/>
        </w:rPr>
        <w:t xml:space="preserve"> </w:t>
      </w:r>
      <w:r w:rsidRPr="0091337E">
        <w:rPr>
          <w:rFonts w:ascii="Times New Roman" w:hAnsi="Times New Roman" w:cs="Times New Roman"/>
          <w:sz w:val="24"/>
          <w:szCs w:val="24"/>
        </w:rPr>
        <w:t>региона</w:t>
      </w:r>
      <w:r w:rsidR="0091337E">
        <w:rPr>
          <w:rFonts w:ascii="Times New Roman" w:hAnsi="Times New Roman" w:cs="Times New Roman"/>
          <w:sz w:val="24"/>
          <w:szCs w:val="24"/>
        </w:rPr>
        <w:t>.</w:t>
      </w:r>
    </w:p>
    <w:p w:rsidR="00A64C32" w:rsidRPr="00027373" w:rsidRDefault="00A64C32" w:rsidP="005D23D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7373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A64C32" w:rsidRPr="0091337E" w:rsidRDefault="00A64C32" w:rsidP="005D23DA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32">
        <w:rPr>
          <w:rFonts w:ascii="Times New Roman" w:hAnsi="Times New Roman" w:cs="Times New Roman"/>
          <w:sz w:val="24"/>
          <w:szCs w:val="24"/>
        </w:rPr>
        <w:t xml:space="preserve">использовать знания </w:t>
      </w:r>
      <w:proofErr w:type="gramStart"/>
      <w:r w:rsidRPr="00A64C32">
        <w:rPr>
          <w:rFonts w:ascii="Times New Roman" w:hAnsi="Times New Roman" w:cs="Times New Roman"/>
          <w:sz w:val="24"/>
          <w:szCs w:val="24"/>
        </w:rPr>
        <w:t>о механических явлениях в повседневной</w:t>
      </w:r>
      <w:r w:rsidR="0091337E">
        <w:rPr>
          <w:rFonts w:ascii="Times New Roman" w:hAnsi="Times New Roman" w:cs="Times New Roman"/>
          <w:sz w:val="24"/>
          <w:szCs w:val="24"/>
        </w:rPr>
        <w:t xml:space="preserve"> </w:t>
      </w:r>
      <w:r w:rsidRPr="0091337E">
        <w:rPr>
          <w:rFonts w:ascii="Times New Roman" w:hAnsi="Times New Roman" w:cs="Times New Roman"/>
          <w:sz w:val="24"/>
          <w:szCs w:val="24"/>
        </w:rPr>
        <w:t>жизни для обеспечения безопасности при обращении с приборами</w:t>
      </w:r>
      <w:proofErr w:type="gramEnd"/>
      <w:r w:rsidRPr="0091337E">
        <w:rPr>
          <w:rFonts w:ascii="Times New Roman" w:hAnsi="Times New Roman" w:cs="Times New Roman"/>
          <w:sz w:val="24"/>
          <w:szCs w:val="24"/>
        </w:rPr>
        <w:t xml:space="preserve"> и</w:t>
      </w:r>
      <w:r w:rsidR="0091337E">
        <w:rPr>
          <w:rFonts w:ascii="Times New Roman" w:hAnsi="Times New Roman" w:cs="Times New Roman"/>
          <w:sz w:val="24"/>
          <w:szCs w:val="24"/>
        </w:rPr>
        <w:t xml:space="preserve"> </w:t>
      </w:r>
      <w:r w:rsidR="0091337E" w:rsidRPr="0091337E">
        <w:rPr>
          <w:rFonts w:ascii="Times New Roman" w:hAnsi="Times New Roman" w:cs="Times New Roman"/>
          <w:sz w:val="24"/>
          <w:szCs w:val="24"/>
        </w:rPr>
        <w:t>т</w:t>
      </w:r>
      <w:r w:rsidRPr="0091337E">
        <w:rPr>
          <w:rFonts w:ascii="Times New Roman" w:hAnsi="Times New Roman" w:cs="Times New Roman"/>
          <w:sz w:val="24"/>
          <w:szCs w:val="24"/>
        </w:rPr>
        <w:t>ехническими устройствами, для сохранения здоровья и соблюдения</w:t>
      </w:r>
      <w:r w:rsidR="0091337E">
        <w:rPr>
          <w:rFonts w:ascii="Times New Roman" w:hAnsi="Times New Roman" w:cs="Times New Roman"/>
          <w:sz w:val="24"/>
          <w:szCs w:val="24"/>
        </w:rPr>
        <w:t xml:space="preserve"> </w:t>
      </w:r>
      <w:r w:rsidRPr="0091337E">
        <w:rPr>
          <w:rFonts w:ascii="Times New Roman" w:hAnsi="Times New Roman" w:cs="Times New Roman"/>
          <w:sz w:val="24"/>
          <w:szCs w:val="24"/>
        </w:rPr>
        <w:t>норм экологического поведения в окружающей среде</w:t>
      </w:r>
    </w:p>
    <w:p w:rsidR="00A64C32" w:rsidRPr="0091337E" w:rsidRDefault="00A64C32" w:rsidP="005D23DA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32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</w:t>
      </w:r>
      <w:r w:rsidR="0091337E">
        <w:rPr>
          <w:rFonts w:ascii="Times New Roman" w:hAnsi="Times New Roman" w:cs="Times New Roman"/>
          <w:sz w:val="24"/>
          <w:szCs w:val="24"/>
        </w:rPr>
        <w:t xml:space="preserve"> </w:t>
      </w:r>
      <w:r w:rsidRPr="0091337E">
        <w:rPr>
          <w:rFonts w:ascii="Times New Roman" w:hAnsi="Times New Roman" w:cs="Times New Roman"/>
          <w:sz w:val="24"/>
          <w:szCs w:val="24"/>
        </w:rPr>
        <w:t>физических знаний о механических явлениях и физических законах;</w:t>
      </w:r>
      <w:r w:rsidR="0091337E">
        <w:rPr>
          <w:rFonts w:ascii="Times New Roman" w:hAnsi="Times New Roman" w:cs="Times New Roman"/>
          <w:sz w:val="24"/>
          <w:szCs w:val="24"/>
        </w:rPr>
        <w:t xml:space="preserve"> </w:t>
      </w:r>
      <w:r w:rsidRPr="0091337E">
        <w:rPr>
          <w:rFonts w:ascii="Times New Roman" w:hAnsi="Times New Roman" w:cs="Times New Roman"/>
          <w:sz w:val="24"/>
          <w:szCs w:val="24"/>
        </w:rPr>
        <w:t>примеры использования возобновляемых источников энергии,</w:t>
      </w:r>
      <w:r w:rsidR="0091337E">
        <w:rPr>
          <w:rFonts w:ascii="Times New Roman" w:hAnsi="Times New Roman" w:cs="Times New Roman"/>
          <w:sz w:val="24"/>
          <w:szCs w:val="24"/>
        </w:rPr>
        <w:t xml:space="preserve"> </w:t>
      </w:r>
      <w:r w:rsidRPr="0091337E">
        <w:rPr>
          <w:rFonts w:ascii="Times New Roman" w:hAnsi="Times New Roman" w:cs="Times New Roman"/>
          <w:sz w:val="24"/>
          <w:szCs w:val="24"/>
        </w:rPr>
        <w:t>экологических последствий исследования космического</w:t>
      </w:r>
      <w:r w:rsidR="0091337E">
        <w:rPr>
          <w:rFonts w:ascii="Times New Roman" w:hAnsi="Times New Roman" w:cs="Times New Roman"/>
          <w:sz w:val="24"/>
          <w:szCs w:val="24"/>
        </w:rPr>
        <w:t xml:space="preserve"> </w:t>
      </w:r>
      <w:r w:rsidRPr="0091337E">
        <w:rPr>
          <w:rFonts w:ascii="Times New Roman" w:hAnsi="Times New Roman" w:cs="Times New Roman"/>
          <w:sz w:val="24"/>
          <w:szCs w:val="24"/>
        </w:rPr>
        <w:t>пространства.</w:t>
      </w:r>
    </w:p>
    <w:p w:rsidR="00A64C32" w:rsidRPr="00A64C32" w:rsidRDefault="00A64C32" w:rsidP="005D23DA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32">
        <w:rPr>
          <w:rFonts w:ascii="Times New Roman" w:hAnsi="Times New Roman" w:cs="Times New Roman"/>
          <w:sz w:val="24"/>
          <w:szCs w:val="24"/>
        </w:rPr>
        <w:t>различать границы применимости физических законов.</w:t>
      </w:r>
    </w:p>
    <w:p w:rsidR="00A64C32" w:rsidRPr="0091337E" w:rsidRDefault="00A64C32" w:rsidP="005D23DA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32">
        <w:rPr>
          <w:rFonts w:ascii="Times New Roman" w:hAnsi="Times New Roman" w:cs="Times New Roman"/>
          <w:sz w:val="24"/>
          <w:szCs w:val="24"/>
        </w:rPr>
        <w:lastRenderedPageBreak/>
        <w:t>использовать приемы поиска и формулировки</w:t>
      </w:r>
      <w:r w:rsidR="0091337E">
        <w:rPr>
          <w:rFonts w:ascii="Times New Roman" w:hAnsi="Times New Roman" w:cs="Times New Roman"/>
          <w:sz w:val="24"/>
          <w:szCs w:val="24"/>
        </w:rPr>
        <w:t xml:space="preserve"> </w:t>
      </w:r>
      <w:r w:rsidRPr="0091337E">
        <w:rPr>
          <w:rFonts w:ascii="Times New Roman" w:hAnsi="Times New Roman" w:cs="Times New Roman"/>
          <w:sz w:val="24"/>
          <w:szCs w:val="24"/>
        </w:rPr>
        <w:t>доказательств выдвинутых гипотез и теоретических выводов на</w:t>
      </w:r>
      <w:r w:rsidR="0091337E">
        <w:rPr>
          <w:rFonts w:ascii="Times New Roman" w:hAnsi="Times New Roman" w:cs="Times New Roman"/>
          <w:sz w:val="24"/>
          <w:szCs w:val="24"/>
        </w:rPr>
        <w:t xml:space="preserve"> </w:t>
      </w:r>
      <w:r w:rsidRPr="0091337E">
        <w:rPr>
          <w:rFonts w:ascii="Times New Roman" w:hAnsi="Times New Roman" w:cs="Times New Roman"/>
          <w:sz w:val="24"/>
          <w:szCs w:val="24"/>
        </w:rPr>
        <w:t>основе эмпирически установленных фактов.</w:t>
      </w:r>
    </w:p>
    <w:p w:rsidR="00AB3C45" w:rsidRPr="00FA699C" w:rsidRDefault="005D23DA" w:rsidP="001C1A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B3C45" w:rsidRPr="00A64C32">
        <w:rPr>
          <w:rFonts w:ascii="Times New Roman" w:hAnsi="Times New Roman" w:cs="Times New Roman"/>
          <w:b/>
          <w:sz w:val="24"/>
          <w:szCs w:val="24"/>
        </w:rPr>
        <w:t>алендарно-тематическое планирование</w:t>
      </w:r>
    </w:p>
    <w:p w:rsidR="00AB3C45" w:rsidRPr="00A64C32" w:rsidRDefault="00AB3C45" w:rsidP="00AB3C4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221" w:type="dxa"/>
        <w:tblInd w:w="-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8"/>
        <w:gridCol w:w="6068"/>
        <w:gridCol w:w="1555"/>
        <w:gridCol w:w="2153"/>
        <w:gridCol w:w="30"/>
        <w:gridCol w:w="1692"/>
      </w:tblGrid>
      <w:tr w:rsidR="000C5346" w:rsidRPr="00A64C32" w:rsidTr="000C5346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C45" w:rsidRPr="00A64C32" w:rsidRDefault="00AB3C45" w:rsidP="000C5346">
            <w:pPr>
              <w:pStyle w:val="3f3f3f3f3f3f3f"/>
              <w:rPr>
                <w:b/>
                <w:i/>
              </w:rPr>
            </w:pPr>
            <w:r w:rsidRPr="00A64C32">
              <w:rPr>
                <w:b/>
                <w:i/>
              </w:rPr>
              <w:t>№ урока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C45" w:rsidRPr="00A64C32" w:rsidRDefault="00AB3C45" w:rsidP="000C5346">
            <w:pPr>
              <w:pStyle w:val="3f3f3f3f3f3f3f"/>
              <w:rPr>
                <w:b/>
                <w:i/>
              </w:rPr>
            </w:pPr>
            <w:r w:rsidRPr="00A64C32"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C45" w:rsidRPr="00A64C32" w:rsidRDefault="00AB3C45" w:rsidP="000C5346">
            <w:pPr>
              <w:pStyle w:val="3f3f3f3f3f3f3f"/>
              <w:ind w:left="15"/>
              <w:rPr>
                <w:b/>
                <w:i/>
              </w:rPr>
            </w:pPr>
            <w:r w:rsidRPr="00A64C32">
              <w:rPr>
                <w:b/>
                <w:i/>
              </w:rPr>
              <w:t>Плановые сроки прохождения программы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C45" w:rsidRPr="00A64C32" w:rsidRDefault="00AB3C45" w:rsidP="000C5346">
            <w:pPr>
              <w:pStyle w:val="3f3f3f3f3f3f3f"/>
              <w:rPr>
                <w:b/>
                <w:i/>
              </w:rPr>
            </w:pPr>
            <w:r w:rsidRPr="00A64C32">
              <w:rPr>
                <w:b/>
                <w:i/>
              </w:rPr>
              <w:t>Скорректирован</w:t>
            </w:r>
          </w:p>
          <w:p w:rsidR="00AB3C45" w:rsidRPr="00A64C32" w:rsidRDefault="00AB3C45" w:rsidP="000C5346">
            <w:pPr>
              <w:pStyle w:val="3f3f3f3f3f3f3f"/>
              <w:rPr>
                <w:b/>
                <w:i/>
              </w:rPr>
            </w:pPr>
            <w:proofErr w:type="spellStart"/>
            <w:r w:rsidRPr="00A64C32">
              <w:rPr>
                <w:b/>
                <w:i/>
              </w:rPr>
              <w:t>ные</w:t>
            </w:r>
            <w:proofErr w:type="spellEnd"/>
            <w:r w:rsidRPr="00A64C32">
              <w:rPr>
                <w:b/>
                <w:i/>
              </w:rPr>
              <w:t xml:space="preserve"> сроки прохождения</w:t>
            </w:r>
          </w:p>
          <w:p w:rsidR="00AB3C45" w:rsidRPr="00A64C32" w:rsidRDefault="00AB3C45" w:rsidP="000C5346">
            <w:pPr>
              <w:pStyle w:val="3f3f3f3f3f3f3f"/>
              <w:rPr>
                <w:b/>
                <w:i/>
              </w:rPr>
            </w:pPr>
            <w:r w:rsidRPr="00A64C32">
              <w:rPr>
                <w:b/>
                <w:i/>
              </w:rPr>
              <w:t>программы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45" w:rsidRPr="00A64C32" w:rsidRDefault="00AB3C45" w:rsidP="000C5346">
            <w:pPr>
              <w:pStyle w:val="3f3f3f3f3f3f3f"/>
            </w:pPr>
          </w:p>
        </w:tc>
      </w:tr>
      <w:tr w:rsidR="00AB3C45" w:rsidRPr="00A64C32" w:rsidTr="000C5346">
        <w:trPr>
          <w:gridAfter w:val="2"/>
          <w:wAfter w:w="1722" w:type="dxa"/>
          <w:trHeight w:val="401"/>
        </w:trPr>
        <w:tc>
          <w:tcPr>
            <w:tcW w:w="6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C45" w:rsidRPr="00A64C32" w:rsidRDefault="00AB3C45" w:rsidP="000C5346">
            <w:pPr>
              <w:pStyle w:val="3f3f3f3f3f3f3f"/>
            </w:pPr>
            <w:r w:rsidRPr="00A64C32">
              <w:rPr>
                <w:b/>
              </w:rPr>
              <w:t>Раздел 1     Введение (4 ч)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3C45" w:rsidRPr="00A64C32" w:rsidRDefault="00AB3C45" w:rsidP="006230E1">
            <w:pPr>
              <w:pStyle w:val="3f3f3f3f3f3f3f"/>
            </w:pPr>
          </w:p>
        </w:tc>
      </w:tr>
      <w:tr w:rsidR="004B5EF9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>1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>Инструктаж по охране труда.</w:t>
            </w:r>
            <w:r>
              <w:t xml:space="preserve"> </w:t>
            </w:r>
            <w:r w:rsidRPr="00A64C32">
              <w:t xml:space="preserve">Введение. </w:t>
            </w:r>
          </w:p>
          <w:p w:rsidR="004B5EF9" w:rsidRPr="00A64C32" w:rsidRDefault="004B5EF9" w:rsidP="000C5346">
            <w:pPr>
              <w:pStyle w:val="3f3f3f3f3f3f3f"/>
            </w:pPr>
            <w:r w:rsidRPr="00A64C32">
              <w:t xml:space="preserve">Что изучает физика. Физические термины. Наблюдения и опыты.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B5EF9" w:rsidRPr="004B5EF9" w:rsidRDefault="004B5EF9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6230E1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F9" w:rsidRPr="00A64C32" w:rsidRDefault="004B5EF9" w:rsidP="000C5346">
            <w:pPr>
              <w:pStyle w:val="3f3f3f3f3f3f3f"/>
            </w:pPr>
          </w:p>
        </w:tc>
      </w:tr>
      <w:tr w:rsidR="004B5EF9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>2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>Физические величины. Измерение физических величин. Точность и погрешность измерений.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B5EF9" w:rsidRPr="004B5EF9" w:rsidRDefault="004B5EF9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6230E1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F9" w:rsidRPr="00A64C32" w:rsidRDefault="004B5EF9" w:rsidP="000C5346">
            <w:pPr>
              <w:pStyle w:val="3f3f3f3f3f3f3f"/>
            </w:pPr>
          </w:p>
        </w:tc>
      </w:tr>
      <w:tr w:rsidR="004B5EF9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>3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rPr>
                <w:b/>
                <w:i/>
              </w:rPr>
              <w:t>Экспериментальное задание № 1</w:t>
            </w:r>
            <w:r w:rsidRPr="00A64C32">
              <w:rPr>
                <w:i/>
              </w:rPr>
              <w:t xml:space="preserve"> «Определение цены деления измерительного прибора». </w:t>
            </w:r>
          </w:p>
          <w:p w:rsidR="004B5EF9" w:rsidRPr="00A64C32" w:rsidRDefault="004B5EF9" w:rsidP="000C5346">
            <w:pPr>
              <w:pStyle w:val="3f3f3f3f3f3f3f"/>
            </w:pPr>
            <w:r w:rsidRPr="00A64C32">
              <w:t xml:space="preserve">Решение задач на определение цены деления измерительных приборов.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B5EF9" w:rsidRPr="004B5EF9" w:rsidRDefault="004B5EF9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6230E1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F9" w:rsidRPr="00A64C32" w:rsidRDefault="004B5EF9" w:rsidP="000C5346">
            <w:pPr>
              <w:pStyle w:val="3f3f3f3f3f3f3f"/>
            </w:pPr>
          </w:p>
        </w:tc>
      </w:tr>
      <w:tr w:rsidR="004B5EF9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>4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F9" w:rsidRPr="00A64C32" w:rsidRDefault="004B5EF9" w:rsidP="000C5346">
            <w:pPr>
              <w:pStyle w:val="3f3f3f3f3f3f3f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B5EF9" w:rsidRPr="004B5EF9" w:rsidRDefault="004B5EF9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6230E1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F9" w:rsidRPr="00A64C32" w:rsidRDefault="004B5EF9" w:rsidP="000C5346">
            <w:pPr>
              <w:pStyle w:val="3f3f3f3f3f3f3f"/>
            </w:pPr>
          </w:p>
        </w:tc>
      </w:tr>
      <w:tr w:rsidR="004B5EF9" w:rsidRPr="00A64C32" w:rsidTr="005D23DA">
        <w:trPr>
          <w:gridAfter w:val="2"/>
          <w:wAfter w:w="1722" w:type="dxa"/>
          <w:trHeight w:val="471"/>
        </w:trPr>
        <w:tc>
          <w:tcPr>
            <w:tcW w:w="6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F9" w:rsidRPr="00A64C32" w:rsidRDefault="004B5EF9" w:rsidP="000C5346">
            <w:pPr>
              <w:pStyle w:val="3f3f3f3f3f3f3f"/>
            </w:pPr>
            <w:r>
              <w:rPr>
                <w:b/>
              </w:rPr>
              <w:t xml:space="preserve">Раздел 2  </w:t>
            </w:r>
            <w:r w:rsidRPr="00A64C32">
              <w:rPr>
                <w:b/>
              </w:rPr>
              <w:t xml:space="preserve">Первоначальные сведения о строении вещества </w:t>
            </w:r>
            <w:r>
              <w:rPr>
                <w:b/>
              </w:rPr>
              <w:t>(7ч)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F9" w:rsidRPr="00A64C32" w:rsidRDefault="004B5EF9" w:rsidP="006230E1">
            <w:pPr>
              <w:pStyle w:val="3f3f3f3f3f3f3f"/>
            </w:pPr>
          </w:p>
        </w:tc>
      </w:tr>
      <w:tr w:rsidR="004B5EF9" w:rsidRPr="00A64C32" w:rsidTr="00F30260">
        <w:trPr>
          <w:gridAfter w:val="1"/>
          <w:wAfter w:w="1692" w:type="dxa"/>
        </w:trPr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>5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F9" w:rsidRPr="00A64C32" w:rsidRDefault="00916257" w:rsidP="000C5346">
            <w:pPr>
              <w:pStyle w:val="3f3f3f3f3f3f3f"/>
            </w:pPr>
            <w:r w:rsidRPr="00A64C32">
              <w:t xml:space="preserve">Физика и техника. </w:t>
            </w:r>
            <w:r w:rsidR="004B5EF9" w:rsidRPr="00A64C32">
              <w:t xml:space="preserve">Строение вещества. Молекулы.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B5EF9" w:rsidRPr="004B5EF9" w:rsidRDefault="004B5EF9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6230E1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F9" w:rsidRPr="00A64C32" w:rsidRDefault="004B5EF9" w:rsidP="000C5346">
            <w:pPr>
              <w:pStyle w:val="3f3f3f3f3f3f3f"/>
            </w:pPr>
          </w:p>
        </w:tc>
      </w:tr>
      <w:tr w:rsidR="004B5EF9" w:rsidRPr="00A64C32" w:rsidTr="00F30260">
        <w:trPr>
          <w:gridAfter w:val="1"/>
          <w:wAfter w:w="1692" w:type="dxa"/>
        </w:trPr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>6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F9" w:rsidRDefault="004B5EF9" w:rsidP="008730E1">
            <w:pPr>
              <w:pStyle w:val="3f3f3f3f3f3f3f"/>
            </w:pPr>
            <w:r w:rsidRPr="00A64C32">
              <w:rPr>
                <w:b/>
                <w:i/>
              </w:rPr>
              <w:t>Экспериментальное задание № 2</w:t>
            </w:r>
            <w:r w:rsidRPr="00A64C32">
              <w:rPr>
                <w:i/>
              </w:rPr>
              <w:t xml:space="preserve"> «Измерение размеров малых тел».</w:t>
            </w:r>
            <w:r w:rsidRPr="00A64C32">
              <w:t xml:space="preserve"> </w:t>
            </w:r>
          </w:p>
          <w:p w:rsidR="004B5EF9" w:rsidRPr="00A64C32" w:rsidRDefault="004B5EF9" w:rsidP="008730E1">
            <w:pPr>
              <w:pStyle w:val="3f3f3f3f3f3f3f"/>
            </w:pPr>
            <w:r>
              <w:t xml:space="preserve">Тестирование  «Определение </w:t>
            </w:r>
            <w:r w:rsidRPr="00A64C32">
              <w:t>размеров малых тел</w:t>
            </w:r>
            <w:r>
              <w:t>»</w:t>
            </w:r>
            <w:r w:rsidRPr="00A64C32">
              <w:t xml:space="preserve">.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EF9" w:rsidRDefault="004B5EF9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6230E1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F9" w:rsidRPr="00A64C32" w:rsidRDefault="004B5EF9" w:rsidP="000C5346">
            <w:pPr>
              <w:pStyle w:val="3f3f3f3f3f3f3f"/>
            </w:pPr>
          </w:p>
        </w:tc>
      </w:tr>
      <w:tr w:rsidR="004B5EF9" w:rsidRPr="00A64C32" w:rsidTr="00F30260">
        <w:trPr>
          <w:gridAfter w:val="1"/>
          <w:wAfter w:w="1692" w:type="dxa"/>
        </w:trPr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>7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 xml:space="preserve">Движение молекул. Диффузия в газах, жидкостях и твердых телах.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B5EF9" w:rsidRDefault="004B5EF9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6230E1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F9" w:rsidRPr="00A64C32" w:rsidRDefault="004B5EF9" w:rsidP="000C5346">
            <w:pPr>
              <w:pStyle w:val="3f3f3f3f3f3f3f"/>
            </w:pPr>
          </w:p>
        </w:tc>
      </w:tr>
      <w:tr w:rsidR="004B5EF9" w:rsidRPr="00A64C32" w:rsidTr="00F30260">
        <w:trPr>
          <w:gridAfter w:val="1"/>
          <w:wAfter w:w="1692" w:type="dxa"/>
        </w:trPr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>8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 xml:space="preserve">Взаимодействие молекул. </w:t>
            </w:r>
          </w:p>
          <w:p w:rsidR="004B5EF9" w:rsidRPr="00A64C32" w:rsidRDefault="004B5EF9" w:rsidP="000C5346">
            <w:pPr>
              <w:pStyle w:val="3f3f3f3f3f3f3f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B5EF9" w:rsidRDefault="004B5EF9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6230E1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F9" w:rsidRPr="00A64C32" w:rsidRDefault="004B5EF9" w:rsidP="000C5346">
            <w:pPr>
              <w:pStyle w:val="3f3f3f3f3f3f3f"/>
            </w:pPr>
          </w:p>
        </w:tc>
      </w:tr>
      <w:tr w:rsidR="004B5EF9" w:rsidRPr="00A64C32" w:rsidTr="00F30260">
        <w:trPr>
          <w:gridAfter w:val="1"/>
          <w:wAfter w:w="1692" w:type="dxa"/>
        </w:trPr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>9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 xml:space="preserve">Три состояния вещества. Различие в молекулярном строении твердых тел, жидкостей и газов.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B5EF9" w:rsidRDefault="004B5EF9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6230E1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F9" w:rsidRPr="00A64C32" w:rsidRDefault="004B5EF9" w:rsidP="000C5346">
            <w:pPr>
              <w:pStyle w:val="3f3f3f3f3f3f3f"/>
            </w:pPr>
          </w:p>
        </w:tc>
      </w:tr>
      <w:tr w:rsidR="004B5EF9" w:rsidRPr="00A64C32" w:rsidTr="00F30260">
        <w:trPr>
          <w:gridAfter w:val="1"/>
          <w:wAfter w:w="1692" w:type="dxa"/>
          <w:trHeight w:val="529"/>
        </w:trPr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>10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 xml:space="preserve">Повторение и обобщение по теме «Первоначальные сведения о строении вещества».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EF9" w:rsidRDefault="004B5EF9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F9" w:rsidRPr="00A64C32" w:rsidRDefault="004B5EF9" w:rsidP="006230E1">
            <w:pPr>
              <w:pStyle w:val="3f3f3f3f3f3f3f"/>
            </w:pPr>
          </w:p>
        </w:tc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EF9" w:rsidRPr="00A64C32" w:rsidRDefault="004B5EF9" w:rsidP="000C5346">
            <w:pPr>
              <w:pStyle w:val="3f3f3f3f3f3f3f"/>
            </w:pPr>
          </w:p>
        </w:tc>
      </w:tr>
      <w:tr w:rsidR="004B5EF9" w:rsidRPr="00A64C32" w:rsidTr="000C5346">
        <w:trPr>
          <w:gridAfter w:val="1"/>
          <w:wAfter w:w="1692" w:type="dxa"/>
          <w:trHeight w:val="571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>11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rPr>
                <w:b/>
                <w:i/>
              </w:rPr>
              <w:t xml:space="preserve">Контрольная работа № 1 </w:t>
            </w:r>
            <w:r w:rsidRPr="00A64C32">
              <w:rPr>
                <w:i/>
              </w:rPr>
              <w:t>по теме</w:t>
            </w:r>
            <w:r w:rsidRPr="00A64C32">
              <w:rPr>
                <w:b/>
                <w:i/>
              </w:rPr>
              <w:t xml:space="preserve"> </w:t>
            </w:r>
            <w:r w:rsidRPr="00A64C32">
              <w:rPr>
                <w:i/>
              </w:rPr>
              <w:t>«Первоначальные сведения о строении вещества».</w:t>
            </w:r>
            <w:r w:rsidRPr="00A64C32">
              <w:rPr>
                <w:b/>
                <w:i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B5EF9" w:rsidRPr="00A64C32" w:rsidRDefault="004B5EF9" w:rsidP="006230E1">
            <w:pPr>
              <w:pStyle w:val="3f3f3f3f3f3f3f"/>
            </w:pPr>
            <w:r>
              <w:t>11</w:t>
            </w:r>
            <w:r>
              <w:rPr>
                <w:lang w:val="en-US"/>
              </w:rPr>
              <w:t>.10-</w:t>
            </w:r>
            <w:r>
              <w:t>15</w:t>
            </w:r>
            <w:r>
              <w:rPr>
                <w:lang w:val="en-US"/>
              </w:rPr>
              <w:t>.10.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6230E1">
            <w:pPr>
              <w:pStyle w:val="3f3f3f3f3f3f3f"/>
            </w:pP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F9" w:rsidRPr="00A64C32" w:rsidRDefault="004B5EF9" w:rsidP="000C5346">
            <w:pPr>
              <w:pStyle w:val="3f3f3f3f3f3f3f"/>
            </w:pPr>
          </w:p>
        </w:tc>
      </w:tr>
      <w:tr w:rsidR="004B5EF9" w:rsidRPr="00A64C32" w:rsidTr="000C5346">
        <w:tc>
          <w:tcPr>
            <w:tcW w:w="6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rPr>
                <w:b/>
              </w:rPr>
              <w:t>Раздел  3     Взаимодействие тел (20 ч)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F9" w:rsidRPr="00A64C32" w:rsidRDefault="004B5EF9" w:rsidP="006230E1">
            <w:pPr>
              <w:pStyle w:val="3f3f3f3f3f3f3f"/>
            </w:pPr>
          </w:p>
        </w:tc>
        <w:tc>
          <w:tcPr>
            <w:tcW w:w="1722" w:type="dxa"/>
            <w:gridSpan w:val="2"/>
          </w:tcPr>
          <w:p w:rsidR="004B5EF9" w:rsidRPr="00A64C32" w:rsidRDefault="004B5EF9" w:rsidP="000C5346">
            <w:pPr>
              <w:pStyle w:val="3f3f3f3f3f3f3f"/>
              <w:rPr>
                <w:lang w:val="en-US"/>
              </w:rPr>
            </w:pPr>
          </w:p>
        </w:tc>
      </w:tr>
      <w:tr w:rsidR="004B5EF9" w:rsidRPr="00A64C32" w:rsidTr="000C5346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>12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>Анализ контрольной работы №</w:t>
            </w:r>
            <w:r w:rsidR="00CE1850">
              <w:t>1</w:t>
            </w:r>
            <w:r w:rsidRPr="00A64C32">
              <w:t>.</w:t>
            </w:r>
          </w:p>
          <w:p w:rsidR="004B5EF9" w:rsidRPr="00A64C32" w:rsidRDefault="004B5EF9" w:rsidP="000C5346">
            <w:pPr>
              <w:pStyle w:val="3f3f3f3f3f3f3f"/>
            </w:pPr>
            <w:r w:rsidRPr="00A64C32">
              <w:t>Механическое движение. Равномерное и неравномерное движение.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5EF9" w:rsidRPr="00A64C32" w:rsidRDefault="004B5EF9" w:rsidP="006230E1">
            <w:pPr>
              <w:pStyle w:val="3f3f3f3f3f3f3f"/>
            </w:pPr>
            <w:r>
              <w:t>11</w:t>
            </w:r>
            <w:r>
              <w:rPr>
                <w:lang w:val="en-US"/>
              </w:rPr>
              <w:t>.10-</w:t>
            </w:r>
            <w:r>
              <w:t>15</w:t>
            </w:r>
            <w:r>
              <w:rPr>
                <w:lang w:val="en-US"/>
              </w:rPr>
              <w:t>.10.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6230E1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F9" w:rsidRPr="00A64C32" w:rsidRDefault="004B5EF9" w:rsidP="000C5346">
            <w:pPr>
              <w:pStyle w:val="3f3f3f3f3f3f3f"/>
            </w:pPr>
          </w:p>
        </w:tc>
      </w:tr>
      <w:tr w:rsidR="004B5EF9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>13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>Скорость. Единицы скорости.</w:t>
            </w:r>
          </w:p>
          <w:p w:rsidR="004B5EF9" w:rsidRPr="00A64C32" w:rsidRDefault="004B5EF9" w:rsidP="000C5346">
            <w:pPr>
              <w:pStyle w:val="3f3f3f3f3f3f3f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B5EF9" w:rsidRPr="00A64C32" w:rsidRDefault="004B5EF9" w:rsidP="006230E1">
            <w:pPr>
              <w:pStyle w:val="3f3f3f3f3f3f3f"/>
            </w:pP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.10-</w:t>
            </w:r>
            <w:r>
              <w:t>22</w:t>
            </w:r>
            <w:r>
              <w:rPr>
                <w:lang w:val="en-US"/>
              </w:rPr>
              <w:t>.10.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6230E1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F9" w:rsidRPr="00A64C32" w:rsidRDefault="004B5EF9" w:rsidP="000C5346">
            <w:pPr>
              <w:pStyle w:val="3f3f3f3f3f3f3f"/>
            </w:pPr>
          </w:p>
        </w:tc>
      </w:tr>
      <w:tr w:rsidR="004B5EF9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>14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F9" w:rsidRDefault="004B5EF9" w:rsidP="000C5346">
            <w:pPr>
              <w:pStyle w:val="3f3f3f3f3f3f3f"/>
            </w:pPr>
            <w:r w:rsidRPr="00A64C32">
              <w:t xml:space="preserve">Расчет пути и времени движения. </w:t>
            </w:r>
          </w:p>
          <w:p w:rsidR="004B5EF9" w:rsidRPr="00A64C32" w:rsidRDefault="004B5EF9" w:rsidP="000C5346">
            <w:pPr>
              <w:pStyle w:val="3f3f3f3f3f3f3f"/>
            </w:pPr>
            <w:r>
              <w:t>Тестирование «Механическое движение»</w:t>
            </w:r>
          </w:p>
          <w:p w:rsidR="004B5EF9" w:rsidRPr="00A64C32" w:rsidRDefault="004B5EF9" w:rsidP="000C5346">
            <w:pPr>
              <w:pStyle w:val="3f3f3f3f3f3f3f"/>
            </w:pPr>
            <w:r w:rsidRPr="00A64C32"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B5EF9" w:rsidRPr="00A64C32" w:rsidRDefault="004B5EF9" w:rsidP="006230E1">
            <w:pPr>
              <w:pStyle w:val="3f3f3f3f3f3f3f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.10-</w:t>
            </w:r>
            <w:r>
              <w:t>22</w:t>
            </w:r>
            <w:r>
              <w:rPr>
                <w:lang w:val="en-US"/>
              </w:rPr>
              <w:t>.10.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6230E1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F9" w:rsidRPr="00A64C32" w:rsidRDefault="004B5EF9" w:rsidP="000C5346">
            <w:pPr>
              <w:pStyle w:val="3f3f3f3f3f3f3f"/>
            </w:pPr>
          </w:p>
        </w:tc>
      </w:tr>
      <w:tr w:rsidR="004B5EF9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>15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 xml:space="preserve">Решение задач на расчет пути и времени движения.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B5EF9" w:rsidRPr="004B5EF9" w:rsidRDefault="004B5EF9" w:rsidP="006230E1">
            <w:r w:rsidRPr="00C15E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15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.10-2</w:t>
            </w:r>
            <w:r w:rsidRPr="00C15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6230E1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F9" w:rsidRPr="00A64C32" w:rsidRDefault="004B5EF9" w:rsidP="000C5346">
            <w:pPr>
              <w:pStyle w:val="3f3f3f3f3f3f3f"/>
            </w:pPr>
          </w:p>
        </w:tc>
      </w:tr>
      <w:tr w:rsidR="004B5EF9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>16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>Явление инерции. Взаимодействие тел.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B5EF9" w:rsidRDefault="004B5EF9" w:rsidP="006230E1">
            <w:r w:rsidRPr="00C15E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15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.10-2</w:t>
            </w:r>
            <w:r w:rsidRPr="00C15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6230E1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F9" w:rsidRPr="00A64C32" w:rsidRDefault="004B5EF9" w:rsidP="000C5346">
            <w:pPr>
              <w:pStyle w:val="3f3f3f3f3f3f3f"/>
            </w:pPr>
          </w:p>
        </w:tc>
      </w:tr>
      <w:tr w:rsidR="004B5EF9" w:rsidRPr="00A64C32" w:rsidTr="00A946CE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>17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 xml:space="preserve">Масса тела. </w:t>
            </w:r>
            <w:r w:rsidRPr="00A64C32">
              <w:rPr>
                <w:b/>
                <w:i/>
              </w:rPr>
              <w:t xml:space="preserve">Лабораторная работа № 1 </w:t>
            </w:r>
            <w:r w:rsidRPr="00A64C32">
              <w:rPr>
                <w:i/>
              </w:rPr>
              <w:t>«Измерение массы тела на рычажных весах».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B5EF9" w:rsidRDefault="004B5EF9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6230E1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F9" w:rsidRPr="00A64C32" w:rsidRDefault="004B5EF9" w:rsidP="000C5346">
            <w:pPr>
              <w:pStyle w:val="3f3f3f3f3f3f3f"/>
            </w:pPr>
          </w:p>
        </w:tc>
      </w:tr>
      <w:tr w:rsidR="004B5EF9" w:rsidRPr="00A64C32" w:rsidTr="00A946CE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lastRenderedPageBreak/>
              <w:t>18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rPr>
                <w:b/>
                <w:i/>
              </w:rPr>
              <w:t xml:space="preserve">Лабораторная работа № 2 </w:t>
            </w:r>
            <w:r w:rsidRPr="00A64C32">
              <w:rPr>
                <w:i/>
              </w:rPr>
              <w:t>«Измерение объема тела».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B5EF9" w:rsidRDefault="004B5EF9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6230E1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F9" w:rsidRPr="00A64C32" w:rsidRDefault="004B5EF9" w:rsidP="000C5346">
            <w:pPr>
              <w:pStyle w:val="3f3f3f3f3f3f3f"/>
            </w:pPr>
          </w:p>
        </w:tc>
      </w:tr>
      <w:tr w:rsidR="004B5EF9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>19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>Плотность вещества.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B5EF9" w:rsidRDefault="004B5EF9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6230E1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F9" w:rsidRPr="00A64C32" w:rsidRDefault="004B5EF9" w:rsidP="000C5346">
            <w:pPr>
              <w:pStyle w:val="3f3f3f3f3f3f3f"/>
            </w:pPr>
          </w:p>
        </w:tc>
      </w:tr>
      <w:tr w:rsidR="004B5EF9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>20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rPr>
                <w:b/>
                <w:i/>
              </w:rPr>
              <w:t xml:space="preserve">Лабораторная работа № 3 </w:t>
            </w:r>
            <w:r w:rsidRPr="00A64C32">
              <w:rPr>
                <w:i/>
              </w:rPr>
              <w:t>«Определение плотности вещества твердого тела».</w:t>
            </w:r>
            <w:r w:rsidRPr="00A64C32">
              <w:rPr>
                <w:b/>
                <w:i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B5EF9" w:rsidRDefault="004B5EF9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</w:t>
            </w:r>
            <w:r w:rsidR="00B90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F9" w:rsidRPr="00A64C32" w:rsidRDefault="004B5EF9" w:rsidP="000C5346">
            <w:pPr>
              <w:pStyle w:val="3f3f3f3f3f3f3f"/>
            </w:pPr>
          </w:p>
        </w:tc>
      </w:tr>
      <w:tr w:rsidR="00B9003B" w:rsidRPr="00A64C32" w:rsidTr="000C5346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03B" w:rsidRPr="00A64C32" w:rsidRDefault="00B9003B" w:rsidP="000C5346">
            <w:pPr>
              <w:pStyle w:val="3f3f3f3f3f3f3f"/>
            </w:pPr>
            <w:r w:rsidRPr="00A64C32">
              <w:t>21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03B" w:rsidRPr="00A64C32" w:rsidRDefault="00B9003B" w:rsidP="000C5346">
            <w:pPr>
              <w:pStyle w:val="3f3f3f3f3f3f3f"/>
            </w:pPr>
            <w:r w:rsidRPr="00A64C32">
              <w:t>Расчет массы и объема тела по его плотности.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003B" w:rsidRDefault="00B9003B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03B" w:rsidRPr="00A64C32" w:rsidRDefault="00B9003B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3B" w:rsidRPr="00A64C32" w:rsidRDefault="00B9003B" w:rsidP="000C5346">
            <w:pPr>
              <w:pStyle w:val="3f3f3f3f3f3f3f"/>
            </w:pPr>
          </w:p>
        </w:tc>
      </w:tr>
      <w:tr w:rsidR="00B9003B" w:rsidRPr="00A64C32" w:rsidTr="000C5346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03B" w:rsidRPr="00A64C32" w:rsidRDefault="00B9003B" w:rsidP="000C5346">
            <w:pPr>
              <w:pStyle w:val="3f3f3f3f3f3f3f"/>
            </w:pPr>
            <w:r w:rsidRPr="00A64C32">
              <w:t>22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03B" w:rsidRPr="00A64C32" w:rsidRDefault="00B9003B" w:rsidP="000C5346">
            <w:pPr>
              <w:pStyle w:val="3f3f3f3f3f3f3f"/>
            </w:pPr>
            <w:r w:rsidRPr="00A64C32">
              <w:t xml:space="preserve">Решение задач на расчет массы и объема тела по его плотности.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003B" w:rsidRPr="00B9003B" w:rsidRDefault="00B9003B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03B" w:rsidRPr="00A64C32" w:rsidRDefault="00B9003B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3B" w:rsidRPr="00A64C32" w:rsidRDefault="00B9003B" w:rsidP="000C5346">
            <w:pPr>
              <w:pStyle w:val="3f3f3f3f3f3f3f"/>
            </w:pPr>
          </w:p>
        </w:tc>
      </w:tr>
      <w:tr w:rsidR="00B9003B" w:rsidRPr="00A64C32" w:rsidTr="00F30260">
        <w:trPr>
          <w:gridAfter w:val="1"/>
          <w:wAfter w:w="1692" w:type="dxa"/>
          <w:trHeight w:val="6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03B" w:rsidRPr="00A64C32" w:rsidRDefault="00B9003B" w:rsidP="000C5346">
            <w:pPr>
              <w:pStyle w:val="3f3f3f3f3f3f3f"/>
            </w:pPr>
            <w:r w:rsidRPr="00A64C32">
              <w:t>23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03B" w:rsidRPr="00A64C32" w:rsidRDefault="00B9003B" w:rsidP="000C5346">
            <w:pPr>
              <w:pStyle w:val="3f3f3f3f3f3f3f"/>
            </w:pPr>
            <w:r w:rsidRPr="00A64C32">
              <w:t xml:space="preserve">Сила. Явление тяготения. Сила тяжести.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9003B" w:rsidRDefault="00B9003B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03B" w:rsidRPr="00A64C32" w:rsidRDefault="00B9003B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3B" w:rsidRPr="00A64C32" w:rsidRDefault="00B9003B" w:rsidP="000C5346">
            <w:pPr>
              <w:pStyle w:val="3f3f3f3f3f3f3f"/>
            </w:pPr>
          </w:p>
        </w:tc>
      </w:tr>
      <w:tr w:rsidR="00B9003B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03B" w:rsidRPr="00A64C32" w:rsidRDefault="00B9003B" w:rsidP="000C5346">
            <w:pPr>
              <w:pStyle w:val="3f3f3f3f3f3f3f"/>
            </w:pPr>
            <w:r w:rsidRPr="00A64C32">
              <w:t>24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03B" w:rsidRDefault="00B9003B" w:rsidP="000C5346">
            <w:pPr>
              <w:pStyle w:val="3f3f3f3f3f3f3f"/>
            </w:pPr>
            <w:r w:rsidRPr="00A64C32">
              <w:t>Сила упругости. Закон Гука.</w:t>
            </w:r>
            <w:r>
              <w:t xml:space="preserve"> </w:t>
            </w:r>
          </w:p>
          <w:p w:rsidR="00B9003B" w:rsidRPr="00A64C32" w:rsidRDefault="00B9003B" w:rsidP="000C5346">
            <w:pPr>
              <w:pStyle w:val="3f3f3f3f3f3f3f"/>
            </w:pPr>
            <w:r>
              <w:t>Тестирование «Сила».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9003B" w:rsidRDefault="00B9003B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03B" w:rsidRPr="00A64C32" w:rsidRDefault="00B9003B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3B" w:rsidRPr="00A64C32" w:rsidRDefault="00B9003B" w:rsidP="000C5346">
            <w:pPr>
              <w:pStyle w:val="3f3f3f3f3f3f3f"/>
            </w:pPr>
          </w:p>
        </w:tc>
      </w:tr>
      <w:tr w:rsidR="00B9003B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03B" w:rsidRPr="00A64C32" w:rsidRDefault="00B9003B" w:rsidP="000C5346">
            <w:pPr>
              <w:pStyle w:val="3f3f3f3f3f3f3f"/>
            </w:pPr>
            <w:r w:rsidRPr="00A64C32">
              <w:t>25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03B" w:rsidRPr="00A64C32" w:rsidRDefault="00B9003B" w:rsidP="000C5346">
            <w:pPr>
              <w:pStyle w:val="3f3f3f3f3f3f3f"/>
            </w:pPr>
            <w:r w:rsidRPr="00A64C32">
              <w:t>Вес тела. Решение задач на расчет силы тяжести, силы упругости и веса тела.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9003B" w:rsidRDefault="00B9003B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9003B" w:rsidRPr="00A64C32" w:rsidRDefault="00B9003B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3B" w:rsidRPr="00A64C32" w:rsidRDefault="00B9003B" w:rsidP="000C5346">
            <w:pPr>
              <w:pStyle w:val="3f3f3f3f3f3f3f"/>
            </w:pPr>
          </w:p>
        </w:tc>
      </w:tr>
      <w:tr w:rsidR="00B9003B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03B" w:rsidRPr="00A64C32" w:rsidRDefault="00B9003B" w:rsidP="000C5346">
            <w:pPr>
              <w:pStyle w:val="3f3f3f3f3f3f3f"/>
            </w:pPr>
            <w:r w:rsidRPr="00A64C32">
              <w:t>26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03B" w:rsidRPr="00A64C32" w:rsidRDefault="00B9003B" w:rsidP="000C5346">
            <w:pPr>
              <w:pStyle w:val="3f3f3f3f3f3f3f"/>
            </w:pPr>
            <w:r w:rsidRPr="00A64C32">
              <w:t>Единицы силы. Связь силы тяжести и массы тела.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9003B" w:rsidRDefault="00B9003B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003B" w:rsidRPr="00A64C32" w:rsidRDefault="00B9003B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3B" w:rsidRPr="00A64C32" w:rsidRDefault="00B9003B" w:rsidP="000C5346">
            <w:pPr>
              <w:pStyle w:val="3f3f3f3f3f3f3f"/>
            </w:pPr>
          </w:p>
        </w:tc>
      </w:tr>
      <w:tr w:rsidR="00B9003B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03B" w:rsidRPr="00A64C32" w:rsidRDefault="00B9003B" w:rsidP="000C5346">
            <w:pPr>
              <w:pStyle w:val="3f3f3f3f3f3f3f"/>
            </w:pPr>
            <w:r w:rsidRPr="00A64C32">
              <w:t>27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03B" w:rsidRPr="00A64C32" w:rsidRDefault="00B9003B" w:rsidP="000C5346">
            <w:pPr>
              <w:pStyle w:val="3f3f3f3f3f3f3f"/>
            </w:pPr>
            <w:r w:rsidRPr="00A64C32">
              <w:t>Динамометр.</w:t>
            </w:r>
          </w:p>
          <w:p w:rsidR="00B9003B" w:rsidRPr="00A64C32" w:rsidRDefault="00B9003B" w:rsidP="000C5346">
            <w:pPr>
              <w:pStyle w:val="3f3f3f3f3f3f3f"/>
            </w:pPr>
            <w:r w:rsidRPr="00A64C32">
              <w:rPr>
                <w:b/>
                <w:i/>
              </w:rPr>
              <w:t xml:space="preserve">Лабораторная работа № 4 </w:t>
            </w:r>
            <w:r w:rsidRPr="00A64C32">
              <w:rPr>
                <w:i/>
              </w:rPr>
              <w:t>«</w:t>
            </w:r>
            <w:proofErr w:type="spellStart"/>
            <w:r w:rsidRPr="00A64C32">
              <w:rPr>
                <w:i/>
              </w:rPr>
              <w:t>Градуирование</w:t>
            </w:r>
            <w:proofErr w:type="spellEnd"/>
            <w:r w:rsidRPr="00A64C32">
              <w:rPr>
                <w:i/>
              </w:rPr>
              <w:t xml:space="preserve"> пружины и измерение сил динамометром».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9003B" w:rsidRDefault="00B9003B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03B" w:rsidRPr="00A64C32" w:rsidRDefault="00B9003B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3B" w:rsidRPr="00A64C32" w:rsidRDefault="00B9003B" w:rsidP="000C5346">
            <w:pPr>
              <w:pStyle w:val="3f3f3f3f3f3f3f"/>
            </w:pPr>
          </w:p>
        </w:tc>
      </w:tr>
      <w:tr w:rsidR="00B9003B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03B" w:rsidRPr="00A64C32" w:rsidRDefault="00B9003B" w:rsidP="000C5346">
            <w:pPr>
              <w:pStyle w:val="3f3f3f3f3f3f3f"/>
            </w:pPr>
            <w:r w:rsidRPr="00A64C32">
              <w:t>28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03B" w:rsidRPr="00A64C32" w:rsidRDefault="00B9003B" w:rsidP="000C5346">
            <w:pPr>
              <w:pStyle w:val="3f3f3f3f3f3f3f"/>
            </w:pPr>
            <w:r w:rsidRPr="00A64C32">
              <w:t>Графическое изображение сил. Сложение двух сил, направленных по одной прямой.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9003B" w:rsidRDefault="00B9003B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03B" w:rsidRPr="00A64C32" w:rsidRDefault="00B9003B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3B" w:rsidRPr="00A64C32" w:rsidRDefault="00B9003B" w:rsidP="000C5346">
            <w:pPr>
              <w:pStyle w:val="3f3f3f3f3f3f3f"/>
            </w:pPr>
          </w:p>
        </w:tc>
      </w:tr>
      <w:tr w:rsidR="00B9003B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03B" w:rsidRPr="00A64C32" w:rsidRDefault="00B9003B" w:rsidP="000C5346">
            <w:pPr>
              <w:pStyle w:val="3f3f3f3f3f3f3f"/>
            </w:pPr>
            <w:r w:rsidRPr="00A64C32">
              <w:t>29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03B" w:rsidRPr="00A64C32" w:rsidRDefault="00B9003B" w:rsidP="000C5346">
            <w:pPr>
              <w:pStyle w:val="3f3f3f3f3f3f3f"/>
            </w:pPr>
            <w:r w:rsidRPr="00A64C32">
              <w:t>Повторение и обобщение по теме «Взаимодействие тел». Подготовка к контрольной работе № 2.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9003B" w:rsidRDefault="00B9003B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03B" w:rsidRPr="00A64C32" w:rsidRDefault="00B9003B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3B" w:rsidRPr="00A64C32" w:rsidRDefault="00B9003B" w:rsidP="000C5346">
            <w:pPr>
              <w:pStyle w:val="3f3f3f3f3f3f3f"/>
            </w:pPr>
          </w:p>
        </w:tc>
      </w:tr>
      <w:tr w:rsidR="00B9003B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03B" w:rsidRPr="00A64C32" w:rsidRDefault="00B9003B" w:rsidP="000C5346">
            <w:pPr>
              <w:pStyle w:val="3f3f3f3f3f3f3f"/>
            </w:pPr>
            <w:r w:rsidRPr="00A64C32">
              <w:t>30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03B" w:rsidRPr="00A64C32" w:rsidRDefault="00B9003B" w:rsidP="000C5346">
            <w:pPr>
              <w:pStyle w:val="3f3f3f3f3f3f3f"/>
            </w:pPr>
            <w:r w:rsidRPr="00A64C32">
              <w:rPr>
                <w:b/>
                <w:i/>
              </w:rPr>
              <w:t xml:space="preserve">Контрольная работа №2 </w:t>
            </w:r>
          </w:p>
          <w:p w:rsidR="00B9003B" w:rsidRPr="00A64C32" w:rsidRDefault="00B9003B" w:rsidP="000C5346">
            <w:pPr>
              <w:pStyle w:val="3f3f3f3f3f3f3f"/>
            </w:pPr>
            <w:r w:rsidRPr="00A64C32">
              <w:rPr>
                <w:i/>
              </w:rPr>
              <w:t>по теме «Взаимодействие тел».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9003B" w:rsidRDefault="00B9003B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03B" w:rsidRPr="00A64C32" w:rsidRDefault="00B9003B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3B" w:rsidRPr="00A64C32" w:rsidRDefault="00B9003B" w:rsidP="000C5346">
            <w:pPr>
              <w:pStyle w:val="3f3f3f3f3f3f3f"/>
            </w:pPr>
          </w:p>
        </w:tc>
      </w:tr>
      <w:tr w:rsidR="00B9003B" w:rsidRPr="00A64C32" w:rsidTr="000C5346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03B" w:rsidRPr="00A64C32" w:rsidRDefault="00B9003B" w:rsidP="000C5346">
            <w:pPr>
              <w:pStyle w:val="3f3f3f3f3f3f3f"/>
            </w:pPr>
            <w:r w:rsidRPr="00A64C32">
              <w:t>31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03B" w:rsidRPr="00A64C32" w:rsidRDefault="00B9003B" w:rsidP="000C5346">
            <w:pPr>
              <w:pStyle w:val="3f3f3f3f3f3f3f"/>
            </w:pPr>
            <w:r w:rsidRPr="00A64C32">
              <w:t>Анализ контрольной работы № 2.</w:t>
            </w:r>
          </w:p>
          <w:p w:rsidR="00B9003B" w:rsidRPr="00A64C32" w:rsidRDefault="00B9003B" w:rsidP="000C5346">
            <w:pPr>
              <w:pStyle w:val="3f3f3f3f3f3f3f"/>
            </w:pPr>
            <w:r w:rsidRPr="00A64C32">
              <w:t>Сила трения. Трение скольжения. Трение покоя. Трение в природе и технике.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003B" w:rsidRDefault="00B9003B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03B" w:rsidRPr="00A64C32" w:rsidRDefault="00B9003B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3B" w:rsidRPr="00A64C32" w:rsidRDefault="00B9003B" w:rsidP="000C5346">
            <w:pPr>
              <w:pStyle w:val="3f3f3f3f3f3f3f"/>
            </w:pPr>
          </w:p>
        </w:tc>
      </w:tr>
      <w:tr w:rsidR="004B5EF9" w:rsidRPr="00A64C32" w:rsidTr="000C5346">
        <w:trPr>
          <w:gridAfter w:val="1"/>
          <w:wAfter w:w="1692" w:type="dxa"/>
        </w:trPr>
        <w:tc>
          <w:tcPr>
            <w:tcW w:w="104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5EF9" w:rsidRPr="00A64C32" w:rsidRDefault="004B5EF9" w:rsidP="006230E1">
            <w:pPr>
              <w:pStyle w:val="3f3f3f3f3f3f3f"/>
            </w:pPr>
            <w:r w:rsidRPr="00A64C32">
              <w:rPr>
                <w:b/>
              </w:rPr>
              <w:t>Раздел 4    Давление твердых тел, жидкостей и газов (24 ч)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F9" w:rsidRPr="00A64C32" w:rsidRDefault="004B5EF9" w:rsidP="000C5346">
            <w:pPr>
              <w:pStyle w:val="3f3f3f3f3f3f3f"/>
            </w:pPr>
          </w:p>
        </w:tc>
      </w:tr>
      <w:tr w:rsidR="004B5EF9" w:rsidRPr="00A64C32" w:rsidTr="000C5346">
        <w:tc>
          <w:tcPr>
            <w:tcW w:w="1049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F9" w:rsidRPr="00A64C32" w:rsidRDefault="004B5EF9" w:rsidP="006230E1">
            <w:pPr>
              <w:pStyle w:val="3f3f3f3f3f3f3f"/>
            </w:pPr>
          </w:p>
        </w:tc>
        <w:tc>
          <w:tcPr>
            <w:tcW w:w="1722" w:type="dxa"/>
            <w:gridSpan w:val="2"/>
          </w:tcPr>
          <w:p w:rsidR="004B5EF9" w:rsidRPr="00A64C32" w:rsidRDefault="004B5EF9" w:rsidP="000C5346">
            <w:pPr>
              <w:pStyle w:val="3f3f3f3f3f3f3f"/>
            </w:pPr>
          </w:p>
        </w:tc>
      </w:tr>
      <w:tr w:rsidR="004B5EF9" w:rsidRPr="00A64C32" w:rsidTr="000C5346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>32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0C5346">
            <w:pPr>
              <w:pStyle w:val="3f3f3f3f3f3f3f"/>
            </w:pPr>
            <w:r w:rsidRPr="00A64C32">
              <w:t>Давление. Единицы давления. Способы уменьшения и увеличения давления.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5EF9" w:rsidRPr="00A64C32" w:rsidRDefault="00B9003B" w:rsidP="006230E1">
            <w:pPr>
              <w:pStyle w:val="3f3f3f3f3f3f3f"/>
            </w:pPr>
            <w:r>
              <w:t>27</w:t>
            </w:r>
            <w:r>
              <w:rPr>
                <w:lang w:val="en-US"/>
              </w:rPr>
              <w:t>.12-</w:t>
            </w:r>
            <w:r>
              <w:t>30</w:t>
            </w:r>
            <w:r>
              <w:rPr>
                <w:lang w:val="en-US"/>
              </w:rPr>
              <w:t>.12.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F9" w:rsidRPr="00A64C32" w:rsidRDefault="004B5EF9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F9" w:rsidRPr="00A64C32" w:rsidRDefault="004B5EF9" w:rsidP="000C5346">
            <w:pPr>
              <w:pStyle w:val="3f3f3f3f3f3f3f"/>
            </w:pPr>
          </w:p>
        </w:tc>
      </w:tr>
      <w:tr w:rsidR="00175528" w:rsidRPr="00A64C32" w:rsidTr="00431066">
        <w:trPr>
          <w:gridAfter w:val="1"/>
          <w:wAfter w:w="1692" w:type="dxa"/>
          <w:trHeight w:val="33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33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Решение задач на расчет давления.</w:t>
            </w:r>
          </w:p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75528" w:rsidRDefault="00175528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34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Давление газа.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75528" w:rsidRDefault="00175528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35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 xml:space="preserve">Передача давления жидкостями и газами. Закон Паскаля.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75528" w:rsidRDefault="00175528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36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 xml:space="preserve">Давление в жидкости и газе. Расчет давления жидкости на дно и стенки сосуда.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75528" w:rsidRPr="00036E51" w:rsidRDefault="00175528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37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Default="00175528" w:rsidP="000C5346">
            <w:pPr>
              <w:pStyle w:val="3f3f3f3f3f3f3f"/>
            </w:pPr>
            <w:r w:rsidRPr="00A64C32">
              <w:t xml:space="preserve">Сообщающиеся сосуды. </w:t>
            </w:r>
            <w:r>
              <w:t xml:space="preserve"> </w:t>
            </w:r>
          </w:p>
          <w:p w:rsidR="00175528" w:rsidRPr="00A64C32" w:rsidRDefault="00175528" w:rsidP="000C5346">
            <w:pPr>
              <w:pStyle w:val="3f3f3f3f3f3f3f"/>
            </w:pPr>
            <w:r>
              <w:t>Тестирование «Давление твердых тел».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75528" w:rsidRDefault="00175528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38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Вес воздуха. Атмосферное давление.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75528" w:rsidRPr="00A63B4F" w:rsidRDefault="00175528" w:rsidP="006230E1">
            <w:pPr>
              <w:pStyle w:val="3f3f3f3f3f3f3f"/>
            </w:pPr>
            <w:r>
              <w:rPr>
                <w:lang w:val="en-US"/>
              </w:rPr>
              <w:t>2</w:t>
            </w:r>
            <w:r>
              <w:t>4</w:t>
            </w:r>
            <w:r>
              <w:rPr>
                <w:lang w:val="en-US"/>
              </w:rPr>
              <w:t>.01-2</w:t>
            </w:r>
            <w:r>
              <w:t>8</w:t>
            </w:r>
            <w:r>
              <w:rPr>
                <w:lang w:val="en-US"/>
              </w:rPr>
              <w:t>.01.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39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Решение задач на расчет давления жидкости на дно и стенки сосуда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75528" w:rsidRDefault="00175528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40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Измерение атмосферного давления. Опыт Торричелли.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528" w:rsidRDefault="00175528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41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Барометр-анероид. Атмосферное давление на различных высотах.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75528" w:rsidRDefault="00175528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42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 xml:space="preserve">Манометры. Решение задач на знание правила сообщающихся сосудов, на измерение атмосферного давления.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75528" w:rsidRDefault="00175528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43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 xml:space="preserve">Поршневой жидкостный нанос. Гидравлический пресс.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75528" w:rsidRDefault="00175528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44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 xml:space="preserve">Повторение и обобщение темы «Давление твердых тел, жидкостей и газов». Решение задач. Подготовка к контрольной работе № 3.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75528" w:rsidRDefault="00175528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45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rPr>
                <w:b/>
                <w:i/>
              </w:rPr>
              <w:t xml:space="preserve">Контрольная работа № 3 </w:t>
            </w:r>
            <w:r w:rsidRPr="00A64C32">
              <w:rPr>
                <w:i/>
              </w:rPr>
              <w:t xml:space="preserve">по теме </w:t>
            </w:r>
          </w:p>
          <w:p w:rsidR="00175528" w:rsidRPr="00A64C32" w:rsidRDefault="00175528" w:rsidP="000C5346">
            <w:pPr>
              <w:pStyle w:val="3f3f3f3f3f3f3f"/>
            </w:pPr>
            <w:r w:rsidRPr="00A64C32">
              <w:rPr>
                <w:i/>
              </w:rPr>
              <w:lastRenderedPageBreak/>
              <w:t>«Давление твердых тел, жидкостей и газов».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75528" w:rsidRDefault="00175528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lastRenderedPageBreak/>
              <w:t>46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Анализ контрольной работы №</w:t>
            </w:r>
            <w:r w:rsidR="00CE1850">
              <w:t>3.</w:t>
            </w:r>
          </w:p>
          <w:p w:rsidR="00175528" w:rsidRPr="00A64C32" w:rsidRDefault="00175528" w:rsidP="000C5346">
            <w:pPr>
              <w:pStyle w:val="3f3f3f3f3f3f3f"/>
            </w:pPr>
            <w:r w:rsidRPr="00A64C32">
              <w:t>Действие жидкости и газа на погруженное в них тело.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75528" w:rsidRDefault="00175528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47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Архимедова сила.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75528" w:rsidRDefault="00175528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48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Решение задач на расчет архимедовой силы.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75528" w:rsidRDefault="00175528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0C5346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49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rPr>
                <w:b/>
                <w:i/>
              </w:rPr>
              <w:t xml:space="preserve">Лабораторная работа № 5 </w:t>
            </w:r>
            <w:r w:rsidRPr="00A64C32">
              <w:rPr>
                <w:i/>
              </w:rPr>
              <w:t>«Определение выталкивающей силы, действующей на погруженное в жидкость тело».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5528" w:rsidRDefault="00175528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0C5346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50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Плавание тел.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5528" w:rsidRPr="006230E1" w:rsidRDefault="00175528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3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51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Default="00175528" w:rsidP="000C5346">
            <w:pPr>
              <w:pStyle w:val="3f3f3f3f3f3f3f"/>
              <w:rPr>
                <w:i/>
              </w:rPr>
            </w:pPr>
            <w:r w:rsidRPr="00A64C32">
              <w:rPr>
                <w:b/>
                <w:i/>
              </w:rPr>
              <w:t>Экспериментальное задание № 3</w:t>
            </w:r>
            <w:r w:rsidRPr="00A64C32">
              <w:rPr>
                <w:i/>
              </w:rPr>
              <w:t xml:space="preserve"> «Выяснение условий плавания тела в жидкости». </w:t>
            </w:r>
          </w:p>
          <w:p w:rsidR="00175528" w:rsidRPr="003B6723" w:rsidRDefault="00175528" w:rsidP="000C5346">
            <w:pPr>
              <w:pStyle w:val="3f3f3f3f3f3f3f"/>
            </w:pPr>
            <w:r>
              <w:rPr>
                <w:i/>
              </w:rPr>
              <w:t xml:space="preserve"> </w:t>
            </w:r>
            <w:r w:rsidRPr="003B6723">
              <w:t>Тестирование «Плавание тел»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75528" w:rsidRDefault="00175528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52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 xml:space="preserve">Решение задач на определение  условий плавания тел.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528" w:rsidRDefault="00175528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53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 xml:space="preserve">Плавание судов. Решение задач.           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75528" w:rsidRDefault="00175528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54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Воздухоплавание. Решение задач.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75528" w:rsidRDefault="00175528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0C5346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55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 xml:space="preserve">Решение задач по темам «Архимедова сила. Плавание тел. Воздухоплавание».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5528" w:rsidRDefault="00175528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0C5346">
        <w:tc>
          <w:tcPr>
            <w:tcW w:w="6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528" w:rsidRPr="00A64C32" w:rsidRDefault="00175528" w:rsidP="000C5346">
            <w:pPr>
              <w:pStyle w:val="3f3f3f3f3f3f3f"/>
              <w:rPr>
                <w:b/>
              </w:rPr>
            </w:pPr>
            <w:r w:rsidRPr="00A64C32">
              <w:rPr>
                <w:b/>
              </w:rPr>
              <w:t>Раздел 5     Работа и мощность. Энергия (11 ч);</w:t>
            </w:r>
          </w:p>
          <w:p w:rsidR="00175528" w:rsidRPr="00A64C32" w:rsidRDefault="00175528" w:rsidP="000C5346">
            <w:pPr>
              <w:pStyle w:val="3f3f3f3f3f3f3f"/>
            </w:pPr>
            <w:r w:rsidRPr="00A64C32">
              <w:rPr>
                <w:b/>
              </w:rPr>
              <w:t xml:space="preserve"> Повторение (4ч.)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6230E1">
            <w:pPr>
              <w:pStyle w:val="3f3f3f3f3f3f3f"/>
            </w:pPr>
          </w:p>
        </w:tc>
        <w:tc>
          <w:tcPr>
            <w:tcW w:w="1722" w:type="dxa"/>
            <w:gridSpan w:val="2"/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0C5346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56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Механическая работа.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5528" w:rsidRPr="00A64C32" w:rsidRDefault="00175528" w:rsidP="006230E1">
            <w:pPr>
              <w:pStyle w:val="3f3f3f3f3f3f3f"/>
            </w:pPr>
            <w:r>
              <w:t>11</w:t>
            </w:r>
            <w:r>
              <w:rPr>
                <w:lang w:val="en-US"/>
              </w:rPr>
              <w:t>.04-</w:t>
            </w:r>
            <w:r>
              <w:t>15</w:t>
            </w:r>
            <w:r>
              <w:rPr>
                <w:lang w:val="en-US"/>
              </w:rPr>
              <w:t>.04.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57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Мощность.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75528" w:rsidRPr="00A64C32" w:rsidRDefault="00175528" w:rsidP="006230E1">
            <w:pPr>
              <w:pStyle w:val="3f3f3f3f3f3f3f"/>
            </w:pP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.04-</w:t>
            </w:r>
            <w:r>
              <w:t>22</w:t>
            </w:r>
            <w:r>
              <w:rPr>
                <w:lang w:val="en-US"/>
              </w:rPr>
              <w:t>.04.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58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 xml:space="preserve">Простые механизмы. Рычаг. Равновесие сил на рычаге.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75528" w:rsidRPr="009A7B4C" w:rsidRDefault="00175528" w:rsidP="006230E1">
            <w:pPr>
              <w:pStyle w:val="3f3f3f3f3f3f3f"/>
            </w:pP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.04-</w:t>
            </w:r>
            <w:r>
              <w:t>22</w:t>
            </w:r>
            <w:r>
              <w:rPr>
                <w:lang w:val="en-US"/>
              </w:rPr>
              <w:t>.04.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59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rPr>
                <w:b/>
                <w:i/>
              </w:rPr>
              <w:t xml:space="preserve">Лабораторная работа № 6 </w:t>
            </w:r>
            <w:r w:rsidRPr="00A64C32">
              <w:rPr>
                <w:i/>
              </w:rPr>
              <w:t>«Выяснение условия равновесия рычага».</w:t>
            </w:r>
          </w:p>
          <w:p w:rsidR="00175528" w:rsidRPr="00A64C32" w:rsidRDefault="00175528" w:rsidP="000C5346">
            <w:pPr>
              <w:pStyle w:val="3f3f3f3f3f3f3f"/>
            </w:pPr>
            <w:r w:rsidRPr="00A64C32">
              <w:t xml:space="preserve"> Момент силы. Рычаги в технике, быту и природе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75528" w:rsidRPr="00A64C32" w:rsidRDefault="00175528" w:rsidP="006230E1">
            <w:pPr>
              <w:pStyle w:val="3f3f3f3f3f3f3f"/>
            </w:pPr>
            <w:r>
              <w:t>25</w:t>
            </w:r>
            <w:r>
              <w:rPr>
                <w:lang w:val="en-US"/>
              </w:rPr>
              <w:t>.04-2</w:t>
            </w:r>
            <w:r>
              <w:t>9</w:t>
            </w:r>
            <w:r>
              <w:rPr>
                <w:lang w:val="en-US"/>
              </w:rPr>
              <w:t>.04.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60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528" w:rsidRDefault="00175528" w:rsidP="008730E1">
            <w:pPr>
              <w:pStyle w:val="3f3f3f3f3f3f3f"/>
            </w:pPr>
            <w:r w:rsidRPr="00A64C32">
              <w:t>Применение закона равновесия рычага к блоку. «Золотое правило» механики.</w:t>
            </w:r>
            <w:r>
              <w:t xml:space="preserve"> </w:t>
            </w:r>
          </w:p>
          <w:p w:rsidR="00175528" w:rsidRPr="00A64C32" w:rsidRDefault="00175528" w:rsidP="008730E1">
            <w:pPr>
              <w:pStyle w:val="3f3f3f3f3f3f3f"/>
            </w:pPr>
            <w:r>
              <w:t>Тестирование «Рычаги».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528" w:rsidRPr="00A64C32" w:rsidRDefault="00175528" w:rsidP="006230E1">
            <w:pPr>
              <w:pStyle w:val="3f3f3f3f3f3f3f"/>
            </w:pPr>
            <w:r>
              <w:t>25</w:t>
            </w:r>
            <w:r>
              <w:rPr>
                <w:lang w:val="en-US"/>
              </w:rPr>
              <w:t>.04-2</w:t>
            </w:r>
            <w:r>
              <w:t>9</w:t>
            </w:r>
            <w:r>
              <w:rPr>
                <w:lang w:val="en-US"/>
              </w:rPr>
              <w:t>.04.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61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 xml:space="preserve">Коэффициент полезного действия Решение задач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75528" w:rsidRDefault="00175528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62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rPr>
                <w:b/>
                <w:i/>
              </w:rPr>
              <w:t xml:space="preserve">Лабораторная работа № 7 </w:t>
            </w:r>
            <w:r w:rsidRPr="00A64C32">
              <w:rPr>
                <w:i/>
              </w:rPr>
              <w:t>«Определение КПД при подъеме тела по наклонной плоскости».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75528" w:rsidRDefault="00175528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897862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63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 xml:space="preserve">Повторение и обобщение по теме «Работа и мощность». </w:t>
            </w:r>
          </w:p>
          <w:p w:rsidR="00175528" w:rsidRPr="00A64C32" w:rsidRDefault="00175528" w:rsidP="000C5346">
            <w:pPr>
              <w:pStyle w:val="3f3f3f3f3f3f3f"/>
            </w:pPr>
            <w:r w:rsidRPr="00A64C32">
              <w:t>Подготовка к контрольной работе № 4.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75528" w:rsidRDefault="00175528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897862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64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rPr>
                <w:b/>
                <w:i/>
              </w:rPr>
              <w:t>Контрольная работа № 4 по теме «Работа и мощность».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75528" w:rsidRDefault="00175528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65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Анализ контрольной работы №</w:t>
            </w:r>
            <w:r w:rsidR="00CE1850">
              <w:t>4.</w:t>
            </w:r>
            <w:r w:rsidRPr="00A64C32">
              <w:t xml:space="preserve">Энергия. Потенциальная и кинетическая энергия. Решение задач.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75528" w:rsidRDefault="00175528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E1850"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185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66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528" w:rsidRDefault="00175528" w:rsidP="000C5346">
            <w:pPr>
              <w:pStyle w:val="3f3f3f3f3f3f3f"/>
            </w:pPr>
            <w:r w:rsidRPr="00A64C32">
              <w:t>Превращение одного вида энергии в другой. Закон сохранения энергии.</w:t>
            </w:r>
            <w:r>
              <w:t xml:space="preserve"> </w:t>
            </w:r>
          </w:p>
          <w:p w:rsidR="00175528" w:rsidRPr="00A64C32" w:rsidRDefault="00175528" w:rsidP="000C5346">
            <w:pPr>
              <w:pStyle w:val="3f3f3f3f3f3f3f"/>
            </w:pPr>
            <w:r>
              <w:t>Тестирование «Виды энергии»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528" w:rsidRDefault="00175528" w:rsidP="006230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E1850"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185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F30260">
        <w:trPr>
          <w:gridAfter w:val="1"/>
          <w:wAfter w:w="1692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67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Повторение «</w:t>
            </w:r>
            <w:r w:rsidRPr="00A64C32">
              <w:rPr>
                <w:b/>
              </w:rPr>
              <w:t>Первоначальные сведения о строении вещества</w:t>
            </w:r>
            <w:r>
              <w:rPr>
                <w:b/>
              </w:rPr>
              <w:t xml:space="preserve">. </w:t>
            </w:r>
            <w:r w:rsidRPr="00A64C32">
              <w:rPr>
                <w:b/>
              </w:rPr>
              <w:t>Взаимодействие тел»</w:t>
            </w:r>
            <w:r>
              <w:rPr>
                <w:b/>
              </w:rPr>
              <w:t>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75528" w:rsidRDefault="006230E1" w:rsidP="006230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23.05-27.05.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  <w:tr w:rsidR="00175528" w:rsidRPr="00A64C32" w:rsidTr="00F30260">
        <w:trPr>
          <w:gridAfter w:val="1"/>
          <w:wAfter w:w="1692" w:type="dxa"/>
          <w:trHeight w:val="43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68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528" w:rsidRPr="00A64C32" w:rsidRDefault="00175528" w:rsidP="000C5346">
            <w:pPr>
              <w:pStyle w:val="3f3f3f3f3f3f3f"/>
            </w:pPr>
            <w:r w:rsidRPr="00A64C32">
              <w:t>Повторение «</w:t>
            </w:r>
            <w:r w:rsidRPr="00A64C32">
              <w:rPr>
                <w:b/>
              </w:rPr>
              <w:t>Давление</w:t>
            </w:r>
            <w:r>
              <w:rPr>
                <w:b/>
              </w:rPr>
              <w:t>.</w:t>
            </w:r>
            <w:r w:rsidRPr="00A64C32">
              <w:rPr>
                <w:b/>
              </w:rPr>
              <w:t xml:space="preserve"> Работа и мощность. Энергия</w:t>
            </w:r>
            <w:r>
              <w:rPr>
                <w:b/>
              </w:rPr>
              <w:t xml:space="preserve">». </w:t>
            </w:r>
            <w:r w:rsidRPr="00A64C32">
              <w:rPr>
                <w:b/>
              </w:rPr>
              <w:t>Работа и мощность. Энергия»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528" w:rsidRDefault="00175528" w:rsidP="006230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23.05-27.05.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528" w:rsidRPr="00A64C32" w:rsidRDefault="00175528" w:rsidP="000C5346">
            <w:pPr>
              <w:pStyle w:val="3f3f3f3f3f3f3f"/>
            </w:pPr>
          </w:p>
        </w:tc>
      </w:tr>
    </w:tbl>
    <w:p w:rsidR="00D7461C" w:rsidRPr="00A64C32" w:rsidRDefault="00431066" w:rsidP="00AB3C45">
      <w:pPr>
        <w:pStyle w:val="3f3f3f3f3f3f3f"/>
        <w:rPr>
          <w:b/>
        </w:rPr>
      </w:pPr>
      <w:r>
        <w:rPr>
          <w:b/>
        </w:rPr>
        <w:t>Итого: 68</w:t>
      </w:r>
      <w:r w:rsidR="00897862" w:rsidRPr="00A64C32">
        <w:rPr>
          <w:b/>
        </w:rPr>
        <w:t xml:space="preserve"> часов</w:t>
      </w:r>
    </w:p>
    <w:p w:rsidR="001C1AA5" w:rsidRDefault="001C1AA5" w:rsidP="00AB3C45">
      <w:pPr>
        <w:pStyle w:val="3f3f3f3f3f3f3f"/>
        <w:rPr>
          <w:b/>
          <w:u w:val="single"/>
        </w:rPr>
      </w:pPr>
    </w:p>
    <w:p w:rsidR="001C1AA5" w:rsidRDefault="00AB3C45" w:rsidP="001C1AA5">
      <w:pPr>
        <w:pStyle w:val="3f3f3f3f3f3f3f"/>
        <w:rPr>
          <w:b/>
          <w:u w:val="single"/>
        </w:rPr>
      </w:pPr>
      <w:r w:rsidRPr="00A64C32">
        <w:rPr>
          <w:b/>
          <w:u w:val="single"/>
        </w:rPr>
        <w:t>Экспериментальные задания</w:t>
      </w:r>
      <w:r w:rsidRPr="00A64C32">
        <w:t xml:space="preserve"> выполняются в виде демонстрационного эксперимента, фронтальной лабораторной работы, экспериментальной задачи и др. в зависимости от наличия оборудования, времени, уровня подготовки учащихся. Экспериментальные задания </w:t>
      </w:r>
      <w:r w:rsidRPr="00A64C32">
        <w:rPr>
          <w:b/>
          <w:u w:val="single"/>
        </w:rPr>
        <w:t>не подлежат обязательной оценке.</w:t>
      </w:r>
    </w:p>
    <w:p w:rsidR="00CE1850" w:rsidRDefault="00CE1850" w:rsidP="001C1AA5">
      <w:pPr>
        <w:pStyle w:val="3f3f3f3f3f3f3f"/>
        <w:jc w:val="center"/>
        <w:rPr>
          <w:b/>
          <w:color w:val="000000"/>
        </w:rPr>
      </w:pPr>
    </w:p>
    <w:p w:rsidR="00A27D42" w:rsidRPr="001C1AA5" w:rsidRDefault="00A27D42" w:rsidP="001C1AA5">
      <w:pPr>
        <w:pStyle w:val="3f3f3f3f3f3f3f"/>
        <w:jc w:val="center"/>
        <w:rPr>
          <w:b/>
          <w:u w:val="single"/>
        </w:rPr>
      </w:pPr>
      <w:r w:rsidRPr="00A64C32">
        <w:rPr>
          <w:b/>
          <w:color w:val="000000"/>
        </w:rPr>
        <w:lastRenderedPageBreak/>
        <w:t>Лист корректировки рабочей программы по физике</w:t>
      </w:r>
    </w:p>
    <w:p w:rsidR="00A27D42" w:rsidRPr="00A64C32" w:rsidRDefault="00A27D42" w:rsidP="00A27D4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7D42" w:rsidRPr="00A64C32" w:rsidRDefault="00A27D42" w:rsidP="00A27D4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9"/>
        <w:gridCol w:w="2451"/>
        <w:gridCol w:w="1408"/>
        <w:gridCol w:w="1690"/>
        <w:gridCol w:w="1986"/>
        <w:gridCol w:w="1360"/>
      </w:tblGrid>
      <w:tr w:rsidR="00A27D42" w:rsidRPr="00A64C32" w:rsidTr="00BA0574">
        <w:trPr>
          <w:trHeight w:val="1184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2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2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2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45098C" w:rsidRPr="00A64C32" w:rsidTr="00BA0574">
        <w:trPr>
          <w:trHeight w:val="604"/>
        </w:trPr>
        <w:tc>
          <w:tcPr>
            <w:tcW w:w="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5098C" w:rsidRPr="00A64C32" w:rsidRDefault="0045098C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5098C" w:rsidRPr="00A64C32" w:rsidRDefault="0045098C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5098C" w:rsidRPr="00A64C32" w:rsidRDefault="0045098C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5098C" w:rsidRPr="00A64C32" w:rsidRDefault="0045098C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5098C" w:rsidRPr="00A64C32" w:rsidRDefault="0045098C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98C" w:rsidRPr="00A64C32" w:rsidRDefault="0045098C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2" w:rsidRPr="00A64C32" w:rsidTr="00BA0574">
        <w:trPr>
          <w:trHeight w:val="589"/>
        </w:trPr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2" w:rsidRPr="00A64C32" w:rsidTr="00BA0574">
        <w:trPr>
          <w:trHeight w:val="589"/>
        </w:trPr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2" w:rsidRPr="00A64C32" w:rsidTr="00BA0574">
        <w:trPr>
          <w:trHeight w:val="557"/>
        </w:trPr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2" w:rsidRPr="00A64C32" w:rsidTr="00BA0574">
        <w:trPr>
          <w:trHeight w:val="589"/>
        </w:trPr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2" w:rsidRPr="00A64C32" w:rsidTr="00BA0574">
        <w:trPr>
          <w:trHeight w:val="589"/>
        </w:trPr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2" w:rsidRPr="00A64C32" w:rsidTr="00BA0574">
        <w:trPr>
          <w:trHeight w:val="557"/>
        </w:trPr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42" w:rsidRPr="00A64C32" w:rsidTr="00BA0574">
        <w:trPr>
          <w:trHeight w:val="593"/>
        </w:trPr>
        <w:tc>
          <w:tcPr>
            <w:tcW w:w="7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7D42" w:rsidRPr="00A64C32" w:rsidRDefault="00A27D42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7" w:rsidRPr="00A64C32" w:rsidTr="00BA0574">
        <w:trPr>
          <w:trHeight w:val="538"/>
        </w:trPr>
        <w:tc>
          <w:tcPr>
            <w:tcW w:w="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D2537" w:rsidRPr="00A64C32" w:rsidRDefault="00CD2537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D2537" w:rsidRPr="00A64C32" w:rsidRDefault="00CD2537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D2537" w:rsidRPr="00A64C32" w:rsidRDefault="00CD2537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D2537" w:rsidRPr="00A64C32" w:rsidRDefault="00CD2537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D2537" w:rsidRPr="00A64C32" w:rsidRDefault="00CD2537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537" w:rsidRPr="00A64C32" w:rsidRDefault="00CD2537" w:rsidP="004D57A5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AA5" w:rsidRDefault="001C1AA5" w:rsidP="001C1AA5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C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FC" w:rsidRDefault="005F11FC" w:rsidP="002E4E96">
      <w:pPr>
        <w:spacing w:after="0" w:line="240" w:lineRule="auto"/>
      </w:pPr>
      <w:r>
        <w:separator/>
      </w:r>
    </w:p>
  </w:endnote>
  <w:endnote w:type="continuationSeparator" w:id="0">
    <w:p w:rsidR="005F11FC" w:rsidRDefault="005F11FC" w:rsidP="002E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FC" w:rsidRDefault="005F11FC" w:rsidP="002E4E96">
      <w:pPr>
        <w:spacing w:after="0" w:line="240" w:lineRule="auto"/>
      </w:pPr>
      <w:r>
        <w:separator/>
      </w:r>
    </w:p>
  </w:footnote>
  <w:footnote w:type="continuationSeparator" w:id="0">
    <w:p w:rsidR="005F11FC" w:rsidRDefault="005F11FC" w:rsidP="002E4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4206"/>
    <w:multiLevelType w:val="multilevel"/>
    <w:tmpl w:val="4CBEA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E3FE7"/>
    <w:multiLevelType w:val="hybridMultilevel"/>
    <w:tmpl w:val="101437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D106C"/>
    <w:multiLevelType w:val="multilevel"/>
    <w:tmpl w:val="55E22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A49A7"/>
    <w:multiLevelType w:val="multilevel"/>
    <w:tmpl w:val="A49A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A6B2D"/>
    <w:multiLevelType w:val="hybridMultilevel"/>
    <w:tmpl w:val="B8400DE8"/>
    <w:lvl w:ilvl="0" w:tplc="8B0A8484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5AA5012"/>
    <w:multiLevelType w:val="hybridMultilevel"/>
    <w:tmpl w:val="FE6ADB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F5CE5"/>
    <w:multiLevelType w:val="multilevel"/>
    <w:tmpl w:val="E93C5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3E"/>
    <w:rsid w:val="000255F2"/>
    <w:rsid w:val="00027373"/>
    <w:rsid w:val="00036E51"/>
    <w:rsid w:val="0009511A"/>
    <w:rsid w:val="000A2333"/>
    <w:rsid w:val="000C5346"/>
    <w:rsid w:val="000F3D76"/>
    <w:rsid w:val="00175528"/>
    <w:rsid w:val="001C1AA5"/>
    <w:rsid w:val="0020291E"/>
    <w:rsid w:val="002034E8"/>
    <w:rsid w:val="00220252"/>
    <w:rsid w:val="00265FC9"/>
    <w:rsid w:val="002A3350"/>
    <w:rsid w:val="002C543B"/>
    <w:rsid w:val="002E41CF"/>
    <w:rsid w:val="002E4E96"/>
    <w:rsid w:val="002F08B1"/>
    <w:rsid w:val="00312EF1"/>
    <w:rsid w:val="00323F94"/>
    <w:rsid w:val="00364186"/>
    <w:rsid w:val="00381536"/>
    <w:rsid w:val="003A5592"/>
    <w:rsid w:val="003B6723"/>
    <w:rsid w:val="003E79E8"/>
    <w:rsid w:val="004012AC"/>
    <w:rsid w:val="00401BE0"/>
    <w:rsid w:val="00403B03"/>
    <w:rsid w:val="00423AE8"/>
    <w:rsid w:val="00431066"/>
    <w:rsid w:val="0045098C"/>
    <w:rsid w:val="004578A5"/>
    <w:rsid w:val="00465754"/>
    <w:rsid w:val="004968ED"/>
    <w:rsid w:val="004B5EF9"/>
    <w:rsid w:val="004D57A5"/>
    <w:rsid w:val="004F7D46"/>
    <w:rsid w:val="00526F0C"/>
    <w:rsid w:val="00586AE7"/>
    <w:rsid w:val="00590F75"/>
    <w:rsid w:val="00591AC9"/>
    <w:rsid w:val="005D23DA"/>
    <w:rsid w:val="005F11FC"/>
    <w:rsid w:val="0060085E"/>
    <w:rsid w:val="00605D7D"/>
    <w:rsid w:val="006230E1"/>
    <w:rsid w:val="006E43D3"/>
    <w:rsid w:val="0071616A"/>
    <w:rsid w:val="007455F0"/>
    <w:rsid w:val="00751BFC"/>
    <w:rsid w:val="007719EE"/>
    <w:rsid w:val="0078323C"/>
    <w:rsid w:val="007A199C"/>
    <w:rsid w:val="007E5365"/>
    <w:rsid w:val="00812FC2"/>
    <w:rsid w:val="008730E1"/>
    <w:rsid w:val="00897862"/>
    <w:rsid w:val="008E7336"/>
    <w:rsid w:val="009127D0"/>
    <w:rsid w:val="0091337E"/>
    <w:rsid w:val="00916257"/>
    <w:rsid w:val="009A7B4C"/>
    <w:rsid w:val="009B5772"/>
    <w:rsid w:val="009C5E80"/>
    <w:rsid w:val="00A24054"/>
    <w:rsid w:val="00A27D42"/>
    <w:rsid w:val="00A379C6"/>
    <w:rsid w:val="00A63B4F"/>
    <w:rsid w:val="00A64C32"/>
    <w:rsid w:val="00A77E70"/>
    <w:rsid w:val="00A946CE"/>
    <w:rsid w:val="00AB3C45"/>
    <w:rsid w:val="00B6423E"/>
    <w:rsid w:val="00B9003B"/>
    <w:rsid w:val="00B9653F"/>
    <w:rsid w:val="00BA0574"/>
    <w:rsid w:val="00BB4506"/>
    <w:rsid w:val="00BC1E57"/>
    <w:rsid w:val="00C37ABA"/>
    <w:rsid w:val="00C53E4A"/>
    <w:rsid w:val="00C9658B"/>
    <w:rsid w:val="00CD2537"/>
    <w:rsid w:val="00CE1850"/>
    <w:rsid w:val="00CE2AD1"/>
    <w:rsid w:val="00D7213C"/>
    <w:rsid w:val="00D7461C"/>
    <w:rsid w:val="00D76280"/>
    <w:rsid w:val="00D76EE4"/>
    <w:rsid w:val="00D93293"/>
    <w:rsid w:val="00DA6B07"/>
    <w:rsid w:val="00E06CE5"/>
    <w:rsid w:val="00E33191"/>
    <w:rsid w:val="00E51CBB"/>
    <w:rsid w:val="00E77096"/>
    <w:rsid w:val="00ED3107"/>
    <w:rsid w:val="00ED3296"/>
    <w:rsid w:val="00EF763B"/>
    <w:rsid w:val="00F019BD"/>
    <w:rsid w:val="00F22370"/>
    <w:rsid w:val="00F22C19"/>
    <w:rsid w:val="00F26F9E"/>
    <w:rsid w:val="00F30260"/>
    <w:rsid w:val="00F31D20"/>
    <w:rsid w:val="00F34D52"/>
    <w:rsid w:val="00FA699C"/>
    <w:rsid w:val="00FB1FE3"/>
    <w:rsid w:val="00FB2F3E"/>
    <w:rsid w:val="00FD2731"/>
    <w:rsid w:val="00FD488A"/>
    <w:rsid w:val="00FD591B"/>
    <w:rsid w:val="00FD7DC5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">
    <w:name w:val="Б3fа3fз3fо3fв3fы3fй3f"/>
    <w:rsid w:val="00AB3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3C45"/>
  </w:style>
  <w:style w:type="paragraph" w:customStyle="1" w:styleId="a4">
    <w:name w:val="Содержимое таблицы"/>
    <w:basedOn w:val="a"/>
    <w:rsid w:val="00A27D42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9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1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E96"/>
  </w:style>
  <w:style w:type="paragraph" w:styleId="a9">
    <w:name w:val="footer"/>
    <w:basedOn w:val="a"/>
    <w:link w:val="aa"/>
    <w:uiPriority w:val="99"/>
    <w:unhideWhenUsed/>
    <w:rsid w:val="002E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E96"/>
  </w:style>
  <w:style w:type="paragraph" w:styleId="ab">
    <w:name w:val="List Paragraph"/>
    <w:basedOn w:val="a"/>
    <w:uiPriority w:val="34"/>
    <w:qFormat/>
    <w:rsid w:val="00A64C32"/>
    <w:pPr>
      <w:ind w:left="720"/>
      <w:contextualSpacing/>
    </w:pPr>
  </w:style>
  <w:style w:type="paragraph" w:customStyle="1" w:styleId="c3">
    <w:name w:val="c3"/>
    <w:basedOn w:val="a"/>
    <w:rsid w:val="0071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616A"/>
  </w:style>
  <w:style w:type="paragraph" w:customStyle="1" w:styleId="Standard">
    <w:name w:val="Standard"/>
    <w:rsid w:val="00A24054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">
    <w:name w:val="Б3fа3fз3fо3fв3fы3fй3f"/>
    <w:rsid w:val="00AB3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3C45"/>
  </w:style>
  <w:style w:type="paragraph" w:customStyle="1" w:styleId="a4">
    <w:name w:val="Содержимое таблицы"/>
    <w:basedOn w:val="a"/>
    <w:rsid w:val="00A27D42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9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1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E96"/>
  </w:style>
  <w:style w:type="paragraph" w:styleId="a9">
    <w:name w:val="footer"/>
    <w:basedOn w:val="a"/>
    <w:link w:val="aa"/>
    <w:uiPriority w:val="99"/>
    <w:unhideWhenUsed/>
    <w:rsid w:val="002E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E96"/>
  </w:style>
  <w:style w:type="paragraph" w:styleId="ab">
    <w:name w:val="List Paragraph"/>
    <w:basedOn w:val="a"/>
    <w:uiPriority w:val="34"/>
    <w:qFormat/>
    <w:rsid w:val="00A64C32"/>
    <w:pPr>
      <w:ind w:left="720"/>
      <w:contextualSpacing/>
    </w:pPr>
  </w:style>
  <w:style w:type="paragraph" w:customStyle="1" w:styleId="c3">
    <w:name w:val="c3"/>
    <w:basedOn w:val="a"/>
    <w:rsid w:val="0071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616A"/>
  </w:style>
  <w:style w:type="paragraph" w:customStyle="1" w:styleId="Standard">
    <w:name w:val="Standard"/>
    <w:rsid w:val="00A24054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3055-6199-406A-9A59-3F8108F9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9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2020-01-15T18:39:00Z</cp:lastPrinted>
  <dcterms:created xsi:type="dcterms:W3CDTF">2018-08-30T15:45:00Z</dcterms:created>
  <dcterms:modified xsi:type="dcterms:W3CDTF">2021-09-26T13:47:00Z</dcterms:modified>
</cp:coreProperties>
</file>