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0" w:rsidRPr="007D2CD4" w:rsidRDefault="00085060" w:rsidP="00085060"/>
    <w:p w:rsidR="00085060" w:rsidRPr="007D2CD4" w:rsidRDefault="00085060" w:rsidP="00085060"/>
    <w:p w:rsidR="00085060" w:rsidRPr="007D2CD4" w:rsidRDefault="00085060" w:rsidP="00085060"/>
    <w:p w:rsidR="003A03CE" w:rsidRPr="007D2CD4" w:rsidRDefault="003A03CE" w:rsidP="003A03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</w:rPr>
      </w:pPr>
      <w:r w:rsidRPr="007D2CD4">
        <w:rPr>
          <w:rFonts w:eastAsia="Times New Roman"/>
          <w:b/>
        </w:rPr>
        <w:t>Пояснительная записка</w:t>
      </w:r>
    </w:p>
    <w:p w:rsidR="003A03CE" w:rsidRPr="007D2CD4" w:rsidRDefault="003A03CE" w:rsidP="003A03C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7D2CD4">
        <w:rPr>
          <w:b/>
          <w:bCs/>
          <w:color w:val="000000"/>
        </w:rPr>
        <w:t xml:space="preserve">к рабочей программе по истории </w:t>
      </w:r>
      <w:r w:rsidR="000956FF" w:rsidRPr="007D2CD4">
        <w:rPr>
          <w:b/>
          <w:bCs/>
          <w:color w:val="000000"/>
        </w:rPr>
        <w:t xml:space="preserve">для 10 </w:t>
      </w:r>
      <w:r w:rsidRPr="007D2CD4">
        <w:rPr>
          <w:b/>
          <w:bCs/>
          <w:color w:val="000000"/>
        </w:rPr>
        <w:t>класса</w:t>
      </w:r>
    </w:p>
    <w:p w:rsidR="001D724B" w:rsidRPr="005E7804" w:rsidRDefault="001D724B" w:rsidP="001D724B">
      <w:pPr>
        <w:ind w:firstLine="360"/>
      </w:pPr>
      <w:r w:rsidRPr="007D2CD4">
        <w:rPr>
          <w:bCs/>
          <w:color w:val="000000"/>
        </w:rPr>
        <w:t>Рабочая программа по  истории для1</w:t>
      </w:r>
      <w:r w:rsidR="00B438AB" w:rsidRPr="007D2CD4">
        <w:rPr>
          <w:bCs/>
          <w:color w:val="000000"/>
        </w:rPr>
        <w:t>0</w:t>
      </w:r>
      <w:r w:rsidRPr="007D2CD4">
        <w:rPr>
          <w:bCs/>
          <w:color w:val="000000"/>
        </w:rPr>
        <w:t xml:space="preserve"> класса </w:t>
      </w:r>
      <w:r w:rsidRPr="007D2CD4">
        <w:t>на 201</w:t>
      </w:r>
      <w:r w:rsidR="007D2CD4" w:rsidRPr="007D2CD4">
        <w:t>9</w:t>
      </w:r>
      <w:r w:rsidRPr="007D2CD4">
        <w:t>/20</w:t>
      </w:r>
      <w:r w:rsidR="007D2CD4" w:rsidRPr="007D2CD4">
        <w:t>20</w:t>
      </w:r>
      <w:r w:rsidRPr="007D2CD4">
        <w:t xml:space="preserve"> учебный  год разработана на основе: </w:t>
      </w:r>
    </w:p>
    <w:p w:rsidR="00B869F7" w:rsidRDefault="00B869F7" w:rsidP="00B869F7">
      <w:pPr>
        <w:pStyle w:val="a5"/>
        <w:numPr>
          <w:ilvl w:val="0"/>
          <w:numId w:val="19"/>
        </w:numPr>
        <w:spacing w:after="200" w:line="276" w:lineRule="auto"/>
      </w:pPr>
      <w:r>
        <w:t>Федерального закона РФ от 29.12.2012№273-ФЗ «Об образовании в РФ»;</w:t>
      </w:r>
    </w:p>
    <w:p w:rsidR="00B869F7" w:rsidRDefault="00B869F7" w:rsidP="00B869F7">
      <w:pPr>
        <w:pStyle w:val="a5"/>
        <w:numPr>
          <w:ilvl w:val="0"/>
          <w:numId w:val="19"/>
        </w:numPr>
        <w:spacing w:after="200" w:line="276" w:lineRule="auto"/>
      </w:pPr>
      <w:r>
        <w:t>Приказа Министерства образования  РФ от  09.03.2004г.  №1312 «Об утверждении федерального базисного учебного  и примерных учебных планов для общеобразовательных учреждений РФ, реализующих программы общего образования»;</w:t>
      </w:r>
    </w:p>
    <w:p w:rsidR="00B869F7" w:rsidRDefault="00B869F7" w:rsidP="00B869F7">
      <w:pPr>
        <w:pStyle w:val="a5"/>
        <w:numPr>
          <w:ilvl w:val="0"/>
          <w:numId w:val="19"/>
        </w:numPr>
        <w:spacing w:after="200" w:line="276" w:lineRule="auto"/>
      </w:pPr>
      <w:r>
        <w:t>Приказа Министерства образования РФ от 05.03.2004г. №1089 « Об утверждении федерального компонента государственных образовательных стандартов начального общего, основного общего, среднего (полного)  общего образования»;</w:t>
      </w:r>
    </w:p>
    <w:p w:rsidR="00B869F7" w:rsidRPr="00B869F7" w:rsidRDefault="00B869F7" w:rsidP="00B869F7">
      <w:pPr>
        <w:pStyle w:val="a5"/>
        <w:numPr>
          <w:ilvl w:val="0"/>
          <w:numId w:val="19"/>
        </w:numPr>
        <w:spacing w:after="200" w:line="276" w:lineRule="auto"/>
      </w:pPr>
      <w:r>
        <w:t>Постановления Главного государственного санитарного врача РФ от 29 декабря 2010г. №189 г.Москва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B869F7" w:rsidRPr="007D2CD4" w:rsidRDefault="00B869F7" w:rsidP="00B869F7">
      <w:pPr>
        <w:numPr>
          <w:ilvl w:val="0"/>
          <w:numId w:val="19"/>
        </w:numPr>
        <w:jc w:val="both"/>
      </w:pPr>
      <w:r w:rsidRPr="007D2CD4">
        <w:t>Программы 5-11 классы. История с древнейших времен до наших дней/Под общ. ред. П.А. Баранова, О. Н. Журавлевой.-М.: Вентанта –Граф, 2007.</w:t>
      </w:r>
    </w:p>
    <w:p w:rsidR="00B869F7" w:rsidRPr="00B869F7" w:rsidRDefault="00B869F7" w:rsidP="001D724B">
      <w:pPr>
        <w:ind w:firstLine="360"/>
      </w:pPr>
    </w:p>
    <w:p w:rsidR="003A03CE" w:rsidRPr="007D2CD4" w:rsidRDefault="003A03CE" w:rsidP="003A03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7D2CD4">
        <w:rPr>
          <w:rFonts w:eastAsia="Times New Roman"/>
        </w:rPr>
        <w:t xml:space="preserve">                В </w:t>
      </w:r>
      <w:r w:rsidR="00A72A6C" w:rsidRPr="007D2CD4">
        <w:rPr>
          <w:rFonts w:eastAsia="Times New Roman"/>
        </w:rPr>
        <w:t xml:space="preserve">авторской </w:t>
      </w:r>
      <w:r w:rsidRPr="007D2CD4">
        <w:rPr>
          <w:rFonts w:eastAsia="Times New Roman"/>
        </w:rPr>
        <w:t xml:space="preserve">программе  по истории для </w:t>
      </w:r>
      <w:r w:rsidR="00960B7C" w:rsidRPr="007D2CD4">
        <w:rPr>
          <w:rFonts w:eastAsia="Times New Roman"/>
        </w:rPr>
        <w:t>10</w:t>
      </w:r>
      <w:r w:rsidRPr="007D2CD4">
        <w:rPr>
          <w:rFonts w:eastAsia="Times New Roman"/>
        </w:rPr>
        <w:t xml:space="preserve"> класса  представлен курс истории России </w:t>
      </w:r>
      <w:r w:rsidR="00960B7C" w:rsidRPr="007D2CD4">
        <w:rPr>
          <w:rFonts w:eastAsia="Times New Roman"/>
        </w:rPr>
        <w:t xml:space="preserve">с древнейших времен до середины </w:t>
      </w:r>
      <w:r w:rsidRPr="007D2CD4">
        <w:rPr>
          <w:rFonts w:eastAsia="Times New Roman"/>
          <w:lang w:val="en-US"/>
        </w:rPr>
        <w:t>XIX</w:t>
      </w:r>
      <w:r w:rsidRPr="007D2CD4">
        <w:rPr>
          <w:rFonts w:eastAsia="Times New Roman"/>
        </w:rPr>
        <w:t>в.</w:t>
      </w:r>
      <w:r w:rsidR="00960B7C" w:rsidRPr="007D2CD4">
        <w:rPr>
          <w:rFonts w:eastAsia="Times New Roman"/>
        </w:rPr>
        <w:t xml:space="preserve"> (не менее 40 часов).</w:t>
      </w:r>
    </w:p>
    <w:p w:rsidR="00085060" w:rsidRPr="007D2CD4" w:rsidRDefault="003A03CE" w:rsidP="000850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7D2CD4">
        <w:rPr>
          <w:rFonts w:eastAsia="Times New Roman"/>
        </w:rPr>
        <w:t xml:space="preserve">Содержание отечественной и всеобщей истории изложено в программе в виде двух курсов, что важно для целостного представления о каждом из них. Этому соответствует существующая ныне система раздельных учебников по истории России и истории зарубежных стран. Пользуясь возможностью преподавателя планировать последовательность этих курсов самостоятельно, я начинаю курс истории в </w:t>
      </w:r>
      <w:r w:rsidR="00960B7C" w:rsidRPr="007D2CD4">
        <w:rPr>
          <w:rFonts w:eastAsia="Times New Roman"/>
        </w:rPr>
        <w:t>10</w:t>
      </w:r>
      <w:r w:rsidRPr="007D2CD4">
        <w:rPr>
          <w:rFonts w:eastAsia="Times New Roman"/>
        </w:rPr>
        <w:t xml:space="preserve"> классе с </w:t>
      </w:r>
      <w:r w:rsidR="00605076" w:rsidRPr="007D2CD4">
        <w:rPr>
          <w:rFonts w:eastAsia="Times New Roman"/>
        </w:rPr>
        <w:t>Всемирной истории.</w:t>
      </w:r>
    </w:p>
    <w:p w:rsidR="00085060" w:rsidRPr="007D2CD4" w:rsidRDefault="00085060" w:rsidP="00ED4302">
      <w:pPr>
        <w:pStyle w:val="a4"/>
      </w:pPr>
      <w:r w:rsidRPr="007D2CD4">
        <w:t xml:space="preserve">Программа реализуется с помощью </w:t>
      </w:r>
      <w:r w:rsidRPr="007D2CD4">
        <w:rPr>
          <w:b/>
        </w:rPr>
        <w:t>учебно-методического комплекта</w:t>
      </w:r>
      <w:r w:rsidRPr="007D2CD4">
        <w:t xml:space="preserve"> и дополнитель</w:t>
      </w:r>
      <w:r w:rsidRPr="007D2CD4">
        <w:softHyphen/>
        <w:t>ной литературы:</w:t>
      </w:r>
    </w:p>
    <w:p w:rsidR="00E60FC7" w:rsidRPr="007D2CD4" w:rsidRDefault="00ED4302" w:rsidP="00E60FC7">
      <w:pPr>
        <w:pStyle w:val="a5"/>
        <w:numPr>
          <w:ilvl w:val="0"/>
          <w:numId w:val="2"/>
        </w:numPr>
      </w:pPr>
      <w:r w:rsidRPr="007D2CD4">
        <w:t>История России  с древнейших времен до 1917г</w:t>
      </w:r>
      <w:r w:rsidR="00117679" w:rsidRPr="007D2CD4">
        <w:t xml:space="preserve">. </w:t>
      </w:r>
      <w:r w:rsidR="00E60FC7" w:rsidRPr="007D2CD4">
        <w:t>Сахаров А.Н. и др.</w:t>
      </w:r>
      <w:r w:rsidRPr="007D2CD4">
        <w:t xml:space="preserve"> учебник для 10 класса общеобразовательных учреждений</w:t>
      </w:r>
      <w:r w:rsidR="00E60FC7" w:rsidRPr="007D2CD4">
        <w:t xml:space="preserve"> А.Н. Сахаров и др, в 2ч.:. – 4-е изд. – М.: ООО «ТИД «Русское слово – РС», </w:t>
      </w:r>
      <w:r w:rsidR="00340F10" w:rsidRPr="007D2CD4">
        <w:t>2006.</w:t>
      </w:r>
    </w:p>
    <w:p w:rsidR="00E60FC7" w:rsidRPr="007D2CD4" w:rsidRDefault="000475F0" w:rsidP="00E60FC7">
      <w:pPr>
        <w:pStyle w:val="a5"/>
        <w:numPr>
          <w:ilvl w:val="0"/>
          <w:numId w:val="2"/>
        </w:numPr>
      </w:pPr>
      <w:r w:rsidRPr="007D2CD4">
        <w:t>А.С. Кочетов.</w:t>
      </w:r>
      <w:r w:rsidR="00E60FC7" w:rsidRPr="007D2CD4">
        <w:t xml:space="preserve"> Поурочные разработки по истории России с древнейших времен до конца </w:t>
      </w:r>
      <w:r w:rsidR="00E60FC7" w:rsidRPr="007D2CD4">
        <w:rPr>
          <w:lang w:val="en-US"/>
        </w:rPr>
        <w:t>XIX</w:t>
      </w:r>
      <w:r w:rsidR="00E60FC7" w:rsidRPr="007D2CD4">
        <w:t xml:space="preserve"> в.: к учебнику Сахарова А.Н. Буганова В.И. </w:t>
      </w:r>
      <w:r w:rsidR="00117679" w:rsidRPr="007D2CD4">
        <w:t>П.Н</w:t>
      </w:r>
      <w:r w:rsidRPr="007D2CD4">
        <w:t xml:space="preserve">. Зырянова </w:t>
      </w:r>
      <w:r w:rsidR="00E60FC7" w:rsidRPr="007D2CD4">
        <w:t xml:space="preserve">История России.10класс – 2-е изд. </w:t>
      </w:r>
      <w:r w:rsidRPr="007D2CD4">
        <w:t>«Учитель»Волгоград 2012 г.</w:t>
      </w:r>
    </w:p>
    <w:p w:rsidR="000475F0" w:rsidRPr="007D2CD4" w:rsidRDefault="00D662E2" w:rsidP="000475F0">
      <w:pPr>
        <w:pStyle w:val="a5"/>
        <w:numPr>
          <w:ilvl w:val="0"/>
          <w:numId w:val="2"/>
        </w:numPr>
      </w:pPr>
      <w:r w:rsidRPr="007D2CD4">
        <w:t xml:space="preserve">Уколов В.И., Ревякин А.В. Всеобщая история. С древнейших времен до конца </w:t>
      </w:r>
      <w:r w:rsidRPr="007D2CD4">
        <w:rPr>
          <w:lang w:val="en-US"/>
        </w:rPr>
        <w:t>XIX</w:t>
      </w:r>
      <w:r w:rsidR="00117679" w:rsidRPr="007D2CD4">
        <w:t xml:space="preserve"> века. 10 класс</w:t>
      </w:r>
      <w:r w:rsidRPr="007D2CD4">
        <w:t>-М.: Просвещение, 2006</w:t>
      </w:r>
    </w:p>
    <w:p w:rsidR="00E60FC7" w:rsidRPr="007D2CD4" w:rsidRDefault="000475F0" w:rsidP="000850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7D2CD4">
        <w:t xml:space="preserve">Н.В. Зайцев.  Поурочные планы по учебнику «Всеобщая история с древнейших времен до конца </w:t>
      </w:r>
      <w:r w:rsidRPr="007D2CD4">
        <w:rPr>
          <w:lang w:val="en-US"/>
        </w:rPr>
        <w:t>XIX</w:t>
      </w:r>
      <w:r w:rsidRPr="007D2CD4">
        <w:t xml:space="preserve"> века»Н.В. Загладина издательство «Учитель» Волгоград 2012г.</w:t>
      </w:r>
    </w:p>
    <w:p w:rsidR="00085060" w:rsidRPr="007D2CD4" w:rsidRDefault="00085060" w:rsidP="000850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7D2CD4">
        <w:t>Настенные исторические карты.</w:t>
      </w:r>
    </w:p>
    <w:p w:rsidR="00085060" w:rsidRPr="007D2CD4" w:rsidRDefault="00085060" w:rsidP="000850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7D2CD4">
        <w:t xml:space="preserve">Атласы по истории России </w:t>
      </w:r>
      <w:r w:rsidR="000475F0" w:rsidRPr="007D2CD4">
        <w:t xml:space="preserve">с древнейших времен до середины </w:t>
      </w:r>
      <w:r w:rsidRPr="007D2CD4">
        <w:rPr>
          <w:lang w:val="en-US"/>
        </w:rPr>
        <w:t>XIX</w:t>
      </w:r>
      <w:r w:rsidRPr="007D2CD4">
        <w:t xml:space="preserve"> века. </w:t>
      </w:r>
    </w:p>
    <w:p w:rsidR="00ED4302" w:rsidRPr="007D2CD4" w:rsidRDefault="00ED4302" w:rsidP="00ED4302">
      <w:pPr>
        <w:numPr>
          <w:ilvl w:val="0"/>
          <w:numId w:val="2"/>
        </w:numPr>
        <w:autoSpaceDN w:val="0"/>
        <w:jc w:val="both"/>
      </w:pPr>
      <w:r w:rsidRPr="007D2CD4">
        <w:t>История России. 10 класс: Методическое обеспечение уроков (лекции, опорные конспекты, тесты, схемы) Авт.-сост. Н.С. Кочетов. – Волгоград: Учитель, 2003.. – 144с.</w:t>
      </w:r>
    </w:p>
    <w:p w:rsidR="00085060" w:rsidRPr="007D2CD4" w:rsidRDefault="00085060" w:rsidP="0008506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D2CD4">
        <w:t>В качестве цифровых образовательных ресурсов предполагается использование:</w:t>
      </w:r>
    </w:p>
    <w:p w:rsidR="00085060" w:rsidRPr="007D2CD4" w:rsidRDefault="00085060" w:rsidP="00085060">
      <w:pPr>
        <w:numPr>
          <w:ilvl w:val="0"/>
          <w:numId w:val="3"/>
        </w:numPr>
        <w:spacing w:line="360" w:lineRule="auto"/>
        <w:jc w:val="both"/>
      </w:pPr>
      <w:r w:rsidRPr="007D2CD4">
        <w:t xml:space="preserve">Электронный учебник: История России с древнейших времен до начала </w:t>
      </w:r>
      <w:r w:rsidRPr="007D2CD4">
        <w:rPr>
          <w:lang w:val="en-US"/>
        </w:rPr>
        <w:t>XX</w:t>
      </w:r>
      <w:r w:rsidRPr="007D2CD4">
        <w:t xml:space="preserve"> века.</w:t>
      </w:r>
    </w:p>
    <w:p w:rsidR="00085060" w:rsidRPr="007D2CD4" w:rsidRDefault="00085060" w:rsidP="00085060">
      <w:pPr>
        <w:numPr>
          <w:ilvl w:val="0"/>
          <w:numId w:val="3"/>
        </w:numPr>
        <w:spacing w:line="360" w:lineRule="auto"/>
        <w:jc w:val="both"/>
      </w:pPr>
      <w:r w:rsidRPr="007D2CD4">
        <w:t>Энциклопедия Истории России 862-1917 гг.</w:t>
      </w:r>
    </w:p>
    <w:p w:rsidR="000475F0" w:rsidRPr="007D2CD4" w:rsidRDefault="00885374" w:rsidP="00885374">
      <w:pPr>
        <w:numPr>
          <w:ilvl w:val="0"/>
          <w:numId w:val="3"/>
        </w:numPr>
        <w:spacing w:line="360" w:lineRule="auto"/>
        <w:jc w:val="both"/>
      </w:pPr>
      <w:r w:rsidRPr="007D2CD4">
        <w:lastRenderedPageBreak/>
        <w:t>Презентации по курсу истории России</w:t>
      </w:r>
    </w:p>
    <w:p w:rsidR="00A72A6C" w:rsidRPr="007D2CD4" w:rsidRDefault="00A72A6C" w:rsidP="00A72A6C">
      <w:pPr>
        <w:ind w:firstLine="709"/>
        <w:jc w:val="both"/>
        <w:rPr>
          <w:b/>
        </w:rPr>
      </w:pPr>
      <w:r w:rsidRPr="007D2CD4">
        <w:rPr>
          <w:b/>
        </w:rPr>
        <w:t>Цели</w:t>
      </w:r>
    </w:p>
    <w:p w:rsidR="00A72A6C" w:rsidRPr="007D2CD4" w:rsidRDefault="00A72A6C" w:rsidP="00A72A6C">
      <w:pPr>
        <w:ind w:firstLine="709"/>
        <w:jc w:val="both"/>
      </w:pPr>
      <w:r w:rsidRPr="007D2CD4"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A72A6C" w:rsidRPr="007D2CD4" w:rsidRDefault="00A72A6C" w:rsidP="00A72A6C">
      <w:pPr>
        <w:numPr>
          <w:ilvl w:val="0"/>
          <w:numId w:val="6"/>
        </w:numPr>
        <w:jc w:val="both"/>
      </w:pPr>
      <w:r w:rsidRPr="007D2CD4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A72A6C" w:rsidRPr="007D2CD4" w:rsidRDefault="00A72A6C" w:rsidP="00A72A6C">
      <w:pPr>
        <w:numPr>
          <w:ilvl w:val="0"/>
          <w:numId w:val="6"/>
        </w:numPr>
        <w:jc w:val="both"/>
      </w:pPr>
      <w:r w:rsidRPr="007D2CD4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72A6C" w:rsidRPr="007D2CD4" w:rsidRDefault="00A72A6C" w:rsidP="00A72A6C">
      <w:pPr>
        <w:numPr>
          <w:ilvl w:val="0"/>
          <w:numId w:val="6"/>
        </w:numPr>
        <w:jc w:val="both"/>
      </w:pPr>
      <w:r w:rsidRPr="007D2CD4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72A6C" w:rsidRPr="007D2CD4" w:rsidRDefault="00A72A6C" w:rsidP="00A72A6C">
      <w:pPr>
        <w:numPr>
          <w:ilvl w:val="0"/>
          <w:numId w:val="6"/>
        </w:numPr>
        <w:jc w:val="both"/>
      </w:pPr>
      <w:r w:rsidRPr="007D2CD4">
        <w:t>овладение умениями и навыками поиска, систематизации и комплексного анализа исторической информации;</w:t>
      </w:r>
    </w:p>
    <w:p w:rsidR="00A72A6C" w:rsidRPr="007D2CD4" w:rsidRDefault="00A72A6C" w:rsidP="00A72A6C">
      <w:pPr>
        <w:numPr>
          <w:ilvl w:val="0"/>
          <w:numId w:val="6"/>
        </w:numPr>
        <w:jc w:val="both"/>
      </w:pPr>
      <w:r w:rsidRPr="007D2CD4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85374" w:rsidRPr="007D2CD4" w:rsidRDefault="00885374" w:rsidP="00885374">
      <w:pPr>
        <w:ind w:firstLine="709"/>
        <w:jc w:val="center"/>
        <w:rPr>
          <w:caps/>
        </w:rPr>
      </w:pPr>
      <w:r w:rsidRPr="007D2CD4">
        <w:rPr>
          <w:caps/>
        </w:rPr>
        <w:t>Требования к уровню подготовки выпускника</w:t>
      </w:r>
    </w:p>
    <w:p w:rsidR="00885374" w:rsidRPr="007D2CD4" w:rsidRDefault="00885374" w:rsidP="00885374">
      <w:pPr>
        <w:ind w:firstLine="709"/>
        <w:jc w:val="both"/>
      </w:pPr>
      <w:r w:rsidRPr="007D2CD4">
        <w:t>В результате изучения истории на базовом уровне ученик должен</w:t>
      </w:r>
    </w:p>
    <w:p w:rsidR="00885374" w:rsidRPr="007D2CD4" w:rsidRDefault="00885374" w:rsidP="00885374">
      <w:pPr>
        <w:ind w:firstLine="709"/>
        <w:jc w:val="both"/>
        <w:rPr>
          <w:b/>
        </w:rPr>
      </w:pPr>
      <w:r w:rsidRPr="007D2CD4">
        <w:rPr>
          <w:b/>
        </w:rPr>
        <w:t>знать/понимать</w:t>
      </w:r>
    </w:p>
    <w:p w:rsidR="00885374" w:rsidRPr="007D2CD4" w:rsidRDefault="00885374" w:rsidP="00885374">
      <w:pPr>
        <w:numPr>
          <w:ilvl w:val="0"/>
          <w:numId w:val="7"/>
        </w:numPr>
        <w:jc w:val="both"/>
      </w:pPr>
      <w:r w:rsidRPr="007D2CD4">
        <w:t>основные факты, процессы и явления, характеризующие целостность и системность отечественной и всемирной истории;</w:t>
      </w:r>
    </w:p>
    <w:p w:rsidR="00885374" w:rsidRPr="007D2CD4" w:rsidRDefault="00885374" w:rsidP="00885374">
      <w:pPr>
        <w:numPr>
          <w:ilvl w:val="0"/>
          <w:numId w:val="7"/>
        </w:numPr>
        <w:jc w:val="both"/>
      </w:pPr>
      <w:r w:rsidRPr="007D2CD4">
        <w:t>периодизацию всемирной и отечественной истории;</w:t>
      </w:r>
    </w:p>
    <w:p w:rsidR="00885374" w:rsidRPr="007D2CD4" w:rsidRDefault="00885374" w:rsidP="00885374">
      <w:pPr>
        <w:numPr>
          <w:ilvl w:val="0"/>
          <w:numId w:val="7"/>
        </w:numPr>
        <w:jc w:val="both"/>
      </w:pPr>
      <w:r w:rsidRPr="007D2CD4">
        <w:t>современные версии и трактовки важнейших проблем отечественной и всемирной истории;</w:t>
      </w:r>
    </w:p>
    <w:p w:rsidR="00885374" w:rsidRPr="007D2CD4" w:rsidRDefault="00885374" w:rsidP="00885374">
      <w:pPr>
        <w:numPr>
          <w:ilvl w:val="0"/>
          <w:numId w:val="7"/>
        </w:numPr>
        <w:jc w:val="both"/>
      </w:pPr>
      <w:r w:rsidRPr="007D2CD4">
        <w:t>историческую обусловленность современных общественных процессов;</w:t>
      </w:r>
    </w:p>
    <w:p w:rsidR="00885374" w:rsidRPr="007D2CD4" w:rsidRDefault="00885374" w:rsidP="00885374">
      <w:pPr>
        <w:numPr>
          <w:ilvl w:val="0"/>
          <w:numId w:val="7"/>
        </w:numPr>
        <w:jc w:val="both"/>
      </w:pPr>
      <w:r w:rsidRPr="007D2CD4">
        <w:t>особенности исторического пути России, ее роль в мировом сообществе;</w:t>
      </w:r>
    </w:p>
    <w:p w:rsidR="00885374" w:rsidRPr="007D2CD4" w:rsidRDefault="00885374" w:rsidP="00885374">
      <w:pPr>
        <w:ind w:firstLine="709"/>
        <w:jc w:val="both"/>
        <w:rPr>
          <w:b/>
        </w:rPr>
      </w:pPr>
      <w:r w:rsidRPr="007D2CD4">
        <w:rPr>
          <w:b/>
        </w:rPr>
        <w:t>уметь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проводить поиск исторической информации в источниках разного типа;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различать в исторической информации факты и мнения, исторические описания и исторические объяснения;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представлять результаты изучения исторического материала в формах конспекта, реферата, рецензии;</w:t>
      </w:r>
    </w:p>
    <w:p w:rsidR="00885374" w:rsidRPr="007D2CD4" w:rsidRDefault="00885374" w:rsidP="00885374">
      <w:pPr>
        <w:ind w:firstLine="708"/>
        <w:jc w:val="both"/>
        <w:rPr>
          <w:b/>
        </w:rPr>
      </w:pPr>
      <w:r w:rsidRPr="007D2CD4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использования навыков исторического анализа при критическом восприятии получаемой извне социальной информации;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соотнесения своих действий и поступков окружающих с исторически возникшими формами социального поведения;</w:t>
      </w:r>
    </w:p>
    <w:p w:rsidR="00885374" w:rsidRPr="007D2CD4" w:rsidRDefault="00885374" w:rsidP="00885374">
      <w:pPr>
        <w:numPr>
          <w:ilvl w:val="0"/>
          <w:numId w:val="8"/>
        </w:numPr>
        <w:jc w:val="both"/>
      </w:pPr>
      <w:r w:rsidRPr="007D2CD4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85060" w:rsidRPr="007D2CD4" w:rsidRDefault="00085060" w:rsidP="00085060">
      <w:pPr>
        <w:shd w:val="clear" w:color="auto" w:fill="FFFFFF"/>
        <w:jc w:val="center"/>
        <w:rPr>
          <w:sz w:val="28"/>
          <w:szCs w:val="28"/>
        </w:rPr>
      </w:pPr>
    </w:p>
    <w:p w:rsidR="0006192A" w:rsidRPr="007D2CD4" w:rsidRDefault="00085060" w:rsidP="008D5249">
      <w:pPr>
        <w:shd w:val="clear" w:color="auto" w:fill="FFFFFF"/>
        <w:tabs>
          <w:tab w:val="left" w:pos="1695"/>
        </w:tabs>
        <w:rPr>
          <w:sz w:val="28"/>
          <w:szCs w:val="28"/>
        </w:rPr>
      </w:pPr>
      <w:r w:rsidRPr="007D2CD4">
        <w:rPr>
          <w:sz w:val="28"/>
          <w:szCs w:val="28"/>
        </w:rPr>
        <w:tab/>
      </w:r>
      <w:r w:rsidR="0006192A" w:rsidRPr="007D2CD4"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 w:rsidR="0006192A" w:rsidRPr="007D2CD4">
        <w:rPr>
          <w:lang w:val="en-US"/>
        </w:rPr>
        <w:t>X</w:t>
      </w:r>
      <w:r w:rsidR="0006192A" w:rsidRPr="007D2CD4">
        <w:t>-</w:t>
      </w:r>
      <w:r w:rsidR="0006192A" w:rsidRPr="007D2CD4">
        <w:rPr>
          <w:lang w:val="en-US"/>
        </w:rPr>
        <w:t>XI</w:t>
      </w:r>
      <w:r w:rsidR="0006192A" w:rsidRPr="007D2CD4">
        <w:t xml:space="preserve"> классов:</w:t>
      </w:r>
    </w:p>
    <w:p w:rsidR="0006192A" w:rsidRPr="007D2CD4" w:rsidRDefault="0006192A" w:rsidP="0006192A">
      <w:pPr>
        <w:ind w:firstLine="709"/>
        <w:jc w:val="both"/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1661"/>
        <w:gridCol w:w="3021"/>
        <w:gridCol w:w="3022"/>
        <w:gridCol w:w="1153"/>
      </w:tblGrid>
      <w:tr w:rsidR="0006192A" w:rsidRPr="007D2CD4" w:rsidTr="00AA64BB">
        <w:tc>
          <w:tcPr>
            <w:tcW w:w="1043" w:type="dxa"/>
            <w:tcBorders>
              <w:bottom w:val="nil"/>
            </w:tcBorders>
          </w:tcPr>
          <w:p w:rsidR="0006192A" w:rsidRPr="007D2CD4" w:rsidRDefault="0006192A" w:rsidP="0006192A">
            <w:pPr>
              <w:jc w:val="center"/>
            </w:pPr>
            <w:r w:rsidRPr="007D2CD4">
              <w:t>Классы</w:t>
            </w:r>
          </w:p>
        </w:tc>
        <w:tc>
          <w:tcPr>
            <w:tcW w:w="1661" w:type="dxa"/>
            <w:tcBorders>
              <w:bottom w:val="nil"/>
            </w:tcBorders>
          </w:tcPr>
          <w:p w:rsidR="0006192A" w:rsidRPr="007D2CD4" w:rsidRDefault="0006192A" w:rsidP="0006192A">
            <w:pPr>
              <w:jc w:val="center"/>
            </w:pPr>
            <w:r w:rsidRPr="007D2CD4">
              <w:t xml:space="preserve">Объем учебного времени (федеральный </w:t>
            </w:r>
          </w:p>
        </w:tc>
        <w:tc>
          <w:tcPr>
            <w:tcW w:w="6043" w:type="dxa"/>
            <w:gridSpan w:val="2"/>
            <w:tcBorders>
              <w:bottom w:val="nil"/>
            </w:tcBorders>
          </w:tcPr>
          <w:p w:rsidR="0006192A" w:rsidRPr="007D2CD4" w:rsidRDefault="0006192A" w:rsidP="0006192A">
            <w:pPr>
              <w:jc w:val="center"/>
            </w:pPr>
            <w:r w:rsidRPr="007D2CD4">
              <w:t>Разделы примерной программы</w:t>
            </w:r>
          </w:p>
        </w:tc>
        <w:tc>
          <w:tcPr>
            <w:tcW w:w="1153" w:type="dxa"/>
            <w:tcBorders>
              <w:bottom w:val="nil"/>
            </w:tcBorders>
          </w:tcPr>
          <w:p w:rsidR="0006192A" w:rsidRPr="007D2CD4" w:rsidRDefault="0006192A" w:rsidP="0006192A">
            <w:pPr>
              <w:jc w:val="center"/>
            </w:pPr>
            <w:r w:rsidRPr="007D2CD4">
              <w:t xml:space="preserve">Резерв учебного времени </w:t>
            </w:r>
          </w:p>
        </w:tc>
      </w:tr>
      <w:tr w:rsidR="0006192A" w:rsidRPr="007D2CD4" w:rsidTr="00AA64BB">
        <w:tc>
          <w:tcPr>
            <w:tcW w:w="1043" w:type="dxa"/>
            <w:tcBorders>
              <w:top w:val="nil"/>
            </w:tcBorders>
          </w:tcPr>
          <w:p w:rsidR="0006192A" w:rsidRPr="007D2CD4" w:rsidRDefault="0006192A" w:rsidP="0006192A">
            <w:pPr>
              <w:jc w:val="both"/>
            </w:pPr>
          </w:p>
        </w:tc>
        <w:tc>
          <w:tcPr>
            <w:tcW w:w="1661" w:type="dxa"/>
            <w:tcBorders>
              <w:top w:val="nil"/>
            </w:tcBorders>
          </w:tcPr>
          <w:p w:rsidR="0006192A" w:rsidRPr="007D2CD4" w:rsidRDefault="0006192A" w:rsidP="0006192A">
            <w:pPr>
              <w:jc w:val="center"/>
            </w:pPr>
            <w:r w:rsidRPr="007D2CD4">
              <w:t>компонент)</w:t>
            </w:r>
          </w:p>
        </w:tc>
        <w:tc>
          <w:tcPr>
            <w:tcW w:w="3021" w:type="dxa"/>
            <w:tcBorders>
              <w:top w:val="nil"/>
            </w:tcBorders>
          </w:tcPr>
          <w:p w:rsidR="0006192A" w:rsidRPr="007D2CD4" w:rsidRDefault="0006192A" w:rsidP="0006192A">
            <w:pPr>
              <w:jc w:val="center"/>
              <w:rPr>
                <w:b/>
                <w:i/>
              </w:rPr>
            </w:pPr>
            <w:r w:rsidRPr="007D2CD4">
              <w:rPr>
                <w:b/>
                <w:i/>
              </w:rPr>
              <w:t>История России</w:t>
            </w:r>
          </w:p>
        </w:tc>
        <w:tc>
          <w:tcPr>
            <w:tcW w:w="3022" w:type="dxa"/>
            <w:tcBorders>
              <w:top w:val="nil"/>
            </w:tcBorders>
          </w:tcPr>
          <w:p w:rsidR="0006192A" w:rsidRPr="007D2CD4" w:rsidRDefault="0006192A" w:rsidP="0006192A">
            <w:pPr>
              <w:jc w:val="center"/>
              <w:rPr>
                <w:b/>
                <w:i/>
              </w:rPr>
            </w:pPr>
            <w:r w:rsidRPr="007D2CD4">
              <w:rPr>
                <w:b/>
                <w:i/>
              </w:rPr>
              <w:t>Всеобщая история</w:t>
            </w:r>
          </w:p>
        </w:tc>
        <w:tc>
          <w:tcPr>
            <w:tcW w:w="1153" w:type="dxa"/>
            <w:tcBorders>
              <w:top w:val="nil"/>
            </w:tcBorders>
          </w:tcPr>
          <w:p w:rsidR="0006192A" w:rsidRPr="007D2CD4" w:rsidRDefault="0006192A" w:rsidP="0006192A">
            <w:pPr>
              <w:jc w:val="center"/>
              <w:rPr>
                <w:b/>
                <w:i/>
              </w:rPr>
            </w:pPr>
          </w:p>
        </w:tc>
      </w:tr>
      <w:tr w:rsidR="0006192A" w:rsidRPr="007D2CD4" w:rsidTr="00AA64BB">
        <w:tc>
          <w:tcPr>
            <w:tcW w:w="1043" w:type="dxa"/>
          </w:tcPr>
          <w:p w:rsidR="0006192A" w:rsidRPr="007D2CD4" w:rsidRDefault="0006192A" w:rsidP="0006192A">
            <w:pPr>
              <w:jc w:val="center"/>
            </w:pPr>
            <w:r w:rsidRPr="007D2CD4">
              <w:rPr>
                <w:lang w:val="en-US"/>
              </w:rPr>
              <w:t>X</w:t>
            </w:r>
            <w:r w:rsidRPr="007D2CD4">
              <w:t xml:space="preserve"> класс</w:t>
            </w:r>
          </w:p>
        </w:tc>
        <w:tc>
          <w:tcPr>
            <w:tcW w:w="1661" w:type="dxa"/>
          </w:tcPr>
          <w:p w:rsidR="0006192A" w:rsidRPr="007D2CD4" w:rsidRDefault="0006192A" w:rsidP="0006192A">
            <w:pPr>
              <w:jc w:val="center"/>
            </w:pPr>
            <w:r w:rsidRPr="007D2CD4">
              <w:t>70 ч</w:t>
            </w:r>
          </w:p>
        </w:tc>
        <w:tc>
          <w:tcPr>
            <w:tcW w:w="3021" w:type="dxa"/>
          </w:tcPr>
          <w:p w:rsidR="0006192A" w:rsidRPr="007D2CD4" w:rsidRDefault="0006192A" w:rsidP="0006192A">
            <w:pPr>
              <w:jc w:val="both"/>
            </w:pPr>
            <w:r w:rsidRPr="007D2CD4">
              <w:t xml:space="preserve">История России </w:t>
            </w:r>
          </w:p>
          <w:p w:rsidR="0006192A" w:rsidRPr="007D2CD4" w:rsidRDefault="0006192A" w:rsidP="0006192A">
            <w:r w:rsidRPr="007D2CD4">
              <w:t xml:space="preserve">(с древнейших времен до середины 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в.) – не менее 36 ч</w:t>
            </w:r>
          </w:p>
        </w:tc>
        <w:tc>
          <w:tcPr>
            <w:tcW w:w="3022" w:type="dxa"/>
          </w:tcPr>
          <w:p w:rsidR="0006192A" w:rsidRPr="007D2CD4" w:rsidRDefault="0006192A" w:rsidP="0006192A">
            <w:pPr>
              <w:jc w:val="both"/>
            </w:pPr>
            <w:r w:rsidRPr="007D2CD4">
              <w:t xml:space="preserve">Всеобщая история </w:t>
            </w:r>
          </w:p>
          <w:p w:rsidR="0006192A" w:rsidRPr="007D2CD4" w:rsidRDefault="0006192A" w:rsidP="0006192A">
            <w:r w:rsidRPr="007D2CD4">
              <w:t xml:space="preserve">(с древнейших времен до середины 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в.) – не менее 24 ч</w:t>
            </w:r>
          </w:p>
        </w:tc>
        <w:tc>
          <w:tcPr>
            <w:tcW w:w="1153" w:type="dxa"/>
          </w:tcPr>
          <w:p w:rsidR="0006192A" w:rsidRPr="007D2CD4" w:rsidRDefault="00107CD5" w:rsidP="0006192A">
            <w:pPr>
              <w:jc w:val="center"/>
            </w:pPr>
            <w:r w:rsidRPr="007D2CD4">
              <w:t>12</w:t>
            </w:r>
            <w:r w:rsidR="0006192A" w:rsidRPr="007D2CD4">
              <w:t xml:space="preserve"> ч</w:t>
            </w:r>
          </w:p>
        </w:tc>
      </w:tr>
      <w:tr w:rsidR="0006192A" w:rsidRPr="007D2CD4" w:rsidTr="00AA64BB">
        <w:tc>
          <w:tcPr>
            <w:tcW w:w="1043" w:type="dxa"/>
          </w:tcPr>
          <w:p w:rsidR="0006192A" w:rsidRPr="007D2CD4" w:rsidRDefault="0006192A" w:rsidP="0006192A">
            <w:pPr>
              <w:jc w:val="center"/>
            </w:pPr>
            <w:r w:rsidRPr="007D2CD4">
              <w:rPr>
                <w:lang w:val="en-US"/>
              </w:rPr>
              <w:t>XI</w:t>
            </w:r>
            <w:r w:rsidRPr="007D2CD4">
              <w:t xml:space="preserve"> класс</w:t>
            </w:r>
          </w:p>
        </w:tc>
        <w:tc>
          <w:tcPr>
            <w:tcW w:w="1661" w:type="dxa"/>
          </w:tcPr>
          <w:p w:rsidR="0006192A" w:rsidRPr="007D2CD4" w:rsidRDefault="0006192A" w:rsidP="0006192A">
            <w:pPr>
              <w:jc w:val="center"/>
            </w:pPr>
            <w:r w:rsidRPr="007D2CD4">
              <w:t>70 ч</w:t>
            </w:r>
          </w:p>
        </w:tc>
        <w:tc>
          <w:tcPr>
            <w:tcW w:w="3021" w:type="dxa"/>
          </w:tcPr>
          <w:p w:rsidR="0006192A" w:rsidRPr="007D2CD4" w:rsidRDefault="0006192A" w:rsidP="0006192A">
            <w:pPr>
              <w:jc w:val="both"/>
            </w:pPr>
            <w:r w:rsidRPr="007D2CD4">
              <w:t xml:space="preserve">История России </w:t>
            </w:r>
          </w:p>
          <w:p w:rsidR="0006192A" w:rsidRPr="007D2CD4" w:rsidRDefault="0006192A" w:rsidP="0006192A">
            <w:r w:rsidRPr="007D2CD4">
              <w:t xml:space="preserve">(вторая половина 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в. – начало </w:t>
            </w:r>
            <w:r w:rsidRPr="007D2CD4">
              <w:rPr>
                <w:lang w:val="en-US"/>
              </w:rPr>
              <w:t>XXI</w:t>
            </w:r>
            <w:r w:rsidRPr="007D2CD4">
              <w:t xml:space="preserve"> вв.) – не менее 36 ч</w:t>
            </w:r>
          </w:p>
        </w:tc>
        <w:tc>
          <w:tcPr>
            <w:tcW w:w="3022" w:type="dxa"/>
          </w:tcPr>
          <w:p w:rsidR="0006192A" w:rsidRPr="007D2CD4" w:rsidRDefault="0006192A" w:rsidP="0006192A">
            <w:pPr>
              <w:jc w:val="both"/>
            </w:pPr>
            <w:r w:rsidRPr="007D2CD4">
              <w:t xml:space="preserve">Всеобщая история </w:t>
            </w:r>
          </w:p>
          <w:p w:rsidR="0006192A" w:rsidRPr="007D2CD4" w:rsidRDefault="0006192A" w:rsidP="0006192A">
            <w:r w:rsidRPr="007D2CD4">
              <w:t xml:space="preserve">(вторая половина 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в. – начало </w:t>
            </w:r>
            <w:r w:rsidRPr="007D2CD4">
              <w:rPr>
                <w:lang w:val="en-US"/>
              </w:rPr>
              <w:t>XXI</w:t>
            </w:r>
            <w:r w:rsidRPr="007D2CD4">
              <w:t xml:space="preserve"> вв.) – не менее 24 ч</w:t>
            </w:r>
          </w:p>
        </w:tc>
        <w:tc>
          <w:tcPr>
            <w:tcW w:w="1153" w:type="dxa"/>
          </w:tcPr>
          <w:p w:rsidR="0006192A" w:rsidRPr="007D2CD4" w:rsidRDefault="0006192A" w:rsidP="0006192A">
            <w:pPr>
              <w:jc w:val="center"/>
            </w:pPr>
            <w:r w:rsidRPr="007D2CD4">
              <w:t>10 ч</w:t>
            </w:r>
          </w:p>
        </w:tc>
      </w:tr>
    </w:tbl>
    <w:p w:rsidR="00A72A6C" w:rsidRPr="007D2CD4" w:rsidRDefault="00A72A6C" w:rsidP="00AA64BB"/>
    <w:p w:rsidR="00AA64BB" w:rsidRPr="007D2CD4" w:rsidRDefault="00AA64BB" w:rsidP="00AA64BB">
      <w:r w:rsidRPr="007D2CD4">
        <w:t xml:space="preserve">В связи с тем что, на изучение курса истории </w:t>
      </w:r>
      <w:r w:rsidR="00A72A6C" w:rsidRPr="007D2CD4">
        <w:t xml:space="preserve">БУПом </w:t>
      </w:r>
      <w:r w:rsidRPr="007D2CD4">
        <w:t xml:space="preserve">предусматривается 72 часа, </w:t>
      </w:r>
      <w:r w:rsidR="00A72A6C" w:rsidRPr="007D2CD4">
        <w:t>примерной программой среднего (полного) образования на базовом уровне  70 часов</w:t>
      </w:r>
      <w:r w:rsidRPr="007D2CD4">
        <w:t xml:space="preserve">произведены следующие изменения: </w:t>
      </w:r>
    </w:p>
    <w:p w:rsidR="001F7C37" w:rsidRPr="007D2CD4" w:rsidRDefault="00C270EA" w:rsidP="00AA64BB">
      <w:r w:rsidRPr="007D2CD4">
        <w:t>Из резервного времени</w:t>
      </w:r>
    </w:p>
    <w:p w:rsidR="00C270EA" w:rsidRPr="007D2CD4" w:rsidRDefault="00C270EA" w:rsidP="00AA64BB">
      <w:pPr>
        <w:rPr>
          <w:bCs/>
        </w:rPr>
      </w:pPr>
      <w:r w:rsidRPr="007D2CD4">
        <w:rPr>
          <w:bCs/>
        </w:rPr>
        <w:t>1. 3 часа добавлены во 2 раздел</w:t>
      </w:r>
    </w:p>
    <w:p w:rsidR="00C270EA" w:rsidRPr="007D2CD4" w:rsidRDefault="00C270EA" w:rsidP="00AA64BB">
      <w:pPr>
        <w:rPr>
          <w:bCs/>
        </w:rPr>
      </w:pPr>
      <w:r w:rsidRPr="007D2CD4">
        <w:rPr>
          <w:bCs/>
        </w:rPr>
        <w:t>2. 3 часа добавлены в 4 раздел</w:t>
      </w:r>
    </w:p>
    <w:p w:rsidR="004932AD" w:rsidRPr="007D2CD4" w:rsidRDefault="00C270EA" w:rsidP="00AA64BB">
      <w:pPr>
        <w:rPr>
          <w:bCs/>
        </w:rPr>
      </w:pPr>
      <w:r w:rsidRPr="007D2CD4">
        <w:rPr>
          <w:bCs/>
        </w:rPr>
        <w:t xml:space="preserve">3. 4 часа добавлены в 5 раздел </w:t>
      </w:r>
    </w:p>
    <w:p w:rsidR="00A72A6C" w:rsidRPr="007D2CD4" w:rsidRDefault="00A72A6C" w:rsidP="00A72A6C">
      <w:pPr>
        <w:pStyle w:val="a4"/>
        <w:rPr>
          <w:b/>
          <w:color w:val="000000"/>
          <w:u w:val="single"/>
        </w:rPr>
      </w:pPr>
      <w:r w:rsidRPr="007D2CD4">
        <w:rPr>
          <w:b/>
          <w:color w:val="000000"/>
          <w:u w:val="single"/>
        </w:rPr>
        <w:t>Сроки и этапы реализации программы</w:t>
      </w:r>
    </w:p>
    <w:p w:rsidR="00A72A6C" w:rsidRPr="007D2CD4" w:rsidRDefault="00A72A6C" w:rsidP="00A72A6C">
      <w:pPr>
        <w:pStyle w:val="a4"/>
        <w:rPr>
          <w:b/>
          <w:color w:val="000000"/>
          <w:u w:val="single"/>
        </w:rPr>
      </w:pPr>
    </w:p>
    <w:p w:rsidR="00A72A6C" w:rsidRPr="007D2CD4" w:rsidRDefault="000A5B27" w:rsidP="00A72A6C">
      <w:pPr>
        <w:pStyle w:val="a4"/>
        <w:spacing w:line="276" w:lineRule="auto"/>
        <w:ind w:firstLine="720"/>
        <w:rPr>
          <w:color w:val="000000"/>
        </w:rPr>
      </w:pPr>
      <w:r w:rsidRPr="007D2CD4">
        <w:rPr>
          <w:color w:val="000000"/>
        </w:rPr>
        <w:t xml:space="preserve">Программа рассчитана на 72 часа </w:t>
      </w:r>
      <w:r w:rsidR="00A72A6C" w:rsidRPr="007D2CD4">
        <w:rPr>
          <w:color w:val="000000"/>
        </w:rPr>
        <w:t xml:space="preserve"> при учебной нагрузке 2 часа в неделю и  содержит все  сведения, необходимые для достижения запланированных целей обучения.</w:t>
      </w:r>
    </w:p>
    <w:p w:rsidR="00F97966" w:rsidRPr="007D2CD4" w:rsidRDefault="00F97966" w:rsidP="00F97966">
      <w:pPr>
        <w:ind w:left="960" w:firstLine="240"/>
        <w:jc w:val="center"/>
        <w:rPr>
          <w:caps/>
        </w:rPr>
      </w:pPr>
      <w:r w:rsidRPr="007D2CD4">
        <w:rPr>
          <w:caps/>
        </w:rPr>
        <w:t>основное содержание</w:t>
      </w:r>
    </w:p>
    <w:p w:rsidR="00F97966" w:rsidRPr="007D2CD4" w:rsidRDefault="00F97966" w:rsidP="00F97966">
      <w:pPr>
        <w:ind w:left="960"/>
        <w:jc w:val="center"/>
        <w:rPr>
          <w:caps/>
        </w:rPr>
      </w:pPr>
      <w:r w:rsidRPr="007D2CD4">
        <w:rPr>
          <w:caps/>
        </w:rPr>
        <w:t xml:space="preserve">с распределением курса по разделам </w:t>
      </w:r>
    </w:p>
    <w:p w:rsidR="00F97966" w:rsidRPr="007D2CD4" w:rsidRDefault="00F97966" w:rsidP="00F97966">
      <w:pPr>
        <w:ind w:left="960" w:firstLine="240"/>
        <w:jc w:val="center"/>
        <w:rPr>
          <w:caps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246"/>
        <w:gridCol w:w="3546"/>
      </w:tblGrid>
      <w:tr w:rsidR="009F7D6D" w:rsidRPr="007D2CD4" w:rsidTr="009F7D6D">
        <w:trPr>
          <w:trHeight w:val="667"/>
        </w:trPr>
        <w:tc>
          <w:tcPr>
            <w:tcW w:w="753" w:type="dxa"/>
          </w:tcPr>
          <w:p w:rsidR="009F7D6D" w:rsidRPr="007D2CD4" w:rsidRDefault="009F7D6D" w:rsidP="00F97966">
            <w:pPr>
              <w:jc w:val="center"/>
            </w:pPr>
            <w:r w:rsidRPr="007D2CD4">
              <w:t>№</w:t>
            </w:r>
          </w:p>
        </w:tc>
        <w:tc>
          <w:tcPr>
            <w:tcW w:w="5246" w:type="dxa"/>
          </w:tcPr>
          <w:p w:rsidR="009F7D6D" w:rsidRPr="007D2CD4" w:rsidRDefault="009F7D6D" w:rsidP="00F97966">
            <w:pPr>
              <w:jc w:val="center"/>
            </w:pPr>
            <w:r w:rsidRPr="007D2CD4">
              <w:t>Раздел</w:t>
            </w:r>
          </w:p>
        </w:tc>
        <w:tc>
          <w:tcPr>
            <w:tcW w:w="3546" w:type="dxa"/>
          </w:tcPr>
          <w:p w:rsidR="009F7D6D" w:rsidRPr="007D2CD4" w:rsidRDefault="009F7D6D" w:rsidP="00F97966">
            <w:pPr>
              <w:jc w:val="center"/>
            </w:pPr>
            <w:r w:rsidRPr="007D2CD4">
              <w:t>Количество часов</w:t>
            </w:r>
          </w:p>
        </w:tc>
      </w:tr>
      <w:tr w:rsidR="009F7D6D" w:rsidRPr="007D2CD4" w:rsidTr="009F7D6D">
        <w:trPr>
          <w:trHeight w:val="667"/>
        </w:trPr>
        <w:tc>
          <w:tcPr>
            <w:tcW w:w="9545" w:type="dxa"/>
            <w:gridSpan w:val="3"/>
            <w:tcBorders>
              <w:right w:val="single" w:sz="4" w:space="0" w:color="auto"/>
            </w:tcBorders>
          </w:tcPr>
          <w:p w:rsidR="009F7D6D" w:rsidRPr="007D2CD4" w:rsidRDefault="009F7D6D" w:rsidP="009F7D6D">
            <w:r w:rsidRPr="007D2CD4">
              <w:t xml:space="preserve">I. Введение </w:t>
            </w:r>
            <w:r w:rsidR="003E4AF7" w:rsidRPr="007D2CD4">
              <w:t xml:space="preserve">в историю                                                                 </w:t>
            </w:r>
            <w:r w:rsidRPr="007D2CD4">
              <w:t>2 часа</w:t>
            </w:r>
          </w:p>
        </w:tc>
      </w:tr>
      <w:tr w:rsidR="009F7D6D" w:rsidRPr="007D2CD4" w:rsidTr="009F7D6D">
        <w:trPr>
          <w:trHeight w:val="333"/>
        </w:trPr>
        <w:tc>
          <w:tcPr>
            <w:tcW w:w="9545" w:type="dxa"/>
            <w:gridSpan w:val="3"/>
          </w:tcPr>
          <w:p w:rsidR="009F7D6D" w:rsidRPr="007D2CD4" w:rsidRDefault="009F7D6D" w:rsidP="0077299F">
            <w:r w:rsidRPr="007D2CD4">
              <w:t>II. История России (46часов)</w:t>
            </w:r>
          </w:p>
        </w:tc>
      </w:tr>
      <w:tr w:rsidR="009F7D6D" w:rsidRPr="007D2CD4" w:rsidTr="009F7D6D">
        <w:trPr>
          <w:trHeight w:val="342"/>
        </w:trPr>
        <w:tc>
          <w:tcPr>
            <w:tcW w:w="753" w:type="dxa"/>
          </w:tcPr>
          <w:p w:rsidR="009F7D6D" w:rsidRPr="007D2CD4" w:rsidRDefault="009F7D6D" w:rsidP="00F97966">
            <w:pPr>
              <w:numPr>
                <w:ilvl w:val="0"/>
                <w:numId w:val="10"/>
              </w:numPr>
              <w:jc w:val="center"/>
              <w:rPr>
                <w:caps/>
              </w:rPr>
            </w:pPr>
          </w:p>
        </w:tc>
        <w:tc>
          <w:tcPr>
            <w:tcW w:w="5246" w:type="dxa"/>
          </w:tcPr>
          <w:p w:rsidR="009F7D6D" w:rsidRPr="007D2CD4" w:rsidRDefault="009F7D6D" w:rsidP="009F7D6D">
            <w:r w:rsidRPr="007D2CD4">
              <w:t xml:space="preserve">Введение </w:t>
            </w:r>
          </w:p>
        </w:tc>
        <w:tc>
          <w:tcPr>
            <w:tcW w:w="3546" w:type="dxa"/>
          </w:tcPr>
          <w:p w:rsidR="009F7D6D" w:rsidRPr="007D2CD4" w:rsidRDefault="003E4AF7" w:rsidP="009F7D6D">
            <w:pPr>
              <w:jc w:val="center"/>
            </w:pPr>
            <w:r w:rsidRPr="007D2CD4">
              <w:t>2</w:t>
            </w:r>
            <w:r w:rsidR="009F7D6D" w:rsidRPr="007D2CD4">
              <w:t>час</w:t>
            </w:r>
          </w:p>
        </w:tc>
      </w:tr>
      <w:tr w:rsidR="009F7D6D" w:rsidRPr="007D2CD4" w:rsidTr="009F7D6D">
        <w:trPr>
          <w:trHeight w:val="339"/>
        </w:trPr>
        <w:tc>
          <w:tcPr>
            <w:tcW w:w="753" w:type="dxa"/>
          </w:tcPr>
          <w:p w:rsidR="009F7D6D" w:rsidRPr="007D2CD4" w:rsidRDefault="009F7D6D" w:rsidP="00F97966">
            <w:pPr>
              <w:numPr>
                <w:ilvl w:val="0"/>
                <w:numId w:val="10"/>
              </w:numPr>
              <w:jc w:val="center"/>
              <w:rPr>
                <w:caps/>
              </w:rPr>
            </w:pPr>
          </w:p>
        </w:tc>
        <w:tc>
          <w:tcPr>
            <w:tcW w:w="5246" w:type="dxa"/>
          </w:tcPr>
          <w:p w:rsidR="009F7D6D" w:rsidRPr="007D2CD4" w:rsidRDefault="009F7D6D" w:rsidP="009F7D6D">
            <w:pPr>
              <w:tabs>
                <w:tab w:val="left" w:pos="4500"/>
              </w:tabs>
            </w:pPr>
            <w:r w:rsidRPr="007D2CD4">
              <w:t xml:space="preserve">Раздел </w:t>
            </w:r>
            <w:r w:rsidRPr="007D2CD4">
              <w:rPr>
                <w:lang w:val="en-US"/>
              </w:rPr>
              <w:t>I</w:t>
            </w:r>
            <w:r w:rsidRPr="007D2CD4">
              <w:t xml:space="preserve">. Народы и древнейшие государства на территории России </w:t>
            </w:r>
          </w:p>
        </w:tc>
        <w:tc>
          <w:tcPr>
            <w:tcW w:w="3546" w:type="dxa"/>
          </w:tcPr>
          <w:p w:rsidR="009F7D6D" w:rsidRPr="007D2CD4" w:rsidRDefault="003E4AF7" w:rsidP="009F7D6D">
            <w:pPr>
              <w:jc w:val="center"/>
            </w:pPr>
            <w:r w:rsidRPr="007D2CD4">
              <w:t>4</w:t>
            </w:r>
            <w:r w:rsidR="009F7D6D" w:rsidRPr="007D2CD4">
              <w:t xml:space="preserve"> часа</w:t>
            </w:r>
          </w:p>
        </w:tc>
      </w:tr>
      <w:tr w:rsidR="009F7D6D" w:rsidRPr="007D2CD4" w:rsidTr="009F7D6D">
        <w:trPr>
          <w:trHeight w:val="349"/>
        </w:trPr>
        <w:tc>
          <w:tcPr>
            <w:tcW w:w="753" w:type="dxa"/>
          </w:tcPr>
          <w:p w:rsidR="009F7D6D" w:rsidRPr="007D2CD4" w:rsidRDefault="009F7D6D" w:rsidP="00F97966">
            <w:pPr>
              <w:numPr>
                <w:ilvl w:val="0"/>
                <w:numId w:val="10"/>
              </w:numPr>
              <w:jc w:val="center"/>
              <w:rPr>
                <w:caps/>
              </w:rPr>
            </w:pPr>
          </w:p>
        </w:tc>
        <w:tc>
          <w:tcPr>
            <w:tcW w:w="5246" w:type="dxa"/>
          </w:tcPr>
          <w:p w:rsidR="009F7D6D" w:rsidRPr="007D2CD4" w:rsidRDefault="009F7D6D" w:rsidP="009F7D6D">
            <w:pPr>
              <w:tabs>
                <w:tab w:val="left" w:pos="4500"/>
              </w:tabs>
            </w:pPr>
            <w:r w:rsidRPr="007D2CD4">
              <w:t xml:space="preserve">Раздел </w:t>
            </w:r>
            <w:r w:rsidRPr="007D2CD4">
              <w:rPr>
                <w:lang w:val="en-US"/>
              </w:rPr>
              <w:t>II</w:t>
            </w:r>
            <w:r w:rsidRPr="007D2CD4">
              <w:t>. Древняя Русь(</w:t>
            </w:r>
            <w:r w:rsidRPr="007D2CD4">
              <w:rPr>
                <w:lang w:val="en-US"/>
              </w:rPr>
              <w:t>IX</w:t>
            </w:r>
            <w:r w:rsidRPr="007D2CD4">
              <w:t>-начале</w:t>
            </w:r>
            <w:r w:rsidRPr="007D2CD4">
              <w:rPr>
                <w:lang w:val="en-US"/>
              </w:rPr>
              <w:t>XII</w:t>
            </w:r>
            <w:r w:rsidRPr="007D2CD4">
              <w:t xml:space="preserve">) </w:t>
            </w:r>
          </w:p>
        </w:tc>
        <w:tc>
          <w:tcPr>
            <w:tcW w:w="3546" w:type="dxa"/>
          </w:tcPr>
          <w:p w:rsidR="009F7D6D" w:rsidRPr="007D2CD4" w:rsidRDefault="009F7D6D" w:rsidP="00C270EA">
            <w:pPr>
              <w:jc w:val="center"/>
            </w:pPr>
            <w:r w:rsidRPr="007D2CD4">
              <w:t>7 часов</w:t>
            </w:r>
          </w:p>
        </w:tc>
      </w:tr>
      <w:tr w:rsidR="009F7D6D" w:rsidRPr="007D2CD4" w:rsidTr="009F7D6D">
        <w:trPr>
          <w:trHeight w:val="349"/>
        </w:trPr>
        <w:tc>
          <w:tcPr>
            <w:tcW w:w="753" w:type="dxa"/>
          </w:tcPr>
          <w:p w:rsidR="009F7D6D" w:rsidRPr="007D2CD4" w:rsidRDefault="009F7D6D" w:rsidP="00F97966">
            <w:pPr>
              <w:numPr>
                <w:ilvl w:val="0"/>
                <w:numId w:val="10"/>
              </w:numPr>
              <w:jc w:val="center"/>
              <w:rPr>
                <w:caps/>
              </w:rPr>
            </w:pPr>
          </w:p>
        </w:tc>
        <w:tc>
          <w:tcPr>
            <w:tcW w:w="5246" w:type="dxa"/>
          </w:tcPr>
          <w:p w:rsidR="009F7D6D" w:rsidRPr="007D2CD4" w:rsidRDefault="009F7D6D" w:rsidP="009F7D6D">
            <w:pPr>
              <w:tabs>
                <w:tab w:val="left" w:pos="4500"/>
              </w:tabs>
            </w:pPr>
            <w:r w:rsidRPr="007D2CD4">
              <w:t xml:space="preserve">Раздел </w:t>
            </w:r>
            <w:r w:rsidRPr="007D2CD4">
              <w:rPr>
                <w:lang w:val="en-US"/>
              </w:rPr>
              <w:t>III</w:t>
            </w:r>
            <w:r w:rsidRPr="007D2CD4">
              <w:t xml:space="preserve">. От Руси к России </w:t>
            </w:r>
          </w:p>
        </w:tc>
        <w:tc>
          <w:tcPr>
            <w:tcW w:w="3546" w:type="dxa"/>
          </w:tcPr>
          <w:p w:rsidR="009F7D6D" w:rsidRPr="007D2CD4" w:rsidRDefault="003E4AF7" w:rsidP="009F7D6D">
            <w:pPr>
              <w:jc w:val="center"/>
            </w:pPr>
            <w:r w:rsidRPr="007D2CD4">
              <w:t>8</w:t>
            </w:r>
            <w:r w:rsidR="009F7D6D" w:rsidRPr="007D2CD4">
              <w:t xml:space="preserve"> часов</w:t>
            </w:r>
          </w:p>
        </w:tc>
      </w:tr>
      <w:tr w:rsidR="003E4AF7" w:rsidRPr="007D2CD4" w:rsidTr="009F7D6D">
        <w:trPr>
          <w:trHeight w:val="349"/>
        </w:trPr>
        <w:tc>
          <w:tcPr>
            <w:tcW w:w="753" w:type="dxa"/>
          </w:tcPr>
          <w:p w:rsidR="003E4AF7" w:rsidRPr="007D2CD4" w:rsidRDefault="003E4AF7" w:rsidP="00F97966">
            <w:pPr>
              <w:numPr>
                <w:ilvl w:val="0"/>
                <w:numId w:val="10"/>
              </w:numPr>
              <w:jc w:val="center"/>
              <w:rPr>
                <w:caps/>
              </w:rPr>
            </w:pPr>
          </w:p>
        </w:tc>
        <w:tc>
          <w:tcPr>
            <w:tcW w:w="5246" w:type="dxa"/>
          </w:tcPr>
          <w:p w:rsidR="003E4AF7" w:rsidRPr="007D2CD4" w:rsidRDefault="003E4AF7" w:rsidP="009F7D6D">
            <w:pPr>
              <w:tabs>
                <w:tab w:val="left" w:pos="4500"/>
              </w:tabs>
            </w:pPr>
            <w:r w:rsidRPr="007D2CD4">
              <w:t xml:space="preserve">Раздел </w:t>
            </w:r>
            <w:r w:rsidRPr="007D2CD4">
              <w:rPr>
                <w:lang w:val="en-US"/>
              </w:rPr>
              <w:t>IV</w:t>
            </w:r>
            <w:r w:rsidRPr="007D2CD4">
              <w:t xml:space="preserve">.Российское государство во второй половине </w:t>
            </w:r>
            <w:r w:rsidRPr="007D2CD4">
              <w:rPr>
                <w:lang w:val="en-US"/>
              </w:rPr>
              <w:t>XV</w:t>
            </w:r>
            <w:r w:rsidRPr="007D2CD4">
              <w:t xml:space="preserve"> -</w:t>
            </w:r>
            <w:r w:rsidRPr="007D2CD4">
              <w:rPr>
                <w:lang w:val="en-US"/>
              </w:rPr>
              <w:t>XVII</w:t>
            </w:r>
            <w:r w:rsidRPr="007D2CD4">
              <w:t xml:space="preserve"> вв.</w:t>
            </w:r>
          </w:p>
        </w:tc>
        <w:tc>
          <w:tcPr>
            <w:tcW w:w="3546" w:type="dxa"/>
          </w:tcPr>
          <w:p w:rsidR="003E4AF7" w:rsidRPr="007D2CD4" w:rsidRDefault="003E4AF7" w:rsidP="00C270EA">
            <w:pPr>
              <w:jc w:val="center"/>
            </w:pPr>
            <w:r w:rsidRPr="007D2CD4">
              <w:t>12 часов</w:t>
            </w:r>
          </w:p>
        </w:tc>
      </w:tr>
      <w:tr w:rsidR="009F7D6D" w:rsidRPr="007D2CD4" w:rsidTr="009F7D6D">
        <w:trPr>
          <w:trHeight w:val="349"/>
        </w:trPr>
        <w:tc>
          <w:tcPr>
            <w:tcW w:w="753" w:type="dxa"/>
          </w:tcPr>
          <w:p w:rsidR="009F7D6D" w:rsidRPr="007D2CD4" w:rsidRDefault="009F7D6D" w:rsidP="00F97966">
            <w:pPr>
              <w:numPr>
                <w:ilvl w:val="0"/>
                <w:numId w:val="10"/>
              </w:numPr>
              <w:jc w:val="center"/>
              <w:rPr>
                <w:caps/>
              </w:rPr>
            </w:pPr>
          </w:p>
        </w:tc>
        <w:tc>
          <w:tcPr>
            <w:tcW w:w="5246" w:type="dxa"/>
          </w:tcPr>
          <w:p w:rsidR="009F7D6D" w:rsidRPr="007D2CD4" w:rsidRDefault="003E4AF7" w:rsidP="009F7D6D">
            <w:pPr>
              <w:tabs>
                <w:tab w:val="left" w:pos="4500"/>
              </w:tabs>
            </w:pPr>
            <w:r w:rsidRPr="007D2CD4">
              <w:t xml:space="preserve">Раздел </w:t>
            </w:r>
            <w:r w:rsidRPr="007D2CD4">
              <w:rPr>
                <w:lang w:val="en-US"/>
              </w:rPr>
              <w:t>V</w:t>
            </w:r>
            <w:r w:rsidRPr="007D2CD4">
              <w:t xml:space="preserve">. </w:t>
            </w:r>
            <w:r w:rsidR="009F7D6D" w:rsidRPr="007D2CD4">
              <w:t xml:space="preserve">Российское государство в </w:t>
            </w:r>
            <w:r w:rsidR="009F7D6D" w:rsidRPr="007D2CD4">
              <w:rPr>
                <w:lang w:val="en-US"/>
              </w:rPr>
              <w:t>XVII</w:t>
            </w:r>
            <w:r w:rsidR="00DF505D" w:rsidRPr="007D2CD4">
              <w:rPr>
                <w:lang w:val="en-US"/>
              </w:rPr>
              <w:t>I</w:t>
            </w:r>
            <w:r w:rsidR="009F7D6D" w:rsidRPr="007D2CD4">
              <w:t xml:space="preserve"> первой половине </w:t>
            </w:r>
            <w:r w:rsidR="009F7D6D" w:rsidRPr="007D2CD4">
              <w:rPr>
                <w:lang w:val="en-US"/>
              </w:rPr>
              <w:t>XIX</w:t>
            </w:r>
            <w:r w:rsidR="009F7D6D" w:rsidRPr="007D2CD4">
              <w:t xml:space="preserve"> века. </w:t>
            </w:r>
          </w:p>
        </w:tc>
        <w:tc>
          <w:tcPr>
            <w:tcW w:w="3546" w:type="dxa"/>
          </w:tcPr>
          <w:p w:rsidR="009F7D6D" w:rsidRPr="007D2CD4" w:rsidRDefault="003E4AF7" w:rsidP="00C270EA">
            <w:pPr>
              <w:jc w:val="center"/>
            </w:pPr>
            <w:r w:rsidRPr="007D2CD4">
              <w:t>13 часов</w:t>
            </w:r>
          </w:p>
        </w:tc>
      </w:tr>
      <w:tr w:rsidR="009F7D6D" w:rsidRPr="007D2CD4" w:rsidTr="009F7D6D">
        <w:trPr>
          <w:trHeight w:val="373"/>
        </w:trPr>
        <w:tc>
          <w:tcPr>
            <w:tcW w:w="9545" w:type="dxa"/>
            <w:gridSpan w:val="3"/>
          </w:tcPr>
          <w:p w:rsidR="009F7D6D" w:rsidRPr="007D2CD4" w:rsidRDefault="009F7D6D" w:rsidP="0077299F">
            <w:r w:rsidRPr="007D2CD4">
              <w:rPr>
                <w:lang w:val="en-US"/>
              </w:rPr>
              <w:t>III</w:t>
            </w:r>
            <w:r w:rsidRPr="007D2CD4">
              <w:t>. Всеобщая история.</w:t>
            </w:r>
            <w:r w:rsidR="000A5B27" w:rsidRPr="007D2CD4">
              <w:t xml:space="preserve"> История Нового времени.(26 часов</w:t>
            </w:r>
            <w:r w:rsidRPr="007D2CD4">
              <w:t>)</w:t>
            </w:r>
          </w:p>
        </w:tc>
      </w:tr>
      <w:tr w:rsidR="009F7D6D" w:rsidRPr="007D2CD4" w:rsidTr="009F7D6D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9F7D6D" w:rsidRPr="007D2CD4" w:rsidRDefault="009F7D6D" w:rsidP="00F97966">
            <w:pPr>
              <w:numPr>
                <w:ilvl w:val="0"/>
                <w:numId w:val="10"/>
              </w:numPr>
              <w:jc w:val="center"/>
              <w:rPr>
                <w:caps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9F7D6D" w:rsidRPr="007D2CD4" w:rsidRDefault="009F7D6D" w:rsidP="009F7D6D">
            <w:r w:rsidRPr="007D2CD4">
              <w:t xml:space="preserve">Раздел </w:t>
            </w:r>
            <w:r w:rsidRPr="007D2CD4">
              <w:rPr>
                <w:lang w:val="en-US"/>
              </w:rPr>
              <w:t>I</w:t>
            </w:r>
            <w:r w:rsidRPr="007D2CD4">
              <w:t xml:space="preserve">. Древнейшая стадия истории человечества </w:t>
            </w:r>
          </w:p>
        </w:tc>
        <w:tc>
          <w:tcPr>
            <w:tcW w:w="3546" w:type="dxa"/>
          </w:tcPr>
          <w:p w:rsidR="009F7D6D" w:rsidRPr="007D2CD4" w:rsidRDefault="001F7C37" w:rsidP="009F7D6D">
            <w:pPr>
              <w:jc w:val="center"/>
            </w:pPr>
            <w:r w:rsidRPr="007D2CD4">
              <w:t>2</w:t>
            </w:r>
            <w:r w:rsidR="009F7D6D" w:rsidRPr="007D2CD4">
              <w:t xml:space="preserve"> часа</w:t>
            </w:r>
          </w:p>
        </w:tc>
      </w:tr>
      <w:tr w:rsidR="009F7D6D" w:rsidRPr="007D2CD4" w:rsidTr="009F7D6D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9F7D6D" w:rsidRPr="007D2CD4" w:rsidRDefault="009F7D6D" w:rsidP="00F97966">
            <w:pPr>
              <w:numPr>
                <w:ilvl w:val="0"/>
                <w:numId w:val="10"/>
              </w:numPr>
              <w:jc w:val="center"/>
              <w:rPr>
                <w:caps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9F7D6D" w:rsidRPr="007D2CD4" w:rsidRDefault="009F7D6D" w:rsidP="009F7D6D">
            <w:pPr>
              <w:tabs>
                <w:tab w:val="left" w:pos="4500"/>
              </w:tabs>
            </w:pPr>
            <w:r w:rsidRPr="007D2CD4">
              <w:t xml:space="preserve">Раздел </w:t>
            </w:r>
            <w:r w:rsidRPr="007D2CD4">
              <w:rPr>
                <w:lang w:val="en-US"/>
              </w:rPr>
              <w:t>II</w:t>
            </w:r>
            <w:r w:rsidRPr="007D2CD4">
              <w:t xml:space="preserve">.  Цивилизации Древнего мира и Средневековья </w:t>
            </w:r>
          </w:p>
        </w:tc>
        <w:tc>
          <w:tcPr>
            <w:tcW w:w="3546" w:type="dxa"/>
          </w:tcPr>
          <w:p w:rsidR="009F7D6D" w:rsidRPr="007D2CD4" w:rsidRDefault="009F7D6D" w:rsidP="009F7D6D">
            <w:pPr>
              <w:jc w:val="center"/>
            </w:pPr>
            <w:r w:rsidRPr="007D2CD4">
              <w:t>10 часов</w:t>
            </w:r>
          </w:p>
        </w:tc>
      </w:tr>
      <w:tr w:rsidR="009F7D6D" w:rsidRPr="007D2CD4" w:rsidTr="009F7D6D">
        <w:trPr>
          <w:trHeight w:val="341"/>
        </w:trPr>
        <w:tc>
          <w:tcPr>
            <w:tcW w:w="753" w:type="dxa"/>
            <w:tcBorders>
              <w:bottom w:val="single" w:sz="4" w:space="0" w:color="auto"/>
            </w:tcBorders>
          </w:tcPr>
          <w:p w:rsidR="009F7D6D" w:rsidRPr="007D2CD4" w:rsidRDefault="009F7D6D" w:rsidP="00F97966">
            <w:pPr>
              <w:numPr>
                <w:ilvl w:val="0"/>
                <w:numId w:val="10"/>
              </w:numPr>
              <w:jc w:val="center"/>
              <w:rPr>
                <w:caps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9F7D6D" w:rsidRPr="007D2CD4" w:rsidRDefault="009F7D6D" w:rsidP="009F7D6D">
            <w:pPr>
              <w:tabs>
                <w:tab w:val="left" w:pos="4500"/>
              </w:tabs>
            </w:pPr>
            <w:r w:rsidRPr="007D2CD4">
              <w:t xml:space="preserve">Раздел </w:t>
            </w:r>
            <w:r w:rsidRPr="007D2CD4">
              <w:rPr>
                <w:lang w:val="en-US"/>
              </w:rPr>
              <w:t>III</w:t>
            </w:r>
            <w:r w:rsidRPr="007D2CD4">
              <w:t xml:space="preserve">.  Новое время: эпоха модернизации </w:t>
            </w:r>
          </w:p>
        </w:tc>
        <w:tc>
          <w:tcPr>
            <w:tcW w:w="3546" w:type="dxa"/>
          </w:tcPr>
          <w:p w:rsidR="009F7D6D" w:rsidRPr="007D2CD4" w:rsidRDefault="007722D8" w:rsidP="009F7D6D">
            <w:pPr>
              <w:jc w:val="center"/>
            </w:pPr>
            <w:r w:rsidRPr="007D2CD4">
              <w:t>12</w:t>
            </w:r>
            <w:r w:rsidR="009F7D6D" w:rsidRPr="007D2CD4">
              <w:t>часов</w:t>
            </w:r>
          </w:p>
        </w:tc>
      </w:tr>
      <w:tr w:rsidR="009F7D6D" w:rsidRPr="007D2CD4" w:rsidTr="000A5B27">
        <w:trPr>
          <w:trHeight w:val="469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D" w:rsidRPr="007D2CD4" w:rsidRDefault="009F7D6D" w:rsidP="00F97966">
            <w:pPr>
              <w:ind w:left="120"/>
              <w:rPr>
                <w:caps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</w:tcPr>
          <w:p w:rsidR="009F7D6D" w:rsidRPr="007D2CD4" w:rsidRDefault="009F7D6D" w:rsidP="00F97966">
            <w:pPr>
              <w:jc w:val="right"/>
            </w:pPr>
            <w:r w:rsidRPr="007D2CD4">
              <w:t>Итого:</w:t>
            </w:r>
          </w:p>
        </w:tc>
        <w:tc>
          <w:tcPr>
            <w:tcW w:w="3546" w:type="dxa"/>
            <w:vAlign w:val="center"/>
          </w:tcPr>
          <w:p w:rsidR="009F7D6D" w:rsidRPr="007D2CD4" w:rsidRDefault="007722D8" w:rsidP="00F97966">
            <w:pPr>
              <w:jc w:val="center"/>
            </w:pPr>
            <w:r w:rsidRPr="007D2CD4">
              <w:t>72</w:t>
            </w:r>
          </w:p>
        </w:tc>
      </w:tr>
    </w:tbl>
    <w:p w:rsidR="00AA64BB" w:rsidRPr="007D2CD4" w:rsidRDefault="00AA64BB" w:rsidP="00AA64BB">
      <w:pPr>
        <w:ind w:left="960" w:firstLine="240"/>
        <w:jc w:val="center"/>
        <w:rPr>
          <w:sz w:val="28"/>
          <w:szCs w:val="28"/>
        </w:rPr>
      </w:pPr>
    </w:p>
    <w:p w:rsidR="00AA64BB" w:rsidRPr="007D2CD4" w:rsidRDefault="00AA64BB" w:rsidP="00AA64BB">
      <w:pPr>
        <w:ind w:left="960" w:firstLine="240"/>
        <w:jc w:val="center"/>
      </w:pPr>
      <w:r w:rsidRPr="007D2CD4">
        <w:t>Перечень контрольных работ:</w:t>
      </w:r>
    </w:p>
    <w:p w:rsidR="00AA64BB" w:rsidRPr="007D2CD4" w:rsidRDefault="00AA64BB" w:rsidP="00AA64BB">
      <w:pPr>
        <w:ind w:left="960" w:firstLine="240"/>
      </w:pPr>
      <w:r w:rsidRPr="007D2CD4">
        <w:t>1.</w:t>
      </w:r>
      <w:r w:rsidRPr="007D2CD4">
        <w:rPr>
          <w:bCs/>
        </w:rPr>
        <w:t xml:space="preserve"> К/р №1 по теме «Древняя Русь»</w:t>
      </w:r>
    </w:p>
    <w:p w:rsidR="00AA64BB" w:rsidRPr="007D2CD4" w:rsidRDefault="00AA64BB" w:rsidP="00AA64BB">
      <w:pPr>
        <w:ind w:left="960" w:firstLine="240"/>
        <w:rPr>
          <w:bCs/>
        </w:rPr>
      </w:pPr>
      <w:r w:rsidRPr="007D2CD4">
        <w:t>2.</w:t>
      </w:r>
      <w:r w:rsidRPr="007D2CD4">
        <w:rPr>
          <w:bCs/>
        </w:rPr>
        <w:t xml:space="preserve"> К/р №2 по теме: «От древнейшей Руси к Московскому царству»</w:t>
      </w:r>
    </w:p>
    <w:p w:rsidR="00AA64BB" w:rsidRPr="007D2CD4" w:rsidRDefault="007722D8" w:rsidP="00AA64BB">
      <w:pPr>
        <w:ind w:left="960" w:firstLine="240"/>
        <w:rPr>
          <w:bCs/>
        </w:rPr>
      </w:pPr>
      <w:r w:rsidRPr="007D2CD4">
        <w:rPr>
          <w:bCs/>
        </w:rPr>
        <w:t>3. К/р  №3</w:t>
      </w:r>
      <w:r w:rsidR="004E3814" w:rsidRPr="007D2CD4">
        <w:rPr>
          <w:bCs/>
        </w:rPr>
        <w:t xml:space="preserve"> по теме: «Российское государство в XVI первой половине XIX века»</w:t>
      </w:r>
    </w:p>
    <w:p w:rsidR="004932AD" w:rsidRPr="007D2CD4" w:rsidRDefault="004932AD" w:rsidP="00AA64BB">
      <w:pPr>
        <w:ind w:left="960" w:firstLine="240"/>
      </w:pPr>
      <w:r w:rsidRPr="007D2CD4">
        <w:rPr>
          <w:bCs/>
        </w:rPr>
        <w:t>5 .</w:t>
      </w:r>
      <w:r w:rsidR="007722D8" w:rsidRPr="007D2CD4">
        <w:t>К/р №4</w:t>
      </w:r>
      <w:r w:rsidRPr="007D2CD4">
        <w:t xml:space="preserve"> по теме: «Цивилизации Древнего мира и Средневековья»</w:t>
      </w:r>
    </w:p>
    <w:p w:rsidR="004932AD" w:rsidRDefault="004932AD" w:rsidP="00AA64BB">
      <w:pPr>
        <w:ind w:left="960" w:firstLine="240"/>
      </w:pPr>
      <w:r w:rsidRPr="007D2CD4">
        <w:rPr>
          <w:bCs/>
        </w:rPr>
        <w:t xml:space="preserve">6. </w:t>
      </w:r>
      <w:r w:rsidR="007722D8" w:rsidRPr="007D2CD4">
        <w:t>К/</w:t>
      </w:r>
      <w:r w:rsidR="00D846A3">
        <w:t>тест</w:t>
      </w:r>
      <w:r w:rsidR="007722D8" w:rsidRPr="007D2CD4">
        <w:t xml:space="preserve"> №5 </w:t>
      </w:r>
      <w:r w:rsidRPr="007D2CD4">
        <w:t>по теме: «Новое время: эпоха модернизации»</w:t>
      </w:r>
    </w:p>
    <w:p w:rsidR="0031642A" w:rsidRPr="007D2CD4" w:rsidRDefault="0031642A" w:rsidP="00AA64BB">
      <w:pPr>
        <w:ind w:left="960" w:firstLine="240"/>
      </w:pPr>
    </w:p>
    <w:tbl>
      <w:tblPr>
        <w:tblW w:w="7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828"/>
        <w:gridCol w:w="3969"/>
        <w:gridCol w:w="3680"/>
        <w:gridCol w:w="1649"/>
        <w:gridCol w:w="2070"/>
        <w:gridCol w:w="1453"/>
        <w:gridCol w:w="510"/>
        <w:gridCol w:w="1924"/>
      </w:tblGrid>
      <w:tr w:rsidR="00612919" w:rsidRPr="007D2CD4" w:rsidTr="001D0ABD">
        <w:trPr>
          <w:gridAfter w:val="4"/>
          <w:wAfter w:w="1763" w:type="pct"/>
          <w:trHeight w:val="860"/>
        </w:trPr>
        <w:tc>
          <w:tcPr>
            <w:tcW w:w="261" w:type="pct"/>
          </w:tcPr>
          <w:p w:rsidR="00493D75" w:rsidRPr="007D2CD4" w:rsidRDefault="001F7C37" w:rsidP="0006192A">
            <w:pPr>
              <w:tabs>
                <w:tab w:val="left" w:pos="4500"/>
              </w:tabs>
              <w:rPr>
                <w:b/>
              </w:rPr>
            </w:pPr>
            <w:r w:rsidRPr="007D2CD4">
              <w:rPr>
                <w:b/>
              </w:rPr>
              <w:t>№</w:t>
            </w:r>
          </w:p>
        </w:tc>
        <w:tc>
          <w:tcPr>
            <w:tcW w:w="229" w:type="pct"/>
            <w:vAlign w:val="center"/>
          </w:tcPr>
          <w:p w:rsidR="00493D75" w:rsidRPr="007D2CD4" w:rsidRDefault="001F7C37" w:rsidP="0006192A">
            <w:pPr>
              <w:tabs>
                <w:tab w:val="left" w:pos="4500"/>
              </w:tabs>
              <w:rPr>
                <w:b/>
              </w:rPr>
            </w:pPr>
            <w:r w:rsidRPr="007D2CD4">
              <w:rPr>
                <w:b/>
              </w:rPr>
              <w:t>Кол-во часов</w:t>
            </w:r>
          </w:p>
        </w:tc>
        <w:tc>
          <w:tcPr>
            <w:tcW w:w="1172" w:type="pct"/>
            <w:vAlign w:val="center"/>
          </w:tcPr>
          <w:p w:rsidR="00493D75" w:rsidRPr="007D2CD4" w:rsidRDefault="001F7C37" w:rsidP="0006192A">
            <w:pPr>
              <w:tabs>
                <w:tab w:val="left" w:pos="4500"/>
              </w:tabs>
              <w:jc w:val="center"/>
              <w:rPr>
                <w:b/>
              </w:rPr>
            </w:pPr>
            <w:r w:rsidRPr="007D2CD4">
              <w:rPr>
                <w:b/>
              </w:rPr>
              <w:t>Тема урока</w:t>
            </w:r>
          </w:p>
        </w:tc>
        <w:tc>
          <w:tcPr>
            <w:tcW w:w="1087" w:type="pct"/>
            <w:vAlign w:val="center"/>
          </w:tcPr>
          <w:p w:rsidR="00493D75" w:rsidRPr="007D2CD4" w:rsidRDefault="004B0A40" w:rsidP="0006192A">
            <w:pPr>
              <w:tabs>
                <w:tab w:val="left" w:pos="4500"/>
              </w:tabs>
              <w:jc w:val="center"/>
              <w:rPr>
                <w:b/>
              </w:rPr>
            </w:pPr>
            <w:r w:rsidRPr="007D2CD4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488" w:type="pct"/>
            <w:vAlign w:val="center"/>
          </w:tcPr>
          <w:p w:rsidR="00493D75" w:rsidRPr="007D2CD4" w:rsidRDefault="001F7C37" w:rsidP="001F7C37">
            <w:pPr>
              <w:pStyle w:val="a4"/>
              <w:rPr>
                <w:b/>
              </w:rPr>
            </w:pPr>
            <w:r w:rsidRPr="007D2CD4">
              <w:rPr>
                <w:b/>
              </w:rPr>
              <w:t>Примечание</w:t>
            </w:r>
          </w:p>
        </w:tc>
      </w:tr>
      <w:tr w:rsidR="00493D75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493D75" w:rsidP="00493D75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2976" w:type="pct"/>
            <w:gridSpan w:val="4"/>
          </w:tcPr>
          <w:p w:rsidR="00493D75" w:rsidRPr="007D2CD4" w:rsidRDefault="00493D75" w:rsidP="00493D75">
            <w:pPr>
              <w:tabs>
                <w:tab w:val="left" w:pos="4500"/>
              </w:tabs>
              <w:jc w:val="center"/>
              <w:rPr>
                <w:b/>
              </w:rPr>
            </w:pPr>
            <w:r w:rsidRPr="007D2CD4">
              <w:rPr>
                <w:b/>
                <w:lang w:val="en-US"/>
              </w:rPr>
              <w:t>I</w:t>
            </w:r>
            <w:r w:rsidRPr="007D2CD4">
              <w:rPr>
                <w:b/>
              </w:rPr>
              <w:t xml:space="preserve"> Введение</w:t>
            </w:r>
            <w:r w:rsidR="005360E0" w:rsidRPr="007D2CD4">
              <w:rPr>
                <w:b/>
              </w:rPr>
              <w:t>. История как наука</w:t>
            </w:r>
            <w:r w:rsidRPr="007D2CD4">
              <w:rPr>
                <w:b/>
              </w:rPr>
              <w:t xml:space="preserve"> (2 часа)</w:t>
            </w: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493D75" w:rsidP="0006192A">
            <w:pPr>
              <w:tabs>
                <w:tab w:val="left" w:pos="4500"/>
              </w:tabs>
            </w:pPr>
            <w:r w:rsidRPr="007D2CD4">
              <w:t>1</w:t>
            </w:r>
          </w:p>
        </w:tc>
        <w:tc>
          <w:tcPr>
            <w:tcW w:w="229" w:type="pct"/>
          </w:tcPr>
          <w:p w:rsidR="00493D75" w:rsidRPr="007D2CD4" w:rsidRDefault="00493D75" w:rsidP="0006192A">
            <w:pPr>
              <w:tabs>
                <w:tab w:val="left" w:pos="4500"/>
              </w:tabs>
            </w:pPr>
            <w:r w:rsidRPr="007D2CD4">
              <w:t>1</w:t>
            </w:r>
          </w:p>
        </w:tc>
        <w:tc>
          <w:tcPr>
            <w:tcW w:w="1172" w:type="pct"/>
          </w:tcPr>
          <w:p w:rsidR="00493D75" w:rsidRPr="007D2CD4" w:rsidRDefault="00493D75" w:rsidP="0006192A">
            <w:r w:rsidRPr="007D2CD4">
              <w:t>История как предмет изучения</w:t>
            </w:r>
          </w:p>
        </w:tc>
        <w:tc>
          <w:tcPr>
            <w:tcW w:w="1087" w:type="pct"/>
          </w:tcPr>
          <w:p w:rsidR="00493D75" w:rsidRPr="007D2CD4" w:rsidRDefault="00D518AD" w:rsidP="00D518AD">
            <w:r w:rsidRPr="007D2CD4">
              <w:t>Знать особенности истории как науки. Характеризовать принципы исторического исследования.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493D75" w:rsidP="0006192A">
            <w:pPr>
              <w:tabs>
                <w:tab w:val="left" w:pos="4500"/>
              </w:tabs>
            </w:pPr>
            <w:r w:rsidRPr="007D2CD4">
              <w:t>2</w:t>
            </w:r>
          </w:p>
        </w:tc>
        <w:tc>
          <w:tcPr>
            <w:tcW w:w="229" w:type="pct"/>
          </w:tcPr>
          <w:p w:rsidR="00493D75" w:rsidRPr="007D2CD4" w:rsidRDefault="00194CF9" w:rsidP="0006192A">
            <w:pPr>
              <w:tabs>
                <w:tab w:val="left" w:pos="4500"/>
              </w:tabs>
            </w:pPr>
            <w:r w:rsidRPr="007D2CD4">
              <w:t>2</w:t>
            </w:r>
          </w:p>
        </w:tc>
        <w:tc>
          <w:tcPr>
            <w:tcW w:w="1172" w:type="pct"/>
          </w:tcPr>
          <w:p w:rsidR="00493D75" w:rsidRPr="007D2CD4" w:rsidRDefault="00493D75" w:rsidP="0006192A">
            <w:r w:rsidRPr="007D2CD4">
              <w:t>История и проблемы ее познания</w:t>
            </w:r>
          </w:p>
        </w:tc>
        <w:tc>
          <w:tcPr>
            <w:tcW w:w="1087" w:type="pct"/>
          </w:tcPr>
          <w:p w:rsidR="00493D75" w:rsidRPr="007D2CD4" w:rsidRDefault="00D518AD" w:rsidP="00D518AD">
            <w:r w:rsidRPr="007D2CD4">
              <w:t>Характеризовать источники исторического знания, особенности взглядов историков, мыслителей. Давать характеристику способам периодизации.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493D75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493D75" w:rsidP="00493D75">
            <w:pPr>
              <w:tabs>
                <w:tab w:val="left" w:pos="4500"/>
              </w:tabs>
            </w:pPr>
          </w:p>
        </w:tc>
        <w:tc>
          <w:tcPr>
            <w:tcW w:w="2976" w:type="pct"/>
            <w:gridSpan w:val="4"/>
          </w:tcPr>
          <w:p w:rsidR="00493D75" w:rsidRPr="007D2CD4" w:rsidRDefault="00493D75" w:rsidP="00493D75">
            <w:pPr>
              <w:tabs>
                <w:tab w:val="left" w:pos="4500"/>
              </w:tabs>
              <w:jc w:val="center"/>
              <w:rPr>
                <w:b/>
              </w:rPr>
            </w:pPr>
            <w:r w:rsidRPr="007D2CD4">
              <w:rPr>
                <w:b/>
                <w:lang w:val="en-US"/>
              </w:rPr>
              <w:t>II</w:t>
            </w:r>
            <w:r w:rsidRPr="007D2CD4">
              <w:rPr>
                <w:b/>
              </w:rPr>
              <w:t>. История России (</w:t>
            </w:r>
            <w:r w:rsidR="008B6F9F" w:rsidRPr="007D2CD4">
              <w:rPr>
                <w:b/>
              </w:rPr>
              <w:t>46</w:t>
            </w:r>
            <w:r w:rsidRPr="007D2CD4">
              <w:rPr>
                <w:b/>
              </w:rPr>
              <w:t xml:space="preserve"> часов)</w:t>
            </w:r>
          </w:p>
          <w:p w:rsidR="00493D75" w:rsidRPr="007D2CD4" w:rsidRDefault="007745B4" w:rsidP="0006192A">
            <w:pPr>
              <w:tabs>
                <w:tab w:val="left" w:pos="4500"/>
              </w:tabs>
              <w:rPr>
                <w:b/>
                <w:i/>
              </w:rPr>
            </w:pPr>
            <w:r w:rsidRPr="007D2CD4">
              <w:rPr>
                <w:b/>
                <w:i/>
              </w:rPr>
              <w:t>Введение (2</w:t>
            </w:r>
            <w:r w:rsidR="00493D75" w:rsidRPr="007D2CD4">
              <w:rPr>
                <w:b/>
                <w:i/>
              </w:rPr>
              <w:t>час</w:t>
            </w:r>
            <w:r w:rsidR="00E45738" w:rsidRPr="007D2CD4">
              <w:rPr>
                <w:b/>
                <w:i/>
              </w:rPr>
              <w:t>а</w:t>
            </w:r>
            <w:r w:rsidR="00493D75" w:rsidRPr="007D2CD4">
              <w:rPr>
                <w:b/>
                <w:i/>
              </w:rPr>
              <w:t>)</w:t>
            </w: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7745B4" w:rsidP="00493D75">
            <w:pPr>
              <w:pStyle w:val="a4"/>
            </w:pPr>
            <w:r w:rsidRPr="007D2CD4">
              <w:t>3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pStyle w:val="a4"/>
            </w:pPr>
            <w:r w:rsidRPr="007D2CD4">
              <w:t>1</w:t>
            </w:r>
          </w:p>
        </w:tc>
        <w:tc>
          <w:tcPr>
            <w:tcW w:w="1172" w:type="pct"/>
          </w:tcPr>
          <w:p w:rsidR="00493D75" w:rsidRPr="007D2CD4" w:rsidRDefault="00493D75" w:rsidP="0006192A">
            <w:r w:rsidRPr="007D2CD4">
              <w:t>История России – часть всемирной истории</w:t>
            </w:r>
          </w:p>
        </w:tc>
        <w:tc>
          <w:tcPr>
            <w:tcW w:w="1087" w:type="pct"/>
          </w:tcPr>
          <w:p w:rsidR="00493D75" w:rsidRPr="007D2CD4" w:rsidRDefault="001D0ABD" w:rsidP="001D0ABD">
            <w:pPr>
              <w:pStyle w:val="a4"/>
            </w:pPr>
            <w:r w:rsidRPr="007D2CD4">
              <w:t>Знать основные особенности истории народов и государств в целом, выявлять главные факторы развития России. Выделять своеобразие истории России в сравнении ее с мировой европейской историей. Определять причины отличий исторического пути России.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7745B4" w:rsidRPr="007D2CD4" w:rsidRDefault="007745B4" w:rsidP="00493D75">
            <w:pPr>
              <w:pStyle w:val="a4"/>
            </w:pPr>
            <w:r w:rsidRPr="007D2CD4">
              <w:t>4</w:t>
            </w:r>
          </w:p>
        </w:tc>
        <w:tc>
          <w:tcPr>
            <w:tcW w:w="229" w:type="pct"/>
          </w:tcPr>
          <w:p w:rsidR="007745B4" w:rsidRPr="007D2CD4" w:rsidRDefault="00194CF9" w:rsidP="00194CF9">
            <w:pPr>
              <w:pStyle w:val="a4"/>
            </w:pPr>
            <w:r w:rsidRPr="007D2CD4">
              <w:t>2</w:t>
            </w:r>
          </w:p>
        </w:tc>
        <w:tc>
          <w:tcPr>
            <w:tcW w:w="1172" w:type="pct"/>
          </w:tcPr>
          <w:p w:rsidR="007745B4" w:rsidRPr="007D2CD4" w:rsidRDefault="007745B4" w:rsidP="0006192A">
            <w:r w:rsidRPr="007D2CD4">
              <w:t>Особенности становления и развития российской цивилизации.</w:t>
            </w:r>
          </w:p>
        </w:tc>
        <w:tc>
          <w:tcPr>
            <w:tcW w:w="1087" w:type="pct"/>
          </w:tcPr>
          <w:p w:rsidR="007745B4" w:rsidRPr="007D2CD4" w:rsidRDefault="00FE1F2E" w:rsidP="00FE1F2E">
            <w:pPr>
              <w:pStyle w:val="a4"/>
            </w:pPr>
            <w:r w:rsidRPr="007D2CD4">
              <w:t>Понимать принципы и способы периодизации всемирной истории. Знать важнейшие методологические концепции исторического процесса, взаимосвязь и особенности истории России и мира.</w:t>
            </w:r>
          </w:p>
          <w:p w:rsidR="00FE1F2E" w:rsidRPr="007D2CD4" w:rsidRDefault="00FE1F2E" w:rsidP="00FE1F2E">
            <w:pPr>
              <w:pStyle w:val="a4"/>
            </w:pPr>
            <w:r w:rsidRPr="007D2CD4">
              <w:t>Уметь анализировать историческую информацию.</w:t>
            </w:r>
          </w:p>
        </w:tc>
        <w:tc>
          <w:tcPr>
            <w:tcW w:w="488" w:type="pct"/>
          </w:tcPr>
          <w:p w:rsidR="007745B4" w:rsidRPr="007D2CD4" w:rsidRDefault="007745B4" w:rsidP="0006192A">
            <w:pPr>
              <w:jc w:val="center"/>
            </w:pPr>
          </w:p>
        </w:tc>
      </w:tr>
      <w:tr w:rsidR="00493D75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2976" w:type="pct"/>
            <w:gridSpan w:val="4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</w:rPr>
            </w:pPr>
            <w:r w:rsidRPr="007D2CD4">
              <w:rPr>
                <w:b/>
              </w:rPr>
              <w:t xml:space="preserve">Раздел </w:t>
            </w:r>
            <w:r w:rsidRPr="007D2CD4">
              <w:rPr>
                <w:b/>
                <w:lang w:val="en-US"/>
              </w:rPr>
              <w:t>I</w:t>
            </w:r>
            <w:r w:rsidRPr="007D2CD4">
              <w:rPr>
                <w:b/>
              </w:rPr>
              <w:t>. Народы и древнейшие гос</w:t>
            </w:r>
            <w:r w:rsidR="007745B4" w:rsidRPr="007D2CD4">
              <w:rPr>
                <w:b/>
              </w:rPr>
              <w:t>ударства на территории России (4</w:t>
            </w:r>
            <w:r w:rsidRPr="007D2CD4">
              <w:rPr>
                <w:b/>
              </w:rPr>
              <w:t xml:space="preserve"> часа).</w:t>
            </w:r>
          </w:p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  <w:i/>
              </w:rPr>
            </w:pP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7745B4" w:rsidRPr="007D2CD4" w:rsidRDefault="007745B4" w:rsidP="00493D75">
            <w:pPr>
              <w:tabs>
                <w:tab w:val="left" w:pos="4500"/>
              </w:tabs>
            </w:pPr>
            <w:r w:rsidRPr="007D2CD4">
              <w:t>5</w:t>
            </w:r>
          </w:p>
        </w:tc>
        <w:tc>
          <w:tcPr>
            <w:tcW w:w="229" w:type="pct"/>
          </w:tcPr>
          <w:p w:rsidR="007745B4" w:rsidRPr="007D2CD4" w:rsidRDefault="00194CF9" w:rsidP="00194CF9">
            <w:pPr>
              <w:tabs>
                <w:tab w:val="left" w:pos="4500"/>
              </w:tabs>
            </w:pPr>
            <w:r w:rsidRPr="007D2CD4">
              <w:t>1</w:t>
            </w:r>
          </w:p>
        </w:tc>
        <w:tc>
          <w:tcPr>
            <w:tcW w:w="1172" w:type="pct"/>
          </w:tcPr>
          <w:p w:rsidR="007745B4" w:rsidRPr="007D2CD4" w:rsidRDefault="007745B4" w:rsidP="0006192A">
            <w:r w:rsidRPr="007D2CD4">
              <w:t>Великое переселение народов и его влияние на формирование праславянского этноса. Место славян среди европейцев.</w:t>
            </w:r>
          </w:p>
        </w:tc>
        <w:tc>
          <w:tcPr>
            <w:tcW w:w="1087" w:type="pct"/>
          </w:tcPr>
          <w:p w:rsidR="00FE1F2E" w:rsidRPr="007D2CD4" w:rsidRDefault="00FE1F2E" w:rsidP="00FE1F2E">
            <w:pPr>
              <w:pStyle w:val="a4"/>
            </w:pPr>
            <w:r w:rsidRPr="007D2CD4">
              <w:t>Понимать принципы и способы периодизации всемирной истории. Знать важнейшие методологические концепции исторического процесса, взаимосвязь и особенности истории России и мира.</w:t>
            </w:r>
          </w:p>
          <w:p w:rsidR="007745B4" w:rsidRPr="007D2CD4" w:rsidRDefault="00FE1F2E" w:rsidP="00122BD8">
            <w:r w:rsidRPr="007D2CD4">
              <w:t xml:space="preserve">Уметь </w:t>
            </w:r>
            <w:r w:rsidRPr="007D2CD4">
              <w:rPr>
                <w:rStyle w:val="a3"/>
              </w:rPr>
              <w:t xml:space="preserve">анализировать </w:t>
            </w:r>
            <w:r w:rsidRPr="007D2CD4">
              <w:rPr>
                <w:rStyle w:val="a3"/>
              </w:rPr>
              <w:lastRenderedPageBreak/>
              <w:t>историческую информацию.</w:t>
            </w:r>
          </w:p>
        </w:tc>
        <w:tc>
          <w:tcPr>
            <w:tcW w:w="488" w:type="pct"/>
          </w:tcPr>
          <w:p w:rsidR="007745B4" w:rsidRPr="007D2CD4" w:rsidRDefault="007745B4" w:rsidP="0006192A">
            <w:pPr>
              <w:jc w:val="center"/>
            </w:pP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7745B4" w:rsidRPr="007D2CD4" w:rsidRDefault="007745B4" w:rsidP="00493D75">
            <w:pPr>
              <w:tabs>
                <w:tab w:val="left" w:pos="4500"/>
              </w:tabs>
            </w:pPr>
            <w:r w:rsidRPr="007D2CD4">
              <w:lastRenderedPageBreak/>
              <w:t>6</w:t>
            </w:r>
          </w:p>
        </w:tc>
        <w:tc>
          <w:tcPr>
            <w:tcW w:w="229" w:type="pct"/>
          </w:tcPr>
          <w:p w:rsidR="007745B4" w:rsidRPr="007D2CD4" w:rsidRDefault="00194CF9" w:rsidP="00194CF9">
            <w:pPr>
              <w:tabs>
                <w:tab w:val="left" w:pos="4500"/>
              </w:tabs>
            </w:pPr>
            <w:r w:rsidRPr="007D2CD4">
              <w:t>2</w:t>
            </w:r>
          </w:p>
        </w:tc>
        <w:tc>
          <w:tcPr>
            <w:tcW w:w="1172" w:type="pct"/>
          </w:tcPr>
          <w:p w:rsidR="007745B4" w:rsidRPr="007D2CD4" w:rsidRDefault="007745B4" w:rsidP="0006192A">
            <w:r w:rsidRPr="007D2CD4">
              <w:t>Восточнославянские племенные союзы и их соседи</w:t>
            </w:r>
            <w:r w:rsidR="0085286A" w:rsidRPr="007D2CD4">
              <w:t>: балтийские, угро-финские, тюркоязычные племена.</w:t>
            </w:r>
          </w:p>
        </w:tc>
        <w:tc>
          <w:tcPr>
            <w:tcW w:w="1087" w:type="pct"/>
          </w:tcPr>
          <w:p w:rsidR="007745B4" w:rsidRPr="007D2CD4" w:rsidRDefault="00FE1F2E" w:rsidP="00122BD8">
            <w:pPr>
              <w:pStyle w:val="a4"/>
            </w:pPr>
            <w:r w:rsidRPr="007D2CD4">
              <w:t xml:space="preserve">Объяснять смысл понятий: присваивающее хозяйство, производящее хозяйство, природно-географическая среда и хозяйственно-культурные типы. </w:t>
            </w:r>
            <w:r w:rsidR="00122BD8" w:rsidRPr="007D2CD4">
              <w:t>Знать причины и факторы возникновения русской государственности. Иметь собственную позицию по поводу разных теорий образования Древнерусского государства.</w:t>
            </w:r>
          </w:p>
        </w:tc>
        <w:tc>
          <w:tcPr>
            <w:tcW w:w="488" w:type="pct"/>
          </w:tcPr>
          <w:p w:rsidR="007745B4" w:rsidRPr="007D2CD4" w:rsidRDefault="007745B4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85286A" w:rsidP="00493D75">
            <w:pPr>
              <w:tabs>
                <w:tab w:val="left" w:pos="4500"/>
              </w:tabs>
            </w:pPr>
            <w:r w:rsidRPr="007D2CD4">
              <w:t>7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3</w:t>
            </w:r>
          </w:p>
        </w:tc>
        <w:tc>
          <w:tcPr>
            <w:tcW w:w="1172" w:type="pct"/>
          </w:tcPr>
          <w:p w:rsidR="00493D75" w:rsidRPr="007D2CD4" w:rsidRDefault="0085286A" w:rsidP="0006192A">
            <w:r w:rsidRPr="007D2CD4">
              <w:t>Занятия, общественный строй и верования восточных славян.</w:t>
            </w:r>
          </w:p>
        </w:tc>
        <w:tc>
          <w:tcPr>
            <w:tcW w:w="1087" w:type="pct"/>
          </w:tcPr>
          <w:p w:rsidR="00493D75" w:rsidRPr="007D2CD4" w:rsidRDefault="00122BD8" w:rsidP="00122BD8">
            <w:pPr>
              <w:pStyle w:val="a4"/>
            </w:pPr>
            <w:r w:rsidRPr="007D2CD4">
              <w:t>Знать причины и факторы возникновения русской государственности. Иметь собственную позицию по поводу разных теорий образования Древнерусского государства.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85286A" w:rsidP="00493D75">
            <w:pPr>
              <w:tabs>
                <w:tab w:val="left" w:pos="4500"/>
              </w:tabs>
            </w:pPr>
            <w:r w:rsidRPr="007D2CD4">
              <w:t>8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4</w:t>
            </w:r>
          </w:p>
        </w:tc>
        <w:tc>
          <w:tcPr>
            <w:tcW w:w="1172" w:type="pct"/>
          </w:tcPr>
          <w:p w:rsidR="00493D75" w:rsidRPr="007D2CD4" w:rsidRDefault="00493D75" w:rsidP="0006192A">
            <w:r w:rsidRPr="007D2CD4">
              <w:t xml:space="preserve">Восточнославянские племена в </w:t>
            </w:r>
            <w:r w:rsidRPr="007D2CD4">
              <w:rPr>
                <w:lang w:val="en-US"/>
              </w:rPr>
              <w:t>VIII</w:t>
            </w:r>
            <w:r w:rsidRPr="007D2CD4">
              <w:t>-</w:t>
            </w:r>
            <w:r w:rsidRPr="007D2CD4">
              <w:rPr>
                <w:lang w:val="en-US"/>
              </w:rPr>
              <w:t>IX</w:t>
            </w:r>
            <w:r w:rsidRPr="007D2CD4">
              <w:t xml:space="preserve"> веках</w:t>
            </w:r>
            <w:r w:rsidR="0085286A" w:rsidRPr="007D2CD4">
              <w:t>. Усиление роли племенных вождей, имущественное расслоение.</w:t>
            </w:r>
          </w:p>
        </w:tc>
        <w:tc>
          <w:tcPr>
            <w:tcW w:w="1087" w:type="pct"/>
          </w:tcPr>
          <w:p w:rsidR="00493D75" w:rsidRPr="007D2CD4" w:rsidRDefault="00122BD8" w:rsidP="0006192A">
            <w:pPr>
              <w:jc w:val="center"/>
            </w:pPr>
            <w:r w:rsidRPr="007D2CD4">
              <w:t>Объяснять смысл понятий: присваивающее хозяйство, производящее хозяйство, природно-географическая среда и хозяйственно-культурные типы. Знать причины и факторы возникновения русской государственности. Иметь собственную позицию по поводу разных теорий образования Древнерусского государства.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493D75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2976" w:type="pct"/>
            <w:gridSpan w:val="4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</w:rPr>
            </w:pPr>
            <w:r w:rsidRPr="007D2CD4">
              <w:rPr>
                <w:b/>
              </w:rPr>
              <w:t xml:space="preserve">Раздел </w:t>
            </w:r>
            <w:r w:rsidRPr="007D2CD4">
              <w:rPr>
                <w:b/>
                <w:lang w:val="en-US"/>
              </w:rPr>
              <w:t>II</w:t>
            </w:r>
            <w:r w:rsidRPr="007D2CD4">
              <w:rPr>
                <w:b/>
              </w:rPr>
              <w:t>. Древняя Русь(</w:t>
            </w:r>
            <w:r w:rsidRPr="007D2CD4">
              <w:rPr>
                <w:b/>
                <w:lang w:val="en-US"/>
              </w:rPr>
              <w:t>IX</w:t>
            </w:r>
            <w:r w:rsidRPr="007D2CD4">
              <w:rPr>
                <w:b/>
              </w:rPr>
              <w:t>-начале</w:t>
            </w:r>
            <w:r w:rsidRPr="007D2CD4">
              <w:rPr>
                <w:b/>
                <w:lang w:val="en-US"/>
              </w:rPr>
              <w:t>XII</w:t>
            </w:r>
            <w:r w:rsidR="00C270EA" w:rsidRPr="007D2CD4">
              <w:rPr>
                <w:b/>
              </w:rPr>
              <w:t xml:space="preserve"> вв</w:t>
            </w:r>
            <w:r w:rsidRPr="007D2CD4">
              <w:rPr>
                <w:b/>
              </w:rPr>
              <w:t>) (7 часов).</w:t>
            </w:r>
          </w:p>
          <w:p w:rsidR="00493D75" w:rsidRPr="007D2CD4" w:rsidRDefault="00493D75" w:rsidP="0006192A">
            <w:pPr>
              <w:tabs>
                <w:tab w:val="left" w:pos="4500"/>
              </w:tabs>
            </w:pPr>
            <w:r w:rsidRPr="007D2CD4">
              <w:rPr>
                <w:b/>
                <w:i/>
              </w:rPr>
              <w:t>Тема №1. Русь изначальная (3 часа).</w:t>
            </w: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194CF9" w:rsidP="00493D75">
            <w:pPr>
              <w:tabs>
                <w:tab w:val="left" w:pos="4500"/>
              </w:tabs>
            </w:pPr>
            <w:r w:rsidRPr="007D2CD4">
              <w:t>9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pStyle w:val="a4"/>
            </w:pPr>
            <w:r w:rsidRPr="007D2CD4">
              <w:t>1</w:t>
            </w:r>
          </w:p>
        </w:tc>
        <w:tc>
          <w:tcPr>
            <w:tcW w:w="1172" w:type="pct"/>
          </w:tcPr>
          <w:p w:rsidR="00493D75" w:rsidRPr="007D2CD4" w:rsidRDefault="0085286A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Возникновение Древнерусского государства. Новгород.</w:t>
            </w:r>
            <w:r w:rsidR="00493D75" w:rsidRPr="007D2CD4">
              <w:rPr>
                <w:bCs/>
              </w:rPr>
              <w:t xml:space="preserve"> Первые русские князья</w:t>
            </w:r>
            <w:r w:rsidRPr="007D2CD4">
              <w:rPr>
                <w:bCs/>
              </w:rPr>
              <w:t>.</w:t>
            </w:r>
          </w:p>
        </w:tc>
        <w:tc>
          <w:tcPr>
            <w:tcW w:w="1087" w:type="pct"/>
          </w:tcPr>
          <w:p w:rsidR="00493D75" w:rsidRPr="007D2CD4" w:rsidRDefault="00122BD8" w:rsidP="00122BD8">
            <w:r w:rsidRPr="007D2CD4">
              <w:t xml:space="preserve">Понимать тенденции и динамику развития Древнерусского государства. Выделять особенности правления князей: Олега, Игоря и княгини Ольги, Святослава, Владимира (крещение и реформы). Определять главные направления внешнеполитической деятельности первых русских князей до конца </w:t>
            </w:r>
            <w:r w:rsidRPr="007D2CD4">
              <w:rPr>
                <w:lang w:val="en-US"/>
              </w:rPr>
              <w:t>IX</w:t>
            </w:r>
            <w:r w:rsidRPr="007D2CD4">
              <w:t xml:space="preserve"> в. Давать ее оценку.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194CF9" w:rsidP="00493D75">
            <w:pPr>
              <w:tabs>
                <w:tab w:val="left" w:pos="4500"/>
              </w:tabs>
            </w:pPr>
            <w:r w:rsidRPr="007D2CD4">
              <w:t>10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pStyle w:val="a4"/>
            </w:pPr>
            <w:r w:rsidRPr="007D2CD4">
              <w:t>2</w:t>
            </w:r>
          </w:p>
        </w:tc>
        <w:tc>
          <w:tcPr>
            <w:tcW w:w="1172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Правление Святослава</w:t>
            </w:r>
            <w:r w:rsidR="0085286A" w:rsidRPr="007D2CD4">
              <w:rPr>
                <w:bCs/>
              </w:rPr>
              <w:t>. Дань и подданство. Вечевые порядки.</w:t>
            </w:r>
          </w:p>
        </w:tc>
        <w:tc>
          <w:tcPr>
            <w:tcW w:w="1087" w:type="pct"/>
          </w:tcPr>
          <w:p w:rsidR="00493D75" w:rsidRPr="007D2CD4" w:rsidRDefault="00122BD8" w:rsidP="00122BD8">
            <w:r w:rsidRPr="007D2CD4">
              <w:t xml:space="preserve">Понимать тенденции и динамику развития Древнерусского государства. Выделять особенности правления князей: Олега, Игоря и княгини Ольги, Святослава, Владимира (крещение и реформы). Определять главные направления внешнеполитической деятельности первых русских князей до конца </w:t>
            </w:r>
            <w:r w:rsidRPr="007D2CD4">
              <w:rPr>
                <w:lang w:val="en-US"/>
              </w:rPr>
              <w:t>IX</w:t>
            </w:r>
            <w:r w:rsidRPr="007D2CD4">
              <w:t xml:space="preserve"> в. Давать ее оценку.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194CF9" w:rsidP="00493D75">
            <w:pPr>
              <w:tabs>
                <w:tab w:val="left" w:pos="4500"/>
              </w:tabs>
            </w:pPr>
            <w:r w:rsidRPr="007D2CD4">
              <w:lastRenderedPageBreak/>
              <w:t>11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pStyle w:val="a4"/>
            </w:pPr>
            <w:r w:rsidRPr="007D2CD4">
              <w:t>3</w:t>
            </w:r>
          </w:p>
        </w:tc>
        <w:tc>
          <w:tcPr>
            <w:tcW w:w="1172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Древнерусское государство при Владимире</w:t>
            </w:r>
            <w:r w:rsidR="0085286A" w:rsidRPr="007D2CD4">
              <w:rPr>
                <w:bCs/>
              </w:rPr>
              <w:t>. Принятие христианства.</w:t>
            </w:r>
          </w:p>
        </w:tc>
        <w:tc>
          <w:tcPr>
            <w:tcW w:w="1087" w:type="pct"/>
          </w:tcPr>
          <w:p w:rsidR="00493D75" w:rsidRPr="007D2CD4" w:rsidRDefault="00122BD8" w:rsidP="00122BD8">
            <w:r w:rsidRPr="007D2CD4">
              <w:t xml:space="preserve">Понимать тенденции и динамику развития Древнерусского государства. Выделять особенности правления князей: Олега, Игоря и княгини Ольги, Святослава, Владимира (крещение и реформы). Определять главные направления внешнеполитической деятельности первых русских князей до конца </w:t>
            </w:r>
            <w:r w:rsidRPr="007D2CD4">
              <w:rPr>
                <w:lang w:val="en-US"/>
              </w:rPr>
              <w:t>IX</w:t>
            </w:r>
            <w:r w:rsidRPr="007D2CD4">
              <w:t xml:space="preserve"> в. Давать ее оценку. Характеризовать суть раннефеодальных отношений в Киевской Руси, выделять их особенности.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493D75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  <w:i/>
              </w:rPr>
            </w:pPr>
          </w:p>
        </w:tc>
        <w:tc>
          <w:tcPr>
            <w:tcW w:w="2976" w:type="pct"/>
            <w:gridSpan w:val="4"/>
          </w:tcPr>
          <w:p w:rsidR="00493D75" w:rsidRPr="007D2CD4" w:rsidRDefault="00493D75" w:rsidP="0006192A">
            <w:pPr>
              <w:tabs>
                <w:tab w:val="left" w:pos="4500"/>
              </w:tabs>
            </w:pPr>
            <w:r w:rsidRPr="007D2CD4">
              <w:rPr>
                <w:b/>
                <w:i/>
              </w:rPr>
              <w:t xml:space="preserve">Тема №2. Расцвет Руси в </w:t>
            </w:r>
            <w:r w:rsidRPr="007D2CD4">
              <w:rPr>
                <w:b/>
                <w:i/>
                <w:lang w:val="en-US"/>
              </w:rPr>
              <w:t>X</w:t>
            </w:r>
            <w:r w:rsidRPr="007D2CD4">
              <w:rPr>
                <w:b/>
                <w:i/>
              </w:rPr>
              <w:t xml:space="preserve"> - первой четверти </w:t>
            </w:r>
            <w:r w:rsidRPr="007D2CD4">
              <w:rPr>
                <w:b/>
                <w:i/>
                <w:lang w:val="en-US"/>
              </w:rPr>
              <w:t>XII</w:t>
            </w:r>
            <w:r w:rsidRPr="007D2CD4">
              <w:rPr>
                <w:b/>
                <w:i/>
              </w:rPr>
              <w:t>в (2 часа)</w:t>
            </w: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194CF9" w:rsidP="00493D75">
            <w:pPr>
              <w:tabs>
                <w:tab w:val="left" w:pos="4500"/>
              </w:tabs>
            </w:pPr>
            <w:r w:rsidRPr="007D2CD4">
              <w:t>12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4</w:t>
            </w:r>
          </w:p>
        </w:tc>
        <w:tc>
          <w:tcPr>
            <w:tcW w:w="1172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Правления Ярослава Мудрого</w:t>
            </w:r>
          </w:p>
        </w:tc>
        <w:tc>
          <w:tcPr>
            <w:tcW w:w="1087" w:type="pct"/>
          </w:tcPr>
          <w:p w:rsidR="00493D75" w:rsidRPr="007D2CD4" w:rsidRDefault="00122BD8" w:rsidP="00122BD8">
            <w:r w:rsidRPr="007D2CD4">
              <w:t>Знать сущность и своеобразие культуры Руси домонгольского периода, на конкретных примерах показывать ее достижения. Выделять особенности правления Ярослава Мудрого.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194CF9" w:rsidP="00493D75">
            <w:pPr>
              <w:tabs>
                <w:tab w:val="left" w:pos="4500"/>
              </w:tabs>
            </w:pPr>
            <w:r w:rsidRPr="007D2CD4">
              <w:t>13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5</w:t>
            </w:r>
          </w:p>
        </w:tc>
        <w:tc>
          <w:tcPr>
            <w:tcW w:w="1172" w:type="pct"/>
          </w:tcPr>
          <w:p w:rsidR="00493D75" w:rsidRPr="007D2CD4" w:rsidRDefault="00493D75" w:rsidP="004502C5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Княжеские усобицы. Владимир Мономах.</w:t>
            </w:r>
            <w:r w:rsidR="004502C5" w:rsidRPr="007D2CD4">
              <w:rPr>
                <w:bCs/>
              </w:rPr>
              <w:t xml:space="preserve"> Развитие норм права на Руси.</w:t>
            </w:r>
          </w:p>
        </w:tc>
        <w:tc>
          <w:tcPr>
            <w:tcW w:w="1087" w:type="pct"/>
          </w:tcPr>
          <w:p w:rsidR="00493D75" w:rsidRPr="007D2CD4" w:rsidRDefault="00122BD8" w:rsidP="00122BD8">
            <w:r w:rsidRPr="007D2CD4">
              <w:t>Выделять особенности правления Владимира Мономаха.</w:t>
            </w:r>
            <w:r w:rsidR="00CF3E6B" w:rsidRPr="007D2CD4">
              <w:t xml:space="preserve"> Уметь работать с первоисточником и анализировать их.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493D75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  <w:i/>
              </w:rPr>
            </w:pPr>
          </w:p>
        </w:tc>
        <w:tc>
          <w:tcPr>
            <w:tcW w:w="2976" w:type="pct"/>
            <w:gridSpan w:val="4"/>
          </w:tcPr>
          <w:p w:rsidR="00493D75" w:rsidRPr="007D2CD4" w:rsidRDefault="00493D75" w:rsidP="0006192A">
            <w:pPr>
              <w:tabs>
                <w:tab w:val="left" w:pos="4500"/>
              </w:tabs>
            </w:pPr>
            <w:r w:rsidRPr="007D2CD4">
              <w:rPr>
                <w:b/>
                <w:i/>
              </w:rPr>
              <w:t>Тема №3. Политическая раздробленность Руси (2 часа)</w:t>
            </w: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194CF9" w:rsidP="00493D75">
            <w:pPr>
              <w:tabs>
                <w:tab w:val="left" w:pos="4500"/>
              </w:tabs>
            </w:pPr>
            <w:r w:rsidRPr="007D2CD4">
              <w:t>14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6</w:t>
            </w:r>
          </w:p>
        </w:tc>
        <w:tc>
          <w:tcPr>
            <w:tcW w:w="1172" w:type="pct"/>
          </w:tcPr>
          <w:p w:rsidR="00493D75" w:rsidRPr="007D2CD4" w:rsidRDefault="004502C5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Причины распада Древнерусского государства. </w:t>
            </w:r>
            <w:r w:rsidR="00493D75" w:rsidRPr="007D2CD4">
              <w:rPr>
                <w:bCs/>
              </w:rPr>
              <w:t>Политическая раздробленность</w:t>
            </w:r>
            <w:r w:rsidRPr="007D2CD4">
              <w:rPr>
                <w:bCs/>
              </w:rPr>
              <w:t>.</w:t>
            </w:r>
            <w:r w:rsidR="00AA64BB" w:rsidRPr="007D2CD4">
              <w:rPr>
                <w:bCs/>
              </w:rPr>
              <w:t xml:space="preserve"> Расцвет культуры  домоногольской Руси.</w:t>
            </w:r>
          </w:p>
        </w:tc>
        <w:tc>
          <w:tcPr>
            <w:tcW w:w="1087" w:type="pct"/>
          </w:tcPr>
          <w:p w:rsidR="00493D75" w:rsidRPr="007D2CD4" w:rsidRDefault="00CF3E6B" w:rsidP="00CF3E6B">
            <w:pPr>
              <w:pStyle w:val="a4"/>
            </w:pPr>
            <w:r w:rsidRPr="007D2CD4">
              <w:t>Знать, в чем причины распада Древнерусского государства и усиление экономической и политической самостоятельности русских земель.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  <w:shd w:val="clear" w:color="auto" w:fill="CCC0D9" w:themeFill="accent4" w:themeFillTint="66"/>
          </w:tcPr>
          <w:p w:rsidR="00493D75" w:rsidRPr="007D2CD4" w:rsidRDefault="00194CF9" w:rsidP="00493D75">
            <w:pPr>
              <w:tabs>
                <w:tab w:val="left" w:pos="4500"/>
              </w:tabs>
            </w:pPr>
            <w:r w:rsidRPr="007D2CD4">
              <w:t>15</w:t>
            </w:r>
          </w:p>
        </w:tc>
        <w:tc>
          <w:tcPr>
            <w:tcW w:w="229" w:type="pct"/>
            <w:shd w:val="clear" w:color="auto" w:fill="CCC0D9" w:themeFill="accent4" w:themeFillTint="66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7</w:t>
            </w:r>
          </w:p>
        </w:tc>
        <w:tc>
          <w:tcPr>
            <w:tcW w:w="1172" w:type="pct"/>
            <w:shd w:val="clear" w:color="auto" w:fill="CCC0D9" w:themeFill="accent4" w:themeFillTint="66"/>
          </w:tcPr>
          <w:p w:rsidR="00AA64BB" w:rsidRPr="007D2CD4" w:rsidRDefault="00AA64BB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Повторительно-обобщающий урок.  </w:t>
            </w:r>
          </w:p>
          <w:p w:rsidR="00493D75" w:rsidRPr="007D2CD4" w:rsidRDefault="00AA64BB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К/р №1 по теме «Древняя Русь»</w:t>
            </w:r>
          </w:p>
        </w:tc>
        <w:tc>
          <w:tcPr>
            <w:tcW w:w="1087" w:type="pct"/>
            <w:shd w:val="clear" w:color="auto" w:fill="CCC0D9" w:themeFill="accent4" w:themeFillTint="66"/>
          </w:tcPr>
          <w:p w:rsidR="00493D75" w:rsidRPr="007D2CD4" w:rsidRDefault="00E45738" w:rsidP="0006192A">
            <w:pPr>
              <w:jc w:val="center"/>
            </w:pPr>
            <w:r w:rsidRPr="007D2CD4">
              <w:t>Знать факты, явления, процессы, понятия, теории, гипотезы, характеризирующие системность и целостность исторического процесса.</w:t>
            </w:r>
          </w:p>
        </w:tc>
        <w:tc>
          <w:tcPr>
            <w:tcW w:w="488" w:type="pct"/>
            <w:shd w:val="clear" w:color="auto" w:fill="CCC0D9" w:themeFill="accent4" w:themeFillTint="66"/>
          </w:tcPr>
          <w:p w:rsidR="00493D75" w:rsidRPr="007D2CD4" w:rsidRDefault="00493D75" w:rsidP="0006192A">
            <w:pPr>
              <w:jc w:val="center"/>
            </w:pPr>
          </w:p>
        </w:tc>
      </w:tr>
      <w:tr w:rsidR="00493D75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2976" w:type="pct"/>
            <w:gridSpan w:val="4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/>
              </w:rPr>
            </w:pPr>
            <w:r w:rsidRPr="007D2CD4">
              <w:rPr>
                <w:b/>
              </w:rPr>
              <w:t xml:space="preserve">Раздел </w:t>
            </w:r>
            <w:r w:rsidRPr="007D2CD4">
              <w:rPr>
                <w:b/>
                <w:lang w:val="en-US"/>
              </w:rPr>
              <w:t>III</w:t>
            </w:r>
            <w:r w:rsidRPr="007D2CD4">
              <w:rPr>
                <w:b/>
              </w:rPr>
              <w:t>. От Руси к России (</w:t>
            </w:r>
            <w:r w:rsidR="004502C5" w:rsidRPr="007D2CD4">
              <w:rPr>
                <w:b/>
              </w:rPr>
              <w:t xml:space="preserve">8 </w:t>
            </w:r>
            <w:r w:rsidRPr="007D2CD4">
              <w:rPr>
                <w:b/>
              </w:rPr>
              <w:t>часов).</w:t>
            </w:r>
          </w:p>
          <w:p w:rsidR="00493D75" w:rsidRPr="007D2CD4" w:rsidRDefault="00493D75" w:rsidP="0006192A">
            <w:pPr>
              <w:tabs>
                <w:tab w:val="left" w:pos="4500"/>
              </w:tabs>
            </w:pPr>
            <w:r w:rsidRPr="007D2CD4">
              <w:rPr>
                <w:b/>
                <w:i/>
              </w:rPr>
              <w:t>Тема №1. Борьба Руси за независи</w:t>
            </w:r>
            <w:r w:rsidR="00CB0E96" w:rsidRPr="007D2CD4">
              <w:rPr>
                <w:b/>
                <w:i/>
              </w:rPr>
              <w:t>мость в XIII  - начале XIVв. (8 часов</w:t>
            </w:r>
            <w:r w:rsidRPr="007D2CD4">
              <w:rPr>
                <w:b/>
                <w:i/>
              </w:rPr>
              <w:t>).</w:t>
            </w: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016865" w:rsidP="00493D75">
            <w:pPr>
              <w:tabs>
                <w:tab w:val="left" w:pos="4500"/>
              </w:tabs>
            </w:pPr>
            <w:r w:rsidRPr="007D2CD4">
              <w:t>16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1</w:t>
            </w:r>
          </w:p>
        </w:tc>
        <w:tc>
          <w:tcPr>
            <w:tcW w:w="1172" w:type="pct"/>
          </w:tcPr>
          <w:p w:rsidR="00493D75" w:rsidRPr="007D2CD4" w:rsidRDefault="00C270EA" w:rsidP="00194CF9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Монгольское</w:t>
            </w:r>
            <w:r w:rsidR="00493D75" w:rsidRPr="007D2CD4">
              <w:rPr>
                <w:bCs/>
              </w:rPr>
              <w:t>нашествие на Русь</w:t>
            </w:r>
            <w:r w:rsidR="004502C5" w:rsidRPr="007D2CD4">
              <w:rPr>
                <w:bCs/>
              </w:rPr>
              <w:t>. Экспансия с Запада. Борьба с к</w:t>
            </w:r>
            <w:r w:rsidR="00194CF9" w:rsidRPr="007D2CD4">
              <w:rPr>
                <w:bCs/>
              </w:rPr>
              <w:t>р</w:t>
            </w:r>
            <w:r w:rsidR="004502C5" w:rsidRPr="007D2CD4">
              <w:rPr>
                <w:bCs/>
              </w:rPr>
              <w:t>ес</w:t>
            </w:r>
            <w:r w:rsidR="00194CF9" w:rsidRPr="007D2CD4">
              <w:rPr>
                <w:bCs/>
              </w:rPr>
              <w:t>т</w:t>
            </w:r>
            <w:r w:rsidR="004502C5" w:rsidRPr="007D2CD4">
              <w:rPr>
                <w:bCs/>
              </w:rPr>
              <w:t>оносной агрессией</w:t>
            </w:r>
            <w:r w:rsidR="00194CF9" w:rsidRPr="007D2CD4">
              <w:rPr>
                <w:bCs/>
              </w:rPr>
              <w:t>.</w:t>
            </w:r>
          </w:p>
        </w:tc>
        <w:tc>
          <w:tcPr>
            <w:tcW w:w="1087" w:type="pct"/>
          </w:tcPr>
          <w:p w:rsidR="00493D75" w:rsidRPr="007D2CD4" w:rsidRDefault="00CF3E6B" w:rsidP="00CF3E6B">
            <w:r w:rsidRPr="007D2CD4">
              <w:t xml:space="preserve">Уметь анализировать исторические факты, представлять и аргументировать свою точку зрения. Понимать причины </w:t>
            </w:r>
            <w:r w:rsidR="00C270EA" w:rsidRPr="007D2CD4">
              <w:t>завоевания Руси монголами</w:t>
            </w:r>
            <w:r w:rsidRPr="007D2CD4">
              <w:t>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016865" w:rsidP="00493D75">
            <w:pPr>
              <w:tabs>
                <w:tab w:val="left" w:pos="4500"/>
              </w:tabs>
            </w:pPr>
            <w:r w:rsidRPr="007D2CD4">
              <w:t>17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2</w:t>
            </w:r>
          </w:p>
        </w:tc>
        <w:tc>
          <w:tcPr>
            <w:tcW w:w="1172" w:type="pct"/>
          </w:tcPr>
          <w:p w:rsidR="00493D75" w:rsidRPr="007D2CD4" w:rsidRDefault="000565D8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Начало </w:t>
            </w:r>
            <w:r w:rsidR="00493D75" w:rsidRPr="007D2CD4">
              <w:rPr>
                <w:bCs/>
              </w:rPr>
              <w:t>возрождения Руси</w:t>
            </w:r>
            <w:r w:rsidR="00194CF9" w:rsidRPr="007D2CD4">
              <w:rPr>
                <w:bCs/>
              </w:rPr>
              <w:t>.</w:t>
            </w:r>
            <w:r w:rsidRPr="007D2CD4">
              <w:rPr>
                <w:bCs/>
              </w:rPr>
              <w:t xml:space="preserve"> Внутренняя миграция населения. Восстановление экономики русских земель.</w:t>
            </w:r>
          </w:p>
        </w:tc>
        <w:tc>
          <w:tcPr>
            <w:tcW w:w="1087" w:type="pct"/>
          </w:tcPr>
          <w:p w:rsidR="00493D75" w:rsidRPr="007D2CD4" w:rsidRDefault="00CF3E6B" w:rsidP="00A223C7">
            <w:r w:rsidRPr="007D2CD4">
              <w:t xml:space="preserve">Понимать причины подъема, определить главные тенденции в сфере хозяйства, экономики и социальных отношений на русских землях в период </w:t>
            </w:r>
            <w:r w:rsidRPr="007D2CD4">
              <w:rPr>
                <w:lang w:val="en-US"/>
              </w:rPr>
              <w:t>XIV</w:t>
            </w:r>
            <w:r w:rsidRPr="007D2CD4">
              <w:t xml:space="preserve">-начала </w:t>
            </w:r>
            <w:r w:rsidRPr="007D2CD4">
              <w:rPr>
                <w:lang w:val="en-US"/>
              </w:rPr>
              <w:t>XV</w:t>
            </w:r>
            <w:r w:rsidRPr="007D2CD4">
              <w:t xml:space="preserve"> вв. 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016865" w:rsidP="00493D75">
            <w:pPr>
              <w:tabs>
                <w:tab w:val="left" w:pos="4500"/>
              </w:tabs>
            </w:pPr>
            <w:r w:rsidRPr="007D2CD4">
              <w:t>18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3</w:t>
            </w:r>
          </w:p>
        </w:tc>
        <w:tc>
          <w:tcPr>
            <w:tcW w:w="1172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Возвышение новых русских центров и начало собирания земель </w:t>
            </w:r>
            <w:r w:rsidRPr="007D2CD4">
              <w:rPr>
                <w:bCs/>
              </w:rPr>
              <w:lastRenderedPageBreak/>
              <w:t>вокруг Москвы</w:t>
            </w:r>
            <w:r w:rsidR="00194CF9" w:rsidRPr="007D2CD4">
              <w:rPr>
                <w:bCs/>
              </w:rPr>
              <w:t>.</w:t>
            </w:r>
          </w:p>
        </w:tc>
        <w:tc>
          <w:tcPr>
            <w:tcW w:w="1087" w:type="pct"/>
          </w:tcPr>
          <w:p w:rsidR="00493D75" w:rsidRPr="007D2CD4" w:rsidRDefault="00A223C7" w:rsidP="0006192A">
            <w:pPr>
              <w:jc w:val="center"/>
            </w:pPr>
            <w:r w:rsidRPr="007D2CD4">
              <w:lastRenderedPageBreak/>
              <w:t xml:space="preserve">Характеризовать деятельность московских князей: Даниила, </w:t>
            </w:r>
            <w:r w:rsidRPr="007D2CD4">
              <w:lastRenderedPageBreak/>
              <w:t>Ивана Калиты, Дмитрия Донского. Освещать причины и последствия Куликовской битвы. Характеризовать Ивана</w:t>
            </w:r>
            <w:r w:rsidRPr="007D2CD4">
              <w:rPr>
                <w:lang w:val="en-US"/>
              </w:rPr>
              <w:t>III</w:t>
            </w:r>
            <w:r w:rsidRPr="007D2CD4">
              <w:t xml:space="preserve"> как первого «великого князя Всея Руси»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016865" w:rsidP="00493D75">
            <w:pPr>
              <w:tabs>
                <w:tab w:val="left" w:pos="4500"/>
              </w:tabs>
            </w:pPr>
            <w:r w:rsidRPr="007D2CD4">
              <w:lastRenderedPageBreak/>
              <w:t>19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4</w:t>
            </w:r>
          </w:p>
        </w:tc>
        <w:tc>
          <w:tcPr>
            <w:tcW w:w="1172" w:type="pct"/>
          </w:tcPr>
          <w:p w:rsidR="00493D75" w:rsidRPr="007D2CD4" w:rsidRDefault="00CB0E96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Великое княжество Московское и система международных отношений. Начало распада Золотой Орды.</w:t>
            </w:r>
          </w:p>
        </w:tc>
        <w:tc>
          <w:tcPr>
            <w:tcW w:w="1087" w:type="pct"/>
          </w:tcPr>
          <w:p w:rsidR="00493D75" w:rsidRPr="007D2CD4" w:rsidRDefault="00A223C7" w:rsidP="0006192A">
            <w:pPr>
              <w:jc w:val="center"/>
            </w:pPr>
            <w:r w:rsidRPr="007D2CD4">
              <w:t xml:space="preserve">Знать сущность и особенности нового централизованного государства; объяснять причины судебной реформы Ивана </w:t>
            </w:r>
            <w:r w:rsidRPr="007D2CD4">
              <w:rPr>
                <w:lang w:val="en-US"/>
              </w:rPr>
              <w:t>III</w:t>
            </w:r>
            <w:r w:rsidRPr="007D2CD4">
              <w:t xml:space="preserve"> в свете изменений социально-экономических отношений в русском обществе.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016865" w:rsidP="00493D75">
            <w:pPr>
              <w:tabs>
                <w:tab w:val="left" w:pos="4500"/>
              </w:tabs>
            </w:pPr>
            <w:r w:rsidRPr="007D2CD4">
              <w:t>20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5</w:t>
            </w:r>
          </w:p>
        </w:tc>
        <w:tc>
          <w:tcPr>
            <w:tcW w:w="1172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Феодальная война на Руси.  </w:t>
            </w:r>
          </w:p>
        </w:tc>
        <w:tc>
          <w:tcPr>
            <w:tcW w:w="1087" w:type="pct"/>
          </w:tcPr>
          <w:p w:rsidR="00493D75" w:rsidRPr="007D2CD4" w:rsidRDefault="00A223C7" w:rsidP="00A223C7">
            <w:r w:rsidRPr="007D2CD4">
              <w:rPr>
                <w:rStyle w:val="a3"/>
              </w:rPr>
              <w:t>Знать о борьбе московских князей за первенство среди русских княжеств, пол</w:t>
            </w:r>
            <w:r w:rsidRPr="007D2CD4">
              <w:t>итике отношений с Ордой.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D75" w:rsidRPr="007D2CD4" w:rsidRDefault="00016865" w:rsidP="00493D75">
            <w:pPr>
              <w:tabs>
                <w:tab w:val="left" w:pos="4500"/>
              </w:tabs>
            </w:pPr>
            <w:r w:rsidRPr="007D2CD4">
              <w:t>21</w:t>
            </w:r>
          </w:p>
        </w:tc>
        <w:tc>
          <w:tcPr>
            <w:tcW w:w="229" w:type="pct"/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6</w:t>
            </w:r>
          </w:p>
        </w:tc>
        <w:tc>
          <w:tcPr>
            <w:tcW w:w="1172" w:type="pct"/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Русь между Востоком и Западом.</w:t>
            </w:r>
            <w:r w:rsidR="00CB0E96" w:rsidRPr="007D2CD4">
              <w:rPr>
                <w:bCs/>
              </w:rPr>
              <w:t xml:space="preserve"> Освобождение от Золотой Орды.</w:t>
            </w:r>
          </w:p>
        </w:tc>
        <w:tc>
          <w:tcPr>
            <w:tcW w:w="1087" w:type="pct"/>
          </w:tcPr>
          <w:p w:rsidR="00493D75" w:rsidRPr="007D2CD4" w:rsidRDefault="00A223C7" w:rsidP="00A223C7">
            <w:pPr>
              <w:pStyle w:val="a4"/>
            </w:pPr>
            <w:r w:rsidRPr="007D2CD4">
              <w:t>Понимать взаимосвязь процессов объединения русских земель и освобождения от ордынского владычества. Знать о зарождении национального самосознания.  Обосновывать свою точку зрения, вести дискуссию.</w:t>
            </w:r>
          </w:p>
        </w:tc>
        <w:tc>
          <w:tcPr>
            <w:tcW w:w="488" w:type="pct"/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  <w:tcBorders>
              <w:bottom w:val="single" w:sz="4" w:space="0" w:color="auto"/>
            </w:tcBorders>
          </w:tcPr>
          <w:p w:rsidR="00493D75" w:rsidRPr="007D2CD4" w:rsidRDefault="00016865" w:rsidP="00493D75">
            <w:pPr>
              <w:tabs>
                <w:tab w:val="left" w:pos="4500"/>
              </w:tabs>
            </w:pPr>
            <w:r w:rsidRPr="007D2CD4">
              <w:t>22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493D75" w:rsidRPr="007D2CD4" w:rsidRDefault="00194CF9" w:rsidP="00194CF9">
            <w:pPr>
              <w:tabs>
                <w:tab w:val="left" w:pos="4500"/>
              </w:tabs>
            </w:pPr>
            <w:r w:rsidRPr="007D2CD4">
              <w:t>7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493D75" w:rsidRPr="007D2CD4" w:rsidRDefault="00493D75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Церковь и государство в </w:t>
            </w:r>
            <w:r w:rsidRPr="007D2CD4">
              <w:rPr>
                <w:bCs/>
                <w:lang w:val="en-US"/>
              </w:rPr>
              <w:t>XIV</w:t>
            </w:r>
            <w:r w:rsidRPr="007D2CD4">
              <w:rPr>
                <w:bCs/>
              </w:rPr>
              <w:t xml:space="preserve">-начале </w:t>
            </w:r>
            <w:r w:rsidRPr="007D2CD4">
              <w:rPr>
                <w:bCs/>
                <w:lang w:val="en-US"/>
              </w:rPr>
              <w:t>XVI</w:t>
            </w:r>
            <w:r w:rsidRPr="007D2CD4">
              <w:rPr>
                <w:bCs/>
              </w:rPr>
              <w:t xml:space="preserve"> веке.</w:t>
            </w:r>
            <w:r w:rsidR="00194CF9" w:rsidRPr="007D2CD4">
              <w:rPr>
                <w:bCs/>
              </w:rPr>
              <w:t>Культурное развитие русских земель и княжеств.</w:t>
            </w: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493D75" w:rsidRPr="007D2CD4" w:rsidRDefault="00A223C7" w:rsidP="00A223C7">
            <w:r w:rsidRPr="007D2CD4">
              <w:t>Знать  особенности русской культуры изучаемого периода. Характеризовать главные ее достижения.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493D75" w:rsidRPr="007D2CD4" w:rsidRDefault="00493D75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  <w:shd w:val="clear" w:color="auto" w:fill="E0E0E0"/>
          </w:tcPr>
          <w:p w:rsidR="00493D75" w:rsidRPr="007D2CD4" w:rsidRDefault="00016865" w:rsidP="000565D8">
            <w:pPr>
              <w:tabs>
                <w:tab w:val="left" w:pos="4500"/>
              </w:tabs>
            </w:pPr>
            <w:r w:rsidRPr="007D2CD4">
              <w:t>23</w:t>
            </w:r>
          </w:p>
        </w:tc>
        <w:tc>
          <w:tcPr>
            <w:tcW w:w="229" w:type="pct"/>
            <w:shd w:val="clear" w:color="auto" w:fill="E0E0E0"/>
          </w:tcPr>
          <w:p w:rsidR="00493D75" w:rsidRPr="007D2CD4" w:rsidRDefault="00194CF9" w:rsidP="000565D8">
            <w:pPr>
              <w:pStyle w:val="a4"/>
            </w:pPr>
            <w:r w:rsidRPr="007D2CD4">
              <w:t>8</w:t>
            </w:r>
          </w:p>
        </w:tc>
        <w:tc>
          <w:tcPr>
            <w:tcW w:w="1172" w:type="pct"/>
            <w:shd w:val="clear" w:color="auto" w:fill="E0E0E0"/>
          </w:tcPr>
          <w:p w:rsidR="00493D75" w:rsidRPr="007D2CD4" w:rsidRDefault="00194CF9" w:rsidP="00194CF9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Повторительно-обобщающий урок. </w:t>
            </w:r>
            <w:r w:rsidR="00493D75" w:rsidRPr="007D2CD4">
              <w:rPr>
                <w:bCs/>
              </w:rPr>
              <w:t xml:space="preserve">К/р  </w:t>
            </w:r>
            <w:r w:rsidR="007722D8" w:rsidRPr="007D2CD4">
              <w:rPr>
                <w:bCs/>
              </w:rPr>
              <w:t>№2</w:t>
            </w:r>
            <w:r w:rsidR="00493D75" w:rsidRPr="007D2CD4">
              <w:rPr>
                <w:bCs/>
              </w:rPr>
              <w:t>по теме: «От древнейшей Руси к Московскому царству»</w:t>
            </w:r>
          </w:p>
        </w:tc>
        <w:tc>
          <w:tcPr>
            <w:tcW w:w="1087" w:type="pct"/>
            <w:shd w:val="clear" w:color="auto" w:fill="E0E0E0"/>
          </w:tcPr>
          <w:p w:rsidR="00493D75" w:rsidRPr="007D2CD4" w:rsidRDefault="00E45738" w:rsidP="0006192A">
            <w:pPr>
              <w:jc w:val="center"/>
            </w:pPr>
            <w:r w:rsidRPr="007D2CD4">
              <w:t>Знать факты, явления, процессы, понятия, теории, гипотезы, характеризирующие системность и целостность исторического процесса.</w:t>
            </w:r>
          </w:p>
        </w:tc>
        <w:tc>
          <w:tcPr>
            <w:tcW w:w="488" w:type="pct"/>
            <w:shd w:val="clear" w:color="auto" w:fill="E0E0E0"/>
          </w:tcPr>
          <w:p w:rsidR="00493D75" w:rsidRPr="007D2CD4" w:rsidRDefault="00493D75" w:rsidP="0006192A">
            <w:pPr>
              <w:jc w:val="center"/>
            </w:pPr>
          </w:p>
        </w:tc>
      </w:tr>
      <w:tr w:rsidR="000565D8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565D8" w:rsidP="0006192A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2976" w:type="pct"/>
            <w:gridSpan w:val="4"/>
          </w:tcPr>
          <w:p w:rsidR="000565D8" w:rsidRPr="007D2CD4" w:rsidRDefault="000565D8" w:rsidP="0006192A">
            <w:pPr>
              <w:tabs>
                <w:tab w:val="left" w:pos="4500"/>
              </w:tabs>
              <w:rPr>
                <w:b/>
              </w:rPr>
            </w:pPr>
            <w:r w:rsidRPr="007D2CD4">
              <w:rPr>
                <w:b/>
              </w:rPr>
              <w:t xml:space="preserve">Раздел </w:t>
            </w:r>
            <w:r w:rsidRPr="007D2CD4">
              <w:rPr>
                <w:b/>
                <w:lang w:val="en-US"/>
              </w:rPr>
              <w:t>IV</w:t>
            </w:r>
            <w:r w:rsidRPr="007D2CD4">
              <w:rPr>
                <w:b/>
              </w:rPr>
              <w:t xml:space="preserve">. Российское государство во второй половине </w:t>
            </w:r>
            <w:r w:rsidRPr="007D2CD4">
              <w:rPr>
                <w:b/>
                <w:lang w:val="en-US"/>
              </w:rPr>
              <w:t>XV</w:t>
            </w:r>
            <w:r w:rsidRPr="007D2CD4">
              <w:rPr>
                <w:b/>
              </w:rPr>
              <w:t xml:space="preserve"> -</w:t>
            </w:r>
            <w:r w:rsidRPr="007D2CD4">
              <w:rPr>
                <w:b/>
                <w:lang w:val="en-US"/>
              </w:rPr>
              <w:t>XVII</w:t>
            </w:r>
            <w:r w:rsidRPr="007D2CD4">
              <w:rPr>
                <w:b/>
              </w:rPr>
              <w:t xml:space="preserve"> вв. (</w:t>
            </w:r>
            <w:r w:rsidR="004A0BD5" w:rsidRPr="007D2CD4">
              <w:rPr>
                <w:b/>
              </w:rPr>
              <w:t>12</w:t>
            </w:r>
            <w:r w:rsidRPr="007D2CD4">
              <w:rPr>
                <w:b/>
              </w:rPr>
              <w:t xml:space="preserve"> часов).</w:t>
            </w:r>
          </w:p>
          <w:p w:rsidR="000565D8" w:rsidRPr="007D2CD4" w:rsidRDefault="000565D8" w:rsidP="000565D8">
            <w:pPr>
              <w:tabs>
                <w:tab w:val="left" w:pos="4500"/>
              </w:tabs>
            </w:pP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0565D8">
            <w:pPr>
              <w:tabs>
                <w:tab w:val="left" w:pos="4500"/>
              </w:tabs>
            </w:pPr>
            <w:r w:rsidRPr="007D2CD4">
              <w:t>24</w:t>
            </w:r>
          </w:p>
        </w:tc>
        <w:tc>
          <w:tcPr>
            <w:tcW w:w="229" w:type="pct"/>
          </w:tcPr>
          <w:p w:rsidR="000565D8" w:rsidRPr="007D2CD4" w:rsidRDefault="000565D8" w:rsidP="000565D8">
            <w:pPr>
              <w:tabs>
                <w:tab w:val="left" w:pos="4500"/>
              </w:tabs>
              <w:ind w:left="360"/>
            </w:pPr>
            <w:r w:rsidRPr="007D2CD4">
              <w:t>1</w:t>
            </w:r>
          </w:p>
        </w:tc>
        <w:tc>
          <w:tcPr>
            <w:tcW w:w="1172" w:type="pct"/>
          </w:tcPr>
          <w:p w:rsidR="000565D8" w:rsidRPr="007D2CD4" w:rsidRDefault="000565D8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1087" w:type="pct"/>
          </w:tcPr>
          <w:p w:rsidR="000565D8" w:rsidRPr="007D2CD4" w:rsidRDefault="003670CF" w:rsidP="003670CF">
            <w:r w:rsidRPr="007D2CD4">
              <w:t>Понимать взаимосвязь процессов объединения русских земель и освобождения от ордынского владычества. Знать о зарождении национального самосознания.  Обосновывать свою точку зрения, вести дискуссию.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CB0E96" w:rsidRPr="007D2CD4" w:rsidRDefault="00016865" w:rsidP="000565D8">
            <w:pPr>
              <w:tabs>
                <w:tab w:val="left" w:pos="4500"/>
              </w:tabs>
            </w:pPr>
            <w:r w:rsidRPr="007D2CD4">
              <w:t>25</w:t>
            </w:r>
          </w:p>
        </w:tc>
        <w:tc>
          <w:tcPr>
            <w:tcW w:w="229" w:type="pct"/>
          </w:tcPr>
          <w:p w:rsidR="00CB0E96" w:rsidRPr="007D2CD4" w:rsidRDefault="004A0BD5" w:rsidP="000565D8">
            <w:pPr>
              <w:tabs>
                <w:tab w:val="left" w:pos="4500"/>
              </w:tabs>
              <w:ind w:left="360"/>
            </w:pPr>
            <w:r w:rsidRPr="007D2CD4">
              <w:t>2</w:t>
            </w:r>
          </w:p>
        </w:tc>
        <w:tc>
          <w:tcPr>
            <w:tcW w:w="1172" w:type="pct"/>
          </w:tcPr>
          <w:p w:rsidR="00CB0E96" w:rsidRPr="007D2CD4" w:rsidRDefault="00CB0E96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Установление царской власти. Реформы середины </w:t>
            </w:r>
            <w:r w:rsidRPr="007D2CD4">
              <w:rPr>
                <w:bCs/>
                <w:lang w:val="en-US"/>
              </w:rPr>
              <w:t>XVI</w:t>
            </w:r>
            <w:r w:rsidRPr="007D2CD4">
              <w:rPr>
                <w:bCs/>
              </w:rPr>
              <w:t xml:space="preserve"> века.</w:t>
            </w:r>
          </w:p>
        </w:tc>
        <w:tc>
          <w:tcPr>
            <w:tcW w:w="1087" w:type="pct"/>
          </w:tcPr>
          <w:p w:rsidR="00CB0E96" w:rsidRPr="007D2CD4" w:rsidRDefault="003670CF" w:rsidP="003670CF">
            <w:r w:rsidRPr="007D2CD4">
              <w:t>Знать основные положения урока. Уметь использовать для изучения данной темы анализ источников.</w:t>
            </w:r>
          </w:p>
        </w:tc>
        <w:tc>
          <w:tcPr>
            <w:tcW w:w="488" w:type="pct"/>
          </w:tcPr>
          <w:p w:rsidR="00CB0E96" w:rsidRPr="007D2CD4" w:rsidRDefault="00CB0E96" w:rsidP="0006192A">
            <w:pPr>
              <w:jc w:val="center"/>
            </w:pP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CB0E96" w:rsidRPr="007D2CD4" w:rsidRDefault="00016865" w:rsidP="000565D8">
            <w:pPr>
              <w:tabs>
                <w:tab w:val="left" w:pos="4500"/>
              </w:tabs>
            </w:pPr>
            <w:r w:rsidRPr="007D2CD4">
              <w:t>26</w:t>
            </w:r>
          </w:p>
        </w:tc>
        <w:tc>
          <w:tcPr>
            <w:tcW w:w="229" w:type="pct"/>
          </w:tcPr>
          <w:p w:rsidR="00CB0E96" w:rsidRPr="007D2CD4" w:rsidRDefault="004A0BD5" w:rsidP="000565D8">
            <w:pPr>
              <w:tabs>
                <w:tab w:val="left" w:pos="4500"/>
              </w:tabs>
              <w:ind w:left="360"/>
            </w:pPr>
            <w:r w:rsidRPr="007D2CD4">
              <w:t>3</w:t>
            </w:r>
          </w:p>
        </w:tc>
        <w:tc>
          <w:tcPr>
            <w:tcW w:w="1172" w:type="pct"/>
          </w:tcPr>
          <w:p w:rsidR="00CB0E96" w:rsidRPr="007D2CD4" w:rsidRDefault="00CB0E96" w:rsidP="00CB0E96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Установление крепостного права. Опричнина. Учреждение патриаршества.</w:t>
            </w:r>
          </w:p>
        </w:tc>
        <w:tc>
          <w:tcPr>
            <w:tcW w:w="1087" w:type="pct"/>
          </w:tcPr>
          <w:p w:rsidR="00CB0E96" w:rsidRPr="007D2CD4" w:rsidRDefault="003670CF" w:rsidP="003670CF">
            <w:pPr>
              <w:pStyle w:val="a4"/>
            </w:pPr>
            <w:r w:rsidRPr="007D2CD4">
              <w:t>Знать основные положения урока. Уметь использовать для изучения данной темы анализ источников.</w:t>
            </w:r>
          </w:p>
        </w:tc>
        <w:tc>
          <w:tcPr>
            <w:tcW w:w="488" w:type="pct"/>
          </w:tcPr>
          <w:p w:rsidR="00CB0E96" w:rsidRPr="007D2CD4" w:rsidRDefault="00CB0E96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4A0BD5">
            <w:pPr>
              <w:tabs>
                <w:tab w:val="left" w:pos="4500"/>
              </w:tabs>
            </w:pPr>
            <w:r w:rsidRPr="007D2CD4">
              <w:t>27</w:t>
            </w:r>
          </w:p>
        </w:tc>
        <w:tc>
          <w:tcPr>
            <w:tcW w:w="229" w:type="pct"/>
          </w:tcPr>
          <w:p w:rsidR="000565D8" w:rsidRPr="007D2CD4" w:rsidRDefault="004A0BD5" w:rsidP="000565D8">
            <w:pPr>
              <w:tabs>
                <w:tab w:val="left" w:pos="4500"/>
              </w:tabs>
              <w:ind w:left="360"/>
            </w:pPr>
            <w:r w:rsidRPr="007D2CD4">
              <w:t>4</w:t>
            </w:r>
          </w:p>
        </w:tc>
        <w:tc>
          <w:tcPr>
            <w:tcW w:w="1172" w:type="pct"/>
          </w:tcPr>
          <w:p w:rsidR="000565D8" w:rsidRPr="007D2CD4" w:rsidRDefault="000565D8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Смутное время. Кризис общества и государства. </w:t>
            </w:r>
          </w:p>
        </w:tc>
        <w:tc>
          <w:tcPr>
            <w:tcW w:w="1087" w:type="pct"/>
          </w:tcPr>
          <w:p w:rsidR="000565D8" w:rsidRPr="007D2CD4" w:rsidRDefault="003670CF" w:rsidP="003670CF">
            <w:r w:rsidRPr="007D2CD4">
              <w:t xml:space="preserve">Характеризовать политику Бориса Годунова, определять причины Смуты. Дать оценку событиям после смерти Лжедмитрия </w:t>
            </w:r>
            <w:r w:rsidRPr="007D2CD4">
              <w:rPr>
                <w:lang w:val="en-US"/>
              </w:rPr>
              <w:t>I</w:t>
            </w:r>
            <w:r w:rsidRPr="007D2CD4">
              <w:t xml:space="preserve">. Характеризовать </w:t>
            </w:r>
            <w:r w:rsidRPr="007D2CD4">
              <w:lastRenderedPageBreak/>
              <w:t xml:space="preserve">сущность правления бояр во главе с Шуйским. Давать оценку действиям Второго Лжедмитрия. 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4A0BD5">
            <w:pPr>
              <w:tabs>
                <w:tab w:val="left" w:pos="4500"/>
              </w:tabs>
            </w:pPr>
            <w:r w:rsidRPr="007D2CD4">
              <w:lastRenderedPageBreak/>
              <w:t>28</w:t>
            </w:r>
          </w:p>
        </w:tc>
        <w:tc>
          <w:tcPr>
            <w:tcW w:w="229" w:type="pct"/>
          </w:tcPr>
          <w:p w:rsidR="000565D8" w:rsidRPr="007D2CD4" w:rsidRDefault="004A0BD5" w:rsidP="000565D8">
            <w:pPr>
              <w:tabs>
                <w:tab w:val="left" w:pos="4500"/>
              </w:tabs>
              <w:ind w:left="360"/>
            </w:pPr>
            <w:r w:rsidRPr="007D2CD4">
              <w:t>5</w:t>
            </w:r>
          </w:p>
        </w:tc>
        <w:tc>
          <w:tcPr>
            <w:tcW w:w="1172" w:type="pct"/>
          </w:tcPr>
          <w:p w:rsidR="000565D8" w:rsidRPr="007D2CD4" w:rsidRDefault="000565D8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Спасители отечества.</w:t>
            </w:r>
            <w:r w:rsidR="00CB0E96" w:rsidRPr="007D2CD4">
              <w:rPr>
                <w:bCs/>
              </w:rPr>
              <w:t xml:space="preserve"> Земской собор 1613 года и восстановление самодержавия.</w:t>
            </w:r>
          </w:p>
        </w:tc>
        <w:tc>
          <w:tcPr>
            <w:tcW w:w="1087" w:type="pct"/>
          </w:tcPr>
          <w:p w:rsidR="000565D8" w:rsidRPr="007D2CD4" w:rsidRDefault="003670CF" w:rsidP="007B49E7">
            <w:r w:rsidRPr="007D2CD4">
              <w:t xml:space="preserve">Знать причины обострения социально-экономических противоречий. </w:t>
            </w:r>
            <w:r w:rsidR="007B49E7" w:rsidRPr="007D2CD4">
              <w:t>Борьбу против агрессии Речи Посполитой и Швеции.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4A0BD5">
            <w:pPr>
              <w:tabs>
                <w:tab w:val="left" w:pos="4500"/>
              </w:tabs>
            </w:pPr>
            <w:r w:rsidRPr="007D2CD4">
              <w:t>29</w:t>
            </w:r>
          </w:p>
        </w:tc>
        <w:tc>
          <w:tcPr>
            <w:tcW w:w="229" w:type="pct"/>
          </w:tcPr>
          <w:p w:rsidR="000565D8" w:rsidRPr="007D2CD4" w:rsidRDefault="004A0BD5" w:rsidP="004A0BD5">
            <w:pPr>
              <w:tabs>
                <w:tab w:val="left" w:pos="4500"/>
              </w:tabs>
              <w:ind w:left="360"/>
            </w:pPr>
            <w:r w:rsidRPr="007D2CD4">
              <w:t>6</w:t>
            </w:r>
          </w:p>
        </w:tc>
        <w:tc>
          <w:tcPr>
            <w:tcW w:w="1172" w:type="pct"/>
          </w:tcPr>
          <w:p w:rsidR="000565D8" w:rsidRPr="007D2CD4" w:rsidRDefault="000565D8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Россия после смуты</w:t>
            </w:r>
            <w:r w:rsidR="00CB0E96" w:rsidRPr="007D2CD4">
              <w:rPr>
                <w:bCs/>
              </w:rPr>
              <w:t>. Первые Романовы.</w:t>
            </w:r>
          </w:p>
        </w:tc>
        <w:tc>
          <w:tcPr>
            <w:tcW w:w="1087" w:type="pct"/>
          </w:tcPr>
          <w:p w:rsidR="000565D8" w:rsidRPr="007D2CD4" w:rsidRDefault="003670CF" w:rsidP="003670CF">
            <w:pPr>
              <w:pStyle w:val="a4"/>
            </w:pPr>
            <w:r w:rsidRPr="007D2CD4">
              <w:t xml:space="preserve">Характеризовать внутреннюю политику первых царей Михаила и Алексея Романовых. Понимать причины реформ государственного управления и формирования сословий. 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4A0BD5">
            <w:pPr>
              <w:tabs>
                <w:tab w:val="left" w:pos="4500"/>
              </w:tabs>
            </w:pPr>
            <w:r w:rsidRPr="007D2CD4">
              <w:t>30</w:t>
            </w:r>
          </w:p>
        </w:tc>
        <w:tc>
          <w:tcPr>
            <w:tcW w:w="229" w:type="pct"/>
          </w:tcPr>
          <w:p w:rsidR="000565D8" w:rsidRPr="007D2CD4" w:rsidRDefault="004A0BD5" w:rsidP="004A0BD5">
            <w:pPr>
              <w:tabs>
                <w:tab w:val="left" w:pos="4500"/>
              </w:tabs>
              <w:ind w:left="360"/>
            </w:pPr>
            <w:r w:rsidRPr="007D2CD4">
              <w:t>7</w:t>
            </w:r>
          </w:p>
        </w:tc>
        <w:tc>
          <w:tcPr>
            <w:tcW w:w="1172" w:type="pct"/>
          </w:tcPr>
          <w:p w:rsidR="000565D8" w:rsidRPr="007D2CD4" w:rsidRDefault="00CB0E96" w:rsidP="00B35084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Юридическое оформление крепостного права.</w:t>
            </w:r>
            <w:r w:rsidR="00B35084" w:rsidRPr="007D2CD4">
              <w:rPr>
                <w:bCs/>
              </w:rPr>
              <w:t xml:space="preserve"> Социальные движения в </w:t>
            </w:r>
            <w:r w:rsidR="000565D8" w:rsidRPr="007D2CD4">
              <w:rPr>
                <w:bCs/>
                <w:lang w:val="en-US"/>
              </w:rPr>
              <w:t>XVII</w:t>
            </w:r>
            <w:r w:rsidR="00B35084" w:rsidRPr="007D2CD4">
              <w:rPr>
                <w:bCs/>
              </w:rPr>
              <w:t xml:space="preserve"> в. </w:t>
            </w:r>
          </w:p>
        </w:tc>
        <w:tc>
          <w:tcPr>
            <w:tcW w:w="1087" w:type="pct"/>
          </w:tcPr>
          <w:p w:rsidR="000565D8" w:rsidRPr="007D2CD4" w:rsidRDefault="003670CF" w:rsidP="007B49E7">
            <w:r w:rsidRPr="007D2CD4">
              <w:t>Знать сущность крепостного права, причины его оформления в России.  Понимать каким был уровень развития хозяйства и торговли.</w:t>
            </w:r>
            <w:r w:rsidR="007B49E7" w:rsidRPr="007D2CD4">
              <w:t xml:space="preserve"> Давать характеристику  сословной структуре российского общества в данный период. Объяснять смысл понятий «крепостное право», «мануфактурное производство».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3A2183" w:rsidRPr="007D2CD4" w:rsidTr="001D0ABD">
        <w:trPr>
          <w:trHeight w:val="89"/>
        </w:trPr>
        <w:tc>
          <w:tcPr>
            <w:tcW w:w="261" w:type="pct"/>
          </w:tcPr>
          <w:p w:rsidR="00B35084" w:rsidRPr="007D2CD4" w:rsidRDefault="00016865" w:rsidP="004A0BD5">
            <w:pPr>
              <w:tabs>
                <w:tab w:val="left" w:pos="4500"/>
              </w:tabs>
            </w:pPr>
            <w:r w:rsidRPr="007D2CD4">
              <w:t>31</w:t>
            </w:r>
          </w:p>
        </w:tc>
        <w:tc>
          <w:tcPr>
            <w:tcW w:w="229" w:type="pct"/>
          </w:tcPr>
          <w:p w:rsidR="00B35084" w:rsidRPr="007D2CD4" w:rsidRDefault="004A0BD5" w:rsidP="004A0BD5">
            <w:pPr>
              <w:tabs>
                <w:tab w:val="left" w:pos="4500"/>
              </w:tabs>
              <w:ind w:left="360"/>
            </w:pPr>
            <w:r w:rsidRPr="007D2CD4">
              <w:t>8</w:t>
            </w:r>
          </w:p>
        </w:tc>
        <w:tc>
          <w:tcPr>
            <w:tcW w:w="1172" w:type="pct"/>
            <w:tcBorders>
              <w:top w:val="nil"/>
              <w:bottom w:val="nil"/>
            </w:tcBorders>
          </w:tcPr>
          <w:p w:rsidR="00B35084" w:rsidRPr="007D2CD4" w:rsidRDefault="00B35084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Церковный раскол и его значение.</w:t>
            </w:r>
          </w:p>
        </w:tc>
        <w:tc>
          <w:tcPr>
            <w:tcW w:w="1087" w:type="pct"/>
            <w:tcBorders>
              <w:top w:val="nil"/>
              <w:bottom w:val="nil"/>
            </w:tcBorders>
          </w:tcPr>
          <w:p w:rsidR="00B35084" w:rsidRPr="007D2CD4" w:rsidRDefault="007B49E7" w:rsidP="007B49E7">
            <w:pPr>
              <w:pStyle w:val="a4"/>
              <w:jc w:val="both"/>
            </w:pPr>
            <w:r w:rsidRPr="007D2CD4">
              <w:t>Знать причины церковной реформы, участников реформы. Уметь оценивать ситуацию в России в период церковного раскола.</w:t>
            </w:r>
          </w:p>
        </w:tc>
        <w:tc>
          <w:tcPr>
            <w:tcW w:w="488" w:type="pct"/>
            <w:tcBorders>
              <w:top w:val="nil"/>
              <w:bottom w:val="nil"/>
            </w:tcBorders>
          </w:tcPr>
          <w:p w:rsidR="00B35084" w:rsidRPr="007D2CD4" w:rsidRDefault="00B35084" w:rsidP="00B35084">
            <w:pPr>
              <w:tabs>
                <w:tab w:val="left" w:pos="4500"/>
              </w:tabs>
              <w:rPr>
                <w:bCs/>
              </w:rPr>
            </w:pPr>
          </w:p>
        </w:tc>
        <w:tc>
          <w:tcPr>
            <w:tcW w:w="612" w:type="pct"/>
            <w:tcBorders>
              <w:top w:val="nil"/>
              <w:bottom w:val="nil"/>
            </w:tcBorders>
          </w:tcPr>
          <w:p w:rsidR="00B35084" w:rsidRPr="007D2CD4" w:rsidRDefault="00B35084" w:rsidP="00B35084">
            <w:pPr>
              <w:tabs>
                <w:tab w:val="left" w:pos="4500"/>
              </w:tabs>
              <w:rPr>
                <w:bCs/>
              </w:rPr>
            </w:pPr>
          </w:p>
        </w:tc>
        <w:tc>
          <w:tcPr>
            <w:tcW w:w="582" w:type="pct"/>
            <w:gridSpan w:val="2"/>
          </w:tcPr>
          <w:p w:rsidR="00B35084" w:rsidRPr="007D2CD4" w:rsidRDefault="00B35084" w:rsidP="0006192A">
            <w:pPr>
              <w:jc w:val="center"/>
            </w:pPr>
            <w:r w:rsidRPr="007D2CD4">
              <w:t>1ч.</w:t>
            </w:r>
          </w:p>
        </w:tc>
        <w:tc>
          <w:tcPr>
            <w:tcW w:w="569" w:type="pct"/>
          </w:tcPr>
          <w:p w:rsidR="00B35084" w:rsidRPr="007D2CD4" w:rsidRDefault="00B35084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4A0BD5">
            <w:pPr>
              <w:tabs>
                <w:tab w:val="left" w:pos="4500"/>
              </w:tabs>
            </w:pPr>
            <w:r w:rsidRPr="007D2CD4">
              <w:t>32</w:t>
            </w:r>
          </w:p>
        </w:tc>
        <w:tc>
          <w:tcPr>
            <w:tcW w:w="229" w:type="pct"/>
          </w:tcPr>
          <w:p w:rsidR="000565D8" w:rsidRPr="007D2CD4" w:rsidRDefault="004A0BD5" w:rsidP="004A0BD5">
            <w:pPr>
              <w:tabs>
                <w:tab w:val="left" w:pos="4500"/>
              </w:tabs>
              <w:ind w:left="360"/>
            </w:pPr>
            <w:r w:rsidRPr="007D2CD4">
              <w:t>9</w:t>
            </w:r>
          </w:p>
        </w:tc>
        <w:tc>
          <w:tcPr>
            <w:tcW w:w="1172" w:type="pct"/>
          </w:tcPr>
          <w:p w:rsidR="000565D8" w:rsidRPr="007D2CD4" w:rsidRDefault="00B35084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Культура народов русского государства во второй половине </w:t>
            </w:r>
            <w:r w:rsidRPr="007D2CD4">
              <w:rPr>
                <w:bCs/>
                <w:lang w:val="en-US"/>
              </w:rPr>
              <w:t>XV</w:t>
            </w:r>
            <w:r w:rsidRPr="007D2CD4">
              <w:rPr>
                <w:bCs/>
              </w:rPr>
              <w:t>-</w:t>
            </w:r>
            <w:r w:rsidRPr="007D2CD4">
              <w:rPr>
                <w:bCs/>
                <w:lang w:val="en-US"/>
              </w:rPr>
              <w:t>XVII</w:t>
            </w:r>
            <w:r w:rsidRPr="007D2CD4">
              <w:rPr>
                <w:bCs/>
              </w:rPr>
              <w:t>вв. Усиление светских элементов в культуре.</w:t>
            </w:r>
          </w:p>
        </w:tc>
        <w:tc>
          <w:tcPr>
            <w:tcW w:w="1087" w:type="pct"/>
          </w:tcPr>
          <w:p w:rsidR="000565D8" w:rsidRPr="007D2CD4" w:rsidRDefault="007B49E7" w:rsidP="007B49E7">
            <w:pPr>
              <w:pStyle w:val="a4"/>
            </w:pPr>
            <w:r w:rsidRPr="007D2CD4">
              <w:t xml:space="preserve">Знать основные факты истории культуры России </w:t>
            </w:r>
            <w:r w:rsidRPr="007D2CD4">
              <w:rPr>
                <w:lang w:val="en-US"/>
              </w:rPr>
              <w:t>XVII</w:t>
            </w:r>
            <w:r w:rsidRPr="007D2CD4">
              <w:t xml:space="preserve"> века. Определять общие черты и особенности ее развития.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4A0BD5">
            <w:pPr>
              <w:tabs>
                <w:tab w:val="left" w:pos="4500"/>
              </w:tabs>
            </w:pPr>
            <w:r w:rsidRPr="007D2CD4">
              <w:t>33</w:t>
            </w:r>
          </w:p>
        </w:tc>
        <w:tc>
          <w:tcPr>
            <w:tcW w:w="229" w:type="pct"/>
          </w:tcPr>
          <w:p w:rsidR="000565D8" w:rsidRPr="007D2CD4" w:rsidRDefault="004A0BD5" w:rsidP="004A0BD5">
            <w:pPr>
              <w:tabs>
                <w:tab w:val="left" w:pos="4500"/>
              </w:tabs>
              <w:ind w:left="360"/>
            </w:pPr>
            <w:r w:rsidRPr="007D2CD4">
              <w:t>10</w:t>
            </w:r>
          </w:p>
        </w:tc>
        <w:tc>
          <w:tcPr>
            <w:tcW w:w="1172" w:type="pct"/>
          </w:tcPr>
          <w:p w:rsidR="000565D8" w:rsidRPr="007D2CD4" w:rsidRDefault="00B35084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Расцвет русской живописи и декоративно-прикладного искусства.</w:t>
            </w:r>
          </w:p>
        </w:tc>
        <w:tc>
          <w:tcPr>
            <w:tcW w:w="1087" w:type="pct"/>
          </w:tcPr>
          <w:p w:rsidR="000565D8" w:rsidRPr="007D2CD4" w:rsidRDefault="007B49E7" w:rsidP="007B49E7">
            <w:r w:rsidRPr="007D2CD4">
              <w:t xml:space="preserve">Знать основные факты истории культуры России </w:t>
            </w:r>
            <w:r w:rsidRPr="007D2CD4">
              <w:rPr>
                <w:lang w:val="en-US"/>
              </w:rPr>
              <w:t>XVII</w:t>
            </w:r>
            <w:r w:rsidRPr="007D2CD4">
              <w:t xml:space="preserve"> века. Определять общие черты и особенности ее развития.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4A0BD5">
            <w:pPr>
              <w:tabs>
                <w:tab w:val="left" w:pos="4500"/>
              </w:tabs>
            </w:pPr>
            <w:r w:rsidRPr="007D2CD4">
              <w:t>34</w:t>
            </w:r>
          </w:p>
        </w:tc>
        <w:tc>
          <w:tcPr>
            <w:tcW w:w="229" w:type="pct"/>
          </w:tcPr>
          <w:p w:rsidR="000565D8" w:rsidRPr="007D2CD4" w:rsidRDefault="004A0BD5" w:rsidP="004A0BD5">
            <w:pPr>
              <w:tabs>
                <w:tab w:val="left" w:pos="4500"/>
              </w:tabs>
              <w:ind w:left="360"/>
            </w:pPr>
            <w:r w:rsidRPr="007D2CD4">
              <w:t>11</w:t>
            </w:r>
          </w:p>
        </w:tc>
        <w:tc>
          <w:tcPr>
            <w:tcW w:w="1172" w:type="pct"/>
          </w:tcPr>
          <w:p w:rsidR="000565D8" w:rsidRPr="007D2CD4" w:rsidRDefault="000565D8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Культура и быт </w:t>
            </w:r>
            <w:r w:rsidRPr="007D2CD4">
              <w:rPr>
                <w:bCs/>
                <w:lang w:val="en-US"/>
              </w:rPr>
              <w:t>XVII</w:t>
            </w:r>
            <w:r w:rsidRPr="007D2CD4">
              <w:rPr>
                <w:bCs/>
              </w:rPr>
              <w:t xml:space="preserve"> века</w:t>
            </w:r>
            <w:r w:rsidR="00B35084" w:rsidRPr="007D2CD4">
              <w:rPr>
                <w:bCs/>
              </w:rPr>
              <w:t>.</w:t>
            </w:r>
          </w:p>
        </w:tc>
        <w:tc>
          <w:tcPr>
            <w:tcW w:w="1087" w:type="pct"/>
          </w:tcPr>
          <w:p w:rsidR="000565D8" w:rsidRPr="007D2CD4" w:rsidRDefault="007B49E7" w:rsidP="007B49E7">
            <w:r w:rsidRPr="007D2CD4">
              <w:t xml:space="preserve">Знать основные факты истории культуры России </w:t>
            </w:r>
            <w:r w:rsidRPr="007D2CD4">
              <w:rPr>
                <w:lang w:val="en-US"/>
              </w:rPr>
              <w:t>XVII</w:t>
            </w:r>
            <w:r w:rsidRPr="007D2CD4">
              <w:t xml:space="preserve"> века. Определять особенности русской традиционной культуры. Формировать  национальное самосознание.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8E1CC8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  <w:shd w:val="clear" w:color="auto" w:fill="E5DFEC" w:themeFill="accent4" w:themeFillTint="33"/>
          </w:tcPr>
          <w:p w:rsidR="004A0BD5" w:rsidRPr="007D2CD4" w:rsidRDefault="00016865" w:rsidP="004A0BD5">
            <w:pPr>
              <w:tabs>
                <w:tab w:val="left" w:pos="4500"/>
              </w:tabs>
            </w:pPr>
            <w:r w:rsidRPr="007D2CD4">
              <w:t>35</w:t>
            </w:r>
          </w:p>
        </w:tc>
        <w:tc>
          <w:tcPr>
            <w:tcW w:w="229" w:type="pct"/>
            <w:shd w:val="clear" w:color="auto" w:fill="E5DFEC" w:themeFill="accent4" w:themeFillTint="33"/>
          </w:tcPr>
          <w:p w:rsidR="004A0BD5" w:rsidRPr="007D2CD4" w:rsidRDefault="004A0BD5" w:rsidP="004A0BD5">
            <w:pPr>
              <w:tabs>
                <w:tab w:val="left" w:pos="4500"/>
              </w:tabs>
              <w:ind w:left="360"/>
            </w:pPr>
            <w:r w:rsidRPr="007D2CD4">
              <w:t>12</w:t>
            </w:r>
          </w:p>
        </w:tc>
        <w:tc>
          <w:tcPr>
            <w:tcW w:w="1172" w:type="pct"/>
            <w:shd w:val="clear" w:color="auto" w:fill="E5DFEC" w:themeFill="accent4" w:themeFillTint="33"/>
          </w:tcPr>
          <w:p w:rsidR="004A0BD5" w:rsidRPr="007D2CD4" w:rsidRDefault="004A0BD5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Повторительно-обобщающий урок по теме «Российское государство во второй половине</w:t>
            </w:r>
            <w:r w:rsidRPr="007D2CD4">
              <w:rPr>
                <w:rStyle w:val="a3"/>
              </w:rPr>
              <w:t>XV -XVII вв.»</w:t>
            </w:r>
          </w:p>
        </w:tc>
        <w:tc>
          <w:tcPr>
            <w:tcW w:w="1087" w:type="pct"/>
            <w:shd w:val="clear" w:color="auto" w:fill="E5DFEC" w:themeFill="accent4" w:themeFillTint="33"/>
          </w:tcPr>
          <w:p w:rsidR="004A0BD5" w:rsidRPr="007D2CD4" w:rsidRDefault="00E45738" w:rsidP="0006192A">
            <w:pPr>
              <w:jc w:val="center"/>
            </w:pPr>
            <w:r w:rsidRPr="007D2CD4">
              <w:t>Знать факты, явления, процессы, понятия, теории, гипотезы, характеризирующие системность и целостность исторического процесса.</w:t>
            </w:r>
          </w:p>
        </w:tc>
        <w:tc>
          <w:tcPr>
            <w:tcW w:w="488" w:type="pct"/>
            <w:shd w:val="clear" w:color="auto" w:fill="E5DFEC" w:themeFill="accent4" w:themeFillTint="33"/>
          </w:tcPr>
          <w:p w:rsidR="004A0BD5" w:rsidRPr="007D2CD4" w:rsidRDefault="004A0BD5" w:rsidP="0006192A">
            <w:pPr>
              <w:jc w:val="center"/>
            </w:pP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749" w:type="pct"/>
            <w:gridSpan w:val="4"/>
          </w:tcPr>
          <w:p w:rsidR="00D22C14" w:rsidRPr="007D2CD4" w:rsidRDefault="00D22C14" w:rsidP="0006192A">
            <w:pPr>
              <w:jc w:val="center"/>
            </w:pPr>
            <w:r w:rsidRPr="007D2CD4">
              <w:rPr>
                <w:b/>
              </w:rPr>
              <w:t xml:space="preserve">Раздел </w:t>
            </w:r>
            <w:r w:rsidRPr="007D2CD4">
              <w:rPr>
                <w:b/>
                <w:lang w:val="en-US"/>
              </w:rPr>
              <w:t>V</w:t>
            </w:r>
            <w:r w:rsidRPr="007D2CD4">
              <w:rPr>
                <w:b/>
              </w:rPr>
              <w:t xml:space="preserve">. Россия в </w:t>
            </w:r>
            <w:r w:rsidRPr="007D2CD4">
              <w:rPr>
                <w:b/>
                <w:lang w:val="en-US"/>
              </w:rPr>
              <w:t>XVIII</w:t>
            </w:r>
            <w:r w:rsidRPr="007D2CD4">
              <w:rPr>
                <w:b/>
              </w:rPr>
              <w:t xml:space="preserve">-середине </w:t>
            </w:r>
            <w:r w:rsidRPr="007D2CD4">
              <w:rPr>
                <w:b/>
                <w:lang w:val="en-US"/>
              </w:rPr>
              <w:t>XIX</w:t>
            </w:r>
            <w:r w:rsidRPr="007D2CD4">
              <w:rPr>
                <w:b/>
              </w:rPr>
              <w:t xml:space="preserve"> вв. </w:t>
            </w:r>
            <w:r w:rsidR="008E1CC8" w:rsidRPr="007D2CD4">
              <w:rPr>
                <w:b/>
              </w:rPr>
              <w:t>(13 часов)</w:t>
            </w:r>
          </w:p>
        </w:tc>
        <w:tc>
          <w:tcPr>
            <w:tcW w:w="488" w:type="pct"/>
          </w:tcPr>
          <w:p w:rsidR="00D22C14" w:rsidRPr="007D2CD4" w:rsidRDefault="00D22C14" w:rsidP="00D22C14">
            <w:pPr>
              <w:jc w:val="center"/>
            </w:pPr>
          </w:p>
        </w:tc>
      </w:tr>
      <w:tr w:rsidR="00D22C1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22C14" w:rsidRPr="007D2CD4" w:rsidRDefault="00016865" w:rsidP="008B6F9F">
            <w:pPr>
              <w:tabs>
                <w:tab w:val="left" w:pos="4500"/>
              </w:tabs>
            </w:pPr>
            <w:r w:rsidRPr="007D2CD4">
              <w:t>36</w:t>
            </w:r>
          </w:p>
        </w:tc>
        <w:tc>
          <w:tcPr>
            <w:tcW w:w="229" w:type="pct"/>
            <w:tcBorders>
              <w:bottom w:val="nil"/>
            </w:tcBorders>
          </w:tcPr>
          <w:p w:rsidR="00D22C14" w:rsidRPr="007D2CD4" w:rsidRDefault="008E1CC8" w:rsidP="008B6F9F">
            <w:pPr>
              <w:pStyle w:val="a4"/>
            </w:pPr>
            <w:r w:rsidRPr="007D2CD4">
              <w:t>1</w:t>
            </w:r>
          </w:p>
        </w:tc>
        <w:tc>
          <w:tcPr>
            <w:tcW w:w="1172" w:type="pct"/>
            <w:tcBorders>
              <w:bottom w:val="nil"/>
            </w:tcBorders>
          </w:tcPr>
          <w:p w:rsidR="00D22C14" w:rsidRPr="007D2CD4" w:rsidRDefault="008E1CC8" w:rsidP="008E1CC8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Петровские преобразования. Реформы  армии и флота. Создание заводской промышленности.  Политика протекционизма.</w:t>
            </w:r>
          </w:p>
        </w:tc>
        <w:tc>
          <w:tcPr>
            <w:tcW w:w="1087" w:type="pct"/>
          </w:tcPr>
          <w:p w:rsidR="00D22C14" w:rsidRPr="007D2CD4" w:rsidRDefault="007B49E7" w:rsidP="003A2183">
            <w:pPr>
              <w:rPr>
                <w:rStyle w:val="a3"/>
              </w:rPr>
            </w:pPr>
            <w:r w:rsidRPr="007D2CD4">
              <w:rPr>
                <w:rStyle w:val="a3"/>
              </w:rPr>
              <w:t>Знать Петровские преобразования</w:t>
            </w:r>
            <w:r w:rsidRPr="007D2CD4">
              <w:t xml:space="preserve">. </w:t>
            </w:r>
            <w:r w:rsidRPr="007D2CD4">
              <w:rPr>
                <w:rStyle w:val="a3"/>
              </w:rPr>
              <w:t xml:space="preserve">Создание заводской промышленности. </w:t>
            </w:r>
          </w:p>
          <w:p w:rsidR="00070D11" w:rsidRPr="007D2CD4" w:rsidRDefault="00070D11" w:rsidP="003A2183">
            <w:r w:rsidRPr="007D2CD4">
              <w:rPr>
                <w:rStyle w:val="a3"/>
              </w:rPr>
              <w:t xml:space="preserve">Уметь характеризовать международную обстановку,  в которой оказалась Россия к </w:t>
            </w:r>
            <w:r w:rsidRPr="007D2CD4">
              <w:rPr>
                <w:rStyle w:val="a3"/>
              </w:rPr>
              <w:lastRenderedPageBreak/>
              <w:t xml:space="preserve">началу </w:t>
            </w:r>
            <w:r w:rsidRPr="007D2CD4">
              <w:rPr>
                <w:rStyle w:val="a3"/>
                <w:lang w:val="en-US"/>
              </w:rPr>
              <w:t>XVIII</w:t>
            </w:r>
            <w:r w:rsidRPr="007D2CD4">
              <w:rPr>
                <w:rStyle w:val="a3"/>
              </w:rPr>
              <w:t xml:space="preserve"> столетия. Понимать причины Северной войны и превращения России в европейскую державу.</w:t>
            </w:r>
          </w:p>
        </w:tc>
        <w:tc>
          <w:tcPr>
            <w:tcW w:w="488" w:type="pct"/>
          </w:tcPr>
          <w:p w:rsidR="00D22C14" w:rsidRPr="007D2CD4" w:rsidRDefault="00D22C14" w:rsidP="0006192A">
            <w:pPr>
              <w:jc w:val="center"/>
            </w:pPr>
          </w:p>
        </w:tc>
      </w:tr>
      <w:tr w:rsidR="00D22C14" w:rsidRPr="007D2CD4" w:rsidTr="003A2183">
        <w:trPr>
          <w:gridAfter w:val="4"/>
          <w:wAfter w:w="1763" w:type="pct"/>
          <w:trHeight w:val="1998"/>
        </w:trPr>
        <w:tc>
          <w:tcPr>
            <w:tcW w:w="261" w:type="pct"/>
          </w:tcPr>
          <w:p w:rsidR="00D22C14" w:rsidRPr="007D2CD4" w:rsidRDefault="00016865" w:rsidP="008B6F9F">
            <w:pPr>
              <w:tabs>
                <w:tab w:val="left" w:pos="4500"/>
              </w:tabs>
            </w:pPr>
            <w:r w:rsidRPr="007D2CD4">
              <w:lastRenderedPageBreak/>
              <w:t>37</w:t>
            </w:r>
          </w:p>
        </w:tc>
        <w:tc>
          <w:tcPr>
            <w:tcW w:w="229" w:type="pct"/>
          </w:tcPr>
          <w:p w:rsidR="00D22C14" w:rsidRPr="007D2CD4" w:rsidRDefault="008E1CC8" w:rsidP="008B6F9F">
            <w:pPr>
              <w:pStyle w:val="a4"/>
              <w:rPr>
                <w:bCs/>
              </w:rPr>
            </w:pPr>
            <w:r w:rsidRPr="007D2CD4">
              <w:rPr>
                <w:bCs/>
              </w:rPr>
              <w:t>2</w:t>
            </w:r>
          </w:p>
        </w:tc>
        <w:tc>
          <w:tcPr>
            <w:tcW w:w="1172" w:type="pct"/>
          </w:tcPr>
          <w:p w:rsidR="00D22C14" w:rsidRPr="007D2CD4" w:rsidRDefault="008E1CC8" w:rsidP="008E1CC8">
            <w:r w:rsidRPr="007D2CD4">
              <w:t>Новая с</w:t>
            </w:r>
            <w:r w:rsidR="0087719C" w:rsidRPr="007D2CD4">
              <w:t xml:space="preserve">истема государственного </w:t>
            </w:r>
            <w:r w:rsidRPr="007D2CD4">
              <w:t xml:space="preserve"> управления. Превращение дворянства в господствующее сословие.</w:t>
            </w:r>
            <w:r w:rsidRPr="007D2CD4">
              <w:rPr>
                <w:bCs/>
              </w:rPr>
              <w:t xml:space="preserve"> Расцвет дворянской империи. Просвещенный абсолютизм.</w:t>
            </w:r>
          </w:p>
        </w:tc>
        <w:tc>
          <w:tcPr>
            <w:tcW w:w="1087" w:type="pct"/>
          </w:tcPr>
          <w:p w:rsidR="00D22C14" w:rsidRPr="007D2CD4" w:rsidRDefault="003A2183" w:rsidP="003A2183">
            <w:pPr>
              <w:pStyle w:val="a4"/>
            </w:pPr>
            <w:r w:rsidRPr="007D2CD4">
              <w:t>Знать новую систему государственной власти и управления. Превращение дворян в господствующее сословие. Формирование чиновничье-бюрократического аппарата. Принципы торговой политики.</w:t>
            </w:r>
          </w:p>
        </w:tc>
        <w:tc>
          <w:tcPr>
            <w:tcW w:w="488" w:type="pct"/>
          </w:tcPr>
          <w:p w:rsidR="00D22C14" w:rsidRPr="007D2CD4" w:rsidRDefault="00D22C14" w:rsidP="0006192A">
            <w:pPr>
              <w:jc w:val="center"/>
            </w:pPr>
          </w:p>
        </w:tc>
      </w:tr>
      <w:tr w:rsidR="008E1CC8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8E1CC8" w:rsidRPr="007D2CD4" w:rsidRDefault="00016865" w:rsidP="008B6F9F">
            <w:pPr>
              <w:tabs>
                <w:tab w:val="left" w:pos="4500"/>
              </w:tabs>
            </w:pPr>
            <w:r w:rsidRPr="007D2CD4">
              <w:t>38</w:t>
            </w:r>
          </w:p>
        </w:tc>
        <w:tc>
          <w:tcPr>
            <w:tcW w:w="229" w:type="pct"/>
          </w:tcPr>
          <w:p w:rsidR="008E1CC8" w:rsidRPr="007D2CD4" w:rsidRDefault="008E1CC8" w:rsidP="008B6F9F">
            <w:pPr>
              <w:pStyle w:val="a4"/>
            </w:pPr>
            <w:r w:rsidRPr="007D2CD4">
              <w:t>3</w:t>
            </w:r>
          </w:p>
        </w:tc>
        <w:tc>
          <w:tcPr>
            <w:tcW w:w="1172" w:type="pct"/>
          </w:tcPr>
          <w:p w:rsidR="008E1CC8" w:rsidRPr="007D2CD4" w:rsidRDefault="008E1CC8" w:rsidP="0066735B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Реформы систе</w:t>
            </w:r>
            <w:r w:rsidR="0066735B" w:rsidRPr="007D2CD4">
              <w:rPr>
                <w:bCs/>
              </w:rPr>
              <w:t>мы государственного  управления</w:t>
            </w:r>
            <w:r w:rsidRPr="007D2CD4">
              <w:rPr>
                <w:bCs/>
              </w:rPr>
              <w:t>.</w:t>
            </w:r>
          </w:p>
        </w:tc>
        <w:tc>
          <w:tcPr>
            <w:tcW w:w="1087" w:type="pct"/>
          </w:tcPr>
          <w:p w:rsidR="008E1CC8" w:rsidRPr="007D2CD4" w:rsidRDefault="003A2183" w:rsidP="00070D11">
            <w:pPr>
              <w:pStyle w:val="a4"/>
            </w:pPr>
            <w:r w:rsidRPr="007D2CD4">
              <w:t>Характеризовать внутреннюю политику приемников Петра</w:t>
            </w:r>
            <w:r w:rsidRPr="007D2CD4">
              <w:rPr>
                <w:lang w:val="en-US"/>
              </w:rPr>
              <w:t>I</w:t>
            </w:r>
            <w:r w:rsidRPr="007D2CD4">
              <w:t>.</w:t>
            </w:r>
            <w:r w:rsidR="00070D11" w:rsidRPr="007D2CD4">
              <w:t xml:space="preserve"> Знать насущные общественные проблемы. Сравнивать характер правления Петра и его приемников. Знать особенности внутренней политики Екатерины второй. Уметь делать обобщение и вывод.</w:t>
            </w:r>
          </w:p>
        </w:tc>
        <w:tc>
          <w:tcPr>
            <w:tcW w:w="488" w:type="pct"/>
          </w:tcPr>
          <w:p w:rsidR="008E1CC8" w:rsidRPr="007D2CD4" w:rsidRDefault="008E1CC8" w:rsidP="0006192A">
            <w:pPr>
              <w:jc w:val="center"/>
            </w:pPr>
          </w:p>
        </w:tc>
      </w:tr>
      <w:tr w:rsidR="003A2183" w:rsidRPr="007D2CD4" w:rsidTr="001D0ABD">
        <w:trPr>
          <w:trHeight w:val="89"/>
        </w:trPr>
        <w:tc>
          <w:tcPr>
            <w:tcW w:w="261" w:type="pct"/>
          </w:tcPr>
          <w:p w:rsidR="008E1CC8" w:rsidRPr="007D2CD4" w:rsidRDefault="00016865" w:rsidP="008B6F9F">
            <w:pPr>
              <w:tabs>
                <w:tab w:val="left" w:pos="4500"/>
              </w:tabs>
            </w:pPr>
            <w:r w:rsidRPr="007D2CD4">
              <w:t>39</w:t>
            </w:r>
          </w:p>
        </w:tc>
        <w:tc>
          <w:tcPr>
            <w:tcW w:w="229" w:type="pct"/>
          </w:tcPr>
          <w:p w:rsidR="008E1CC8" w:rsidRPr="007D2CD4" w:rsidRDefault="008E1CC8" w:rsidP="008B6F9F">
            <w:pPr>
              <w:pStyle w:val="a4"/>
            </w:pPr>
            <w:r w:rsidRPr="007D2CD4">
              <w:t>4</w:t>
            </w:r>
          </w:p>
        </w:tc>
        <w:tc>
          <w:tcPr>
            <w:tcW w:w="1172" w:type="pct"/>
          </w:tcPr>
          <w:p w:rsidR="008E1CC8" w:rsidRPr="007D2CD4" w:rsidRDefault="008E1CC8" w:rsidP="00612919">
            <w:pPr>
              <w:pStyle w:val="a4"/>
            </w:pPr>
            <w:r w:rsidRPr="007D2CD4">
              <w:t xml:space="preserve">Особенности экономического развития России в </w:t>
            </w:r>
            <w:r w:rsidRPr="007D2CD4">
              <w:rPr>
                <w:lang w:val="en-US"/>
              </w:rPr>
              <w:t>XVIII</w:t>
            </w:r>
            <w:r w:rsidRPr="007D2CD4">
              <w:t xml:space="preserve"> первой половины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века.</w:t>
            </w:r>
            <w:r w:rsidR="00612919" w:rsidRPr="007D2CD4">
              <w:t xml:space="preserve"> Развитие капиталистических отношений. </w:t>
            </w:r>
          </w:p>
        </w:tc>
        <w:tc>
          <w:tcPr>
            <w:tcW w:w="1087" w:type="pct"/>
          </w:tcPr>
          <w:p w:rsidR="008E1CC8" w:rsidRPr="007D2CD4" w:rsidRDefault="00070D11" w:rsidP="00070D11">
            <w:pPr>
              <w:pStyle w:val="a4"/>
            </w:pPr>
            <w:r w:rsidRPr="007D2CD4">
              <w:t>Уметь анализировать социально-экономическое положение развитие России и определять положение народов, входящих в состав российской империи. Уметь устанавливать ведущие тенденции, пространственные и временные рамки изучаемых явлений, процессов. Обобщать и структурировать материал.</w:t>
            </w:r>
          </w:p>
        </w:tc>
        <w:tc>
          <w:tcPr>
            <w:tcW w:w="488" w:type="pct"/>
          </w:tcPr>
          <w:p w:rsidR="008E1CC8" w:rsidRPr="007D2CD4" w:rsidRDefault="008E1CC8" w:rsidP="008E1CC8">
            <w:pPr>
              <w:tabs>
                <w:tab w:val="left" w:pos="4500"/>
              </w:tabs>
              <w:ind w:left="720"/>
            </w:pPr>
          </w:p>
        </w:tc>
        <w:tc>
          <w:tcPr>
            <w:tcW w:w="612" w:type="pct"/>
            <w:tcBorders>
              <w:top w:val="nil"/>
              <w:bottom w:val="nil"/>
            </w:tcBorders>
          </w:tcPr>
          <w:p w:rsidR="008E1CC8" w:rsidRPr="007D2CD4" w:rsidRDefault="008E1CC8" w:rsidP="0006192A">
            <w:pPr>
              <w:tabs>
                <w:tab w:val="left" w:pos="4500"/>
              </w:tabs>
              <w:rPr>
                <w:bCs/>
              </w:rPr>
            </w:pPr>
          </w:p>
        </w:tc>
        <w:tc>
          <w:tcPr>
            <w:tcW w:w="430" w:type="pct"/>
          </w:tcPr>
          <w:p w:rsidR="008E1CC8" w:rsidRPr="007D2CD4" w:rsidRDefault="008E1CC8" w:rsidP="0006192A">
            <w:pPr>
              <w:jc w:val="center"/>
            </w:pPr>
            <w:r w:rsidRPr="007D2CD4">
              <w:t>1ч.</w:t>
            </w:r>
          </w:p>
        </w:tc>
        <w:tc>
          <w:tcPr>
            <w:tcW w:w="152" w:type="pct"/>
          </w:tcPr>
          <w:p w:rsidR="008E1CC8" w:rsidRPr="007D2CD4" w:rsidRDefault="008E1CC8" w:rsidP="00D22C14">
            <w:pPr>
              <w:jc w:val="center"/>
            </w:pPr>
          </w:p>
        </w:tc>
        <w:tc>
          <w:tcPr>
            <w:tcW w:w="569" w:type="pct"/>
          </w:tcPr>
          <w:p w:rsidR="008E1CC8" w:rsidRPr="007D2CD4" w:rsidRDefault="008E1CC8" w:rsidP="0006192A">
            <w:pPr>
              <w:jc w:val="center"/>
            </w:pPr>
          </w:p>
        </w:tc>
      </w:tr>
      <w:tr w:rsidR="003A2183" w:rsidRPr="007D2CD4" w:rsidTr="001D0ABD">
        <w:trPr>
          <w:trHeight w:val="89"/>
        </w:trPr>
        <w:tc>
          <w:tcPr>
            <w:tcW w:w="261" w:type="pct"/>
          </w:tcPr>
          <w:p w:rsidR="00612919" w:rsidRPr="007D2CD4" w:rsidRDefault="00016865" w:rsidP="008B6F9F">
            <w:pPr>
              <w:tabs>
                <w:tab w:val="left" w:pos="4500"/>
              </w:tabs>
            </w:pPr>
            <w:r w:rsidRPr="007D2CD4">
              <w:t>40</w:t>
            </w:r>
          </w:p>
        </w:tc>
        <w:tc>
          <w:tcPr>
            <w:tcW w:w="229" w:type="pct"/>
          </w:tcPr>
          <w:p w:rsidR="00612919" w:rsidRPr="007D2CD4" w:rsidRDefault="00612919" w:rsidP="008B6F9F">
            <w:pPr>
              <w:pStyle w:val="a4"/>
            </w:pPr>
            <w:r w:rsidRPr="007D2CD4">
              <w:t>5</w:t>
            </w:r>
          </w:p>
        </w:tc>
        <w:tc>
          <w:tcPr>
            <w:tcW w:w="1172" w:type="pct"/>
          </w:tcPr>
          <w:p w:rsidR="00612919" w:rsidRPr="007D2CD4" w:rsidRDefault="00612919" w:rsidP="00DF505D">
            <w:pPr>
              <w:pStyle w:val="a4"/>
            </w:pPr>
            <w:r w:rsidRPr="007D2CD4">
              <w:t>Начало промышленного переворота. Формирование единого рынка. Изменения социальной структуры общества. Сохранение крепостничества в условиях развертывания мод</w:t>
            </w:r>
            <w:r w:rsidR="00DF505D" w:rsidRPr="007D2CD4">
              <w:t>е</w:t>
            </w:r>
            <w:r w:rsidRPr="007D2CD4">
              <w:t>рнизации.</w:t>
            </w:r>
            <w:r w:rsidR="0066735B" w:rsidRPr="007D2CD4">
              <w:rPr>
                <w:bCs/>
              </w:rPr>
              <w:t xml:space="preserve"> Движение декабристов. Оформление русской консервативной идеологии. Славянофилы и западники</w:t>
            </w:r>
          </w:p>
        </w:tc>
        <w:tc>
          <w:tcPr>
            <w:tcW w:w="1087" w:type="pct"/>
          </w:tcPr>
          <w:p w:rsidR="00612919" w:rsidRPr="007D2CD4" w:rsidRDefault="00070D11" w:rsidP="00070D11">
            <w:pPr>
              <w:pStyle w:val="a4"/>
            </w:pPr>
            <w:r w:rsidRPr="007D2CD4">
              <w:t>Уметь анализировать социально-экономическое положение развитие России и определять положение народов, входящих в состав российской империи. Уметь устанавливать ведущие тенденции, пространственные и временные рамки изучаемых явлений, процессов. Обобщать и структурировать материал.</w:t>
            </w:r>
          </w:p>
        </w:tc>
        <w:tc>
          <w:tcPr>
            <w:tcW w:w="488" w:type="pct"/>
          </w:tcPr>
          <w:p w:rsidR="00612919" w:rsidRPr="007D2CD4" w:rsidRDefault="00612919" w:rsidP="008E1CC8">
            <w:pPr>
              <w:tabs>
                <w:tab w:val="left" w:pos="4500"/>
              </w:tabs>
              <w:ind w:left="720"/>
            </w:pPr>
          </w:p>
        </w:tc>
        <w:tc>
          <w:tcPr>
            <w:tcW w:w="612" w:type="pct"/>
            <w:tcBorders>
              <w:top w:val="nil"/>
              <w:bottom w:val="nil"/>
            </w:tcBorders>
          </w:tcPr>
          <w:p w:rsidR="00612919" w:rsidRPr="007D2CD4" w:rsidRDefault="00612919" w:rsidP="0006192A">
            <w:pPr>
              <w:tabs>
                <w:tab w:val="left" w:pos="4500"/>
              </w:tabs>
              <w:rPr>
                <w:bCs/>
              </w:rPr>
            </w:pPr>
          </w:p>
        </w:tc>
        <w:tc>
          <w:tcPr>
            <w:tcW w:w="430" w:type="pct"/>
          </w:tcPr>
          <w:p w:rsidR="00612919" w:rsidRPr="007D2CD4" w:rsidRDefault="00612919" w:rsidP="0006192A">
            <w:pPr>
              <w:jc w:val="center"/>
            </w:pPr>
          </w:p>
        </w:tc>
        <w:tc>
          <w:tcPr>
            <w:tcW w:w="152" w:type="pct"/>
          </w:tcPr>
          <w:p w:rsidR="00612919" w:rsidRPr="007D2CD4" w:rsidRDefault="00612919" w:rsidP="00D22C14">
            <w:pPr>
              <w:jc w:val="center"/>
            </w:pPr>
          </w:p>
        </w:tc>
        <w:tc>
          <w:tcPr>
            <w:tcW w:w="569" w:type="pct"/>
          </w:tcPr>
          <w:p w:rsidR="00612919" w:rsidRPr="007D2CD4" w:rsidRDefault="00612919" w:rsidP="0006192A">
            <w:pPr>
              <w:jc w:val="center"/>
            </w:pPr>
          </w:p>
        </w:tc>
      </w:tr>
      <w:tr w:rsidR="003A2183" w:rsidRPr="007D2CD4" w:rsidTr="001D0ABD">
        <w:trPr>
          <w:trHeight w:val="89"/>
        </w:trPr>
        <w:tc>
          <w:tcPr>
            <w:tcW w:w="261" w:type="pct"/>
          </w:tcPr>
          <w:p w:rsidR="00612919" w:rsidRPr="007D2CD4" w:rsidRDefault="00016865" w:rsidP="008B6F9F">
            <w:pPr>
              <w:tabs>
                <w:tab w:val="left" w:pos="4500"/>
              </w:tabs>
            </w:pPr>
            <w:r w:rsidRPr="007D2CD4">
              <w:t>41</w:t>
            </w:r>
          </w:p>
        </w:tc>
        <w:tc>
          <w:tcPr>
            <w:tcW w:w="229" w:type="pct"/>
          </w:tcPr>
          <w:p w:rsidR="00612919" w:rsidRPr="007D2CD4" w:rsidRDefault="00612919" w:rsidP="008B6F9F">
            <w:pPr>
              <w:pStyle w:val="a4"/>
            </w:pPr>
            <w:r w:rsidRPr="007D2CD4">
              <w:t>6</w:t>
            </w:r>
          </w:p>
        </w:tc>
        <w:tc>
          <w:tcPr>
            <w:tcW w:w="1172" w:type="pct"/>
          </w:tcPr>
          <w:p w:rsidR="00612919" w:rsidRPr="007D2CD4" w:rsidRDefault="004E3814" w:rsidP="00612919">
            <w:pPr>
              <w:pStyle w:val="a4"/>
            </w:pPr>
            <w:r w:rsidRPr="007D2CD4">
              <w:t>Участие России в антифранцузских коалициях. Отечественная война 1812 года.</w:t>
            </w:r>
          </w:p>
        </w:tc>
        <w:tc>
          <w:tcPr>
            <w:tcW w:w="1087" w:type="pct"/>
          </w:tcPr>
          <w:p w:rsidR="00612919" w:rsidRPr="007D2CD4" w:rsidRDefault="00070D11" w:rsidP="0066735B">
            <w:pPr>
              <w:pStyle w:val="a4"/>
            </w:pPr>
            <w:r w:rsidRPr="007D2CD4">
              <w:t xml:space="preserve">Понимать особенности правления Александра </w:t>
            </w:r>
            <w:r w:rsidRPr="007D2CD4">
              <w:rPr>
                <w:lang w:val="en-US"/>
              </w:rPr>
              <w:t>I</w:t>
            </w:r>
            <w:r w:rsidRPr="007D2CD4">
              <w:t>. Давать оценку его деятельности. Характеризовать социально-экономическое положение России в этот период времени.</w:t>
            </w:r>
          </w:p>
        </w:tc>
        <w:tc>
          <w:tcPr>
            <w:tcW w:w="488" w:type="pct"/>
          </w:tcPr>
          <w:p w:rsidR="00612919" w:rsidRPr="007D2CD4" w:rsidRDefault="00612919" w:rsidP="008E1CC8">
            <w:pPr>
              <w:tabs>
                <w:tab w:val="left" w:pos="4500"/>
              </w:tabs>
              <w:ind w:left="720"/>
            </w:pPr>
          </w:p>
        </w:tc>
        <w:tc>
          <w:tcPr>
            <w:tcW w:w="612" w:type="pct"/>
            <w:tcBorders>
              <w:top w:val="nil"/>
              <w:bottom w:val="nil"/>
            </w:tcBorders>
          </w:tcPr>
          <w:p w:rsidR="00612919" w:rsidRPr="007D2CD4" w:rsidRDefault="00612919" w:rsidP="0006192A">
            <w:pPr>
              <w:tabs>
                <w:tab w:val="left" w:pos="4500"/>
              </w:tabs>
              <w:rPr>
                <w:bCs/>
              </w:rPr>
            </w:pPr>
          </w:p>
        </w:tc>
        <w:tc>
          <w:tcPr>
            <w:tcW w:w="430" w:type="pct"/>
          </w:tcPr>
          <w:p w:rsidR="00612919" w:rsidRPr="007D2CD4" w:rsidRDefault="00612919" w:rsidP="0006192A">
            <w:pPr>
              <w:jc w:val="center"/>
            </w:pPr>
          </w:p>
        </w:tc>
        <w:tc>
          <w:tcPr>
            <w:tcW w:w="152" w:type="pct"/>
          </w:tcPr>
          <w:p w:rsidR="00612919" w:rsidRPr="007D2CD4" w:rsidRDefault="00612919" w:rsidP="00D22C14">
            <w:pPr>
              <w:jc w:val="center"/>
            </w:pPr>
          </w:p>
        </w:tc>
        <w:tc>
          <w:tcPr>
            <w:tcW w:w="569" w:type="pct"/>
          </w:tcPr>
          <w:p w:rsidR="00612919" w:rsidRPr="007D2CD4" w:rsidRDefault="00612919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8B6F9F">
            <w:pPr>
              <w:tabs>
                <w:tab w:val="left" w:pos="4500"/>
              </w:tabs>
            </w:pPr>
            <w:r w:rsidRPr="007D2CD4">
              <w:t>42</w:t>
            </w:r>
          </w:p>
        </w:tc>
        <w:tc>
          <w:tcPr>
            <w:tcW w:w="229" w:type="pct"/>
          </w:tcPr>
          <w:p w:rsidR="000565D8" w:rsidRPr="007D2CD4" w:rsidRDefault="00612919" w:rsidP="008B6F9F">
            <w:pPr>
              <w:pStyle w:val="a4"/>
            </w:pPr>
            <w:r w:rsidRPr="007D2CD4">
              <w:t>7</w:t>
            </w:r>
          </w:p>
        </w:tc>
        <w:tc>
          <w:tcPr>
            <w:tcW w:w="1172" w:type="pct"/>
          </w:tcPr>
          <w:p w:rsidR="000565D8" w:rsidRPr="007D2CD4" w:rsidRDefault="004E3814" w:rsidP="00772671">
            <w:pPr>
              <w:tabs>
                <w:tab w:val="left" w:pos="4500"/>
              </w:tabs>
              <w:rPr>
                <w:bCs/>
              </w:rPr>
            </w:pPr>
            <w:r w:rsidRPr="007D2CD4">
              <w:t>Превращение России в мировую державу. Заграничные походы. Крымская война.</w:t>
            </w:r>
          </w:p>
        </w:tc>
        <w:tc>
          <w:tcPr>
            <w:tcW w:w="1087" w:type="pct"/>
          </w:tcPr>
          <w:p w:rsidR="000565D8" w:rsidRPr="007D2CD4" w:rsidRDefault="0066735B" w:rsidP="0066735B">
            <w:pPr>
              <w:pStyle w:val="a4"/>
            </w:pPr>
            <w:r w:rsidRPr="007D2CD4">
              <w:t xml:space="preserve">Понимать особенности правления Александра </w:t>
            </w:r>
            <w:r w:rsidRPr="007D2CD4">
              <w:rPr>
                <w:lang w:val="en-US"/>
              </w:rPr>
              <w:t>I</w:t>
            </w:r>
            <w:r w:rsidRPr="007D2CD4">
              <w:t>. Давать оценку его деятельности. Понимать ключевые задачи внешней политики России в начале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в. и способы их достижения. Определять цели и смысл  заграничных походов </w:t>
            </w:r>
            <w:r w:rsidRPr="007D2CD4">
              <w:lastRenderedPageBreak/>
              <w:t>русской армии.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0565D8" w:rsidRPr="007D2CD4" w:rsidRDefault="00016865" w:rsidP="008B6F9F">
            <w:pPr>
              <w:tabs>
                <w:tab w:val="left" w:pos="4500"/>
              </w:tabs>
            </w:pPr>
            <w:r w:rsidRPr="007D2CD4">
              <w:lastRenderedPageBreak/>
              <w:t>43</w:t>
            </w:r>
          </w:p>
        </w:tc>
        <w:tc>
          <w:tcPr>
            <w:tcW w:w="229" w:type="pct"/>
          </w:tcPr>
          <w:p w:rsidR="000565D8" w:rsidRPr="007D2CD4" w:rsidRDefault="00612919" w:rsidP="008B6F9F">
            <w:pPr>
              <w:pStyle w:val="a4"/>
            </w:pPr>
            <w:r w:rsidRPr="007D2CD4">
              <w:t>8</w:t>
            </w:r>
          </w:p>
        </w:tc>
        <w:tc>
          <w:tcPr>
            <w:tcW w:w="1172" w:type="pct"/>
          </w:tcPr>
          <w:p w:rsidR="000565D8" w:rsidRPr="007D2CD4" w:rsidRDefault="00E45738" w:rsidP="00E45738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Правление Александра</w:t>
            </w:r>
            <w:r w:rsidRPr="007D2CD4">
              <w:rPr>
                <w:bCs/>
                <w:lang w:val="en-US"/>
              </w:rPr>
              <w:t>II</w:t>
            </w:r>
            <w:r w:rsidRPr="007D2CD4">
              <w:rPr>
                <w:bCs/>
              </w:rPr>
              <w:t>, Александра</w:t>
            </w:r>
            <w:r w:rsidRPr="007D2CD4">
              <w:rPr>
                <w:bCs/>
                <w:lang w:val="en-US"/>
              </w:rPr>
              <w:t>III</w:t>
            </w:r>
            <w:r w:rsidRPr="007D2CD4">
              <w:rPr>
                <w:bCs/>
              </w:rPr>
              <w:t>. Внутренняя политика и общественное движение.</w:t>
            </w:r>
          </w:p>
        </w:tc>
        <w:tc>
          <w:tcPr>
            <w:tcW w:w="1087" w:type="pct"/>
          </w:tcPr>
          <w:p w:rsidR="000565D8" w:rsidRPr="007D2CD4" w:rsidRDefault="0066735B" w:rsidP="0066735B">
            <w:pPr>
              <w:pStyle w:val="a4"/>
            </w:pPr>
            <w:r w:rsidRPr="007D2CD4">
              <w:t>Характеризовать социально-экономическое положение России в этот период времени. Формулировать собственный алгоритм решения историко-познавательных задач, включая формулирование проблемы и целей своей работы.</w:t>
            </w:r>
            <w:r w:rsidR="00E45738" w:rsidRPr="007D2CD4">
              <w:rPr>
                <w:bCs/>
              </w:rPr>
              <w:t xml:space="preserve"> Понимать причины убийства царя-освободителя.</w:t>
            </w:r>
          </w:p>
        </w:tc>
        <w:tc>
          <w:tcPr>
            <w:tcW w:w="488" w:type="pct"/>
          </w:tcPr>
          <w:p w:rsidR="000565D8" w:rsidRPr="007D2CD4" w:rsidRDefault="000565D8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612919" w:rsidRPr="007D2CD4" w:rsidRDefault="00016865" w:rsidP="008B6F9F">
            <w:pPr>
              <w:tabs>
                <w:tab w:val="left" w:pos="4500"/>
              </w:tabs>
            </w:pPr>
            <w:r w:rsidRPr="007D2CD4">
              <w:t>44</w:t>
            </w:r>
          </w:p>
        </w:tc>
        <w:tc>
          <w:tcPr>
            <w:tcW w:w="229" w:type="pct"/>
          </w:tcPr>
          <w:p w:rsidR="00612919" w:rsidRPr="007D2CD4" w:rsidRDefault="00612919" w:rsidP="008B6F9F">
            <w:pPr>
              <w:pStyle w:val="a4"/>
            </w:pPr>
            <w:r w:rsidRPr="007D2CD4">
              <w:t>9</w:t>
            </w:r>
          </w:p>
        </w:tc>
        <w:tc>
          <w:tcPr>
            <w:tcW w:w="1172" w:type="pct"/>
          </w:tcPr>
          <w:p w:rsidR="00612919" w:rsidRPr="007D2CD4" w:rsidRDefault="00E45738" w:rsidP="004E3814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Культура и быт России в первой половине </w:t>
            </w:r>
            <w:r w:rsidRPr="007D2CD4">
              <w:rPr>
                <w:bCs/>
                <w:lang w:val="en-US"/>
              </w:rPr>
              <w:t>XIX</w:t>
            </w:r>
            <w:r w:rsidRPr="007D2CD4">
              <w:rPr>
                <w:bCs/>
              </w:rPr>
              <w:t xml:space="preserve"> века.</w:t>
            </w:r>
          </w:p>
        </w:tc>
        <w:tc>
          <w:tcPr>
            <w:tcW w:w="1087" w:type="pct"/>
          </w:tcPr>
          <w:p w:rsidR="00612919" w:rsidRPr="007D2CD4" w:rsidRDefault="0066735B" w:rsidP="0006192A">
            <w:pPr>
              <w:jc w:val="center"/>
            </w:pPr>
            <w:r w:rsidRPr="007D2CD4">
              <w:t xml:space="preserve">Характеризовать развитие культуры в начале 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века. </w:t>
            </w:r>
          </w:p>
        </w:tc>
        <w:tc>
          <w:tcPr>
            <w:tcW w:w="488" w:type="pct"/>
          </w:tcPr>
          <w:p w:rsidR="00612919" w:rsidRPr="007D2CD4" w:rsidRDefault="00612919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612919" w:rsidRPr="007D2CD4" w:rsidRDefault="00016865" w:rsidP="008B6F9F">
            <w:pPr>
              <w:tabs>
                <w:tab w:val="left" w:pos="4500"/>
              </w:tabs>
            </w:pPr>
            <w:r w:rsidRPr="007D2CD4">
              <w:t>45</w:t>
            </w:r>
          </w:p>
        </w:tc>
        <w:tc>
          <w:tcPr>
            <w:tcW w:w="229" w:type="pct"/>
          </w:tcPr>
          <w:p w:rsidR="00612919" w:rsidRPr="007D2CD4" w:rsidRDefault="00612919" w:rsidP="008B6F9F">
            <w:pPr>
              <w:pStyle w:val="a4"/>
            </w:pPr>
            <w:r w:rsidRPr="007D2CD4">
              <w:t>10</w:t>
            </w:r>
          </w:p>
        </w:tc>
        <w:tc>
          <w:tcPr>
            <w:tcW w:w="1172" w:type="pct"/>
          </w:tcPr>
          <w:p w:rsidR="00E45738" w:rsidRPr="007D2CD4" w:rsidRDefault="00E45738" w:rsidP="00E45738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Особенности русского Просвещения.</w:t>
            </w:r>
          </w:p>
          <w:p w:rsidR="00612919" w:rsidRPr="007D2CD4" w:rsidRDefault="00E45738" w:rsidP="00E45738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Создание системы народного образования. </w:t>
            </w:r>
            <w:r w:rsidR="004E3814" w:rsidRPr="007D2CD4">
              <w:rPr>
                <w:bCs/>
              </w:rPr>
              <w:t>Особенности культуры и быта российских сословий.</w:t>
            </w:r>
          </w:p>
        </w:tc>
        <w:tc>
          <w:tcPr>
            <w:tcW w:w="1087" w:type="pct"/>
          </w:tcPr>
          <w:p w:rsidR="00612919" w:rsidRPr="007D2CD4" w:rsidRDefault="0066735B" w:rsidP="0006192A">
            <w:pPr>
              <w:jc w:val="center"/>
            </w:pPr>
            <w:r w:rsidRPr="007D2CD4">
              <w:t xml:space="preserve">Характеризовать развитие культуры в начале 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века.</w:t>
            </w:r>
          </w:p>
        </w:tc>
        <w:tc>
          <w:tcPr>
            <w:tcW w:w="488" w:type="pct"/>
          </w:tcPr>
          <w:p w:rsidR="00612919" w:rsidRPr="007D2CD4" w:rsidRDefault="00612919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612919" w:rsidRPr="007D2CD4" w:rsidRDefault="00016865" w:rsidP="008B6F9F">
            <w:pPr>
              <w:tabs>
                <w:tab w:val="left" w:pos="4500"/>
              </w:tabs>
            </w:pPr>
            <w:r w:rsidRPr="007D2CD4">
              <w:t>46</w:t>
            </w:r>
          </w:p>
        </w:tc>
        <w:tc>
          <w:tcPr>
            <w:tcW w:w="229" w:type="pct"/>
          </w:tcPr>
          <w:p w:rsidR="00612919" w:rsidRPr="007D2CD4" w:rsidRDefault="00612919" w:rsidP="008B6F9F">
            <w:pPr>
              <w:pStyle w:val="a4"/>
            </w:pPr>
            <w:r w:rsidRPr="007D2CD4">
              <w:t>11</w:t>
            </w:r>
          </w:p>
        </w:tc>
        <w:tc>
          <w:tcPr>
            <w:tcW w:w="1172" w:type="pct"/>
          </w:tcPr>
          <w:p w:rsidR="00612919" w:rsidRPr="007D2CD4" w:rsidRDefault="008B6F9F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 xml:space="preserve">Россия в первой половине </w:t>
            </w:r>
            <w:r w:rsidRPr="007D2CD4">
              <w:rPr>
                <w:bCs/>
                <w:lang w:val="en-US"/>
              </w:rPr>
              <w:t>XIX</w:t>
            </w:r>
            <w:r w:rsidRPr="007D2CD4">
              <w:rPr>
                <w:bCs/>
              </w:rPr>
              <w:t xml:space="preserve"> века.</w:t>
            </w:r>
          </w:p>
        </w:tc>
        <w:tc>
          <w:tcPr>
            <w:tcW w:w="1087" w:type="pct"/>
          </w:tcPr>
          <w:p w:rsidR="00612919" w:rsidRPr="007D2CD4" w:rsidRDefault="0066735B" w:rsidP="0066735B">
            <w:pPr>
              <w:jc w:val="center"/>
            </w:pPr>
            <w:r w:rsidRPr="007D2CD4">
              <w:t>Уметь  обобщать и систематизировать знания. Использовать их для понимания и критического осмысления общественных процессов и явлений.</w:t>
            </w:r>
          </w:p>
        </w:tc>
        <w:tc>
          <w:tcPr>
            <w:tcW w:w="488" w:type="pct"/>
          </w:tcPr>
          <w:p w:rsidR="00612919" w:rsidRPr="007D2CD4" w:rsidRDefault="00612919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612919" w:rsidRPr="007D2CD4" w:rsidRDefault="00016865" w:rsidP="008B6F9F">
            <w:pPr>
              <w:tabs>
                <w:tab w:val="left" w:pos="4500"/>
              </w:tabs>
            </w:pPr>
            <w:r w:rsidRPr="007D2CD4">
              <w:t>47</w:t>
            </w:r>
          </w:p>
        </w:tc>
        <w:tc>
          <w:tcPr>
            <w:tcW w:w="229" w:type="pct"/>
          </w:tcPr>
          <w:p w:rsidR="00612919" w:rsidRPr="007D2CD4" w:rsidRDefault="00612919" w:rsidP="008B6F9F">
            <w:pPr>
              <w:pStyle w:val="a4"/>
            </w:pPr>
            <w:r w:rsidRPr="007D2CD4">
              <w:t>12</w:t>
            </w:r>
          </w:p>
        </w:tc>
        <w:tc>
          <w:tcPr>
            <w:tcW w:w="1172" w:type="pct"/>
          </w:tcPr>
          <w:p w:rsidR="00612919" w:rsidRPr="007D2CD4" w:rsidRDefault="00612919" w:rsidP="0006192A">
            <w:pPr>
              <w:tabs>
                <w:tab w:val="left" w:pos="4500"/>
              </w:tabs>
              <w:rPr>
                <w:bCs/>
              </w:rPr>
            </w:pPr>
            <w:r w:rsidRPr="007D2CD4">
              <w:rPr>
                <w:bCs/>
              </w:rPr>
              <w:t>Повторительно-обобщающий урок</w:t>
            </w:r>
          </w:p>
        </w:tc>
        <w:tc>
          <w:tcPr>
            <w:tcW w:w="1087" w:type="pct"/>
          </w:tcPr>
          <w:p w:rsidR="00612919" w:rsidRPr="007D2CD4" w:rsidRDefault="0066735B" w:rsidP="0006192A">
            <w:pPr>
              <w:jc w:val="center"/>
            </w:pPr>
            <w:r w:rsidRPr="007D2CD4">
              <w:t xml:space="preserve">Уметь  обобщать и систематизировать знания. </w:t>
            </w:r>
            <w:r w:rsidR="00E45738" w:rsidRPr="007D2CD4">
              <w:t>Проводить</w:t>
            </w:r>
            <w:r w:rsidRPr="007D2CD4">
              <w:t xml:space="preserve"> комплексный поиск исторической информации в  источниках разного типа</w:t>
            </w:r>
            <w:r w:rsidR="00E45738" w:rsidRPr="007D2CD4">
              <w:t>.</w:t>
            </w:r>
          </w:p>
        </w:tc>
        <w:tc>
          <w:tcPr>
            <w:tcW w:w="488" w:type="pct"/>
          </w:tcPr>
          <w:p w:rsidR="00612919" w:rsidRPr="007D2CD4" w:rsidRDefault="00612919" w:rsidP="0006192A">
            <w:pPr>
              <w:jc w:val="center"/>
            </w:pPr>
          </w:p>
        </w:tc>
      </w:tr>
      <w:tr w:rsidR="00612919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  <w:shd w:val="clear" w:color="auto" w:fill="E5DFEC" w:themeFill="accent4" w:themeFillTint="33"/>
          </w:tcPr>
          <w:p w:rsidR="00612919" w:rsidRPr="007D2CD4" w:rsidRDefault="00016865" w:rsidP="008B6F9F">
            <w:pPr>
              <w:tabs>
                <w:tab w:val="left" w:pos="4500"/>
              </w:tabs>
            </w:pPr>
            <w:r w:rsidRPr="007D2CD4">
              <w:t>48</w:t>
            </w:r>
          </w:p>
        </w:tc>
        <w:tc>
          <w:tcPr>
            <w:tcW w:w="229" w:type="pct"/>
            <w:shd w:val="clear" w:color="auto" w:fill="E5DFEC" w:themeFill="accent4" w:themeFillTint="33"/>
          </w:tcPr>
          <w:p w:rsidR="00612919" w:rsidRPr="007D2CD4" w:rsidRDefault="00612919" w:rsidP="008B6F9F">
            <w:pPr>
              <w:pStyle w:val="a4"/>
            </w:pPr>
            <w:r w:rsidRPr="007D2CD4">
              <w:t>13</w:t>
            </w:r>
          </w:p>
        </w:tc>
        <w:tc>
          <w:tcPr>
            <w:tcW w:w="1172" w:type="pct"/>
            <w:shd w:val="clear" w:color="auto" w:fill="E5DFEC" w:themeFill="accent4" w:themeFillTint="33"/>
          </w:tcPr>
          <w:p w:rsidR="00612919" w:rsidRPr="007D2CD4" w:rsidRDefault="008D3CF4" w:rsidP="0006192A">
            <w:pPr>
              <w:tabs>
                <w:tab w:val="left" w:pos="4500"/>
              </w:tabs>
              <w:rPr>
                <w:bCs/>
              </w:rPr>
            </w:pPr>
            <w:r>
              <w:rPr>
                <w:bCs/>
              </w:rPr>
              <w:t>Контрольный тест</w:t>
            </w:r>
            <w:r w:rsidR="007722D8" w:rsidRPr="007D2CD4">
              <w:rPr>
                <w:bCs/>
              </w:rPr>
              <w:t xml:space="preserve"> №3</w:t>
            </w:r>
            <w:r w:rsidR="00612919" w:rsidRPr="007D2CD4">
              <w:rPr>
                <w:bCs/>
              </w:rPr>
              <w:t xml:space="preserve"> по теме: «Российское государство в XVI первой половине XIX века»</w:t>
            </w:r>
          </w:p>
        </w:tc>
        <w:tc>
          <w:tcPr>
            <w:tcW w:w="1087" w:type="pct"/>
            <w:shd w:val="clear" w:color="auto" w:fill="E5DFEC" w:themeFill="accent4" w:themeFillTint="33"/>
          </w:tcPr>
          <w:p w:rsidR="00612919" w:rsidRPr="007D2CD4" w:rsidRDefault="00E45738" w:rsidP="0006192A">
            <w:pPr>
              <w:jc w:val="center"/>
            </w:pPr>
            <w:r w:rsidRPr="007D2CD4">
              <w:t>Знать факты, явления, процессы, понятия, теории, гипотезы, характеризирующие системность и целостность исторического процесса.</w:t>
            </w:r>
          </w:p>
        </w:tc>
        <w:tc>
          <w:tcPr>
            <w:tcW w:w="488" w:type="pct"/>
            <w:shd w:val="clear" w:color="auto" w:fill="E5DFEC" w:themeFill="accent4" w:themeFillTint="33"/>
          </w:tcPr>
          <w:p w:rsidR="00612919" w:rsidRPr="007D2CD4" w:rsidRDefault="00612919" w:rsidP="0006192A">
            <w:pPr>
              <w:jc w:val="center"/>
            </w:pPr>
          </w:p>
        </w:tc>
      </w:tr>
      <w:tr w:rsidR="00922B0D" w:rsidRPr="007D2CD4" w:rsidTr="001D0ABD">
        <w:trPr>
          <w:gridAfter w:val="4"/>
          <w:wAfter w:w="1763" w:type="pct"/>
          <w:trHeight w:val="89"/>
        </w:trPr>
        <w:tc>
          <w:tcPr>
            <w:tcW w:w="3237" w:type="pct"/>
            <w:gridSpan w:val="5"/>
          </w:tcPr>
          <w:p w:rsidR="00922B0D" w:rsidRPr="007D2CD4" w:rsidRDefault="00922B0D" w:rsidP="0006192A">
            <w:pPr>
              <w:jc w:val="center"/>
            </w:pPr>
            <w:r w:rsidRPr="007D2CD4">
              <w:rPr>
                <w:b/>
              </w:rPr>
              <w:t>Всеобщая история. История Нового времени.(22 часа)</w:t>
            </w:r>
          </w:p>
        </w:tc>
      </w:tr>
      <w:tr w:rsidR="00922B0D" w:rsidRPr="007D2CD4" w:rsidTr="001D0ABD">
        <w:trPr>
          <w:gridAfter w:val="4"/>
          <w:wAfter w:w="1763" w:type="pct"/>
          <w:trHeight w:val="470"/>
        </w:trPr>
        <w:tc>
          <w:tcPr>
            <w:tcW w:w="3237" w:type="pct"/>
            <w:gridSpan w:val="5"/>
          </w:tcPr>
          <w:p w:rsidR="00922B0D" w:rsidRPr="007D2CD4" w:rsidRDefault="00922B0D" w:rsidP="006A52E8">
            <w:pPr>
              <w:jc w:val="center"/>
            </w:pPr>
            <w:r w:rsidRPr="007D2CD4">
              <w:rPr>
                <w:b/>
              </w:rPr>
              <w:t xml:space="preserve">Раздел </w:t>
            </w:r>
            <w:r w:rsidRPr="007D2CD4">
              <w:rPr>
                <w:b/>
                <w:lang w:val="en-US"/>
              </w:rPr>
              <w:t>I</w:t>
            </w:r>
            <w:r w:rsidRPr="007D2CD4">
              <w:rPr>
                <w:b/>
              </w:rPr>
              <w:t xml:space="preserve">. Древнейшая </w:t>
            </w:r>
            <w:r w:rsidR="006A52E8" w:rsidRPr="007D2CD4">
              <w:rPr>
                <w:b/>
              </w:rPr>
              <w:t>история</w:t>
            </w:r>
            <w:r w:rsidRPr="007D2CD4">
              <w:rPr>
                <w:b/>
              </w:rPr>
              <w:t xml:space="preserve"> человечества (2 часа)</w:t>
            </w:r>
          </w:p>
        </w:tc>
      </w:tr>
      <w:tr w:rsidR="00922B0D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922B0D" w:rsidRPr="007D2CD4" w:rsidRDefault="00AF38B4" w:rsidP="00AF38B4">
            <w:pPr>
              <w:tabs>
                <w:tab w:val="left" w:pos="4500"/>
              </w:tabs>
            </w:pPr>
            <w:r w:rsidRPr="007D2CD4">
              <w:t>49</w:t>
            </w:r>
          </w:p>
        </w:tc>
        <w:tc>
          <w:tcPr>
            <w:tcW w:w="229" w:type="pct"/>
          </w:tcPr>
          <w:p w:rsidR="00922B0D" w:rsidRPr="007D2CD4" w:rsidRDefault="00922B0D" w:rsidP="00922B0D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  <w:tab w:val="left" w:pos="4500"/>
              </w:tabs>
              <w:ind w:left="720"/>
            </w:pPr>
          </w:p>
        </w:tc>
        <w:tc>
          <w:tcPr>
            <w:tcW w:w="1172" w:type="pct"/>
          </w:tcPr>
          <w:p w:rsidR="00922B0D" w:rsidRPr="007D2CD4" w:rsidRDefault="00922B0D" w:rsidP="00922B0D">
            <w:r w:rsidRPr="007D2CD4">
              <w:t>У истоков рода человеческого. Природное и социальное в человеке и человеческом сообществе</w:t>
            </w:r>
            <w:r w:rsidR="00DE7644" w:rsidRPr="007D2CD4">
              <w:t xml:space="preserve"> первобытной эпохи.</w:t>
            </w:r>
          </w:p>
        </w:tc>
        <w:tc>
          <w:tcPr>
            <w:tcW w:w="1087" w:type="pct"/>
          </w:tcPr>
          <w:p w:rsidR="00922B0D" w:rsidRPr="007D2CD4" w:rsidRDefault="00D518AD" w:rsidP="00D518AD">
            <w:r w:rsidRPr="007D2CD4">
              <w:t>Знать гипотезы происхождения человека, называть факторы, способствовавшие выделению человека из мира природы, характеризовать направления эволюции человеческого рода.</w:t>
            </w:r>
          </w:p>
        </w:tc>
        <w:tc>
          <w:tcPr>
            <w:tcW w:w="488" w:type="pct"/>
          </w:tcPr>
          <w:p w:rsidR="00922B0D" w:rsidRPr="007D2CD4" w:rsidRDefault="00922B0D" w:rsidP="0006192A">
            <w:pPr>
              <w:jc w:val="center"/>
            </w:pPr>
          </w:p>
        </w:tc>
      </w:tr>
      <w:tr w:rsidR="00922B0D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922B0D" w:rsidRPr="007D2CD4" w:rsidRDefault="00AF38B4" w:rsidP="00AF38B4">
            <w:pPr>
              <w:tabs>
                <w:tab w:val="left" w:pos="4500"/>
              </w:tabs>
            </w:pPr>
            <w:r w:rsidRPr="007D2CD4">
              <w:t>50</w:t>
            </w:r>
          </w:p>
        </w:tc>
        <w:tc>
          <w:tcPr>
            <w:tcW w:w="229" w:type="pct"/>
          </w:tcPr>
          <w:p w:rsidR="00922B0D" w:rsidRPr="007D2CD4" w:rsidRDefault="00922B0D" w:rsidP="00922B0D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  <w:tab w:val="left" w:pos="4500"/>
              </w:tabs>
              <w:ind w:left="720"/>
            </w:pPr>
          </w:p>
        </w:tc>
        <w:tc>
          <w:tcPr>
            <w:tcW w:w="1172" w:type="pct"/>
          </w:tcPr>
          <w:p w:rsidR="00922B0D" w:rsidRPr="007D2CD4" w:rsidRDefault="00922B0D" w:rsidP="00922B0D">
            <w:r w:rsidRPr="007D2CD4">
              <w:t>Неолитическая революция</w:t>
            </w:r>
            <w:r w:rsidR="00DE7644" w:rsidRPr="007D2CD4">
              <w:t>. Родоплеменные отношения. Соседская община.</w:t>
            </w:r>
          </w:p>
        </w:tc>
        <w:tc>
          <w:tcPr>
            <w:tcW w:w="1087" w:type="pct"/>
          </w:tcPr>
          <w:p w:rsidR="00922B0D" w:rsidRPr="007D2CD4" w:rsidRDefault="00D518AD" w:rsidP="00D518AD">
            <w:r w:rsidRPr="007D2CD4">
              <w:t>Характеризовать хозяйственную деятельность человека, проблемы в отношениях человека и природы, указывать факторы зарождения имущественного неравенства и появления частной собственности.</w:t>
            </w:r>
          </w:p>
        </w:tc>
        <w:tc>
          <w:tcPr>
            <w:tcW w:w="488" w:type="pct"/>
          </w:tcPr>
          <w:p w:rsidR="00922B0D" w:rsidRPr="007D2CD4" w:rsidRDefault="00922B0D" w:rsidP="0006192A">
            <w:pPr>
              <w:jc w:val="center"/>
            </w:pPr>
          </w:p>
        </w:tc>
      </w:tr>
      <w:tr w:rsidR="00922B0D" w:rsidRPr="007D2CD4" w:rsidTr="001D0ABD">
        <w:trPr>
          <w:gridAfter w:val="4"/>
          <w:wAfter w:w="1763" w:type="pct"/>
          <w:trHeight w:val="89"/>
        </w:trPr>
        <w:tc>
          <w:tcPr>
            <w:tcW w:w="3237" w:type="pct"/>
            <w:gridSpan w:val="5"/>
          </w:tcPr>
          <w:p w:rsidR="00922B0D" w:rsidRPr="007D2CD4" w:rsidRDefault="00922B0D" w:rsidP="00922B0D">
            <w:pPr>
              <w:tabs>
                <w:tab w:val="left" w:pos="4500"/>
              </w:tabs>
              <w:rPr>
                <w:b/>
              </w:rPr>
            </w:pPr>
            <w:r w:rsidRPr="007D2CD4">
              <w:rPr>
                <w:b/>
              </w:rPr>
              <w:t xml:space="preserve">Раздел </w:t>
            </w:r>
            <w:r w:rsidRPr="007D2CD4">
              <w:rPr>
                <w:b/>
                <w:lang w:val="en-US"/>
              </w:rPr>
              <w:t>II</w:t>
            </w:r>
            <w:r w:rsidRPr="007D2CD4">
              <w:rPr>
                <w:b/>
              </w:rPr>
              <w:t>.  Цивилизации Древнего мира и Средневековья (10 часов).</w:t>
            </w:r>
          </w:p>
          <w:p w:rsidR="00922B0D" w:rsidRPr="007D2CD4" w:rsidRDefault="00922B0D" w:rsidP="00922B0D">
            <w:pPr>
              <w:jc w:val="center"/>
            </w:pPr>
            <w:r w:rsidRPr="007D2CD4">
              <w:rPr>
                <w:b/>
                <w:i/>
              </w:rPr>
              <w:t>Тема №1 Цивилизации Древнего мира (4 часа)</w:t>
            </w: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t>51</w:t>
            </w:r>
          </w:p>
        </w:tc>
        <w:tc>
          <w:tcPr>
            <w:tcW w:w="229" w:type="pct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1</w:t>
            </w:r>
          </w:p>
        </w:tc>
        <w:tc>
          <w:tcPr>
            <w:tcW w:w="1172" w:type="pct"/>
          </w:tcPr>
          <w:p w:rsidR="00DE7644" w:rsidRPr="007D2CD4" w:rsidRDefault="00DE7644" w:rsidP="003A03CE">
            <w:r w:rsidRPr="007D2CD4">
              <w:t xml:space="preserve">Первые государства Древнего </w:t>
            </w:r>
            <w:r w:rsidRPr="007D2CD4">
              <w:lastRenderedPageBreak/>
              <w:t xml:space="preserve">Востока. </w:t>
            </w:r>
          </w:p>
        </w:tc>
        <w:tc>
          <w:tcPr>
            <w:tcW w:w="1087" w:type="pct"/>
          </w:tcPr>
          <w:p w:rsidR="00DE7644" w:rsidRPr="007D2CD4" w:rsidRDefault="00D518AD" w:rsidP="00D518AD">
            <w:r w:rsidRPr="007D2CD4">
              <w:lastRenderedPageBreak/>
              <w:t xml:space="preserve">Выявлять предпосылки </w:t>
            </w:r>
            <w:r w:rsidRPr="007D2CD4">
              <w:lastRenderedPageBreak/>
              <w:t>формирования древнейших цивилизаций. Давать характеристику восточным цивилизациям, культурному наследию Древнего Востока.</w:t>
            </w:r>
          </w:p>
        </w:tc>
        <w:tc>
          <w:tcPr>
            <w:tcW w:w="488" w:type="pct"/>
          </w:tcPr>
          <w:p w:rsidR="00DE7644" w:rsidRPr="007D2CD4" w:rsidRDefault="00DE7644" w:rsidP="0006192A">
            <w:pPr>
              <w:jc w:val="center"/>
            </w:pP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lastRenderedPageBreak/>
              <w:t>52</w:t>
            </w:r>
          </w:p>
        </w:tc>
        <w:tc>
          <w:tcPr>
            <w:tcW w:w="229" w:type="pct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2</w:t>
            </w:r>
          </w:p>
        </w:tc>
        <w:tc>
          <w:tcPr>
            <w:tcW w:w="1172" w:type="pct"/>
          </w:tcPr>
          <w:p w:rsidR="00DE7644" w:rsidRPr="007D2CD4" w:rsidRDefault="00DE7644" w:rsidP="003A03CE">
            <w:r w:rsidRPr="007D2CD4">
              <w:t xml:space="preserve">Античные цивилизации Средиземноморья </w:t>
            </w:r>
          </w:p>
        </w:tc>
        <w:tc>
          <w:tcPr>
            <w:tcW w:w="1087" w:type="pct"/>
          </w:tcPr>
          <w:p w:rsidR="00DE7644" w:rsidRPr="007D2CD4" w:rsidRDefault="0035742E" w:rsidP="0035742E">
            <w:r w:rsidRPr="007D2CD4">
              <w:t>Знать и х</w:t>
            </w:r>
            <w:r w:rsidR="00D518AD" w:rsidRPr="007D2CD4">
              <w:t>арактеризовать древнейшие цивилизации Греции, особенности хозяйственной деятельности.</w:t>
            </w:r>
            <w:r w:rsidR="001B35B2" w:rsidRPr="007D2CD4">
              <w:t xml:space="preserve"> Объяснять причины и последствия греко-персидских войн, результаты Пелопонесских войн. Характеризовать идеи религии и философии в эпоху А.Македонского. Выявлять причины и результаты Пунических войн, факторы кризиса Римской республики.</w:t>
            </w:r>
          </w:p>
        </w:tc>
        <w:tc>
          <w:tcPr>
            <w:tcW w:w="488" w:type="pct"/>
          </w:tcPr>
          <w:p w:rsidR="00DE7644" w:rsidRPr="007D2CD4" w:rsidRDefault="00DE7644" w:rsidP="0006192A">
            <w:pPr>
              <w:jc w:val="center"/>
            </w:pP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t>53</w:t>
            </w:r>
          </w:p>
        </w:tc>
        <w:tc>
          <w:tcPr>
            <w:tcW w:w="229" w:type="pct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3</w:t>
            </w:r>
          </w:p>
        </w:tc>
        <w:tc>
          <w:tcPr>
            <w:tcW w:w="1172" w:type="pct"/>
          </w:tcPr>
          <w:p w:rsidR="00DE7644" w:rsidRPr="007D2CD4" w:rsidRDefault="00DE7644" w:rsidP="003A03CE">
            <w:r w:rsidRPr="007D2CD4">
              <w:t>Крушение империи Древнего мира</w:t>
            </w:r>
          </w:p>
        </w:tc>
        <w:tc>
          <w:tcPr>
            <w:tcW w:w="1087" w:type="pct"/>
          </w:tcPr>
          <w:p w:rsidR="00DE7644" w:rsidRPr="007D2CD4" w:rsidRDefault="001B35B2" w:rsidP="001B35B2">
            <w:r w:rsidRPr="007D2CD4">
              <w:t>Знать и указывать экономические и политические причины кризиса Римской империи. Характеризовать культурное и философское наследие Древней Греции и Рима.</w:t>
            </w:r>
          </w:p>
        </w:tc>
        <w:tc>
          <w:tcPr>
            <w:tcW w:w="488" w:type="pct"/>
          </w:tcPr>
          <w:p w:rsidR="00DE7644" w:rsidRPr="007D2CD4" w:rsidRDefault="00DE7644" w:rsidP="0006192A">
            <w:pPr>
              <w:jc w:val="center"/>
            </w:pP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t>54</w:t>
            </w:r>
          </w:p>
        </w:tc>
        <w:tc>
          <w:tcPr>
            <w:tcW w:w="229" w:type="pct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4</w:t>
            </w:r>
          </w:p>
        </w:tc>
        <w:tc>
          <w:tcPr>
            <w:tcW w:w="1172" w:type="pct"/>
          </w:tcPr>
          <w:p w:rsidR="00DE7644" w:rsidRPr="007D2CD4" w:rsidRDefault="00DE7644" w:rsidP="00DE7644">
            <w:r w:rsidRPr="007D2CD4">
              <w:t>Ранняя христианская церковь.</w:t>
            </w:r>
          </w:p>
        </w:tc>
        <w:tc>
          <w:tcPr>
            <w:tcW w:w="1087" w:type="pct"/>
          </w:tcPr>
          <w:p w:rsidR="00DE7644" w:rsidRPr="007D2CD4" w:rsidRDefault="001B35B2" w:rsidP="0035742E">
            <w:r w:rsidRPr="007D2CD4">
              <w:t xml:space="preserve">Знать историю возникновения христианской религии, </w:t>
            </w:r>
            <w:r w:rsidR="0035742E" w:rsidRPr="007D2CD4">
              <w:t xml:space="preserve">историю </w:t>
            </w:r>
            <w:r w:rsidRPr="007D2CD4">
              <w:t>становления христианской церкви.</w:t>
            </w:r>
          </w:p>
        </w:tc>
        <w:tc>
          <w:tcPr>
            <w:tcW w:w="488" w:type="pct"/>
          </w:tcPr>
          <w:p w:rsidR="00DE7644" w:rsidRPr="007D2CD4" w:rsidRDefault="00DE7644" w:rsidP="0006192A">
            <w:pPr>
              <w:jc w:val="center"/>
            </w:pPr>
          </w:p>
        </w:tc>
      </w:tr>
      <w:tr w:rsidR="00DE7644" w:rsidRPr="007D2CD4" w:rsidTr="001D0ABD">
        <w:trPr>
          <w:gridAfter w:val="4"/>
          <w:wAfter w:w="1763" w:type="pct"/>
          <w:trHeight w:val="329"/>
        </w:trPr>
        <w:tc>
          <w:tcPr>
            <w:tcW w:w="3237" w:type="pct"/>
            <w:gridSpan w:val="5"/>
          </w:tcPr>
          <w:p w:rsidR="00DE7644" w:rsidRPr="007D2CD4" w:rsidRDefault="00DE7644" w:rsidP="0006192A">
            <w:pPr>
              <w:jc w:val="center"/>
            </w:pPr>
            <w:r w:rsidRPr="007D2CD4">
              <w:rPr>
                <w:b/>
                <w:i/>
              </w:rPr>
              <w:t>Тема №2 Цивилизации раннего Средневековья (</w:t>
            </w:r>
            <w:r w:rsidR="00AF38B4" w:rsidRPr="007D2CD4">
              <w:rPr>
                <w:b/>
                <w:i/>
              </w:rPr>
              <w:t>6</w:t>
            </w:r>
            <w:r w:rsidRPr="007D2CD4">
              <w:rPr>
                <w:b/>
                <w:i/>
              </w:rPr>
              <w:t xml:space="preserve"> часа)</w:t>
            </w: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t>55</w:t>
            </w:r>
          </w:p>
        </w:tc>
        <w:tc>
          <w:tcPr>
            <w:tcW w:w="229" w:type="pct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1</w:t>
            </w:r>
          </w:p>
        </w:tc>
        <w:tc>
          <w:tcPr>
            <w:tcW w:w="1172" w:type="pct"/>
          </w:tcPr>
          <w:p w:rsidR="00DE7644" w:rsidRPr="007D2CD4" w:rsidRDefault="00AF38B4" w:rsidP="00AF38B4">
            <w:r w:rsidRPr="007D2CD4">
              <w:t xml:space="preserve">Возникновение исламской цивилизации. </w:t>
            </w:r>
          </w:p>
        </w:tc>
        <w:tc>
          <w:tcPr>
            <w:tcW w:w="1087" w:type="pct"/>
          </w:tcPr>
          <w:p w:rsidR="00DE7644" w:rsidRPr="007D2CD4" w:rsidRDefault="001B35B2" w:rsidP="001B35B2">
            <w:r w:rsidRPr="007D2CD4">
              <w:t>Характеризовать природные условия Аравийского  полуострова, роль ислама в складывании Арабского государства. Указывать причины кризиса Арабского халифата, роль религиозных разногласий.</w:t>
            </w:r>
          </w:p>
        </w:tc>
        <w:tc>
          <w:tcPr>
            <w:tcW w:w="488" w:type="pct"/>
          </w:tcPr>
          <w:p w:rsidR="00DE7644" w:rsidRPr="007D2CD4" w:rsidRDefault="00DE7644" w:rsidP="0006192A">
            <w:pPr>
              <w:jc w:val="center"/>
            </w:pP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t>56</w:t>
            </w:r>
          </w:p>
        </w:tc>
        <w:tc>
          <w:tcPr>
            <w:tcW w:w="229" w:type="pct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2</w:t>
            </w:r>
          </w:p>
        </w:tc>
        <w:tc>
          <w:tcPr>
            <w:tcW w:w="1172" w:type="pct"/>
          </w:tcPr>
          <w:p w:rsidR="00DE7644" w:rsidRPr="007D2CD4" w:rsidRDefault="00AF38B4" w:rsidP="003A03CE">
            <w:r w:rsidRPr="007D2CD4">
              <w:t>Христианская средневековая цивилизация.</w:t>
            </w:r>
          </w:p>
        </w:tc>
        <w:tc>
          <w:tcPr>
            <w:tcW w:w="1087" w:type="pct"/>
          </w:tcPr>
          <w:p w:rsidR="00DE7644" w:rsidRPr="007D2CD4" w:rsidRDefault="0035742E" w:rsidP="0035742E">
            <w:r w:rsidRPr="007D2CD4">
              <w:t>Указывать особенности социально-экономических отношений, формирования системы крупного землевладения в раннефеодальных государствах. Характеризовать положение зависимого населения. Указывать причины  конфликтов  между церковной и светской властью.</w:t>
            </w:r>
          </w:p>
        </w:tc>
        <w:tc>
          <w:tcPr>
            <w:tcW w:w="488" w:type="pct"/>
          </w:tcPr>
          <w:p w:rsidR="00DE7644" w:rsidRPr="007D2CD4" w:rsidRDefault="00DE7644" w:rsidP="0006192A">
            <w:pPr>
              <w:jc w:val="center"/>
            </w:pP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t>57</w:t>
            </w:r>
          </w:p>
        </w:tc>
        <w:tc>
          <w:tcPr>
            <w:tcW w:w="229" w:type="pct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3</w:t>
            </w:r>
          </w:p>
        </w:tc>
        <w:tc>
          <w:tcPr>
            <w:tcW w:w="1172" w:type="pct"/>
          </w:tcPr>
          <w:p w:rsidR="00DE7644" w:rsidRPr="007D2CD4" w:rsidRDefault="00AF38B4" w:rsidP="003A03CE">
            <w:r w:rsidRPr="007D2CD4">
              <w:t>Становление и развитие сословно-корпоративного строя в европейском средневековом и обществе.</w:t>
            </w:r>
          </w:p>
        </w:tc>
        <w:tc>
          <w:tcPr>
            <w:tcW w:w="1087" w:type="pct"/>
          </w:tcPr>
          <w:p w:rsidR="00DE7644" w:rsidRPr="007D2CD4" w:rsidRDefault="0035742E" w:rsidP="0035742E">
            <w:r w:rsidRPr="007D2CD4">
              <w:t xml:space="preserve">Знать основы феодализма как системы социальной организации и властных отношений. Указывать предпосылки усиления королевской власти в Европе, сравнивать основные типы государственности сложившейся </w:t>
            </w:r>
            <w:r w:rsidRPr="007D2CD4">
              <w:lastRenderedPageBreak/>
              <w:t>в Европе.</w:t>
            </w:r>
          </w:p>
        </w:tc>
        <w:tc>
          <w:tcPr>
            <w:tcW w:w="488" w:type="pct"/>
          </w:tcPr>
          <w:p w:rsidR="00DE7644" w:rsidRPr="007D2CD4" w:rsidRDefault="00DE7644" w:rsidP="0006192A">
            <w:pPr>
              <w:jc w:val="center"/>
            </w:pP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lastRenderedPageBreak/>
              <w:t>58</w:t>
            </w:r>
          </w:p>
        </w:tc>
        <w:tc>
          <w:tcPr>
            <w:tcW w:w="229" w:type="pct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4</w:t>
            </w:r>
          </w:p>
        </w:tc>
        <w:tc>
          <w:tcPr>
            <w:tcW w:w="1172" w:type="pct"/>
          </w:tcPr>
          <w:p w:rsidR="00DE7644" w:rsidRPr="007D2CD4" w:rsidRDefault="00DE7644" w:rsidP="003A03CE">
            <w:r w:rsidRPr="007D2CD4">
              <w:t xml:space="preserve">Феодальная раздробленность в Европе и Руси. </w:t>
            </w:r>
          </w:p>
        </w:tc>
        <w:tc>
          <w:tcPr>
            <w:tcW w:w="1087" w:type="pct"/>
          </w:tcPr>
          <w:p w:rsidR="00DE7644" w:rsidRPr="007D2CD4" w:rsidRDefault="0048770C" w:rsidP="0048770C">
            <w:r w:rsidRPr="007D2CD4">
              <w:t>Знать и уметь анализировать основные причины и последствия феодальной раздробленности.</w:t>
            </w:r>
          </w:p>
        </w:tc>
        <w:tc>
          <w:tcPr>
            <w:tcW w:w="488" w:type="pct"/>
          </w:tcPr>
          <w:p w:rsidR="00DE7644" w:rsidRPr="007D2CD4" w:rsidRDefault="00DE7644" w:rsidP="0006192A">
            <w:pPr>
              <w:jc w:val="center"/>
            </w:pP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t>59</w:t>
            </w:r>
          </w:p>
        </w:tc>
        <w:tc>
          <w:tcPr>
            <w:tcW w:w="229" w:type="pct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5</w:t>
            </w:r>
          </w:p>
        </w:tc>
        <w:tc>
          <w:tcPr>
            <w:tcW w:w="1172" w:type="pct"/>
          </w:tcPr>
          <w:p w:rsidR="00DE7644" w:rsidRPr="007D2CD4" w:rsidRDefault="00AF38B4" w:rsidP="003A03CE">
            <w:r w:rsidRPr="007D2CD4">
              <w:t>Традиционное аграрное общество на Западе и Востоке: особенности социальной структуры, экономической жизни, политических отношений.</w:t>
            </w:r>
          </w:p>
        </w:tc>
        <w:tc>
          <w:tcPr>
            <w:tcW w:w="1087" w:type="pct"/>
          </w:tcPr>
          <w:p w:rsidR="00DE7644" w:rsidRPr="007D2CD4" w:rsidRDefault="0035742E" w:rsidP="0035742E">
            <w:r w:rsidRPr="007D2CD4">
              <w:t xml:space="preserve">Знать характер международных отношений в Средние </w:t>
            </w:r>
            <w:r w:rsidR="0048770C" w:rsidRPr="007D2CD4">
              <w:t xml:space="preserve">века. Феномен крестовых походов </w:t>
            </w:r>
            <w:r w:rsidRPr="007D2CD4">
              <w:t>столкновение и взаимовлияние цивилизаций. Конфликт цивилизаций. Кризис европейского традиционного общества.</w:t>
            </w:r>
            <w:r w:rsidR="0048770C" w:rsidRPr="007D2CD4">
              <w:t xml:space="preserve"> Характеризовать истоки расхождения путей исторического развития стран Европы и Азии.</w:t>
            </w:r>
          </w:p>
        </w:tc>
        <w:tc>
          <w:tcPr>
            <w:tcW w:w="488" w:type="pct"/>
          </w:tcPr>
          <w:p w:rsidR="00DE7644" w:rsidRPr="007D2CD4" w:rsidRDefault="00DE7644" w:rsidP="0006192A">
            <w:pPr>
              <w:jc w:val="center"/>
            </w:pPr>
          </w:p>
        </w:tc>
      </w:tr>
      <w:tr w:rsidR="00DE764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  <w:shd w:val="clear" w:color="auto" w:fill="CCC0D9" w:themeFill="accent4" w:themeFillTint="66"/>
          </w:tcPr>
          <w:p w:rsidR="00DE7644" w:rsidRPr="007D2CD4" w:rsidRDefault="00AF38B4" w:rsidP="00AF38B4">
            <w:pPr>
              <w:tabs>
                <w:tab w:val="left" w:pos="4500"/>
              </w:tabs>
            </w:pPr>
            <w:r w:rsidRPr="007D2CD4">
              <w:t>60</w:t>
            </w:r>
          </w:p>
        </w:tc>
        <w:tc>
          <w:tcPr>
            <w:tcW w:w="229" w:type="pct"/>
            <w:shd w:val="clear" w:color="auto" w:fill="CCC0D9" w:themeFill="accent4" w:themeFillTint="66"/>
          </w:tcPr>
          <w:p w:rsidR="00DE7644" w:rsidRPr="007D2CD4" w:rsidRDefault="00AF38B4" w:rsidP="00AF38B4">
            <w:pPr>
              <w:tabs>
                <w:tab w:val="left" w:pos="4500"/>
              </w:tabs>
              <w:ind w:left="360"/>
            </w:pPr>
            <w:r w:rsidRPr="007D2CD4">
              <w:t>6</w:t>
            </w:r>
          </w:p>
        </w:tc>
        <w:tc>
          <w:tcPr>
            <w:tcW w:w="1172" w:type="pct"/>
            <w:shd w:val="clear" w:color="auto" w:fill="CCC0D9" w:themeFill="accent4" w:themeFillTint="66"/>
          </w:tcPr>
          <w:p w:rsidR="00DE7644" w:rsidRPr="007D2CD4" w:rsidRDefault="007722D8" w:rsidP="003A03CE">
            <w:r w:rsidRPr="007D2CD4">
              <w:t>К/р №4</w:t>
            </w:r>
            <w:r w:rsidR="00DE7644" w:rsidRPr="007D2CD4">
              <w:t xml:space="preserve"> по теме: «Цивилизации Древнего мира и Средневековья»</w:t>
            </w:r>
          </w:p>
        </w:tc>
        <w:tc>
          <w:tcPr>
            <w:tcW w:w="1087" w:type="pct"/>
            <w:shd w:val="clear" w:color="auto" w:fill="CCC0D9" w:themeFill="accent4" w:themeFillTint="66"/>
          </w:tcPr>
          <w:p w:rsidR="00DE7644" w:rsidRPr="007D2CD4" w:rsidRDefault="00DE7644" w:rsidP="003A03CE">
            <w:pPr>
              <w:jc w:val="center"/>
            </w:pPr>
          </w:p>
        </w:tc>
        <w:tc>
          <w:tcPr>
            <w:tcW w:w="488" w:type="pct"/>
            <w:shd w:val="clear" w:color="auto" w:fill="CCC0D9" w:themeFill="accent4" w:themeFillTint="66"/>
          </w:tcPr>
          <w:p w:rsidR="00DE7644" w:rsidRPr="007D2CD4" w:rsidRDefault="00DE7644" w:rsidP="0006192A">
            <w:pPr>
              <w:jc w:val="center"/>
            </w:pPr>
          </w:p>
        </w:tc>
      </w:tr>
      <w:tr w:rsidR="00AF38B4" w:rsidRPr="007D2CD4" w:rsidTr="001D0ABD">
        <w:trPr>
          <w:gridAfter w:val="4"/>
          <w:wAfter w:w="1763" w:type="pct"/>
          <w:trHeight w:val="89"/>
        </w:trPr>
        <w:tc>
          <w:tcPr>
            <w:tcW w:w="3237" w:type="pct"/>
            <w:gridSpan w:val="5"/>
          </w:tcPr>
          <w:p w:rsidR="00AF38B4" w:rsidRPr="007D2CD4" w:rsidRDefault="00AF38B4" w:rsidP="00AF38B4">
            <w:pPr>
              <w:tabs>
                <w:tab w:val="left" w:pos="4500"/>
              </w:tabs>
              <w:rPr>
                <w:b/>
              </w:rPr>
            </w:pPr>
            <w:r w:rsidRPr="007D2CD4">
              <w:rPr>
                <w:b/>
              </w:rPr>
              <w:t xml:space="preserve">Раздел </w:t>
            </w:r>
            <w:r w:rsidRPr="007D2CD4">
              <w:rPr>
                <w:b/>
                <w:lang w:val="en-US"/>
              </w:rPr>
              <w:t>III</w:t>
            </w:r>
            <w:r w:rsidRPr="007D2CD4">
              <w:rPr>
                <w:b/>
              </w:rPr>
              <w:t>.  Нов</w:t>
            </w:r>
            <w:r w:rsidR="004932AD" w:rsidRPr="007D2CD4">
              <w:rPr>
                <w:b/>
              </w:rPr>
              <w:t>ое время: эпоха модернизации (12</w:t>
            </w:r>
            <w:r w:rsidRPr="007D2CD4">
              <w:rPr>
                <w:b/>
              </w:rPr>
              <w:t>часов).</w:t>
            </w:r>
          </w:p>
          <w:p w:rsidR="00AF38B4" w:rsidRPr="007D2CD4" w:rsidRDefault="00AF38B4" w:rsidP="00AF38B4">
            <w:pPr>
              <w:jc w:val="center"/>
            </w:pPr>
            <w:r w:rsidRPr="007D2CD4">
              <w:rPr>
                <w:b/>
                <w:i/>
              </w:rPr>
              <w:t>Тема №1 Позднее Средневековье: Европа на рубеже Нового времени (</w:t>
            </w:r>
            <w:r w:rsidRPr="007D2CD4">
              <w:rPr>
                <w:b/>
                <w:i/>
                <w:lang w:val="en-US"/>
              </w:rPr>
              <w:t>XVI</w:t>
            </w:r>
            <w:r w:rsidRPr="007D2CD4">
              <w:rPr>
                <w:b/>
                <w:i/>
              </w:rPr>
              <w:t xml:space="preserve">- начало </w:t>
            </w:r>
            <w:r w:rsidRPr="007D2CD4">
              <w:rPr>
                <w:b/>
                <w:i/>
                <w:lang w:val="en-US"/>
              </w:rPr>
              <w:t>XVII</w:t>
            </w:r>
            <w:r w:rsidRPr="007D2CD4">
              <w:rPr>
                <w:b/>
                <w:i/>
              </w:rPr>
              <w:t>в.) (3 часа).</w:t>
            </w:r>
          </w:p>
        </w:tc>
      </w:tr>
      <w:tr w:rsidR="00AF38B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AF38B4" w:rsidRPr="007D2CD4" w:rsidRDefault="005360E0" w:rsidP="005360E0">
            <w:pPr>
              <w:tabs>
                <w:tab w:val="left" w:pos="4500"/>
              </w:tabs>
            </w:pPr>
            <w:r w:rsidRPr="007D2CD4">
              <w:t>61</w:t>
            </w:r>
          </w:p>
        </w:tc>
        <w:tc>
          <w:tcPr>
            <w:tcW w:w="229" w:type="pct"/>
          </w:tcPr>
          <w:p w:rsidR="00AF38B4" w:rsidRPr="007D2CD4" w:rsidRDefault="005360E0" w:rsidP="005360E0">
            <w:pPr>
              <w:tabs>
                <w:tab w:val="left" w:pos="4500"/>
              </w:tabs>
              <w:ind w:left="360"/>
            </w:pPr>
            <w:r w:rsidRPr="007D2CD4">
              <w:t>1</w:t>
            </w:r>
          </w:p>
        </w:tc>
        <w:tc>
          <w:tcPr>
            <w:tcW w:w="1172" w:type="pct"/>
          </w:tcPr>
          <w:p w:rsidR="00AF38B4" w:rsidRPr="007D2CD4" w:rsidRDefault="00FB6A9A" w:rsidP="0048770C">
            <w:r w:rsidRPr="007D2CD4">
              <w:t>Понятие «Новоевремя».Модернизация как процесс перехода аграрного общества к индустриальному.</w:t>
            </w:r>
          </w:p>
        </w:tc>
        <w:tc>
          <w:tcPr>
            <w:tcW w:w="1087" w:type="pct"/>
          </w:tcPr>
          <w:p w:rsidR="00AF38B4" w:rsidRPr="007D2CD4" w:rsidRDefault="0048770C" w:rsidP="0048770C">
            <w:pPr>
              <w:pStyle w:val="a4"/>
            </w:pPr>
            <w:r w:rsidRPr="007D2CD4">
              <w:t>Выявлять предпосылки и признаки модернизации, проблемы периодизации. Характеризовать влияние Великих географических открытий на развитие европейского общества.</w:t>
            </w:r>
          </w:p>
        </w:tc>
        <w:tc>
          <w:tcPr>
            <w:tcW w:w="488" w:type="pct"/>
          </w:tcPr>
          <w:p w:rsidR="00AF38B4" w:rsidRPr="007D2CD4" w:rsidRDefault="00AF38B4" w:rsidP="0006192A">
            <w:pPr>
              <w:jc w:val="center"/>
            </w:pPr>
          </w:p>
        </w:tc>
      </w:tr>
      <w:tr w:rsidR="00AF38B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AF38B4" w:rsidRPr="007D2CD4" w:rsidRDefault="005360E0" w:rsidP="005360E0">
            <w:pPr>
              <w:tabs>
                <w:tab w:val="left" w:pos="4500"/>
              </w:tabs>
            </w:pPr>
            <w:r w:rsidRPr="007D2CD4">
              <w:t>62</w:t>
            </w:r>
          </w:p>
        </w:tc>
        <w:tc>
          <w:tcPr>
            <w:tcW w:w="229" w:type="pct"/>
          </w:tcPr>
          <w:p w:rsidR="00AF38B4" w:rsidRPr="007D2CD4" w:rsidRDefault="005360E0" w:rsidP="005360E0">
            <w:pPr>
              <w:tabs>
                <w:tab w:val="left" w:pos="4500"/>
              </w:tabs>
              <w:ind w:left="360"/>
            </w:pPr>
            <w:r w:rsidRPr="007D2CD4">
              <w:t>2</w:t>
            </w:r>
          </w:p>
        </w:tc>
        <w:tc>
          <w:tcPr>
            <w:tcW w:w="1172" w:type="pct"/>
          </w:tcPr>
          <w:p w:rsidR="00AF38B4" w:rsidRPr="007D2CD4" w:rsidRDefault="00FB6A9A" w:rsidP="00FB6A9A">
            <w:r w:rsidRPr="007D2CD4">
              <w:t>Великие географические открытия. Завоевание Америки.</w:t>
            </w:r>
          </w:p>
        </w:tc>
        <w:tc>
          <w:tcPr>
            <w:tcW w:w="1087" w:type="pct"/>
          </w:tcPr>
          <w:p w:rsidR="00AF38B4" w:rsidRPr="007D2CD4" w:rsidRDefault="0048770C" w:rsidP="0048770C">
            <w:pPr>
              <w:pStyle w:val="a4"/>
            </w:pPr>
            <w:r w:rsidRPr="007D2CD4">
              <w:t>Выявлять предпосылки и признаки модернизации, проблемы периодизации. Характеризовать влияние Великих географических открытий на развитие европейского общества.</w:t>
            </w:r>
          </w:p>
        </w:tc>
        <w:tc>
          <w:tcPr>
            <w:tcW w:w="488" w:type="pct"/>
          </w:tcPr>
          <w:p w:rsidR="00AF38B4" w:rsidRPr="007D2CD4" w:rsidRDefault="00AF38B4" w:rsidP="0006192A">
            <w:pPr>
              <w:jc w:val="center"/>
            </w:pPr>
          </w:p>
        </w:tc>
      </w:tr>
      <w:tr w:rsidR="00AF38B4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AF38B4" w:rsidRPr="007D2CD4" w:rsidRDefault="005360E0" w:rsidP="005360E0">
            <w:pPr>
              <w:tabs>
                <w:tab w:val="left" w:pos="4500"/>
              </w:tabs>
            </w:pPr>
            <w:r w:rsidRPr="007D2CD4">
              <w:t>63</w:t>
            </w:r>
          </w:p>
        </w:tc>
        <w:tc>
          <w:tcPr>
            <w:tcW w:w="229" w:type="pct"/>
          </w:tcPr>
          <w:p w:rsidR="00AF38B4" w:rsidRPr="007D2CD4" w:rsidRDefault="005360E0" w:rsidP="005360E0">
            <w:pPr>
              <w:tabs>
                <w:tab w:val="left" w:pos="4500"/>
              </w:tabs>
              <w:ind w:left="360"/>
            </w:pPr>
            <w:r w:rsidRPr="007D2CD4">
              <w:t>3</w:t>
            </w:r>
          </w:p>
        </w:tc>
        <w:tc>
          <w:tcPr>
            <w:tcW w:w="1172" w:type="pct"/>
          </w:tcPr>
          <w:p w:rsidR="00AF38B4" w:rsidRPr="007D2CD4" w:rsidRDefault="00FB6A9A" w:rsidP="003A03CE">
            <w:r w:rsidRPr="007D2CD4">
              <w:t>Западная Европа: новый этап развития. Новации в образе жизни, характере мышления, ценностных ориентирах и социальных нормах в эпоху Возрождения и Реформации.</w:t>
            </w:r>
          </w:p>
        </w:tc>
        <w:tc>
          <w:tcPr>
            <w:tcW w:w="1087" w:type="pct"/>
          </w:tcPr>
          <w:p w:rsidR="00AF38B4" w:rsidRPr="007D2CD4" w:rsidRDefault="0048770C" w:rsidP="0048770C">
            <w:r w:rsidRPr="007D2CD4">
              <w:t>Называть предпосылки и последствия перехода к мануфактурному производству, объяснять значение вероучений реформации на процесс модернизации, значение Контрреформации.</w:t>
            </w:r>
          </w:p>
        </w:tc>
        <w:tc>
          <w:tcPr>
            <w:tcW w:w="488" w:type="pct"/>
          </w:tcPr>
          <w:p w:rsidR="00AF38B4" w:rsidRPr="007D2CD4" w:rsidRDefault="00AF38B4" w:rsidP="0006192A">
            <w:pPr>
              <w:jc w:val="center"/>
            </w:pPr>
          </w:p>
        </w:tc>
      </w:tr>
      <w:tr w:rsidR="00AF38B4" w:rsidRPr="007D2CD4" w:rsidTr="001D0ABD">
        <w:trPr>
          <w:gridAfter w:val="4"/>
          <w:wAfter w:w="1763" w:type="pct"/>
          <w:trHeight w:val="89"/>
        </w:trPr>
        <w:tc>
          <w:tcPr>
            <w:tcW w:w="3237" w:type="pct"/>
            <w:gridSpan w:val="5"/>
          </w:tcPr>
          <w:p w:rsidR="00AF38B4" w:rsidRPr="007D2CD4" w:rsidRDefault="00AF38B4" w:rsidP="004932AD">
            <w:pPr>
              <w:jc w:val="center"/>
            </w:pPr>
            <w:r w:rsidRPr="007D2CD4">
              <w:rPr>
                <w:b/>
                <w:i/>
              </w:rPr>
              <w:t xml:space="preserve">Тема №2 Европа на новом этапе развития (середина </w:t>
            </w:r>
            <w:r w:rsidRPr="007D2CD4">
              <w:rPr>
                <w:b/>
                <w:i/>
                <w:lang w:val="en-US"/>
              </w:rPr>
              <w:t>XVII</w:t>
            </w:r>
            <w:r w:rsidRPr="007D2CD4">
              <w:rPr>
                <w:b/>
                <w:i/>
              </w:rPr>
              <w:t xml:space="preserve"> - </w:t>
            </w:r>
            <w:r w:rsidRPr="007D2CD4">
              <w:rPr>
                <w:b/>
                <w:i/>
                <w:lang w:val="en-US"/>
              </w:rPr>
              <w:t>XVIII</w:t>
            </w:r>
            <w:r w:rsidRPr="007D2CD4">
              <w:rPr>
                <w:b/>
                <w:i/>
              </w:rPr>
              <w:t>в.) (2 часа).</w:t>
            </w:r>
          </w:p>
        </w:tc>
      </w:tr>
      <w:tr w:rsidR="00FB6A9A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FB6A9A" w:rsidRPr="007D2CD4" w:rsidRDefault="005360E0" w:rsidP="005360E0">
            <w:pPr>
              <w:tabs>
                <w:tab w:val="left" w:pos="4500"/>
              </w:tabs>
            </w:pPr>
            <w:r w:rsidRPr="007D2CD4">
              <w:t>64</w:t>
            </w:r>
          </w:p>
        </w:tc>
        <w:tc>
          <w:tcPr>
            <w:tcW w:w="229" w:type="pct"/>
          </w:tcPr>
          <w:p w:rsidR="00FB6A9A" w:rsidRPr="007D2CD4" w:rsidRDefault="005360E0" w:rsidP="005360E0">
            <w:pPr>
              <w:tabs>
                <w:tab w:val="left" w:pos="4500"/>
              </w:tabs>
              <w:ind w:left="360"/>
            </w:pPr>
            <w:r w:rsidRPr="007D2CD4">
              <w:t>1</w:t>
            </w:r>
          </w:p>
        </w:tc>
        <w:tc>
          <w:tcPr>
            <w:tcW w:w="1172" w:type="pct"/>
          </w:tcPr>
          <w:p w:rsidR="00FB6A9A" w:rsidRPr="007D2CD4" w:rsidRDefault="00FB6A9A" w:rsidP="003A03CE">
            <w:r w:rsidRPr="007D2CD4">
              <w:t xml:space="preserve">Абсолютизм в Европе и России. Тридцатилетняя война. Буржуазные революции </w:t>
            </w:r>
            <w:r w:rsidRPr="007D2CD4">
              <w:rPr>
                <w:lang w:val="en-US"/>
              </w:rPr>
              <w:t>XVII</w:t>
            </w:r>
            <w:r w:rsidRPr="007D2CD4">
              <w:t>-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вв.</w:t>
            </w:r>
          </w:p>
        </w:tc>
        <w:tc>
          <w:tcPr>
            <w:tcW w:w="1087" w:type="pct"/>
          </w:tcPr>
          <w:p w:rsidR="00FB6A9A" w:rsidRPr="007D2CD4" w:rsidRDefault="0048770C" w:rsidP="003A03CE">
            <w:pPr>
              <w:jc w:val="center"/>
            </w:pPr>
            <w:r w:rsidRPr="007D2CD4">
              <w:t>Знать причины перехода европейских государств к абсолютизму, называть предпосылки и особенности абсолютизма в Англии и Франции, России.</w:t>
            </w:r>
          </w:p>
        </w:tc>
        <w:tc>
          <w:tcPr>
            <w:tcW w:w="488" w:type="pct"/>
          </w:tcPr>
          <w:p w:rsidR="00FB6A9A" w:rsidRPr="007D2CD4" w:rsidRDefault="00FB6A9A" w:rsidP="0006192A">
            <w:pPr>
              <w:jc w:val="center"/>
            </w:pPr>
          </w:p>
        </w:tc>
      </w:tr>
      <w:tr w:rsidR="00FB6A9A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FB6A9A" w:rsidRPr="007D2CD4" w:rsidRDefault="005360E0" w:rsidP="005360E0">
            <w:pPr>
              <w:tabs>
                <w:tab w:val="left" w:pos="4500"/>
              </w:tabs>
            </w:pPr>
            <w:r w:rsidRPr="007D2CD4">
              <w:t>65</w:t>
            </w:r>
          </w:p>
        </w:tc>
        <w:tc>
          <w:tcPr>
            <w:tcW w:w="229" w:type="pct"/>
          </w:tcPr>
          <w:p w:rsidR="00FB6A9A" w:rsidRPr="007D2CD4" w:rsidRDefault="005360E0" w:rsidP="005360E0">
            <w:pPr>
              <w:tabs>
                <w:tab w:val="left" w:pos="4500"/>
              </w:tabs>
              <w:ind w:left="360"/>
            </w:pPr>
            <w:r w:rsidRPr="007D2CD4">
              <w:t>2</w:t>
            </w:r>
          </w:p>
        </w:tc>
        <w:tc>
          <w:tcPr>
            <w:tcW w:w="1172" w:type="pct"/>
          </w:tcPr>
          <w:p w:rsidR="00FB6A9A" w:rsidRPr="007D2CD4" w:rsidRDefault="00FB6A9A" w:rsidP="003A03CE">
            <w:r w:rsidRPr="007D2CD4">
              <w:t>Промышленный переворот в Англии и его последствия.</w:t>
            </w:r>
          </w:p>
        </w:tc>
        <w:tc>
          <w:tcPr>
            <w:tcW w:w="1087" w:type="pct"/>
          </w:tcPr>
          <w:p w:rsidR="00FB6A9A" w:rsidRPr="007D2CD4" w:rsidRDefault="004A4234" w:rsidP="004A4234">
            <w:r w:rsidRPr="007D2CD4">
              <w:t xml:space="preserve">Знать причины и последствия промышленного переворота в Англии. Указывать внутренние и внешние факторы, способствовавшие развитию экономики. Характеризовать противоречия промышленного </w:t>
            </w:r>
            <w:r w:rsidRPr="007D2CD4">
              <w:lastRenderedPageBreak/>
              <w:t>переворота и его значение.</w:t>
            </w:r>
          </w:p>
        </w:tc>
        <w:tc>
          <w:tcPr>
            <w:tcW w:w="488" w:type="pct"/>
          </w:tcPr>
          <w:p w:rsidR="00FB6A9A" w:rsidRPr="007D2CD4" w:rsidRDefault="00FB6A9A" w:rsidP="0006192A">
            <w:pPr>
              <w:jc w:val="center"/>
            </w:pPr>
          </w:p>
        </w:tc>
      </w:tr>
      <w:tr w:rsidR="00FB6A9A" w:rsidRPr="007D2CD4" w:rsidTr="001D0ABD">
        <w:trPr>
          <w:gridAfter w:val="4"/>
          <w:wAfter w:w="1763" w:type="pct"/>
          <w:trHeight w:val="89"/>
        </w:trPr>
        <w:tc>
          <w:tcPr>
            <w:tcW w:w="3237" w:type="pct"/>
            <w:gridSpan w:val="5"/>
          </w:tcPr>
          <w:p w:rsidR="00FB6A9A" w:rsidRPr="007D2CD4" w:rsidRDefault="00FB6A9A" w:rsidP="004932AD">
            <w:pPr>
              <w:jc w:val="center"/>
            </w:pPr>
            <w:r w:rsidRPr="007D2CD4">
              <w:rPr>
                <w:b/>
                <w:i/>
              </w:rPr>
              <w:lastRenderedPageBreak/>
              <w:t xml:space="preserve">Тема №3  Время потрясений и перемен (конец </w:t>
            </w:r>
            <w:r w:rsidRPr="007D2CD4">
              <w:rPr>
                <w:b/>
                <w:i/>
                <w:lang w:val="en-US"/>
              </w:rPr>
              <w:t>XVIII</w:t>
            </w:r>
            <w:r w:rsidRPr="007D2CD4">
              <w:rPr>
                <w:b/>
                <w:i/>
              </w:rPr>
              <w:t xml:space="preserve"> - </w:t>
            </w:r>
            <w:r w:rsidRPr="007D2CD4">
              <w:rPr>
                <w:b/>
                <w:i/>
                <w:lang w:val="en-US"/>
              </w:rPr>
              <w:t>XIX</w:t>
            </w:r>
            <w:r w:rsidR="004932AD" w:rsidRPr="007D2CD4">
              <w:rPr>
                <w:b/>
                <w:i/>
              </w:rPr>
              <w:t>в.) (7 часов</w:t>
            </w:r>
            <w:r w:rsidRPr="007D2CD4">
              <w:rPr>
                <w:b/>
                <w:i/>
              </w:rPr>
              <w:t>).</w:t>
            </w:r>
          </w:p>
        </w:tc>
      </w:tr>
      <w:tr w:rsidR="00FB6A9A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FB6A9A" w:rsidRPr="007D2CD4" w:rsidRDefault="005360E0" w:rsidP="005360E0">
            <w:pPr>
              <w:tabs>
                <w:tab w:val="left" w:pos="4500"/>
              </w:tabs>
            </w:pPr>
            <w:r w:rsidRPr="007D2CD4">
              <w:t>66</w:t>
            </w:r>
          </w:p>
        </w:tc>
        <w:tc>
          <w:tcPr>
            <w:tcW w:w="229" w:type="pct"/>
          </w:tcPr>
          <w:p w:rsidR="00FB6A9A" w:rsidRPr="007D2CD4" w:rsidRDefault="005360E0" w:rsidP="005360E0">
            <w:pPr>
              <w:tabs>
                <w:tab w:val="left" w:pos="4500"/>
              </w:tabs>
              <w:ind w:left="360"/>
            </w:pPr>
            <w:r w:rsidRPr="007D2CD4">
              <w:t>1</w:t>
            </w:r>
          </w:p>
        </w:tc>
        <w:tc>
          <w:tcPr>
            <w:tcW w:w="1172" w:type="pct"/>
          </w:tcPr>
          <w:p w:rsidR="00FB6A9A" w:rsidRPr="007D2CD4" w:rsidRDefault="005360E0" w:rsidP="003A03CE">
            <w:r w:rsidRPr="007D2CD4">
              <w:t>Великая французская революция. Война за независимость и образование США.</w:t>
            </w:r>
          </w:p>
        </w:tc>
        <w:tc>
          <w:tcPr>
            <w:tcW w:w="1087" w:type="pct"/>
          </w:tcPr>
          <w:p w:rsidR="00FB6A9A" w:rsidRPr="007D2CD4" w:rsidRDefault="004A4234" w:rsidP="004A4234">
            <w:r w:rsidRPr="007D2CD4">
              <w:t>Знать причины, особенности и значение первых буржуазных революций.</w:t>
            </w:r>
          </w:p>
        </w:tc>
        <w:tc>
          <w:tcPr>
            <w:tcW w:w="488" w:type="pct"/>
          </w:tcPr>
          <w:p w:rsidR="00FB6A9A" w:rsidRPr="007D2CD4" w:rsidRDefault="00FB6A9A" w:rsidP="0006192A">
            <w:pPr>
              <w:jc w:val="center"/>
            </w:pPr>
          </w:p>
        </w:tc>
      </w:tr>
      <w:tr w:rsidR="004932AD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2AD" w:rsidRPr="007D2CD4" w:rsidRDefault="004932AD" w:rsidP="003A03CE">
            <w:pPr>
              <w:tabs>
                <w:tab w:val="left" w:pos="4500"/>
              </w:tabs>
            </w:pPr>
            <w:r w:rsidRPr="007D2CD4">
              <w:t>67</w:t>
            </w:r>
          </w:p>
        </w:tc>
        <w:tc>
          <w:tcPr>
            <w:tcW w:w="229" w:type="pct"/>
          </w:tcPr>
          <w:p w:rsidR="004932AD" w:rsidRPr="007D2CD4" w:rsidRDefault="004932AD" w:rsidP="003A03CE">
            <w:pPr>
              <w:tabs>
                <w:tab w:val="left" w:pos="4500"/>
              </w:tabs>
              <w:ind w:left="360"/>
            </w:pPr>
            <w:r w:rsidRPr="007D2CD4">
              <w:t>2</w:t>
            </w:r>
          </w:p>
        </w:tc>
        <w:tc>
          <w:tcPr>
            <w:tcW w:w="1172" w:type="pct"/>
          </w:tcPr>
          <w:p w:rsidR="004932AD" w:rsidRPr="007D2CD4" w:rsidRDefault="004932AD" w:rsidP="003A03CE">
            <w:r w:rsidRPr="007D2CD4">
              <w:t>Наполеоновские войны.</w:t>
            </w:r>
          </w:p>
        </w:tc>
        <w:tc>
          <w:tcPr>
            <w:tcW w:w="1087" w:type="pct"/>
          </w:tcPr>
          <w:p w:rsidR="004932AD" w:rsidRPr="007D2CD4" w:rsidRDefault="00FF5DFB" w:rsidP="00FF5DFB">
            <w:r w:rsidRPr="007D2CD4">
              <w:t xml:space="preserve">Знать причины, ход событий,  итоги и значение  Наполеоновских войн.  </w:t>
            </w:r>
          </w:p>
        </w:tc>
        <w:tc>
          <w:tcPr>
            <w:tcW w:w="488" w:type="pct"/>
          </w:tcPr>
          <w:p w:rsidR="004932AD" w:rsidRPr="007D2CD4" w:rsidRDefault="004932AD" w:rsidP="0006192A">
            <w:pPr>
              <w:jc w:val="center"/>
            </w:pPr>
          </w:p>
        </w:tc>
      </w:tr>
      <w:tr w:rsidR="004932AD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2AD" w:rsidRPr="007D2CD4" w:rsidRDefault="004932AD" w:rsidP="003A03CE">
            <w:pPr>
              <w:tabs>
                <w:tab w:val="left" w:pos="4500"/>
              </w:tabs>
            </w:pPr>
            <w:r w:rsidRPr="007D2CD4">
              <w:t>68</w:t>
            </w:r>
          </w:p>
        </w:tc>
        <w:tc>
          <w:tcPr>
            <w:tcW w:w="229" w:type="pct"/>
          </w:tcPr>
          <w:p w:rsidR="004932AD" w:rsidRPr="007D2CD4" w:rsidRDefault="004932AD" w:rsidP="003A03CE">
            <w:pPr>
              <w:tabs>
                <w:tab w:val="left" w:pos="4500"/>
              </w:tabs>
              <w:ind w:left="360"/>
            </w:pPr>
            <w:r w:rsidRPr="007D2CD4">
              <w:t>3</w:t>
            </w:r>
          </w:p>
        </w:tc>
        <w:tc>
          <w:tcPr>
            <w:tcW w:w="1172" w:type="pct"/>
          </w:tcPr>
          <w:p w:rsidR="004932AD" w:rsidRPr="007D2CD4" w:rsidRDefault="004932AD" w:rsidP="003A03CE">
            <w:r w:rsidRPr="007D2CD4">
              <w:t xml:space="preserve">Индустриальные общества Европы и Америки во 2-ой половине 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века.</w:t>
            </w:r>
          </w:p>
        </w:tc>
        <w:tc>
          <w:tcPr>
            <w:tcW w:w="1087" w:type="pct"/>
          </w:tcPr>
          <w:p w:rsidR="004932AD" w:rsidRPr="007D2CD4" w:rsidRDefault="004A4234" w:rsidP="004A4234">
            <w:r w:rsidRPr="007D2CD4">
              <w:t>Характеризовать особенности колонизации, повлиявшие на формирование национального характера и политических традиций американцев, особенности взглядов американских просветителей.</w:t>
            </w:r>
          </w:p>
        </w:tc>
        <w:tc>
          <w:tcPr>
            <w:tcW w:w="488" w:type="pct"/>
          </w:tcPr>
          <w:p w:rsidR="004932AD" w:rsidRPr="007D2CD4" w:rsidRDefault="004932AD" w:rsidP="0006192A">
            <w:pPr>
              <w:jc w:val="center"/>
            </w:pPr>
          </w:p>
        </w:tc>
      </w:tr>
      <w:tr w:rsidR="004932AD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2AD" w:rsidRPr="007D2CD4" w:rsidRDefault="004932AD" w:rsidP="003A03CE">
            <w:pPr>
              <w:tabs>
                <w:tab w:val="left" w:pos="4500"/>
              </w:tabs>
            </w:pPr>
            <w:r w:rsidRPr="007D2CD4">
              <w:t>69</w:t>
            </w:r>
          </w:p>
        </w:tc>
        <w:tc>
          <w:tcPr>
            <w:tcW w:w="229" w:type="pct"/>
          </w:tcPr>
          <w:p w:rsidR="004932AD" w:rsidRPr="007D2CD4" w:rsidRDefault="004932AD" w:rsidP="003A03CE">
            <w:pPr>
              <w:tabs>
                <w:tab w:val="left" w:pos="4500"/>
              </w:tabs>
              <w:ind w:left="360"/>
            </w:pPr>
            <w:r w:rsidRPr="007D2CD4">
              <w:t>4</w:t>
            </w:r>
          </w:p>
        </w:tc>
        <w:tc>
          <w:tcPr>
            <w:tcW w:w="1172" w:type="pct"/>
          </w:tcPr>
          <w:p w:rsidR="004932AD" w:rsidRPr="007D2CD4" w:rsidRDefault="004932AD" w:rsidP="003A03CE">
            <w:r w:rsidRPr="007D2CD4">
              <w:t xml:space="preserve">Наука и искусство в </w:t>
            </w:r>
            <w:r w:rsidRPr="007D2CD4">
              <w:rPr>
                <w:lang w:val="en-US"/>
              </w:rPr>
              <w:t>XVIII</w:t>
            </w:r>
            <w:r w:rsidRPr="007D2CD4">
              <w:t>-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вв.</w:t>
            </w:r>
          </w:p>
        </w:tc>
        <w:tc>
          <w:tcPr>
            <w:tcW w:w="1087" w:type="pct"/>
          </w:tcPr>
          <w:p w:rsidR="004932AD" w:rsidRPr="007D2CD4" w:rsidRDefault="004A4234" w:rsidP="00FF5DFB">
            <w:r w:rsidRPr="007D2CD4">
              <w:t xml:space="preserve">Сравнивать и сопоставлять разные аспекты становления </w:t>
            </w:r>
            <w:r w:rsidR="00FF5DFB" w:rsidRPr="007D2CD4">
              <w:t xml:space="preserve">культуры </w:t>
            </w:r>
            <w:r w:rsidRPr="007D2CD4">
              <w:t>европейских государств.</w:t>
            </w:r>
            <w:r w:rsidR="00FF5DFB" w:rsidRPr="007D2CD4">
              <w:t xml:space="preserve"> Систематизировать и представлять материал характеризующий культурное и философское наследие Нового времени.</w:t>
            </w:r>
          </w:p>
        </w:tc>
        <w:tc>
          <w:tcPr>
            <w:tcW w:w="488" w:type="pct"/>
          </w:tcPr>
          <w:p w:rsidR="004932AD" w:rsidRPr="007D2CD4" w:rsidRDefault="004932AD" w:rsidP="0006192A">
            <w:pPr>
              <w:jc w:val="center"/>
            </w:pPr>
          </w:p>
        </w:tc>
      </w:tr>
      <w:tr w:rsidR="004932AD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2AD" w:rsidRPr="007D2CD4" w:rsidRDefault="004932AD" w:rsidP="003A03CE">
            <w:pPr>
              <w:tabs>
                <w:tab w:val="left" w:pos="4500"/>
              </w:tabs>
            </w:pPr>
            <w:r w:rsidRPr="007D2CD4">
              <w:t>70</w:t>
            </w:r>
          </w:p>
        </w:tc>
        <w:tc>
          <w:tcPr>
            <w:tcW w:w="229" w:type="pct"/>
          </w:tcPr>
          <w:p w:rsidR="004932AD" w:rsidRPr="007D2CD4" w:rsidRDefault="004932AD" w:rsidP="003A03CE">
            <w:pPr>
              <w:tabs>
                <w:tab w:val="left" w:pos="4500"/>
              </w:tabs>
              <w:ind w:left="360"/>
            </w:pPr>
            <w:r w:rsidRPr="007D2CD4">
              <w:t>5</w:t>
            </w:r>
          </w:p>
        </w:tc>
        <w:tc>
          <w:tcPr>
            <w:tcW w:w="1172" w:type="pct"/>
          </w:tcPr>
          <w:p w:rsidR="004932AD" w:rsidRPr="007D2CD4" w:rsidRDefault="004932AD" w:rsidP="003A03CE">
            <w:r w:rsidRPr="007D2CD4">
              <w:t xml:space="preserve">Восток в </w:t>
            </w:r>
            <w:r w:rsidRPr="007D2CD4">
              <w:rPr>
                <w:lang w:val="en-US"/>
              </w:rPr>
              <w:t>XV</w:t>
            </w:r>
            <w:r w:rsidRPr="007D2CD4">
              <w:t>-</w:t>
            </w:r>
            <w:r w:rsidRPr="007D2CD4">
              <w:rPr>
                <w:lang w:val="en-US"/>
              </w:rPr>
              <w:t>XVIII</w:t>
            </w:r>
            <w:r w:rsidRPr="007D2CD4">
              <w:t xml:space="preserve">вв.: от экспансии к зависимости. Колониальный раздел мира в </w:t>
            </w:r>
            <w:r w:rsidRPr="007D2CD4">
              <w:rPr>
                <w:lang w:val="en-US"/>
              </w:rPr>
              <w:t>XIX</w:t>
            </w:r>
            <w:r w:rsidRPr="007D2CD4">
              <w:t xml:space="preserve"> в. и его последствия</w:t>
            </w:r>
          </w:p>
        </w:tc>
        <w:tc>
          <w:tcPr>
            <w:tcW w:w="1087" w:type="pct"/>
          </w:tcPr>
          <w:p w:rsidR="004932AD" w:rsidRPr="007D2CD4" w:rsidRDefault="00FF5DFB" w:rsidP="00FF5DFB">
            <w:r w:rsidRPr="007D2CD4">
              <w:t>Давать характеристику соперничества России, Англии и Франции за влияние на Ближнем Востоке, объяснять причины обострения восточного вопроса, формулировать черты колониализма. Выявлять последствия влияния европейской колониальной экспансии на традиционные общества Востока. Сопоставлять темпы развития стран «старого» и «нового» капитализма.</w:t>
            </w:r>
          </w:p>
        </w:tc>
        <w:tc>
          <w:tcPr>
            <w:tcW w:w="488" w:type="pct"/>
          </w:tcPr>
          <w:p w:rsidR="004932AD" w:rsidRPr="007D2CD4" w:rsidRDefault="004932AD" w:rsidP="0006192A">
            <w:pPr>
              <w:jc w:val="center"/>
            </w:pPr>
          </w:p>
        </w:tc>
      </w:tr>
      <w:tr w:rsidR="004932AD" w:rsidRPr="007D2CD4" w:rsidTr="001D0ABD">
        <w:trPr>
          <w:gridAfter w:val="4"/>
          <w:wAfter w:w="1763" w:type="pct"/>
          <w:trHeight w:val="89"/>
        </w:trPr>
        <w:tc>
          <w:tcPr>
            <w:tcW w:w="261" w:type="pct"/>
          </w:tcPr>
          <w:p w:rsidR="004932AD" w:rsidRPr="007D2CD4" w:rsidRDefault="004932AD" w:rsidP="003A03CE">
            <w:pPr>
              <w:tabs>
                <w:tab w:val="left" w:pos="4500"/>
              </w:tabs>
            </w:pPr>
            <w:r w:rsidRPr="007D2CD4">
              <w:t>71</w:t>
            </w:r>
          </w:p>
        </w:tc>
        <w:tc>
          <w:tcPr>
            <w:tcW w:w="229" w:type="pct"/>
          </w:tcPr>
          <w:p w:rsidR="004932AD" w:rsidRPr="007D2CD4" w:rsidRDefault="004932AD" w:rsidP="003A03CE">
            <w:pPr>
              <w:tabs>
                <w:tab w:val="left" w:pos="4500"/>
              </w:tabs>
              <w:ind w:left="360"/>
            </w:pPr>
            <w:r w:rsidRPr="007D2CD4">
              <w:t>6</w:t>
            </w:r>
          </w:p>
        </w:tc>
        <w:tc>
          <w:tcPr>
            <w:tcW w:w="1172" w:type="pct"/>
          </w:tcPr>
          <w:p w:rsidR="004932AD" w:rsidRPr="007D2CD4" w:rsidRDefault="004932AD" w:rsidP="003A03CE">
            <w:r w:rsidRPr="007D2CD4">
              <w:t>Повторительно-обобщающий урок.</w:t>
            </w:r>
          </w:p>
        </w:tc>
        <w:tc>
          <w:tcPr>
            <w:tcW w:w="1087" w:type="pct"/>
          </w:tcPr>
          <w:p w:rsidR="004932AD" w:rsidRPr="007D2CD4" w:rsidRDefault="00FF5DFB" w:rsidP="00FF5DFB">
            <w:r w:rsidRPr="007D2CD4">
              <w:t>Знать основные факты, явления и понятия, характеризующие Новое время. Систематизировать знания об основных исторических процессах. Понимать обусловленность формирования и эволюции общественных институтов, систем социального взаимодействия, норм, мотивов человеческого поведения.</w:t>
            </w:r>
          </w:p>
        </w:tc>
        <w:tc>
          <w:tcPr>
            <w:tcW w:w="488" w:type="pct"/>
          </w:tcPr>
          <w:p w:rsidR="004932AD" w:rsidRPr="007D2CD4" w:rsidRDefault="004932AD" w:rsidP="0006192A">
            <w:pPr>
              <w:jc w:val="center"/>
            </w:pPr>
          </w:p>
        </w:tc>
      </w:tr>
      <w:tr w:rsidR="004932AD" w:rsidRPr="007D2CD4" w:rsidTr="00D662E2">
        <w:trPr>
          <w:gridAfter w:val="4"/>
          <w:wAfter w:w="1763" w:type="pct"/>
          <w:trHeight w:val="496"/>
        </w:trPr>
        <w:tc>
          <w:tcPr>
            <w:tcW w:w="261" w:type="pct"/>
            <w:shd w:val="clear" w:color="auto" w:fill="CCC0D9" w:themeFill="accent4" w:themeFillTint="66"/>
          </w:tcPr>
          <w:p w:rsidR="004932AD" w:rsidRPr="007D2CD4" w:rsidRDefault="004932AD" w:rsidP="005360E0">
            <w:pPr>
              <w:tabs>
                <w:tab w:val="left" w:pos="4500"/>
              </w:tabs>
            </w:pPr>
            <w:r w:rsidRPr="007D2CD4">
              <w:t>72</w:t>
            </w:r>
          </w:p>
        </w:tc>
        <w:tc>
          <w:tcPr>
            <w:tcW w:w="229" w:type="pct"/>
            <w:shd w:val="clear" w:color="auto" w:fill="CCC0D9" w:themeFill="accent4" w:themeFillTint="66"/>
          </w:tcPr>
          <w:p w:rsidR="004932AD" w:rsidRPr="007D2CD4" w:rsidRDefault="004932AD" w:rsidP="005360E0">
            <w:pPr>
              <w:tabs>
                <w:tab w:val="left" w:pos="4500"/>
              </w:tabs>
              <w:ind w:left="360"/>
            </w:pPr>
            <w:r w:rsidRPr="007D2CD4">
              <w:t>7</w:t>
            </w:r>
          </w:p>
        </w:tc>
        <w:tc>
          <w:tcPr>
            <w:tcW w:w="1172" w:type="pct"/>
            <w:shd w:val="clear" w:color="auto" w:fill="CCC0D9" w:themeFill="accent4" w:themeFillTint="66"/>
          </w:tcPr>
          <w:p w:rsidR="004932AD" w:rsidRPr="007D2CD4" w:rsidRDefault="008D3CF4" w:rsidP="003A03CE">
            <w:r>
              <w:t xml:space="preserve">Контрольный </w:t>
            </w:r>
            <w:bookmarkStart w:id="0" w:name="_GoBack"/>
            <w:bookmarkEnd w:id="0"/>
            <w:r w:rsidR="00D846A3">
              <w:t>тест</w:t>
            </w:r>
            <w:r w:rsidR="00117679" w:rsidRPr="007D2CD4">
              <w:t>.</w:t>
            </w:r>
            <w:r w:rsidR="007722D8" w:rsidRPr="007D2CD4">
              <w:t xml:space="preserve"> № 5 </w:t>
            </w:r>
            <w:r w:rsidR="004932AD" w:rsidRPr="007D2CD4">
              <w:t>по теме: «Новое время: эпоха модернизации»</w:t>
            </w:r>
          </w:p>
        </w:tc>
        <w:tc>
          <w:tcPr>
            <w:tcW w:w="1087" w:type="pct"/>
            <w:shd w:val="clear" w:color="auto" w:fill="CCC0D9" w:themeFill="accent4" w:themeFillTint="66"/>
          </w:tcPr>
          <w:p w:rsidR="004932AD" w:rsidRPr="007D2CD4" w:rsidRDefault="004932AD" w:rsidP="003A03CE">
            <w:pPr>
              <w:jc w:val="center"/>
            </w:pPr>
          </w:p>
        </w:tc>
        <w:tc>
          <w:tcPr>
            <w:tcW w:w="488" w:type="pct"/>
            <w:shd w:val="clear" w:color="auto" w:fill="CCC0D9" w:themeFill="accent4" w:themeFillTint="66"/>
          </w:tcPr>
          <w:p w:rsidR="004932AD" w:rsidRPr="007D2CD4" w:rsidRDefault="004932AD" w:rsidP="0006192A">
            <w:pPr>
              <w:jc w:val="center"/>
            </w:pPr>
          </w:p>
        </w:tc>
      </w:tr>
      <w:tr w:rsidR="004932AD" w:rsidRPr="006A52E8" w:rsidTr="001D0ABD">
        <w:trPr>
          <w:gridAfter w:val="4"/>
          <w:wAfter w:w="1763" w:type="pct"/>
          <w:trHeight w:val="386"/>
        </w:trPr>
        <w:tc>
          <w:tcPr>
            <w:tcW w:w="3237" w:type="pct"/>
            <w:gridSpan w:val="5"/>
            <w:vMerge w:val="restart"/>
            <w:tcBorders>
              <w:left w:val="nil"/>
              <w:bottom w:val="nil"/>
              <w:right w:val="nil"/>
            </w:tcBorders>
          </w:tcPr>
          <w:p w:rsidR="004932AD" w:rsidRPr="007D2CD4" w:rsidRDefault="004932AD" w:rsidP="009675E2">
            <w:pPr>
              <w:pStyle w:val="a4"/>
            </w:pPr>
          </w:p>
          <w:p w:rsidR="009675E2" w:rsidRPr="007D2CD4" w:rsidRDefault="009675E2" w:rsidP="009675E2">
            <w:pPr>
              <w:pStyle w:val="a4"/>
              <w:rPr>
                <w:caps/>
              </w:rPr>
            </w:pPr>
            <w:r w:rsidRPr="007D2CD4">
              <w:rPr>
                <w:caps/>
              </w:rPr>
              <w:lastRenderedPageBreak/>
              <w:t>Формируемые Знания и умения ученика</w:t>
            </w:r>
          </w:p>
          <w:p w:rsidR="009675E2" w:rsidRPr="007D2CD4" w:rsidRDefault="009675E2" w:rsidP="009675E2">
            <w:pPr>
              <w:pStyle w:val="a4"/>
            </w:pPr>
            <w:r w:rsidRPr="007D2CD4">
              <w:t xml:space="preserve">В результате изучения истории ученик должен 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знать основные этапы и ключевые события истории с древнейших времен до конца XIX века и выдающихся деятелей истории;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знать важнейшие достижения культуры и системы ценностей, сформировавшиеся в ходе исторического развития;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знать изученные виды исторических источников;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уметь определять последовательность и длительность важнейших событий новой истории;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обладать навыком поиска нужной информации по заданной теме, извлечения необходимой информации из различных знаковых систем (схемы, таблиц, графиков и т.д.)</w:t>
            </w:r>
          </w:p>
          <w:p w:rsidR="009675E2" w:rsidRPr="007D2CD4" w:rsidRDefault="009675E2" w:rsidP="009675E2">
            <w:pPr>
              <w:pStyle w:val="a4"/>
            </w:pPr>
            <w:r w:rsidRPr="007D2CD4">
              <w:t xml:space="preserve">выявлять существенные черты исторических процессов, явлений и событий; 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объяснять смысл изученных исторических понятий и терминов;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уметь анализировать исторические явления, процессы факты;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 xml:space="preserve">группировать исторические явления и события по заданному признаку; 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владеть навыками устной и письменной речи, вести диалог, грамотно строить монологическую речь, формулировать вопрос, сжато давать ответ;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 xml:space="preserve">использовать приобретенные знания при написании творческих работ, сообщений, докладов, рефератов, рецензий; 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уметь дать на основе конкретного материала научные объяснения сущности фактов и  связей между ними;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выявлять общность и различия сравниваемых исторических событий и явлений;</w:t>
            </w:r>
          </w:p>
          <w:p w:rsidR="009675E2" w:rsidRPr="007D2CD4" w:rsidRDefault="009675E2" w:rsidP="009675E2">
            <w:pPr>
              <w:pStyle w:val="a4"/>
            </w:pPr>
            <w:r w:rsidRPr="007D2CD4">
              <w:t xml:space="preserve">определять на основе учебного материала причины и следствия важнейших исторических событий; </w:t>
            </w:r>
          </w:p>
          <w:p w:rsidR="009675E2" w:rsidRPr="007D2CD4" w:rsidRDefault="009675E2" w:rsidP="009675E2">
            <w:pPr>
              <w:pStyle w:val="a4"/>
            </w:pPr>
            <w:r w:rsidRPr="007D2CD4">
              <w:t>объяснять свое отношение к наиболее значительным событиям и личностям истории с древнейших времен до конца XIX века, достижениям культуры;</w:t>
            </w:r>
          </w:p>
          <w:p w:rsidR="009675E2" w:rsidRPr="006A52E8" w:rsidRDefault="009675E2" w:rsidP="009675E2">
            <w:pPr>
              <w:pStyle w:val="a4"/>
            </w:pPr>
            <w:r w:rsidRPr="007D2CD4">
              <w:t>использовать приобретенные знания и умения в практической деятельности и повседневной жизни для;</w:t>
            </w:r>
            <w:r w:rsidRPr="007D2CD4">
              <w:br/>
              <w:t>уметь осуществлять самоконтроль и самооценку.</w:t>
            </w:r>
          </w:p>
          <w:p w:rsidR="009675E2" w:rsidRPr="006A52E8" w:rsidRDefault="009675E2" w:rsidP="009675E2">
            <w:pPr>
              <w:pStyle w:val="a4"/>
            </w:pPr>
          </w:p>
        </w:tc>
      </w:tr>
      <w:tr w:rsidR="004932AD" w:rsidRPr="006A52E8" w:rsidTr="001D0ABD">
        <w:trPr>
          <w:trHeight w:val="2390"/>
        </w:trPr>
        <w:tc>
          <w:tcPr>
            <w:tcW w:w="3237" w:type="pct"/>
            <w:gridSpan w:val="5"/>
            <w:vMerge/>
            <w:tcBorders>
              <w:left w:val="nil"/>
              <w:bottom w:val="nil"/>
              <w:right w:val="nil"/>
            </w:tcBorders>
          </w:tcPr>
          <w:p w:rsidR="004932AD" w:rsidRPr="006A52E8" w:rsidRDefault="004932AD" w:rsidP="009675E2">
            <w:pPr>
              <w:pStyle w:val="a4"/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</w:tcBorders>
          </w:tcPr>
          <w:p w:rsidR="004932AD" w:rsidRPr="006A52E8" w:rsidRDefault="004932AD" w:rsidP="009675E2">
            <w:pPr>
              <w:pStyle w:val="a4"/>
              <w:rPr>
                <w:bCs/>
              </w:rPr>
            </w:pPr>
          </w:p>
        </w:tc>
        <w:tc>
          <w:tcPr>
            <w:tcW w:w="582" w:type="pct"/>
            <w:gridSpan w:val="2"/>
          </w:tcPr>
          <w:p w:rsidR="004932AD" w:rsidRPr="006A52E8" w:rsidRDefault="004932AD" w:rsidP="009675E2">
            <w:pPr>
              <w:pStyle w:val="a4"/>
            </w:pPr>
          </w:p>
        </w:tc>
        <w:tc>
          <w:tcPr>
            <w:tcW w:w="569" w:type="pct"/>
          </w:tcPr>
          <w:p w:rsidR="004932AD" w:rsidRPr="006A52E8" w:rsidRDefault="004932AD" w:rsidP="009675E2">
            <w:pPr>
              <w:pStyle w:val="a4"/>
            </w:pPr>
          </w:p>
        </w:tc>
      </w:tr>
    </w:tbl>
    <w:p w:rsidR="00095AD1" w:rsidRPr="006A52E8" w:rsidRDefault="00095AD1" w:rsidP="009675E2">
      <w:pPr>
        <w:pStyle w:val="a4"/>
      </w:pPr>
    </w:p>
    <w:p w:rsidR="004932AD" w:rsidRPr="006A52E8" w:rsidRDefault="004932AD" w:rsidP="009675E2">
      <w:pPr>
        <w:pStyle w:val="a4"/>
        <w:rPr>
          <w:caps/>
        </w:rPr>
      </w:pPr>
    </w:p>
    <w:p w:rsidR="004932AD" w:rsidRPr="006A52E8" w:rsidRDefault="004932AD" w:rsidP="009675E2">
      <w:pPr>
        <w:pStyle w:val="a4"/>
        <w:rPr>
          <w:caps/>
        </w:rPr>
      </w:pPr>
    </w:p>
    <w:p w:rsidR="004932AD" w:rsidRDefault="004932AD" w:rsidP="009675E2">
      <w:pPr>
        <w:pStyle w:val="a4"/>
        <w:rPr>
          <w:caps/>
          <w:sz w:val="28"/>
          <w:szCs w:val="28"/>
        </w:rPr>
      </w:pPr>
    </w:p>
    <w:p w:rsidR="004932AD" w:rsidRDefault="004932AD" w:rsidP="009675E2">
      <w:pPr>
        <w:pStyle w:val="a4"/>
        <w:rPr>
          <w:caps/>
          <w:sz w:val="28"/>
          <w:szCs w:val="28"/>
        </w:rPr>
      </w:pPr>
    </w:p>
    <w:p w:rsidR="00095AD1" w:rsidRPr="00851EA2" w:rsidRDefault="00095AD1" w:rsidP="009675E2">
      <w:pPr>
        <w:pStyle w:val="a4"/>
        <w:rPr>
          <w:sz w:val="20"/>
          <w:szCs w:val="20"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p w:rsidR="009F7D6D" w:rsidRDefault="009F7D6D" w:rsidP="009675E2">
      <w:pPr>
        <w:pStyle w:val="a4"/>
        <w:rPr>
          <w:rFonts w:eastAsia="Times New Roman"/>
          <w:b/>
        </w:rPr>
      </w:pPr>
    </w:p>
    <w:sectPr w:rsidR="009F7D6D" w:rsidSect="004932AD">
      <w:type w:val="continuous"/>
      <w:pgSz w:w="11909" w:h="16834"/>
      <w:pgMar w:top="720" w:right="720" w:bottom="720" w:left="720" w:header="720" w:footer="720" w:gutter="0"/>
      <w:cols w:space="593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A9" w:rsidRDefault="002D45A9" w:rsidP="00436F1D">
      <w:r>
        <w:separator/>
      </w:r>
    </w:p>
  </w:endnote>
  <w:endnote w:type="continuationSeparator" w:id="1">
    <w:p w:rsidR="002D45A9" w:rsidRDefault="002D45A9" w:rsidP="0043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A9" w:rsidRDefault="002D45A9" w:rsidP="00436F1D">
      <w:r>
        <w:separator/>
      </w:r>
    </w:p>
  </w:footnote>
  <w:footnote w:type="continuationSeparator" w:id="1">
    <w:p w:rsidR="002D45A9" w:rsidRDefault="002D45A9" w:rsidP="00436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AE1"/>
    <w:multiLevelType w:val="hybridMultilevel"/>
    <w:tmpl w:val="11EA9F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1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F495C"/>
    <w:multiLevelType w:val="hybridMultilevel"/>
    <w:tmpl w:val="4A16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54CC"/>
    <w:multiLevelType w:val="hybridMultilevel"/>
    <w:tmpl w:val="FB5CB7A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B3C01AF"/>
    <w:multiLevelType w:val="hybridMultilevel"/>
    <w:tmpl w:val="77B61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A6D3D"/>
    <w:multiLevelType w:val="hybridMultilevel"/>
    <w:tmpl w:val="CD64EF8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02B45"/>
    <w:multiLevelType w:val="hybridMultilevel"/>
    <w:tmpl w:val="8828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0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0DE5CD9"/>
    <w:multiLevelType w:val="hybridMultilevel"/>
    <w:tmpl w:val="77B61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11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12"/>
  </w:num>
  <w:num w:numId="15">
    <w:abstractNumId w:val="0"/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60"/>
    <w:rsid w:val="00001BFF"/>
    <w:rsid w:val="00016865"/>
    <w:rsid w:val="00020834"/>
    <w:rsid w:val="00020D34"/>
    <w:rsid w:val="0003458D"/>
    <w:rsid w:val="000475F0"/>
    <w:rsid w:val="000565D8"/>
    <w:rsid w:val="0006192A"/>
    <w:rsid w:val="00070D11"/>
    <w:rsid w:val="00085060"/>
    <w:rsid w:val="000956FF"/>
    <w:rsid w:val="00095AD1"/>
    <w:rsid w:val="000A5B27"/>
    <w:rsid w:val="000D6D60"/>
    <w:rsid w:val="000F59BE"/>
    <w:rsid w:val="00107CD5"/>
    <w:rsid w:val="00117679"/>
    <w:rsid w:val="00122BD8"/>
    <w:rsid w:val="00127B62"/>
    <w:rsid w:val="00194CF9"/>
    <w:rsid w:val="001A7394"/>
    <w:rsid w:val="001B35B2"/>
    <w:rsid w:val="001D0ABD"/>
    <w:rsid w:val="001D724B"/>
    <w:rsid w:val="001F7C37"/>
    <w:rsid w:val="0020545E"/>
    <w:rsid w:val="00210B06"/>
    <w:rsid w:val="00226DA5"/>
    <w:rsid w:val="002302C7"/>
    <w:rsid w:val="00245F43"/>
    <w:rsid w:val="0025286D"/>
    <w:rsid w:val="00296967"/>
    <w:rsid w:val="002B0338"/>
    <w:rsid w:val="002D45A9"/>
    <w:rsid w:val="002E1981"/>
    <w:rsid w:val="002E67B4"/>
    <w:rsid w:val="00312F79"/>
    <w:rsid w:val="0031642A"/>
    <w:rsid w:val="00340F10"/>
    <w:rsid w:val="0034639B"/>
    <w:rsid w:val="00352461"/>
    <w:rsid w:val="0035742E"/>
    <w:rsid w:val="003670CF"/>
    <w:rsid w:val="003A03CE"/>
    <w:rsid w:val="003A2183"/>
    <w:rsid w:val="003D3F82"/>
    <w:rsid w:val="003E4AF7"/>
    <w:rsid w:val="003F67EF"/>
    <w:rsid w:val="00422E6F"/>
    <w:rsid w:val="00436F1D"/>
    <w:rsid w:val="004502C5"/>
    <w:rsid w:val="00463654"/>
    <w:rsid w:val="0048770C"/>
    <w:rsid w:val="004932AD"/>
    <w:rsid w:val="00493D75"/>
    <w:rsid w:val="004A0BD5"/>
    <w:rsid w:val="004A28B2"/>
    <w:rsid w:val="004A4234"/>
    <w:rsid w:val="004B0A40"/>
    <w:rsid w:val="004B73D8"/>
    <w:rsid w:val="004C6B96"/>
    <w:rsid w:val="004E3814"/>
    <w:rsid w:val="004E478E"/>
    <w:rsid w:val="00512767"/>
    <w:rsid w:val="00516066"/>
    <w:rsid w:val="005360E0"/>
    <w:rsid w:val="00557CC9"/>
    <w:rsid w:val="005636AF"/>
    <w:rsid w:val="00596C55"/>
    <w:rsid w:val="005A0A0B"/>
    <w:rsid w:val="005D5778"/>
    <w:rsid w:val="005E7804"/>
    <w:rsid w:val="005F0D19"/>
    <w:rsid w:val="00605076"/>
    <w:rsid w:val="00612919"/>
    <w:rsid w:val="00612C83"/>
    <w:rsid w:val="006509ED"/>
    <w:rsid w:val="00656649"/>
    <w:rsid w:val="0066735B"/>
    <w:rsid w:val="006713A9"/>
    <w:rsid w:val="00681944"/>
    <w:rsid w:val="0068394C"/>
    <w:rsid w:val="006A52E8"/>
    <w:rsid w:val="006B5FE5"/>
    <w:rsid w:val="00734489"/>
    <w:rsid w:val="00756E55"/>
    <w:rsid w:val="007722D8"/>
    <w:rsid w:val="00772671"/>
    <w:rsid w:val="0077299F"/>
    <w:rsid w:val="007743DA"/>
    <w:rsid w:val="007745B4"/>
    <w:rsid w:val="00790403"/>
    <w:rsid w:val="007B49E7"/>
    <w:rsid w:val="007D2CD4"/>
    <w:rsid w:val="007D5BCF"/>
    <w:rsid w:val="00812EE4"/>
    <w:rsid w:val="0085286A"/>
    <w:rsid w:val="0087719C"/>
    <w:rsid w:val="00885374"/>
    <w:rsid w:val="00885C72"/>
    <w:rsid w:val="008B27DA"/>
    <w:rsid w:val="008B6F9F"/>
    <w:rsid w:val="008D3CF4"/>
    <w:rsid w:val="008D5249"/>
    <w:rsid w:val="008E1CC8"/>
    <w:rsid w:val="008F1243"/>
    <w:rsid w:val="008F70BA"/>
    <w:rsid w:val="009179F3"/>
    <w:rsid w:val="00922B0D"/>
    <w:rsid w:val="009558D8"/>
    <w:rsid w:val="00960B7C"/>
    <w:rsid w:val="00966805"/>
    <w:rsid w:val="009669E1"/>
    <w:rsid w:val="009675E2"/>
    <w:rsid w:val="009D5FB8"/>
    <w:rsid w:val="009E6DA8"/>
    <w:rsid w:val="009F5F6F"/>
    <w:rsid w:val="009F7D6D"/>
    <w:rsid w:val="00A026BF"/>
    <w:rsid w:val="00A15E5C"/>
    <w:rsid w:val="00A223C7"/>
    <w:rsid w:val="00A22819"/>
    <w:rsid w:val="00A26DA9"/>
    <w:rsid w:val="00A422FE"/>
    <w:rsid w:val="00A702F4"/>
    <w:rsid w:val="00A72A6C"/>
    <w:rsid w:val="00AA64BB"/>
    <w:rsid w:val="00AC494D"/>
    <w:rsid w:val="00AD7B7A"/>
    <w:rsid w:val="00AF38B4"/>
    <w:rsid w:val="00B1596C"/>
    <w:rsid w:val="00B16E27"/>
    <w:rsid w:val="00B35084"/>
    <w:rsid w:val="00B438AB"/>
    <w:rsid w:val="00B61D8B"/>
    <w:rsid w:val="00B869F7"/>
    <w:rsid w:val="00BA4D5F"/>
    <w:rsid w:val="00BA56CD"/>
    <w:rsid w:val="00BC40AA"/>
    <w:rsid w:val="00C270EA"/>
    <w:rsid w:val="00C75107"/>
    <w:rsid w:val="00CB0E96"/>
    <w:rsid w:val="00CF1C79"/>
    <w:rsid w:val="00CF3E6B"/>
    <w:rsid w:val="00D22C14"/>
    <w:rsid w:val="00D518AD"/>
    <w:rsid w:val="00D662E2"/>
    <w:rsid w:val="00D846A3"/>
    <w:rsid w:val="00D86D9E"/>
    <w:rsid w:val="00D9327D"/>
    <w:rsid w:val="00DB1287"/>
    <w:rsid w:val="00DB14B5"/>
    <w:rsid w:val="00DE7644"/>
    <w:rsid w:val="00DF505D"/>
    <w:rsid w:val="00DF7A1D"/>
    <w:rsid w:val="00E031BC"/>
    <w:rsid w:val="00E45738"/>
    <w:rsid w:val="00E60FC7"/>
    <w:rsid w:val="00ED4302"/>
    <w:rsid w:val="00ED4615"/>
    <w:rsid w:val="00F97966"/>
    <w:rsid w:val="00FA0C3B"/>
    <w:rsid w:val="00FB6A9A"/>
    <w:rsid w:val="00FC0F50"/>
    <w:rsid w:val="00FE0098"/>
    <w:rsid w:val="00FE1F2E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506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link w:val="a3"/>
    <w:uiPriority w:val="1"/>
    <w:qFormat/>
    <w:rsid w:val="000850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85060"/>
    <w:pPr>
      <w:ind w:left="720"/>
      <w:contextualSpacing/>
    </w:pPr>
  </w:style>
  <w:style w:type="character" w:styleId="a6">
    <w:name w:val="footnote reference"/>
    <w:basedOn w:val="a0"/>
    <w:semiHidden/>
    <w:rsid w:val="00436F1D"/>
    <w:rPr>
      <w:vertAlign w:val="superscript"/>
    </w:rPr>
  </w:style>
  <w:style w:type="paragraph" w:styleId="a7">
    <w:name w:val="footnote text"/>
    <w:basedOn w:val="a"/>
    <w:link w:val="a8"/>
    <w:semiHidden/>
    <w:rsid w:val="00436F1D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3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A03CE"/>
    <w:pPr>
      <w:ind w:firstLine="500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3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1D724B"/>
    <w:rPr>
      <w:color w:val="0000FF"/>
      <w:u w:val="single"/>
    </w:rPr>
  </w:style>
  <w:style w:type="table" w:styleId="aa">
    <w:name w:val="Table Grid"/>
    <w:basedOn w:val="a1"/>
    <w:uiPriority w:val="59"/>
    <w:rsid w:val="00CF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44E2-38A5-4DAC-9637-2BA305E0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Нина</cp:lastModifiedBy>
  <cp:revision>4</cp:revision>
  <cp:lastPrinted>2018-01-22T08:48:00Z</cp:lastPrinted>
  <dcterms:created xsi:type="dcterms:W3CDTF">2019-11-25T14:38:00Z</dcterms:created>
  <dcterms:modified xsi:type="dcterms:W3CDTF">2019-11-25T14:39:00Z</dcterms:modified>
</cp:coreProperties>
</file>