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BE" w:rsidRPr="000520BE" w:rsidRDefault="000520BE" w:rsidP="000520BE">
      <w:pPr>
        <w:spacing w:after="0"/>
        <w:jc w:val="center"/>
        <w:rPr>
          <w:rFonts w:ascii="Times New Roman" w:hAnsi="Times New Roman" w:cs="Times New Roman"/>
          <w:b/>
          <w:sz w:val="28"/>
          <w:szCs w:val="28"/>
        </w:rPr>
      </w:pPr>
      <w:bookmarkStart w:id="0" w:name="_GoBack"/>
      <w:bookmarkEnd w:id="0"/>
    </w:p>
    <w:p w:rsidR="000520BE" w:rsidRPr="000520BE" w:rsidRDefault="000520BE" w:rsidP="000520BE">
      <w:pPr>
        <w:spacing w:after="0"/>
        <w:jc w:val="center"/>
        <w:rPr>
          <w:rFonts w:ascii="Times New Roman" w:hAnsi="Times New Roman" w:cs="Times New Roman"/>
          <w:b/>
          <w:sz w:val="28"/>
          <w:szCs w:val="28"/>
        </w:rPr>
      </w:pPr>
    </w:p>
    <w:p w:rsidR="000520BE" w:rsidRPr="000520BE" w:rsidRDefault="000520BE" w:rsidP="000520BE">
      <w:pPr>
        <w:spacing w:after="0"/>
        <w:jc w:val="center"/>
        <w:rPr>
          <w:rFonts w:ascii="Times New Roman" w:hAnsi="Times New Roman" w:cs="Times New Roman"/>
          <w:b/>
          <w:sz w:val="36"/>
          <w:szCs w:val="36"/>
        </w:rPr>
      </w:pPr>
    </w:p>
    <w:p w:rsidR="000520BE" w:rsidRPr="00152A29" w:rsidRDefault="000520BE" w:rsidP="000520BE">
      <w:pPr>
        <w:spacing w:after="0"/>
        <w:jc w:val="center"/>
        <w:rPr>
          <w:rFonts w:ascii="Times New Roman" w:hAnsi="Times New Roman" w:cs="Times New Roman"/>
          <w:b/>
          <w:sz w:val="32"/>
          <w:szCs w:val="32"/>
        </w:rPr>
      </w:pPr>
      <w:r w:rsidRPr="00152A29">
        <w:rPr>
          <w:rFonts w:ascii="Times New Roman" w:hAnsi="Times New Roman" w:cs="Times New Roman"/>
          <w:b/>
          <w:sz w:val="32"/>
          <w:szCs w:val="32"/>
        </w:rPr>
        <w:t xml:space="preserve">Рабочая программа </w:t>
      </w:r>
    </w:p>
    <w:p w:rsidR="000520BE" w:rsidRPr="00152A29" w:rsidRDefault="000520BE" w:rsidP="000520BE">
      <w:pPr>
        <w:spacing w:after="0"/>
        <w:jc w:val="center"/>
        <w:rPr>
          <w:rFonts w:ascii="Times New Roman" w:hAnsi="Times New Roman" w:cs="Times New Roman"/>
          <w:b/>
          <w:sz w:val="32"/>
          <w:szCs w:val="32"/>
        </w:rPr>
      </w:pPr>
      <w:r w:rsidRPr="00152A29">
        <w:rPr>
          <w:rFonts w:ascii="Times New Roman" w:hAnsi="Times New Roman" w:cs="Times New Roman"/>
          <w:b/>
          <w:sz w:val="32"/>
          <w:szCs w:val="32"/>
        </w:rPr>
        <w:t>по математике</w:t>
      </w:r>
    </w:p>
    <w:p w:rsidR="000520BE" w:rsidRPr="00152A29" w:rsidRDefault="0071569C" w:rsidP="000520B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в 4 </w:t>
      </w:r>
      <w:r w:rsidR="00140788">
        <w:rPr>
          <w:rFonts w:ascii="Times New Roman" w:hAnsi="Times New Roman" w:cs="Times New Roman"/>
          <w:b/>
          <w:sz w:val="32"/>
          <w:szCs w:val="32"/>
        </w:rPr>
        <w:t>А</w:t>
      </w:r>
      <w:r w:rsidR="000520BE" w:rsidRPr="00152A29">
        <w:rPr>
          <w:rFonts w:ascii="Times New Roman" w:hAnsi="Times New Roman" w:cs="Times New Roman"/>
          <w:b/>
          <w:sz w:val="32"/>
          <w:szCs w:val="32"/>
        </w:rPr>
        <w:t xml:space="preserve"> классе</w:t>
      </w:r>
    </w:p>
    <w:p w:rsidR="000520BE" w:rsidRPr="000520BE" w:rsidRDefault="00A253E0" w:rsidP="000520BE">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6D45B4">
        <w:rPr>
          <w:rFonts w:ascii="Times New Roman" w:hAnsi="Times New Roman" w:cs="Times New Roman"/>
          <w:b/>
          <w:sz w:val="28"/>
          <w:szCs w:val="28"/>
        </w:rPr>
        <w:t>ФГОС</w:t>
      </w:r>
      <w:r>
        <w:rPr>
          <w:rFonts w:ascii="Times New Roman" w:hAnsi="Times New Roman" w:cs="Times New Roman"/>
          <w:b/>
          <w:sz w:val="28"/>
          <w:szCs w:val="28"/>
        </w:rPr>
        <w:t>)</w:t>
      </w:r>
    </w:p>
    <w:p w:rsidR="000520BE" w:rsidRPr="000520BE" w:rsidRDefault="000520BE" w:rsidP="000520BE">
      <w:pPr>
        <w:spacing w:after="0"/>
        <w:jc w:val="center"/>
        <w:rPr>
          <w:rFonts w:ascii="Times New Roman" w:hAnsi="Times New Roman" w:cs="Times New Roman"/>
          <w:b/>
          <w:sz w:val="28"/>
          <w:szCs w:val="28"/>
        </w:rPr>
      </w:pPr>
    </w:p>
    <w:p w:rsidR="000520BE" w:rsidRPr="000520BE" w:rsidRDefault="000520BE" w:rsidP="000520BE">
      <w:pPr>
        <w:spacing w:after="0"/>
        <w:jc w:val="center"/>
        <w:rPr>
          <w:rFonts w:ascii="Times New Roman" w:hAnsi="Times New Roman" w:cs="Times New Roman"/>
          <w:b/>
          <w:sz w:val="28"/>
          <w:szCs w:val="28"/>
        </w:rPr>
      </w:pPr>
    </w:p>
    <w:p w:rsidR="000520BE" w:rsidRPr="000520BE" w:rsidRDefault="000520BE" w:rsidP="000520BE">
      <w:pPr>
        <w:spacing w:after="0"/>
        <w:jc w:val="center"/>
        <w:rPr>
          <w:rFonts w:ascii="Times New Roman" w:hAnsi="Times New Roman" w:cs="Times New Roman"/>
          <w:b/>
          <w:sz w:val="28"/>
          <w:szCs w:val="28"/>
        </w:rPr>
      </w:pPr>
    </w:p>
    <w:p w:rsidR="000520BE" w:rsidRPr="000520BE" w:rsidRDefault="000520BE" w:rsidP="000520BE">
      <w:pPr>
        <w:spacing w:after="0"/>
        <w:jc w:val="center"/>
        <w:rPr>
          <w:rFonts w:ascii="Times New Roman" w:hAnsi="Times New Roman" w:cs="Times New Roman"/>
          <w:b/>
          <w:sz w:val="28"/>
          <w:szCs w:val="28"/>
        </w:rPr>
      </w:pPr>
    </w:p>
    <w:p w:rsidR="000520BE" w:rsidRPr="000520BE" w:rsidRDefault="000520BE" w:rsidP="000520BE">
      <w:pPr>
        <w:spacing w:after="0"/>
        <w:jc w:val="right"/>
        <w:rPr>
          <w:rFonts w:ascii="Times New Roman" w:hAnsi="Times New Roman" w:cs="Times New Roman"/>
          <w:b/>
          <w:sz w:val="28"/>
          <w:szCs w:val="28"/>
        </w:rPr>
      </w:pPr>
      <w:r w:rsidRPr="000520BE">
        <w:rPr>
          <w:rFonts w:ascii="Times New Roman" w:hAnsi="Times New Roman" w:cs="Times New Roman"/>
          <w:b/>
          <w:sz w:val="28"/>
          <w:szCs w:val="28"/>
        </w:rPr>
        <w:t xml:space="preserve">Составитель: </w:t>
      </w:r>
      <w:r w:rsidR="00140788">
        <w:rPr>
          <w:rFonts w:ascii="Times New Roman" w:hAnsi="Times New Roman" w:cs="Times New Roman"/>
          <w:b/>
          <w:sz w:val="28"/>
          <w:szCs w:val="28"/>
        </w:rPr>
        <w:t>Цибушок Е.А.</w:t>
      </w:r>
    </w:p>
    <w:p w:rsidR="0074390D" w:rsidRDefault="000520BE" w:rsidP="000520BE">
      <w:pPr>
        <w:spacing w:after="0"/>
        <w:jc w:val="right"/>
        <w:rPr>
          <w:rFonts w:ascii="Times New Roman" w:hAnsi="Times New Roman" w:cs="Times New Roman"/>
          <w:b/>
          <w:sz w:val="28"/>
          <w:szCs w:val="28"/>
        </w:rPr>
      </w:pPr>
      <w:r w:rsidRPr="000520BE">
        <w:rPr>
          <w:rFonts w:ascii="Times New Roman" w:hAnsi="Times New Roman" w:cs="Times New Roman"/>
          <w:b/>
          <w:sz w:val="28"/>
          <w:szCs w:val="28"/>
        </w:rPr>
        <w:t>учитель начальных классов</w:t>
      </w:r>
    </w:p>
    <w:p w:rsidR="000520BE" w:rsidRPr="000520BE" w:rsidRDefault="000520BE" w:rsidP="0074390D">
      <w:pPr>
        <w:spacing w:after="0"/>
        <w:jc w:val="right"/>
        <w:rPr>
          <w:rFonts w:ascii="Times New Roman" w:hAnsi="Times New Roman" w:cs="Times New Roman"/>
          <w:b/>
          <w:sz w:val="28"/>
          <w:szCs w:val="28"/>
        </w:rPr>
      </w:pPr>
      <w:r w:rsidRPr="000520BE">
        <w:rPr>
          <w:rFonts w:ascii="Times New Roman" w:hAnsi="Times New Roman" w:cs="Times New Roman"/>
          <w:b/>
          <w:sz w:val="28"/>
          <w:szCs w:val="28"/>
        </w:rPr>
        <w:t xml:space="preserve"> первая</w:t>
      </w:r>
      <w:r w:rsidR="0071569C">
        <w:rPr>
          <w:rFonts w:ascii="Times New Roman" w:hAnsi="Times New Roman" w:cs="Times New Roman"/>
          <w:b/>
          <w:sz w:val="28"/>
          <w:szCs w:val="28"/>
        </w:rPr>
        <w:t xml:space="preserve"> </w:t>
      </w:r>
      <w:r w:rsidRPr="000520BE">
        <w:rPr>
          <w:rFonts w:ascii="Times New Roman" w:hAnsi="Times New Roman" w:cs="Times New Roman"/>
          <w:b/>
          <w:sz w:val="28"/>
          <w:szCs w:val="28"/>
        </w:rPr>
        <w:t>категория</w:t>
      </w:r>
    </w:p>
    <w:p w:rsidR="000520BE" w:rsidRPr="000520BE" w:rsidRDefault="000520BE" w:rsidP="000520BE">
      <w:pPr>
        <w:spacing w:after="0"/>
        <w:jc w:val="right"/>
        <w:rPr>
          <w:rFonts w:ascii="Times New Roman" w:hAnsi="Times New Roman" w:cs="Times New Roman"/>
          <w:b/>
          <w:sz w:val="28"/>
          <w:szCs w:val="28"/>
        </w:rPr>
      </w:pPr>
    </w:p>
    <w:p w:rsidR="000520BE" w:rsidRPr="000520BE" w:rsidRDefault="000520BE" w:rsidP="000520BE">
      <w:pPr>
        <w:spacing w:after="0"/>
        <w:jc w:val="right"/>
        <w:rPr>
          <w:rFonts w:ascii="Times New Roman" w:hAnsi="Times New Roman" w:cs="Times New Roman"/>
          <w:b/>
          <w:sz w:val="28"/>
          <w:szCs w:val="28"/>
        </w:rPr>
      </w:pPr>
    </w:p>
    <w:p w:rsidR="000520BE" w:rsidRPr="000520BE" w:rsidRDefault="000520BE" w:rsidP="000520BE">
      <w:pPr>
        <w:spacing w:after="0"/>
        <w:jc w:val="right"/>
        <w:rPr>
          <w:rFonts w:ascii="Times New Roman" w:hAnsi="Times New Roman" w:cs="Times New Roman"/>
          <w:b/>
          <w:sz w:val="28"/>
          <w:szCs w:val="28"/>
        </w:rPr>
      </w:pPr>
    </w:p>
    <w:p w:rsidR="000520BE" w:rsidRPr="000520BE" w:rsidRDefault="000520BE" w:rsidP="000520BE">
      <w:pPr>
        <w:spacing w:after="0"/>
        <w:jc w:val="right"/>
        <w:rPr>
          <w:rFonts w:ascii="Times New Roman" w:hAnsi="Times New Roman" w:cs="Times New Roman"/>
          <w:b/>
          <w:sz w:val="28"/>
          <w:szCs w:val="28"/>
        </w:rPr>
      </w:pPr>
    </w:p>
    <w:p w:rsidR="000520BE" w:rsidRP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Pr="000520BE" w:rsidRDefault="000520BE" w:rsidP="000520BE">
      <w:pPr>
        <w:spacing w:after="0"/>
        <w:jc w:val="both"/>
        <w:rPr>
          <w:rFonts w:ascii="Times New Roman" w:hAnsi="Times New Roman" w:cs="Times New Roman"/>
          <w:b/>
          <w:sz w:val="28"/>
          <w:szCs w:val="28"/>
        </w:rPr>
      </w:pPr>
    </w:p>
    <w:p w:rsidR="000520BE" w:rsidRPr="000520BE" w:rsidRDefault="000520BE" w:rsidP="000520BE">
      <w:pPr>
        <w:spacing w:after="0"/>
        <w:jc w:val="both"/>
        <w:rPr>
          <w:rFonts w:ascii="Times New Roman" w:hAnsi="Times New Roman" w:cs="Times New Roman"/>
          <w:b/>
          <w:sz w:val="28"/>
          <w:szCs w:val="28"/>
        </w:rPr>
      </w:pPr>
    </w:p>
    <w:p w:rsidR="000520BE" w:rsidRDefault="000520BE" w:rsidP="000520BE">
      <w:pPr>
        <w:suppressAutoHyphens/>
        <w:spacing w:after="0" w:line="360" w:lineRule="auto"/>
        <w:rPr>
          <w:b/>
          <w:sz w:val="28"/>
          <w:szCs w:val="28"/>
        </w:rPr>
      </w:pPr>
      <w:r w:rsidRPr="000520BE">
        <w:rPr>
          <w:rFonts w:ascii="Times New Roman" w:hAnsi="Times New Roman" w:cs="Times New Roman"/>
          <w:b/>
          <w:sz w:val="28"/>
          <w:szCs w:val="28"/>
        </w:rPr>
        <w:t xml:space="preserve">                                                         2016г</w:t>
      </w:r>
      <w:r>
        <w:rPr>
          <w:b/>
          <w:sz w:val="28"/>
          <w:szCs w:val="28"/>
        </w:rPr>
        <w:t>.</w:t>
      </w:r>
    </w:p>
    <w:p w:rsidR="000520BE" w:rsidRDefault="000520BE" w:rsidP="000520BE">
      <w:pPr>
        <w:suppressAutoHyphens/>
        <w:spacing w:after="0" w:line="360" w:lineRule="auto"/>
        <w:rPr>
          <w:b/>
          <w:sz w:val="28"/>
          <w:szCs w:val="28"/>
        </w:rPr>
      </w:pPr>
    </w:p>
    <w:p w:rsidR="00AE06C8" w:rsidRDefault="00AE06C8" w:rsidP="000520BE">
      <w:pPr>
        <w:suppressAutoHyphens/>
        <w:spacing w:after="0" w:line="360" w:lineRule="auto"/>
        <w:jc w:val="center"/>
        <w:rPr>
          <w:rFonts w:ascii="Times New Roman" w:eastAsia="Times New Roman" w:hAnsi="Times New Roman" w:cs="Times New Roman"/>
          <w:b/>
          <w:sz w:val="28"/>
          <w:szCs w:val="28"/>
        </w:rPr>
      </w:pPr>
    </w:p>
    <w:p w:rsidR="00AE06C8" w:rsidRDefault="00AE06C8" w:rsidP="0092380C">
      <w:pPr>
        <w:suppressAutoHyphens/>
        <w:spacing w:after="0" w:line="360" w:lineRule="auto"/>
        <w:rPr>
          <w:rFonts w:ascii="Times New Roman" w:eastAsia="Times New Roman" w:hAnsi="Times New Roman" w:cs="Times New Roman"/>
          <w:b/>
          <w:sz w:val="28"/>
          <w:szCs w:val="28"/>
        </w:rPr>
      </w:pPr>
    </w:p>
    <w:p w:rsidR="00070C09" w:rsidRPr="00737537" w:rsidRDefault="00070C09" w:rsidP="00737537">
      <w:pPr>
        <w:suppressAutoHyphens/>
        <w:spacing w:after="0" w:line="360" w:lineRule="auto"/>
        <w:ind w:left="360"/>
        <w:jc w:val="center"/>
        <w:rPr>
          <w:rFonts w:ascii="Times New Roman" w:eastAsia="Times New Roman" w:hAnsi="Times New Roman" w:cs="Times New Roman"/>
          <w:b/>
          <w:sz w:val="28"/>
          <w:szCs w:val="28"/>
        </w:rPr>
      </w:pPr>
      <w:r w:rsidRPr="00737537">
        <w:rPr>
          <w:rFonts w:ascii="Times New Roman" w:eastAsia="Times New Roman" w:hAnsi="Times New Roman" w:cs="Times New Roman"/>
          <w:b/>
          <w:sz w:val="28"/>
          <w:szCs w:val="28"/>
        </w:rPr>
        <w:t>Пояснительная записка</w:t>
      </w:r>
    </w:p>
    <w:p w:rsidR="0092380C" w:rsidRDefault="004259F4" w:rsidP="0092380C">
      <w:pPr>
        <w:suppressAutoHyphens/>
        <w:spacing w:before="30" w:after="0" w:line="360" w:lineRule="auto"/>
        <w:ind w:firstLine="567"/>
        <w:jc w:val="both"/>
        <w:rPr>
          <w:rFonts w:ascii="Times New Roman" w:eastAsia="Times New Roman" w:hAnsi="Times New Roman" w:cs="Times New Roman"/>
          <w:sz w:val="28"/>
          <w:szCs w:val="28"/>
          <w:lang w:eastAsia="ar-SA"/>
        </w:rPr>
      </w:pPr>
      <w:r w:rsidRPr="004259F4">
        <w:rPr>
          <w:rFonts w:ascii="Times New Roman" w:eastAsia="Times New Roman" w:hAnsi="Times New Roman" w:cs="Times New Roman"/>
          <w:sz w:val="28"/>
          <w:szCs w:val="28"/>
          <w:lang w:eastAsia="ar-SA"/>
        </w:rPr>
        <w:t xml:space="preserve">Рабочая программа составлена </w:t>
      </w:r>
      <w:r w:rsidR="000520BE">
        <w:rPr>
          <w:rFonts w:ascii="Times New Roman" w:eastAsia="Times New Roman" w:hAnsi="Times New Roman" w:cs="Times New Roman"/>
          <w:sz w:val="28"/>
          <w:szCs w:val="28"/>
          <w:lang w:eastAsia="ar-SA"/>
        </w:rPr>
        <w:t>с учетом</w:t>
      </w:r>
      <w:r w:rsidRPr="004259F4">
        <w:rPr>
          <w:rFonts w:ascii="Times New Roman" w:eastAsia="Times New Roman" w:hAnsi="Times New Roman" w:cs="Times New Roman"/>
          <w:sz w:val="28"/>
          <w:szCs w:val="28"/>
          <w:lang w:eastAsia="ar-SA"/>
        </w:rPr>
        <w:t xml:space="preserve"> Федерального компонента государственн</w:t>
      </w:r>
      <w:r w:rsidR="00B60B17">
        <w:rPr>
          <w:rFonts w:ascii="Times New Roman" w:eastAsia="Times New Roman" w:hAnsi="Times New Roman" w:cs="Times New Roman"/>
          <w:sz w:val="28"/>
          <w:szCs w:val="28"/>
          <w:lang w:eastAsia="ar-SA"/>
        </w:rPr>
        <w:t xml:space="preserve">ого образовательного стандарта </w:t>
      </w:r>
      <w:r w:rsidRPr="004259F4">
        <w:rPr>
          <w:rFonts w:ascii="Times New Roman" w:eastAsia="Times New Roman" w:hAnsi="Times New Roman" w:cs="Times New Roman"/>
          <w:sz w:val="28"/>
          <w:szCs w:val="28"/>
          <w:lang w:eastAsia="ar-SA"/>
        </w:rPr>
        <w:t>начального общего образования,</w:t>
      </w:r>
      <w:r w:rsidR="0092380C">
        <w:rPr>
          <w:rFonts w:ascii="Times New Roman" w:eastAsia="Times New Roman" w:hAnsi="Times New Roman" w:cs="Times New Roman"/>
          <w:sz w:val="28"/>
          <w:szCs w:val="28"/>
          <w:lang w:eastAsia="ar-SA"/>
        </w:rPr>
        <w:t xml:space="preserve"> Примерной программы начального</w:t>
      </w:r>
      <w:r w:rsidR="00B60B17">
        <w:rPr>
          <w:rFonts w:ascii="Times New Roman" w:eastAsia="Times New Roman" w:hAnsi="Times New Roman" w:cs="Times New Roman"/>
          <w:sz w:val="28"/>
          <w:szCs w:val="28"/>
          <w:lang w:eastAsia="ar-SA"/>
        </w:rPr>
        <w:t xml:space="preserve"> общего</w:t>
      </w:r>
      <w:r w:rsidR="0092380C">
        <w:rPr>
          <w:rFonts w:ascii="Times New Roman" w:eastAsia="Times New Roman" w:hAnsi="Times New Roman" w:cs="Times New Roman"/>
          <w:sz w:val="28"/>
          <w:szCs w:val="28"/>
          <w:lang w:eastAsia="ar-SA"/>
        </w:rPr>
        <w:t xml:space="preserve"> образования</w:t>
      </w:r>
      <w:r w:rsidRPr="004259F4">
        <w:rPr>
          <w:rFonts w:ascii="Times New Roman" w:eastAsia="Times New Roman" w:hAnsi="Times New Roman" w:cs="Times New Roman"/>
          <w:sz w:val="28"/>
          <w:szCs w:val="28"/>
          <w:lang w:eastAsia="ar-SA"/>
        </w:rPr>
        <w:t xml:space="preserve">  по предмету «Математика»</w:t>
      </w:r>
      <w:r w:rsidR="0092380C">
        <w:rPr>
          <w:rFonts w:ascii="Times New Roman" w:eastAsia="Times New Roman" w:hAnsi="Times New Roman" w:cs="Times New Roman"/>
          <w:sz w:val="28"/>
          <w:szCs w:val="28"/>
          <w:lang w:eastAsia="ar-SA"/>
        </w:rPr>
        <w:t>,</w:t>
      </w:r>
      <w:r w:rsidR="00B60B17">
        <w:rPr>
          <w:rFonts w:ascii="Times New Roman" w:eastAsia="Times New Roman" w:hAnsi="Times New Roman" w:cs="Times New Roman"/>
          <w:sz w:val="28"/>
          <w:szCs w:val="28"/>
          <w:lang w:eastAsia="ar-SA"/>
        </w:rPr>
        <w:t xml:space="preserve"> </w:t>
      </w:r>
      <w:r w:rsidR="0092380C">
        <w:rPr>
          <w:rFonts w:ascii="Times New Roman" w:eastAsia="Times New Roman" w:hAnsi="Times New Roman" w:cs="Times New Roman"/>
          <w:sz w:val="28"/>
          <w:szCs w:val="28"/>
          <w:lang w:eastAsia="ar-SA"/>
        </w:rPr>
        <w:t xml:space="preserve">рекомендованной Министерством образования РФ,  </w:t>
      </w:r>
      <w:r w:rsidR="00B60B17">
        <w:rPr>
          <w:rFonts w:ascii="Times New Roman" w:eastAsia="Times New Roman" w:hAnsi="Times New Roman" w:cs="Times New Roman"/>
          <w:sz w:val="28"/>
          <w:szCs w:val="28"/>
          <w:lang w:eastAsia="ar-SA"/>
        </w:rPr>
        <w:t xml:space="preserve">авторской </w:t>
      </w:r>
      <w:r w:rsidR="0092380C">
        <w:rPr>
          <w:rFonts w:ascii="Times New Roman" w:eastAsia="Times New Roman" w:hAnsi="Times New Roman" w:cs="Times New Roman"/>
          <w:sz w:val="28"/>
          <w:szCs w:val="28"/>
          <w:lang w:eastAsia="ar-SA"/>
        </w:rPr>
        <w:t>программы</w:t>
      </w:r>
      <w:r w:rsidRPr="004259F4">
        <w:rPr>
          <w:rFonts w:ascii="Times New Roman" w:eastAsia="Times New Roman" w:hAnsi="Times New Roman" w:cs="Times New Roman"/>
          <w:sz w:val="28"/>
          <w:szCs w:val="28"/>
          <w:lang w:eastAsia="ar-SA"/>
        </w:rPr>
        <w:t xml:space="preserve">  М.И. Башмаковой, М.Г. Не</w:t>
      </w:r>
      <w:r w:rsidR="0092380C">
        <w:rPr>
          <w:rFonts w:ascii="Times New Roman" w:eastAsia="Times New Roman" w:hAnsi="Times New Roman" w:cs="Times New Roman"/>
          <w:sz w:val="28"/>
          <w:szCs w:val="28"/>
          <w:lang w:eastAsia="ar-SA"/>
        </w:rPr>
        <w:t xml:space="preserve">фёдовой   </w:t>
      </w:r>
      <w:r w:rsidR="00B60B17">
        <w:rPr>
          <w:rFonts w:ascii="Times New Roman" w:eastAsia="Times New Roman" w:hAnsi="Times New Roman" w:cs="Times New Roman"/>
          <w:sz w:val="28"/>
          <w:szCs w:val="28"/>
          <w:lang w:eastAsia="ar-SA"/>
        </w:rPr>
        <w:t>(</w:t>
      </w:r>
      <w:r w:rsidR="0092380C">
        <w:rPr>
          <w:rFonts w:ascii="Times New Roman" w:eastAsia="Times New Roman" w:hAnsi="Times New Roman" w:cs="Times New Roman"/>
          <w:sz w:val="28"/>
          <w:szCs w:val="28"/>
          <w:lang w:eastAsia="ar-SA"/>
        </w:rPr>
        <w:t>УМК «Планета знаний»</w:t>
      </w:r>
      <w:r w:rsidR="00B60B17">
        <w:rPr>
          <w:rFonts w:ascii="Times New Roman" w:eastAsia="Times New Roman" w:hAnsi="Times New Roman" w:cs="Times New Roman"/>
          <w:sz w:val="28"/>
          <w:szCs w:val="28"/>
          <w:lang w:eastAsia="ar-SA"/>
        </w:rPr>
        <w:t>), издательство</w:t>
      </w:r>
      <w:r w:rsidR="0092380C">
        <w:rPr>
          <w:rFonts w:ascii="Times New Roman" w:eastAsia="Times New Roman" w:hAnsi="Times New Roman" w:cs="Times New Roman"/>
          <w:sz w:val="28"/>
          <w:szCs w:val="28"/>
          <w:lang w:eastAsia="ar-SA"/>
        </w:rPr>
        <w:t xml:space="preserve"> </w:t>
      </w:r>
      <w:r w:rsidR="00B60B17">
        <w:rPr>
          <w:rFonts w:ascii="Times New Roman" w:eastAsia="Times New Roman" w:hAnsi="Times New Roman" w:cs="Times New Roman"/>
          <w:sz w:val="28"/>
          <w:szCs w:val="28"/>
          <w:lang w:eastAsia="ar-SA"/>
        </w:rPr>
        <w:t xml:space="preserve">М.:АСТ «Планета» </w:t>
      </w:r>
      <w:r w:rsidRPr="004259F4">
        <w:rPr>
          <w:rFonts w:ascii="Times New Roman" w:eastAsia="Times New Roman" w:hAnsi="Times New Roman" w:cs="Times New Roman"/>
          <w:sz w:val="28"/>
          <w:szCs w:val="28"/>
          <w:lang w:eastAsia="ar-SA"/>
        </w:rPr>
        <w:t>201</w:t>
      </w:r>
      <w:r w:rsidR="00D46F1A">
        <w:rPr>
          <w:rFonts w:ascii="Times New Roman" w:eastAsia="Times New Roman" w:hAnsi="Times New Roman" w:cs="Times New Roman"/>
          <w:sz w:val="28"/>
          <w:szCs w:val="28"/>
          <w:lang w:eastAsia="ar-SA"/>
        </w:rPr>
        <w:t>5</w:t>
      </w:r>
      <w:r w:rsidR="00B60B17">
        <w:rPr>
          <w:rFonts w:ascii="Times New Roman" w:eastAsia="Times New Roman" w:hAnsi="Times New Roman" w:cs="Times New Roman"/>
          <w:sz w:val="28"/>
          <w:szCs w:val="28"/>
          <w:lang w:eastAsia="ar-SA"/>
        </w:rPr>
        <w:t xml:space="preserve"> год, </w:t>
      </w:r>
      <w:r w:rsidR="0092380C">
        <w:rPr>
          <w:rFonts w:ascii="Times New Roman" w:eastAsia="Times New Roman" w:hAnsi="Times New Roman" w:cs="Times New Roman"/>
          <w:sz w:val="28"/>
          <w:szCs w:val="28"/>
          <w:lang w:eastAsia="ar-SA"/>
        </w:rPr>
        <w:t>Положения о структуре,</w:t>
      </w:r>
      <w:r w:rsidR="00255BBE">
        <w:rPr>
          <w:rFonts w:ascii="Times New Roman" w:eastAsia="Times New Roman" w:hAnsi="Times New Roman" w:cs="Times New Roman"/>
          <w:sz w:val="28"/>
          <w:szCs w:val="28"/>
          <w:lang w:eastAsia="ar-SA"/>
        </w:rPr>
        <w:t xml:space="preserve"> порядке разработки рабочих программ учебных предметов (ФГОС) МБОУ Свердловской СОШ им. М.П. Марченко ЩМР МО</w:t>
      </w:r>
      <w:r w:rsidR="00900F13">
        <w:rPr>
          <w:rFonts w:ascii="Times New Roman" w:eastAsia="Times New Roman" w:hAnsi="Times New Roman" w:cs="Times New Roman"/>
          <w:sz w:val="28"/>
          <w:szCs w:val="28"/>
          <w:lang w:eastAsia="ar-SA"/>
        </w:rPr>
        <w:t>.</w:t>
      </w:r>
    </w:p>
    <w:p w:rsidR="00EA76DF" w:rsidRDefault="0092380C" w:rsidP="0092380C">
      <w:pPr>
        <w:suppressAutoHyphens/>
        <w:spacing w:before="30" w:after="0" w:line="360" w:lineRule="auto"/>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 </w:t>
      </w:r>
      <w:r w:rsidR="005E5E3A" w:rsidRPr="005E5E3A">
        <w:rPr>
          <w:rFonts w:ascii="Times New Roman" w:eastAsia="Times New Roman" w:hAnsi="Times New Roman" w:cs="Times New Roman"/>
          <w:b/>
          <w:sz w:val="28"/>
          <w:szCs w:val="28"/>
          <w:lang w:eastAsia="ar-SA"/>
        </w:rPr>
        <w:t>Цели и задачи курса:</w:t>
      </w:r>
    </w:p>
    <w:p w:rsidR="00F847EC" w:rsidRPr="005E5E3A" w:rsidRDefault="00F847EC" w:rsidP="00701952">
      <w:pPr>
        <w:suppressAutoHyphens/>
        <w:spacing w:after="0" w:line="360" w:lineRule="auto"/>
        <w:ind w:firstLine="567"/>
        <w:jc w:val="both"/>
        <w:rPr>
          <w:rFonts w:ascii="Times New Roman" w:eastAsia="Times New Roman" w:hAnsi="Times New Roman" w:cs="Times New Roman"/>
          <w:sz w:val="28"/>
          <w:szCs w:val="28"/>
          <w:lang w:eastAsia="ar-SA"/>
        </w:rPr>
      </w:pPr>
      <w:r w:rsidRPr="005E5E3A">
        <w:rPr>
          <w:rFonts w:ascii="Times New Roman" w:eastAsia="Times New Roman" w:hAnsi="Times New Roman" w:cs="Times New Roman"/>
          <w:sz w:val="28"/>
          <w:szCs w:val="28"/>
          <w:lang w:eastAsia="ar-SA"/>
        </w:rPr>
        <w:t xml:space="preserve">Программа направлена на реализацию целей обучения математике в начальном звене, сформулированных в стандарте начального общего образования. В соответствии с этими целями и методической концепцией авторов программы можно сформулировать три группы задач, решаемых в рамках данного курса и направленных на достижение поставленных целей. </w:t>
      </w:r>
    </w:p>
    <w:p w:rsidR="00F847EC" w:rsidRPr="005E5E3A" w:rsidRDefault="00F847EC" w:rsidP="00701952">
      <w:pPr>
        <w:spacing w:after="0" w:line="360" w:lineRule="auto"/>
        <w:jc w:val="both"/>
        <w:rPr>
          <w:rFonts w:ascii="Times New Roman" w:eastAsia="Calibri" w:hAnsi="Times New Roman" w:cs="Times New Roman"/>
          <w:b/>
          <w:sz w:val="28"/>
          <w:szCs w:val="28"/>
        </w:rPr>
      </w:pPr>
      <w:r w:rsidRPr="005E5E3A">
        <w:rPr>
          <w:rFonts w:ascii="Times New Roman" w:eastAsia="Calibri" w:hAnsi="Times New Roman" w:cs="Times New Roman"/>
          <w:b/>
          <w:sz w:val="28"/>
          <w:szCs w:val="28"/>
        </w:rPr>
        <w:t xml:space="preserve">      Учебные:</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F847EC" w:rsidRPr="005E5E3A" w:rsidRDefault="00F847EC" w:rsidP="00701952">
      <w:pPr>
        <w:spacing w:after="0" w:line="360" w:lineRule="auto"/>
        <w:jc w:val="both"/>
        <w:rPr>
          <w:rFonts w:ascii="Times New Roman" w:eastAsia="Calibri" w:hAnsi="Times New Roman" w:cs="Times New Roman"/>
          <w:b/>
          <w:sz w:val="28"/>
          <w:szCs w:val="28"/>
        </w:rPr>
      </w:pPr>
      <w:r w:rsidRPr="005E5E3A">
        <w:rPr>
          <w:rFonts w:ascii="Times New Roman" w:eastAsia="Calibri" w:hAnsi="Times New Roman" w:cs="Times New Roman"/>
          <w:b/>
          <w:sz w:val="28"/>
          <w:szCs w:val="28"/>
        </w:rPr>
        <w:t xml:space="preserve">      Развивающие:</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развитие логического мышления - основы успешного освоения знаний по математике и другим учебным предметам;</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F847EC" w:rsidRPr="005E5E3A" w:rsidRDefault="00F847EC" w:rsidP="00701952">
      <w:pPr>
        <w:spacing w:after="0" w:line="360" w:lineRule="auto"/>
        <w:jc w:val="both"/>
        <w:rPr>
          <w:rFonts w:ascii="Times New Roman" w:eastAsia="Calibri" w:hAnsi="Times New Roman" w:cs="Times New Roman"/>
          <w:b/>
          <w:sz w:val="28"/>
          <w:szCs w:val="28"/>
        </w:rPr>
      </w:pPr>
      <w:r w:rsidRPr="005E5E3A">
        <w:rPr>
          <w:rFonts w:ascii="Times New Roman" w:eastAsia="Calibri" w:hAnsi="Times New Roman" w:cs="Times New Roman"/>
          <w:b/>
          <w:sz w:val="28"/>
          <w:szCs w:val="28"/>
        </w:rPr>
        <w:t>Общеучебные:</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lastRenderedPageBreak/>
        <w:t xml:space="preserve">      - знакомство с методами изучения окружающего мира (наблюдение, сравнение, измерение, моделирование) и способами представления информации;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 доступном уровне навыков самостоятельной познавательной деятельности;</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 концентрический принцип построения курса: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Учебный материал выстроен по тематическому принципу - он поделен на несколько крупных тем, которые, в свою очередь, подразделяются на несколько блоков уроков (подтем).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Отбор содержания программы опирается на новый стандарт начального общего образования и традиции изучения математики в начальной школе. При этом учитываются индивидуальные особенности школьников и обеспечение возможностей развития математических способностей учащихся.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При отборе содержания программы учитывался принцип целостности 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w:t>
      </w:r>
      <w:r w:rsidRPr="005E5E3A">
        <w:rPr>
          <w:rFonts w:ascii="Times New Roman" w:eastAsia="Calibri" w:hAnsi="Times New Roman" w:cs="Times New Roman"/>
          <w:sz w:val="28"/>
          <w:szCs w:val="28"/>
        </w:rPr>
        <w:lastRenderedPageBreak/>
        <w:t>Так тема "Величины, измерение величин"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обусловлено необходимостью ее использования при изучении исторической составляющей курса "Окружающий мир".</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w:t>
      </w:r>
      <w:r w:rsidR="005E5E3A">
        <w:rPr>
          <w:rFonts w:ascii="Times New Roman" w:eastAsia="Calibri" w:hAnsi="Times New Roman" w:cs="Times New Roman"/>
          <w:sz w:val="28"/>
          <w:szCs w:val="28"/>
        </w:rPr>
        <w:t xml:space="preserve">оставление и различение свойств </w:t>
      </w:r>
      <w:r w:rsidRPr="005E5E3A">
        <w:rPr>
          <w:rFonts w:ascii="Times New Roman" w:eastAsia="Calibri" w:hAnsi="Times New Roman" w:cs="Times New Roman"/>
          <w:sz w:val="28"/>
          <w:szCs w:val="28"/>
        </w:rPr>
        <w:t>предметов, количественных характеристик (сопоставление периметра и площади, площади и объема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Один из центральных принципов организации учебного материала в данном курсе - принцип вариативности - предусматривает дифференциацию, обеспечивающую индивидуальный подход к каждому ученику. Этот </w:t>
      </w:r>
      <w:r w:rsidRPr="005E5E3A">
        <w:rPr>
          <w:rFonts w:ascii="Times New Roman" w:eastAsia="Calibri" w:hAnsi="Times New Roman" w:cs="Times New Roman"/>
          <w:sz w:val="28"/>
          <w:szCs w:val="28"/>
        </w:rPr>
        <w:lastRenderedPageBreak/>
        <w:t>принцип реализуется через выделение инвариантной и вариативной части содержания образования.</w:t>
      </w:r>
    </w:p>
    <w:p w:rsidR="00F847EC" w:rsidRPr="005E5E3A" w:rsidRDefault="00F847EC" w:rsidP="00701952">
      <w:pPr>
        <w:spacing w:after="0" w:line="360" w:lineRule="auto"/>
        <w:jc w:val="both"/>
        <w:rPr>
          <w:rFonts w:ascii="Times New Roman" w:eastAsia="Calibri" w:hAnsi="Times New Roman" w:cs="Times New Roman"/>
          <w:b/>
          <w:sz w:val="28"/>
          <w:szCs w:val="28"/>
        </w:rPr>
      </w:pPr>
      <w:r w:rsidRPr="00686024">
        <w:rPr>
          <w:rFonts w:ascii="Times New Roman" w:eastAsia="Calibri" w:hAnsi="Times New Roman" w:cs="Times New Roman"/>
          <w:b/>
          <w:sz w:val="28"/>
          <w:szCs w:val="28"/>
        </w:rPr>
        <w:t>Инвариантная часть</w:t>
      </w:r>
      <w:r w:rsidRPr="00686024">
        <w:rPr>
          <w:rFonts w:ascii="Times New Roman" w:eastAsia="Calibri" w:hAnsi="Times New Roman" w:cs="Times New Roman"/>
          <w:sz w:val="28"/>
          <w:szCs w:val="28"/>
        </w:rPr>
        <w:t xml:space="preserve"> содержит</w:t>
      </w:r>
      <w:r w:rsidRPr="005E5E3A">
        <w:rPr>
          <w:rFonts w:ascii="Times New Roman" w:eastAsia="Calibri" w:hAnsi="Times New Roman" w:cs="Times New Roman"/>
          <w:sz w:val="28"/>
          <w:szCs w:val="28"/>
        </w:rPr>
        <w:t xml:space="preserve">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w:t>
      </w:r>
      <w:r w:rsidRPr="005E5E3A">
        <w:rPr>
          <w:rFonts w:ascii="Times New Roman" w:eastAsia="Calibri" w:hAnsi="Times New Roman" w:cs="Times New Roman"/>
          <w:b/>
          <w:sz w:val="28"/>
          <w:szCs w:val="28"/>
        </w:rPr>
        <w:t xml:space="preserve">.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b/>
          <w:sz w:val="28"/>
          <w:szCs w:val="28"/>
        </w:rPr>
        <w:t xml:space="preserve">     Инвариантная часть</w:t>
      </w:r>
      <w:r w:rsidRPr="005E5E3A">
        <w:rPr>
          <w:rFonts w:ascii="Times New Roman" w:eastAsia="Calibri" w:hAnsi="Times New Roman" w:cs="Times New Roman"/>
          <w:sz w:val="28"/>
          <w:szCs w:val="28"/>
        </w:rPr>
        <w:t xml:space="preserve"> обеспечивает усвоение материала на уровне требований стандарта начального общего образования, обязательного для всех учащихся на момент окончания начальной школы.</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В программе требования к уровню усвоения обязательного материала по каждой изучаемой теме сформулированы для каждого года обучения в рубриках "Учащийся должен знать" и» должен уметь". В учебниках они даются в виде системы упражнений в рубрике "Проверочные задания".</w:t>
      </w:r>
    </w:p>
    <w:p w:rsidR="00F847EC" w:rsidRPr="005E5E3A" w:rsidRDefault="00F847EC" w:rsidP="00701952">
      <w:pPr>
        <w:spacing w:after="0" w:line="360" w:lineRule="auto"/>
        <w:jc w:val="both"/>
        <w:rPr>
          <w:rFonts w:ascii="Times New Roman" w:eastAsia="Calibri" w:hAnsi="Times New Roman" w:cs="Times New Roman"/>
          <w:b/>
          <w:sz w:val="28"/>
          <w:szCs w:val="28"/>
        </w:rPr>
      </w:pPr>
      <w:r w:rsidRPr="005E5E3A">
        <w:rPr>
          <w:rFonts w:ascii="Times New Roman" w:eastAsia="Calibri" w:hAnsi="Times New Roman" w:cs="Times New Roman"/>
          <w:b/>
          <w:i/>
          <w:sz w:val="28"/>
          <w:szCs w:val="28"/>
        </w:rPr>
        <w:t xml:space="preserve">      Вариативная часть</w:t>
      </w:r>
      <w:r w:rsidRPr="005E5E3A">
        <w:rPr>
          <w:rFonts w:ascii="Times New Roman" w:eastAsia="Calibri" w:hAnsi="Times New Roman" w:cs="Times New Roman"/>
          <w:sz w:val="28"/>
          <w:szCs w:val="28"/>
        </w:rPr>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w:t>
      </w:r>
      <w:r w:rsidRPr="005E5E3A">
        <w:rPr>
          <w:rFonts w:ascii="Times New Roman" w:eastAsia="Calibri" w:hAnsi="Times New Roman" w:cs="Times New Roman"/>
          <w:b/>
          <w:sz w:val="28"/>
          <w:szCs w:val="28"/>
        </w:rPr>
        <w:t xml:space="preserve">.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b/>
          <w:sz w:val="28"/>
          <w:szCs w:val="28"/>
        </w:rPr>
        <w:t xml:space="preserve">        Вариативная</w:t>
      </w:r>
      <w:r w:rsidRPr="005E5E3A">
        <w:rPr>
          <w:rFonts w:ascii="Times New Roman" w:eastAsia="Calibri" w:hAnsi="Times New Roman" w:cs="Times New Roman"/>
          <w:sz w:val="28"/>
          <w:szCs w:val="28"/>
        </w:rPr>
        <w:t xml:space="preserve"> часть создает условия для развития познавательного интереса и формирования познавательной деятельности учащихся.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В вариативной части значительное место отводится развитию пространственных представлений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lastRenderedPageBreak/>
        <w:t xml:space="preserve">      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Развитие пространственных представлений реализуется через систему графических упражнений, широкое использование наглядных моделей при изучении основного учебного материала, расширенный объем знаний по геометрии, работу с пространственными моделями геометрических фигур.</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Содержание программы представлено в разделах "Общие свойства предметов и групп предметов", "Числа и величины", "Операции над числами", "Наглядная геометрия". Основные содержательные линии курса сгруппированы в разделах "Числа и величины" и "Операции над числами".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Раздел "Числа и величины"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Психологами установлено, что формирование навыков счета базируется на пространственных представлениях. В связи с этим большое значение в программе придается работе с моделями чисел и моделями числового ряда. При изучении последовательности чисел, состава однозначных и двузначных чисел создаются устойчивые зрительные образы, на которые учащиеся будут опираться в дальнейшем при освоении действий сложения и вычитания.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w:t>
      </w:r>
      <w:r w:rsidRPr="005E5E3A">
        <w:rPr>
          <w:rFonts w:ascii="Times New Roman" w:eastAsia="Calibri" w:hAnsi="Times New Roman" w:cs="Times New Roman"/>
          <w:sz w:val="28"/>
          <w:szCs w:val="28"/>
        </w:rPr>
        <w:lastRenderedPageBreak/>
        <w:t>развитие глазомера, измерение и вычисление площади и объема реальных предметов, определение скорости пешехода и других движущихся объектов ит.д.</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способствуют в дальнейшем эффективному освоению навыков устных вычислений и выработке критической оценки полученных результатов,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Материал раздела "Операции над числами"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В программе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В процессе обучения формируются следующие навыки устных вычислений: сложение и вычитание однозначных чисел (таблица сложения), умножение и деление однозначных чисел (таблица умножения), сложение и вычитание разрядных единиц, умножение разрядных единиц на однозначное число, умножение и деление на 10, 100, 1000.</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w:t>
      </w:r>
      <w:r w:rsidRPr="005E5E3A">
        <w:rPr>
          <w:rFonts w:ascii="Times New Roman" w:eastAsia="Calibri" w:hAnsi="Times New Roman" w:cs="Times New Roman"/>
          <w:sz w:val="28"/>
          <w:szCs w:val="28"/>
        </w:rPr>
        <w:lastRenderedPageBreak/>
        <w:t>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приемы округления чисел до разрядных единиц, оценка количества цифр в результате и последней цифры результата и др.</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Программа предоставляет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Освоение приемов рациональных вычислений относится к вариативной части программы и не входит в число навыков, отрабатываемых в обязательном порядке со всеми учащимися.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При отработке навыков письменных вычислений с многозначными числами программа предусматривает знакомство с техникой вычислений на калькуляторе. При этом предполагается критическая оценка результата, полученного с помощью калькулятора.</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огромную роль приобретает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Решение текстовых задач теснейшим образом связано с развитием пространственных представлений учащихся. Раздел программы "Общие свойства предметов и групп предметов"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w:t>
      </w:r>
      <w:r w:rsidRPr="005E5E3A">
        <w:rPr>
          <w:rFonts w:ascii="Times New Roman" w:eastAsia="Calibri" w:hAnsi="Times New Roman" w:cs="Times New Roman"/>
          <w:sz w:val="28"/>
          <w:szCs w:val="28"/>
        </w:rPr>
        <w:lastRenderedPageBreak/>
        <w:t xml:space="preserve">фигур), выделять общие и отличительные признаки, различать существенные и второстепенные свойства, выявлять закономерности, делать выводы.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Раздел программы "Наглядная геометрия" на этапе начального обучения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b/>
          <w:sz w:val="28"/>
          <w:szCs w:val="28"/>
        </w:rPr>
        <w:t xml:space="preserve">Цели </w:t>
      </w:r>
      <w:r w:rsidRPr="005E5E3A">
        <w:rPr>
          <w:rFonts w:ascii="Times New Roman" w:eastAsia="Calibri" w:hAnsi="Times New Roman" w:cs="Times New Roman"/>
          <w:sz w:val="28"/>
          <w:szCs w:val="28"/>
        </w:rPr>
        <w:t>изучения этого материала на этапе начального обучения:</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1. знакомство с основными геометрическими фигурами (прямоугольник, треугольник, окружность) и отдельными их свойствами;</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2. развитие пространственных представлений учащихся (равенство фигур, повороты и симметрия, ориентация на плоскости и в пространстве);</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3. формирование элементарных навыков конструирования (разбиение объекта на детали, сборка объекта из деталей);</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4. развитие познавательной деятельности учащихся, формирование элементарных навыков исследовательской деятельности.</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w:t>
      </w:r>
      <w:r w:rsidR="001F07BF">
        <w:rPr>
          <w:rFonts w:ascii="Times New Roman" w:eastAsia="Calibri" w:hAnsi="Times New Roman" w:cs="Times New Roman"/>
          <w:sz w:val="28"/>
          <w:szCs w:val="28"/>
        </w:rPr>
        <w:t>-</w:t>
      </w:r>
      <w:r w:rsidRPr="005E5E3A">
        <w:rPr>
          <w:rFonts w:ascii="Times New Roman" w:eastAsia="Calibri" w:hAnsi="Times New Roman" w:cs="Times New Roman"/>
          <w:sz w:val="28"/>
          <w:szCs w:val="28"/>
        </w:rPr>
        <w:t xml:space="preserve">первых, освоение программного материала курса осуществляется только через практическую деятельность учащихся. Во 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lastRenderedPageBreak/>
        <w:t xml:space="preserve">      Основная часть программы обязательна для изучения ее всеми учащимися. Требования к уровню усвоения сформулированы в конце программы (рубрики "</w:t>
      </w:r>
      <w:r w:rsidR="004259F4">
        <w:rPr>
          <w:rFonts w:ascii="Times New Roman" w:eastAsia="Calibri" w:hAnsi="Times New Roman" w:cs="Times New Roman"/>
          <w:sz w:val="28"/>
          <w:szCs w:val="28"/>
        </w:rPr>
        <w:t>Обу</w:t>
      </w:r>
      <w:r w:rsidRPr="005E5E3A">
        <w:rPr>
          <w:rFonts w:ascii="Times New Roman" w:eastAsia="Calibri" w:hAnsi="Times New Roman" w:cs="Times New Roman"/>
          <w:sz w:val="28"/>
          <w:szCs w:val="28"/>
        </w:rPr>
        <w:t>ча</w:t>
      </w:r>
      <w:r w:rsidR="004259F4">
        <w:rPr>
          <w:rFonts w:ascii="Times New Roman" w:eastAsia="Calibri" w:hAnsi="Times New Roman" w:cs="Times New Roman"/>
          <w:sz w:val="28"/>
          <w:szCs w:val="28"/>
        </w:rPr>
        <w:t>ю</w:t>
      </w:r>
      <w:r w:rsidRPr="005E5E3A">
        <w:rPr>
          <w:rFonts w:ascii="Times New Roman" w:eastAsia="Calibri" w:hAnsi="Times New Roman" w:cs="Times New Roman"/>
          <w:sz w:val="28"/>
          <w:szCs w:val="28"/>
        </w:rPr>
        <w:t xml:space="preserve">щиеся должны знать" и "должны уметь"). </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Темы, предлагаемые к изучению на пропедевтическом уровне, обязательны для ознакомления с ними всех учащихся. Отработка навыков по этим темам не предполагается (в требованиях к знаниям и умениям учащихся эти навыки отражены в рубриках "</w:t>
      </w:r>
      <w:r w:rsidR="004259F4">
        <w:rPr>
          <w:rFonts w:ascii="Times New Roman" w:eastAsia="Calibri" w:hAnsi="Times New Roman" w:cs="Times New Roman"/>
          <w:sz w:val="28"/>
          <w:szCs w:val="28"/>
        </w:rPr>
        <w:t>Обу</w:t>
      </w:r>
      <w:r w:rsidR="004259F4" w:rsidRPr="005E5E3A">
        <w:rPr>
          <w:rFonts w:ascii="Times New Roman" w:eastAsia="Calibri" w:hAnsi="Times New Roman" w:cs="Times New Roman"/>
          <w:sz w:val="28"/>
          <w:szCs w:val="28"/>
        </w:rPr>
        <w:t>ча</w:t>
      </w:r>
      <w:r w:rsidR="004259F4">
        <w:rPr>
          <w:rFonts w:ascii="Times New Roman" w:eastAsia="Calibri" w:hAnsi="Times New Roman" w:cs="Times New Roman"/>
          <w:sz w:val="28"/>
          <w:szCs w:val="28"/>
        </w:rPr>
        <w:t>ю</w:t>
      </w:r>
      <w:r w:rsidR="004259F4" w:rsidRPr="005E5E3A">
        <w:rPr>
          <w:rFonts w:ascii="Times New Roman" w:eastAsia="Calibri" w:hAnsi="Times New Roman" w:cs="Times New Roman"/>
          <w:sz w:val="28"/>
          <w:szCs w:val="28"/>
        </w:rPr>
        <w:t xml:space="preserve">щиеся </w:t>
      </w:r>
      <w:r w:rsidRPr="005E5E3A">
        <w:rPr>
          <w:rFonts w:ascii="Times New Roman" w:eastAsia="Calibri" w:hAnsi="Times New Roman" w:cs="Times New Roman"/>
          <w:sz w:val="28"/>
          <w:szCs w:val="28"/>
        </w:rPr>
        <w:t>могут знать" и "могут уметь").</w:t>
      </w:r>
    </w:p>
    <w:p w:rsidR="00F847EC" w:rsidRPr="005E5E3A" w:rsidRDefault="00F847EC" w:rsidP="00701952">
      <w:pPr>
        <w:spacing w:after="0" w:line="360" w:lineRule="auto"/>
        <w:jc w:val="both"/>
        <w:rPr>
          <w:rFonts w:ascii="Times New Roman" w:eastAsia="Calibri" w:hAnsi="Times New Roman" w:cs="Times New Roman"/>
          <w:sz w:val="28"/>
          <w:szCs w:val="28"/>
        </w:rPr>
      </w:pPr>
      <w:r w:rsidRPr="005E5E3A">
        <w:rPr>
          <w:rFonts w:ascii="Times New Roman" w:eastAsia="Calibri" w:hAnsi="Times New Roman" w:cs="Times New Roman"/>
          <w:sz w:val="28"/>
          <w:szCs w:val="28"/>
        </w:rPr>
        <w:t xml:space="preserve">      Последовательность изучения тем, представленных в каждом разделе программы, указана в примерном тематическом планировании.</w:t>
      </w:r>
    </w:p>
    <w:p w:rsidR="00F847EC" w:rsidRPr="005E5E3A" w:rsidRDefault="00F847EC" w:rsidP="00701952">
      <w:pPr>
        <w:numPr>
          <w:ilvl w:val="0"/>
          <w:numId w:val="1"/>
        </w:numPr>
        <w:spacing w:after="0" w:line="360" w:lineRule="auto"/>
        <w:ind w:left="284" w:right="300" w:hanging="284"/>
        <w:jc w:val="both"/>
        <w:rPr>
          <w:rFonts w:ascii="Times New Roman" w:eastAsia="Times New Roman" w:hAnsi="Times New Roman" w:cs="Times New Roman"/>
          <w:color w:val="170E02"/>
          <w:sz w:val="28"/>
          <w:szCs w:val="28"/>
        </w:rPr>
      </w:pPr>
      <w:r w:rsidRPr="005E5E3A">
        <w:rPr>
          <w:rFonts w:ascii="Times New Roman" w:eastAsia="Times New Roman" w:hAnsi="Times New Roman" w:cs="Times New Roman"/>
          <w:color w:val="170E02"/>
          <w:sz w:val="28"/>
          <w:szCs w:val="28"/>
        </w:rPr>
        <w:t xml:space="preserve">советов по улучшению, устранению возможных недостатков). </w:t>
      </w:r>
    </w:p>
    <w:p w:rsidR="0006257E" w:rsidRDefault="00F847EC" w:rsidP="00701952">
      <w:pPr>
        <w:spacing w:after="0" w:line="360" w:lineRule="auto"/>
        <w:ind w:right="300" w:firstLine="567"/>
        <w:jc w:val="both"/>
        <w:rPr>
          <w:rFonts w:ascii="Times New Roman" w:eastAsia="Times New Roman" w:hAnsi="Times New Roman" w:cs="Times New Roman"/>
          <w:color w:val="170E02"/>
          <w:sz w:val="28"/>
          <w:szCs w:val="28"/>
        </w:rPr>
      </w:pPr>
      <w:r w:rsidRPr="005E5E3A">
        <w:rPr>
          <w:rFonts w:ascii="Times New Roman" w:eastAsia="Times New Roman" w:hAnsi="Times New Roman" w:cs="Times New Roman"/>
          <w:color w:val="170E02"/>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EA76DF" w:rsidRDefault="00EA76DF" w:rsidP="00701952">
      <w:pPr>
        <w:tabs>
          <w:tab w:val="left" w:pos="5220"/>
        </w:tabs>
        <w:spacing w:after="0" w:line="360" w:lineRule="auto"/>
        <w:ind w:firstLine="567"/>
        <w:jc w:val="center"/>
        <w:rPr>
          <w:rFonts w:ascii="Times New Roman" w:eastAsia="Times New Roman" w:hAnsi="Times New Roman" w:cs="Times New Roman"/>
          <w:b/>
          <w:sz w:val="28"/>
          <w:szCs w:val="28"/>
        </w:rPr>
      </w:pPr>
    </w:p>
    <w:p w:rsidR="004259F4" w:rsidRPr="00737537" w:rsidRDefault="00B60B17" w:rsidP="00737537">
      <w:pPr>
        <w:widowControl w:val="0"/>
        <w:autoSpaceDE w:val="0"/>
        <w:autoSpaceDN w:val="0"/>
        <w:adjustRightInd w:val="0"/>
        <w:spacing w:after="0" w:line="360" w:lineRule="auto"/>
        <w:ind w:left="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B34E4" w:rsidRPr="00737537">
        <w:rPr>
          <w:rFonts w:ascii="Times New Roman" w:eastAsia="Calibri" w:hAnsi="Times New Roman" w:cs="Times New Roman"/>
          <w:b/>
          <w:sz w:val="28"/>
          <w:szCs w:val="28"/>
        </w:rPr>
        <w:t>М</w:t>
      </w:r>
      <w:r w:rsidR="004259F4" w:rsidRPr="00737537">
        <w:rPr>
          <w:rFonts w:ascii="Times New Roman" w:eastAsia="Calibri" w:hAnsi="Times New Roman" w:cs="Times New Roman"/>
          <w:b/>
          <w:sz w:val="28"/>
          <w:szCs w:val="28"/>
        </w:rPr>
        <w:t>ест</w:t>
      </w:r>
      <w:r w:rsidR="006B34E4" w:rsidRPr="00737537">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предмета в учебном плане</w:t>
      </w:r>
    </w:p>
    <w:p w:rsidR="008275D0" w:rsidRPr="000520BE" w:rsidRDefault="004259F4" w:rsidP="000520BE">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5E5E3A">
        <w:rPr>
          <w:rFonts w:ascii="Times New Roman" w:eastAsia="Calibri" w:hAnsi="Times New Roman" w:cs="Times New Roman"/>
          <w:sz w:val="28"/>
          <w:szCs w:val="28"/>
        </w:rPr>
        <w:t>В учебн</w:t>
      </w:r>
      <w:r>
        <w:rPr>
          <w:rFonts w:ascii="Times New Roman" w:eastAsia="Calibri" w:hAnsi="Times New Roman" w:cs="Times New Roman"/>
          <w:sz w:val="28"/>
          <w:szCs w:val="28"/>
        </w:rPr>
        <w:t>о</w:t>
      </w:r>
      <w:r w:rsidRPr="005E5E3A">
        <w:rPr>
          <w:rFonts w:ascii="Times New Roman" w:eastAsia="Calibri" w:hAnsi="Times New Roman" w:cs="Times New Roman"/>
          <w:sz w:val="28"/>
          <w:szCs w:val="28"/>
        </w:rPr>
        <w:t>м план</w:t>
      </w:r>
      <w:r>
        <w:rPr>
          <w:rFonts w:ascii="Times New Roman" w:eastAsia="Calibri" w:hAnsi="Times New Roman" w:cs="Times New Roman"/>
          <w:sz w:val="28"/>
          <w:szCs w:val="28"/>
        </w:rPr>
        <w:t xml:space="preserve">е МБОУ Свердловской СОШ им. М.П. Марченко ЩМР МО на изучение учебного предмета </w:t>
      </w:r>
      <w:r w:rsidRPr="005E5E3A">
        <w:rPr>
          <w:rFonts w:ascii="Times New Roman" w:eastAsia="Calibri" w:hAnsi="Times New Roman" w:cs="Times New Roman"/>
          <w:sz w:val="28"/>
          <w:szCs w:val="28"/>
        </w:rPr>
        <w:t xml:space="preserve">«Математика» </w:t>
      </w:r>
      <w:r w:rsidR="00A73401">
        <w:rPr>
          <w:rFonts w:ascii="Times New Roman" w:eastAsia="Calibri" w:hAnsi="Times New Roman" w:cs="Times New Roman"/>
          <w:sz w:val="28"/>
          <w:szCs w:val="28"/>
        </w:rPr>
        <w:t>отводится  136</w:t>
      </w:r>
      <w:r>
        <w:rPr>
          <w:rFonts w:ascii="Times New Roman" w:eastAsia="Calibri" w:hAnsi="Times New Roman" w:cs="Times New Roman"/>
          <w:sz w:val="28"/>
          <w:szCs w:val="28"/>
        </w:rPr>
        <w:t xml:space="preserve"> часов (</w:t>
      </w:r>
      <w:r w:rsidRPr="005E5E3A">
        <w:rPr>
          <w:rFonts w:ascii="Times New Roman" w:eastAsia="Calibri" w:hAnsi="Times New Roman" w:cs="Times New Roman"/>
          <w:sz w:val="28"/>
          <w:szCs w:val="28"/>
        </w:rPr>
        <w:t>4 часа в неде</w:t>
      </w:r>
      <w:r w:rsidR="00A73401">
        <w:rPr>
          <w:rFonts w:ascii="Times New Roman" w:eastAsia="Calibri" w:hAnsi="Times New Roman" w:cs="Times New Roman"/>
          <w:sz w:val="28"/>
          <w:szCs w:val="28"/>
        </w:rPr>
        <w:t>лю, 34 учебные недели</w:t>
      </w:r>
      <w:r>
        <w:rPr>
          <w:rFonts w:ascii="Times New Roman" w:eastAsia="Calibri" w:hAnsi="Times New Roman" w:cs="Times New Roman"/>
          <w:sz w:val="28"/>
          <w:szCs w:val="28"/>
        </w:rPr>
        <w:t xml:space="preserve">) </w:t>
      </w:r>
    </w:p>
    <w:p w:rsidR="00AE06C8" w:rsidRDefault="00AE06C8" w:rsidP="00701952">
      <w:pPr>
        <w:widowControl w:val="0"/>
        <w:spacing w:after="0" w:line="360" w:lineRule="auto"/>
        <w:jc w:val="center"/>
        <w:rPr>
          <w:rFonts w:ascii="Times New Roman" w:eastAsia="Times New Roman" w:hAnsi="Times New Roman" w:cs="Times New Roman"/>
          <w:b/>
          <w:noProof/>
          <w:color w:val="000000"/>
          <w:sz w:val="28"/>
          <w:szCs w:val="28"/>
        </w:rPr>
      </w:pPr>
    </w:p>
    <w:p w:rsidR="00AE06C8" w:rsidRDefault="00AE06C8" w:rsidP="00701952">
      <w:pPr>
        <w:widowControl w:val="0"/>
        <w:spacing w:after="0" w:line="360" w:lineRule="auto"/>
        <w:jc w:val="center"/>
        <w:rPr>
          <w:rFonts w:ascii="Times New Roman" w:eastAsia="Times New Roman" w:hAnsi="Times New Roman" w:cs="Times New Roman"/>
          <w:b/>
          <w:noProof/>
          <w:color w:val="000000"/>
          <w:sz w:val="28"/>
          <w:szCs w:val="28"/>
        </w:rPr>
      </w:pPr>
    </w:p>
    <w:p w:rsidR="00AE06C8" w:rsidRDefault="00AE06C8" w:rsidP="00701952">
      <w:pPr>
        <w:widowControl w:val="0"/>
        <w:spacing w:after="0" w:line="360" w:lineRule="auto"/>
        <w:jc w:val="center"/>
        <w:rPr>
          <w:rFonts w:ascii="Times New Roman" w:eastAsia="Times New Roman" w:hAnsi="Times New Roman" w:cs="Times New Roman"/>
          <w:b/>
          <w:noProof/>
          <w:color w:val="000000"/>
          <w:sz w:val="28"/>
          <w:szCs w:val="28"/>
        </w:rPr>
      </w:pPr>
    </w:p>
    <w:p w:rsidR="00EA76DF" w:rsidRDefault="004259F4" w:rsidP="00701952">
      <w:pPr>
        <w:widowControl w:val="0"/>
        <w:spacing w:after="0" w:line="360" w:lineRule="auto"/>
        <w:jc w:val="center"/>
        <w:rPr>
          <w:rFonts w:ascii="Times New Roman" w:eastAsia="Times New Roman" w:hAnsi="Times New Roman" w:cs="Times New Roman"/>
          <w:b/>
          <w:sz w:val="28"/>
          <w:szCs w:val="28"/>
        </w:rPr>
      </w:pPr>
      <w:r w:rsidRPr="004259F4">
        <w:rPr>
          <w:rFonts w:ascii="Times New Roman" w:eastAsia="Times New Roman" w:hAnsi="Times New Roman" w:cs="Times New Roman"/>
          <w:b/>
          <w:noProof/>
          <w:color w:val="000000"/>
          <w:sz w:val="28"/>
          <w:szCs w:val="28"/>
        </w:rPr>
        <w:t>Роль математики в достижении результатов освоения о</w:t>
      </w:r>
      <w:r w:rsidR="00B60B17">
        <w:rPr>
          <w:rFonts w:ascii="Times New Roman" w:eastAsia="Times New Roman" w:hAnsi="Times New Roman" w:cs="Times New Roman"/>
          <w:b/>
          <w:noProof/>
          <w:color w:val="000000"/>
          <w:sz w:val="28"/>
          <w:szCs w:val="28"/>
        </w:rPr>
        <w:t>бразовательной</w:t>
      </w:r>
      <w:r w:rsidR="00B60B17">
        <w:rPr>
          <w:rFonts w:ascii="Times New Roman" w:eastAsia="Times New Roman" w:hAnsi="Times New Roman" w:cs="Times New Roman"/>
          <w:b/>
          <w:noProof/>
          <w:color w:val="000000"/>
          <w:sz w:val="28"/>
          <w:szCs w:val="28"/>
        </w:rPr>
        <w:tab/>
        <w:t xml:space="preserve"> программы школы</w:t>
      </w:r>
    </w:p>
    <w:p w:rsidR="004259F4" w:rsidRPr="00B60B17" w:rsidRDefault="001A4CB8" w:rsidP="00701952">
      <w:pPr>
        <w:tabs>
          <w:tab w:val="left" w:pos="284"/>
        </w:tabs>
        <w:suppressAutoHyphens/>
        <w:spacing w:before="120" w:after="0" w:line="360" w:lineRule="auto"/>
        <w:ind w:left="284"/>
        <w:jc w:val="both"/>
        <w:rPr>
          <w:rFonts w:ascii="Times New Roman" w:eastAsia="Times New Roman" w:hAnsi="Times New Roman" w:cs="Times New Roman"/>
          <w:bCs/>
          <w:sz w:val="28"/>
          <w:szCs w:val="28"/>
          <w:lang w:eastAsia="ar-SA"/>
        </w:rPr>
      </w:pPr>
      <w:r w:rsidRPr="00B60B17">
        <w:rPr>
          <w:rFonts w:ascii="Times New Roman" w:eastAsia="Times New Roman" w:hAnsi="Times New Roman" w:cs="Times New Roman"/>
          <w:bCs/>
          <w:sz w:val="28"/>
          <w:szCs w:val="28"/>
          <w:lang w:eastAsia="ar-SA"/>
        </w:rPr>
        <w:t>У обучающихся</w:t>
      </w:r>
      <w:r w:rsidR="00686024">
        <w:rPr>
          <w:rFonts w:ascii="Times New Roman" w:eastAsia="Times New Roman" w:hAnsi="Times New Roman" w:cs="Times New Roman"/>
          <w:bCs/>
          <w:sz w:val="28"/>
          <w:szCs w:val="28"/>
          <w:lang w:eastAsia="ar-SA"/>
        </w:rPr>
        <w:t xml:space="preserve"> </w:t>
      </w:r>
      <w:r w:rsidR="004259F4" w:rsidRPr="00B60B17">
        <w:rPr>
          <w:rFonts w:ascii="Times New Roman" w:eastAsia="Times New Roman" w:hAnsi="Times New Roman" w:cs="Times New Roman"/>
          <w:bCs/>
          <w:sz w:val="28"/>
          <w:szCs w:val="28"/>
          <w:lang w:eastAsia="ar-SA"/>
        </w:rPr>
        <w:t>могут быть сформированы:</w:t>
      </w:r>
    </w:p>
    <w:p w:rsidR="004259F4" w:rsidRPr="00B60B17" w:rsidRDefault="004259F4" w:rsidP="00701952">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умение оценивать трудность предлагаемого задания;</w:t>
      </w:r>
    </w:p>
    <w:p w:rsidR="004259F4" w:rsidRPr="00B60B17" w:rsidRDefault="004259F4" w:rsidP="00701952">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адекватная самооценка;</w:t>
      </w:r>
    </w:p>
    <w:p w:rsidR="004259F4" w:rsidRPr="00B60B17" w:rsidRDefault="004259F4" w:rsidP="00701952">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чувство ответственности за выполнение своей части работы при работе в группе (в ходе проектной деятельности);</w:t>
      </w:r>
    </w:p>
    <w:p w:rsidR="004259F4" w:rsidRPr="00B60B17" w:rsidRDefault="004259F4" w:rsidP="00701952">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восприятие математики как части общечеловеческой культуры;</w:t>
      </w:r>
    </w:p>
    <w:p w:rsidR="004259F4" w:rsidRPr="00B60B17" w:rsidRDefault="004259F4" w:rsidP="00701952">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lastRenderedPageBreak/>
        <w:t>устойчивая учебно-познавательная мотивация учения.</w:t>
      </w:r>
    </w:p>
    <w:p w:rsidR="004259F4" w:rsidRPr="00B60B17" w:rsidRDefault="003438C7" w:rsidP="00701952">
      <w:pPr>
        <w:tabs>
          <w:tab w:val="left" w:pos="284"/>
        </w:tabs>
        <w:spacing w:before="120" w:after="0" w:line="360" w:lineRule="auto"/>
        <w:ind w:left="284"/>
        <w:jc w:val="both"/>
        <w:rPr>
          <w:rFonts w:ascii="Times New Roman" w:eastAsia="Times New Roman" w:hAnsi="Times New Roman" w:cs="Times New Roman"/>
          <w:bCs/>
          <w:sz w:val="28"/>
          <w:szCs w:val="28"/>
        </w:rPr>
      </w:pPr>
      <w:r w:rsidRPr="00B60B17">
        <w:rPr>
          <w:rFonts w:ascii="Times New Roman" w:eastAsia="Times New Roman" w:hAnsi="Times New Roman"/>
          <w:bCs/>
          <w:iCs/>
          <w:sz w:val="28"/>
          <w:szCs w:val="28"/>
        </w:rPr>
        <w:t>Обучающиеся</w:t>
      </w:r>
      <w:r w:rsidR="00686024">
        <w:rPr>
          <w:rFonts w:ascii="Times New Roman" w:eastAsia="Times New Roman" w:hAnsi="Times New Roman"/>
          <w:bCs/>
          <w:iCs/>
          <w:sz w:val="28"/>
          <w:szCs w:val="28"/>
        </w:rPr>
        <w:t xml:space="preserve"> </w:t>
      </w:r>
      <w:r w:rsidR="004259F4" w:rsidRPr="00B60B17">
        <w:rPr>
          <w:rFonts w:ascii="Times New Roman" w:eastAsia="Times New Roman" w:hAnsi="Times New Roman" w:cs="Times New Roman"/>
          <w:bCs/>
          <w:sz w:val="28"/>
          <w:szCs w:val="28"/>
        </w:rPr>
        <w:t>получат возможность научиться:</w:t>
      </w:r>
    </w:p>
    <w:p w:rsidR="004259F4" w:rsidRPr="00B60B17" w:rsidRDefault="004259F4" w:rsidP="00701952">
      <w:pPr>
        <w:numPr>
          <w:ilvl w:val="0"/>
          <w:numId w:val="5"/>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выполнять умножение и деление на трёхзначное число;</w:t>
      </w:r>
    </w:p>
    <w:p w:rsidR="004259F4" w:rsidRPr="00B60B17" w:rsidRDefault="004259F4" w:rsidP="00701952">
      <w:pPr>
        <w:numPr>
          <w:ilvl w:val="0"/>
          <w:numId w:val="5"/>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вычислять значения числовых выражений рациональными способами, используя свойства арифметических действий;</w:t>
      </w:r>
    </w:p>
    <w:p w:rsidR="004259F4" w:rsidRPr="00B60B17" w:rsidRDefault="004259F4" w:rsidP="00701952">
      <w:pPr>
        <w:numPr>
          <w:ilvl w:val="0"/>
          <w:numId w:val="5"/>
        </w:numPr>
        <w:tabs>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 xml:space="preserve">прогнозировать результаты вычислений; оценивать результаты арифметических действий разными способами; </w:t>
      </w:r>
    </w:p>
    <w:p w:rsidR="004259F4" w:rsidRPr="00B60B17" w:rsidRDefault="004259F4" w:rsidP="00701952">
      <w:pPr>
        <w:numPr>
          <w:ilvl w:val="0"/>
          <w:numId w:val="6"/>
        </w:numPr>
        <w:tabs>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B60B17">
        <w:rPr>
          <w:rFonts w:ascii="Times New Roman" w:eastAsia="Times New Roman" w:hAnsi="Times New Roman" w:cs="Times New Roman"/>
          <w:sz w:val="28"/>
          <w:szCs w:val="28"/>
          <w:lang w:eastAsia="ar-SA"/>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4259F4" w:rsidRPr="00D72F96" w:rsidRDefault="004259F4" w:rsidP="00701952">
      <w:pPr>
        <w:numPr>
          <w:ilvl w:val="0"/>
          <w:numId w:val="6"/>
        </w:numPr>
        <w:tabs>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видеть прямопропорциональную зависимость между величинами и использовать её при решении текстовых задач;</w:t>
      </w:r>
    </w:p>
    <w:p w:rsidR="004259F4" w:rsidRPr="00D72F96" w:rsidRDefault="004259F4" w:rsidP="00701952">
      <w:pPr>
        <w:numPr>
          <w:ilvl w:val="0"/>
          <w:numId w:val="6"/>
        </w:numPr>
        <w:tabs>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решать задачи разными способами.</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планировать собственную познавательную деятельность с учётом поставленной цели (под руководством учителя); </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моделировать условия текстовых задач, составлять генеральную схему решения задачи в несколько действий; </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решать задачи разными способами; </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проявлять познавательную инициативу при решении конкурсных задач;</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выбирать наиболее эффективные способы вычисления значения конкретного выражения;</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lastRenderedPageBreak/>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находить нужную информацию в детской энциклопедии, Интернете;</w:t>
      </w:r>
    </w:p>
    <w:p w:rsidR="004259F4" w:rsidRPr="00D72F96" w:rsidRDefault="004259F4" w:rsidP="00701952">
      <w:pPr>
        <w:numPr>
          <w:ilvl w:val="0"/>
          <w:numId w:val="4"/>
        </w:numPr>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планировать маршрут движения, время, расход продуктов;</w:t>
      </w:r>
    </w:p>
    <w:p w:rsidR="004259F4" w:rsidRPr="00D72F96" w:rsidRDefault="004259F4" w:rsidP="00701952">
      <w:pPr>
        <w:numPr>
          <w:ilvl w:val="0"/>
          <w:numId w:val="4"/>
        </w:numPr>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планировать покупку, оценивать количество товара и его стоимость;</w:t>
      </w:r>
    </w:p>
    <w:p w:rsidR="004259F4" w:rsidRPr="004259F4" w:rsidRDefault="004259F4" w:rsidP="00701952">
      <w:pPr>
        <w:numPr>
          <w:ilvl w:val="0"/>
          <w:numId w:val="4"/>
        </w:numPr>
        <w:suppressAutoHyphens/>
        <w:spacing w:after="0" w:line="360" w:lineRule="auto"/>
        <w:ind w:left="284" w:hanging="284"/>
        <w:jc w:val="both"/>
        <w:rPr>
          <w:rFonts w:ascii="Times New Roman" w:eastAsia="Times New Roman" w:hAnsi="Times New Roman" w:cs="Times New Roman"/>
          <w:sz w:val="28"/>
          <w:szCs w:val="28"/>
          <w:lang w:eastAsia="ar-SA"/>
        </w:rPr>
      </w:pPr>
      <w:r w:rsidRPr="004259F4">
        <w:rPr>
          <w:rFonts w:ascii="Times New Roman" w:eastAsia="Times New Roman" w:hAnsi="Times New Roman" w:cs="Times New Roman"/>
          <w:sz w:val="28"/>
          <w:szCs w:val="28"/>
          <w:lang w:eastAsia="ar-SA"/>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учитывать мнение партнёра, аргументировано критиковать допущенные ошибки, обосновывать своё решение; </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выполнять свою часть обязанностей в ходе групповой работы, учитывая общий план действий и конечную цель;</w:t>
      </w:r>
    </w:p>
    <w:p w:rsidR="004259F4" w:rsidRPr="00D72F96" w:rsidRDefault="004259F4"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задавать вопросы с целью планирования хода решения задачи, формулирования познавательных целей в ходе проектной деятельности.</w:t>
      </w:r>
    </w:p>
    <w:p w:rsidR="008275D0" w:rsidRDefault="008275D0" w:rsidP="00701952">
      <w:pPr>
        <w:tabs>
          <w:tab w:val="left" w:pos="5220"/>
        </w:tabs>
        <w:spacing w:after="0" w:line="360" w:lineRule="auto"/>
        <w:ind w:firstLine="567"/>
        <w:jc w:val="center"/>
        <w:rPr>
          <w:rFonts w:ascii="Times New Roman" w:eastAsia="Times New Roman" w:hAnsi="Times New Roman" w:cs="Times New Roman"/>
          <w:b/>
          <w:sz w:val="28"/>
          <w:szCs w:val="28"/>
        </w:rPr>
      </w:pPr>
    </w:p>
    <w:p w:rsidR="008275D0" w:rsidRDefault="008275D0" w:rsidP="00701952">
      <w:pPr>
        <w:tabs>
          <w:tab w:val="left" w:pos="5220"/>
        </w:tabs>
        <w:spacing w:after="0" w:line="360" w:lineRule="auto"/>
        <w:ind w:firstLine="567"/>
        <w:jc w:val="center"/>
        <w:rPr>
          <w:rFonts w:ascii="Times New Roman" w:eastAsia="Times New Roman" w:hAnsi="Times New Roman" w:cs="Times New Roman"/>
          <w:b/>
          <w:sz w:val="28"/>
          <w:szCs w:val="28"/>
        </w:rPr>
      </w:pPr>
    </w:p>
    <w:p w:rsidR="008275D0" w:rsidRDefault="008275D0" w:rsidP="00701952">
      <w:pPr>
        <w:tabs>
          <w:tab w:val="left" w:pos="5220"/>
        </w:tabs>
        <w:spacing w:after="0" w:line="360" w:lineRule="auto"/>
        <w:ind w:firstLine="567"/>
        <w:jc w:val="center"/>
        <w:rPr>
          <w:rFonts w:ascii="Times New Roman" w:eastAsia="Times New Roman" w:hAnsi="Times New Roman" w:cs="Times New Roman"/>
          <w:b/>
          <w:sz w:val="28"/>
          <w:szCs w:val="28"/>
        </w:rPr>
      </w:pPr>
    </w:p>
    <w:p w:rsidR="008275D0" w:rsidRDefault="008275D0" w:rsidP="00701952">
      <w:pPr>
        <w:tabs>
          <w:tab w:val="left" w:pos="5220"/>
        </w:tabs>
        <w:spacing w:after="0" w:line="360" w:lineRule="auto"/>
        <w:ind w:firstLine="567"/>
        <w:jc w:val="center"/>
        <w:rPr>
          <w:rFonts w:ascii="Times New Roman" w:eastAsia="Times New Roman" w:hAnsi="Times New Roman" w:cs="Times New Roman"/>
          <w:b/>
          <w:sz w:val="28"/>
          <w:szCs w:val="28"/>
        </w:rPr>
      </w:pPr>
    </w:p>
    <w:p w:rsidR="0006257E" w:rsidRPr="00B60B17" w:rsidRDefault="00B60B17" w:rsidP="00B60B17">
      <w:pPr>
        <w:tabs>
          <w:tab w:val="left" w:pos="5220"/>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6257E" w:rsidRPr="00B60B17">
        <w:rPr>
          <w:rFonts w:ascii="Times New Roman" w:eastAsia="Times New Roman" w:hAnsi="Times New Roman" w:cs="Times New Roman"/>
          <w:b/>
          <w:sz w:val="28"/>
          <w:szCs w:val="28"/>
        </w:rPr>
        <w:t>Основное содержание программы</w:t>
      </w:r>
    </w:p>
    <w:p w:rsidR="0006257E" w:rsidRPr="00D72F96" w:rsidRDefault="0006257E" w:rsidP="00701952">
      <w:pPr>
        <w:spacing w:after="0" w:line="360" w:lineRule="auto"/>
        <w:jc w:val="center"/>
        <w:rPr>
          <w:rFonts w:ascii="Times New Roman" w:eastAsia="Calibri" w:hAnsi="Times New Roman" w:cs="Times New Roman"/>
          <w:b/>
          <w:sz w:val="28"/>
          <w:szCs w:val="28"/>
        </w:rPr>
      </w:pPr>
      <w:r w:rsidRPr="00D72F96">
        <w:rPr>
          <w:rFonts w:ascii="Times New Roman" w:eastAsia="Calibri" w:hAnsi="Times New Roman" w:cs="Times New Roman"/>
          <w:b/>
          <w:sz w:val="28"/>
          <w:szCs w:val="28"/>
        </w:rPr>
        <w:t>4 класс (1</w:t>
      </w:r>
      <w:r w:rsidR="00E73F80">
        <w:rPr>
          <w:rFonts w:ascii="Times New Roman" w:eastAsia="Calibri" w:hAnsi="Times New Roman" w:cs="Times New Roman"/>
          <w:b/>
          <w:sz w:val="28"/>
          <w:szCs w:val="28"/>
        </w:rPr>
        <w:t>36</w:t>
      </w:r>
      <w:r w:rsidRPr="00D72F96">
        <w:rPr>
          <w:rFonts w:ascii="Times New Roman" w:eastAsia="Calibri" w:hAnsi="Times New Roman" w:cs="Times New Roman"/>
          <w:b/>
          <w:sz w:val="28"/>
          <w:szCs w:val="28"/>
        </w:rPr>
        <w:t xml:space="preserve"> ч)</w:t>
      </w:r>
    </w:p>
    <w:p w:rsidR="007721EC" w:rsidRPr="00D72F96" w:rsidRDefault="007721EC" w:rsidP="007721EC">
      <w:pPr>
        <w:spacing w:after="0" w:line="360" w:lineRule="auto"/>
        <w:jc w:val="both"/>
        <w:rPr>
          <w:rFonts w:ascii="Times New Roman" w:eastAsia="Calibri" w:hAnsi="Times New Roman" w:cs="Times New Roman"/>
          <w:i/>
          <w:sz w:val="28"/>
          <w:szCs w:val="28"/>
        </w:rPr>
      </w:pPr>
      <w:r w:rsidRPr="00EC1187">
        <w:rPr>
          <w:rFonts w:ascii="Times New Roman" w:hAnsi="Times New Roman" w:cs="Times New Roman"/>
          <w:b/>
          <w:i/>
          <w:sz w:val="28"/>
          <w:szCs w:val="28"/>
        </w:rPr>
        <w:t>Многозначные числа</w:t>
      </w:r>
      <w:r>
        <w:rPr>
          <w:rFonts w:ascii="Times New Roman" w:eastAsia="Calibri" w:hAnsi="Times New Roman" w:cs="Times New Roman"/>
          <w:b/>
          <w:i/>
          <w:sz w:val="28"/>
          <w:szCs w:val="28"/>
        </w:rPr>
        <w:t>(10</w:t>
      </w:r>
      <w:r w:rsidRPr="00D72F96">
        <w:rPr>
          <w:rFonts w:ascii="Times New Roman" w:eastAsia="Calibri" w:hAnsi="Times New Roman" w:cs="Times New Roman"/>
          <w:b/>
          <w:i/>
          <w:sz w:val="28"/>
          <w:szCs w:val="28"/>
        </w:rPr>
        <w:t xml:space="preserve"> ч</w:t>
      </w:r>
      <w:r w:rsidRPr="00D72F96">
        <w:rPr>
          <w:rFonts w:ascii="Times New Roman" w:eastAsia="Calibri" w:hAnsi="Times New Roman" w:cs="Times New Roman"/>
          <w:i/>
          <w:sz w:val="28"/>
          <w:szCs w:val="28"/>
        </w:rPr>
        <w:t>)</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Названия, запись, последовательность чисел до 1 000 000. Классы и разряды. Сравнение чисел.</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Масса, единицы массы (центнер). Метрические соотношения между изученными единицами массы. Сравнение и упорядочивание величин по массе.</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7721EC" w:rsidRPr="00686024" w:rsidRDefault="007721EC" w:rsidP="007721EC">
      <w:pPr>
        <w:spacing w:after="0" w:line="360" w:lineRule="auto"/>
        <w:jc w:val="both"/>
        <w:rPr>
          <w:rFonts w:ascii="Times New Roman" w:eastAsia="Calibri" w:hAnsi="Times New Roman" w:cs="Times New Roman"/>
          <w:b/>
          <w:sz w:val="28"/>
          <w:szCs w:val="28"/>
        </w:rPr>
      </w:pPr>
      <w:r w:rsidRPr="00686024">
        <w:rPr>
          <w:rFonts w:ascii="Times New Roman" w:eastAsia="Calibri" w:hAnsi="Times New Roman" w:cs="Times New Roman"/>
          <w:b/>
          <w:sz w:val="28"/>
          <w:szCs w:val="28"/>
        </w:rPr>
        <w:t>Арифметические действия (63 ч)</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lastRenderedPageBreak/>
        <w:t xml:space="preserve">      Сложение и вычитание в пределах 1 000 000. Умножение и деление на двузначные и трехзначные числа. Рациональные приемы вычислений (разложение числа на удобные слагаемые или множители; умножение на 5, 25, 9, 99 и т. д.). Оценка результата вычислений, определение числа цифр в ответе. Способы проверки правильности вычислений.</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Действия с величинами.</w:t>
      </w:r>
    </w:p>
    <w:p w:rsidR="007721EC" w:rsidRPr="00686024" w:rsidRDefault="007721EC" w:rsidP="007721EC">
      <w:pPr>
        <w:spacing w:after="0" w:line="360" w:lineRule="auto"/>
        <w:jc w:val="both"/>
        <w:rPr>
          <w:rFonts w:ascii="Times New Roman" w:eastAsia="Calibri" w:hAnsi="Times New Roman" w:cs="Times New Roman"/>
          <w:b/>
          <w:sz w:val="28"/>
          <w:szCs w:val="28"/>
        </w:rPr>
      </w:pPr>
      <w:r w:rsidRPr="00686024">
        <w:rPr>
          <w:rFonts w:ascii="Times New Roman" w:eastAsia="Calibri" w:hAnsi="Times New Roman" w:cs="Times New Roman"/>
          <w:b/>
          <w:sz w:val="28"/>
          <w:szCs w:val="28"/>
        </w:rPr>
        <w:t>Текстовые задачи (16ч)</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Моделирование условия задач на движение. Решение задач, содержащих однородные величины.</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Решение текстовых задач: разностное и кратное сравнение, движение в противоположных направлениях; определение объема работы, производительности и времени работы, определение расхода материалов.</w:t>
      </w:r>
    </w:p>
    <w:p w:rsidR="00E62D71" w:rsidRDefault="00E62D71" w:rsidP="00701952">
      <w:pPr>
        <w:spacing w:after="0" w:line="360" w:lineRule="auto"/>
        <w:jc w:val="both"/>
        <w:rPr>
          <w:rFonts w:ascii="Times New Roman" w:eastAsia="Calibri" w:hAnsi="Times New Roman" w:cs="Times New Roman"/>
          <w:b/>
          <w:i/>
          <w:sz w:val="28"/>
          <w:szCs w:val="28"/>
        </w:rPr>
      </w:pPr>
    </w:p>
    <w:p w:rsidR="00E62D71" w:rsidRDefault="00E62D71" w:rsidP="00701952">
      <w:pPr>
        <w:spacing w:after="0" w:line="360" w:lineRule="auto"/>
        <w:jc w:val="both"/>
        <w:rPr>
          <w:rFonts w:ascii="Times New Roman" w:eastAsia="Calibri" w:hAnsi="Times New Roman" w:cs="Times New Roman"/>
          <w:b/>
          <w:i/>
          <w:sz w:val="28"/>
          <w:szCs w:val="28"/>
        </w:rPr>
      </w:pPr>
    </w:p>
    <w:p w:rsidR="0006257E" w:rsidRPr="00686024" w:rsidRDefault="0006257E" w:rsidP="00701952">
      <w:pPr>
        <w:spacing w:after="0" w:line="360" w:lineRule="auto"/>
        <w:jc w:val="both"/>
        <w:rPr>
          <w:rFonts w:ascii="Times New Roman" w:eastAsia="Calibri" w:hAnsi="Times New Roman" w:cs="Times New Roman"/>
          <w:b/>
          <w:sz w:val="28"/>
          <w:szCs w:val="28"/>
        </w:rPr>
      </w:pPr>
      <w:r w:rsidRPr="00D72F96">
        <w:rPr>
          <w:rFonts w:ascii="Times New Roman" w:eastAsia="Calibri" w:hAnsi="Times New Roman" w:cs="Times New Roman"/>
          <w:b/>
          <w:i/>
          <w:sz w:val="28"/>
          <w:szCs w:val="28"/>
        </w:rPr>
        <w:t xml:space="preserve">  </w:t>
      </w:r>
      <w:r w:rsidRPr="00686024">
        <w:rPr>
          <w:rFonts w:ascii="Times New Roman" w:eastAsia="Calibri" w:hAnsi="Times New Roman" w:cs="Times New Roman"/>
          <w:b/>
          <w:sz w:val="28"/>
          <w:szCs w:val="28"/>
        </w:rPr>
        <w:t>Геометрические фигуры и величины (</w:t>
      </w:r>
      <w:r w:rsidR="007721EC" w:rsidRPr="00686024">
        <w:rPr>
          <w:rFonts w:ascii="Times New Roman" w:eastAsia="Calibri" w:hAnsi="Times New Roman" w:cs="Times New Roman"/>
          <w:b/>
          <w:sz w:val="28"/>
          <w:szCs w:val="28"/>
        </w:rPr>
        <w:t>40</w:t>
      </w:r>
      <w:r w:rsidRPr="00686024">
        <w:rPr>
          <w:rFonts w:ascii="Times New Roman" w:eastAsia="Calibri" w:hAnsi="Times New Roman" w:cs="Times New Roman"/>
          <w:b/>
          <w:sz w:val="28"/>
          <w:szCs w:val="28"/>
        </w:rPr>
        <w:t>ч)</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Плоские и пространственные геометрические фигуры. Куб. Изображение геометрических фигур на клетчатой бумаге.</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Метрические соотношения между изученными единицами длины. Сравнение и упорядочивание величин по длине.</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Единицы площади (ар, гектар). Метрические соотношения между изученными единицами площади. Сравнение и упорядочивание величин по площади.</w:t>
      </w:r>
    </w:p>
    <w:p w:rsidR="0006257E" w:rsidRPr="00D72F96"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t xml:space="preserve">      Формулы периметра и площади прямоугольника. Решение задач на определение периметра и площади.</w:t>
      </w:r>
    </w:p>
    <w:p w:rsidR="0006257E" w:rsidRPr="00686024" w:rsidRDefault="00D924D6" w:rsidP="00701952">
      <w:pPr>
        <w:spacing w:after="0" w:line="360" w:lineRule="auto"/>
        <w:jc w:val="both"/>
        <w:rPr>
          <w:rFonts w:ascii="Times New Roman" w:eastAsia="Calibri" w:hAnsi="Times New Roman" w:cs="Times New Roman"/>
          <w:b/>
          <w:sz w:val="28"/>
          <w:szCs w:val="28"/>
        </w:rPr>
      </w:pPr>
      <w:r w:rsidRPr="00686024">
        <w:rPr>
          <w:rFonts w:ascii="Times New Roman" w:eastAsia="Calibri" w:hAnsi="Times New Roman" w:cs="Times New Roman"/>
          <w:b/>
          <w:sz w:val="28"/>
          <w:szCs w:val="28"/>
        </w:rPr>
        <w:t>Работа с данными (</w:t>
      </w:r>
      <w:r w:rsidR="007721EC" w:rsidRPr="00686024">
        <w:rPr>
          <w:rFonts w:ascii="Times New Roman" w:eastAsia="Calibri" w:hAnsi="Times New Roman" w:cs="Times New Roman"/>
          <w:b/>
          <w:sz w:val="28"/>
          <w:szCs w:val="28"/>
        </w:rPr>
        <w:t>7</w:t>
      </w:r>
      <w:r w:rsidR="0006257E" w:rsidRPr="00686024">
        <w:rPr>
          <w:rFonts w:ascii="Times New Roman" w:eastAsia="Calibri" w:hAnsi="Times New Roman" w:cs="Times New Roman"/>
          <w:b/>
          <w:sz w:val="28"/>
          <w:szCs w:val="28"/>
        </w:rPr>
        <w:t>ч)</w:t>
      </w:r>
    </w:p>
    <w:p w:rsidR="00EA76DF" w:rsidRDefault="0006257E" w:rsidP="00701952">
      <w:pPr>
        <w:spacing w:after="0" w:line="360" w:lineRule="auto"/>
        <w:jc w:val="both"/>
        <w:rPr>
          <w:rFonts w:ascii="Times New Roman" w:eastAsia="Calibri" w:hAnsi="Times New Roman" w:cs="Times New Roman"/>
          <w:sz w:val="28"/>
          <w:szCs w:val="28"/>
        </w:rPr>
      </w:pPr>
      <w:r w:rsidRPr="00D72F96">
        <w:rPr>
          <w:rFonts w:ascii="Times New Roman" w:eastAsia="Calibri" w:hAnsi="Times New Roman" w:cs="Times New Roman"/>
          <w:sz w:val="28"/>
          <w:szCs w:val="28"/>
        </w:rPr>
        <w:lastRenderedPageBreak/>
        <w:t xml:space="preserve">      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514825" w:rsidRPr="00506668" w:rsidRDefault="00506668" w:rsidP="00506668">
      <w:pPr>
        <w:spacing w:after="0" w:line="360" w:lineRule="auto"/>
        <w:jc w:val="center"/>
        <w:rPr>
          <w:rFonts w:ascii="Times New Roman" w:eastAsia="Calibri" w:hAnsi="Times New Roman" w:cs="Times New Roman"/>
          <w:b/>
          <w:sz w:val="28"/>
          <w:szCs w:val="28"/>
        </w:rPr>
      </w:pPr>
      <w:r w:rsidRPr="00506668">
        <w:rPr>
          <w:rFonts w:ascii="Times New Roman" w:eastAsia="Calibri" w:hAnsi="Times New Roman" w:cs="Times New Roman"/>
          <w:b/>
          <w:sz w:val="28"/>
          <w:szCs w:val="28"/>
        </w:rPr>
        <w:t>Планируемые результаты</w:t>
      </w:r>
      <w:r w:rsidR="000520BE">
        <w:rPr>
          <w:rFonts w:ascii="Times New Roman" w:eastAsia="Calibri" w:hAnsi="Times New Roman" w:cs="Times New Roman"/>
          <w:b/>
          <w:sz w:val="28"/>
          <w:szCs w:val="28"/>
        </w:rPr>
        <w:t xml:space="preserve"> освоения программы</w:t>
      </w:r>
    </w:p>
    <w:p w:rsidR="00506668" w:rsidRDefault="00506668" w:rsidP="00506668">
      <w:pPr>
        <w:tabs>
          <w:tab w:val="left" w:pos="284"/>
        </w:tabs>
        <w:suppressAutoHyphens/>
        <w:spacing w:after="0" w:line="360" w:lineRule="auto"/>
        <w:ind w:left="284"/>
        <w:jc w:val="both"/>
        <w:rPr>
          <w:rFonts w:ascii="Times New Roman" w:eastAsia="Times New Roman" w:hAnsi="Times New Roman" w:cs="Times New Roman"/>
          <w:b/>
          <w:sz w:val="28"/>
          <w:szCs w:val="28"/>
          <w:lang w:eastAsia="ar-SA"/>
        </w:rPr>
      </w:pPr>
      <w:r w:rsidRPr="00D72F96">
        <w:rPr>
          <w:rFonts w:ascii="Times New Roman" w:eastAsia="Times New Roman" w:hAnsi="Times New Roman" w:cs="Times New Roman"/>
          <w:b/>
          <w:sz w:val="28"/>
          <w:szCs w:val="28"/>
          <w:lang w:eastAsia="ar-SA"/>
        </w:rPr>
        <w:t>Личностные</w:t>
      </w:r>
    </w:p>
    <w:p w:rsidR="00506668" w:rsidRPr="00686024" w:rsidRDefault="00506668" w:rsidP="00506668">
      <w:pPr>
        <w:tabs>
          <w:tab w:val="left" w:pos="284"/>
        </w:tabs>
        <w:suppressAutoHyphens/>
        <w:spacing w:after="0" w:line="360" w:lineRule="auto"/>
        <w:ind w:left="284"/>
        <w:jc w:val="both"/>
        <w:rPr>
          <w:rFonts w:ascii="Times New Roman" w:eastAsia="Times New Roman" w:hAnsi="Times New Roman" w:cs="Times New Roman"/>
          <w:bCs/>
          <w:sz w:val="28"/>
          <w:szCs w:val="28"/>
          <w:lang w:eastAsia="ar-SA"/>
        </w:rPr>
      </w:pPr>
      <w:r w:rsidRPr="00686024">
        <w:rPr>
          <w:rFonts w:ascii="Times New Roman" w:eastAsia="Times New Roman" w:hAnsi="Times New Roman" w:cs="Times New Roman"/>
          <w:bCs/>
          <w:sz w:val="28"/>
          <w:szCs w:val="28"/>
          <w:lang w:eastAsia="ar-SA"/>
        </w:rPr>
        <w:t>У обучающихсябудут сформированы:</w:t>
      </w:r>
    </w:p>
    <w:p w:rsidR="00506668" w:rsidRPr="00D72F96" w:rsidRDefault="00506668" w:rsidP="00506668">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положительное отношение и интерес к изучению математики;</w:t>
      </w:r>
    </w:p>
    <w:p w:rsidR="00506668" w:rsidRPr="00D72F96" w:rsidRDefault="00506668" w:rsidP="00506668">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ориентация на понимание причин личной успешности/неуспешности в освоении материала;</w:t>
      </w:r>
    </w:p>
    <w:p w:rsidR="00506668" w:rsidRPr="00D72F96" w:rsidRDefault="00506668" w:rsidP="00506668">
      <w:pPr>
        <w:numPr>
          <w:ilvl w:val="0"/>
          <w:numId w:val="7"/>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умение признавать </w:t>
      </w:r>
      <w:r>
        <w:rPr>
          <w:rFonts w:ascii="Times New Roman" w:eastAsia="Times New Roman" w:hAnsi="Times New Roman" w:cs="Times New Roman"/>
          <w:sz w:val="28"/>
          <w:szCs w:val="28"/>
          <w:lang w:eastAsia="ar-SA"/>
        </w:rPr>
        <w:t>собственные ошибки.</w:t>
      </w:r>
    </w:p>
    <w:p w:rsidR="00506668" w:rsidRDefault="00506668" w:rsidP="00506668">
      <w:pPr>
        <w:tabs>
          <w:tab w:val="left" w:pos="284"/>
        </w:tabs>
        <w:suppressAutoHyphens/>
        <w:spacing w:after="0" w:line="360" w:lineRule="auto"/>
        <w:ind w:left="284"/>
        <w:jc w:val="both"/>
        <w:rPr>
          <w:rFonts w:ascii="Times New Roman" w:eastAsia="Times New Roman" w:hAnsi="Times New Roman" w:cs="Times New Roman"/>
          <w:b/>
          <w:sz w:val="28"/>
          <w:szCs w:val="28"/>
          <w:lang w:eastAsia="ar-SA"/>
        </w:rPr>
      </w:pPr>
      <w:r w:rsidRPr="00D72F96">
        <w:rPr>
          <w:rFonts w:ascii="Times New Roman" w:eastAsia="Times New Roman" w:hAnsi="Times New Roman" w:cs="Times New Roman"/>
          <w:b/>
          <w:sz w:val="28"/>
          <w:szCs w:val="28"/>
          <w:lang w:eastAsia="ar-SA"/>
        </w:rPr>
        <w:t>Метапредметные</w:t>
      </w:r>
    </w:p>
    <w:p w:rsidR="00506668" w:rsidRPr="00D72F96" w:rsidRDefault="00506668" w:rsidP="00506668">
      <w:pPr>
        <w:tabs>
          <w:tab w:val="left" w:pos="284"/>
        </w:tabs>
        <w:suppressAutoHyphens/>
        <w:spacing w:after="0" w:line="360" w:lineRule="auto"/>
        <w:ind w:left="284"/>
        <w:jc w:val="both"/>
        <w:rPr>
          <w:rFonts w:ascii="Times New Roman" w:eastAsia="Times New Roman" w:hAnsi="Times New Roman" w:cs="Times New Roman"/>
          <w:b/>
          <w:bCs/>
          <w:kern w:val="32"/>
          <w:sz w:val="28"/>
          <w:szCs w:val="28"/>
        </w:rPr>
      </w:pPr>
      <w:r w:rsidRPr="00D72F96">
        <w:rPr>
          <w:rFonts w:ascii="Times New Roman" w:eastAsia="Times New Roman" w:hAnsi="Times New Roman" w:cs="Times New Roman"/>
          <w:b/>
          <w:bCs/>
          <w:kern w:val="32"/>
          <w:sz w:val="28"/>
          <w:szCs w:val="28"/>
        </w:rPr>
        <w:t>Регулятивные</w:t>
      </w:r>
    </w:p>
    <w:p w:rsidR="00506668" w:rsidRPr="00D72F96" w:rsidRDefault="00506668" w:rsidP="00506668">
      <w:pPr>
        <w:tabs>
          <w:tab w:val="left" w:pos="284"/>
        </w:tabs>
        <w:suppressAutoHyphens/>
        <w:spacing w:before="120" w:after="0" w:line="360" w:lineRule="auto"/>
        <w:ind w:left="284"/>
        <w:jc w:val="both"/>
        <w:rPr>
          <w:rFonts w:ascii="Times New Roman" w:eastAsia="Times New Roman" w:hAnsi="Times New Roman" w:cs="Times New Roman"/>
          <w:bCs/>
          <w:i/>
          <w:sz w:val="28"/>
          <w:szCs w:val="28"/>
          <w:lang w:eastAsia="ar-SA"/>
        </w:rPr>
      </w:pPr>
      <w:r>
        <w:rPr>
          <w:rFonts w:ascii="Times New Roman" w:eastAsia="Times New Roman" w:hAnsi="Times New Roman" w:cs="Times New Roman"/>
          <w:bCs/>
          <w:i/>
          <w:sz w:val="28"/>
          <w:szCs w:val="28"/>
          <w:lang w:eastAsia="ar-SA"/>
        </w:rPr>
        <w:t>Обу</w:t>
      </w:r>
      <w:r w:rsidRPr="00D72F96">
        <w:rPr>
          <w:rFonts w:ascii="Times New Roman" w:eastAsia="Times New Roman" w:hAnsi="Times New Roman" w:cs="Times New Roman"/>
          <w:bCs/>
          <w:i/>
          <w:sz w:val="28"/>
          <w:szCs w:val="28"/>
          <w:lang w:eastAsia="ar-SA"/>
        </w:rPr>
        <w:t>ча</w:t>
      </w:r>
      <w:r>
        <w:rPr>
          <w:rFonts w:ascii="Times New Roman" w:eastAsia="Times New Roman" w:hAnsi="Times New Roman" w:cs="Times New Roman"/>
          <w:bCs/>
          <w:i/>
          <w:sz w:val="28"/>
          <w:szCs w:val="28"/>
          <w:lang w:eastAsia="ar-SA"/>
        </w:rPr>
        <w:t>ю</w:t>
      </w:r>
      <w:r w:rsidRPr="00D72F96">
        <w:rPr>
          <w:rFonts w:ascii="Times New Roman" w:eastAsia="Times New Roman" w:hAnsi="Times New Roman" w:cs="Times New Roman"/>
          <w:bCs/>
          <w:i/>
          <w:sz w:val="28"/>
          <w:szCs w:val="28"/>
          <w:lang w:eastAsia="ar-SA"/>
        </w:rPr>
        <w:t>щиеся научатся:</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удерживать цель учебной и внеучебной деятельности;</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учитывать ориентиры, данные учителем, при освоении нового учебного материала;</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самостоятельно планировать собственную вычислительную деятельность и действия, необходимые для решения задачи; </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вносить необходимые коррективы в собственные действия по итогам самопроверки;</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сопоставлять результаты собственной деятельности с оценкой её товарищами, учителем;</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lastRenderedPageBreak/>
        <w:t xml:space="preserve">адекватно воспринимать аргументированную критику ошибок и учитывать её в работе над ошибками. </w:t>
      </w:r>
    </w:p>
    <w:p w:rsidR="00506668" w:rsidRPr="00D72F96" w:rsidRDefault="00506668" w:rsidP="00506668">
      <w:pPr>
        <w:tabs>
          <w:tab w:val="left" w:pos="284"/>
        </w:tabs>
        <w:suppressAutoHyphens/>
        <w:spacing w:after="0" w:line="360" w:lineRule="auto"/>
        <w:ind w:left="284"/>
        <w:jc w:val="both"/>
        <w:rPr>
          <w:rFonts w:ascii="Times New Roman" w:eastAsia="Times New Roman" w:hAnsi="Times New Roman" w:cs="Times New Roman"/>
          <w:b/>
          <w:sz w:val="28"/>
          <w:szCs w:val="28"/>
          <w:lang w:eastAsia="ar-SA"/>
        </w:rPr>
      </w:pPr>
      <w:r w:rsidRPr="00D72F96">
        <w:rPr>
          <w:rFonts w:ascii="Times New Roman" w:eastAsia="Times New Roman" w:hAnsi="Times New Roman" w:cs="Times New Roman"/>
          <w:b/>
          <w:sz w:val="28"/>
          <w:szCs w:val="28"/>
          <w:lang w:eastAsia="ar-SA"/>
        </w:rPr>
        <w:t>Предметные</w:t>
      </w:r>
    </w:p>
    <w:p w:rsidR="00506668" w:rsidRPr="00686024" w:rsidRDefault="00506668" w:rsidP="00506668">
      <w:pPr>
        <w:tabs>
          <w:tab w:val="left" w:pos="284"/>
        </w:tabs>
        <w:suppressAutoHyphens/>
        <w:spacing w:before="120" w:after="0" w:line="360" w:lineRule="auto"/>
        <w:ind w:left="284"/>
        <w:jc w:val="both"/>
        <w:rPr>
          <w:rFonts w:ascii="Times New Roman" w:eastAsia="Times New Roman" w:hAnsi="Times New Roman" w:cs="Times New Roman"/>
          <w:bCs/>
          <w:sz w:val="28"/>
          <w:szCs w:val="28"/>
          <w:lang w:eastAsia="ar-SA"/>
        </w:rPr>
      </w:pPr>
      <w:r w:rsidRPr="00686024">
        <w:rPr>
          <w:rFonts w:ascii="Times New Roman" w:eastAsia="Times New Roman" w:hAnsi="Times New Roman" w:cs="Times New Roman"/>
          <w:bCs/>
          <w:sz w:val="28"/>
          <w:szCs w:val="28"/>
          <w:lang w:eastAsia="ar-SA"/>
        </w:rPr>
        <w:t>Обучающиеся научатся:</w:t>
      </w:r>
    </w:p>
    <w:p w:rsidR="00506668" w:rsidRPr="00D72F96" w:rsidRDefault="00506668" w:rsidP="00506668">
      <w:pPr>
        <w:numPr>
          <w:ilvl w:val="0"/>
          <w:numId w:val="8"/>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читать, записывать и сравнивать числа в пределах 1 000 000;</w:t>
      </w:r>
    </w:p>
    <w:p w:rsidR="00506668" w:rsidRPr="00D72F96" w:rsidRDefault="00506668" w:rsidP="00506668">
      <w:pPr>
        <w:numPr>
          <w:ilvl w:val="0"/>
          <w:numId w:val="8"/>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представлять многозначное число в виде суммы разрядных слагаемых;</w:t>
      </w:r>
    </w:p>
    <w:p w:rsidR="00506668" w:rsidRPr="00D72F96" w:rsidRDefault="00506668" w:rsidP="00506668">
      <w:pPr>
        <w:numPr>
          <w:ilvl w:val="0"/>
          <w:numId w:val="4"/>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iCs/>
          <w:sz w:val="28"/>
          <w:szCs w:val="28"/>
          <w:lang w:eastAsia="ar-SA"/>
        </w:rPr>
        <w:t>правильно и уместно использовать в речи</w:t>
      </w:r>
      <w:r w:rsidRPr="00D72F96">
        <w:rPr>
          <w:rFonts w:ascii="Times New Roman" w:eastAsia="Times New Roman" w:hAnsi="Times New Roman" w:cs="Times New Roman"/>
          <w:sz w:val="28"/>
          <w:szCs w:val="28"/>
          <w:lang w:eastAsia="ar-SA"/>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506668" w:rsidRPr="00D72F96" w:rsidRDefault="00506668" w:rsidP="00506668">
      <w:pPr>
        <w:numPr>
          <w:ilvl w:val="0"/>
          <w:numId w:val="4"/>
        </w:numPr>
        <w:tabs>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выполнять арифметические действия с величинами;</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506668" w:rsidRPr="00D72F96" w:rsidRDefault="00506668" w:rsidP="00506668">
      <w:pPr>
        <w:numPr>
          <w:ilvl w:val="0"/>
          <w:numId w:val="3"/>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находить неизвестные компоненты арифметических действий;</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вычислять значение числового выражения, содержащего 3-4 действия на основе знания правил порядка выполнения действий;</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выполнять арифметические действия с числами 0 и 1;</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выполнять простые устные вычисления в пределах 1000;</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устно выполнять простые арифметические действия с многозначными числами;</w:t>
      </w:r>
    </w:p>
    <w:p w:rsidR="00506668" w:rsidRPr="00D72F96" w:rsidRDefault="00506668" w:rsidP="00506668">
      <w:pPr>
        <w:numPr>
          <w:ilvl w:val="0"/>
          <w:numId w:val="4"/>
        </w:numPr>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506668" w:rsidRPr="00D72F96" w:rsidRDefault="00506668" w:rsidP="00506668">
      <w:pPr>
        <w:numPr>
          <w:ilvl w:val="0"/>
          <w:numId w:val="4"/>
        </w:numPr>
        <w:tabs>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проверять результаты арифметических действий разными способами;</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 xml:space="preserve">использовать изученные свойства арифметических действий при вычислении значений выражений; </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506668" w:rsidRPr="00D72F96" w:rsidRDefault="00506668" w:rsidP="00506668">
      <w:pPr>
        <w:numPr>
          <w:ilvl w:val="0"/>
          <w:numId w:val="2"/>
        </w:numPr>
        <w:tabs>
          <w:tab w:val="left" w:pos="284"/>
          <w:tab w:val="num" w:pos="1080"/>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iCs/>
          <w:sz w:val="28"/>
          <w:szCs w:val="28"/>
          <w:lang w:eastAsia="ar-SA"/>
        </w:rPr>
        <w:t>понимать</w:t>
      </w:r>
      <w:r w:rsidRPr="00D72F96">
        <w:rPr>
          <w:rFonts w:ascii="Times New Roman" w:eastAsia="Times New Roman" w:hAnsi="Times New Roman" w:cs="Times New Roman"/>
          <w:sz w:val="28"/>
          <w:szCs w:val="28"/>
          <w:lang w:eastAsia="ar-SA"/>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506668" w:rsidRPr="00D72F96" w:rsidRDefault="00506668" w:rsidP="00506668">
      <w:pPr>
        <w:numPr>
          <w:ilvl w:val="0"/>
          <w:numId w:val="2"/>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506668" w:rsidRPr="00D72F96" w:rsidRDefault="00506668" w:rsidP="00506668">
      <w:pPr>
        <w:numPr>
          <w:ilvl w:val="0"/>
          <w:numId w:val="2"/>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различать плоские и пространственные геометрические фигуры;</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изображать геометрические фигуры на клетчатой бумаге;</w:t>
      </w:r>
    </w:p>
    <w:p w:rsidR="00506668" w:rsidRPr="00D72F96" w:rsidRDefault="00506668" w:rsidP="00506668">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строить прямоугольник с заданными параметрами с помощью угольника;</w:t>
      </w:r>
    </w:p>
    <w:p w:rsidR="00514825" w:rsidRPr="000520BE" w:rsidRDefault="00506668" w:rsidP="00701952">
      <w:pPr>
        <w:numPr>
          <w:ilvl w:val="0"/>
          <w:numId w:val="4"/>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sidRPr="00D72F96">
        <w:rPr>
          <w:rFonts w:ascii="Times New Roman" w:eastAsia="Times New Roman" w:hAnsi="Times New Roman" w:cs="Times New Roman"/>
          <w:sz w:val="28"/>
          <w:szCs w:val="28"/>
          <w:lang w:eastAsia="ar-SA"/>
        </w:rPr>
        <w:t>решать геометрические задачи на определение площади и периметра прямоугольника.</w:t>
      </w:r>
    </w:p>
    <w:p w:rsidR="00506668" w:rsidRDefault="00506668" w:rsidP="00506668">
      <w:pPr>
        <w:spacing w:after="0" w:line="360" w:lineRule="auto"/>
        <w:ind w:firstLine="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Система  оценки планируемых результатов</w:t>
      </w:r>
    </w:p>
    <w:p w:rsidR="00506668" w:rsidRPr="00506668" w:rsidRDefault="00506668" w:rsidP="00506668">
      <w:pPr>
        <w:spacing w:line="360" w:lineRule="auto"/>
        <w:jc w:val="both"/>
        <w:rPr>
          <w:rFonts w:ascii="Times New Roman" w:hAnsi="Times New Roman" w:cs="Times New Roman"/>
          <w:b/>
          <w:sz w:val="28"/>
          <w:szCs w:val="28"/>
        </w:rPr>
      </w:pPr>
      <w:r w:rsidRPr="00506668">
        <w:rPr>
          <w:rFonts w:ascii="Times New Roman" w:hAnsi="Times New Roman" w:cs="Times New Roman"/>
          <w:b/>
          <w:sz w:val="28"/>
          <w:szCs w:val="28"/>
        </w:rPr>
        <w:t>Критерии оценки самостоятельных письменных работ учащихся по математике.</w:t>
      </w:r>
    </w:p>
    <w:tbl>
      <w:tblPr>
        <w:tblW w:w="6069" w:type="pct"/>
        <w:tblInd w:w="-1271" w:type="dxa"/>
        <w:tblCellMar>
          <w:left w:w="0" w:type="dxa"/>
          <w:right w:w="0" w:type="dxa"/>
        </w:tblCellMar>
        <w:tblLook w:val="04A0" w:firstRow="1" w:lastRow="0" w:firstColumn="1" w:lastColumn="0" w:noHBand="0" w:noVBand="1"/>
      </w:tblPr>
      <w:tblGrid>
        <w:gridCol w:w="2411"/>
        <w:gridCol w:w="2589"/>
        <w:gridCol w:w="1891"/>
        <w:gridCol w:w="2082"/>
        <w:gridCol w:w="2394"/>
      </w:tblGrid>
      <w:tr w:rsidR="00506668" w:rsidRPr="00506668" w:rsidTr="00506668">
        <w:trPr>
          <w:trHeight w:hRule="exact" w:val="2432"/>
        </w:trPr>
        <w:tc>
          <w:tcPr>
            <w:tcW w:w="1060"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Вид работы</w:t>
            </w:r>
          </w:p>
        </w:tc>
        <w:tc>
          <w:tcPr>
            <w:tcW w:w="1139"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«5»</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(отлично)</w:t>
            </w:r>
          </w:p>
        </w:tc>
        <w:tc>
          <w:tcPr>
            <w:tcW w:w="832"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«4»</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(хорошо)</w:t>
            </w:r>
          </w:p>
        </w:tc>
        <w:tc>
          <w:tcPr>
            <w:tcW w:w="916"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«3»</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(удовлетвори</w:t>
            </w:r>
            <w:r w:rsidRPr="00506668">
              <w:rPr>
                <w:rFonts w:ascii="Times New Roman" w:hAnsi="Times New Roman" w:cs="Times New Roman"/>
                <w:b/>
                <w:bCs/>
                <w:sz w:val="28"/>
                <w:szCs w:val="28"/>
              </w:rPr>
              <w:softHyphen/>
              <w:t>-</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тельно)</w:t>
            </w:r>
          </w:p>
        </w:tc>
        <w:tc>
          <w:tcPr>
            <w:tcW w:w="1053" w:type="pct"/>
            <w:tcBorders>
              <w:top w:val="single" w:sz="4" w:space="0" w:color="auto"/>
              <w:left w:val="single" w:sz="4" w:space="0" w:color="auto"/>
              <w:bottom w:val="nil"/>
              <w:right w:val="single" w:sz="4" w:space="0" w:color="auto"/>
            </w:tcBorders>
            <w:shd w:val="clear" w:color="auto" w:fill="FFFFFF"/>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«2»</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(неудовлетвори</w:t>
            </w:r>
            <w:r w:rsidRPr="00506668">
              <w:rPr>
                <w:rFonts w:ascii="Times New Roman" w:hAnsi="Times New Roman" w:cs="Times New Roman"/>
                <w:b/>
                <w:bCs/>
                <w:sz w:val="28"/>
                <w:szCs w:val="28"/>
              </w:rPr>
              <w:softHyphen/>
              <w:t>-</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тельно)</w:t>
            </w:r>
          </w:p>
        </w:tc>
      </w:tr>
      <w:tr w:rsidR="00506668" w:rsidRPr="00506668" w:rsidTr="00B60B17">
        <w:trPr>
          <w:trHeight w:hRule="exact" w:val="2938"/>
        </w:trPr>
        <w:tc>
          <w:tcPr>
            <w:tcW w:w="1060"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Комбиниро</w:t>
            </w:r>
            <w:r w:rsidRPr="00506668">
              <w:rPr>
                <w:rFonts w:ascii="Times New Roman" w:hAnsi="Times New Roman" w:cs="Times New Roman"/>
                <w:bCs/>
                <w:sz w:val="28"/>
                <w:szCs w:val="28"/>
              </w:rPr>
              <w:softHyphen/>
            </w:r>
          </w:p>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ванная</w:t>
            </w:r>
          </w:p>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письменная</w:t>
            </w:r>
          </w:p>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контрольная</w:t>
            </w:r>
          </w:p>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работа</w:t>
            </w:r>
          </w:p>
        </w:tc>
        <w:tc>
          <w:tcPr>
            <w:tcW w:w="1139"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ра</w:t>
            </w:r>
            <w:r w:rsidRPr="00506668">
              <w:rPr>
                <w:rFonts w:ascii="Times New Roman" w:hAnsi="Times New Roman" w:cs="Times New Roman"/>
                <w:bCs/>
                <w:sz w:val="28"/>
                <w:szCs w:val="28"/>
              </w:rPr>
              <w:softHyphen/>
              <w:t>боты без оши</w:t>
            </w:r>
            <w:r w:rsidRPr="00506668">
              <w:rPr>
                <w:rFonts w:ascii="Times New Roman" w:hAnsi="Times New Roman" w:cs="Times New Roman"/>
                <w:bCs/>
                <w:sz w:val="28"/>
                <w:szCs w:val="28"/>
              </w:rPr>
              <w:softHyphen/>
              <w:t>бок, допускают</w:t>
            </w:r>
            <w:r w:rsidRPr="00506668">
              <w:rPr>
                <w:rFonts w:ascii="Times New Roman" w:hAnsi="Times New Roman" w:cs="Times New Roman"/>
                <w:bCs/>
                <w:sz w:val="28"/>
                <w:szCs w:val="28"/>
              </w:rPr>
              <w:softHyphen/>
              <w:t>ся аккуратные исправления (не в результатах вычислений)</w:t>
            </w:r>
          </w:p>
        </w:tc>
        <w:tc>
          <w:tcPr>
            <w:tcW w:w="832"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1-2 ошибки в вычислениях</w:t>
            </w:r>
          </w:p>
        </w:tc>
        <w:tc>
          <w:tcPr>
            <w:tcW w:w="916"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3-5 ошибок в вы</w:t>
            </w:r>
            <w:r w:rsidRPr="00506668">
              <w:rPr>
                <w:rFonts w:ascii="Times New Roman" w:hAnsi="Times New Roman" w:cs="Times New Roman"/>
                <w:bCs/>
                <w:sz w:val="28"/>
                <w:szCs w:val="28"/>
              </w:rPr>
              <w:softHyphen/>
              <w:t>числениях либо неверный ход ре</w:t>
            </w:r>
            <w:r w:rsidRPr="00506668">
              <w:rPr>
                <w:rFonts w:ascii="Times New Roman" w:hAnsi="Times New Roman" w:cs="Times New Roman"/>
                <w:bCs/>
                <w:sz w:val="28"/>
                <w:szCs w:val="28"/>
              </w:rPr>
              <w:softHyphen/>
              <w:t>шения задачи</w:t>
            </w:r>
          </w:p>
        </w:tc>
        <w:tc>
          <w:tcPr>
            <w:tcW w:w="1053" w:type="pct"/>
            <w:tcBorders>
              <w:top w:val="single" w:sz="4" w:space="0" w:color="auto"/>
              <w:left w:val="single" w:sz="4" w:space="0" w:color="auto"/>
              <w:bottom w:val="single" w:sz="4" w:space="0" w:color="auto"/>
              <w:right w:val="single" w:sz="4" w:space="0" w:color="auto"/>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Более 5 ошибок в вычислениях либо неверный ход реше</w:t>
            </w:r>
            <w:r w:rsidRPr="00506668">
              <w:rPr>
                <w:rFonts w:ascii="Times New Roman" w:hAnsi="Times New Roman" w:cs="Times New Roman"/>
                <w:bCs/>
                <w:sz w:val="28"/>
                <w:szCs w:val="28"/>
              </w:rPr>
              <w:softHyphen/>
              <w:t>ния задачи и 1 ошиб</w:t>
            </w:r>
            <w:r w:rsidRPr="00506668">
              <w:rPr>
                <w:rFonts w:ascii="Times New Roman" w:hAnsi="Times New Roman" w:cs="Times New Roman"/>
                <w:bCs/>
                <w:sz w:val="28"/>
                <w:szCs w:val="28"/>
              </w:rPr>
              <w:softHyphen/>
              <w:t>ка в вычислениях</w:t>
            </w:r>
          </w:p>
        </w:tc>
      </w:tr>
      <w:tr w:rsidR="00506668" w:rsidRPr="00506668" w:rsidTr="00B60B17">
        <w:trPr>
          <w:trHeight w:hRule="exact" w:val="2220"/>
        </w:trPr>
        <w:tc>
          <w:tcPr>
            <w:tcW w:w="1060"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Проверочная работа, состоящая из заданий одного вида</w:t>
            </w:r>
          </w:p>
        </w:tc>
        <w:tc>
          <w:tcPr>
            <w:tcW w:w="1139"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ра</w:t>
            </w:r>
            <w:r w:rsidRPr="00506668">
              <w:rPr>
                <w:rFonts w:ascii="Times New Roman" w:hAnsi="Times New Roman" w:cs="Times New Roman"/>
                <w:bCs/>
                <w:sz w:val="28"/>
                <w:szCs w:val="28"/>
              </w:rPr>
              <w:softHyphen/>
              <w:t>боты без оши</w:t>
            </w:r>
            <w:r w:rsidRPr="00506668">
              <w:rPr>
                <w:rFonts w:ascii="Times New Roman" w:hAnsi="Times New Roman" w:cs="Times New Roman"/>
                <w:bCs/>
                <w:sz w:val="28"/>
                <w:szCs w:val="28"/>
              </w:rPr>
              <w:softHyphen/>
              <w:t>бок, допускают</w:t>
            </w:r>
            <w:r w:rsidRPr="00506668">
              <w:rPr>
                <w:rFonts w:ascii="Times New Roman" w:hAnsi="Times New Roman" w:cs="Times New Roman"/>
                <w:bCs/>
                <w:sz w:val="28"/>
                <w:szCs w:val="28"/>
              </w:rPr>
              <w:softHyphen/>
              <w:t>ся аккуратные исправления (не в результа</w:t>
            </w:r>
            <w:r w:rsidRPr="00506668">
              <w:rPr>
                <w:rFonts w:ascii="Times New Roman" w:hAnsi="Times New Roman" w:cs="Times New Roman"/>
                <w:bCs/>
                <w:sz w:val="28"/>
                <w:szCs w:val="28"/>
              </w:rPr>
              <w:softHyphen/>
              <w:t>тах вычислений)</w:t>
            </w:r>
          </w:p>
        </w:tc>
        <w:tc>
          <w:tcPr>
            <w:tcW w:w="832"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решение не менее 80 процентов зада</w:t>
            </w:r>
            <w:r w:rsidRPr="00506668">
              <w:rPr>
                <w:rFonts w:ascii="Times New Roman" w:hAnsi="Times New Roman" w:cs="Times New Roman"/>
                <w:bCs/>
                <w:sz w:val="28"/>
                <w:szCs w:val="28"/>
              </w:rPr>
              <w:softHyphen/>
              <w:t>ний</w:t>
            </w:r>
          </w:p>
        </w:tc>
        <w:tc>
          <w:tcPr>
            <w:tcW w:w="916"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решение не менее 60 про</w:t>
            </w:r>
            <w:r w:rsidRPr="00506668">
              <w:rPr>
                <w:rFonts w:ascii="Times New Roman" w:hAnsi="Times New Roman" w:cs="Times New Roman"/>
                <w:bCs/>
                <w:sz w:val="28"/>
                <w:szCs w:val="28"/>
              </w:rPr>
              <w:softHyphen/>
              <w:t>центов заданий</w:t>
            </w:r>
          </w:p>
        </w:tc>
        <w:tc>
          <w:tcPr>
            <w:tcW w:w="1053" w:type="pct"/>
            <w:tcBorders>
              <w:top w:val="single" w:sz="4" w:space="0" w:color="auto"/>
              <w:left w:val="single" w:sz="4" w:space="0" w:color="auto"/>
              <w:bottom w:val="single" w:sz="4" w:space="0" w:color="auto"/>
              <w:right w:val="single" w:sz="4" w:space="0" w:color="auto"/>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решение ме</w:t>
            </w:r>
            <w:r w:rsidRPr="00506668">
              <w:rPr>
                <w:rFonts w:ascii="Times New Roman" w:hAnsi="Times New Roman" w:cs="Times New Roman"/>
                <w:bCs/>
                <w:sz w:val="28"/>
                <w:szCs w:val="28"/>
              </w:rPr>
              <w:softHyphen/>
              <w:t>нее 60 процентов заданий</w:t>
            </w:r>
          </w:p>
        </w:tc>
      </w:tr>
      <w:tr w:rsidR="00B60B17" w:rsidRPr="00506668" w:rsidTr="00506668">
        <w:tc>
          <w:tcPr>
            <w:tcW w:w="1060" w:type="pct"/>
            <w:tcBorders>
              <w:top w:val="single" w:sz="4" w:space="0" w:color="auto"/>
              <w:left w:val="single" w:sz="4" w:space="0" w:color="auto"/>
              <w:bottom w:val="nil"/>
              <w:right w:val="nil"/>
            </w:tcBorders>
            <w:shd w:val="clear" w:color="auto" w:fill="FFFFFF"/>
          </w:tcPr>
          <w:p w:rsidR="00B60B17" w:rsidRPr="00506668" w:rsidRDefault="00B60B17" w:rsidP="00506668">
            <w:pPr>
              <w:spacing w:after="0" w:line="240" w:lineRule="auto"/>
              <w:jc w:val="center"/>
              <w:rPr>
                <w:rFonts w:ascii="Times New Roman" w:hAnsi="Times New Roman" w:cs="Times New Roman"/>
                <w:bCs/>
                <w:sz w:val="28"/>
                <w:szCs w:val="28"/>
              </w:rPr>
            </w:pPr>
          </w:p>
        </w:tc>
        <w:tc>
          <w:tcPr>
            <w:tcW w:w="1139" w:type="pct"/>
            <w:tcBorders>
              <w:top w:val="single" w:sz="4" w:space="0" w:color="auto"/>
              <w:left w:val="single" w:sz="4" w:space="0" w:color="auto"/>
              <w:bottom w:val="nil"/>
              <w:right w:val="nil"/>
            </w:tcBorders>
            <w:shd w:val="clear" w:color="auto" w:fill="FFFFFF"/>
          </w:tcPr>
          <w:p w:rsidR="00B60B17" w:rsidRPr="00506668" w:rsidRDefault="00B60B17" w:rsidP="00506668">
            <w:pPr>
              <w:spacing w:after="0" w:line="240" w:lineRule="auto"/>
              <w:jc w:val="center"/>
              <w:rPr>
                <w:rFonts w:ascii="Times New Roman" w:hAnsi="Times New Roman" w:cs="Times New Roman"/>
                <w:bCs/>
                <w:sz w:val="28"/>
                <w:szCs w:val="28"/>
              </w:rPr>
            </w:pPr>
          </w:p>
        </w:tc>
        <w:tc>
          <w:tcPr>
            <w:tcW w:w="832" w:type="pct"/>
            <w:tcBorders>
              <w:top w:val="single" w:sz="4" w:space="0" w:color="auto"/>
              <w:left w:val="single" w:sz="4" w:space="0" w:color="auto"/>
              <w:bottom w:val="nil"/>
              <w:right w:val="nil"/>
            </w:tcBorders>
            <w:shd w:val="clear" w:color="auto" w:fill="FFFFFF"/>
          </w:tcPr>
          <w:p w:rsidR="00B60B17" w:rsidRPr="00506668" w:rsidRDefault="00B60B17" w:rsidP="00506668">
            <w:pPr>
              <w:spacing w:after="0" w:line="240" w:lineRule="auto"/>
              <w:jc w:val="center"/>
              <w:rPr>
                <w:rFonts w:ascii="Times New Roman" w:hAnsi="Times New Roman" w:cs="Times New Roman"/>
                <w:bCs/>
                <w:sz w:val="28"/>
                <w:szCs w:val="28"/>
              </w:rPr>
            </w:pPr>
          </w:p>
        </w:tc>
        <w:tc>
          <w:tcPr>
            <w:tcW w:w="916" w:type="pct"/>
            <w:tcBorders>
              <w:top w:val="single" w:sz="4" w:space="0" w:color="auto"/>
              <w:left w:val="single" w:sz="4" w:space="0" w:color="auto"/>
              <w:bottom w:val="nil"/>
              <w:right w:val="nil"/>
            </w:tcBorders>
            <w:shd w:val="clear" w:color="auto" w:fill="FFFFFF"/>
          </w:tcPr>
          <w:p w:rsidR="00B60B17" w:rsidRPr="00506668" w:rsidRDefault="00B60B17" w:rsidP="00506668">
            <w:pPr>
              <w:spacing w:after="0" w:line="240" w:lineRule="auto"/>
              <w:jc w:val="center"/>
              <w:rPr>
                <w:rFonts w:ascii="Times New Roman" w:hAnsi="Times New Roman" w:cs="Times New Roman"/>
                <w:bCs/>
                <w:sz w:val="28"/>
                <w:szCs w:val="28"/>
              </w:rPr>
            </w:pPr>
          </w:p>
        </w:tc>
        <w:tc>
          <w:tcPr>
            <w:tcW w:w="1053" w:type="pct"/>
            <w:tcBorders>
              <w:top w:val="single" w:sz="4" w:space="0" w:color="auto"/>
              <w:left w:val="single" w:sz="4" w:space="0" w:color="auto"/>
              <w:bottom w:val="nil"/>
              <w:right w:val="single" w:sz="4" w:space="0" w:color="auto"/>
            </w:tcBorders>
            <w:shd w:val="clear" w:color="auto" w:fill="FFFFFF"/>
          </w:tcPr>
          <w:p w:rsidR="00B60B17" w:rsidRPr="00506668" w:rsidRDefault="00B60B17" w:rsidP="00506668">
            <w:pPr>
              <w:spacing w:after="0" w:line="240" w:lineRule="auto"/>
              <w:jc w:val="center"/>
              <w:rPr>
                <w:rFonts w:ascii="Times New Roman" w:hAnsi="Times New Roman" w:cs="Times New Roman"/>
                <w:bCs/>
                <w:sz w:val="28"/>
                <w:szCs w:val="28"/>
              </w:rPr>
            </w:pPr>
          </w:p>
        </w:tc>
      </w:tr>
      <w:tr w:rsidR="00506668" w:rsidRPr="00506668" w:rsidTr="00506668">
        <w:trPr>
          <w:trHeight w:hRule="exact" w:val="633"/>
        </w:trPr>
        <w:tc>
          <w:tcPr>
            <w:tcW w:w="1060" w:type="pct"/>
            <w:tcBorders>
              <w:top w:val="single" w:sz="4" w:space="0" w:color="auto"/>
              <w:left w:val="single" w:sz="4" w:space="0" w:color="auto"/>
              <w:bottom w:val="nil"/>
              <w:right w:val="nil"/>
            </w:tcBorders>
            <w:shd w:val="clear" w:color="auto" w:fill="FFFFFF"/>
            <w:vAlign w:val="bottom"/>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Контрольный устный счёт</w:t>
            </w:r>
          </w:p>
          <w:p w:rsidR="00506668" w:rsidRPr="00506668" w:rsidRDefault="00506668" w:rsidP="00506668">
            <w:pPr>
              <w:spacing w:after="0" w:line="240" w:lineRule="auto"/>
              <w:jc w:val="center"/>
              <w:rPr>
                <w:rFonts w:ascii="Times New Roman" w:hAnsi="Times New Roman" w:cs="Times New Roman"/>
                <w:bCs/>
                <w:sz w:val="28"/>
                <w:szCs w:val="28"/>
              </w:rPr>
            </w:pPr>
          </w:p>
        </w:tc>
        <w:tc>
          <w:tcPr>
            <w:tcW w:w="1139"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без ошибок</w:t>
            </w:r>
          </w:p>
        </w:tc>
        <w:tc>
          <w:tcPr>
            <w:tcW w:w="832"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1 ошибка</w:t>
            </w:r>
          </w:p>
        </w:tc>
        <w:tc>
          <w:tcPr>
            <w:tcW w:w="916"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2 ошибки</w:t>
            </w:r>
          </w:p>
        </w:tc>
        <w:tc>
          <w:tcPr>
            <w:tcW w:w="1053" w:type="pct"/>
            <w:tcBorders>
              <w:top w:val="single" w:sz="4" w:space="0" w:color="auto"/>
              <w:left w:val="single" w:sz="4" w:space="0" w:color="auto"/>
              <w:bottom w:val="nil"/>
              <w:right w:val="single" w:sz="4" w:space="0" w:color="auto"/>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Более 2 ошибок</w:t>
            </w:r>
          </w:p>
        </w:tc>
      </w:tr>
      <w:tr w:rsidR="00506668" w:rsidRPr="00506668" w:rsidTr="00506668">
        <w:trPr>
          <w:trHeight w:hRule="exact" w:val="2278"/>
        </w:trPr>
        <w:tc>
          <w:tcPr>
            <w:tcW w:w="1060"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Тестирование</w:t>
            </w:r>
          </w:p>
        </w:tc>
        <w:tc>
          <w:tcPr>
            <w:tcW w:w="1139"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работы без ошибок</w:t>
            </w:r>
          </w:p>
        </w:tc>
        <w:tc>
          <w:tcPr>
            <w:tcW w:w="832" w:type="pct"/>
            <w:tcBorders>
              <w:top w:val="single" w:sz="4" w:space="0" w:color="auto"/>
              <w:left w:val="single" w:sz="4" w:space="0" w:color="auto"/>
              <w:bottom w:val="nil"/>
              <w:right w:val="nil"/>
            </w:tcBorders>
            <w:shd w:val="clear" w:color="auto" w:fill="FFFFFF"/>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решение не менее 80 процентов зада</w:t>
            </w:r>
            <w:r w:rsidRPr="00506668">
              <w:rPr>
                <w:rFonts w:ascii="Times New Roman" w:hAnsi="Times New Roman" w:cs="Times New Roman"/>
                <w:bCs/>
                <w:sz w:val="28"/>
                <w:szCs w:val="28"/>
              </w:rPr>
              <w:softHyphen/>
              <w:t>ний</w:t>
            </w:r>
          </w:p>
          <w:p w:rsidR="00506668" w:rsidRPr="00506668" w:rsidRDefault="00506668" w:rsidP="00506668">
            <w:pPr>
              <w:spacing w:after="0" w:line="240" w:lineRule="auto"/>
              <w:jc w:val="center"/>
              <w:rPr>
                <w:rFonts w:ascii="Times New Roman" w:hAnsi="Times New Roman" w:cs="Times New Roman"/>
                <w:bCs/>
                <w:sz w:val="28"/>
                <w:szCs w:val="28"/>
              </w:rPr>
            </w:pPr>
          </w:p>
          <w:p w:rsidR="00506668" w:rsidRPr="00506668" w:rsidRDefault="00506668" w:rsidP="00506668">
            <w:pPr>
              <w:spacing w:after="0" w:line="240" w:lineRule="auto"/>
              <w:jc w:val="center"/>
              <w:rPr>
                <w:rFonts w:ascii="Times New Roman" w:hAnsi="Times New Roman" w:cs="Times New Roman"/>
                <w:bCs/>
                <w:sz w:val="28"/>
                <w:szCs w:val="28"/>
              </w:rPr>
            </w:pPr>
          </w:p>
        </w:tc>
        <w:tc>
          <w:tcPr>
            <w:tcW w:w="916"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решение не менее 60 про</w:t>
            </w:r>
            <w:r w:rsidRPr="00506668">
              <w:rPr>
                <w:rFonts w:ascii="Times New Roman" w:hAnsi="Times New Roman" w:cs="Times New Roman"/>
                <w:bCs/>
                <w:sz w:val="28"/>
                <w:szCs w:val="28"/>
              </w:rPr>
              <w:softHyphen/>
              <w:t>центов заданий</w:t>
            </w:r>
          </w:p>
        </w:tc>
        <w:tc>
          <w:tcPr>
            <w:tcW w:w="1053" w:type="pct"/>
            <w:tcBorders>
              <w:top w:val="single" w:sz="4" w:space="0" w:color="auto"/>
              <w:left w:val="single" w:sz="4" w:space="0" w:color="auto"/>
              <w:bottom w:val="nil"/>
              <w:right w:val="single" w:sz="4" w:space="0" w:color="auto"/>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решение ме</w:t>
            </w:r>
            <w:r w:rsidRPr="00506668">
              <w:rPr>
                <w:rFonts w:ascii="Times New Roman" w:hAnsi="Times New Roman" w:cs="Times New Roman"/>
                <w:bCs/>
                <w:sz w:val="28"/>
                <w:szCs w:val="28"/>
              </w:rPr>
              <w:softHyphen/>
              <w:t>нее 60 процентов заданий</w:t>
            </w:r>
          </w:p>
        </w:tc>
      </w:tr>
      <w:tr w:rsidR="00506668" w:rsidRPr="00506668" w:rsidTr="00506668">
        <w:trPr>
          <w:trHeight w:hRule="exact" w:val="1969"/>
        </w:trPr>
        <w:tc>
          <w:tcPr>
            <w:tcW w:w="1060"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Тестирование с разноуров</w:t>
            </w:r>
            <w:r w:rsidRPr="00506668">
              <w:rPr>
                <w:rFonts w:ascii="Times New Roman" w:hAnsi="Times New Roman" w:cs="Times New Roman"/>
                <w:bCs/>
                <w:sz w:val="28"/>
                <w:szCs w:val="28"/>
              </w:rPr>
              <w:softHyphen/>
              <w:t>невыми заданиями</w:t>
            </w:r>
          </w:p>
        </w:tc>
        <w:tc>
          <w:tcPr>
            <w:tcW w:w="1139"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всех заданий без ошибок</w:t>
            </w:r>
          </w:p>
        </w:tc>
        <w:tc>
          <w:tcPr>
            <w:tcW w:w="832"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выпол</w:t>
            </w:r>
            <w:r w:rsidRPr="00506668">
              <w:rPr>
                <w:rFonts w:ascii="Times New Roman" w:hAnsi="Times New Roman" w:cs="Times New Roman"/>
                <w:bCs/>
                <w:sz w:val="28"/>
                <w:szCs w:val="28"/>
              </w:rPr>
              <w:softHyphen/>
              <w:t>нение заданий минимального и программного уровня</w:t>
            </w:r>
          </w:p>
        </w:tc>
        <w:tc>
          <w:tcPr>
            <w:tcW w:w="916"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Верное выполне</w:t>
            </w:r>
            <w:r w:rsidRPr="00506668">
              <w:rPr>
                <w:rFonts w:ascii="Times New Roman" w:hAnsi="Times New Roman" w:cs="Times New Roman"/>
                <w:bCs/>
                <w:sz w:val="28"/>
                <w:szCs w:val="28"/>
              </w:rPr>
              <w:softHyphen/>
              <w:t>ние заданий мини</w:t>
            </w:r>
            <w:r w:rsidRPr="00506668">
              <w:rPr>
                <w:rFonts w:ascii="Times New Roman" w:hAnsi="Times New Roman" w:cs="Times New Roman"/>
                <w:bCs/>
                <w:sz w:val="28"/>
                <w:szCs w:val="28"/>
              </w:rPr>
              <w:softHyphen/>
              <w:t>мального уровня</w:t>
            </w:r>
          </w:p>
        </w:tc>
        <w:tc>
          <w:tcPr>
            <w:tcW w:w="1053" w:type="pct"/>
            <w:tcBorders>
              <w:top w:val="single" w:sz="4" w:space="0" w:color="auto"/>
              <w:left w:val="single" w:sz="4" w:space="0" w:color="auto"/>
              <w:bottom w:val="single" w:sz="4" w:space="0" w:color="auto"/>
              <w:right w:val="single" w:sz="4" w:space="0" w:color="auto"/>
            </w:tcBorders>
            <w:shd w:val="clear" w:color="auto" w:fill="FFFFFF"/>
            <w:hideMark/>
          </w:tcPr>
          <w:p w:rsidR="00506668" w:rsidRPr="00506668" w:rsidRDefault="00506668" w:rsidP="00506668">
            <w:pPr>
              <w:spacing w:after="0" w:line="240" w:lineRule="auto"/>
              <w:jc w:val="center"/>
              <w:rPr>
                <w:rFonts w:ascii="Times New Roman" w:hAnsi="Times New Roman" w:cs="Times New Roman"/>
                <w:bCs/>
                <w:sz w:val="28"/>
                <w:szCs w:val="28"/>
              </w:rPr>
            </w:pPr>
            <w:r w:rsidRPr="00506668">
              <w:rPr>
                <w:rFonts w:ascii="Times New Roman" w:hAnsi="Times New Roman" w:cs="Times New Roman"/>
                <w:bCs/>
                <w:sz w:val="28"/>
                <w:szCs w:val="28"/>
              </w:rPr>
              <w:t>1 и более ошибок в заданиях минималь</w:t>
            </w:r>
            <w:r w:rsidRPr="00506668">
              <w:rPr>
                <w:rFonts w:ascii="Times New Roman" w:hAnsi="Times New Roman" w:cs="Times New Roman"/>
                <w:bCs/>
                <w:sz w:val="28"/>
                <w:szCs w:val="28"/>
              </w:rPr>
              <w:softHyphen/>
              <w:t>ного уровня</w:t>
            </w:r>
          </w:p>
        </w:tc>
      </w:tr>
    </w:tbl>
    <w:p w:rsidR="00506668" w:rsidRPr="00506668" w:rsidRDefault="00506668" w:rsidP="00506668">
      <w:pPr>
        <w:spacing w:after="0" w:line="360" w:lineRule="auto"/>
        <w:jc w:val="both"/>
        <w:rPr>
          <w:rFonts w:ascii="Times New Roman" w:hAnsi="Times New Roman" w:cs="Times New Roman"/>
          <w:b/>
          <w:bCs/>
          <w:sz w:val="28"/>
          <w:szCs w:val="28"/>
        </w:rPr>
      </w:pP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lastRenderedPageBreak/>
        <w:t>Критерии оценивания</w:t>
      </w:r>
    </w:p>
    <w:p w:rsidR="00506668" w:rsidRPr="00506668" w:rsidRDefault="00506668" w:rsidP="00506668">
      <w:pPr>
        <w:spacing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Система оценки предметных достижений учащихся, предусмотренная в рабочей про</w:t>
      </w:r>
      <w:r w:rsidRPr="00506668">
        <w:rPr>
          <w:rFonts w:ascii="Times New Roman" w:hAnsi="Times New Roman" w:cs="Times New Roman"/>
          <w:bCs/>
          <w:sz w:val="28"/>
          <w:szCs w:val="28"/>
        </w:rPr>
        <w:softHyphen/>
        <w:t>грамме, предполагает:</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 xml:space="preserve"> оценку достижений обучающихся и оценку эффективности деятельности учителя;</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 xml:space="preserve"> осуществление оценки динамики учебных достижений обучающихся;</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 xml:space="preserve"> включение учащихся в контрольно-оценочную деятельность с тем, чтобы они при</w:t>
      </w:r>
      <w:r w:rsidRPr="00506668">
        <w:rPr>
          <w:rFonts w:ascii="Times New Roman" w:hAnsi="Times New Roman" w:cs="Times New Roman"/>
          <w:bCs/>
          <w:sz w:val="28"/>
          <w:szCs w:val="28"/>
        </w:rPr>
        <w:softHyphen/>
        <w:t>обретали навыки и привычку к самооценке и самоанализу (рефлексии);</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 xml:space="preserve"> использование критериальной системы оценивания;</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оценивание как достигаемых образовательных результатов, так и процесса их формирования;</w:t>
      </w:r>
    </w:p>
    <w:p w:rsidR="00506668" w:rsidRPr="00506668" w:rsidRDefault="00506668" w:rsidP="00506668">
      <w:pPr>
        <w:numPr>
          <w:ilvl w:val="0"/>
          <w:numId w:val="38"/>
        </w:numPr>
        <w:spacing w:after="0"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506668" w:rsidRPr="00506668" w:rsidRDefault="00506668" w:rsidP="00506668">
      <w:pPr>
        <w:spacing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Оценка уровня достижений учащихся по предмету соотносится с 4-балльной системой (отметка «1» не выставляется).</w:t>
      </w:r>
    </w:p>
    <w:p w:rsidR="00506668" w:rsidRDefault="00506668" w:rsidP="00506668">
      <w:pPr>
        <w:spacing w:line="360" w:lineRule="auto"/>
        <w:jc w:val="both"/>
        <w:rPr>
          <w:rFonts w:ascii="Times New Roman" w:hAnsi="Times New Roman" w:cs="Times New Roman"/>
          <w:bCs/>
          <w:sz w:val="28"/>
          <w:szCs w:val="28"/>
        </w:rPr>
      </w:pPr>
      <w:r w:rsidRPr="00506668">
        <w:rPr>
          <w:rFonts w:ascii="Times New Roman" w:hAnsi="Times New Roman" w:cs="Times New Roman"/>
          <w:bCs/>
          <w:sz w:val="28"/>
          <w:szCs w:val="28"/>
        </w:rPr>
        <w:t>Овладение учащимися опорным уровнем (образовательным минимумом «Ученик нау</w:t>
      </w:r>
      <w:r w:rsidRPr="00506668">
        <w:rPr>
          <w:rFonts w:ascii="Times New Roman" w:hAnsi="Times New Roman" w:cs="Times New Roman"/>
          <w:bCs/>
          <w:sz w:val="28"/>
          <w:szCs w:val="28"/>
        </w:rPr>
        <w:softHyphen/>
        <w:t>чится») расценивается как учебный успех ученика и соотносится с отметкой «удовлетвори</w:t>
      </w:r>
      <w:r w:rsidRPr="00506668">
        <w:rPr>
          <w:rFonts w:ascii="Times New Roman" w:hAnsi="Times New Roman" w:cs="Times New Roman"/>
          <w:bCs/>
          <w:sz w:val="28"/>
          <w:szCs w:val="28"/>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Уровни овладения системой опорных знаний и умений по предмету</w:t>
      </w:r>
    </w:p>
    <w:tbl>
      <w:tblPr>
        <w:tblW w:w="5807" w:type="pct"/>
        <w:tblInd w:w="-1129" w:type="dxa"/>
        <w:tblCellMar>
          <w:left w:w="0" w:type="dxa"/>
          <w:right w:w="0" w:type="dxa"/>
        </w:tblCellMar>
        <w:tblLook w:val="04A0" w:firstRow="1" w:lastRow="0" w:firstColumn="1" w:lastColumn="0" w:noHBand="0" w:noVBand="1"/>
      </w:tblPr>
      <w:tblGrid>
        <w:gridCol w:w="3916"/>
        <w:gridCol w:w="2606"/>
        <w:gridCol w:w="4355"/>
      </w:tblGrid>
      <w:tr w:rsidR="00506668" w:rsidRPr="00506668" w:rsidTr="00506668">
        <w:trPr>
          <w:trHeight w:hRule="exact" w:val="860"/>
        </w:trPr>
        <w:tc>
          <w:tcPr>
            <w:tcW w:w="1800" w:type="pct"/>
            <w:tcBorders>
              <w:top w:val="single" w:sz="4" w:space="0" w:color="auto"/>
              <w:left w:val="single" w:sz="4" w:space="0" w:color="auto"/>
              <w:bottom w:val="nil"/>
              <w:right w:val="nil"/>
            </w:tcBorders>
            <w:shd w:val="clear" w:color="auto" w:fill="FFFFFF"/>
            <w:vAlign w:val="center"/>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Уровень</w:t>
            </w:r>
          </w:p>
        </w:tc>
        <w:tc>
          <w:tcPr>
            <w:tcW w:w="1198" w:type="pct"/>
            <w:tcBorders>
              <w:top w:val="single" w:sz="4" w:space="0" w:color="auto"/>
              <w:left w:val="single" w:sz="4" w:space="0" w:color="auto"/>
              <w:bottom w:val="nil"/>
              <w:right w:val="nil"/>
            </w:tcBorders>
            <w:shd w:val="clear" w:color="auto" w:fill="FFFFFF"/>
            <w:vAlign w:val="center"/>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Отметка</w:t>
            </w:r>
          </w:p>
        </w:tc>
        <w:tc>
          <w:tcPr>
            <w:tcW w:w="2002" w:type="pct"/>
            <w:tcBorders>
              <w:top w:val="single" w:sz="4" w:space="0" w:color="auto"/>
              <w:left w:val="single" w:sz="4" w:space="0" w:color="auto"/>
              <w:bottom w:val="nil"/>
              <w:right w:val="single" w:sz="4" w:space="0" w:color="auto"/>
            </w:tcBorders>
            <w:shd w:val="clear" w:color="auto" w:fill="FFFFFF"/>
            <w:vAlign w:val="center"/>
            <w:hideMark/>
          </w:tcPr>
          <w:p w:rsidR="00506668" w:rsidRPr="00506668" w:rsidRDefault="00506668" w:rsidP="00506668">
            <w:pPr>
              <w:spacing w:line="360" w:lineRule="auto"/>
              <w:jc w:val="both"/>
              <w:rPr>
                <w:rFonts w:ascii="Times New Roman" w:hAnsi="Times New Roman" w:cs="Times New Roman"/>
                <w:b/>
                <w:bCs/>
                <w:sz w:val="28"/>
                <w:szCs w:val="28"/>
              </w:rPr>
            </w:pPr>
            <w:r w:rsidRPr="00506668">
              <w:rPr>
                <w:rFonts w:ascii="Times New Roman" w:hAnsi="Times New Roman" w:cs="Times New Roman"/>
                <w:b/>
                <w:bCs/>
                <w:sz w:val="28"/>
                <w:szCs w:val="28"/>
              </w:rPr>
              <w:t>Комментарий</w:t>
            </w:r>
          </w:p>
        </w:tc>
      </w:tr>
      <w:tr w:rsidR="00506668" w:rsidRPr="00506668" w:rsidTr="00506668">
        <w:trPr>
          <w:trHeight w:hRule="exact" w:val="1472"/>
        </w:trPr>
        <w:tc>
          <w:tcPr>
            <w:tcW w:w="1800"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
                <w:bCs/>
                <w:sz w:val="28"/>
                <w:szCs w:val="28"/>
              </w:rPr>
              <w:lastRenderedPageBreak/>
              <w:t>Материал не усвоен</w:t>
            </w:r>
          </w:p>
        </w:tc>
        <w:tc>
          <w:tcPr>
            <w:tcW w:w="1198"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«2»</w:t>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(неудовлетвори</w:t>
            </w:r>
            <w:r w:rsidRPr="00506668">
              <w:rPr>
                <w:rFonts w:ascii="Times New Roman" w:hAnsi="Times New Roman" w:cs="Times New Roman"/>
                <w:bCs/>
                <w:sz w:val="28"/>
                <w:szCs w:val="28"/>
              </w:rPr>
              <w:softHyphen/>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тельно)</w:t>
            </w:r>
          </w:p>
        </w:tc>
        <w:tc>
          <w:tcPr>
            <w:tcW w:w="2002" w:type="pct"/>
            <w:tcBorders>
              <w:top w:val="single" w:sz="4" w:space="0" w:color="auto"/>
              <w:left w:val="single" w:sz="4" w:space="0" w:color="auto"/>
              <w:bottom w:val="nil"/>
              <w:right w:val="single" w:sz="4" w:space="0" w:color="auto"/>
            </w:tcBorders>
            <w:shd w:val="clear" w:color="auto" w:fill="FFFFFF"/>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Учащийся не справился с типовым заданием, отработанным на уроках многократно</w:t>
            </w:r>
          </w:p>
          <w:p w:rsidR="00506668" w:rsidRPr="00506668" w:rsidRDefault="00506668" w:rsidP="00506668">
            <w:pPr>
              <w:spacing w:after="0" w:line="360" w:lineRule="auto"/>
              <w:jc w:val="center"/>
              <w:rPr>
                <w:rFonts w:ascii="Times New Roman" w:hAnsi="Times New Roman" w:cs="Times New Roman"/>
                <w:bCs/>
                <w:sz w:val="28"/>
                <w:szCs w:val="28"/>
              </w:rPr>
            </w:pPr>
          </w:p>
        </w:tc>
      </w:tr>
      <w:tr w:rsidR="00506668" w:rsidRPr="00506668" w:rsidTr="00506668">
        <w:trPr>
          <w:trHeight w:hRule="exact" w:val="1563"/>
        </w:trPr>
        <w:tc>
          <w:tcPr>
            <w:tcW w:w="1800" w:type="pct"/>
            <w:vMerge w:val="restar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
                <w:bCs/>
                <w:sz w:val="28"/>
                <w:szCs w:val="28"/>
              </w:rPr>
              <w:t>Минимальный уровень</w:t>
            </w:r>
          </w:p>
        </w:tc>
        <w:tc>
          <w:tcPr>
            <w:tcW w:w="1198"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«3»</w:t>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(удовлетворительно)</w:t>
            </w:r>
          </w:p>
        </w:tc>
        <w:tc>
          <w:tcPr>
            <w:tcW w:w="2002" w:type="pct"/>
            <w:tcBorders>
              <w:top w:val="single" w:sz="4" w:space="0" w:color="auto"/>
              <w:left w:val="single" w:sz="4" w:space="0" w:color="auto"/>
              <w:bottom w:val="nil"/>
              <w:right w:val="single" w:sz="4" w:space="0" w:color="auto"/>
            </w:tcBorders>
            <w:shd w:val="clear" w:color="auto" w:fill="FFFFFF"/>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типового задания с незначи</w:t>
            </w:r>
            <w:r w:rsidRPr="00506668">
              <w:rPr>
                <w:rFonts w:ascii="Times New Roman" w:hAnsi="Times New Roman" w:cs="Times New Roman"/>
                <w:bCs/>
                <w:sz w:val="28"/>
                <w:szCs w:val="28"/>
              </w:rPr>
              <w:softHyphen/>
              <w:t>тельными ошибками или недочетами либо с привлечением сторонней помощи</w:t>
            </w:r>
          </w:p>
          <w:p w:rsidR="00506668" w:rsidRPr="00506668" w:rsidRDefault="00506668" w:rsidP="00506668">
            <w:pPr>
              <w:spacing w:after="0" w:line="360" w:lineRule="auto"/>
              <w:jc w:val="center"/>
              <w:rPr>
                <w:rFonts w:ascii="Times New Roman" w:hAnsi="Times New Roman" w:cs="Times New Roman"/>
                <w:bCs/>
                <w:sz w:val="28"/>
                <w:szCs w:val="28"/>
              </w:rPr>
            </w:pPr>
          </w:p>
        </w:tc>
      </w:tr>
      <w:tr w:rsidR="00506668" w:rsidRPr="00506668" w:rsidTr="00506668">
        <w:trPr>
          <w:trHeight w:hRule="exact" w:val="1254"/>
        </w:trPr>
        <w:tc>
          <w:tcPr>
            <w:tcW w:w="1800" w:type="pct"/>
            <w:vMerge/>
            <w:tcBorders>
              <w:top w:val="single" w:sz="4" w:space="0" w:color="auto"/>
              <w:left w:val="single" w:sz="4" w:space="0" w:color="auto"/>
              <w:bottom w:val="nil"/>
              <w:right w:val="nil"/>
            </w:tcBorders>
            <w:vAlign w:val="center"/>
            <w:hideMark/>
          </w:tcPr>
          <w:p w:rsidR="00506668" w:rsidRPr="00506668" w:rsidRDefault="00506668" w:rsidP="00506668">
            <w:pPr>
              <w:spacing w:after="0" w:line="360" w:lineRule="auto"/>
              <w:jc w:val="center"/>
              <w:rPr>
                <w:rFonts w:ascii="Times New Roman" w:hAnsi="Times New Roman" w:cs="Times New Roman"/>
                <w:bCs/>
                <w:sz w:val="28"/>
                <w:szCs w:val="28"/>
              </w:rPr>
            </w:pPr>
          </w:p>
        </w:tc>
        <w:tc>
          <w:tcPr>
            <w:tcW w:w="1198"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
                <w:bCs/>
                <w:sz w:val="28"/>
                <w:szCs w:val="28"/>
              </w:rPr>
            </w:pPr>
            <w:r w:rsidRPr="00506668">
              <w:rPr>
                <w:rFonts w:ascii="Times New Roman" w:hAnsi="Times New Roman" w:cs="Times New Roman"/>
                <w:b/>
                <w:bCs/>
                <w:sz w:val="28"/>
                <w:szCs w:val="28"/>
              </w:rPr>
              <w:t>«4»</w:t>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(хорошо)</w:t>
            </w:r>
          </w:p>
        </w:tc>
        <w:tc>
          <w:tcPr>
            <w:tcW w:w="2002" w:type="pct"/>
            <w:tcBorders>
              <w:top w:val="single" w:sz="4" w:space="0" w:color="auto"/>
              <w:left w:val="single" w:sz="4" w:space="0" w:color="auto"/>
              <w:bottom w:val="nil"/>
              <w:right w:val="single" w:sz="4" w:space="0" w:color="auto"/>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типового задания самостоя</w:t>
            </w:r>
            <w:r w:rsidRPr="00506668">
              <w:rPr>
                <w:rFonts w:ascii="Times New Roman" w:hAnsi="Times New Roman" w:cs="Times New Roman"/>
                <w:bCs/>
                <w:sz w:val="28"/>
                <w:szCs w:val="28"/>
              </w:rPr>
              <w:softHyphen/>
              <w:t>тельно и без ошибок</w:t>
            </w:r>
          </w:p>
        </w:tc>
      </w:tr>
      <w:tr w:rsidR="00506668" w:rsidRPr="00506668" w:rsidTr="00506668">
        <w:trPr>
          <w:trHeight w:hRule="exact" w:val="2851"/>
        </w:trPr>
        <w:tc>
          <w:tcPr>
            <w:tcW w:w="1800" w:type="pct"/>
            <w:vMerge w:val="restar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
                <w:bCs/>
                <w:sz w:val="28"/>
                <w:szCs w:val="28"/>
              </w:rPr>
              <w:t>Программный уровень</w:t>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(решение нестандартной задачи, которая требует применения новых знаний в непривычных условиях)</w:t>
            </w:r>
          </w:p>
        </w:tc>
        <w:tc>
          <w:tcPr>
            <w:tcW w:w="1198"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«4+» (очень хорошо)</w:t>
            </w:r>
          </w:p>
        </w:tc>
        <w:tc>
          <w:tcPr>
            <w:tcW w:w="2002" w:type="pct"/>
            <w:tcBorders>
              <w:top w:val="single" w:sz="4" w:space="0" w:color="auto"/>
              <w:left w:val="single" w:sz="4" w:space="0" w:color="auto"/>
              <w:bottom w:val="nil"/>
              <w:right w:val="single" w:sz="4" w:space="0" w:color="auto"/>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нестандартного задания с при</w:t>
            </w:r>
            <w:r w:rsidRPr="00506668">
              <w:rPr>
                <w:rFonts w:ascii="Times New Roman" w:hAnsi="Times New Roman" w:cs="Times New Roman"/>
                <w:bCs/>
                <w:sz w:val="28"/>
                <w:szCs w:val="28"/>
              </w:rPr>
              <w:softHyphen/>
              <w:t>влечением посторонней помощи или незна</w:t>
            </w:r>
            <w:r w:rsidRPr="00506668">
              <w:rPr>
                <w:rFonts w:ascii="Times New Roman" w:hAnsi="Times New Roman" w:cs="Times New Roman"/>
                <w:bCs/>
                <w:sz w:val="28"/>
                <w:szCs w:val="28"/>
              </w:rPr>
              <w:softHyphen/>
              <w:t>чительными ошибками (недочетами), не влияющими на результат</w:t>
            </w:r>
          </w:p>
        </w:tc>
      </w:tr>
      <w:tr w:rsidR="00506668" w:rsidRPr="00506668" w:rsidTr="000520BE">
        <w:trPr>
          <w:trHeight w:hRule="exact" w:val="1803"/>
        </w:trPr>
        <w:tc>
          <w:tcPr>
            <w:tcW w:w="1800" w:type="pct"/>
            <w:vMerge/>
            <w:tcBorders>
              <w:top w:val="single" w:sz="4" w:space="0" w:color="auto"/>
              <w:left w:val="single" w:sz="4" w:space="0" w:color="auto"/>
              <w:bottom w:val="nil"/>
              <w:right w:val="nil"/>
            </w:tcBorders>
            <w:vAlign w:val="center"/>
            <w:hideMark/>
          </w:tcPr>
          <w:p w:rsidR="00506668" w:rsidRPr="00506668" w:rsidRDefault="00506668" w:rsidP="00506668">
            <w:pPr>
              <w:spacing w:after="0" w:line="360" w:lineRule="auto"/>
              <w:jc w:val="center"/>
              <w:rPr>
                <w:rFonts w:ascii="Times New Roman" w:hAnsi="Times New Roman" w:cs="Times New Roman"/>
                <w:bCs/>
                <w:sz w:val="28"/>
                <w:szCs w:val="28"/>
              </w:rPr>
            </w:pPr>
          </w:p>
        </w:tc>
        <w:tc>
          <w:tcPr>
            <w:tcW w:w="1198" w:type="pct"/>
            <w:tcBorders>
              <w:top w:val="single" w:sz="4" w:space="0" w:color="auto"/>
              <w:left w:val="single" w:sz="4" w:space="0" w:color="auto"/>
              <w:bottom w:val="nil"/>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«5»</w:t>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(отлично)</w:t>
            </w:r>
          </w:p>
        </w:tc>
        <w:tc>
          <w:tcPr>
            <w:tcW w:w="2002" w:type="pct"/>
            <w:tcBorders>
              <w:top w:val="single" w:sz="4" w:space="0" w:color="auto"/>
              <w:left w:val="single" w:sz="4" w:space="0" w:color="auto"/>
              <w:bottom w:val="nil"/>
              <w:right w:val="single" w:sz="4" w:space="0" w:color="auto"/>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задания без ошибок, аккуратно и самостоятельно.</w:t>
            </w:r>
          </w:p>
        </w:tc>
      </w:tr>
      <w:tr w:rsidR="00506668" w:rsidRPr="00506668" w:rsidTr="00506668">
        <w:trPr>
          <w:trHeight w:hRule="exact" w:val="2042"/>
        </w:trPr>
        <w:tc>
          <w:tcPr>
            <w:tcW w:w="1800" w:type="pct"/>
            <w:tcBorders>
              <w:top w:val="single" w:sz="4" w:space="0" w:color="auto"/>
              <w:left w:val="single" w:sz="4" w:space="0" w:color="auto"/>
              <w:bottom w:val="single" w:sz="4" w:space="0" w:color="auto"/>
              <w:right w:val="nil"/>
            </w:tcBorders>
            <w:shd w:val="clear" w:color="auto" w:fill="FFFFFF"/>
            <w:vAlign w:val="bottom"/>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
                <w:bCs/>
                <w:sz w:val="28"/>
                <w:szCs w:val="28"/>
              </w:rPr>
              <w:t xml:space="preserve">Высокий уровень </w:t>
            </w:r>
            <w:r w:rsidRPr="00506668">
              <w:rPr>
                <w:rFonts w:ascii="Times New Roman" w:hAnsi="Times New Roman" w:cs="Times New Roman"/>
                <w:bCs/>
                <w:sz w:val="28"/>
                <w:szCs w:val="28"/>
              </w:rPr>
              <w:t>(решение нестандартной задачи с при</w:t>
            </w:r>
            <w:r w:rsidRPr="00506668">
              <w:rPr>
                <w:rFonts w:ascii="Times New Roman" w:hAnsi="Times New Roman" w:cs="Times New Roman"/>
                <w:bCs/>
                <w:sz w:val="28"/>
                <w:szCs w:val="28"/>
              </w:rPr>
              <w:softHyphen/>
              <w:t>влечением не входящих в программу данного класса знаний, умений и навыков)</w:t>
            </w:r>
          </w:p>
          <w:p w:rsidR="00506668" w:rsidRPr="00506668" w:rsidRDefault="00506668" w:rsidP="00506668">
            <w:pPr>
              <w:spacing w:after="0" w:line="360" w:lineRule="auto"/>
              <w:jc w:val="center"/>
              <w:rPr>
                <w:rFonts w:ascii="Times New Roman" w:hAnsi="Times New Roman" w:cs="Times New Roman"/>
                <w:bCs/>
                <w:sz w:val="28"/>
                <w:szCs w:val="28"/>
              </w:rPr>
            </w:pPr>
          </w:p>
        </w:tc>
        <w:tc>
          <w:tcPr>
            <w:tcW w:w="1198" w:type="pct"/>
            <w:tcBorders>
              <w:top w:val="single" w:sz="4" w:space="0" w:color="auto"/>
              <w:left w:val="single" w:sz="4" w:space="0" w:color="auto"/>
              <w:bottom w:val="single" w:sz="4" w:space="0" w:color="auto"/>
              <w:right w:val="nil"/>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«5+»</w:t>
            </w:r>
          </w:p>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(превосходно)</w:t>
            </w:r>
          </w:p>
        </w:tc>
        <w:tc>
          <w:tcPr>
            <w:tcW w:w="2002" w:type="pct"/>
            <w:tcBorders>
              <w:top w:val="single" w:sz="4" w:space="0" w:color="auto"/>
              <w:left w:val="single" w:sz="4" w:space="0" w:color="auto"/>
              <w:bottom w:val="single" w:sz="4" w:space="0" w:color="auto"/>
              <w:right w:val="single" w:sz="4" w:space="0" w:color="auto"/>
            </w:tcBorders>
            <w:shd w:val="clear" w:color="auto" w:fill="FFFFFF"/>
            <w:hideMark/>
          </w:tcPr>
          <w:p w:rsidR="00506668" w:rsidRPr="00506668" w:rsidRDefault="00506668" w:rsidP="00506668">
            <w:pPr>
              <w:spacing w:after="0" w:line="360" w:lineRule="auto"/>
              <w:jc w:val="center"/>
              <w:rPr>
                <w:rFonts w:ascii="Times New Roman" w:hAnsi="Times New Roman" w:cs="Times New Roman"/>
                <w:bCs/>
                <w:sz w:val="28"/>
                <w:szCs w:val="28"/>
              </w:rPr>
            </w:pPr>
            <w:r w:rsidRPr="00506668">
              <w:rPr>
                <w:rFonts w:ascii="Times New Roman" w:hAnsi="Times New Roman" w:cs="Times New Roman"/>
                <w:bCs/>
                <w:sz w:val="28"/>
                <w:szCs w:val="28"/>
              </w:rPr>
              <w:t>Выполнение задания в нестандартной форме (с выходом за пределы программы) само</w:t>
            </w:r>
            <w:r w:rsidRPr="00506668">
              <w:rPr>
                <w:rFonts w:ascii="Times New Roman" w:hAnsi="Times New Roman" w:cs="Times New Roman"/>
                <w:bCs/>
                <w:sz w:val="28"/>
                <w:szCs w:val="28"/>
              </w:rPr>
              <w:softHyphen/>
              <w:t>стоятельно и без ошибок</w:t>
            </w:r>
          </w:p>
        </w:tc>
      </w:tr>
    </w:tbl>
    <w:p w:rsidR="00506668" w:rsidRDefault="00506668" w:rsidP="00506668">
      <w:pPr>
        <w:spacing w:after="0" w:line="360" w:lineRule="auto"/>
        <w:ind w:firstLine="150"/>
        <w:jc w:val="center"/>
        <w:rPr>
          <w:rFonts w:ascii="Times New Roman" w:eastAsia="Times New Roman" w:hAnsi="Times New Roman" w:cs="Times New Roman"/>
          <w:sz w:val="28"/>
          <w:szCs w:val="28"/>
        </w:rPr>
      </w:pPr>
    </w:p>
    <w:p w:rsidR="00506668" w:rsidRPr="00506668" w:rsidRDefault="00506668" w:rsidP="00506668">
      <w:pPr>
        <w:spacing w:line="360" w:lineRule="auto"/>
        <w:jc w:val="both"/>
        <w:rPr>
          <w:rFonts w:ascii="Times New Roman" w:hAnsi="Times New Roman" w:cs="Times New Roman"/>
          <w:sz w:val="28"/>
          <w:szCs w:val="28"/>
        </w:rPr>
      </w:pPr>
      <w:r w:rsidRPr="00686024">
        <w:rPr>
          <w:rFonts w:ascii="Times New Roman" w:hAnsi="Times New Roman" w:cs="Times New Roman"/>
          <w:b/>
          <w:bCs/>
          <w:iCs/>
          <w:sz w:val="28"/>
          <w:szCs w:val="28"/>
        </w:rPr>
        <w:t>Текущий контроль</w:t>
      </w:r>
      <w:r w:rsidRPr="00506668">
        <w:rPr>
          <w:rFonts w:ascii="Times New Roman" w:hAnsi="Times New Roman" w:cs="Times New Roman"/>
          <w:sz w:val="28"/>
          <w:szCs w:val="28"/>
        </w:rPr>
        <w:t xml:space="preserve"> 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lastRenderedPageBreak/>
        <w:t>Текущий контроль является одним из этапов урока и проводится учителем по необхо</w:t>
      </w:r>
      <w:r w:rsidRPr="00506668">
        <w:rPr>
          <w:rFonts w:ascii="Times New Roman" w:hAnsi="Times New Roman" w:cs="Times New Roman"/>
          <w:sz w:val="28"/>
          <w:szCs w:val="28"/>
        </w:rPr>
        <w:softHyphen/>
        <w:t>димости для проверки усвоения материала по теме урока либо по комплексу уроков.</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506668">
        <w:rPr>
          <w:rFonts w:ascii="Times New Roman" w:hAnsi="Times New Roman" w:cs="Times New Roman"/>
          <w:sz w:val="28"/>
          <w:szCs w:val="28"/>
        </w:rPr>
        <w:softHyphen/>
        <w:t>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w:t>
      </w:r>
      <w:r w:rsidRPr="00506668">
        <w:rPr>
          <w:rFonts w:ascii="Times New Roman" w:hAnsi="Times New Roman" w:cs="Times New Roman"/>
          <w:sz w:val="28"/>
          <w:szCs w:val="28"/>
        </w:rPr>
        <w:softHyphen/>
        <w:t>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уровням сложности и обычно представлены в 4 вариантах.</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t xml:space="preserve">Для проведения </w:t>
      </w:r>
      <w:r w:rsidRPr="00686024">
        <w:rPr>
          <w:rFonts w:ascii="Times New Roman" w:hAnsi="Times New Roman" w:cs="Times New Roman"/>
          <w:b/>
          <w:bCs/>
          <w:iCs/>
          <w:sz w:val="28"/>
          <w:szCs w:val="28"/>
        </w:rPr>
        <w:t>тематического контроля</w:t>
      </w:r>
      <w:r w:rsidRPr="00506668">
        <w:rPr>
          <w:rFonts w:ascii="Times New Roman" w:hAnsi="Times New Roman" w:cs="Times New Roman"/>
          <w:sz w:val="28"/>
          <w:szCs w:val="28"/>
        </w:rPr>
        <w:t xml:space="preserve"> учитель подбирает содержание прове</w:t>
      </w:r>
      <w:r w:rsidRPr="00506668">
        <w:rPr>
          <w:rFonts w:ascii="Times New Roman" w:hAnsi="Times New Roman" w:cs="Times New Roman"/>
          <w:sz w:val="28"/>
          <w:szCs w:val="28"/>
        </w:rPr>
        <w:softHyphen/>
        <w:t>рочной работы самостоятельно по системе «1 задание - 1 навык (умение)». Задания долж</w:t>
      </w:r>
      <w:r w:rsidRPr="00506668">
        <w:rPr>
          <w:rFonts w:ascii="Times New Roman" w:hAnsi="Times New Roman" w:cs="Times New Roman"/>
          <w:sz w:val="28"/>
          <w:szCs w:val="28"/>
        </w:rPr>
        <w:softHyphen/>
        <w:t>ны соответствовать темам, изученным в данном крупном разделе, и проверять уровень ус</w:t>
      </w:r>
      <w:r w:rsidRPr="00506668">
        <w:rPr>
          <w:rFonts w:ascii="Times New Roman" w:hAnsi="Times New Roman" w:cs="Times New Roman"/>
          <w:sz w:val="28"/>
          <w:szCs w:val="28"/>
        </w:rPr>
        <w:softHyphen/>
        <w:t>воения опорных знаний, умений и навыков по разделу. Каждое задание оценивается, от</w:t>
      </w:r>
      <w:r w:rsidRPr="00506668">
        <w:rPr>
          <w:rFonts w:ascii="Times New Roman" w:hAnsi="Times New Roman" w:cs="Times New Roman"/>
          <w:sz w:val="28"/>
          <w:szCs w:val="28"/>
        </w:rPr>
        <w:softHyphen/>
        <w:t>дельно в соответствии с предусмотренными критериями по 5-балльной накопительной сис</w:t>
      </w:r>
      <w:r w:rsidRPr="00506668">
        <w:rPr>
          <w:rFonts w:ascii="Times New Roman" w:hAnsi="Times New Roman" w:cs="Times New Roman"/>
          <w:sz w:val="28"/>
          <w:szCs w:val="28"/>
        </w:rPr>
        <w:softHyphen/>
        <w:t>теме (1 критерий - 1 балл), которые заранее предлагаются детям, отметка за всю провероч</w:t>
      </w:r>
      <w:r w:rsidRPr="00506668">
        <w:rPr>
          <w:rFonts w:ascii="Times New Roman" w:hAnsi="Times New Roman" w:cs="Times New Roman"/>
          <w:sz w:val="28"/>
          <w:szCs w:val="28"/>
        </w:rPr>
        <w:softHyphen/>
        <w:t>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разделу), затем письменная проверочная работа (для выявления умения применять полученные знания при самостоятельном решении учебных задач).</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lastRenderedPageBreak/>
        <w:t>Любая положительная отметка за задание означает учебный успех учащегося по сис</w:t>
      </w:r>
      <w:r w:rsidRPr="00506668">
        <w:rPr>
          <w:rFonts w:ascii="Times New Roman" w:hAnsi="Times New Roman" w:cs="Times New Roman"/>
          <w:sz w:val="28"/>
          <w:szCs w:val="28"/>
        </w:rPr>
        <w:softHyphen/>
        <w:t>теме «зачет-незачет» и является доказательством усвоения необходимого минимума сис</w:t>
      </w:r>
      <w:r w:rsidRPr="00506668">
        <w:rPr>
          <w:rFonts w:ascii="Times New Roman" w:hAnsi="Times New Roman" w:cs="Times New Roman"/>
          <w:sz w:val="28"/>
          <w:szCs w:val="28"/>
        </w:rPr>
        <w:softHyphen/>
        <w:t>темы опорных знаний.</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t>С целью создания ситуации успеха для ученика с любым уровнем учебных возможно</w:t>
      </w:r>
      <w:r w:rsidRPr="00506668">
        <w:rPr>
          <w:rFonts w:ascii="Times New Roman" w:hAnsi="Times New Roman" w:cs="Times New Roman"/>
          <w:sz w:val="28"/>
          <w:szCs w:val="28"/>
        </w:rPr>
        <w:softHyphen/>
        <w:t>стей целесообразно вести лист достижений (требований) с перечислением требуемых ре</w:t>
      </w:r>
      <w:r w:rsidRPr="00506668">
        <w:rPr>
          <w:rFonts w:ascii="Times New Roman" w:hAnsi="Times New Roman" w:cs="Times New Roman"/>
          <w:sz w:val="28"/>
          <w:szCs w:val="28"/>
        </w:rPr>
        <w:softHyphen/>
        <w:t>зультатов, которые ученик обязан достигнуть в концу учебного года. В этом листе отмечают</w:t>
      </w:r>
      <w:r w:rsidRPr="00506668">
        <w:rPr>
          <w:rFonts w:ascii="Times New Roman" w:hAnsi="Times New Roman" w:cs="Times New Roman"/>
          <w:sz w:val="28"/>
          <w:szCs w:val="28"/>
        </w:rPr>
        <w:softHyphen/>
        <w:t>ся учебные достижения ребенка без строгого ограничения времени их появления. Т. е. уче</w:t>
      </w:r>
      <w:r w:rsidRPr="00506668">
        <w:rPr>
          <w:rFonts w:ascii="Times New Roman" w:hAnsi="Times New Roman" w:cs="Times New Roman"/>
          <w:sz w:val="28"/>
          <w:szCs w:val="28"/>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506668">
        <w:rPr>
          <w:rFonts w:ascii="Times New Roman" w:hAnsi="Times New Roman" w:cs="Times New Roman"/>
          <w:sz w:val="28"/>
          <w:szCs w:val="28"/>
        </w:rPr>
        <w:softHyphen/>
        <w:t>го года).</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t>Для отслеживания уровня освоения универсальных учебных действий и метапредметных умений можно использовать проектную деятельность, для которой рекомендуется ис</w:t>
      </w:r>
      <w:r w:rsidRPr="00506668">
        <w:rPr>
          <w:rFonts w:ascii="Times New Roman" w:hAnsi="Times New Roman" w:cs="Times New Roman"/>
          <w:sz w:val="28"/>
          <w:szCs w:val="28"/>
        </w:rPr>
        <w:softHyphen/>
        <w:t>пользовать специально предназначенные страницы учебника, а также страницы с занима</w:t>
      </w:r>
      <w:r w:rsidRPr="00506668">
        <w:rPr>
          <w:rFonts w:ascii="Times New Roman" w:hAnsi="Times New Roman" w:cs="Times New Roman"/>
          <w:sz w:val="28"/>
          <w:szCs w:val="28"/>
        </w:rPr>
        <w:softHyphen/>
        <w:t>тельными заданиями «Разворот истории», «Проекты».</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t>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w:t>
      </w:r>
      <w:r w:rsidRPr="00506668">
        <w:rPr>
          <w:rFonts w:ascii="Times New Roman" w:hAnsi="Times New Roman" w:cs="Times New Roman"/>
          <w:sz w:val="28"/>
          <w:szCs w:val="28"/>
        </w:rPr>
        <w:softHyphen/>
        <w:t>жений учащихся в комплексе.</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sz w:val="28"/>
          <w:szCs w:val="28"/>
        </w:rPr>
        <w:t>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b/>
          <w:bCs/>
          <w:sz w:val="28"/>
          <w:szCs w:val="28"/>
        </w:rPr>
        <w:t xml:space="preserve">Входная диагностика </w:t>
      </w:r>
      <w:r w:rsidRPr="00506668">
        <w:rPr>
          <w:rFonts w:ascii="Times New Roman" w:hAnsi="Times New Roman" w:cs="Times New Roman"/>
          <w:sz w:val="28"/>
          <w:szCs w:val="28"/>
        </w:rPr>
        <w:t>позволяет выявить остаточные знания и умения, скорректиро</w:t>
      </w:r>
      <w:r w:rsidRPr="00506668">
        <w:rPr>
          <w:rFonts w:ascii="Times New Roman" w:hAnsi="Times New Roman" w:cs="Times New Roman"/>
          <w:sz w:val="28"/>
          <w:szCs w:val="28"/>
        </w:rPr>
        <w:softHyphen/>
        <w:t>вать дальнейшую работу по повторению изученного в первом классе. Работа не оценивает</w:t>
      </w:r>
      <w:r w:rsidRPr="00506668">
        <w:rPr>
          <w:rFonts w:ascii="Times New Roman" w:hAnsi="Times New Roman" w:cs="Times New Roman"/>
          <w:sz w:val="28"/>
          <w:szCs w:val="28"/>
        </w:rPr>
        <w:softHyphen/>
        <w:t xml:space="preserve">ся баллами для учащихся, но анализируется </w:t>
      </w:r>
      <w:r w:rsidRPr="00506668">
        <w:rPr>
          <w:rFonts w:ascii="Times New Roman" w:hAnsi="Times New Roman" w:cs="Times New Roman"/>
          <w:sz w:val="28"/>
          <w:szCs w:val="28"/>
        </w:rPr>
        <w:lastRenderedPageBreak/>
        <w:t>учителем. В зависимости от того, с какими за</w:t>
      </w:r>
      <w:r w:rsidRPr="00506668">
        <w:rPr>
          <w:rFonts w:ascii="Times New Roman" w:hAnsi="Times New Roman" w:cs="Times New Roman"/>
          <w:sz w:val="28"/>
          <w:szCs w:val="28"/>
        </w:rPr>
        <w:softHyphen/>
        <w:t>даниями не справилось большинство учеников, учитель корректирует дальнейшую работу по более глубокой отработке данных тем.</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b/>
          <w:bCs/>
          <w:sz w:val="28"/>
          <w:szCs w:val="28"/>
        </w:rPr>
        <w:t xml:space="preserve">Проверочная работа </w:t>
      </w:r>
      <w:r w:rsidRPr="00506668">
        <w:rPr>
          <w:rFonts w:ascii="Times New Roman" w:hAnsi="Times New Roman" w:cs="Times New Roman"/>
          <w:sz w:val="28"/>
          <w:szCs w:val="28"/>
        </w:rPr>
        <w:t>- вид письменной работы, предназначенной для текущего кон</w:t>
      </w:r>
      <w:r w:rsidRPr="00506668">
        <w:rPr>
          <w:rFonts w:ascii="Times New Roman" w:hAnsi="Times New Roman" w:cs="Times New Roman"/>
          <w:sz w:val="28"/>
          <w:szCs w:val="28"/>
        </w:rPr>
        <w:softHyphen/>
        <w:t>троля по конкретной теме.</w:t>
      </w:r>
    </w:p>
    <w:p w:rsidR="00506668" w:rsidRPr="00506668" w:rsidRDefault="00506668" w:rsidP="00506668">
      <w:pPr>
        <w:spacing w:line="360" w:lineRule="auto"/>
        <w:jc w:val="both"/>
        <w:rPr>
          <w:rFonts w:ascii="Times New Roman" w:hAnsi="Times New Roman" w:cs="Times New Roman"/>
          <w:sz w:val="28"/>
          <w:szCs w:val="28"/>
        </w:rPr>
      </w:pPr>
      <w:r w:rsidRPr="00506668">
        <w:rPr>
          <w:rFonts w:ascii="Times New Roman" w:hAnsi="Times New Roman" w:cs="Times New Roman"/>
          <w:b/>
          <w:bCs/>
          <w:sz w:val="28"/>
          <w:szCs w:val="28"/>
        </w:rPr>
        <w:t xml:space="preserve">Контрольная работа </w:t>
      </w:r>
      <w:r w:rsidRPr="00506668">
        <w:rPr>
          <w:rFonts w:ascii="Times New Roman" w:hAnsi="Times New Roman" w:cs="Times New Roman"/>
          <w:sz w:val="28"/>
          <w:szCs w:val="28"/>
        </w:rPr>
        <w:t>дается после изучения большой темы (для выявления уровня сформированности вычислительных навыков) либо в конце четверти для подведения итогов учебного периода.</w:t>
      </w:r>
      <w:r w:rsidRPr="00506668">
        <w:rPr>
          <w:rFonts w:ascii="Times New Roman" w:hAnsi="Times New Roman" w:cs="Times New Roman"/>
          <w:sz w:val="28"/>
          <w:szCs w:val="28"/>
        </w:rPr>
        <w:softHyphen/>
      </w:r>
    </w:p>
    <w:p w:rsidR="00506668" w:rsidRDefault="00506668" w:rsidP="00506668">
      <w:pPr>
        <w:spacing w:after="0" w:line="360" w:lineRule="auto"/>
        <w:ind w:firstLine="150"/>
        <w:jc w:val="center"/>
        <w:rPr>
          <w:rFonts w:ascii="Times New Roman" w:eastAsia="Times New Roman" w:hAnsi="Times New Roman" w:cs="Times New Roman"/>
          <w:sz w:val="28"/>
          <w:szCs w:val="28"/>
        </w:rPr>
      </w:pPr>
    </w:p>
    <w:p w:rsidR="00955F55" w:rsidRPr="00AE06C8" w:rsidRDefault="00955F55" w:rsidP="00AE06C8">
      <w:pPr>
        <w:tabs>
          <w:tab w:val="left" w:pos="284"/>
        </w:tabs>
        <w:suppressAutoHyphens/>
        <w:spacing w:after="0" w:line="360" w:lineRule="auto"/>
        <w:jc w:val="both"/>
        <w:rPr>
          <w:rFonts w:ascii="Times New Roman" w:eastAsia="Times New Roman" w:hAnsi="Times New Roman" w:cs="Times New Roman"/>
          <w:sz w:val="28"/>
          <w:szCs w:val="28"/>
          <w:lang w:eastAsia="ar-SA"/>
        </w:rPr>
        <w:sectPr w:rsidR="00955F55" w:rsidRPr="00AE06C8" w:rsidSect="00B60B17">
          <w:footerReference w:type="default" r:id="rId8"/>
          <w:footerReference w:type="first" r:id="rId9"/>
          <w:pgSz w:w="11906" w:h="16838" w:code="9"/>
          <w:pgMar w:top="567" w:right="850" w:bottom="426" w:left="1701" w:header="708" w:footer="708" w:gutter="0"/>
          <w:pgNumType w:start="1"/>
          <w:cols w:space="708"/>
          <w:titlePg/>
          <w:docGrid w:linePitch="360"/>
        </w:sectPr>
      </w:pPr>
    </w:p>
    <w:p w:rsidR="00955F55" w:rsidRPr="00B60B17" w:rsidRDefault="00B60B17" w:rsidP="00B60B17">
      <w:pPr>
        <w:spacing w:after="0" w:line="360" w:lineRule="auto"/>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00955F55" w:rsidRPr="00B60B17">
        <w:rPr>
          <w:rFonts w:ascii="Times New Roman" w:hAnsi="Times New Roman" w:cs="Times New Roman"/>
          <w:b/>
          <w:sz w:val="24"/>
          <w:szCs w:val="24"/>
        </w:rPr>
        <w:t>Календарно – тематическ</w:t>
      </w:r>
      <w:r w:rsidR="001A4CB8" w:rsidRPr="00B60B17">
        <w:rPr>
          <w:rFonts w:ascii="Times New Roman" w:hAnsi="Times New Roman" w:cs="Times New Roman"/>
          <w:b/>
          <w:sz w:val="24"/>
          <w:szCs w:val="24"/>
        </w:rPr>
        <w:t>ое</w:t>
      </w:r>
      <w:r w:rsidR="00955F55" w:rsidRPr="00B60B17">
        <w:rPr>
          <w:rFonts w:ascii="Times New Roman" w:hAnsi="Times New Roman" w:cs="Times New Roman"/>
          <w:b/>
          <w:sz w:val="24"/>
          <w:szCs w:val="24"/>
        </w:rPr>
        <w:t xml:space="preserve"> план</w:t>
      </w:r>
      <w:r w:rsidR="001A4CB8" w:rsidRPr="00B60B17">
        <w:rPr>
          <w:rFonts w:ascii="Times New Roman" w:hAnsi="Times New Roman" w:cs="Times New Roman"/>
          <w:b/>
          <w:sz w:val="24"/>
          <w:szCs w:val="24"/>
        </w:rPr>
        <w:t>ирование</w:t>
      </w:r>
      <w:r w:rsidR="00955F55" w:rsidRPr="00B60B17">
        <w:rPr>
          <w:rFonts w:ascii="Times New Roman" w:hAnsi="Times New Roman" w:cs="Times New Roman"/>
          <w:b/>
          <w:sz w:val="24"/>
          <w:szCs w:val="24"/>
        </w:rPr>
        <w:t xml:space="preserve"> по </w:t>
      </w:r>
      <w:r w:rsidR="003E1A03" w:rsidRPr="00B60B17">
        <w:rPr>
          <w:rFonts w:ascii="Times New Roman" w:hAnsi="Times New Roman" w:cs="Times New Roman"/>
          <w:b/>
          <w:sz w:val="24"/>
          <w:szCs w:val="24"/>
        </w:rPr>
        <w:t xml:space="preserve">математике в 4 </w:t>
      </w:r>
      <w:r w:rsidR="001D2C33" w:rsidRPr="00B60B17">
        <w:rPr>
          <w:rFonts w:ascii="Times New Roman" w:hAnsi="Times New Roman" w:cs="Times New Roman"/>
          <w:b/>
          <w:sz w:val="24"/>
          <w:szCs w:val="24"/>
        </w:rPr>
        <w:t>«</w:t>
      </w:r>
      <w:r w:rsidR="00140788">
        <w:rPr>
          <w:rFonts w:ascii="Times New Roman" w:hAnsi="Times New Roman" w:cs="Times New Roman"/>
          <w:b/>
          <w:sz w:val="24"/>
          <w:szCs w:val="24"/>
        </w:rPr>
        <w:t>А</w:t>
      </w:r>
      <w:r w:rsidR="00506668" w:rsidRPr="00B60B17">
        <w:rPr>
          <w:rFonts w:ascii="Times New Roman" w:hAnsi="Times New Roman" w:cs="Times New Roman"/>
          <w:b/>
          <w:sz w:val="24"/>
          <w:szCs w:val="24"/>
        </w:rPr>
        <w:t>»</w:t>
      </w:r>
      <w:r w:rsidR="005405EF" w:rsidRPr="00B60B17">
        <w:rPr>
          <w:rFonts w:ascii="Times New Roman" w:hAnsi="Times New Roman" w:cs="Times New Roman"/>
          <w:b/>
          <w:sz w:val="24"/>
          <w:szCs w:val="24"/>
        </w:rPr>
        <w:t xml:space="preserve"> классе на</w:t>
      </w:r>
    </w:p>
    <w:p w:rsidR="00955F55" w:rsidRPr="00B60B17" w:rsidRDefault="00945338" w:rsidP="00B60B17">
      <w:pPr>
        <w:spacing w:after="0" w:line="360" w:lineRule="auto"/>
        <w:jc w:val="center"/>
        <w:rPr>
          <w:rFonts w:ascii="Times New Roman" w:hAnsi="Times New Roman" w:cs="Times New Roman"/>
          <w:b/>
          <w:sz w:val="24"/>
          <w:szCs w:val="24"/>
        </w:rPr>
      </w:pPr>
      <w:r w:rsidRPr="00B60B17">
        <w:rPr>
          <w:rFonts w:ascii="Times New Roman" w:hAnsi="Times New Roman" w:cs="Times New Roman"/>
          <w:b/>
          <w:sz w:val="24"/>
          <w:szCs w:val="24"/>
        </w:rPr>
        <w:t>2016-2017</w:t>
      </w:r>
      <w:r w:rsidR="005405EF" w:rsidRPr="00B60B17">
        <w:rPr>
          <w:rFonts w:ascii="Times New Roman" w:hAnsi="Times New Roman" w:cs="Times New Roman"/>
          <w:b/>
          <w:sz w:val="24"/>
          <w:szCs w:val="24"/>
        </w:rPr>
        <w:t xml:space="preserve"> учебный год</w:t>
      </w:r>
    </w:p>
    <w:tbl>
      <w:tblPr>
        <w:tblStyle w:val="1"/>
        <w:tblpPr w:leftFromText="180" w:rightFromText="180" w:vertAnchor="text" w:tblpY="1"/>
        <w:tblOverlap w:val="never"/>
        <w:tblW w:w="14709" w:type="dxa"/>
        <w:tblLayout w:type="fixed"/>
        <w:tblLook w:val="04A0" w:firstRow="1" w:lastRow="0" w:firstColumn="1" w:lastColumn="0" w:noHBand="0" w:noVBand="1"/>
      </w:tblPr>
      <w:tblGrid>
        <w:gridCol w:w="664"/>
        <w:gridCol w:w="11"/>
        <w:gridCol w:w="3544"/>
        <w:gridCol w:w="6095"/>
        <w:gridCol w:w="2268"/>
        <w:gridCol w:w="2127"/>
      </w:tblGrid>
      <w:tr w:rsidR="00760F32" w:rsidRPr="00B60B17" w:rsidTr="001D1ADF">
        <w:trPr>
          <w:trHeight w:val="322"/>
        </w:trPr>
        <w:tc>
          <w:tcPr>
            <w:tcW w:w="664" w:type="dxa"/>
            <w:vMerge w:val="restart"/>
            <w:vAlign w:val="center"/>
          </w:tcPr>
          <w:p w:rsidR="00760F32" w:rsidRPr="00B60B17" w:rsidRDefault="00760F32" w:rsidP="001D1ADF">
            <w:pPr>
              <w:jc w:val="center"/>
              <w:rPr>
                <w:rFonts w:ascii="Times New Roman" w:hAnsi="Times New Roman" w:cs="Times New Roman"/>
                <w:b/>
                <w:sz w:val="24"/>
                <w:szCs w:val="24"/>
              </w:rPr>
            </w:pPr>
          </w:p>
          <w:p w:rsidR="00760F32" w:rsidRPr="00B60B17" w:rsidRDefault="00760F32" w:rsidP="001D1ADF">
            <w:pPr>
              <w:jc w:val="center"/>
              <w:rPr>
                <w:rFonts w:ascii="Times New Roman" w:hAnsi="Times New Roman" w:cs="Times New Roman"/>
                <w:b/>
                <w:sz w:val="24"/>
                <w:szCs w:val="24"/>
              </w:rPr>
            </w:pPr>
            <w:r w:rsidRPr="00B60B17">
              <w:rPr>
                <w:rFonts w:ascii="Times New Roman" w:hAnsi="Times New Roman" w:cs="Times New Roman"/>
                <w:b/>
                <w:sz w:val="24"/>
                <w:szCs w:val="24"/>
              </w:rPr>
              <w:t>№ п/п</w:t>
            </w:r>
          </w:p>
        </w:tc>
        <w:tc>
          <w:tcPr>
            <w:tcW w:w="3555" w:type="dxa"/>
            <w:gridSpan w:val="2"/>
            <w:vMerge w:val="restart"/>
            <w:vAlign w:val="center"/>
          </w:tcPr>
          <w:p w:rsidR="00760F32" w:rsidRPr="00B60B17" w:rsidRDefault="00760F32" w:rsidP="001D1ADF">
            <w:pPr>
              <w:spacing w:line="360" w:lineRule="auto"/>
              <w:jc w:val="center"/>
              <w:rPr>
                <w:rFonts w:ascii="Times New Roman" w:hAnsi="Times New Roman" w:cs="Times New Roman"/>
                <w:b/>
                <w:sz w:val="24"/>
                <w:szCs w:val="24"/>
              </w:rPr>
            </w:pPr>
            <w:r w:rsidRPr="00B60B17">
              <w:rPr>
                <w:rFonts w:ascii="Times New Roman" w:hAnsi="Times New Roman" w:cs="Times New Roman"/>
                <w:b/>
                <w:sz w:val="24"/>
                <w:szCs w:val="24"/>
              </w:rPr>
              <w:t xml:space="preserve">Наименование разделов и тем </w:t>
            </w:r>
          </w:p>
        </w:tc>
        <w:tc>
          <w:tcPr>
            <w:tcW w:w="6095" w:type="dxa"/>
            <w:vMerge w:val="restart"/>
            <w:vAlign w:val="center"/>
          </w:tcPr>
          <w:p w:rsidR="00760F32" w:rsidRPr="00B60B17" w:rsidRDefault="00760F32" w:rsidP="001D1ADF">
            <w:pPr>
              <w:spacing w:line="360" w:lineRule="auto"/>
              <w:jc w:val="center"/>
              <w:rPr>
                <w:rFonts w:ascii="Times New Roman" w:hAnsi="Times New Roman" w:cs="Times New Roman"/>
                <w:b/>
                <w:sz w:val="24"/>
                <w:szCs w:val="24"/>
              </w:rPr>
            </w:pPr>
            <w:r w:rsidRPr="00B60B17">
              <w:rPr>
                <w:rFonts w:ascii="Times New Roman" w:hAnsi="Times New Roman" w:cs="Times New Roman"/>
                <w:b/>
                <w:sz w:val="24"/>
                <w:szCs w:val="24"/>
              </w:rPr>
              <w:t>Характеристика основных видов деятельности</w:t>
            </w:r>
          </w:p>
        </w:tc>
        <w:tc>
          <w:tcPr>
            <w:tcW w:w="2268" w:type="dxa"/>
            <w:vMerge w:val="restart"/>
            <w:vAlign w:val="center"/>
          </w:tcPr>
          <w:p w:rsidR="00760F32" w:rsidRPr="00B60B17" w:rsidRDefault="00AA7C79" w:rsidP="00B60B17">
            <w:pPr>
              <w:spacing w:line="360" w:lineRule="auto"/>
              <w:rPr>
                <w:rFonts w:ascii="Times New Roman" w:hAnsi="Times New Roman" w:cs="Times New Roman"/>
                <w:b/>
                <w:sz w:val="24"/>
                <w:szCs w:val="24"/>
              </w:rPr>
            </w:pPr>
            <w:r w:rsidRPr="00B60B17">
              <w:rPr>
                <w:rFonts w:ascii="Times New Roman" w:hAnsi="Times New Roman" w:cs="Times New Roman"/>
                <w:b/>
                <w:sz w:val="24"/>
                <w:szCs w:val="24"/>
              </w:rPr>
              <w:t xml:space="preserve">Запланированные </w:t>
            </w:r>
            <w:r w:rsidR="00760F32" w:rsidRPr="00B60B17">
              <w:rPr>
                <w:rFonts w:ascii="Times New Roman" w:hAnsi="Times New Roman" w:cs="Times New Roman"/>
                <w:b/>
                <w:sz w:val="24"/>
                <w:szCs w:val="24"/>
              </w:rPr>
              <w:t xml:space="preserve">сроки </w:t>
            </w:r>
          </w:p>
        </w:tc>
        <w:tc>
          <w:tcPr>
            <w:tcW w:w="2127" w:type="dxa"/>
            <w:vMerge w:val="restart"/>
            <w:vAlign w:val="center"/>
          </w:tcPr>
          <w:p w:rsidR="00760F32" w:rsidRPr="00B60B17" w:rsidRDefault="00AA7C79" w:rsidP="00B60B17">
            <w:pPr>
              <w:spacing w:line="360" w:lineRule="auto"/>
              <w:rPr>
                <w:rFonts w:ascii="Times New Roman" w:hAnsi="Times New Roman" w:cs="Times New Roman"/>
                <w:b/>
                <w:sz w:val="24"/>
                <w:szCs w:val="24"/>
              </w:rPr>
            </w:pPr>
            <w:r w:rsidRPr="00B60B17">
              <w:rPr>
                <w:rFonts w:ascii="Times New Roman" w:hAnsi="Times New Roman" w:cs="Times New Roman"/>
                <w:b/>
                <w:sz w:val="24"/>
                <w:szCs w:val="24"/>
              </w:rPr>
              <w:t xml:space="preserve">Фактические </w:t>
            </w:r>
            <w:r w:rsidR="00760F32" w:rsidRPr="00B60B17">
              <w:rPr>
                <w:rFonts w:ascii="Times New Roman" w:hAnsi="Times New Roman" w:cs="Times New Roman"/>
                <w:b/>
                <w:sz w:val="24"/>
                <w:szCs w:val="24"/>
              </w:rPr>
              <w:t xml:space="preserve">сроки </w:t>
            </w:r>
          </w:p>
        </w:tc>
      </w:tr>
      <w:tr w:rsidR="00760F32" w:rsidRPr="00D72F96" w:rsidTr="001D1ADF">
        <w:trPr>
          <w:trHeight w:val="322"/>
        </w:trPr>
        <w:tc>
          <w:tcPr>
            <w:tcW w:w="664" w:type="dxa"/>
            <w:vMerge/>
          </w:tcPr>
          <w:p w:rsidR="00760F32" w:rsidRPr="00A968D2" w:rsidRDefault="00760F32" w:rsidP="001D1ADF">
            <w:pPr>
              <w:rPr>
                <w:rFonts w:ascii="Times New Roman" w:hAnsi="Times New Roman" w:cs="Times New Roman"/>
                <w:b/>
                <w:sz w:val="24"/>
                <w:szCs w:val="24"/>
              </w:rPr>
            </w:pPr>
          </w:p>
        </w:tc>
        <w:tc>
          <w:tcPr>
            <w:tcW w:w="3555" w:type="dxa"/>
            <w:gridSpan w:val="2"/>
            <w:vMerge/>
          </w:tcPr>
          <w:p w:rsidR="00760F32" w:rsidRPr="00A968D2" w:rsidRDefault="00760F32" w:rsidP="001D1ADF">
            <w:pPr>
              <w:rPr>
                <w:rFonts w:ascii="Times New Roman" w:hAnsi="Times New Roman" w:cs="Times New Roman"/>
                <w:b/>
                <w:sz w:val="24"/>
                <w:szCs w:val="24"/>
              </w:rPr>
            </w:pPr>
          </w:p>
        </w:tc>
        <w:tc>
          <w:tcPr>
            <w:tcW w:w="6095" w:type="dxa"/>
            <w:vMerge/>
          </w:tcPr>
          <w:p w:rsidR="00760F32" w:rsidRPr="00A968D2" w:rsidRDefault="00760F32" w:rsidP="001D1ADF">
            <w:pPr>
              <w:rPr>
                <w:rFonts w:ascii="Times New Roman" w:hAnsi="Times New Roman" w:cs="Times New Roman"/>
                <w:b/>
                <w:sz w:val="24"/>
                <w:szCs w:val="24"/>
              </w:rPr>
            </w:pPr>
          </w:p>
        </w:tc>
        <w:tc>
          <w:tcPr>
            <w:tcW w:w="2268" w:type="dxa"/>
            <w:vMerge/>
          </w:tcPr>
          <w:p w:rsidR="00760F32" w:rsidRPr="00A968D2" w:rsidRDefault="00760F32" w:rsidP="001D1ADF">
            <w:pPr>
              <w:rPr>
                <w:rFonts w:ascii="Times New Roman" w:hAnsi="Times New Roman" w:cs="Times New Roman"/>
                <w:b/>
                <w:sz w:val="24"/>
                <w:szCs w:val="24"/>
              </w:rPr>
            </w:pPr>
          </w:p>
        </w:tc>
        <w:tc>
          <w:tcPr>
            <w:tcW w:w="2127" w:type="dxa"/>
            <w:vMerge/>
          </w:tcPr>
          <w:p w:rsidR="00760F32" w:rsidRPr="00A968D2" w:rsidRDefault="00760F32" w:rsidP="001D1ADF">
            <w:pPr>
              <w:rPr>
                <w:rFonts w:ascii="Times New Roman" w:hAnsi="Times New Roman" w:cs="Times New Roman"/>
                <w:b/>
                <w:sz w:val="24"/>
                <w:szCs w:val="24"/>
              </w:rPr>
            </w:pPr>
          </w:p>
        </w:tc>
      </w:tr>
      <w:tr w:rsidR="00760F32" w:rsidRPr="00D72F96" w:rsidTr="00B60B17">
        <w:trPr>
          <w:trHeight w:val="276"/>
        </w:trPr>
        <w:tc>
          <w:tcPr>
            <w:tcW w:w="664" w:type="dxa"/>
            <w:vMerge/>
          </w:tcPr>
          <w:p w:rsidR="00760F32" w:rsidRPr="00A968D2" w:rsidRDefault="00760F32" w:rsidP="001D1ADF">
            <w:pPr>
              <w:rPr>
                <w:rFonts w:ascii="Times New Roman" w:hAnsi="Times New Roman" w:cs="Times New Roman"/>
                <w:b/>
                <w:sz w:val="24"/>
                <w:szCs w:val="24"/>
              </w:rPr>
            </w:pPr>
          </w:p>
        </w:tc>
        <w:tc>
          <w:tcPr>
            <w:tcW w:w="3555" w:type="dxa"/>
            <w:gridSpan w:val="2"/>
            <w:vMerge/>
          </w:tcPr>
          <w:p w:rsidR="00760F32" w:rsidRPr="00A968D2" w:rsidRDefault="00760F32" w:rsidP="001D1ADF">
            <w:pPr>
              <w:rPr>
                <w:rFonts w:ascii="Times New Roman" w:hAnsi="Times New Roman" w:cs="Times New Roman"/>
                <w:b/>
                <w:sz w:val="24"/>
                <w:szCs w:val="24"/>
              </w:rPr>
            </w:pPr>
          </w:p>
        </w:tc>
        <w:tc>
          <w:tcPr>
            <w:tcW w:w="6095" w:type="dxa"/>
            <w:vMerge/>
          </w:tcPr>
          <w:p w:rsidR="00760F32" w:rsidRPr="00A968D2" w:rsidRDefault="00760F32" w:rsidP="001D1ADF">
            <w:pPr>
              <w:rPr>
                <w:rFonts w:ascii="Times New Roman" w:hAnsi="Times New Roman" w:cs="Times New Roman"/>
                <w:b/>
                <w:sz w:val="24"/>
                <w:szCs w:val="24"/>
              </w:rPr>
            </w:pPr>
          </w:p>
        </w:tc>
        <w:tc>
          <w:tcPr>
            <w:tcW w:w="2268" w:type="dxa"/>
            <w:vMerge/>
          </w:tcPr>
          <w:p w:rsidR="00760F32" w:rsidRPr="00A968D2" w:rsidRDefault="00760F32" w:rsidP="001D1ADF">
            <w:pPr>
              <w:rPr>
                <w:rFonts w:ascii="Times New Roman" w:hAnsi="Times New Roman" w:cs="Times New Roman"/>
                <w:b/>
                <w:sz w:val="24"/>
                <w:szCs w:val="24"/>
              </w:rPr>
            </w:pPr>
          </w:p>
        </w:tc>
        <w:tc>
          <w:tcPr>
            <w:tcW w:w="2127" w:type="dxa"/>
            <w:vMerge/>
          </w:tcPr>
          <w:p w:rsidR="00760F32" w:rsidRPr="00A968D2" w:rsidRDefault="00760F32" w:rsidP="001D1ADF">
            <w:pPr>
              <w:rPr>
                <w:rFonts w:ascii="Times New Roman" w:hAnsi="Times New Roman" w:cs="Times New Roman"/>
                <w:b/>
                <w:sz w:val="24"/>
                <w:szCs w:val="24"/>
              </w:rPr>
            </w:pPr>
          </w:p>
        </w:tc>
      </w:tr>
      <w:tr w:rsidR="00760F32" w:rsidRPr="00D72F96" w:rsidTr="001D1ADF">
        <w:trPr>
          <w:trHeight w:val="505"/>
        </w:trPr>
        <w:tc>
          <w:tcPr>
            <w:tcW w:w="14709" w:type="dxa"/>
            <w:gridSpan w:val="6"/>
          </w:tcPr>
          <w:p w:rsidR="00760F32" w:rsidRPr="00A968D2" w:rsidRDefault="00760F32" w:rsidP="001D1ADF">
            <w:pPr>
              <w:jc w:val="center"/>
              <w:rPr>
                <w:rFonts w:ascii="Times New Roman" w:hAnsi="Times New Roman" w:cs="Times New Roman"/>
                <w:b/>
                <w:sz w:val="24"/>
                <w:szCs w:val="24"/>
                <w:u w:val="single"/>
              </w:rPr>
            </w:pPr>
            <w:r w:rsidRPr="00A968D2">
              <w:rPr>
                <w:rFonts w:ascii="Times New Roman" w:hAnsi="Times New Roman" w:cs="Times New Roman"/>
                <w:b/>
                <w:sz w:val="24"/>
                <w:szCs w:val="24"/>
                <w:u w:val="single"/>
              </w:rPr>
              <w:t>Многозначные числа- 10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i/>
                <w:iCs/>
                <w:sz w:val="24"/>
                <w:szCs w:val="24"/>
              </w:rPr>
            </w:pPr>
            <w:r w:rsidRPr="00A968D2">
              <w:rPr>
                <w:rFonts w:ascii="Times New Roman" w:hAnsi="Times New Roman" w:cs="Times New Roman"/>
                <w:sz w:val="24"/>
                <w:szCs w:val="24"/>
              </w:rPr>
              <w:t>Десятичная система чисел.</w:t>
            </w:r>
          </w:p>
          <w:p w:rsidR="00760F32" w:rsidRPr="00A968D2" w:rsidRDefault="00760F32" w:rsidP="001D1ADF">
            <w:pPr>
              <w:rPr>
                <w:rFonts w:ascii="Times New Roman" w:hAnsi="Times New Roman" w:cs="Times New Roman"/>
                <w:i/>
                <w:iCs/>
                <w:sz w:val="24"/>
                <w:szCs w:val="24"/>
              </w:rPr>
            </w:pPr>
            <w:r w:rsidRPr="00A968D2">
              <w:rPr>
                <w:rFonts w:ascii="Times New Roman" w:hAnsi="Times New Roman" w:cs="Times New Roman"/>
                <w:i/>
                <w:iCs/>
                <w:sz w:val="24"/>
                <w:szCs w:val="24"/>
              </w:rPr>
              <w:t>Часть 1</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устная работа,совместное и 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Классы.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Классы и разряды.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индивидуальных заданий;</w:t>
            </w:r>
          </w:p>
          <w:p w:rsidR="00760F32" w:rsidRPr="00A968D2" w:rsidRDefault="00760F32" w:rsidP="001D1ADF">
            <w:pPr>
              <w:rPr>
                <w:rFonts w:ascii="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сравнения чисел и величин, их упорядочения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Таблица разрядов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самостоятельное выполнение упражнений.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Сравнение многозначных чисел.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сравнивать числа по классам и разрядам;  работа с информационными источниками (учебником); работа по образцу</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Закрепление темы «Многозначные числа».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 xml:space="preserve">Самостоятельная работа,  </w:t>
            </w:r>
            <w:r w:rsidRPr="00652DDA">
              <w:rPr>
                <w:rFonts w:ascii="Times New Roman" w:eastAsia="Times New Roman" w:hAnsi="Times New Roman" w:cs="Times New Roman"/>
                <w:sz w:val="24"/>
                <w:szCs w:val="24"/>
              </w:rPr>
              <w:t>арифметический диктант</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Решение текстовых задач на сложение и вычитание.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самостоятельное выполнение заданий;</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w:t>
            </w:r>
            <w:r w:rsidR="008258BB">
              <w:rPr>
                <w:rFonts w:ascii="Times New Roman" w:eastAsia="Times New Roman" w:hAnsi="Times New Roman" w:cs="Times New Roman"/>
                <w:sz w:val="24"/>
                <w:szCs w:val="24"/>
              </w:rPr>
              <w:t>е</w:t>
            </w:r>
            <w:r w:rsidRPr="00A968D2">
              <w:rPr>
                <w:rFonts w:ascii="Times New Roman" w:eastAsia="Times New Roman" w:hAnsi="Times New Roman" w:cs="Times New Roman"/>
                <w:sz w:val="24"/>
                <w:szCs w:val="24"/>
              </w:rPr>
              <w:t xml:space="preserve">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Решение текстовых задач на сложение и вычитание.</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чтение материала;</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i/>
                <w:sz w:val="24"/>
                <w:szCs w:val="24"/>
              </w:rPr>
            </w:pPr>
            <w:r w:rsidRPr="00A968D2">
              <w:rPr>
                <w:rFonts w:ascii="Times New Roman" w:hAnsi="Times New Roman" w:cs="Times New Roman"/>
                <w:b/>
                <w:i/>
                <w:sz w:val="24"/>
                <w:szCs w:val="24"/>
              </w:rPr>
              <w:t>Контрольная работа №1  по теме «Многозначные числа».</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Выполнение заданий на сложение и вычитание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477D4F" w:rsidRPr="00D72F96" w:rsidTr="001D1ADF">
        <w:trPr>
          <w:trHeight w:val="736"/>
        </w:trPr>
        <w:tc>
          <w:tcPr>
            <w:tcW w:w="14709" w:type="dxa"/>
            <w:gridSpan w:val="6"/>
          </w:tcPr>
          <w:p w:rsidR="00477D4F" w:rsidRPr="00A968D2" w:rsidRDefault="00477D4F" w:rsidP="001D1ADF">
            <w:pPr>
              <w:jc w:val="center"/>
              <w:rPr>
                <w:rFonts w:ascii="Times New Roman" w:hAnsi="Times New Roman" w:cs="Times New Roman"/>
                <w:b/>
                <w:sz w:val="24"/>
                <w:szCs w:val="24"/>
                <w:u w:val="single"/>
              </w:rPr>
            </w:pPr>
          </w:p>
          <w:p w:rsidR="00241DBB" w:rsidRPr="00B60B17" w:rsidRDefault="00241DBB" w:rsidP="001D1ADF">
            <w:pPr>
              <w:jc w:val="center"/>
              <w:rPr>
                <w:rFonts w:ascii="Times New Roman" w:eastAsia="Calibri" w:hAnsi="Times New Roman" w:cs="Times New Roman"/>
                <w:b/>
                <w:sz w:val="24"/>
                <w:szCs w:val="24"/>
                <w:u w:val="single"/>
              </w:rPr>
            </w:pPr>
            <w:r w:rsidRPr="00B60B17">
              <w:rPr>
                <w:rFonts w:ascii="Times New Roman" w:eastAsia="Calibri" w:hAnsi="Times New Roman" w:cs="Times New Roman"/>
                <w:b/>
                <w:sz w:val="24"/>
                <w:szCs w:val="24"/>
                <w:u w:val="single"/>
              </w:rPr>
              <w:t>Арифметические действия</w:t>
            </w:r>
          </w:p>
          <w:p w:rsidR="00477D4F" w:rsidRPr="00A968D2" w:rsidRDefault="00241DBB" w:rsidP="001D1ADF">
            <w:pPr>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477D4F" w:rsidRPr="00A968D2">
              <w:rPr>
                <w:rFonts w:ascii="Times New Roman" w:hAnsi="Times New Roman" w:cs="Times New Roman"/>
                <w:b/>
                <w:sz w:val="24"/>
                <w:szCs w:val="24"/>
                <w:u w:val="single"/>
              </w:rPr>
              <w:t>Сложение и вычитание многозначных чисел</w:t>
            </w:r>
            <w:r>
              <w:rPr>
                <w:rFonts w:ascii="Times New Roman" w:hAnsi="Times New Roman" w:cs="Times New Roman"/>
                <w:b/>
                <w:sz w:val="24"/>
                <w:szCs w:val="24"/>
                <w:u w:val="single"/>
              </w:rPr>
              <w:t>)</w:t>
            </w:r>
            <w:r w:rsidR="00477D4F" w:rsidRPr="00A968D2">
              <w:rPr>
                <w:rFonts w:ascii="Times New Roman" w:hAnsi="Times New Roman" w:cs="Times New Roman"/>
                <w:b/>
                <w:sz w:val="24"/>
                <w:szCs w:val="24"/>
                <w:u w:val="single"/>
              </w:rPr>
              <w:t>- 14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Складываем и вычитаем разрядные слагаемые.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сравнения разрядов;</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Сложение «круглых» чисел. </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рассуждение при сложении чисел;</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совместная и индивидуальная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Сложение «круглых» чисел. </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рассуждение при сложении чисел;</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совместная и индивидуальная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Сложение и вычитание по разрядам.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заданий устно и письменно;</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составление схем.</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Самостоятельная работа №1 по теме «Сложение и вычитание многозначных чисел».</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ind w:right="-157" w:hanging="37"/>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Сложение и вычитание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Сложение и вычитание по разрядам.  Решение  задач.</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Вычитание из</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lastRenderedPageBreak/>
              <w:t xml:space="preserve">« круглого числа».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lastRenderedPageBreak/>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lastRenderedPageBreak/>
              <w:t>решение с объяснением; 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Свойства сложения.</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правилами;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Использование свойств  сложения и вычитания при вычислениях.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анализ способов вычисления;</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самостоятельная работа по образцу.</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Нахождение неизвестного компонента  сложения и вычитания.</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с объяснением; 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по теме «Сложение и вычитание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Контрольная работа №2 по теме «Сложение  и вычитание многозначных чисел»</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Решение задач на сложение и вычитание.</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477D4F" w:rsidRPr="00D72F96" w:rsidTr="001D1ADF">
        <w:trPr>
          <w:trHeight w:val="668"/>
        </w:trPr>
        <w:tc>
          <w:tcPr>
            <w:tcW w:w="14709" w:type="dxa"/>
            <w:gridSpan w:val="6"/>
          </w:tcPr>
          <w:p w:rsidR="00477D4F" w:rsidRPr="00A968D2" w:rsidRDefault="00477D4F" w:rsidP="001D1ADF">
            <w:pPr>
              <w:jc w:val="center"/>
              <w:rPr>
                <w:rFonts w:ascii="Times New Roman" w:hAnsi="Times New Roman" w:cs="Times New Roman"/>
                <w:b/>
                <w:sz w:val="24"/>
                <w:szCs w:val="24"/>
                <w:u w:val="single"/>
              </w:rPr>
            </w:pPr>
          </w:p>
          <w:p w:rsidR="00241DBB" w:rsidRPr="00686024" w:rsidRDefault="00241DBB" w:rsidP="001D1ADF">
            <w:pPr>
              <w:jc w:val="center"/>
              <w:rPr>
                <w:rFonts w:ascii="Times New Roman" w:eastAsia="Calibri" w:hAnsi="Times New Roman" w:cs="Times New Roman"/>
                <w:b/>
                <w:sz w:val="24"/>
                <w:szCs w:val="24"/>
              </w:rPr>
            </w:pPr>
            <w:r w:rsidRPr="00686024">
              <w:rPr>
                <w:rFonts w:ascii="Times New Roman" w:eastAsia="Calibri" w:hAnsi="Times New Roman" w:cs="Times New Roman"/>
                <w:b/>
                <w:sz w:val="24"/>
                <w:szCs w:val="24"/>
              </w:rPr>
              <w:t>Арифметические действия</w:t>
            </w:r>
          </w:p>
          <w:p w:rsidR="00477D4F" w:rsidRPr="00A968D2" w:rsidRDefault="00241DBB" w:rsidP="001D1ADF">
            <w:pPr>
              <w:jc w:val="center"/>
              <w:rPr>
                <w:rFonts w:ascii="Times New Roman" w:hAnsi="Times New Roman" w:cs="Times New Roman"/>
                <w:b/>
                <w:sz w:val="24"/>
                <w:szCs w:val="24"/>
                <w:u w:val="single"/>
              </w:rPr>
            </w:pPr>
            <w:r>
              <w:rPr>
                <w:rFonts w:ascii="Times New Roman" w:eastAsia="Calibri" w:hAnsi="Times New Roman" w:cs="Times New Roman"/>
                <w:b/>
                <w:i/>
                <w:sz w:val="28"/>
                <w:szCs w:val="28"/>
              </w:rPr>
              <w:t>(</w:t>
            </w:r>
            <w:r w:rsidR="00477D4F" w:rsidRPr="00A968D2">
              <w:rPr>
                <w:rFonts w:ascii="Times New Roman" w:hAnsi="Times New Roman" w:cs="Times New Roman"/>
                <w:b/>
                <w:sz w:val="24"/>
                <w:szCs w:val="24"/>
                <w:u w:val="single"/>
              </w:rPr>
              <w:t>Длина и ее измерение</w:t>
            </w:r>
            <w:r>
              <w:rPr>
                <w:rFonts w:ascii="Times New Roman" w:hAnsi="Times New Roman" w:cs="Times New Roman"/>
                <w:b/>
                <w:sz w:val="24"/>
                <w:szCs w:val="24"/>
                <w:u w:val="single"/>
              </w:rPr>
              <w:t>)</w:t>
            </w:r>
            <w:r w:rsidR="00477D4F" w:rsidRPr="00A968D2">
              <w:rPr>
                <w:rFonts w:ascii="Times New Roman" w:hAnsi="Times New Roman" w:cs="Times New Roman"/>
                <w:b/>
                <w:sz w:val="24"/>
                <w:szCs w:val="24"/>
                <w:u w:val="single"/>
              </w:rPr>
              <w:t>-12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Соотношение между единицами длины</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метр и километр).</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 исследование ситуаций, требующих сравнения единиц длины.</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Решение задач на определение длины пути.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Соотношение между единицами длины  (метр, дециметр, сантиметр, миллиметр).</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сравнения единиц длины; 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Соотношение между единицами </w:t>
            </w:r>
            <w:r w:rsidRPr="00A968D2">
              <w:rPr>
                <w:rFonts w:ascii="Times New Roman" w:hAnsi="Times New Roman" w:cs="Times New Roman"/>
                <w:sz w:val="24"/>
                <w:szCs w:val="24"/>
              </w:rPr>
              <w:lastRenderedPageBreak/>
              <w:t>длины (метр, дециметр, сантиметр, миллиметр).</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lastRenderedPageBreak/>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lastRenderedPageBreak/>
              <w:t>исследование ситуаций, требующих сравнения единиц длины;работа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i/>
                <w:sz w:val="24"/>
                <w:szCs w:val="24"/>
              </w:rPr>
            </w:pPr>
            <w:r w:rsidRPr="00A968D2">
              <w:rPr>
                <w:rFonts w:ascii="Times New Roman" w:hAnsi="Times New Roman" w:cs="Times New Roman"/>
                <w:sz w:val="24"/>
                <w:szCs w:val="24"/>
              </w:rPr>
              <w:t>Периметр многоугольника</w:t>
            </w:r>
          </w:p>
          <w:p w:rsidR="00760F32" w:rsidRPr="00A968D2" w:rsidRDefault="00760F32" w:rsidP="001D1ADF">
            <w:pPr>
              <w:rPr>
                <w:rFonts w:ascii="Times New Roman" w:hAnsi="Times New Roman" w:cs="Times New Roman"/>
                <w:i/>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индивидуальная работа;совместная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Решение текстовых задач</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по теме «Длина и её измерение».</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задач,составлениесхем,сравнение единиц длины.</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ind w:right="-188"/>
              <w:rPr>
                <w:rFonts w:ascii="Times New Roman" w:hAnsi="Times New Roman" w:cs="Times New Roman"/>
                <w:sz w:val="24"/>
                <w:szCs w:val="24"/>
              </w:rPr>
            </w:pPr>
            <w:r w:rsidRPr="00A968D2">
              <w:rPr>
                <w:rFonts w:ascii="Times New Roman" w:hAnsi="Times New Roman" w:cs="Times New Roman"/>
                <w:sz w:val="24"/>
                <w:szCs w:val="24"/>
              </w:rPr>
              <w:t xml:space="preserve">Геометрические задачи. </w:t>
            </w:r>
          </w:p>
          <w:p w:rsidR="00760F32" w:rsidRPr="00A968D2" w:rsidRDefault="00760F32" w:rsidP="001D1ADF">
            <w:pPr>
              <w:ind w:right="-188"/>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выразить единицы длины и произвести с ними действия; самостоятельное выполнение заданий; взаимоконтроль.</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Решение текстовых задач</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Закрепление по теме «Длина и её измерение».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задач;</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индивидуальное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keepNext/>
              <w:spacing w:line="276" w:lineRule="auto"/>
              <w:outlineLvl w:val="7"/>
              <w:rPr>
                <w:rFonts w:ascii="Times New Roman" w:hAnsi="Times New Roman" w:cs="Times New Roman"/>
                <w:b/>
                <w:bCs/>
                <w:iCs/>
                <w:sz w:val="24"/>
                <w:szCs w:val="24"/>
              </w:rPr>
            </w:pPr>
            <w:r w:rsidRPr="00A968D2">
              <w:rPr>
                <w:rFonts w:ascii="Times New Roman" w:hAnsi="Times New Roman" w:cs="Times New Roman"/>
                <w:b/>
                <w:bCs/>
                <w:iCs/>
                <w:sz w:val="24"/>
                <w:szCs w:val="24"/>
              </w:rPr>
              <w:t>Контрольная работа №3 по теме «Длина и её измерение»</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Решение текстовых задач.</w:t>
            </w:r>
          </w:p>
          <w:p w:rsidR="00760F32" w:rsidRPr="00A968D2" w:rsidRDefault="00760F32" w:rsidP="001D1ADF">
            <w:pPr>
              <w:keepNext/>
              <w:spacing w:line="276" w:lineRule="auto"/>
              <w:outlineLvl w:val="7"/>
              <w:rPr>
                <w:rFonts w:ascii="Times New Roman" w:hAnsi="Times New Roman" w:cs="Times New Roman"/>
                <w:bCs/>
                <w:iCs/>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keepNext/>
              <w:spacing w:line="276" w:lineRule="auto"/>
              <w:outlineLvl w:val="7"/>
              <w:rPr>
                <w:rFonts w:ascii="Times New Roman" w:hAnsi="Times New Roman" w:cs="Times New Roman"/>
                <w:bCs/>
                <w:iCs/>
                <w:sz w:val="24"/>
                <w:szCs w:val="24"/>
              </w:rPr>
            </w:pPr>
            <w:r w:rsidRPr="00A968D2">
              <w:rPr>
                <w:rFonts w:ascii="Times New Roman" w:hAnsi="Times New Roman" w:cs="Times New Roman"/>
                <w:bCs/>
                <w:iCs/>
                <w:sz w:val="24"/>
                <w:szCs w:val="24"/>
              </w:rPr>
              <w:t>Закрепление по теме «Длина и её измерение».</w:t>
            </w:r>
          </w:p>
          <w:p w:rsidR="00760F32" w:rsidRPr="00A968D2" w:rsidRDefault="00760F32" w:rsidP="001D1ADF">
            <w:pPr>
              <w:keepNext/>
              <w:outlineLvl w:val="7"/>
              <w:rPr>
                <w:rFonts w:ascii="Times New Roman" w:hAnsi="Times New Roman" w:cs="Times New Roman"/>
                <w:bCs/>
                <w:iCs/>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взаимоконтроль;</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выразить единицы длины и произвести с ними действия.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Решение текстовых задач</w:t>
            </w:r>
          </w:p>
          <w:p w:rsidR="00760F32" w:rsidRPr="00A968D2" w:rsidRDefault="00760F32" w:rsidP="001D1ADF">
            <w:pPr>
              <w:keepNext/>
              <w:spacing w:line="276" w:lineRule="auto"/>
              <w:outlineLvl w:val="7"/>
              <w:rPr>
                <w:rFonts w:ascii="Times New Roman" w:hAnsi="Times New Roman" w:cs="Times New Roman"/>
                <w:bCs/>
                <w:iCs/>
                <w:sz w:val="24"/>
                <w:szCs w:val="24"/>
              </w:rPr>
            </w:pPr>
            <w:r w:rsidRPr="00A968D2">
              <w:rPr>
                <w:rFonts w:ascii="Times New Roman" w:hAnsi="Times New Roman" w:cs="Times New Roman"/>
                <w:bCs/>
                <w:iCs/>
                <w:sz w:val="24"/>
                <w:szCs w:val="24"/>
              </w:rPr>
              <w:t>Закрепление по теме «Длина и её измерение».</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задач, совместное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477D4F" w:rsidRPr="00D72F96" w:rsidTr="001D1ADF">
        <w:trPr>
          <w:trHeight w:val="697"/>
        </w:trPr>
        <w:tc>
          <w:tcPr>
            <w:tcW w:w="14709" w:type="dxa"/>
            <w:gridSpan w:val="6"/>
          </w:tcPr>
          <w:p w:rsidR="00477D4F" w:rsidRPr="00A968D2" w:rsidRDefault="00477D4F" w:rsidP="001D1ADF">
            <w:pPr>
              <w:jc w:val="center"/>
              <w:rPr>
                <w:rFonts w:ascii="Times New Roman" w:hAnsi="Times New Roman" w:cs="Times New Roman"/>
                <w:b/>
                <w:sz w:val="24"/>
                <w:szCs w:val="24"/>
                <w:u w:val="single"/>
              </w:rPr>
            </w:pPr>
          </w:p>
          <w:p w:rsidR="00241DBB" w:rsidRPr="00686024" w:rsidRDefault="00241DBB" w:rsidP="001D1ADF">
            <w:pPr>
              <w:jc w:val="center"/>
              <w:rPr>
                <w:rFonts w:ascii="Times New Roman" w:eastAsia="Calibri" w:hAnsi="Times New Roman" w:cs="Times New Roman"/>
                <w:b/>
                <w:sz w:val="24"/>
                <w:szCs w:val="24"/>
              </w:rPr>
            </w:pPr>
            <w:r w:rsidRPr="00686024">
              <w:rPr>
                <w:rFonts w:ascii="Times New Roman" w:eastAsia="Calibri" w:hAnsi="Times New Roman" w:cs="Times New Roman"/>
                <w:b/>
                <w:sz w:val="24"/>
                <w:szCs w:val="24"/>
              </w:rPr>
              <w:t>Арифметические действия</w:t>
            </w:r>
          </w:p>
          <w:p w:rsidR="00477D4F" w:rsidRPr="00A968D2" w:rsidRDefault="00241DBB" w:rsidP="001D1ADF">
            <w:pPr>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477D4F" w:rsidRPr="00A968D2">
              <w:rPr>
                <w:rFonts w:ascii="Times New Roman" w:hAnsi="Times New Roman" w:cs="Times New Roman"/>
                <w:b/>
                <w:sz w:val="24"/>
                <w:szCs w:val="24"/>
                <w:u w:val="single"/>
              </w:rPr>
              <w:t>Умножение на однозначное число</w:t>
            </w:r>
            <w:r>
              <w:rPr>
                <w:rFonts w:ascii="Times New Roman" w:hAnsi="Times New Roman" w:cs="Times New Roman"/>
                <w:b/>
                <w:sz w:val="24"/>
                <w:szCs w:val="24"/>
                <w:u w:val="single"/>
              </w:rPr>
              <w:t>)</w:t>
            </w:r>
            <w:r w:rsidR="00477D4F" w:rsidRPr="00A968D2">
              <w:rPr>
                <w:rFonts w:ascii="Times New Roman" w:hAnsi="Times New Roman" w:cs="Times New Roman"/>
                <w:b/>
                <w:sz w:val="24"/>
                <w:szCs w:val="24"/>
                <w:u w:val="single"/>
              </w:rPr>
              <w:t>- 8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Письменное умножение.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 xml:space="preserve">работа в парах, малых группах при выполнении </w:t>
            </w:r>
            <w:r w:rsidRPr="00A968D2">
              <w:rPr>
                <w:rFonts w:ascii="Times New Roman" w:eastAsia="Times New Roman" w:hAnsi="Times New Roman" w:cs="Times New Roman"/>
                <w:sz w:val="24"/>
                <w:szCs w:val="24"/>
              </w:rPr>
              <w:lastRenderedPageBreak/>
              <w:t>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Свойства умножения.</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самостоятельное выполнение заданий по образцу;</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правилами.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Умножение круглого числа (и на круглое число).</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Умножение круглого числа (и на круглое число).</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заданий по плану с проговариванием.</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Площадь прямоугольника.</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по теме «Умножение на однозначное число».</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геометрическим материалом, практическая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Контрольная работа № 4  по теме «Умножение на однозначное число»</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по теме «Умножение на однозначное число».</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0E69F3" w:rsidRPr="00D72F96" w:rsidTr="001D1ADF">
        <w:trPr>
          <w:trHeight w:val="523"/>
        </w:trPr>
        <w:tc>
          <w:tcPr>
            <w:tcW w:w="14709" w:type="dxa"/>
            <w:gridSpan w:val="6"/>
          </w:tcPr>
          <w:p w:rsidR="00241DBB" w:rsidRPr="00686024" w:rsidRDefault="00241DBB"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t>Арифметические действия</w:t>
            </w:r>
            <w:r w:rsidRPr="00686024">
              <w:rPr>
                <w:rFonts w:ascii="Times New Roman" w:hAnsi="Times New Roman" w:cs="Times New Roman"/>
                <w:b/>
                <w:sz w:val="24"/>
                <w:szCs w:val="24"/>
                <w:u w:val="single"/>
              </w:rPr>
              <w:t>(</w:t>
            </w:r>
            <w:r w:rsidR="000E69F3" w:rsidRPr="00686024">
              <w:rPr>
                <w:rFonts w:ascii="Times New Roman" w:hAnsi="Times New Roman" w:cs="Times New Roman"/>
                <w:b/>
                <w:sz w:val="24"/>
                <w:szCs w:val="24"/>
                <w:u w:val="single"/>
              </w:rPr>
              <w:t xml:space="preserve">Деление на однозначное число </w:t>
            </w:r>
            <w:r w:rsidRPr="00686024">
              <w:rPr>
                <w:rFonts w:ascii="Times New Roman" w:hAnsi="Times New Roman" w:cs="Times New Roman"/>
                <w:b/>
                <w:sz w:val="24"/>
                <w:szCs w:val="24"/>
                <w:u w:val="single"/>
              </w:rPr>
              <w:t>)</w:t>
            </w:r>
          </w:p>
          <w:p w:rsidR="000E69F3" w:rsidRPr="00A968D2" w:rsidRDefault="000E69F3" w:rsidP="001D1ADF">
            <w:pPr>
              <w:jc w:val="center"/>
              <w:rPr>
                <w:rFonts w:ascii="Times New Roman" w:hAnsi="Times New Roman" w:cs="Times New Roman"/>
                <w:b/>
                <w:sz w:val="24"/>
                <w:szCs w:val="24"/>
                <w:u w:val="single"/>
              </w:rPr>
            </w:pPr>
            <w:r w:rsidRPr="00A968D2">
              <w:rPr>
                <w:rFonts w:ascii="Times New Roman" w:hAnsi="Times New Roman" w:cs="Times New Roman"/>
                <w:b/>
                <w:sz w:val="24"/>
                <w:szCs w:val="24"/>
                <w:u w:val="single"/>
              </w:rPr>
              <w:t>– 11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Письменное деление.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тестовыми заданиями;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заданий по плану с проговариванием</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Письменное деление многозначного числа. </w:t>
            </w:r>
          </w:p>
          <w:p w:rsidR="00760F32" w:rsidRPr="00A968D2" w:rsidRDefault="00760F32" w:rsidP="001D1ADF">
            <w:pPr>
              <w:rPr>
                <w:rFonts w:ascii="Times New Roman" w:hAnsi="Times New Roman" w:cs="Times New Roman"/>
                <w:i/>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заданий по плану с проговариванием;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Свойства деления. Деление круглых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совместная и индивидуальная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Нахождение неизвестного компонента умножения и деления.</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нахождения неизвестного.</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Письменное деление.</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самостоятельное выполнение заданий, взаимоконтроль.</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чисел, в записи которых встречаются нули.</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чисел (случай – нуль в середине частного).</w:t>
            </w:r>
          </w:p>
          <w:p w:rsidR="00760F32" w:rsidRPr="00A968D2" w:rsidRDefault="00760F32" w:rsidP="001D1ADF">
            <w:pPr>
              <w:rPr>
                <w:rFonts w:ascii="Times New Roman" w:hAnsi="Times New Roman" w:cs="Times New Roman"/>
                <w:i/>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задания с рассуждением;самостоятельное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круглых чисел.</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задач;выполнение заданий по образцу</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по теме «Деление на однозначное число".</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Контрольная работа №5</w:t>
            </w:r>
          </w:p>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по теме «Умножение и деление многозначного числа на однозначное»</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Выполнение заданий на деление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0E69F3" w:rsidRPr="00D72F96" w:rsidTr="001D1ADF">
        <w:trPr>
          <w:trHeight w:val="375"/>
        </w:trPr>
        <w:tc>
          <w:tcPr>
            <w:tcW w:w="14709" w:type="dxa"/>
            <w:gridSpan w:val="6"/>
          </w:tcPr>
          <w:p w:rsidR="00241DBB" w:rsidRPr="00686024" w:rsidRDefault="00241DBB" w:rsidP="001D1ADF">
            <w:pPr>
              <w:jc w:val="center"/>
              <w:rPr>
                <w:rFonts w:ascii="Times New Roman" w:eastAsia="Calibri" w:hAnsi="Times New Roman" w:cs="Times New Roman"/>
                <w:b/>
                <w:sz w:val="24"/>
                <w:szCs w:val="24"/>
              </w:rPr>
            </w:pPr>
            <w:r w:rsidRPr="00241DBB">
              <w:rPr>
                <w:rFonts w:ascii="Times New Roman" w:eastAsia="Calibri" w:hAnsi="Times New Roman" w:cs="Times New Roman"/>
                <w:b/>
                <w:sz w:val="28"/>
                <w:szCs w:val="28"/>
              </w:rPr>
              <w:t xml:space="preserve">      </w:t>
            </w:r>
            <w:r w:rsidRPr="00686024">
              <w:rPr>
                <w:rFonts w:ascii="Times New Roman" w:eastAsia="Calibri" w:hAnsi="Times New Roman" w:cs="Times New Roman"/>
                <w:b/>
                <w:sz w:val="24"/>
                <w:szCs w:val="24"/>
              </w:rPr>
              <w:t>Геометрические фигуры и величины</w:t>
            </w:r>
          </w:p>
          <w:p w:rsidR="000E69F3" w:rsidRPr="00A968D2" w:rsidRDefault="00241DBB" w:rsidP="001D1ADF">
            <w:pPr>
              <w:jc w:val="center"/>
              <w:rPr>
                <w:rFonts w:ascii="Times New Roman" w:hAnsi="Times New Roman" w:cs="Times New Roman"/>
                <w:b/>
                <w:sz w:val="24"/>
                <w:szCs w:val="24"/>
                <w:u w:val="single"/>
              </w:rPr>
            </w:pPr>
            <w:r>
              <w:rPr>
                <w:rFonts w:ascii="Times New Roman" w:eastAsia="Calibri" w:hAnsi="Times New Roman" w:cs="Times New Roman"/>
                <w:b/>
                <w:i/>
                <w:sz w:val="28"/>
                <w:szCs w:val="28"/>
              </w:rPr>
              <w:t>(</w:t>
            </w:r>
            <w:r w:rsidR="000E69F3" w:rsidRPr="00A968D2">
              <w:rPr>
                <w:rFonts w:ascii="Times New Roman" w:hAnsi="Times New Roman" w:cs="Times New Roman"/>
                <w:b/>
                <w:sz w:val="24"/>
                <w:szCs w:val="24"/>
                <w:u w:val="single"/>
              </w:rPr>
              <w:t>Геометрические фигуры</w:t>
            </w:r>
            <w:r>
              <w:rPr>
                <w:rFonts w:ascii="Times New Roman" w:hAnsi="Times New Roman" w:cs="Times New Roman"/>
                <w:b/>
                <w:sz w:val="24"/>
                <w:szCs w:val="24"/>
                <w:u w:val="single"/>
              </w:rPr>
              <w:t>)</w:t>
            </w:r>
            <w:r w:rsidR="000E69F3" w:rsidRPr="00A968D2">
              <w:rPr>
                <w:rFonts w:ascii="Times New Roman" w:hAnsi="Times New Roman" w:cs="Times New Roman"/>
                <w:b/>
                <w:sz w:val="24"/>
                <w:szCs w:val="24"/>
                <w:u w:val="single"/>
              </w:rPr>
              <w:t>- 9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Геометрические фигуры.</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работа;дидактические игры.</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Четырёхугольники.</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работа;самостоятельная работа по образцу;взаимопроверка.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Решение задач на вычисление площади и периметра прямоугольника.</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заданий по готовому плану.</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rPr>
          <w:trHeight w:val="174"/>
        </w:trPr>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1D1ADF" w:rsidRPr="00A968D2" w:rsidRDefault="001D1ADF" w:rsidP="001D1ADF">
            <w:pPr>
              <w:rPr>
                <w:rFonts w:ascii="Times New Roman" w:hAnsi="Times New Roman" w:cs="Times New Roman"/>
                <w:sz w:val="24"/>
                <w:szCs w:val="24"/>
              </w:rPr>
            </w:pPr>
            <w:r w:rsidRPr="00A968D2">
              <w:rPr>
                <w:rFonts w:ascii="Times New Roman" w:hAnsi="Times New Roman" w:cs="Times New Roman"/>
                <w:sz w:val="24"/>
                <w:szCs w:val="24"/>
              </w:rPr>
              <w:t>Куб.</w:t>
            </w:r>
          </w:p>
          <w:p w:rsidR="00760F32" w:rsidRPr="00A968D2" w:rsidRDefault="00760F32" w:rsidP="001D1ADF">
            <w:pPr>
              <w:rPr>
                <w:rFonts w:ascii="Times New Roman" w:hAnsi="Times New Roman" w:cs="Times New Roman"/>
                <w:sz w:val="24"/>
                <w:szCs w:val="24"/>
              </w:rPr>
            </w:pPr>
          </w:p>
        </w:tc>
        <w:tc>
          <w:tcPr>
            <w:tcW w:w="6095" w:type="dxa"/>
          </w:tcPr>
          <w:p w:rsidR="001D1ADF" w:rsidRPr="00A968D2" w:rsidRDefault="001D1ADF"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1D1ADF"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работа;работа с помощью анализа ситуаций, требующих умения.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1D1ADF" w:rsidRPr="00D72F96" w:rsidTr="001D1ADF">
        <w:trPr>
          <w:trHeight w:val="269"/>
        </w:trPr>
        <w:tc>
          <w:tcPr>
            <w:tcW w:w="664" w:type="dxa"/>
          </w:tcPr>
          <w:p w:rsidR="001D1ADF" w:rsidRPr="00A968D2" w:rsidRDefault="001D1ADF" w:rsidP="001D1ADF">
            <w:pPr>
              <w:numPr>
                <w:ilvl w:val="0"/>
                <w:numId w:val="37"/>
              </w:numPr>
              <w:contextualSpacing/>
              <w:rPr>
                <w:rFonts w:ascii="Times New Roman" w:hAnsi="Times New Roman" w:cs="Times New Roman"/>
                <w:sz w:val="24"/>
                <w:szCs w:val="24"/>
              </w:rPr>
            </w:pPr>
          </w:p>
        </w:tc>
        <w:tc>
          <w:tcPr>
            <w:tcW w:w="3555" w:type="dxa"/>
            <w:gridSpan w:val="2"/>
          </w:tcPr>
          <w:p w:rsidR="001D1ADF" w:rsidRPr="00A968D2" w:rsidRDefault="001D1ADF" w:rsidP="001D1ADF">
            <w:pPr>
              <w:rPr>
                <w:rFonts w:ascii="Times New Roman" w:hAnsi="Times New Roman" w:cs="Times New Roman"/>
                <w:sz w:val="24"/>
                <w:szCs w:val="24"/>
              </w:rPr>
            </w:pPr>
            <w:r w:rsidRPr="00A968D2">
              <w:rPr>
                <w:rFonts w:ascii="Times New Roman" w:hAnsi="Times New Roman" w:cs="Times New Roman"/>
                <w:b/>
                <w:sz w:val="24"/>
                <w:szCs w:val="24"/>
              </w:rPr>
              <w:t>Самостоятельная  работа № 2 по теме «Геометрические фигуры»</w:t>
            </w:r>
          </w:p>
        </w:tc>
        <w:tc>
          <w:tcPr>
            <w:tcW w:w="6095" w:type="dxa"/>
          </w:tcPr>
          <w:p w:rsidR="001D1ADF" w:rsidRPr="00A968D2" w:rsidRDefault="001D1ADF" w:rsidP="001D1ADF">
            <w:pPr>
              <w:rPr>
                <w:rFonts w:ascii="Times New Roman" w:eastAsia="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1D1ADF" w:rsidRPr="00A968D2" w:rsidRDefault="001D1ADF" w:rsidP="001D1ADF">
            <w:pPr>
              <w:rPr>
                <w:rFonts w:ascii="Times New Roman" w:hAnsi="Times New Roman" w:cs="Times New Roman"/>
                <w:sz w:val="24"/>
                <w:szCs w:val="24"/>
              </w:rPr>
            </w:pPr>
          </w:p>
        </w:tc>
        <w:tc>
          <w:tcPr>
            <w:tcW w:w="2127" w:type="dxa"/>
          </w:tcPr>
          <w:p w:rsidR="001D1ADF" w:rsidRPr="00A968D2" w:rsidRDefault="001D1ADF" w:rsidP="001D1ADF">
            <w:pPr>
              <w:rPr>
                <w:rFonts w:ascii="Times New Roman" w:hAnsi="Times New Roman" w:cs="Times New Roman"/>
                <w:sz w:val="24"/>
                <w:szCs w:val="24"/>
              </w:rPr>
            </w:pPr>
          </w:p>
        </w:tc>
      </w:tr>
      <w:tr w:rsidR="001D1ADF" w:rsidRPr="00D72F96" w:rsidTr="001D1ADF">
        <w:trPr>
          <w:trHeight w:val="633"/>
        </w:trPr>
        <w:tc>
          <w:tcPr>
            <w:tcW w:w="664" w:type="dxa"/>
          </w:tcPr>
          <w:p w:rsidR="001D1ADF" w:rsidRPr="00A968D2" w:rsidRDefault="001D1ADF" w:rsidP="001D1ADF">
            <w:pPr>
              <w:numPr>
                <w:ilvl w:val="0"/>
                <w:numId w:val="37"/>
              </w:numPr>
              <w:contextualSpacing/>
              <w:rPr>
                <w:rFonts w:ascii="Times New Roman" w:hAnsi="Times New Roman" w:cs="Times New Roman"/>
                <w:sz w:val="24"/>
                <w:szCs w:val="24"/>
              </w:rPr>
            </w:pPr>
          </w:p>
        </w:tc>
        <w:tc>
          <w:tcPr>
            <w:tcW w:w="3555" w:type="dxa"/>
            <w:gridSpan w:val="2"/>
          </w:tcPr>
          <w:p w:rsidR="001D1ADF" w:rsidRPr="00A968D2" w:rsidRDefault="001D1ADF" w:rsidP="001D1ADF">
            <w:pPr>
              <w:rPr>
                <w:rFonts w:ascii="Times New Roman" w:hAnsi="Times New Roman" w:cs="Times New Roman"/>
                <w:sz w:val="24"/>
                <w:szCs w:val="24"/>
              </w:rPr>
            </w:pPr>
            <w:r w:rsidRPr="00A968D2">
              <w:rPr>
                <w:rFonts w:ascii="Times New Roman" w:hAnsi="Times New Roman" w:cs="Times New Roman"/>
                <w:sz w:val="24"/>
                <w:szCs w:val="24"/>
              </w:rPr>
              <w:t>Треугольники.</w:t>
            </w:r>
          </w:p>
        </w:tc>
        <w:tc>
          <w:tcPr>
            <w:tcW w:w="6095" w:type="dxa"/>
          </w:tcPr>
          <w:p w:rsidR="001D1ADF" w:rsidRPr="00A968D2" w:rsidRDefault="001D1ADF"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(учебником);практическая работа;решение геометрических задач;работа в парах, малых группах при выполнении совместных заданий.</w:t>
            </w:r>
          </w:p>
        </w:tc>
        <w:tc>
          <w:tcPr>
            <w:tcW w:w="2268" w:type="dxa"/>
          </w:tcPr>
          <w:p w:rsidR="001D1ADF" w:rsidRPr="00A968D2" w:rsidRDefault="001D1ADF" w:rsidP="001D1ADF">
            <w:pPr>
              <w:rPr>
                <w:rFonts w:ascii="Times New Roman" w:hAnsi="Times New Roman" w:cs="Times New Roman"/>
                <w:sz w:val="24"/>
                <w:szCs w:val="24"/>
              </w:rPr>
            </w:pPr>
          </w:p>
        </w:tc>
        <w:tc>
          <w:tcPr>
            <w:tcW w:w="2127" w:type="dxa"/>
          </w:tcPr>
          <w:p w:rsidR="001D1ADF" w:rsidRPr="00A968D2" w:rsidRDefault="001D1ADF"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eastAsia="Calibri" w:hAnsi="Times New Roman" w:cs="Times New Roman"/>
                <w:sz w:val="24"/>
                <w:szCs w:val="24"/>
              </w:rPr>
            </w:pPr>
            <w:r w:rsidRPr="00A968D2">
              <w:rPr>
                <w:rFonts w:ascii="Times New Roman" w:hAnsi="Times New Roman" w:cs="Times New Roman"/>
                <w:sz w:val="24"/>
                <w:szCs w:val="24"/>
              </w:rPr>
              <w:t>Обобщение знаний о геометрических фигурах. Решение задач.</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работа;решение задач с графическим изображением краткой записи.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Контрольная работа № 6</w:t>
            </w:r>
          </w:p>
          <w:p w:rsidR="00760F32" w:rsidRPr="00A968D2" w:rsidRDefault="00760F32" w:rsidP="001D1ADF">
            <w:pPr>
              <w:rPr>
                <w:rFonts w:ascii="Times New Roman" w:hAnsi="Times New Roman" w:cs="Times New Roman"/>
                <w:i/>
                <w:sz w:val="24"/>
                <w:szCs w:val="24"/>
              </w:rPr>
            </w:pPr>
            <w:r w:rsidRPr="00A968D2">
              <w:rPr>
                <w:rFonts w:ascii="Times New Roman" w:hAnsi="Times New Roman" w:cs="Times New Roman"/>
                <w:b/>
                <w:sz w:val="24"/>
                <w:szCs w:val="24"/>
              </w:rPr>
              <w:t>за I полугодие</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Анализ контрольной работы. Свойства геометрических фигур.</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C23A6D" w:rsidRPr="00D72F96" w:rsidTr="001D1ADF">
        <w:trPr>
          <w:trHeight w:val="567"/>
        </w:trPr>
        <w:tc>
          <w:tcPr>
            <w:tcW w:w="14709" w:type="dxa"/>
            <w:gridSpan w:val="6"/>
          </w:tcPr>
          <w:p w:rsidR="00482E44" w:rsidRPr="00686024" w:rsidRDefault="00482E44"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t>Геометрические фигуры и величины</w:t>
            </w:r>
          </w:p>
          <w:p w:rsidR="00C23A6D" w:rsidRPr="00A968D2" w:rsidRDefault="00482E44" w:rsidP="001D1ADF">
            <w:pPr>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C23A6D" w:rsidRPr="00A968D2">
              <w:rPr>
                <w:rFonts w:ascii="Times New Roman" w:hAnsi="Times New Roman" w:cs="Times New Roman"/>
                <w:b/>
                <w:sz w:val="24"/>
                <w:szCs w:val="24"/>
                <w:u w:val="single"/>
              </w:rPr>
              <w:t>Масса и ее измерение</w:t>
            </w:r>
            <w:r>
              <w:rPr>
                <w:rFonts w:ascii="Times New Roman" w:hAnsi="Times New Roman" w:cs="Times New Roman"/>
                <w:b/>
                <w:sz w:val="24"/>
                <w:szCs w:val="24"/>
                <w:u w:val="single"/>
              </w:rPr>
              <w:t>)</w:t>
            </w:r>
            <w:r w:rsidR="00C23A6D" w:rsidRPr="00A968D2">
              <w:rPr>
                <w:rFonts w:ascii="Times New Roman" w:hAnsi="Times New Roman" w:cs="Times New Roman"/>
                <w:b/>
                <w:sz w:val="24"/>
                <w:szCs w:val="24"/>
                <w:u w:val="single"/>
              </w:rPr>
              <w:t xml:space="preserve"> – 5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Центнер.</w:t>
            </w:r>
          </w:p>
          <w:p w:rsidR="00760F32" w:rsidRPr="00A968D2" w:rsidRDefault="00760F32" w:rsidP="001D1ADF">
            <w:pPr>
              <w:ind w:right="-108"/>
              <w:rPr>
                <w:rFonts w:ascii="Times New Roman" w:hAnsi="Times New Roman" w:cs="Times New Roman"/>
                <w:iCs/>
                <w:sz w:val="24"/>
                <w:szCs w:val="24"/>
              </w:rPr>
            </w:pPr>
            <w:r w:rsidRPr="00A968D2">
              <w:rPr>
                <w:rFonts w:ascii="Times New Roman" w:hAnsi="Times New Roman" w:cs="Times New Roman"/>
                <w:iCs/>
                <w:sz w:val="24"/>
                <w:szCs w:val="24"/>
              </w:rPr>
              <w:t>Часть 2</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w:t>
            </w:r>
            <w:r w:rsidR="008258BB">
              <w:rPr>
                <w:rFonts w:ascii="Times New Roman" w:eastAsia="Times New Roman" w:hAnsi="Times New Roman" w:cs="Times New Roman"/>
                <w:sz w:val="24"/>
                <w:szCs w:val="24"/>
              </w:rPr>
              <w:t xml:space="preserve">е </w:t>
            </w:r>
            <w:r w:rsidRPr="00A968D2">
              <w:rPr>
                <w:rFonts w:ascii="Times New Roman" w:eastAsia="Times New Roman" w:hAnsi="Times New Roman" w:cs="Times New Roman"/>
                <w:sz w:val="24"/>
                <w:szCs w:val="24"/>
              </w:rPr>
              <w:t>совместных заданий; исследование ситуаций, требующих знания единиц массы.</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Соотношение между единицами массы.</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 исследование ситуаций, требующих сравнения единиц массы.</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Решение текстовых задач. </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Единицы массы. Соотношение между единицами массы.</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сравнения единиц массы;работа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 xml:space="preserve">Самостоятельная работа №3 по теме «Масса и ее </w:t>
            </w:r>
            <w:r w:rsidR="00836ED8">
              <w:rPr>
                <w:rFonts w:ascii="Times New Roman" w:hAnsi="Times New Roman" w:cs="Times New Roman"/>
                <w:b/>
                <w:sz w:val="24"/>
                <w:szCs w:val="24"/>
              </w:rPr>
              <w:t>и</w:t>
            </w:r>
            <w:r w:rsidRPr="00A968D2">
              <w:rPr>
                <w:rFonts w:ascii="Times New Roman" w:hAnsi="Times New Roman" w:cs="Times New Roman"/>
                <w:b/>
                <w:sz w:val="24"/>
                <w:szCs w:val="24"/>
              </w:rPr>
              <w:t>змерение»</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C23A6D" w:rsidRPr="00D72F96" w:rsidTr="001D1ADF">
        <w:trPr>
          <w:trHeight w:val="429"/>
        </w:trPr>
        <w:tc>
          <w:tcPr>
            <w:tcW w:w="14709" w:type="dxa"/>
            <w:gridSpan w:val="6"/>
          </w:tcPr>
          <w:p w:rsidR="00482E44" w:rsidRPr="00686024" w:rsidRDefault="00482E44" w:rsidP="001D1ADF">
            <w:pPr>
              <w:jc w:val="center"/>
              <w:rPr>
                <w:rFonts w:ascii="Times New Roman" w:eastAsia="Calibri" w:hAnsi="Times New Roman" w:cs="Times New Roman"/>
                <w:b/>
                <w:i/>
                <w:sz w:val="24"/>
                <w:szCs w:val="24"/>
              </w:rPr>
            </w:pPr>
            <w:r w:rsidRPr="00686024">
              <w:rPr>
                <w:rFonts w:ascii="Times New Roman" w:eastAsia="Calibri" w:hAnsi="Times New Roman" w:cs="Times New Roman"/>
                <w:b/>
                <w:sz w:val="24"/>
                <w:szCs w:val="24"/>
              </w:rPr>
              <w:t>Текстовые задачи</w:t>
            </w:r>
          </w:p>
          <w:p w:rsidR="00C23A6D" w:rsidRPr="00A968D2" w:rsidRDefault="00C23A6D" w:rsidP="001D1ADF">
            <w:pPr>
              <w:jc w:val="center"/>
              <w:rPr>
                <w:rFonts w:ascii="Times New Roman" w:hAnsi="Times New Roman" w:cs="Times New Roman"/>
                <w:b/>
                <w:sz w:val="24"/>
                <w:szCs w:val="24"/>
                <w:u w:val="single"/>
              </w:rPr>
            </w:pPr>
            <w:r w:rsidRPr="00A968D2">
              <w:rPr>
                <w:rFonts w:ascii="Times New Roman" w:hAnsi="Times New Roman" w:cs="Times New Roman"/>
                <w:b/>
                <w:sz w:val="24"/>
                <w:szCs w:val="24"/>
                <w:u w:val="single"/>
              </w:rPr>
              <w:t>Умножение многозначных чисел – 11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Умножение на двузначное число.</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совместное выполнение заданий по образцу;работа с правилами.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Умножение «круглых» чисел.</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Приёмы умножения.</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Задачи на движение в противоположных </w:t>
            </w:r>
            <w:r w:rsidR="00836ED8">
              <w:rPr>
                <w:rFonts w:ascii="Times New Roman" w:hAnsi="Times New Roman" w:cs="Times New Roman"/>
                <w:sz w:val="24"/>
                <w:szCs w:val="24"/>
              </w:rPr>
              <w:t>н</w:t>
            </w:r>
            <w:r w:rsidRPr="00A968D2">
              <w:rPr>
                <w:rFonts w:ascii="Times New Roman" w:hAnsi="Times New Roman" w:cs="Times New Roman"/>
                <w:sz w:val="24"/>
                <w:szCs w:val="24"/>
              </w:rPr>
              <w:t>аправлениях.</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задач;осуществление взаимоконтроля.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приёмов умножения.</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Умножение на трёхзначное число.</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умения;самостоятельное выполнение теста.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Значение произведения.</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со схемами;анализ ситуаций.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Устные и письменные вычисления.</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по  выполнению заданий по образцу;</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правилами.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Выражения с многозначными числами.</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Практическая работа.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работа;Самостоятельное и совместное выполнение заданий с взаимопроверкой.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 xml:space="preserve">Контрольная работа № 7 по </w:t>
            </w:r>
            <w:r w:rsidRPr="00A968D2">
              <w:rPr>
                <w:rFonts w:ascii="Times New Roman" w:hAnsi="Times New Roman" w:cs="Times New Roman"/>
                <w:b/>
                <w:sz w:val="24"/>
                <w:szCs w:val="24"/>
              </w:rPr>
              <w:lastRenderedPageBreak/>
              <w:t>теме «Умножение многозначных чисел»</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lastRenderedPageBreak/>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по  теме «Умножение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C23A6D" w:rsidRPr="00D72F96" w:rsidTr="001D1ADF">
        <w:trPr>
          <w:trHeight w:val="534"/>
        </w:trPr>
        <w:tc>
          <w:tcPr>
            <w:tcW w:w="14709" w:type="dxa"/>
            <w:gridSpan w:val="6"/>
          </w:tcPr>
          <w:p w:rsidR="00482E44" w:rsidRPr="00686024" w:rsidRDefault="00482E44"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t>Геометрические фигуры и величины</w:t>
            </w:r>
          </w:p>
          <w:p w:rsidR="00C23A6D" w:rsidRPr="00686024" w:rsidRDefault="00C23A6D" w:rsidP="001D1ADF">
            <w:pPr>
              <w:jc w:val="center"/>
              <w:rPr>
                <w:rFonts w:ascii="Times New Roman" w:hAnsi="Times New Roman" w:cs="Times New Roman"/>
                <w:b/>
                <w:sz w:val="24"/>
                <w:szCs w:val="24"/>
                <w:u w:val="single"/>
              </w:rPr>
            </w:pPr>
            <w:r w:rsidRPr="00686024">
              <w:rPr>
                <w:rFonts w:ascii="Times New Roman" w:hAnsi="Times New Roman" w:cs="Times New Roman"/>
                <w:b/>
                <w:sz w:val="24"/>
                <w:szCs w:val="24"/>
                <w:u w:val="single"/>
              </w:rPr>
              <w:t>Площадь и ее измерение – 6 часов</w:t>
            </w:r>
            <w:r w:rsidR="00836ED8" w:rsidRPr="00686024">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Единицы площади (квадратный метр).</w:t>
            </w:r>
          </w:p>
          <w:p w:rsidR="00760F32" w:rsidRPr="00A968D2" w:rsidRDefault="00760F32" w:rsidP="001D1ADF">
            <w:pPr>
              <w:rPr>
                <w:rFonts w:ascii="Times New Roman" w:hAnsi="Times New Roman" w:cs="Times New Roman"/>
                <w:sz w:val="24"/>
                <w:szCs w:val="24"/>
              </w:rPr>
            </w:pPr>
          </w:p>
        </w:tc>
        <w:tc>
          <w:tcPr>
            <w:tcW w:w="6095" w:type="dxa"/>
          </w:tcPr>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с информационными источниками (учебником);</w:t>
            </w:r>
          </w:p>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в парах, малых группах при выполнении совместных заданий;практическая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Единицы площади (к</w:t>
            </w:r>
            <w:r w:rsidR="00836ED8">
              <w:rPr>
                <w:rFonts w:ascii="Times New Roman" w:hAnsi="Times New Roman" w:cs="Times New Roman"/>
                <w:sz w:val="24"/>
                <w:szCs w:val="24"/>
              </w:rPr>
              <w:t xml:space="preserve">вадратный дециметр, квадратный </w:t>
            </w:r>
            <w:r w:rsidRPr="00A968D2">
              <w:rPr>
                <w:rFonts w:ascii="Times New Roman" w:hAnsi="Times New Roman" w:cs="Times New Roman"/>
                <w:sz w:val="24"/>
                <w:szCs w:val="24"/>
              </w:rPr>
              <w:t>см).</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с информационными источниками (учебником);</w:t>
            </w:r>
          </w:p>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в парах, малых группах при выполнении совместных заданий; исследование ситуаций, требующих знания единиц площади.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Соотношение между единицами площади.</w:t>
            </w:r>
          </w:p>
          <w:p w:rsidR="00760F32" w:rsidRPr="00A968D2" w:rsidRDefault="00760F32" w:rsidP="001D1ADF">
            <w:pPr>
              <w:rPr>
                <w:rFonts w:ascii="Times New Roman" w:hAnsi="Times New Roman" w:cs="Times New Roman"/>
                <w:sz w:val="24"/>
                <w:szCs w:val="24"/>
              </w:rPr>
            </w:pPr>
          </w:p>
        </w:tc>
        <w:tc>
          <w:tcPr>
            <w:tcW w:w="6095" w:type="dxa"/>
          </w:tcPr>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с информационными источниками (учебником);</w:t>
            </w:r>
          </w:p>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выполнение совместных заданий; исследование ситуаций, требующих сравнения единиц площади.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Единицы площади (ар, гектар, квадратный километр).</w:t>
            </w:r>
          </w:p>
          <w:p w:rsidR="00760F32" w:rsidRPr="00A968D2" w:rsidRDefault="00760F32" w:rsidP="001D1ADF">
            <w:pPr>
              <w:rPr>
                <w:rFonts w:ascii="Times New Roman" w:hAnsi="Times New Roman" w:cs="Times New Roman"/>
                <w:sz w:val="24"/>
                <w:szCs w:val="24"/>
              </w:rPr>
            </w:pPr>
          </w:p>
        </w:tc>
        <w:tc>
          <w:tcPr>
            <w:tcW w:w="6095" w:type="dxa"/>
          </w:tcPr>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с информационными источниками (учебником);</w:t>
            </w:r>
          </w:p>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выполнени</w:t>
            </w:r>
            <w:r w:rsidR="00C23A6D" w:rsidRPr="00686024">
              <w:rPr>
                <w:rFonts w:ascii="Times New Roman" w:eastAsia="Times New Roman" w:hAnsi="Times New Roman" w:cs="Times New Roman"/>
                <w:sz w:val="24"/>
                <w:szCs w:val="24"/>
              </w:rPr>
              <w:t>е</w:t>
            </w:r>
            <w:r w:rsidRPr="00686024">
              <w:rPr>
                <w:rFonts w:ascii="Times New Roman" w:eastAsia="Times New Roman" w:hAnsi="Times New Roman" w:cs="Times New Roman"/>
                <w:sz w:val="24"/>
                <w:szCs w:val="24"/>
              </w:rPr>
              <w:t xml:space="preserve"> самостоятельно заданий по образцу; исследование ситуаций, требующих знания единиц площади.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Самостоятельная работа №4</w:t>
            </w:r>
          </w:p>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по теме «Нахождение площади»</w:t>
            </w:r>
          </w:p>
        </w:tc>
        <w:tc>
          <w:tcPr>
            <w:tcW w:w="6095" w:type="dxa"/>
          </w:tcPr>
          <w:p w:rsidR="00760F32" w:rsidRPr="00686024" w:rsidRDefault="00760F32" w:rsidP="001D1ADF">
            <w:pPr>
              <w:rPr>
                <w:rFonts w:ascii="Times New Roman" w:hAnsi="Times New Roman" w:cs="Times New Roman"/>
                <w:sz w:val="24"/>
                <w:szCs w:val="24"/>
              </w:rPr>
            </w:pPr>
            <w:r w:rsidRPr="00686024">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u w:val="single"/>
              </w:rPr>
            </w:pPr>
            <w:r w:rsidRPr="00A968D2">
              <w:rPr>
                <w:rFonts w:ascii="Times New Roman" w:hAnsi="Times New Roman" w:cs="Times New Roman"/>
                <w:sz w:val="24"/>
                <w:szCs w:val="24"/>
              </w:rPr>
              <w:t>Работа над ошибками. Закрепление темы «Площадь и её измерение»</w:t>
            </w:r>
          </w:p>
        </w:tc>
        <w:tc>
          <w:tcPr>
            <w:tcW w:w="6095" w:type="dxa"/>
          </w:tcPr>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686024" w:rsidRDefault="00760F32" w:rsidP="001D1ADF">
            <w:pPr>
              <w:rPr>
                <w:rFonts w:ascii="Times New Roman" w:eastAsia="Times New Roman" w:hAnsi="Times New Roman" w:cs="Times New Roman"/>
                <w:sz w:val="24"/>
                <w:szCs w:val="24"/>
              </w:rPr>
            </w:pPr>
            <w:r w:rsidRPr="00686024">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C23A6D" w:rsidRPr="00D72F96" w:rsidTr="001D1ADF">
        <w:trPr>
          <w:trHeight w:val="650"/>
        </w:trPr>
        <w:tc>
          <w:tcPr>
            <w:tcW w:w="14709" w:type="dxa"/>
            <w:gridSpan w:val="6"/>
          </w:tcPr>
          <w:p w:rsidR="001D79C2" w:rsidRPr="00686024" w:rsidRDefault="001D79C2"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t>Арифметические действия</w:t>
            </w:r>
          </w:p>
          <w:p w:rsidR="00C23A6D" w:rsidRPr="00686024" w:rsidRDefault="00C23A6D" w:rsidP="001D1ADF">
            <w:pPr>
              <w:jc w:val="center"/>
              <w:rPr>
                <w:rFonts w:ascii="Times New Roman" w:hAnsi="Times New Roman" w:cs="Times New Roman"/>
                <w:b/>
                <w:sz w:val="24"/>
                <w:szCs w:val="24"/>
                <w:u w:val="single"/>
              </w:rPr>
            </w:pPr>
            <w:r w:rsidRPr="00686024">
              <w:rPr>
                <w:rFonts w:ascii="Times New Roman" w:hAnsi="Times New Roman" w:cs="Times New Roman"/>
                <w:b/>
                <w:sz w:val="24"/>
                <w:szCs w:val="24"/>
                <w:u w:val="single"/>
              </w:rPr>
              <w:t>Деление многозначных чисел- 1</w:t>
            </w:r>
            <w:r w:rsidR="006A58A2" w:rsidRPr="00686024">
              <w:rPr>
                <w:rFonts w:ascii="Times New Roman" w:hAnsi="Times New Roman" w:cs="Times New Roman"/>
                <w:b/>
                <w:sz w:val="24"/>
                <w:szCs w:val="24"/>
                <w:u w:val="single"/>
              </w:rPr>
              <w:t>1</w:t>
            </w:r>
            <w:r w:rsidRPr="00686024">
              <w:rPr>
                <w:rFonts w:ascii="Times New Roman" w:hAnsi="Times New Roman" w:cs="Times New Roman"/>
                <w:b/>
                <w:sz w:val="24"/>
                <w:szCs w:val="24"/>
                <w:u w:val="single"/>
              </w:rPr>
              <w:t xml:space="preserve"> часов</w:t>
            </w:r>
            <w:r w:rsidR="00836ED8" w:rsidRPr="00686024">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 действие, обратное умножению.</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с остатком.</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многозначного числа на двузначное.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целесообразных;совместное выполнение заданий по образцу;работа с правилами.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многозначного числа на двузначное.</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решение задач;осуществление взаимоконтроля.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многозначного числа на двузначное.</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целесообразных;самостоятельное выполнение теста.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Скорость.</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Производительность труда.</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со схемами;анализситуаций;установление взаимосвязи между компонентами.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Деление на трёхзначное число.</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по  выполнению заданий по образцу;</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правилами.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Оценивание результата вычислений.</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 xml:space="preserve">Контрольная работа № 8 по теме «Деление многозначных чисел» </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Закрепление изуче</w:t>
            </w:r>
            <w:r w:rsidR="006A58A2" w:rsidRPr="00A968D2">
              <w:rPr>
                <w:rFonts w:ascii="Times New Roman" w:hAnsi="Times New Roman" w:cs="Times New Roman"/>
                <w:sz w:val="24"/>
                <w:szCs w:val="24"/>
              </w:rPr>
              <w:t>н</w:t>
            </w:r>
            <w:r w:rsidRPr="00A968D2">
              <w:rPr>
                <w:rFonts w:ascii="Times New Roman" w:hAnsi="Times New Roman" w:cs="Times New Roman"/>
                <w:sz w:val="24"/>
                <w:szCs w:val="24"/>
              </w:rPr>
              <w:t xml:space="preserve">ного по теме «Деление многозначных чисел».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работа над ошибками;выполнение совместных и самост</w:t>
            </w:r>
            <w:r w:rsidR="006A58A2" w:rsidRPr="00A968D2">
              <w:rPr>
                <w:rFonts w:ascii="Times New Roman" w:eastAsia="Times New Roman" w:hAnsi="Times New Roman" w:cs="Times New Roman"/>
                <w:sz w:val="24"/>
                <w:szCs w:val="24"/>
              </w:rPr>
              <w:t>оятельных</w:t>
            </w:r>
            <w:r w:rsidRPr="00A968D2">
              <w:rPr>
                <w:rFonts w:ascii="Times New Roman" w:eastAsia="Times New Roman" w:hAnsi="Times New Roman" w:cs="Times New Roman"/>
                <w:sz w:val="24"/>
                <w:szCs w:val="24"/>
              </w:rPr>
              <w:t xml:space="preserve">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6A58A2" w:rsidRPr="00D72F96" w:rsidTr="001D1ADF">
        <w:trPr>
          <w:trHeight w:val="553"/>
        </w:trPr>
        <w:tc>
          <w:tcPr>
            <w:tcW w:w="14709" w:type="dxa"/>
            <w:gridSpan w:val="6"/>
          </w:tcPr>
          <w:p w:rsidR="00482E44" w:rsidRPr="00686024" w:rsidRDefault="00482E44"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lastRenderedPageBreak/>
              <w:t>Геометрические фигуры и величины</w:t>
            </w:r>
          </w:p>
          <w:p w:rsidR="006A58A2" w:rsidRPr="00A968D2" w:rsidRDefault="006A58A2" w:rsidP="001D1ADF">
            <w:pPr>
              <w:jc w:val="center"/>
              <w:rPr>
                <w:rFonts w:ascii="Times New Roman" w:hAnsi="Times New Roman" w:cs="Times New Roman"/>
                <w:b/>
                <w:sz w:val="24"/>
                <w:szCs w:val="24"/>
                <w:u w:val="single"/>
              </w:rPr>
            </w:pPr>
            <w:r w:rsidRPr="00A968D2">
              <w:rPr>
                <w:rFonts w:ascii="Times New Roman" w:hAnsi="Times New Roman" w:cs="Times New Roman"/>
                <w:b/>
                <w:sz w:val="24"/>
                <w:szCs w:val="24"/>
                <w:u w:val="single"/>
              </w:rPr>
              <w:t>Время и его измерение – 7 часов</w:t>
            </w:r>
            <w:r w:rsidR="00836ED8">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Единицы времени.</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w:t>
            </w:r>
            <w:r w:rsidR="006A58A2" w:rsidRPr="00A968D2">
              <w:rPr>
                <w:rFonts w:ascii="Times New Roman" w:eastAsia="Times New Roman" w:hAnsi="Times New Roman" w:cs="Times New Roman"/>
                <w:sz w:val="24"/>
                <w:szCs w:val="24"/>
              </w:rPr>
              <w:t>е</w:t>
            </w:r>
            <w:r w:rsidRPr="00A968D2">
              <w:rPr>
                <w:rFonts w:ascii="Times New Roman" w:eastAsia="Times New Roman" w:hAnsi="Times New Roman" w:cs="Times New Roman"/>
                <w:sz w:val="24"/>
                <w:szCs w:val="24"/>
              </w:rPr>
              <w:t xml:space="preserve"> самостоятельно заданий по образцу; исследование ситуаций, требующих знания единиц времени.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Календарь и часы.</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и календарем);решение задач.</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Повторение письменного алгоритма деления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самостоятельная работа по образцу.</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i/>
                <w:sz w:val="24"/>
                <w:szCs w:val="24"/>
              </w:rPr>
            </w:pPr>
            <w:r w:rsidRPr="00A968D2">
              <w:rPr>
                <w:rFonts w:ascii="Times New Roman" w:hAnsi="Times New Roman" w:cs="Times New Roman"/>
                <w:sz w:val="24"/>
                <w:szCs w:val="24"/>
              </w:rPr>
              <w:t xml:space="preserve">Обобщение знаний по теме «Деление многозначных чисел». </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работа с помощью анализа ситуаций, требующих умения.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Контрольная  работа №  9 «Умножение и деление многозначных чисел»</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Обобщение знаний по теме «Деление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Обобщение знаний по теме «Деление многозначных чисел».</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деловая игра.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6A58A2" w:rsidRPr="00D72F96" w:rsidTr="001D1ADF">
        <w:trPr>
          <w:trHeight w:val="488"/>
        </w:trPr>
        <w:tc>
          <w:tcPr>
            <w:tcW w:w="14709" w:type="dxa"/>
            <w:gridSpan w:val="6"/>
          </w:tcPr>
          <w:p w:rsidR="006A58A2" w:rsidRPr="00A968D2" w:rsidRDefault="006A58A2" w:rsidP="001D1ADF">
            <w:pPr>
              <w:jc w:val="center"/>
              <w:rPr>
                <w:rFonts w:ascii="Times New Roman" w:hAnsi="Times New Roman" w:cs="Times New Roman"/>
                <w:b/>
                <w:sz w:val="24"/>
                <w:szCs w:val="24"/>
                <w:u w:val="single"/>
              </w:rPr>
            </w:pPr>
            <w:r w:rsidRPr="00A968D2">
              <w:rPr>
                <w:rFonts w:ascii="Times New Roman" w:hAnsi="Times New Roman" w:cs="Times New Roman"/>
                <w:b/>
                <w:sz w:val="24"/>
                <w:szCs w:val="24"/>
                <w:u w:val="single"/>
              </w:rPr>
              <w:t>Работа с данными – 7 часов</w:t>
            </w:r>
            <w:r w:rsidR="00652DDA">
              <w:rPr>
                <w:rFonts w:ascii="Times New Roman" w:hAnsi="Times New Roman" w:cs="Times New Roman"/>
                <w:b/>
                <w:sz w:val="24"/>
                <w:szCs w:val="24"/>
                <w:u w:val="single"/>
              </w:rPr>
              <w:t xml:space="preserve"> (4 часа в неделю)</w:t>
            </w: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Представление информации.</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таблицами);работа совместная и самостоятельная по образцу.</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rPr>
          <w:trHeight w:val="766"/>
        </w:trPr>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с таблицами.</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и таблицей);практическая работа;работа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Диаграммы.</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lastRenderedPageBreak/>
              <w:t xml:space="preserve">работа с информационными источниками (учебником и </w:t>
            </w:r>
            <w:r w:rsidRPr="00A968D2">
              <w:rPr>
                <w:rFonts w:ascii="Times New Roman" w:eastAsia="Times New Roman" w:hAnsi="Times New Roman" w:cs="Times New Roman"/>
                <w:sz w:val="24"/>
                <w:szCs w:val="24"/>
              </w:rPr>
              <w:lastRenderedPageBreak/>
              <w:t xml:space="preserve">диаграммой);исследование и чертеж диаграмм. </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Планирование действий.</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заданий по алгоритму;самостоятельное выполнение теста.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Контроль и проверка.</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целесообразных;выполнение проверки.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 xml:space="preserve">Самостоятельная  работа № 5 по теме: </w:t>
            </w:r>
          </w:p>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«Работа с данными»</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64" w:type="dxa"/>
          </w:tcPr>
          <w:p w:rsidR="00760F32" w:rsidRPr="00A968D2" w:rsidRDefault="00760F32" w:rsidP="001D1ADF">
            <w:pPr>
              <w:numPr>
                <w:ilvl w:val="0"/>
                <w:numId w:val="37"/>
              </w:numPr>
              <w:contextualSpacing/>
              <w:rPr>
                <w:rFonts w:ascii="Times New Roman" w:hAnsi="Times New Roman" w:cs="Times New Roman"/>
                <w:sz w:val="24"/>
                <w:szCs w:val="24"/>
              </w:rPr>
            </w:pPr>
          </w:p>
        </w:tc>
        <w:tc>
          <w:tcPr>
            <w:tcW w:w="3555" w:type="dxa"/>
            <w:gridSpan w:val="2"/>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w:t>
            </w:r>
            <w:r w:rsidR="00A72FBB">
              <w:rPr>
                <w:rFonts w:ascii="Times New Roman" w:hAnsi="Times New Roman" w:cs="Times New Roman"/>
                <w:sz w:val="24"/>
                <w:szCs w:val="24"/>
              </w:rPr>
              <w:t>ками. Представление информации.</w:t>
            </w:r>
          </w:p>
          <w:p w:rsidR="00760F32" w:rsidRPr="00A968D2" w:rsidRDefault="00760F32" w:rsidP="001D1ADF">
            <w:pPr>
              <w:rPr>
                <w:rFonts w:ascii="Times New Roman" w:hAnsi="Times New Roman" w:cs="Times New Roman"/>
                <w:b/>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6A58A2" w:rsidRPr="00D72F96" w:rsidTr="001D1ADF">
        <w:tc>
          <w:tcPr>
            <w:tcW w:w="14709" w:type="dxa"/>
            <w:gridSpan w:val="6"/>
          </w:tcPr>
          <w:p w:rsidR="00482E44" w:rsidRPr="00686024" w:rsidRDefault="00482E44"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t>Геометрические фигуры и величины</w:t>
            </w:r>
          </w:p>
          <w:p w:rsidR="004C6DD7" w:rsidRPr="00A968D2" w:rsidRDefault="004360B8" w:rsidP="001D1ADF">
            <w:pPr>
              <w:jc w:val="center"/>
              <w:rPr>
                <w:rFonts w:ascii="Times New Roman" w:hAnsi="Times New Roman" w:cs="Times New Roman"/>
                <w:b/>
                <w:sz w:val="24"/>
                <w:szCs w:val="24"/>
                <w:u w:val="single"/>
              </w:rPr>
            </w:pPr>
            <w:r>
              <w:rPr>
                <w:rFonts w:ascii="Times New Roman" w:hAnsi="Times New Roman" w:cs="Times New Roman"/>
                <w:b/>
                <w:sz w:val="24"/>
                <w:szCs w:val="24"/>
                <w:u w:val="single"/>
              </w:rPr>
              <w:t>Числа и величины – 8</w:t>
            </w:r>
            <w:r w:rsidR="006A58A2" w:rsidRPr="00A72FBB">
              <w:rPr>
                <w:rFonts w:ascii="Times New Roman" w:hAnsi="Times New Roman" w:cs="Times New Roman"/>
                <w:b/>
                <w:sz w:val="24"/>
                <w:szCs w:val="24"/>
                <w:u w:val="single"/>
              </w:rPr>
              <w:t xml:space="preserve"> часов</w:t>
            </w:r>
            <w:r w:rsidR="00652DDA">
              <w:rPr>
                <w:rFonts w:ascii="Times New Roman" w:hAnsi="Times New Roman" w:cs="Times New Roman"/>
                <w:b/>
                <w:sz w:val="24"/>
                <w:szCs w:val="24"/>
                <w:u w:val="single"/>
              </w:rPr>
              <w:t xml:space="preserve"> (4 часа в неделю)</w:t>
            </w: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Чтение и запись чисел.</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устная работа,работа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Сравнение чисел.</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совместное и самостоятельное выполнение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Задачи на сравнение.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hAnsi="Times New Roman" w:cs="Times New Roman"/>
                <w:sz w:val="24"/>
                <w:szCs w:val="24"/>
              </w:rPr>
            </w:pPr>
            <w:r w:rsidRPr="00A968D2">
              <w:rPr>
                <w:rFonts w:ascii="Times New Roman" w:eastAsia="Times New Roman" w:hAnsi="Times New Roman" w:cs="Times New Roman"/>
                <w:sz w:val="24"/>
                <w:szCs w:val="24"/>
              </w:rPr>
              <w:t>выполнение индивидуальных заданий;исследование ситуаций, требующих сравнения чисел и величин, их упорядочения.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Масса и вместимость.</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самостоятельных заданий;</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Единицы измерения времени.</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 xml:space="preserve">Тест по теме «Числа и </w:t>
            </w:r>
            <w:r w:rsidRPr="00A968D2">
              <w:rPr>
                <w:rFonts w:ascii="Times New Roman" w:hAnsi="Times New Roman" w:cs="Times New Roman"/>
                <w:b/>
                <w:sz w:val="24"/>
                <w:szCs w:val="24"/>
              </w:rPr>
              <w:lastRenderedPageBreak/>
              <w:t>величины»</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lastRenderedPageBreak/>
              <w:t>Самостоятельное выполнение теста.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Повторение изученного материала о сравнении величин.</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Сложение и вычитание.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4C6DD7" w:rsidRPr="00D72F96" w:rsidTr="001D1ADF">
        <w:trPr>
          <w:trHeight w:val="446"/>
        </w:trPr>
        <w:tc>
          <w:tcPr>
            <w:tcW w:w="14709" w:type="dxa"/>
            <w:gridSpan w:val="6"/>
          </w:tcPr>
          <w:p w:rsidR="004C6DD7" w:rsidRPr="00A968D2" w:rsidRDefault="004360B8" w:rsidP="001D1ADF">
            <w:pPr>
              <w:jc w:val="center"/>
              <w:rPr>
                <w:rFonts w:ascii="Times New Roman" w:hAnsi="Times New Roman" w:cs="Times New Roman"/>
                <w:b/>
                <w:sz w:val="24"/>
                <w:szCs w:val="24"/>
                <w:u w:val="single"/>
              </w:rPr>
            </w:pPr>
            <w:r>
              <w:rPr>
                <w:rFonts w:ascii="Times New Roman" w:hAnsi="Times New Roman" w:cs="Times New Roman"/>
                <w:b/>
                <w:sz w:val="24"/>
                <w:szCs w:val="24"/>
                <w:u w:val="single"/>
              </w:rPr>
              <w:t>Арифметические действия – 7</w:t>
            </w:r>
            <w:r w:rsidR="004C6DD7" w:rsidRPr="00A968D2">
              <w:rPr>
                <w:rFonts w:ascii="Times New Roman" w:hAnsi="Times New Roman" w:cs="Times New Roman"/>
                <w:b/>
                <w:sz w:val="24"/>
                <w:szCs w:val="24"/>
                <w:u w:val="single"/>
              </w:rPr>
              <w:t xml:space="preserve"> часов</w:t>
            </w:r>
            <w:r w:rsidR="00652DDA">
              <w:rPr>
                <w:rFonts w:ascii="Times New Roman" w:hAnsi="Times New Roman" w:cs="Times New Roman"/>
                <w:b/>
                <w:sz w:val="24"/>
                <w:szCs w:val="24"/>
                <w:u w:val="single"/>
              </w:rPr>
              <w:t xml:space="preserve"> (4 часа в неделю)</w:t>
            </w:r>
          </w:p>
          <w:p w:rsidR="004C6DD7" w:rsidRPr="00A968D2" w:rsidRDefault="004C6DD7" w:rsidP="001D1ADF">
            <w:pPr>
              <w:jc w:val="center"/>
              <w:rPr>
                <w:rFonts w:ascii="Times New Roman" w:hAnsi="Times New Roman" w:cs="Times New Roman"/>
                <w:b/>
                <w:sz w:val="24"/>
                <w:szCs w:val="24"/>
                <w:u w:val="single"/>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Умножение и деление.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умения;самостоятельное выполнение задания.</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Числовое выражение.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исследование ситуаций, требующих установления порядка действий;выполнени</w:t>
            </w:r>
            <w:r w:rsidR="004C6DD7" w:rsidRPr="00A968D2">
              <w:rPr>
                <w:rFonts w:ascii="Times New Roman" w:eastAsia="Times New Roman" w:hAnsi="Times New Roman" w:cs="Times New Roman"/>
                <w:sz w:val="24"/>
                <w:szCs w:val="24"/>
              </w:rPr>
              <w:t>е</w:t>
            </w:r>
            <w:r w:rsidRPr="00A968D2">
              <w:rPr>
                <w:rFonts w:ascii="Times New Roman" w:eastAsia="Times New Roman" w:hAnsi="Times New Roman" w:cs="Times New Roman"/>
                <w:sz w:val="24"/>
                <w:szCs w:val="24"/>
              </w:rPr>
              <w:t xml:space="preserve">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Свойства арифметических действий.</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вычислений, выбор целесообразных;работа в парах, малых группах при выполнении совместных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Способы проверки вычислений.</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сравнение разных приемов проверки, выбор целесообразных;взаимоконтроль выполненных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Повторение и обобщение</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 изученного материала о числовых выражениях.</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умения;самостоятельное выполнение теста.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u w:val="single"/>
              </w:rPr>
            </w:pPr>
            <w:r w:rsidRPr="00A968D2">
              <w:rPr>
                <w:rFonts w:ascii="Times New Roman" w:hAnsi="Times New Roman" w:cs="Times New Roman"/>
                <w:b/>
                <w:sz w:val="24"/>
                <w:szCs w:val="24"/>
              </w:rPr>
              <w:t xml:space="preserve">Годовая контрольная работа </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 Свойства арифметических действий.</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ошибками;выполнениесовместных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4C6DD7" w:rsidRPr="00D72F96" w:rsidTr="001D1ADF">
        <w:trPr>
          <w:trHeight w:val="397"/>
        </w:trPr>
        <w:tc>
          <w:tcPr>
            <w:tcW w:w="14709" w:type="dxa"/>
            <w:gridSpan w:val="6"/>
          </w:tcPr>
          <w:p w:rsidR="00482E44" w:rsidRPr="00686024" w:rsidRDefault="00482E44" w:rsidP="001D1ADF">
            <w:pPr>
              <w:jc w:val="center"/>
              <w:rPr>
                <w:rFonts w:ascii="Times New Roman" w:hAnsi="Times New Roman" w:cs="Times New Roman"/>
                <w:b/>
                <w:sz w:val="24"/>
                <w:szCs w:val="24"/>
                <w:u w:val="single"/>
              </w:rPr>
            </w:pPr>
            <w:r w:rsidRPr="00686024">
              <w:rPr>
                <w:rFonts w:ascii="Times New Roman" w:eastAsia="Calibri" w:hAnsi="Times New Roman" w:cs="Times New Roman"/>
                <w:b/>
                <w:sz w:val="24"/>
                <w:szCs w:val="24"/>
              </w:rPr>
              <w:t>Геометрические фигуры и величины</w:t>
            </w:r>
          </w:p>
          <w:p w:rsidR="004C6DD7" w:rsidRPr="00A968D2" w:rsidRDefault="004C6DD7" w:rsidP="001D1ADF">
            <w:pPr>
              <w:jc w:val="center"/>
              <w:rPr>
                <w:rFonts w:ascii="Times New Roman" w:hAnsi="Times New Roman" w:cs="Times New Roman"/>
                <w:b/>
                <w:sz w:val="24"/>
                <w:szCs w:val="24"/>
                <w:u w:val="single"/>
              </w:rPr>
            </w:pPr>
            <w:r w:rsidRPr="00A968D2">
              <w:rPr>
                <w:rFonts w:ascii="Times New Roman" w:hAnsi="Times New Roman" w:cs="Times New Roman"/>
                <w:b/>
                <w:sz w:val="24"/>
                <w:szCs w:val="24"/>
                <w:u w:val="single"/>
              </w:rPr>
              <w:t>Фигуры и величины – 5 часов</w:t>
            </w:r>
            <w:r w:rsidR="00652DDA">
              <w:rPr>
                <w:rFonts w:ascii="Times New Roman" w:hAnsi="Times New Roman" w:cs="Times New Roman"/>
                <w:b/>
                <w:sz w:val="24"/>
                <w:szCs w:val="24"/>
                <w:u w:val="single"/>
              </w:rPr>
              <w:t xml:space="preserve"> (4 часа в неделю)</w:t>
            </w:r>
          </w:p>
          <w:p w:rsidR="004C6DD7" w:rsidRPr="00A968D2" w:rsidRDefault="004C6DD7" w:rsidP="001D1ADF">
            <w:pPr>
              <w:jc w:val="center"/>
              <w:rPr>
                <w:rFonts w:ascii="Times New Roman" w:hAnsi="Times New Roman" w:cs="Times New Roman"/>
                <w:b/>
                <w:sz w:val="24"/>
                <w:szCs w:val="24"/>
                <w:u w:val="single"/>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Распознавание и построение геометрических фигур.</w:t>
            </w: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практическая работа, самостоятельная и совместная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Измерение длины.</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в парах, малых группах при выполнении совместных заданий;исследование ситуаций, требующих знания измерения длины.</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Измерение площади.</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w:t>
            </w:r>
            <w:r w:rsidR="00A968D2" w:rsidRPr="00A968D2">
              <w:rPr>
                <w:rFonts w:ascii="Times New Roman" w:eastAsia="Times New Roman" w:hAnsi="Times New Roman" w:cs="Times New Roman"/>
                <w:sz w:val="24"/>
                <w:szCs w:val="24"/>
              </w:rPr>
              <w:t>е</w:t>
            </w:r>
            <w:r w:rsidRPr="00A968D2">
              <w:rPr>
                <w:rFonts w:ascii="Times New Roman" w:eastAsia="Times New Roman" w:hAnsi="Times New Roman" w:cs="Times New Roman"/>
                <w:sz w:val="24"/>
                <w:szCs w:val="24"/>
              </w:rPr>
              <w:t xml:space="preserve"> самостоятельно заданий по образцу; исследование ситуаций, требующих знания измерения площади.</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b/>
                <w:sz w:val="24"/>
                <w:szCs w:val="24"/>
              </w:rPr>
            </w:pPr>
            <w:r w:rsidRPr="00A968D2">
              <w:rPr>
                <w:rFonts w:ascii="Times New Roman" w:hAnsi="Times New Roman" w:cs="Times New Roman"/>
                <w:b/>
                <w:sz w:val="24"/>
                <w:szCs w:val="24"/>
              </w:rPr>
              <w:t>Самостоятельная  работа №6</w:t>
            </w:r>
          </w:p>
          <w:p w:rsidR="00760F32" w:rsidRPr="00A968D2" w:rsidRDefault="00760F32" w:rsidP="001D1ADF">
            <w:pPr>
              <w:rPr>
                <w:rFonts w:ascii="Times New Roman" w:hAnsi="Times New Roman" w:cs="Times New Roman"/>
                <w:sz w:val="24"/>
                <w:szCs w:val="24"/>
                <w:u w:val="single"/>
              </w:rPr>
            </w:pPr>
            <w:r w:rsidRPr="00A968D2">
              <w:rPr>
                <w:rFonts w:ascii="Times New Roman" w:hAnsi="Times New Roman" w:cs="Times New Roman"/>
                <w:b/>
                <w:sz w:val="24"/>
                <w:szCs w:val="24"/>
              </w:rPr>
              <w:t>по теме «Арифметические действия и их свойства».</w:t>
            </w:r>
          </w:p>
        </w:tc>
        <w:tc>
          <w:tcPr>
            <w:tcW w:w="6095"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Самостоятельная работа</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Работа над ошибками.</w:t>
            </w:r>
          </w:p>
          <w:p w:rsidR="00760F32" w:rsidRPr="00A968D2" w:rsidRDefault="00760F32" w:rsidP="001D1ADF">
            <w:pPr>
              <w:rPr>
                <w:rFonts w:ascii="Times New Roman" w:hAnsi="Times New Roman" w:cs="Times New Roman"/>
                <w:i/>
                <w:sz w:val="24"/>
                <w:szCs w:val="24"/>
                <w:u w:val="single"/>
              </w:rPr>
            </w:pPr>
            <w:r w:rsidRPr="00A968D2">
              <w:rPr>
                <w:rFonts w:ascii="Times New Roman" w:hAnsi="Times New Roman" w:cs="Times New Roman"/>
                <w:sz w:val="24"/>
                <w:szCs w:val="24"/>
              </w:rPr>
              <w:t>Обобщение по теме «Фигуры и величины».</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выполнение совместных и самостоятельных заданий.</w:t>
            </w:r>
          </w:p>
        </w:tc>
        <w:tc>
          <w:tcPr>
            <w:tcW w:w="2268" w:type="dxa"/>
          </w:tcPr>
          <w:p w:rsidR="00760F32" w:rsidRPr="00A968D2" w:rsidRDefault="00760F32" w:rsidP="001D1ADF">
            <w:pPr>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A968D2" w:rsidRPr="00D72F96" w:rsidTr="001D1ADF">
        <w:tc>
          <w:tcPr>
            <w:tcW w:w="14709" w:type="dxa"/>
            <w:gridSpan w:val="6"/>
          </w:tcPr>
          <w:p w:rsidR="00482E44" w:rsidRPr="00686024" w:rsidRDefault="00482E44" w:rsidP="001D1ADF">
            <w:pPr>
              <w:jc w:val="center"/>
              <w:rPr>
                <w:rFonts w:ascii="Times New Roman" w:eastAsia="Calibri" w:hAnsi="Times New Roman" w:cs="Times New Roman"/>
                <w:b/>
                <w:sz w:val="24"/>
                <w:szCs w:val="24"/>
              </w:rPr>
            </w:pPr>
            <w:r w:rsidRPr="00686024">
              <w:rPr>
                <w:rFonts w:ascii="Times New Roman" w:eastAsia="Calibri" w:hAnsi="Times New Roman" w:cs="Times New Roman"/>
                <w:b/>
                <w:sz w:val="24"/>
                <w:szCs w:val="24"/>
              </w:rPr>
              <w:t>Текстовые задачи</w:t>
            </w:r>
          </w:p>
          <w:p w:rsidR="00A968D2" w:rsidRPr="00A968D2" w:rsidRDefault="00482E44" w:rsidP="001D1ADF">
            <w:pPr>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A968D2" w:rsidRPr="00A968D2">
              <w:rPr>
                <w:rFonts w:ascii="Times New Roman" w:hAnsi="Times New Roman" w:cs="Times New Roman"/>
                <w:b/>
                <w:sz w:val="24"/>
                <w:szCs w:val="24"/>
                <w:u w:val="single"/>
              </w:rPr>
              <w:t>Комплексное повторение.Решение задач</w:t>
            </w:r>
            <w:r>
              <w:rPr>
                <w:rFonts w:ascii="Times New Roman" w:hAnsi="Times New Roman" w:cs="Times New Roman"/>
                <w:b/>
                <w:sz w:val="24"/>
                <w:szCs w:val="24"/>
                <w:u w:val="single"/>
              </w:rPr>
              <w:t>)</w:t>
            </w:r>
            <w:r w:rsidR="00A968D2" w:rsidRPr="00A968D2">
              <w:rPr>
                <w:rFonts w:ascii="Times New Roman" w:hAnsi="Times New Roman" w:cs="Times New Roman"/>
                <w:b/>
                <w:sz w:val="24"/>
                <w:szCs w:val="24"/>
                <w:u w:val="single"/>
              </w:rPr>
              <w:t xml:space="preserve"> – </w:t>
            </w:r>
            <w:r w:rsidR="004360B8">
              <w:rPr>
                <w:rFonts w:ascii="Times New Roman" w:hAnsi="Times New Roman" w:cs="Times New Roman"/>
                <w:b/>
                <w:sz w:val="24"/>
                <w:szCs w:val="24"/>
                <w:u w:val="single"/>
              </w:rPr>
              <w:t>5</w:t>
            </w:r>
            <w:r w:rsidR="00A968D2" w:rsidRPr="00A968D2">
              <w:rPr>
                <w:rFonts w:ascii="Times New Roman" w:hAnsi="Times New Roman" w:cs="Times New Roman"/>
                <w:b/>
                <w:sz w:val="24"/>
                <w:szCs w:val="24"/>
                <w:u w:val="single"/>
              </w:rPr>
              <w:t xml:space="preserve"> часов</w:t>
            </w:r>
            <w:r w:rsidR="00652DDA">
              <w:rPr>
                <w:rFonts w:ascii="Times New Roman" w:hAnsi="Times New Roman" w:cs="Times New Roman"/>
                <w:b/>
                <w:sz w:val="24"/>
                <w:szCs w:val="24"/>
                <w:u w:val="single"/>
              </w:rPr>
              <w:t xml:space="preserve"> (4 часа в неделю)</w:t>
            </w: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Задачи на стоимость.</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w:t>
            </w:r>
          </w:p>
        </w:tc>
        <w:tc>
          <w:tcPr>
            <w:tcW w:w="2268" w:type="dxa"/>
          </w:tcPr>
          <w:p w:rsidR="00760F32" w:rsidRPr="00A968D2" w:rsidRDefault="00760F32" w:rsidP="001D1ADF">
            <w:pPr>
              <w:autoSpaceDE w:val="0"/>
              <w:autoSpaceDN w:val="0"/>
              <w:adjustRightInd w:val="0"/>
              <w:spacing w:line="264" w:lineRule="auto"/>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Задачи на движение.</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умения;игровая деятельность.</w:t>
            </w:r>
          </w:p>
        </w:tc>
        <w:tc>
          <w:tcPr>
            <w:tcW w:w="2268" w:type="dxa"/>
          </w:tcPr>
          <w:p w:rsidR="00760F32" w:rsidRPr="00A968D2" w:rsidRDefault="00760F32" w:rsidP="001D1ADF">
            <w:pPr>
              <w:autoSpaceDE w:val="0"/>
              <w:autoSpaceDN w:val="0"/>
              <w:adjustRightInd w:val="0"/>
              <w:spacing w:line="264" w:lineRule="auto"/>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Задачи на производительность</w:t>
            </w:r>
          </w:p>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 xml:space="preserve">Решение задач на доли. </w:t>
            </w:r>
          </w:p>
          <w:p w:rsidR="00760F32" w:rsidRPr="00A968D2" w:rsidRDefault="00760F32" w:rsidP="001D1ADF">
            <w:pPr>
              <w:rPr>
                <w:rFonts w:ascii="Times New Roman" w:hAnsi="Times New Roman" w:cs="Times New Roman"/>
                <w:sz w:val="24"/>
                <w:szCs w:val="24"/>
              </w:rPr>
            </w:pPr>
          </w:p>
          <w:p w:rsidR="00760F32" w:rsidRPr="00A968D2" w:rsidRDefault="00760F32" w:rsidP="001D1ADF">
            <w:pPr>
              <w:rPr>
                <w:rFonts w:ascii="Times New Roman" w:hAnsi="Times New Roman" w:cs="Times New Roman"/>
                <w:sz w:val="24"/>
                <w:szCs w:val="24"/>
              </w:rPr>
            </w:pP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информационными источниками (учебником);</w:t>
            </w:r>
          </w:p>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работа с помощью анализа ситуаций, требующих умения;работа в парах, малых группах при выполнении совместных заданий.</w:t>
            </w:r>
          </w:p>
        </w:tc>
        <w:tc>
          <w:tcPr>
            <w:tcW w:w="2268" w:type="dxa"/>
          </w:tcPr>
          <w:p w:rsidR="00760F32" w:rsidRPr="00A968D2" w:rsidRDefault="00760F32" w:rsidP="001D1ADF">
            <w:pPr>
              <w:autoSpaceDE w:val="0"/>
              <w:autoSpaceDN w:val="0"/>
              <w:adjustRightInd w:val="0"/>
              <w:spacing w:line="264" w:lineRule="auto"/>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Интеллектуальный марафон «В стране математики»</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Игровая деятельность, самостоятельная работа</w:t>
            </w:r>
          </w:p>
        </w:tc>
        <w:tc>
          <w:tcPr>
            <w:tcW w:w="2268" w:type="dxa"/>
          </w:tcPr>
          <w:p w:rsidR="00760F32" w:rsidRPr="00A968D2" w:rsidRDefault="00760F32" w:rsidP="001D1ADF">
            <w:pPr>
              <w:autoSpaceDE w:val="0"/>
              <w:autoSpaceDN w:val="0"/>
              <w:adjustRightInd w:val="0"/>
              <w:spacing w:line="264" w:lineRule="auto"/>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760F32" w:rsidRPr="00D72F96" w:rsidTr="001D1ADF">
        <w:tc>
          <w:tcPr>
            <w:tcW w:w="675" w:type="dxa"/>
            <w:gridSpan w:val="2"/>
          </w:tcPr>
          <w:p w:rsidR="00760F32" w:rsidRPr="00A968D2" w:rsidRDefault="00760F32" w:rsidP="001D1ADF">
            <w:pPr>
              <w:numPr>
                <w:ilvl w:val="0"/>
                <w:numId w:val="37"/>
              </w:numPr>
              <w:contextualSpacing/>
              <w:rPr>
                <w:rFonts w:ascii="Times New Roman" w:hAnsi="Times New Roman" w:cs="Times New Roman"/>
                <w:sz w:val="24"/>
                <w:szCs w:val="24"/>
              </w:rPr>
            </w:pPr>
          </w:p>
        </w:tc>
        <w:tc>
          <w:tcPr>
            <w:tcW w:w="3544" w:type="dxa"/>
          </w:tcPr>
          <w:p w:rsidR="00760F32" w:rsidRPr="00A968D2" w:rsidRDefault="00760F32" w:rsidP="001D1ADF">
            <w:pPr>
              <w:rPr>
                <w:rFonts w:ascii="Times New Roman" w:hAnsi="Times New Roman" w:cs="Times New Roman"/>
                <w:sz w:val="24"/>
                <w:szCs w:val="24"/>
              </w:rPr>
            </w:pPr>
            <w:r w:rsidRPr="00A968D2">
              <w:rPr>
                <w:rFonts w:ascii="Times New Roman" w:hAnsi="Times New Roman" w:cs="Times New Roman"/>
                <w:sz w:val="24"/>
                <w:szCs w:val="24"/>
              </w:rPr>
              <w:t>Защита проектов по теме  «Геометрические фигуры»</w:t>
            </w:r>
          </w:p>
        </w:tc>
        <w:tc>
          <w:tcPr>
            <w:tcW w:w="6095" w:type="dxa"/>
          </w:tcPr>
          <w:p w:rsidR="00760F32" w:rsidRPr="00A968D2" w:rsidRDefault="00760F32" w:rsidP="001D1ADF">
            <w:pPr>
              <w:rPr>
                <w:rFonts w:ascii="Times New Roman" w:eastAsia="Times New Roman" w:hAnsi="Times New Roman" w:cs="Times New Roman"/>
                <w:sz w:val="24"/>
                <w:szCs w:val="24"/>
              </w:rPr>
            </w:pPr>
            <w:r w:rsidRPr="00A968D2">
              <w:rPr>
                <w:rFonts w:ascii="Times New Roman" w:eastAsia="Times New Roman" w:hAnsi="Times New Roman" w:cs="Times New Roman"/>
                <w:sz w:val="24"/>
                <w:szCs w:val="24"/>
              </w:rPr>
              <w:t>Защита проектов, слушание.</w:t>
            </w:r>
          </w:p>
        </w:tc>
        <w:tc>
          <w:tcPr>
            <w:tcW w:w="2268" w:type="dxa"/>
          </w:tcPr>
          <w:p w:rsidR="00760F32" w:rsidRPr="00A968D2" w:rsidRDefault="00760F32" w:rsidP="001D1ADF">
            <w:pPr>
              <w:autoSpaceDE w:val="0"/>
              <w:autoSpaceDN w:val="0"/>
              <w:adjustRightInd w:val="0"/>
              <w:spacing w:line="264" w:lineRule="auto"/>
              <w:rPr>
                <w:rFonts w:ascii="Times New Roman" w:hAnsi="Times New Roman" w:cs="Times New Roman"/>
                <w:sz w:val="24"/>
                <w:szCs w:val="24"/>
              </w:rPr>
            </w:pPr>
          </w:p>
        </w:tc>
        <w:tc>
          <w:tcPr>
            <w:tcW w:w="2127" w:type="dxa"/>
          </w:tcPr>
          <w:p w:rsidR="00760F32" w:rsidRPr="00A968D2" w:rsidRDefault="00760F32" w:rsidP="001D1ADF">
            <w:pPr>
              <w:rPr>
                <w:rFonts w:ascii="Times New Roman" w:hAnsi="Times New Roman" w:cs="Times New Roman"/>
                <w:sz w:val="24"/>
                <w:szCs w:val="24"/>
              </w:rPr>
            </w:pPr>
          </w:p>
        </w:tc>
      </w:tr>
      <w:tr w:rsidR="00836ED8" w:rsidRPr="00A72FBB" w:rsidTr="001D1ADF">
        <w:tc>
          <w:tcPr>
            <w:tcW w:w="675" w:type="dxa"/>
            <w:gridSpan w:val="2"/>
          </w:tcPr>
          <w:p w:rsidR="00836ED8" w:rsidRPr="00A72FBB" w:rsidRDefault="00836ED8" w:rsidP="001D1ADF">
            <w:pPr>
              <w:ind w:left="360"/>
              <w:contextualSpacing/>
              <w:rPr>
                <w:rFonts w:ascii="Times New Roman" w:hAnsi="Times New Roman" w:cs="Times New Roman"/>
                <w:sz w:val="24"/>
                <w:szCs w:val="24"/>
              </w:rPr>
            </w:pPr>
          </w:p>
        </w:tc>
        <w:tc>
          <w:tcPr>
            <w:tcW w:w="3544" w:type="dxa"/>
          </w:tcPr>
          <w:p w:rsidR="00836ED8" w:rsidRPr="00836ED8" w:rsidRDefault="00836ED8" w:rsidP="001D1ADF">
            <w:pPr>
              <w:rPr>
                <w:rFonts w:ascii="Times New Roman" w:hAnsi="Times New Roman" w:cs="Times New Roman"/>
                <w:b/>
                <w:sz w:val="24"/>
                <w:szCs w:val="24"/>
              </w:rPr>
            </w:pPr>
            <w:r w:rsidRPr="00836ED8">
              <w:rPr>
                <w:rFonts w:ascii="Times New Roman" w:hAnsi="Times New Roman" w:cs="Times New Roman"/>
                <w:b/>
                <w:sz w:val="24"/>
                <w:szCs w:val="24"/>
              </w:rPr>
              <w:t>Итого</w:t>
            </w:r>
          </w:p>
        </w:tc>
        <w:tc>
          <w:tcPr>
            <w:tcW w:w="6095" w:type="dxa"/>
          </w:tcPr>
          <w:p w:rsidR="00836ED8" w:rsidRPr="00836ED8" w:rsidRDefault="00836ED8" w:rsidP="001D1ADF">
            <w:pPr>
              <w:rPr>
                <w:rFonts w:ascii="Times New Roman" w:eastAsia="Times New Roman" w:hAnsi="Times New Roman" w:cs="Times New Roman"/>
                <w:b/>
                <w:sz w:val="24"/>
                <w:szCs w:val="24"/>
              </w:rPr>
            </w:pPr>
          </w:p>
        </w:tc>
        <w:tc>
          <w:tcPr>
            <w:tcW w:w="2268" w:type="dxa"/>
          </w:tcPr>
          <w:p w:rsidR="00836ED8" w:rsidRPr="00836ED8" w:rsidRDefault="00E73F80" w:rsidP="001D1ADF">
            <w:pPr>
              <w:autoSpaceDE w:val="0"/>
              <w:autoSpaceDN w:val="0"/>
              <w:adjustRightInd w:val="0"/>
              <w:spacing w:line="264" w:lineRule="auto"/>
              <w:rPr>
                <w:rFonts w:ascii="Times New Roman" w:hAnsi="Times New Roman" w:cs="Times New Roman"/>
                <w:b/>
                <w:sz w:val="24"/>
                <w:szCs w:val="24"/>
              </w:rPr>
            </w:pPr>
            <w:r>
              <w:rPr>
                <w:rFonts w:ascii="Times New Roman" w:hAnsi="Times New Roman" w:cs="Times New Roman"/>
                <w:b/>
                <w:sz w:val="24"/>
                <w:szCs w:val="24"/>
              </w:rPr>
              <w:t>136</w:t>
            </w:r>
            <w:r w:rsidR="00836ED8" w:rsidRPr="00836ED8">
              <w:rPr>
                <w:rFonts w:ascii="Times New Roman" w:hAnsi="Times New Roman" w:cs="Times New Roman"/>
                <w:b/>
                <w:sz w:val="24"/>
                <w:szCs w:val="24"/>
              </w:rPr>
              <w:t xml:space="preserve"> часов</w:t>
            </w:r>
          </w:p>
        </w:tc>
        <w:tc>
          <w:tcPr>
            <w:tcW w:w="2127" w:type="dxa"/>
          </w:tcPr>
          <w:p w:rsidR="00836ED8" w:rsidRPr="00A72FBB" w:rsidRDefault="00836ED8" w:rsidP="001D1ADF">
            <w:pPr>
              <w:rPr>
                <w:rFonts w:ascii="Times New Roman" w:hAnsi="Times New Roman" w:cs="Times New Roman"/>
                <w:sz w:val="24"/>
                <w:szCs w:val="24"/>
              </w:rPr>
            </w:pPr>
          </w:p>
        </w:tc>
      </w:tr>
    </w:tbl>
    <w:p w:rsidR="00955F55" w:rsidRPr="00D72F96" w:rsidRDefault="00955F55" w:rsidP="00955F55">
      <w:pPr>
        <w:tabs>
          <w:tab w:val="left" w:pos="5220"/>
        </w:tabs>
        <w:spacing w:after="0" w:line="240" w:lineRule="auto"/>
        <w:jc w:val="both"/>
        <w:rPr>
          <w:rFonts w:ascii="Times New Roman" w:eastAsia="Times New Roman" w:hAnsi="Times New Roman" w:cs="Times New Roman"/>
          <w:b/>
          <w:sz w:val="28"/>
          <w:szCs w:val="28"/>
        </w:rPr>
        <w:sectPr w:rsidR="00955F55" w:rsidRPr="00D72F96" w:rsidSect="00B60B17">
          <w:pgSz w:w="16838" w:h="11906" w:orient="landscape" w:code="9"/>
          <w:pgMar w:top="851" w:right="1134" w:bottom="1701" w:left="1134" w:header="709" w:footer="709" w:gutter="0"/>
          <w:cols w:space="708"/>
          <w:titlePg/>
          <w:docGrid w:linePitch="360"/>
        </w:sectPr>
      </w:pPr>
    </w:p>
    <w:p w:rsidR="00A253E0" w:rsidRDefault="00A253E0" w:rsidP="00701952">
      <w:pPr>
        <w:keepNext/>
        <w:autoSpaceDE w:val="0"/>
        <w:autoSpaceDN w:val="0"/>
        <w:adjustRightInd w:val="0"/>
        <w:spacing w:after="0" w:line="360" w:lineRule="auto"/>
        <w:ind w:firstLine="56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Учебно-методическое и материально-техническое обеспечение образовательного процесса</w:t>
      </w:r>
    </w:p>
    <w:p w:rsidR="00DF2657" w:rsidRPr="00D72F96" w:rsidRDefault="00A253E0" w:rsidP="00900F13">
      <w:pPr>
        <w:keepNext/>
        <w:autoSpaceDE w:val="0"/>
        <w:autoSpaceDN w:val="0"/>
        <w:adjustRightInd w:val="0"/>
        <w:spacing w:after="0" w:line="360" w:lineRule="auto"/>
        <w:ind w:firstLine="567"/>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Методическая </w:t>
      </w:r>
      <w:r w:rsidR="001F07BF">
        <w:rPr>
          <w:rFonts w:ascii="Times New Roman" w:eastAsia="Times New Roman" w:hAnsi="Times New Roman" w:cs="Times New Roman"/>
          <w:b/>
          <w:sz w:val="28"/>
          <w:szCs w:val="28"/>
        </w:rPr>
        <w:t xml:space="preserve"> л</w:t>
      </w:r>
      <w:r w:rsidR="00DF2657" w:rsidRPr="00D72F96">
        <w:rPr>
          <w:rFonts w:ascii="Times New Roman" w:eastAsia="Times New Roman" w:hAnsi="Times New Roman" w:cs="Times New Roman"/>
          <w:b/>
          <w:sz w:val="28"/>
          <w:szCs w:val="28"/>
        </w:rPr>
        <w:t>итератур</w:t>
      </w:r>
      <w:r>
        <w:rPr>
          <w:rFonts w:ascii="Times New Roman" w:eastAsia="Times New Roman" w:hAnsi="Times New Roman" w:cs="Times New Roman"/>
          <w:b/>
          <w:sz w:val="28"/>
          <w:szCs w:val="28"/>
        </w:rPr>
        <w:t>а</w:t>
      </w:r>
    </w:p>
    <w:p w:rsidR="00DF2657" w:rsidRPr="00D72F96" w:rsidRDefault="00DF2657" w:rsidP="00701952">
      <w:pPr>
        <w:keepNext/>
        <w:widowControl w:val="0"/>
        <w:numPr>
          <w:ilvl w:val="0"/>
          <w:numId w:val="9"/>
        </w:numPr>
        <w:tabs>
          <w:tab w:val="left" w:pos="426"/>
        </w:tabs>
        <w:autoSpaceDE w:val="0"/>
        <w:autoSpaceDN w:val="0"/>
        <w:adjustRightInd w:val="0"/>
        <w:spacing w:after="0" w:line="360" w:lineRule="auto"/>
        <w:ind w:left="426" w:hanging="426"/>
        <w:contextualSpacing/>
        <w:jc w:val="both"/>
        <w:rPr>
          <w:rFonts w:ascii="Times New Roman" w:eastAsia="Times New Roman" w:hAnsi="Times New Roman" w:cs="Times New Roman"/>
          <w:sz w:val="28"/>
          <w:szCs w:val="28"/>
        </w:rPr>
      </w:pPr>
      <w:r w:rsidRPr="00D72F96">
        <w:rPr>
          <w:rFonts w:ascii="Times New Roman" w:eastAsia="Times New Roman" w:hAnsi="Times New Roman" w:cs="Times New Roman"/>
          <w:sz w:val="28"/>
          <w:szCs w:val="28"/>
        </w:rPr>
        <w:t>А.М.Кондаков, Л.П.Кезина. Сборник стандартов второго поколения «Примерные программы по учебным предметам. Начальная школа. В 2 ч. – 4-е изд., перераб. – М. :</w:t>
      </w:r>
      <w:r w:rsidR="00D46F1A">
        <w:rPr>
          <w:rFonts w:ascii="Times New Roman" w:eastAsia="Times New Roman" w:hAnsi="Times New Roman" w:cs="Times New Roman"/>
          <w:sz w:val="28"/>
          <w:szCs w:val="28"/>
        </w:rPr>
        <w:t xml:space="preserve"> Просвещение, 2015</w:t>
      </w:r>
      <w:r w:rsidRPr="00D72F96">
        <w:rPr>
          <w:rFonts w:ascii="Times New Roman" w:eastAsia="Times New Roman" w:hAnsi="Times New Roman" w:cs="Times New Roman"/>
          <w:sz w:val="28"/>
          <w:szCs w:val="28"/>
        </w:rPr>
        <w:t xml:space="preserve"> г.</w:t>
      </w:r>
    </w:p>
    <w:p w:rsidR="00DF2657" w:rsidRPr="00D72F96" w:rsidRDefault="00DF2657" w:rsidP="00701952">
      <w:pPr>
        <w:keepNext/>
        <w:widowControl w:val="0"/>
        <w:numPr>
          <w:ilvl w:val="0"/>
          <w:numId w:val="9"/>
        </w:numPr>
        <w:tabs>
          <w:tab w:val="left" w:pos="426"/>
        </w:tabs>
        <w:autoSpaceDE w:val="0"/>
        <w:autoSpaceDN w:val="0"/>
        <w:adjustRightInd w:val="0"/>
        <w:spacing w:after="0" w:line="360" w:lineRule="auto"/>
        <w:ind w:left="426" w:hanging="426"/>
        <w:contextualSpacing/>
        <w:jc w:val="both"/>
        <w:rPr>
          <w:rFonts w:ascii="Times New Roman" w:eastAsia="Times New Roman" w:hAnsi="Times New Roman" w:cs="Times New Roman"/>
          <w:sz w:val="28"/>
          <w:szCs w:val="28"/>
        </w:rPr>
      </w:pPr>
      <w:r w:rsidRPr="00D72F96">
        <w:rPr>
          <w:rFonts w:ascii="Times New Roman" w:eastAsia="Times New Roman" w:hAnsi="Times New Roman" w:cs="Times New Roman"/>
          <w:sz w:val="28"/>
          <w:szCs w:val="28"/>
        </w:rPr>
        <w:t>И.А.Петрова. Методическое издание. Программы общеобразовательных учреждений. Начальная школа. 1-4 классы. Учебно – методический комплект «Планета знаний». 2-е изд.,</w:t>
      </w:r>
      <w:r w:rsidR="00D46F1A">
        <w:rPr>
          <w:rFonts w:ascii="Times New Roman" w:eastAsia="Times New Roman" w:hAnsi="Times New Roman" w:cs="Times New Roman"/>
          <w:sz w:val="28"/>
          <w:szCs w:val="28"/>
        </w:rPr>
        <w:t>доработ.-М.: АСТ, Астрель, 2014</w:t>
      </w:r>
      <w:r w:rsidRPr="00D72F96">
        <w:rPr>
          <w:rFonts w:ascii="Times New Roman" w:eastAsia="Times New Roman" w:hAnsi="Times New Roman" w:cs="Times New Roman"/>
          <w:sz w:val="28"/>
          <w:szCs w:val="28"/>
        </w:rPr>
        <w:t>г.</w:t>
      </w:r>
    </w:p>
    <w:p w:rsidR="00DF2657" w:rsidRPr="00D72F96" w:rsidRDefault="00DF2657" w:rsidP="00701952">
      <w:pPr>
        <w:keepNext/>
        <w:widowControl w:val="0"/>
        <w:numPr>
          <w:ilvl w:val="0"/>
          <w:numId w:val="9"/>
        </w:numPr>
        <w:tabs>
          <w:tab w:val="left" w:pos="426"/>
        </w:tabs>
        <w:autoSpaceDE w:val="0"/>
        <w:autoSpaceDN w:val="0"/>
        <w:adjustRightInd w:val="0"/>
        <w:spacing w:after="0" w:line="360" w:lineRule="auto"/>
        <w:ind w:left="426" w:hanging="426"/>
        <w:contextualSpacing/>
        <w:jc w:val="both"/>
        <w:rPr>
          <w:rFonts w:ascii="Times New Roman" w:eastAsia="Times New Roman" w:hAnsi="Times New Roman" w:cs="Times New Roman"/>
          <w:sz w:val="28"/>
          <w:szCs w:val="28"/>
        </w:rPr>
      </w:pPr>
      <w:r w:rsidRPr="00D72F96">
        <w:rPr>
          <w:rFonts w:ascii="Times New Roman" w:eastAsia="Times New Roman" w:hAnsi="Times New Roman" w:cs="Times New Roman"/>
          <w:iCs/>
          <w:sz w:val="28"/>
          <w:szCs w:val="28"/>
        </w:rPr>
        <w:t xml:space="preserve">М. И. Башмаков. М. Г. Нефёдова. </w:t>
      </w:r>
      <w:r w:rsidR="00070C09" w:rsidRPr="00D72F96">
        <w:rPr>
          <w:rFonts w:ascii="Times New Roman" w:eastAsia="Times New Roman" w:hAnsi="Times New Roman" w:cs="Times New Roman"/>
          <w:sz w:val="28"/>
          <w:szCs w:val="28"/>
        </w:rPr>
        <w:t>Обучение в 4</w:t>
      </w:r>
      <w:r w:rsidRPr="00D72F96">
        <w:rPr>
          <w:rFonts w:ascii="Times New Roman" w:eastAsia="Times New Roman" w:hAnsi="Times New Roman" w:cs="Times New Roman"/>
          <w:sz w:val="28"/>
          <w:szCs w:val="28"/>
        </w:rPr>
        <w:t xml:space="preserve"> классе по учебнику «Математика». Методическое пособие. — М., </w:t>
      </w:r>
      <w:r w:rsidRPr="00D72F96">
        <w:rPr>
          <w:rFonts w:ascii="Times New Roman" w:eastAsia="Times New Roman" w:hAnsi="Times New Roman" w:cs="Times New Roman"/>
          <w:sz w:val="28"/>
          <w:szCs w:val="28"/>
          <w:lang w:val="en-US"/>
        </w:rPr>
        <w:t>ACT</w:t>
      </w:r>
      <w:r w:rsidRPr="00D72F96">
        <w:rPr>
          <w:rFonts w:ascii="Times New Roman" w:eastAsia="Times New Roman" w:hAnsi="Times New Roman" w:cs="Times New Roman"/>
          <w:sz w:val="28"/>
          <w:szCs w:val="28"/>
        </w:rPr>
        <w:t>, Астрель.</w:t>
      </w:r>
    </w:p>
    <w:p w:rsidR="00DF2657" w:rsidRPr="00D72F96" w:rsidRDefault="00DF2657" w:rsidP="00701952">
      <w:pPr>
        <w:keepNext/>
        <w:widowControl w:val="0"/>
        <w:numPr>
          <w:ilvl w:val="0"/>
          <w:numId w:val="9"/>
        </w:numPr>
        <w:tabs>
          <w:tab w:val="left" w:pos="426"/>
        </w:tabs>
        <w:autoSpaceDE w:val="0"/>
        <w:autoSpaceDN w:val="0"/>
        <w:adjustRightInd w:val="0"/>
        <w:spacing w:after="0" w:line="360" w:lineRule="auto"/>
        <w:ind w:left="426" w:hanging="426"/>
        <w:contextualSpacing/>
        <w:jc w:val="both"/>
        <w:rPr>
          <w:rFonts w:ascii="Times New Roman" w:eastAsia="Times New Roman" w:hAnsi="Times New Roman" w:cs="Times New Roman"/>
          <w:sz w:val="28"/>
          <w:szCs w:val="28"/>
        </w:rPr>
      </w:pPr>
      <w:r w:rsidRPr="00D72F96">
        <w:rPr>
          <w:rFonts w:ascii="Times New Roman" w:eastAsia="Times New Roman" w:hAnsi="Times New Roman" w:cs="Times New Roman"/>
          <w:iCs/>
          <w:sz w:val="28"/>
          <w:szCs w:val="28"/>
        </w:rPr>
        <w:t>Башмаков, М. И.</w:t>
      </w:r>
      <w:r w:rsidR="00070C09" w:rsidRPr="00D72F96">
        <w:rPr>
          <w:rFonts w:ascii="Times New Roman" w:eastAsia="Times New Roman" w:hAnsi="Times New Roman" w:cs="Times New Roman"/>
          <w:sz w:val="28"/>
          <w:szCs w:val="28"/>
        </w:rPr>
        <w:t xml:space="preserve"> Математика : учебник для 4</w:t>
      </w:r>
      <w:r w:rsidRPr="00D72F96">
        <w:rPr>
          <w:rFonts w:ascii="Times New Roman" w:eastAsia="Times New Roman" w:hAnsi="Times New Roman" w:cs="Times New Roman"/>
          <w:sz w:val="28"/>
          <w:szCs w:val="28"/>
        </w:rPr>
        <w:t>кл. четырехл. нач. шк. : в 2 ч. / М. И. Башмаков, М. Г. Нефё</w:t>
      </w:r>
      <w:r w:rsidR="00D46F1A">
        <w:rPr>
          <w:rFonts w:ascii="Times New Roman" w:eastAsia="Times New Roman" w:hAnsi="Times New Roman" w:cs="Times New Roman"/>
          <w:sz w:val="28"/>
          <w:szCs w:val="28"/>
        </w:rPr>
        <w:t>дова. – М. : АСТ : Астрель, 2013</w:t>
      </w:r>
      <w:r w:rsidRPr="00D72F96">
        <w:rPr>
          <w:rFonts w:ascii="Times New Roman" w:eastAsia="Times New Roman" w:hAnsi="Times New Roman" w:cs="Times New Roman"/>
          <w:sz w:val="28"/>
          <w:szCs w:val="28"/>
        </w:rPr>
        <w:t>.</w:t>
      </w:r>
    </w:p>
    <w:p w:rsidR="00DF2657" w:rsidRPr="00D72F96" w:rsidRDefault="00DF2657" w:rsidP="00701952">
      <w:pPr>
        <w:keepNext/>
        <w:widowControl w:val="0"/>
        <w:numPr>
          <w:ilvl w:val="0"/>
          <w:numId w:val="9"/>
        </w:numPr>
        <w:tabs>
          <w:tab w:val="left" w:pos="426"/>
        </w:tabs>
        <w:autoSpaceDE w:val="0"/>
        <w:autoSpaceDN w:val="0"/>
        <w:adjustRightInd w:val="0"/>
        <w:spacing w:after="0" w:line="360" w:lineRule="auto"/>
        <w:ind w:left="426" w:hanging="426"/>
        <w:contextualSpacing/>
        <w:jc w:val="both"/>
        <w:rPr>
          <w:rFonts w:ascii="Times New Roman" w:eastAsia="Times New Roman" w:hAnsi="Times New Roman" w:cs="Times New Roman"/>
          <w:sz w:val="28"/>
          <w:szCs w:val="28"/>
        </w:rPr>
      </w:pPr>
      <w:r w:rsidRPr="00D72F96">
        <w:rPr>
          <w:rFonts w:ascii="Times New Roman" w:eastAsia="Times New Roman" w:hAnsi="Times New Roman" w:cs="Times New Roman"/>
          <w:iCs/>
          <w:sz w:val="28"/>
          <w:szCs w:val="28"/>
        </w:rPr>
        <w:t xml:space="preserve">М. И. Башмаков, М. Г. Нефёдова. </w:t>
      </w:r>
      <w:r w:rsidR="00070C09" w:rsidRPr="00D72F96">
        <w:rPr>
          <w:rFonts w:ascii="Times New Roman" w:eastAsia="Times New Roman" w:hAnsi="Times New Roman" w:cs="Times New Roman"/>
          <w:sz w:val="28"/>
          <w:szCs w:val="28"/>
        </w:rPr>
        <w:t>Математика. 4</w:t>
      </w:r>
      <w:r w:rsidRPr="00D72F96">
        <w:rPr>
          <w:rFonts w:ascii="Times New Roman" w:eastAsia="Times New Roman" w:hAnsi="Times New Roman" w:cs="Times New Roman"/>
          <w:sz w:val="28"/>
          <w:szCs w:val="28"/>
        </w:rPr>
        <w:t xml:space="preserve"> класс. Рабочие тетради № 1, 2. — М., </w:t>
      </w:r>
      <w:r w:rsidRPr="00D72F96">
        <w:rPr>
          <w:rFonts w:ascii="Times New Roman" w:eastAsia="Times New Roman" w:hAnsi="Times New Roman" w:cs="Times New Roman"/>
          <w:sz w:val="28"/>
          <w:szCs w:val="28"/>
          <w:lang w:val="en-US"/>
        </w:rPr>
        <w:t>ACT</w:t>
      </w:r>
      <w:r w:rsidRPr="00D72F96">
        <w:rPr>
          <w:rFonts w:ascii="Times New Roman" w:eastAsia="Times New Roman" w:hAnsi="Times New Roman" w:cs="Times New Roman"/>
          <w:sz w:val="28"/>
          <w:szCs w:val="28"/>
        </w:rPr>
        <w:t>, Астрель.</w:t>
      </w:r>
    </w:p>
    <w:p w:rsidR="00DF2657" w:rsidRPr="00D72F96" w:rsidRDefault="00B60B17" w:rsidP="00701952">
      <w:pPr>
        <w:keepNext/>
        <w:widowControl w:val="0"/>
        <w:tabs>
          <w:tab w:val="left" w:pos="426"/>
        </w:tabs>
        <w:autoSpaceDE w:val="0"/>
        <w:autoSpaceDN w:val="0"/>
        <w:adjustRightInd w:val="0"/>
        <w:spacing w:after="0" w:line="360" w:lineRule="auto"/>
        <w:ind w:left="426" w:firstLine="141"/>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Интернет ресурсы</w:t>
      </w:r>
    </w:p>
    <w:p w:rsidR="00DF2657" w:rsidRPr="00B60B17" w:rsidRDefault="00614B22" w:rsidP="00701952">
      <w:pPr>
        <w:spacing w:after="0" w:line="360" w:lineRule="auto"/>
        <w:contextualSpacing/>
        <w:rPr>
          <w:rFonts w:ascii="Times New Roman" w:hAnsi="Times New Roman" w:cs="Times New Roman"/>
          <w:sz w:val="28"/>
          <w:szCs w:val="28"/>
        </w:rPr>
      </w:pPr>
      <w:hyperlink r:id="rId10" w:history="1">
        <w:r w:rsidR="00DF2657" w:rsidRPr="00B60B17">
          <w:rPr>
            <w:rFonts w:ascii="Times New Roman" w:hAnsi="Times New Roman" w:cs="Times New Roman"/>
            <w:sz w:val="28"/>
            <w:szCs w:val="28"/>
            <w:u w:val="single"/>
            <w:lang w:val="en-US"/>
          </w:rPr>
          <w:t>http</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www</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uchportal</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ru</w:t>
        </w:r>
      </w:hyperlink>
      <w:r w:rsidR="00DF2657" w:rsidRPr="00B60B17">
        <w:rPr>
          <w:rFonts w:ascii="Times New Roman" w:hAnsi="Times New Roman" w:cs="Times New Roman"/>
          <w:sz w:val="28"/>
          <w:szCs w:val="28"/>
        </w:rPr>
        <w:t xml:space="preserve"> (тематическое планирование)</w:t>
      </w:r>
    </w:p>
    <w:p w:rsidR="00DF2657" w:rsidRPr="00B60B17" w:rsidRDefault="00614B22" w:rsidP="00701952">
      <w:pPr>
        <w:spacing w:after="0" w:line="360" w:lineRule="auto"/>
        <w:contextualSpacing/>
        <w:rPr>
          <w:rFonts w:ascii="Times New Roman" w:hAnsi="Times New Roman" w:cs="Times New Roman"/>
          <w:sz w:val="28"/>
          <w:szCs w:val="28"/>
        </w:rPr>
      </w:pPr>
      <w:hyperlink r:id="rId11" w:history="1">
        <w:r w:rsidR="00DF2657" w:rsidRPr="00B60B17">
          <w:rPr>
            <w:rFonts w:ascii="Times New Roman" w:hAnsi="Times New Roman" w:cs="Times New Roman"/>
            <w:sz w:val="28"/>
            <w:szCs w:val="28"/>
            <w:u w:val="single"/>
            <w:lang w:val="en-US"/>
          </w:rPr>
          <w:t>http</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www</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bashmakov</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su</w:t>
        </w:r>
      </w:hyperlink>
      <w:r w:rsidR="00DF2657" w:rsidRPr="00B60B17">
        <w:rPr>
          <w:rFonts w:ascii="Times New Roman" w:hAnsi="Times New Roman" w:cs="Times New Roman"/>
          <w:sz w:val="28"/>
          <w:szCs w:val="28"/>
        </w:rPr>
        <w:t xml:space="preserve"> (контрольные работы, методические рекомендации, тематическое планирование)</w:t>
      </w:r>
    </w:p>
    <w:p w:rsidR="00DF2657" w:rsidRPr="00B60B17" w:rsidRDefault="00614B22" w:rsidP="00701952">
      <w:pPr>
        <w:spacing w:after="0" w:line="360" w:lineRule="auto"/>
        <w:contextualSpacing/>
        <w:rPr>
          <w:rFonts w:ascii="Times New Roman" w:hAnsi="Times New Roman" w:cs="Times New Roman"/>
          <w:sz w:val="28"/>
          <w:szCs w:val="28"/>
        </w:rPr>
      </w:pPr>
      <w:hyperlink r:id="rId12" w:history="1">
        <w:r w:rsidR="00DF2657" w:rsidRPr="00B60B17">
          <w:rPr>
            <w:rFonts w:ascii="Times New Roman" w:hAnsi="Times New Roman" w:cs="Times New Roman"/>
            <w:sz w:val="28"/>
            <w:szCs w:val="28"/>
            <w:u w:val="single"/>
            <w:lang w:val="en-US"/>
          </w:rPr>
          <w:t>http</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www</w:t>
        </w:r>
        <w:r w:rsidR="00DF2657" w:rsidRPr="00B60B17">
          <w:rPr>
            <w:rFonts w:ascii="Times New Roman" w:hAnsi="Times New Roman" w:cs="Times New Roman"/>
            <w:sz w:val="28"/>
            <w:szCs w:val="28"/>
            <w:u w:val="single"/>
          </w:rPr>
          <w:t>.1</w:t>
        </w:r>
        <w:r w:rsidR="00DF2657" w:rsidRPr="00B60B17">
          <w:rPr>
            <w:rFonts w:ascii="Times New Roman" w:hAnsi="Times New Roman" w:cs="Times New Roman"/>
            <w:sz w:val="28"/>
            <w:szCs w:val="28"/>
            <w:u w:val="single"/>
            <w:lang w:val="en-US"/>
          </w:rPr>
          <w:t>september</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ru</w:t>
        </w:r>
      </w:hyperlink>
      <w:r w:rsidR="00DF2657" w:rsidRPr="00B60B17">
        <w:rPr>
          <w:rFonts w:ascii="Times New Roman" w:hAnsi="Times New Roman" w:cs="Times New Roman"/>
          <w:sz w:val="28"/>
          <w:szCs w:val="28"/>
        </w:rPr>
        <w:t xml:space="preserve"> (нормы контрольных работ, характеристика УМК «Планета знаний»)</w:t>
      </w:r>
    </w:p>
    <w:p w:rsidR="00DF2657" w:rsidRPr="00B60B17" w:rsidRDefault="00614B22" w:rsidP="00701952">
      <w:pPr>
        <w:spacing w:after="0" w:line="360" w:lineRule="auto"/>
        <w:contextualSpacing/>
        <w:rPr>
          <w:rFonts w:ascii="Times New Roman" w:hAnsi="Times New Roman" w:cs="Times New Roman"/>
          <w:sz w:val="28"/>
          <w:szCs w:val="28"/>
        </w:rPr>
      </w:pPr>
      <w:hyperlink w:history="1">
        <w:r w:rsidR="00DF2657" w:rsidRPr="00B60B17">
          <w:rPr>
            <w:rFonts w:ascii="Times New Roman" w:hAnsi="Times New Roman" w:cs="Times New Roman"/>
            <w:sz w:val="28"/>
            <w:szCs w:val="28"/>
            <w:u w:val="single"/>
            <w:lang w:val="en-US"/>
          </w:rPr>
          <w:t>http</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www</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proshkolu</w:t>
        </w:r>
        <w:r w:rsidR="00DF2657" w:rsidRPr="00B60B17">
          <w:rPr>
            <w:rFonts w:ascii="Times New Roman" w:hAnsi="Times New Roman" w:cs="Times New Roman"/>
            <w:sz w:val="28"/>
            <w:szCs w:val="28"/>
            <w:u w:val="single"/>
          </w:rPr>
          <w:t>.</w:t>
        </w:r>
        <w:r w:rsidR="00DF2657" w:rsidRPr="00B60B17">
          <w:rPr>
            <w:rFonts w:ascii="Times New Roman" w:hAnsi="Times New Roman" w:cs="Times New Roman"/>
            <w:sz w:val="28"/>
            <w:szCs w:val="28"/>
            <w:u w:val="single"/>
            <w:lang w:val="en-US"/>
          </w:rPr>
          <w:t>ru</w:t>
        </w:r>
      </w:hyperlink>
      <w:r w:rsidR="00DF2657" w:rsidRPr="00B60B17">
        <w:rPr>
          <w:rFonts w:ascii="Times New Roman" w:hAnsi="Times New Roman" w:cs="Times New Roman"/>
          <w:sz w:val="28"/>
          <w:szCs w:val="28"/>
        </w:rPr>
        <w:t xml:space="preserve"> (тематическо</w:t>
      </w:r>
      <w:r w:rsidR="00F02EB9" w:rsidRPr="00B60B17">
        <w:rPr>
          <w:rFonts w:ascii="Times New Roman" w:hAnsi="Times New Roman" w:cs="Times New Roman"/>
          <w:sz w:val="28"/>
          <w:szCs w:val="28"/>
        </w:rPr>
        <w:t>е планирование</w:t>
      </w:r>
    </w:p>
    <w:p w:rsidR="00836ED8" w:rsidRPr="00A253E0" w:rsidRDefault="00A253E0" w:rsidP="00A253E0">
      <w:pPr>
        <w:spacing w:line="360" w:lineRule="auto"/>
        <w:rPr>
          <w:rFonts w:ascii="Times New Roman" w:hAnsi="Times New Roman" w:cs="Times New Roman"/>
          <w:b/>
          <w:bCs/>
          <w:sz w:val="28"/>
          <w:szCs w:val="28"/>
        </w:rPr>
      </w:pPr>
      <w:r w:rsidRPr="00A253E0">
        <w:rPr>
          <w:rFonts w:ascii="Times New Roman" w:eastAsia="Times New Roman" w:hAnsi="Times New Roman" w:cs="Times New Roman"/>
          <w:b/>
          <w:sz w:val="28"/>
          <w:szCs w:val="28"/>
        </w:rPr>
        <w:t>Об</w:t>
      </w:r>
      <w:r>
        <w:rPr>
          <w:rFonts w:ascii="Times New Roman" w:eastAsia="Times New Roman" w:hAnsi="Times New Roman" w:cs="Times New Roman"/>
          <w:b/>
          <w:sz w:val="28"/>
          <w:szCs w:val="28"/>
        </w:rPr>
        <w:t>о</w:t>
      </w:r>
      <w:r w:rsidRPr="00A253E0">
        <w:rPr>
          <w:rFonts w:ascii="Times New Roman" w:eastAsia="Times New Roman" w:hAnsi="Times New Roman" w:cs="Times New Roman"/>
          <w:b/>
          <w:sz w:val="28"/>
          <w:szCs w:val="28"/>
        </w:rPr>
        <w:t>рудование</w:t>
      </w:r>
    </w:p>
    <w:p w:rsidR="009D7D50"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rPr>
        <w:t xml:space="preserve">интерактивная доска, </w:t>
      </w:r>
    </w:p>
    <w:p w:rsidR="009D7D50"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rPr>
        <w:t xml:space="preserve">телевизор, </w:t>
      </w:r>
    </w:p>
    <w:p w:rsidR="009D7D50"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rPr>
        <w:t xml:space="preserve">ноутбук, </w:t>
      </w:r>
    </w:p>
    <w:p w:rsidR="009D7D50"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rPr>
        <w:t xml:space="preserve">принтер, </w:t>
      </w:r>
    </w:p>
    <w:p w:rsidR="009D7D50"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lang w:val="en-US"/>
        </w:rPr>
        <w:t>DVD</w:t>
      </w:r>
      <w:r w:rsidRPr="009D7D50">
        <w:rPr>
          <w:rFonts w:ascii="Times New Roman" w:hAnsi="Times New Roman" w:cs="Times New Roman"/>
          <w:sz w:val="28"/>
          <w:szCs w:val="28"/>
        </w:rPr>
        <w:t xml:space="preserve"> проигрыватель, </w:t>
      </w:r>
    </w:p>
    <w:p w:rsidR="009D7D50"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rPr>
        <w:t>видеозаписи,</w:t>
      </w:r>
    </w:p>
    <w:p w:rsidR="00836ED8" w:rsidRPr="009D7D50" w:rsidRDefault="00836ED8" w:rsidP="009D7D50">
      <w:pPr>
        <w:pStyle w:val="a4"/>
        <w:numPr>
          <w:ilvl w:val="0"/>
          <w:numId w:val="41"/>
        </w:numPr>
        <w:spacing w:line="360" w:lineRule="auto"/>
        <w:rPr>
          <w:rFonts w:ascii="Times New Roman" w:hAnsi="Times New Roman" w:cs="Times New Roman"/>
          <w:bCs/>
          <w:sz w:val="28"/>
          <w:szCs w:val="28"/>
        </w:rPr>
      </w:pPr>
      <w:r w:rsidRPr="009D7D50">
        <w:rPr>
          <w:rFonts w:ascii="Times New Roman" w:hAnsi="Times New Roman" w:cs="Times New Roman"/>
          <w:sz w:val="28"/>
          <w:szCs w:val="28"/>
        </w:rPr>
        <w:lastRenderedPageBreak/>
        <w:t xml:space="preserve"> печатные пособия: таблицы по математике, набор магнитных цифр, счётный материал на магнитах, раздаточный материал, электронные приложения к учебнику, учебные презентации к урокам математики.</w:t>
      </w:r>
    </w:p>
    <w:p w:rsidR="00836ED8" w:rsidRDefault="00836ED8"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9D7D50" w:rsidRDefault="009D7D50" w:rsidP="00701952">
      <w:pPr>
        <w:spacing w:line="360" w:lineRule="auto"/>
        <w:rPr>
          <w:rFonts w:ascii="Times New Roman" w:hAnsi="Times New Roman" w:cs="Times New Roman"/>
          <w:sz w:val="28"/>
          <w:szCs w:val="28"/>
        </w:rPr>
      </w:pPr>
    </w:p>
    <w:p w:rsidR="00506668" w:rsidRPr="00506668" w:rsidRDefault="00B60B17" w:rsidP="00900F13">
      <w:pPr>
        <w:widowControl w:val="0"/>
        <w:suppressAutoHyphens/>
        <w:autoSpaceDN w:val="0"/>
        <w:spacing w:after="120"/>
        <w:rPr>
          <w:rFonts w:ascii="Times New Roman" w:eastAsia="SimSun" w:hAnsi="Times New Roman" w:cs="Times New Roman"/>
          <w:b/>
          <w:bCs/>
          <w:kern w:val="3"/>
          <w:sz w:val="28"/>
          <w:szCs w:val="28"/>
          <w:lang w:eastAsia="zh-CN" w:bidi="hi-IN"/>
        </w:rPr>
      </w:pPr>
      <w:r>
        <w:rPr>
          <w:rFonts w:ascii="Times New Roman" w:eastAsia="SimSun" w:hAnsi="Times New Roman" w:cs="Times New Roman"/>
          <w:b/>
          <w:bCs/>
          <w:kern w:val="3"/>
          <w:sz w:val="28"/>
          <w:szCs w:val="28"/>
          <w:lang w:eastAsia="zh-CN" w:bidi="hi-IN"/>
        </w:rPr>
        <w:lastRenderedPageBreak/>
        <w:t xml:space="preserve">                       </w:t>
      </w:r>
      <w:r w:rsidR="00506668" w:rsidRPr="00506668">
        <w:rPr>
          <w:rFonts w:ascii="Times New Roman" w:eastAsia="SimSun" w:hAnsi="Times New Roman" w:cs="Times New Roman"/>
          <w:b/>
          <w:bCs/>
          <w:kern w:val="3"/>
          <w:sz w:val="28"/>
          <w:szCs w:val="28"/>
          <w:lang w:eastAsia="zh-CN" w:bidi="hi-IN"/>
        </w:rPr>
        <w:t xml:space="preserve">Лист коррекции в </w:t>
      </w:r>
      <w:r w:rsidR="00506668">
        <w:rPr>
          <w:rFonts w:ascii="Times New Roman" w:eastAsia="SimSun" w:hAnsi="Times New Roman" w:cs="Times New Roman"/>
          <w:b/>
          <w:bCs/>
          <w:kern w:val="3"/>
          <w:sz w:val="28"/>
          <w:szCs w:val="28"/>
          <w:lang w:eastAsia="zh-CN" w:bidi="hi-IN"/>
        </w:rPr>
        <w:t xml:space="preserve">4 </w:t>
      </w:r>
      <w:r w:rsidR="001D2C33">
        <w:rPr>
          <w:rFonts w:ascii="Times New Roman" w:eastAsia="SimSun" w:hAnsi="Times New Roman" w:cs="Times New Roman"/>
          <w:b/>
          <w:bCs/>
          <w:kern w:val="3"/>
          <w:sz w:val="28"/>
          <w:szCs w:val="28"/>
          <w:lang w:eastAsia="zh-CN" w:bidi="hi-IN"/>
        </w:rPr>
        <w:t>«</w:t>
      </w:r>
      <w:r w:rsidR="00140788">
        <w:rPr>
          <w:rFonts w:ascii="Times New Roman" w:eastAsia="SimSun" w:hAnsi="Times New Roman" w:cs="Times New Roman"/>
          <w:b/>
          <w:bCs/>
          <w:kern w:val="3"/>
          <w:sz w:val="28"/>
          <w:szCs w:val="28"/>
          <w:lang w:eastAsia="zh-CN" w:bidi="hi-IN"/>
        </w:rPr>
        <w:t>А</w:t>
      </w:r>
      <w:r w:rsidR="00506668">
        <w:rPr>
          <w:rFonts w:ascii="Times New Roman" w:eastAsia="SimSun" w:hAnsi="Times New Roman" w:cs="Times New Roman"/>
          <w:b/>
          <w:bCs/>
          <w:kern w:val="3"/>
          <w:sz w:val="28"/>
          <w:szCs w:val="28"/>
          <w:lang w:eastAsia="zh-CN" w:bidi="hi-IN"/>
        </w:rPr>
        <w:t>»</w:t>
      </w:r>
      <w:r w:rsidR="00506668" w:rsidRPr="00506668">
        <w:rPr>
          <w:rFonts w:ascii="Times New Roman" w:eastAsia="SimSun" w:hAnsi="Times New Roman" w:cs="Times New Roman"/>
          <w:b/>
          <w:bCs/>
          <w:kern w:val="3"/>
          <w:sz w:val="28"/>
          <w:szCs w:val="28"/>
          <w:lang w:eastAsia="zh-CN" w:bidi="hi-IN"/>
        </w:rPr>
        <w:t xml:space="preserve"> классе</w:t>
      </w:r>
    </w:p>
    <w:tbl>
      <w:tblPr>
        <w:tblStyle w:val="a3"/>
        <w:tblW w:w="10348" w:type="dxa"/>
        <w:tblInd w:w="-459" w:type="dxa"/>
        <w:tblLook w:val="04A0" w:firstRow="1" w:lastRow="0" w:firstColumn="1" w:lastColumn="0" w:noHBand="0" w:noVBand="1"/>
      </w:tblPr>
      <w:tblGrid>
        <w:gridCol w:w="562"/>
        <w:gridCol w:w="1565"/>
        <w:gridCol w:w="2268"/>
        <w:gridCol w:w="2268"/>
        <w:gridCol w:w="2268"/>
        <w:gridCol w:w="1417"/>
      </w:tblGrid>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Дата</w:t>
            </w:r>
          </w:p>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внесения</w:t>
            </w:r>
          </w:p>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изменения</w:t>
            </w: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Основание для внесения</w:t>
            </w:r>
          </w:p>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изменения</w:t>
            </w:r>
          </w:p>
        </w:tc>
        <w:tc>
          <w:tcPr>
            <w:tcW w:w="2268"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 xml:space="preserve">Описание внесенного изменения </w:t>
            </w:r>
          </w:p>
        </w:tc>
        <w:tc>
          <w:tcPr>
            <w:tcW w:w="2268"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Лицо, вносящее</w:t>
            </w:r>
          </w:p>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изменение</w:t>
            </w:r>
          </w:p>
        </w:tc>
        <w:tc>
          <w:tcPr>
            <w:tcW w:w="1417"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Подпись</w:t>
            </w:r>
          </w:p>
        </w:tc>
      </w:tr>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1.</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2.</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3.</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4.</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5.</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c>
          <w:tcPr>
            <w:tcW w:w="562" w:type="dxa"/>
            <w:tcBorders>
              <w:top w:val="single" w:sz="4" w:space="0" w:color="auto"/>
              <w:left w:val="single" w:sz="4" w:space="0" w:color="auto"/>
              <w:bottom w:val="single" w:sz="4" w:space="0" w:color="auto"/>
              <w:right w:val="single" w:sz="4" w:space="0" w:color="auto"/>
            </w:tcBorders>
            <w:hideMark/>
          </w:tcPr>
          <w:p w:rsidR="00506668" w:rsidRPr="00506668" w:rsidRDefault="00506668" w:rsidP="00AE06C8">
            <w:pPr>
              <w:jc w:val="center"/>
              <w:rPr>
                <w:rFonts w:ascii="Times New Roman" w:hAnsi="Times New Roman" w:cs="Times New Roman"/>
                <w:b/>
                <w:sz w:val="28"/>
                <w:szCs w:val="28"/>
              </w:rPr>
            </w:pPr>
            <w:r w:rsidRPr="00506668">
              <w:rPr>
                <w:rFonts w:ascii="Times New Roman" w:hAnsi="Times New Roman" w:cs="Times New Roman"/>
                <w:b/>
                <w:sz w:val="28"/>
                <w:szCs w:val="28"/>
              </w:rPr>
              <w:t>6.</w:t>
            </w: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rPr>
          <w:trHeight w:val="221"/>
        </w:trPr>
        <w:tc>
          <w:tcPr>
            <w:tcW w:w="562"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rPr>
          <w:trHeight w:val="407"/>
        </w:trPr>
        <w:tc>
          <w:tcPr>
            <w:tcW w:w="562"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RPr="00506668" w:rsidTr="00AE06C8">
        <w:trPr>
          <w:trHeight w:val="266"/>
        </w:trPr>
        <w:tc>
          <w:tcPr>
            <w:tcW w:w="562"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Pr="00506668" w:rsidRDefault="00506668" w:rsidP="00AE06C8">
            <w:pPr>
              <w:jc w:val="center"/>
              <w:rPr>
                <w:rFonts w:ascii="Times New Roman" w:hAnsi="Times New Roman" w:cs="Times New Roman"/>
                <w:b/>
                <w:sz w:val="28"/>
                <w:szCs w:val="28"/>
              </w:rPr>
            </w:pPr>
          </w:p>
        </w:tc>
      </w:tr>
      <w:tr w:rsidR="00506668" w:rsidTr="00AE06C8">
        <w:trPr>
          <w:trHeight w:val="219"/>
        </w:trPr>
        <w:tc>
          <w:tcPr>
            <w:tcW w:w="562"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r>
      <w:tr w:rsidR="00506668" w:rsidTr="00AE06C8">
        <w:trPr>
          <w:trHeight w:val="284"/>
        </w:trPr>
        <w:tc>
          <w:tcPr>
            <w:tcW w:w="562"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r>
      <w:tr w:rsidR="00506668" w:rsidTr="00AE06C8">
        <w:trPr>
          <w:trHeight w:val="344"/>
        </w:trPr>
        <w:tc>
          <w:tcPr>
            <w:tcW w:w="562"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r>
      <w:tr w:rsidR="00506668" w:rsidTr="00AE06C8">
        <w:trPr>
          <w:trHeight w:val="392"/>
        </w:trPr>
        <w:tc>
          <w:tcPr>
            <w:tcW w:w="562"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565"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506668" w:rsidRDefault="00506668" w:rsidP="00AE06C8">
            <w:pPr>
              <w:jc w:val="center"/>
              <w:rPr>
                <w:b/>
                <w:sz w:val="28"/>
                <w:szCs w:val="28"/>
              </w:rPr>
            </w:pPr>
          </w:p>
        </w:tc>
      </w:tr>
    </w:tbl>
    <w:p w:rsidR="00506668" w:rsidRDefault="00506668" w:rsidP="00506668">
      <w:pPr>
        <w:spacing w:line="360" w:lineRule="auto"/>
      </w:pPr>
    </w:p>
    <w:p w:rsidR="00506668" w:rsidRDefault="00506668" w:rsidP="00506668"/>
    <w:p w:rsidR="00836ED8" w:rsidRDefault="00836ED8" w:rsidP="00701952">
      <w:pPr>
        <w:spacing w:line="360" w:lineRule="auto"/>
        <w:rPr>
          <w:rFonts w:ascii="Times New Roman" w:hAnsi="Times New Roman" w:cs="Times New Roman"/>
          <w:sz w:val="28"/>
          <w:szCs w:val="28"/>
        </w:rPr>
      </w:pPr>
    </w:p>
    <w:p w:rsidR="000520BE" w:rsidRDefault="000520BE" w:rsidP="00701952">
      <w:pPr>
        <w:spacing w:line="360" w:lineRule="auto"/>
        <w:rPr>
          <w:rFonts w:ascii="Times New Roman" w:hAnsi="Times New Roman" w:cs="Times New Roman"/>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Default="000520BE" w:rsidP="000520BE">
      <w:pPr>
        <w:spacing w:after="0"/>
        <w:jc w:val="both"/>
        <w:rPr>
          <w:rFonts w:ascii="Times New Roman" w:hAnsi="Times New Roman" w:cs="Times New Roman"/>
          <w:b/>
          <w:sz w:val="28"/>
          <w:szCs w:val="28"/>
        </w:rPr>
      </w:pPr>
    </w:p>
    <w:p w:rsidR="000520BE" w:rsidRPr="000520BE" w:rsidRDefault="000520BE" w:rsidP="000520BE">
      <w:pPr>
        <w:spacing w:after="0"/>
        <w:jc w:val="both"/>
        <w:rPr>
          <w:rFonts w:ascii="Times New Roman" w:hAnsi="Times New Roman" w:cs="Times New Roman"/>
          <w:b/>
          <w:sz w:val="28"/>
          <w:szCs w:val="28"/>
        </w:rPr>
      </w:pPr>
      <w:r w:rsidRPr="000520BE">
        <w:rPr>
          <w:rFonts w:ascii="Times New Roman" w:hAnsi="Times New Roman" w:cs="Times New Roman"/>
          <w:b/>
          <w:sz w:val="28"/>
          <w:szCs w:val="28"/>
        </w:rPr>
        <w:t>Согласовано:                                                               Согласовано:</w:t>
      </w:r>
    </w:p>
    <w:p w:rsidR="000520BE" w:rsidRPr="000520BE" w:rsidRDefault="000520BE" w:rsidP="000520BE">
      <w:pPr>
        <w:spacing w:after="0"/>
        <w:jc w:val="both"/>
        <w:rPr>
          <w:rFonts w:ascii="Times New Roman" w:hAnsi="Times New Roman" w:cs="Times New Roman"/>
          <w:b/>
          <w:sz w:val="28"/>
          <w:szCs w:val="28"/>
        </w:rPr>
      </w:pPr>
      <w:r w:rsidRPr="000520BE">
        <w:rPr>
          <w:rFonts w:ascii="Times New Roman" w:hAnsi="Times New Roman" w:cs="Times New Roman"/>
          <w:b/>
          <w:sz w:val="28"/>
          <w:szCs w:val="28"/>
        </w:rPr>
        <w:t>Протокол заседания ШМО                                    Зам.директора по УВР</w:t>
      </w:r>
    </w:p>
    <w:p w:rsidR="000520BE" w:rsidRPr="000520BE" w:rsidRDefault="000520BE" w:rsidP="000520BE">
      <w:pPr>
        <w:spacing w:after="0"/>
        <w:jc w:val="both"/>
        <w:rPr>
          <w:rFonts w:ascii="Times New Roman" w:hAnsi="Times New Roman" w:cs="Times New Roman"/>
          <w:b/>
          <w:sz w:val="28"/>
          <w:szCs w:val="28"/>
        </w:rPr>
      </w:pPr>
      <w:r w:rsidRPr="000520BE">
        <w:rPr>
          <w:rFonts w:ascii="Times New Roman" w:hAnsi="Times New Roman" w:cs="Times New Roman"/>
          <w:b/>
          <w:sz w:val="28"/>
          <w:szCs w:val="28"/>
        </w:rPr>
        <w:t>учителей  № _____                                               __________В.В.Филиппова</w:t>
      </w:r>
    </w:p>
    <w:p w:rsidR="000520BE" w:rsidRPr="000520BE" w:rsidRDefault="000520BE" w:rsidP="000520BE">
      <w:pPr>
        <w:spacing w:after="0"/>
        <w:jc w:val="both"/>
        <w:rPr>
          <w:rFonts w:ascii="Times New Roman" w:hAnsi="Times New Roman" w:cs="Times New Roman"/>
          <w:b/>
          <w:sz w:val="28"/>
          <w:szCs w:val="28"/>
        </w:rPr>
      </w:pPr>
      <w:r w:rsidRPr="000520BE">
        <w:rPr>
          <w:rFonts w:ascii="Times New Roman" w:hAnsi="Times New Roman" w:cs="Times New Roman"/>
          <w:b/>
          <w:sz w:val="28"/>
          <w:szCs w:val="28"/>
        </w:rPr>
        <w:t xml:space="preserve">Руководитель ШМО______________    </w:t>
      </w:r>
    </w:p>
    <w:p w:rsidR="000520BE" w:rsidRPr="000520BE" w:rsidRDefault="000520BE" w:rsidP="000520BE">
      <w:pPr>
        <w:spacing w:after="0"/>
        <w:jc w:val="both"/>
        <w:rPr>
          <w:rFonts w:ascii="Times New Roman" w:hAnsi="Times New Roman" w:cs="Times New Roman"/>
          <w:b/>
          <w:sz w:val="28"/>
          <w:szCs w:val="28"/>
        </w:rPr>
      </w:pPr>
      <w:r w:rsidRPr="000520BE">
        <w:rPr>
          <w:rFonts w:ascii="Times New Roman" w:hAnsi="Times New Roman" w:cs="Times New Roman"/>
          <w:b/>
          <w:sz w:val="28"/>
          <w:szCs w:val="28"/>
        </w:rPr>
        <w:t>от  « ____»  __________2016г.                             от «_____» __________2016</w:t>
      </w:r>
      <w:r>
        <w:rPr>
          <w:rFonts w:ascii="Times New Roman" w:hAnsi="Times New Roman" w:cs="Times New Roman"/>
          <w:b/>
          <w:sz w:val="28"/>
          <w:szCs w:val="28"/>
        </w:rPr>
        <w:t xml:space="preserve">г. </w:t>
      </w:r>
    </w:p>
    <w:sectPr w:rsidR="000520BE" w:rsidRPr="000520BE" w:rsidSect="00B60B17">
      <w:pgSz w:w="11906" w:h="16838" w:code="9"/>
      <w:pgMar w:top="1134"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3C" w:rsidRDefault="003D633C" w:rsidP="0079005B">
      <w:pPr>
        <w:spacing w:after="0" w:line="240" w:lineRule="auto"/>
      </w:pPr>
      <w:r>
        <w:separator/>
      </w:r>
    </w:p>
  </w:endnote>
  <w:endnote w:type="continuationSeparator" w:id="0">
    <w:p w:rsidR="003D633C" w:rsidRDefault="003D633C" w:rsidP="0079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1019"/>
      <w:docPartObj>
        <w:docPartGallery w:val="Page Numbers (Bottom of Page)"/>
        <w:docPartUnique/>
      </w:docPartObj>
    </w:sdtPr>
    <w:sdtEndPr/>
    <w:sdtContent>
      <w:p w:rsidR="00AA7C79" w:rsidRDefault="00B60B17">
        <w:pPr>
          <w:pStyle w:val="a9"/>
          <w:jc w:val="center"/>
        </w:pPr>
        <w:r>
          <w:fldChar w:fldCharType="begin"/>
        </w:r>
        <w:r>
          <w:instrText xml:space="preserve"> PAGE   \* MERGEFORMAT </w:instrText>
        </w:r>
        <w:r>
          <w:fldChar w:fldCharType="separate"/>
        </w:r>
        <w:r w:rsidR="00614B22">
          <w:rPr>
            <w:noProof/>
          </w:rPr>
          <w:t>20</w:t>
        </w:r>
        <w:r>
          <w:rPr>
            <w:noProof/>
          </w:rPr>
          <w:fldChar w:fldCharType="end"/>
        </w:r>
      </w:p>
    </w:sdtContent>
  </w:sdt>
  <w:p w:rsidR="00AA7C79" w:rsidRDefault="00AA7C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79" w:rsidRDefault="00AA7C79">
    <w:pPr>
      <w:pStyle w:val="a9"/>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3C" w:rsidRDefault="003D633C" w:rsidP="0079005B">
      <w:pPr>
        <w:spacing w:after="0" w:line="240" w:lineRule="auto"/>
      </w:pPr>
      <w:r>
        <w:separator/>
      </w:r>
    </w:p>
  </w:footnote>
  <w:footnote w:type="continuationSeparator" w:id="0">
    <w:p w:rsidR="003D633C" w:rsidRDefault="003D633C" w:rsidP="00790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6"/>
    <w:lvl w:ilvl="0">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1" w15:restartNumberingAfterBreak="0">
    <w:nsid w:val="007D6B4F"/>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A4106"/>
    <w:multiLevelType w:val="multilevel"/>
    <w:tmpl w:val="7A8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6593"/>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36713"/>
    <w:multiLevelType w:val="hybridMultilevel"/>
    <w:tmpl w:val="37C83D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642CF8"/>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43EB7"/>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C69A6"/>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77B92"/>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B0802"/>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A4E29"/>
    <w:multiLevelType w:val="multilevel"/>
    <w:tmpl w:val="877AE6E4"/>
    <w:lvl w:ilvl="0">
      <w:start w:val="1"/>
      <w:numFmt w:val="bullet"/>
      <w:lvlText w:val=""/>
      <w:lvlJc w:val="left"/>
      <w:pPr>
        <w:tabs>
          <w:tab w:val="num" w:pos="1353"/>
        </w:tabs>
        <w:ind w:left="1353" w:hanging="360"/>
      </w:pPr>
      <w:rPr>
        <w:rFonts w:ascii="Symbol" w:hAnsi="Symbol" w:hint="default"/>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1" w15:restartNumberingAfterBreak="0">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7B2B47"/>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483002"/>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B5F98"/>
    <w:multiLevelType w:val="hybridMultilevel"/>
    <w:tmpl w:val="E230C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7A5A"/>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820761"/>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00354"/>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A0E17"/>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07753"/>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D2F27"/>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C1F30"/>
    <w:multiLevelType w:val="hybridMultilevel"/>
    <w:tmpl w:val="E230C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932B26"/>
    <w:multiLevelType w:val="hybridMultilevel"/>
    <w:tmpl w:val="3C4811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15:restartNumberingAfterBreak="0">
    <w:nsid w:val="5BF9210B"/>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62121F63"/>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2520C6"/>
    <w:multiLevelType w:val="multilevel"/>
    <w:tmpl w:val="E2E406F8"/>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66DB2A3C"/>
    <w:multiLevelType w:val="hybridMultilevel"/>
    <w:tmpl w:val="AD0ADC3A"/>
    <w:lvl w:ilvl="0" w:tplc="0448864C">
      <w:start w:val="1"/>
      <w:numFmt w:val="decimal"/>
      <w:lvlText w:val="%1."/>
      <w:lvlJc w:val="left"/>
      <w:pPr>
        <w:ind w:left="742" w:hanging="6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9" w15:restartNumberingAfterBreak="0">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60A5C"/>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E85D4F"/>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E11422"/>
    <w:multiLevelType w:val="hybridMultilevel"/>
    <w:tmpl w:val="336E5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32DEB"/>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CC7547"/>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B976C4"/>
    <w:multiLevelType w:val="hybridMultilevel"/>
    <w:tmpl w:val="2790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F1222"/>
    <w:multiLevelType w:val="hybridMultilevel"/>
    <w:tmpl w:val="CF54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A2EBA"/>
    <w:multiLevelType w:val="multilevel"/>
    <w:tmpl w:val="877AE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4"/>
  </w:num>
  <w:num w:numId="3">
    <w:abstractNumId w:val="33"/>
  </w:num>
  <w:num w:numId="4">
    <w:abstractNumId w:val="38"/>
  </w:num>
  <w:num w:numId="5">
    <w:abstractNumId w:val="29"/>
  </w:num>
  <w:num w:numId="6">
    <w:abstractNumId w:val="11"/>
  </w:num>
  <w:num w:numId="7">
    <w:abstractNumId w:val="12"/>
  </w:num>
  <w:num w:numId="8">
    <w:abstractNumId w:val="25"/>
  </w:num>
  <w:num w:numId="9">
    <w:abstractNumId w:val="28"/>
  </w:num>
  <w:num w:numId="10">
    <w:abstractNumId w:val="23"/>
  </w:num>
  <w:num w:numId="11">
    <w:abstractNumId w:val="6"/>
  </w:num>
  <w:num w:numId="12">
    <w:abstractNumId w:val="31"/>
  </w:num>
  <w:num w:numId="13">
    <w:abstractNumId w:val="40"/>
  </w:num>
  <w:num w:numId="14">
    <w:abstractNumId w:val="1"/>
  </w:num>
  <w:num w:numId="15">
    <w:abstractNumId w:val="14"/>
  </w:num>
  <w:num w:numId="16">
    <w:abstractNumId w:val="30"/>
  </w:num>
  <w:num w:numId="17">
    <w:abstractNumId w:val="5"/>
  </w:num>
  <w:num w:numId="18">
    <w:abstractNumId w:val="16"/>
  </w:num>
  <w:num w:numId="19">
    <w:abstractNumId w:val="17"/>
  </w:num>
  <w:num w:numId="20">
    <w:abstractNumId w:val="21"/>
  </w:num>
  <w:num w:numId="21">
    <w:abstractNumId w:val="3"/>
  </w:num>
  <w:num w:numId="22">
    <w:abstractNumId w:val="35"/>
  </w:num>
  <w:num w:numId="23">
    <w:abstractNumId w:val="36"/>
  </w:num>
  <w:num w:numId="24">
    <w:abstractNumId w:val="10"/>
  </w:num>
  <w:num w:numId="25">
    <w:abstractNumId w:val="9"/>
  </w:num>
  <w:num w:numId="26">
    <w:abstractNumId w:val="8"/>
  </w:num>
  <w:num w:numId="27">
    <w:abstractNumId w:val="19"/>
  </w:num>
  <w:num w:numId="28">
    <w:abstractNumId w:val="24"/>
  </w:num>
  <w:num w:numId="29">
    <w:abstractNumId w:val="7"/>
  </w:num>
  <w:num w:numId="30">
    <w:abstractNumId w:val="26"/>
  </w:num>
  <w:num w:numId="31">
    <w:abstractNumId w:val="13"/>
  </w:num>
  <w:num w:numId="32">
    <w:abstractNumId w:val="18"/>
  </w:num>
  <w:num w:numId="33">
    <w:abstractNumId w:val="20"/>
  </w:num>
  <w:num w:numId="34">
    <w:abstractNumId w:val="4"/>
  </w:num>
  <w:num w:numId="35">
    <w:abstractNumId w:val="15"/>
  </w:num>
  <w:num w:numId="36">
    <w:abstractNumId w:val="22"/>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7"/>
  </w:num>
  <w:num w:numId="41">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EC"/>
    <w:rsid w:val="00026C8B"/>
    <w:rsid w:val="00035A74"/>
    <w:rsid w:val="000520BE"/>
    <w:rsid w:val="0006257E"/>
    <w:rsid w:val="0006548B"/>
    <w:rsid w:val="000701D0"/>
    <w:rsid w:val="00070C09"/>
    <w:rsid w:val="00072CB0"/>
    <w:rsid w:val="000A7380"/>
    <w:rsid w:val="000B4C2E"/>
    <w:rsid w:val="000C3DA3"/>
    <w:rsid w:val="000D3AD2"/>
    <w:rsid w:val="000E69F3"/>
    <w:rsid w:val="00106F88"/>
    <w:rsid w:val="00116D2E"/>
    <w:rsid w:val="00123D4E"/>
    <w:rsid w:val="00140788"/>
    <w:rsid w:val="00152A29"/>
    <w:rsid w:val="00163A27"/>
    <w:rsid w:val="001A3628"/>
    <w:rsid w:val="001A49C1"/>
    <w:rsid w:val="001A4CB8"/>
    <w:rsid w:val="001A7AC5"/>
    <w:rsid w:val="001B3D5A"/>
    <w:rsid w:val="001D1ADF"/>
    <w:rsid w:val="001D2C33"/>
    <w:rsid w:val="001D79C2"/>
    <w:rsid w:val="001F07BF"/>
    <w:rsid w:val="00203B2B"/>
    <w:rsid w:val="00213D2F"/>
    <w:rsid w:val="00236645"/>
    <w:rsid w:val="00241DBB"/>
    <w:rsid w:val="00255BBE"/>
    <w:rsid w:val="002961DD"/>
    <w:rsid w:val="002C3F13"/>
    <w:rsid w:val="002E6AC2"/>
    <w:rsid w:val="002F457F"/>
    <w:rsid w:val="00300F27"/>
    <w:rsid w:val="00321738"/>
    <w:rsid w:val="003438C7"/>
    <w:rsid w:val="00362637"/>
    <w:rsid w:val="00382050"/>
    <w:rsid w:val="00387717"/>
    <w:rsid w:val="00387A40"/>
    <w:rsid w:val="003904FE"/>
    <w:rsid w:val="003A1867"/>
    <w:rsid w:val="003B0226"/>
    <w:rsid w:val="003D633C"/>
    <w:rsid w:val="003E1A03"/>
    <w:rsid w:val="003F21F5"/>
    <w:rsid w:val="003F6435"/>
    <w:rsid w:val="004015F4"/>
    <w:rsid w:val="00403FB1"/>
    <w:rsid w:val="00406977"/>
    <w:rsid w:val="004259F4"/>
    <w:rsid w:val="0043132E"/>
    <w:rsid w:val="004360B8"/>
    <w:rsid w:val="004440DE"/>
    <w:rsid w:val="00466463"/>
    <w:rsid w:val="00477D4F"/>
    <w:rsid w:val="00482E44"/>
    <w:rsid w:val="004C6DD7"/>
    <w:rsid w:val="00506668"/>
    <w:rsid w:val="00506C6D"/>
    <w:rsid w:val="00514825"/>
    <w:rsid w:val="00525840"/>
    <w:rsid w:val="005405EF"/>
    <w:rsid w:val="00543EB3"/>
    <w:rsid w:val="00544240"/>
    <w:rsid w:val="005908F6"/>
    <w:rsid w:val="0059133E"/>
    <w:rsid w:val="00595B21"/>
    <w:rsid w:val="005C25D6"/>
    <w:rsid w:val="005D7288"/>
    <w:rsid w:val="005E5E3A"/>
    <w:rsid w:val="005F23AE"/>
    <w:rsid w:val="005F2A6D"/>
    <w:rsid w:val="00600AE0"/>
    <w:rsid w:val="00614B22"/>
    <w:rsid w:val="00616A9E"/>
    <w:rsid w:val="00641150"/>
    <w:rsid w:val="00646B35"/>
    <w:rsid w:val="00652DDA"/>
    <w:rsid w:val="00655518"/>
    <w:rsid w:val="00686024"/>
    <w:rsid w:val="00690FAA"/>
    <w:rsid w:val="006961F4"/>
    <w:rsid w:val="006A4A3F"/>
    <w:rsid w:val="006A58A2"/>
    <w:rsid w:val="006A790C"/>
    <w:rsid w:val="006B00DE"/>
    <w:rsid w:val="006B34E4"/>
    <w:rsid w:val="006D45B4"/>
    <w:rsid w:val="00701952"/>
    <w:rsid w:val="0071569C"/>
    <w:rsid w:val="00722C18"/>
    <w:rsid w:val="00737537"/>
    <w:rsid w:val="0074390D"/>
    <w:rsid w:val="00760F32"/>
    <w:rsid w:val="007721EC"/>
    <w:rsid w:val="007724FB"/>
    <w:rsid w:val="0077713E"/>
    <w:rsid w:val="0079005B"/>
    <w:rsid w:val="007A7F19"/>
    <w:rsid w:val="007F51E1"/>
    <w:rsid w:val="00805F03"/>
    <w:rsid w:val="00812C3A"/>
    <w:rsid w:val="008258BB"/>
    <w:rsid w:val="008275D0"/>
    <w:rsid w:val="00836ED8"/>
    <w:rsid w:val="0084512A"/>
    <w:rsid w:val="00854F1B"/>
    <w:rsid w:val="00864931"/>
    <w:rsid w:val="0086733E"/>
    <w:rsid w:val="00880153"/>
    <w:rsid w:val="00883762"/>
    <w:rsid w:val="008A6B8F"/>
    <w:rsid w:val="008B1A77"/>
    <w:rsid w:val="008D3E86"/>
    <w:rsid w:val="008D3EC1"/>
    <w:rsid w:val="008D44AD"/>
    <w:rsid w:val="00900F13"/>
    <w:rsid w:val="0092380C"/>
    <w:rsid w:val="00934ECA"/>
    <w:rsid w:val="00945338"/>
    <w:rsid w:val="00955F55"/>
    <w:rsid w:val="00987921"/>
    <w:rsid w:val="009A0F16"/>
    <w:rsid w:val="009A4668"/>
    <w:rsid w:val="009B77B1"/>
    <w:rsid w:val="009D7D50"/>
    <w:rsid w:val="009F5A3C"/>
    <w:rsid w:val="00A12DBC"/>
    <w:rsid w:val="00A17615"/>
    <w:rsid w:val="00A253E0"/>
    <w:rsid w:val="00A35E4C"/>
    <w:rsid w:val="00A408E7"/>
    <w:rsid w:val="00A42F07"/>
    <w:rsid w:val="00A67132"/>
    <w:rsid w:val="00A72FBB"/>
    <w:rsid w:val="00A73401"/>
    <w:rsid w:val="00A83C87"/>
    <w:rsid w:val="00A968D2"/>
    <w:rsid w:val="00AA7C79"/>
    <w:rsid w:val="00AB6C24"/>
    <w:rsid w:val="00AE06C8"/>
    <w:rsid w:val="00B42705"/>
    <w:rsid w:val="00B434CD"/>
    <w:rsid w:val="00B546EE"/>
    <w:rsid w:val="00B57103"/>
    <w:rsid w:val="00B60B17"/>
    <w:rsid w:val="00BB64AE"/>
    <w:rsid w:val="00C17F91"/>
    <w:rsid w:val="00C23A6D"/>
    <w:rsid w:val="00C24EF9"/>
    <w:rsid w:val="00C473A8"/>
    <w:rsid w:val="00C801FF"/>
    <w:rsid w:val="00C86269"/>
    <w:rsid w:val="00C94563"/>
    <w:rsid w:val="00CB173D"/>
    <w:rsid w:val="00CC0D37"/>
    <w:rsid w:val="00D10732"/>
    <w:rsid w:val="00D3066B"/>
    <w:rsid w:val="00D40AD1"/>
    <w:rsid w:val="00D46F1A"/>
    <w:rsid w:val="00D51C9E"/>
    <w:rsid w:val="00D72F96"/>
    <w:rsid w:val="00D73A99"/>
    <w:rsid w:val="00D9138C"/>
    <w:rsid w:val="00D924D6"/>
    <w:rsid w:val="00D94B71"/>
    <w:rsid w:val="00DA0C31"/>
    <w:rsid w:val="00DB2685"/>
    <w:rsid w:val="00DB60B2"/>
    <w:rsid w:val="00DC0212"/>
    <w:rsid w:val="00DE7368"/>
    <w:rsid w:val="00DF033C"/>
    <w:rsid w:val="00DF2657"/>
    <w:rsid w:val="00E05092"/>
    <w:rsid w:val="00E2090D"/>
    <w:rsid w:val="00E62D71"/>
    <w:rsid w:val="00E63740"/>
    <w:rsid w:val="00E73F80"/>
    <w:rsid w:val="00E91E51"/>
    <w:rsid w:val="00EA76DF"/>
    <w:rsid w:val="00EB014C"/>
    <w:rsid w:val="00EB3E88"/>
    <w:rsid w:val="00ED21C4"/>
    <w:rsid w:val="00ED4123"/>
    <w:rsid w:val="00EF0423"/>
    <w:rsid w:val="00F01652"/>
    <w:rsid w:val="00F02EB9"/>
    <w:rsid w:val="00F323B8"/>
    <w:rsid w:val="00F335EA"/>
    <w:rsid w:val="00F64DD4"/>
    <w:rsid w:val="00F8172C"/>
    <w:rsid w:val="00F846EA"/>
    <w:rsid w:val="00F847EC"/>
    <w:rsid w:val="00FC4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E92B60-077A-4CCC-AAA3-E1932A15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955F55"/>
    <w:pPr>
      <w:keepNext/>
      <w:spacing w:after="0" w:line="240" w:lineRule="auto"/>
      <w:outlineLvl w:val="7"/>
    </w:pPr>
    <w:rPr>
      <w:rFonts w:ascii="Arial Narrow" w:eastAsia="Times New Roman" w:hAnsi="Arial Narrow" w:cs="Times New Roman"/>
      <w:bCs/>
      <w:i/>
      <w:iCs/>
      <w:sz w:val="20"/>
      <w:szCs w:val="20"/>
    </w:rPr>
  </w:style>
  <w:style w:type="paragraph" w:styleId="9">
    <w:name w:val="heading 9"/>
    <w:basedOn w:val="a"/>
    <w:next w:val="a"/>
    <w:link w:val="90"/>
    <w:uiPriority w:val="9"/>
    <w:semiHidden/>
    <w:unhideWhenUsed/>
    <w:qFormat/>
    <w:rsid w:val="00F01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F64DD4"/>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F64DD4"/>
  </w:style>
  <w:style w:type="paragraph" w:customStyle="1" w:styleId="c19">
    <w:name w:val="c19"/>
    <w:basedOn w:val="a"/>
    <w:rsid w:val="00F64DD4"/>
    <w:pPr>
      <w:spacing w:before="90" w:after="90" w:line="240" w:lineRule="auto"/>
    </w:pPr>
    <w:rPr>
      <w:rFonts w:ascii="Times New Roman" w:eastAsia="Times New Roman" w:hAnsi="Times New Roman" w:cs="Times New Roman"/>
      <w:sz w:val="24"/>
      <w:szCs w:val="24"/>
    </w:rPr>
  </w:style>
  <w:style w:type="paragraph" w:customStyle="1" w:styleId="c14">
    <w:name w:val="c14"/>
    <w:basedOn w:val="a"/>
    <w:rsid w:val="00F64DD4"/>
    <w:pPr>
      <w:spacing w:before="90" w:after="90" w:line="240" w:lineRule="auto"/>
    </w:pPr>
    <w:rPr>
      <w:rFonts w:ascii="Times New Roman" w:eastAsia="Times New Roman" w:hAnsi="Times New Roman" w:cs="Times New Roman"/>
      <w:sz w:val="24"/>
      <w:szCs w:val="24"/>
    </w:rPr>
  </w:style>
  <w:style w:type="paragraph" w:customStyle="1" w:styleId="c22">
    <w:name w:val="c22"/>
    <w:basedOn w:val="a"/>
    <w:rsid w:val="00F64DD4"/>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F64DD4"/>
  </w:style>
  <w:style w:type="paragraph" w:styleId="a4">
    <w:name w:val="List Paragraph"/>
    <w:basedOn w:val="a"/>
    <w:uiPriority w:val="34"/>
    <w:qFormat/>
    <w:rsid w:val="00F64DD4"/>
    <w:pPr>
      <w:ind w:left="720"/>
      <w:contextualSpacing/>
    </w:pPr>
  </w:style>
  <w:style w:type="character" w:customStyle="1" w:styleId="80">
    <w:name w:val="Заголовок 8 Знак"/>
    <w:basedOn w:val="a0"/>
    <w:link w:val="8"/>
    <w:rsid w:val="00955F55"/>
    <w:rPr>
      <w:rFonts w:ascii="Arial Narrow" w:eastAsia="Times New Roman" w:hAnsi="Arial Narrow" w:cs="Times New Roman"/>
      <w:bCs/>
      <w:i/>
      <w:iCs/>
      <w:sz w:val="20"/>
      <w:szCs w:val="20"/>
      <w:lang w:eastAsia="ru-RU"/>
    </w:rPr>
  </w:style>
  <w:style w:type="table" w:customStyle="1" w:styleId="1">
    <w:name w:val="Сетка таблицы1"/>
    <w:basedOn w:val="a1"/>
    <w:next w:val="a3"/>
    <w:uiPriority w:val="59"/>
    <w:rsid w:val="0095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F01652"/>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9A46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668"/>
    <w:rPr>
      <w:rFonts w:ascii="Tahoma" w:hAnsi="Tahoma" w:cs="Tahoma"/>
      <w:sz w:val="16"/>
      <w:szCs w:val="16"/>
    </w:rPr>
  </w:style>
  <w:style w:type="paragraph" w:styleId="a7">
    <w:name w:val="header"/>
    <w:basedOn w:val="a"/>
    <w:link w:val="a8"/>
    <w:uiPriority w:val="99"/>
    <w:unhideWhenUsed/>
    <w:rsid w:val="00790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05B"/>
  </w:style>
  <w:style w:type="paragraph" w:styleId="a9">
    <w:name w:val="footer"/>
    <w:basedOn w:val="a"/>
    <w:link w:val="aa"/>
    <w:uiPriority w:val="99"/>
    <w:unhideWhenUsed/>
    <w:rsid w:val="00790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05B"/>
  </w:style>
  <w:style w:type="character" w:styleId="ab">
    <w:name w:val="line number"/>
    <w:basedOn w:val="a0"/>
    <w:uiPriority w:val="99"/>
    <w:semiHidden/>
    <w:unhideWhenUsed/>
    <w:rsid w:val="005F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322">
      <w:bodyDiv w:val="1"/>
      <w:marLeft w:val="0"/>
      <w:marRight w:val="0"/>
      <w:marTop w:val="0"/>
      <w:marBottom w:val="0"/>
      <w:divBdr>
        <w:top w:val="none" w:sz="0" w:space="0" w:color="auto"/>
        <w:left w:val="none" w:sz="0" w:space="0" w:color="auto"/>
        <w:bottom w:val="none" w:sz="0" w:space="0" w:color="auto"/>
        <w:right w:val="none" w:sz="0" w:space="0" w:color="auto"/>
      </w:divBdr>
    </w:div>
    <w:div w:id="41759636">
      <w:bodyDiv w:val="1"/>
      <w:marLeft w:val="0"/>
      <w:marRight w:val="0"/>
      <w:marTop w:val="0"/>
      <w:marBottom w:val="0"/>
      <w:divBdr>
        <w:top w:val="none" w:sz="0" w:space="0" w:color="auto"/>
        <w:left w:val="none" w:sz="0" w:space="0" w:color="auto"/>
        <w:bottom w:val="none" w:sz="0" w:space="0" w:color="auto"/>
        <w:right w:val="none" w:sz="0" w:space="0" w:color="auto"/>
      </w:divBdr>
    </w:div>
    <w:div w:id="144325560">
      <w:bodyDiv w:val="1"/>
      <w:marLeft w:val="0"/>
      <w:marRight w:val="0"/>
      <w:marTop w:val="0"/>
      <w:marBottom w:val="0"/>
      <w:divBdr>
        <w:top w:val="none" w:sz="0" w:space="0" w:color="auto"/>
        <w:left w:val="none" w:sz="0" w:space="0" w:color="auto"/>
        <w:bottom w:val="none" w:sz="0" w:space="0" w:color="auto"/>
        <w:right w:val="none" w:sz="0" w:space="0" w:color="auto"/>
      </w:divBdr>
    </w:div>
    <w:div w:id="201210460">
      <w:bodyDiv w:val="1"/>
      <w:marLeft w:val="0"/>
      <w:marRight w:val="0"/>
      <w:marTop w:val="0"/>
      <w:marBottom w:val="0"/>
      <w:divBdr>
        <w:top w:val="none" w:sz="0" w:space="0" w:color="auto"/>
        <w:left w:val="none" w:sz="0" w:space="0" w:color="auto"/>
        <w:bottom w:val="none" w:sz="0" w:space="0" w:color="auto"/>
        <w:right w:val="none" w:sz="0" w:space="0" w:color="auto"/>
      </w:divBdr>
    </w:div>
    <w:div w:id="435366955">
      <w:bodyDiv w:val="1"/>
      <w:marLeft w:val="0"/>
      <w:marRight w:val="0"/>
      <w:marTop w:val="0"/>
      <w:marBottom w:val="0"/>
      <w:divBdr>
        <w:top w:val="none" w:sz="0" w:space="0" w:color="auto"/>
        <w:left w:val="none" w:sz="0" w:space="0" w:color="auto"/>
        <w:bottom w:val="none" w:sz="0" w:space="0" w:color="auto"/>
        <w:right w:val="none" w:sz="0" w:space="0" w:color="auto"/>
      </w:divBdr>
    </w:div>
    <w:div w:id="439952215">
      <w:bodyDiv w:val="1"/>
      <w:marLeft w:val="0"/>
      <w:marRight w:val="0"/>
      <w:marTop w:val="0"/>
      <w:marBottom w:val="0"/>
      <w:divBdr>
        <w:top w:val="none" w:sz="0" w:space="0" w:color="auto"/>
        <w:left w:val="none" w:sz="0" w:space="0" w:color="auto"/>
        <w:bottom w:val="none" w:sz="0" w:space="0" w:color="auto"/>
        <w:right w:val="none" w:sz="0" w:space="0" w:color="auto"/>
      </w:divBdr>
    </w:div>
    <w:div w:id="608660611">
      <w:bodyDiv w:val="1"/>
      <w:marLeft w:val="0"/>
      <w:marRight w:val="0"/>
      <w:marTop w:val="0"/>
      <w:marBottom w:val="0"/>
      <w:divBdr>
        <w:top w:val="none" w:sz="0" w:space="0" w:color="auto"/>
        <w:left w:val="none" w:sz="0" w:space="0" w:color="auto"/>
        <w:bottom w:val="none" w:sz="0" w:space="0" w:color="auto"/>
        <w:right w:val="none" w:sz="0" w:space="0" w:color="auto"/>
      </w:divBdr>
    </w:div>
    <w:div w:id="805396784">
      <w:bodyDiv w:val="1"/>
      <w:marLeft w:val="0"/>
      <w:marRight w:val="0"/>
      <w:marTop w:val="0"/>
      <w:marBottom w:val="0"/>
      <w:divBdr>
        <w:top w:val="none" w:sz="0" w:space="0" w:color="auto"/>
        <w:left w:val="none" w:sz="0" w:space="0" w:color="auto"/>
        <w:bottom w:val="none" w:sz="0" w:space="0" w:color="auto"/>
        <w:right w:val="none" w:sz="0" w:space="0" w:color="auto"/>
      </w:divBdr>
    </w:div>
    <w:div w:id="926814488">
      <w:bodyDiv w:val="1"/>
      <w:marLeft w:val="0"/>
      <w:marRight w:val="0"/>
      <w:marTop w:val="0"/>
      <w:marBottom w:val="0"/>
      <w:divBdr>
        <w:top w:val="none" w:sz="0" w:space="0" w:color="auto"/>
        <w:left w:val="none" w:sz="0" w:space="0" w:color="auto"/>
        <w:bottom w:val="none" w:sz="0" w:space="0" w:color="auto"/>
        <w:right w:val="none" w:sz="0" w:space="0" w:color="auto"/>
      </w:divBdr>
    </w:div>
    <w:div w:id="969089362">
      <w:bodyDiv w:val="1"/>
      <w:marLeft w:val="0"/>
      <w:marRight w:val="0"/>
      <w:marTop w:val="0"/>
      <w:marBottom w:val="0"/>
      <w:divBdr>
        <w:top w:val="none" w:sz="0" w:space="0" w:color="auto"/>
        <w:left w:val="none" w:sz="0" w:space="0" w:color="auto"/>
        <w:bottom w:val="none" w:sz="0" w:space="0" w:color="auto"/>
        <w:right w:val="none" w:sz="0" w:space="0" w:color="auto"/>
      </w:divBdr>
    </w:div>
    <w:div w:id="1072435967">
      <w:bodyDiv w:val="1"/>
      <w:marLeft w:val="0"/>
      <w:marRight w:val="0"/>
      <w:marTop w:val="0"/>
      <w:marBottom w:val="0"/>
      <w:divBdr>
        <w:top w:val="none" w:sz="0" w:space="0" w:color="auto"/>
        <w:left w:val="none" w:sz="0" w:space="0" w:color="auto"/>
        <w:bottom w:val="none" w:sz="0" w:space="0" w:color="auto"/>
        <w:right w:val="none" w:sz="0" w:space="0" w:color="auto"/>
      </w:divBdr>
    </w:div>
    <w:div w:id="1369404874">
      <w:bodyDiv w:val="1"/>
      <w:marLeft w:val="0"/>
      <w:marRight w:val="0"/>
      <w:marTop w:val="0"/>
      <w:marBottom w:val="0"/>
      <w:divBdr>
        <w:top w:val="none" w:sz="0" w:space="0" w:color="auto"/>
        <w:left w:val="none" w:sz="0" w:space="0" w:color="auto"/>
        <w:bottom w:val="none" w:sz="0" w:space="0" w:color="auto"/>
        <w:right w:val="none" w:sz="0" w:space="0" w:color="auto"/>
      </w:divBdr>
    </w:div>
    <w:div w:id="1503819029">
      <w:bodyDiv w:val="1"/>
      <w:marLeft w:val="0"/>
      <w:marRight w:val="0"/>
      <w:marTop w:val="0"/>
      <w:marBottom w:val="0"/>
      <w:divBdr>
        <w:top w:val="none" w:sz="0" w:space="0" w:color="auto"/>
        <w:left w:val="none" w:sz="0" w:space="0" w:color="auto"/>
        <w:bottom w:val="none" w:sz="0" w:space="0" w:color="auto"/>
        <w:right w:val="none" w:sz="0" w:space="0" w:color="auto"/>
      </w:divBdr>
    </w:div>
    <w:div w:id="1520006419">
      <w:bodyDiv w:val="1"/>
      <w:marLeft w:val="0"/>
      <w:marRight w:val="0"/>
      <w:marTop w:val="0"/>
      <w:marBottom w:val="0"/>
      <w:divBdr>
        <w:top w:val="none" w:sz="0" w:space="0" w:color="auto"/>
        <w:left w:val="none" w:sz="0" w:space="0" w:color="auto"/>
        <w:bottom w:val="none" w:sz="0" w:space="0" w:color="auto"/>
        <w:right w:val="none" w:sz="0" w:space="0" w:color="auto"/>
      </w:divBdr>
    </w:div>
    <w:div w:id="1524249081">
      <w:bodyDiv w:val="1"/>
      <w:marLeft w:val="0"/>
      <w:marRight w:val="0"/>
      <w:marTop w:val="0"/>
      <w:marBottom w:val="0"/>
      <w:divBdr>
        <w:top w:val="none" w:sz="0" w:space="0" w:color="auto"/>
        <w:left w:val="none" w:sz="0" w:space="0" w:color="auto"/>
        <w:bottom w:val="none" w:sz="0" w:space="0" w:color="auto"/>
        <w:right w:val="none" w:sz="0" w:space="0" w:color="auto"/>
      </w:divBdr>
    </w:div>
    <w:div w:id="1532458278">
      <w:bodyDiv w:val="1"/>
      <w:marLeft w:val="0"/>
      <w:marRight w:val="0"/>
      <w:marTop w:val="0"/>
      <w:marBottom w:val="0"/>
      <w:divBdr>
        <w:top w:val="none" w:sz="0" w:space="0" w:color="auto"/>
        <w:left w:val="none" w:sz="0" w:space="0" w:color="auto"/>
        <w:bottom w:val="none" w:sz="0" w:space="0" w:color="auto"/>
        <w:right w:val="none" w:sz="0" w:space="0" w:color="auto"/>
      </w:divBdr>
      <w:divsChild>
        <w:div w:id="488984010">
          <w:marLeft w:val="0"/>
          <w:marRight w:val="0"/>
          <w:marTop w:val="0"/>
          <w:marBottom w:val="0"/>
          <w:divBdr>
            <w:top w:val="none" w:sz="0" w:space="0" w:color="auto"/>
            <w:left w:val="none" w:sz="0" w:space="0" w:color="auto"/>
            <w:bottom w:val="none" w:sz="0" w:space="0" w:color="auto"/>
            <w:right w:val="none" w:sz="0" w:space="0" w:color="auto"/>
          </w:divBdr>
          <w:divsChild>
            <w:div w:id="326250603">
              <w:marLeft w:val="0"/>
              <w:marRight w:val="0"/>
              <w:marTop w:val="0"/>
              <w:marBottom w:val="0"/>
              <w:divBdr>
                <w:top w:val="none" w:sz="0" w:space="0" w:color="auto"/>
                <w:left w:val="none" w:sz="0" w:space="0" w:color="auto"/>
                <w:bottom w:val="none" w:sz="0" w:space="0" w:color="auto"/>
                <w:right w:val="none" w:sz="0" w:space="0" w:color="auto"/>
              </w:divBdr>
              <w:divsChild>
                <w:div w:id="93290475">
                  <w:marLeft w:val="0"/>
                  <w:marRight w:val="0"/>
                  <w:marTop w:val="0"/>
                  <w:marBottom w:val="0"/>
                  <w:divBdr>
                    <w:top w:val="single" w:sz="12" w:space="30" w:color="FFFFFF"/>
                    <w:left w:val="none" w:sz="0" w:space="0" w:color="auto"/>
                    <w:bottom w:val="none" w:sz="0" w:space="0" w:color="auto"/>
                    <w:right w:val="none" w:sz="0" w:space="0" w:color="auto"/>
                  </w:divBdr>
                  <w:divsChild>
                    <w:div w:id="1752501336">
                      <w:marLeft w:val="0"/>
                      <w:marRight w:val="0"/>
                      <w:marTop w:val="0"/>
                      <w:marBottom w:val="0"/>
                      <w:divBdr>
                        <w:top w:val="none" w:sz="0" w:space="0" w:color="auto"/>
                        <w:left w:val="none" w:sz="0" w:space="0" w:color="auto"/>
                        <w:bottom w:val="none" w:sz="0" w:space="0" w:color="auto"/>
                        <w:right w:val="none" w:sz="0" w:space="0" w:color="auto"/>
                      </w:divBdr>
                      <w:divsChild>
                        <w:div w:id="642736681">
                          <w:marLeft w:val="0"/>
                          <w:marRight w:val="0"/>
                          <w:marTop w:val="0"/>
                          <w:marBottom w:val="0"/>
                          <w:divBdr>
                            <w:top w:val="none" w:sz="0" w:space="0" w:color="auto"/>
                            <w:left w:val="none" w:sz="0" w:space="0" w:color="auto"/>
                            <w:bottom w:val="none" w:sz="0" w:space="0" w:color="auto"/>
                            <w:right w:val="none" w:sz="0" w:space="0" w:color="auto"/>
                          </w:divBdr>
                          <w:divsChild>
                            <w:div w:id="19401383">
                              <w:marLeft w:val="0"/>
                              <w:marRight w:val="0"/>
                              <w:marTop w:val="0"/>
                              <w:marBottom w:val="0"/>
                              <w:divBdr>
                                <w:top w:val="none" w:sz="0" w:space="0" w:color="auto"/>
                                <w:left w:val="none" w:sz="0" w:space="0" w:color="auto"/>
                                <w:bottom w:val="none" w:sz="0" w:space="0" w:color="auto"/>
                                <w:right w:val="none" w:sz="0" w:space="0" w:color="auto"/>
                              </w:divBdr>
                              <w:divsChild>
                                <w:div w:id="2114082669">
                                  <w:marLeft w:val="0"/>
                                  <w:marRight w:val="0"/>
                                  <w:marTop w:val="0"/>
                                  <w:marBottom w:val="0"/>
                                  <w:divBdr>
                                    <w:top w:val="none" w:sz="0" w:space="0" w:color="auto"/>
                                    <w:left w:val="none" w:sz="0" w:space="0" w:color="auto"/>
                                    <w:bottom w:val="none" w:sz="0" w:space="0" w:color="auto"/>
                                    <w:right w:val="none" w:sz="0" w:space="0" w:color="auto"/>
                                  </w:divBdr>
                                  <w:divsChild>
                                    <w:div w:id="153768702">
                                      <w:marLeft w:val="0"/>
                                      <w:marRight w:val="0"/>
                                      <w:marTop w:val="0"/>
                                      <w:marBottom w:val="0"/>
                                      <w:divBdr>
                                        <w:top w:val="none" w:sz="0" w:space="0" w:color="auto"/>
                                        <w:left w:val="none" w:sz="0" w:space="0" w:color="auto"/>
                                        <w:bottom w:val="none" w:sz="0" w:space="0" w:color="auto"/>
                                        <w:right w:val="none" w:sz="0" w:space="0" w:color="auto"/>
                                      </w:divBdr>
                                      <w:divsChild>
                                        <w:div w:id="1177964436">
                                          <w:marLeft w:val="0"/>
                                          <w:marRight w:val="0"/>
                                          <w:marTop w:val="0"/>
                                          <w:marBottom w:val="0"/>
                                          <w:divBdr>
                                            <w:top w:val="none" w:sz="0" w:space="0" w:color="auto"/>
                                            <w:left w:val="none" w:sz="0" w:space="0" w:color="auto"/>
                                            <w:bottom w:val="none" w:sz="0" w:space="0" w:color="auto"/>
                                            <w:right w:val="none" w:sz="0" w:space="0" w:color="auto"/>
                                          </w:divBdr>
                                          <w:divsChild>
                                            <w:div w:id="1597399192">
                                              <w:marLeft w:val="0"/>
                                              <w:marRight w:val="0"/>
                                              <w:marTop w:val="0"/>
                                              <w:marBottom w:val="0"/>
                                              <w:divBdr>
                                                <w:top w:val="none" w:sz="0" w:space="0" w:color="auto"/>
                                                <w:left w:val="none" w:sz="0" w:space="0" w:color="auto"/>
                                                <w:bottom w:val="none" w:sz="0" w:space="0" w:color="auto"/>
                                                <w:right w:val="none" w:sz="0" w:space="0" w:color="auto"/>
                                              </w:divBdr>
                                              <w:divsChild>
                                                <w:div w:id="795829458">
                                                  <w:marLeft w:val="0"/>
                                                  <w:marRight w:val="0"/>
                                                  <w:marTop w:val="0"/>
                                                  <w:marBottom w:val="0"/>
                                                  <w:divBdr>
                                                    <w:top w:val="none" w:sz="0" w:space="0" w:color="auto"/>
                                                    <w:left w:val="none" w:sz="0" w:space="0" w:color="auto"/>
                                                    <w:bottom w:val="none" w:sz="0" w:space="0" w:color="auto"/>
                                                    <w:right w:val="none" w:sz="0" w:space="0" w:color="auto"/>
                                                  </w:divBdr>
                                                  <w:divsChild>
                                                    <w:div w:id="1870949064">
                                                      <w:marLeft w:val="0"/>
                                                      <w:marRight w:val="0"/>
                                                      <w:marTop w:val="0"/>
                                                      <w:marBottom w:val="0"/>
                                                      <w:divBdr>
                                                        <w:top w:val="none" w:sz="0" w:space="0" w:color="auto"/>
                                                        <w:left w:val="none" w:sz="0" w:space="0" w:color="auto"/>
                                                        <w:bottom w:val="none" w:sz="0" w:space="0" w:color="auto"/>
                                                        <w:right w:val="none" w:sz="0" w:space="0" w:color="auto"/>
                                                      </w:divBdr>
                                                      <w:divsChild>
                                                        <w:div w:id="946472993">
                                                          <w:marLeft w:val="150"/>
                                                          <w:marRight w:val="150"/>
                                                          <w:marTop w:val="0"/>
                                                          <w:marBottom w:val="0"/>
                                                          <w:divBdr>
                                                            <w:top w:val="none" w:sz="0" w:space="0" w:color="auto"/>
                                                            <w:left w:val="none" w:sz="0" w:space="0" w:color="auto"/>
                                                            <w:bottom w:val="none" w:sz="0" w:space="0" w:color="auto"/>
                                                            <w:right w:val="none" w:sz="0" w:space="0" w:color="auto"/>
                                                          </w:divBdr>
                                                          <w:divsChild>
                                                            <w:div w:id="844443976">
                                                              <w:marLeft w:val="0"/>
                                                              <w:marRight w:val="0"/>
                                                              <w:marTop w:val="0"/>
                                                              <w:marBottom w:val="0"/>
                                                              <w:divBdr>
                                                                <w:top w:val="none" w:sz="0" w:space="0" w:color="auto"/>
                                                                <w:left w:val="none" w:sz="0" w:space="0" w:color="auto"/>
                                                                <w:bottom w:val="none" w:sz="0" w:space="0" w:color="auto"/>
                                                                <w:right w:val="none" w:sz="0" w:space="0" w:color="auto"/>
                                                              </w:divBdr>
                                                              <w:divsChild>
                                                                <w:div w:id="247081191">
                                                                  <w:marLeft w:val="0"/>
                                                                  <w:marRight w:val="0"/>
                                                                  <w:marTop w:val="0"/>
                                                                  <w:marBottom w:val="0"/>
                                                                  <w:divBdr>
                                                                    <w:top w:val="none" w:sz="0" w:space="0" w:color="auto"/>
                                                                    <w:left w:val="none" w:sz="0" w:space="0" w:color="auto"/>
                                                                    <w:bottom w:val="none" w:sz="0" w:space="0" w:color="auto"/>
                                                                    <w:right w:val="none" w:sz="0" w:space="0" w:color="auto"/>
                                                                  </w:divBdr>
                                                                  <w:divsChild>
                                                                    <w:div w:id="420956215">
                                                                      <w:marLeft w:val="0"/>
                                                                      <w:marRight w:val="0"/>
                                                                      <w:marTop w:val="0"/>
                                                                      <w:marBottom w:val="360"/>
                                                                      <w:divBdr>
                                                                        <w:top w:val="none" w:sz="0" w:space="0" w:color="auto"/>
                                                                        <w:left w:val="none" w:sz="0" w:space="0" w:color="auto"/>
                                                                        <w:bottom w:val="none" w:sz="0" w:space="0" w:color="auto"/>
                                                                        <w:right w:val="none" w:sz="0" w:space="0" w:color="auto"/>
                                                                      </w:divBdr>
                                                                      <w:divsChild>
                                                                        <w:div w:id="341705021">
                                                                          <w:marLeft w:val="0"/>
                                                                          <w:marRight w:val="0"/>
                                                                          <w:marTop w:val="0"/>
                                                                          <w:marBottom w:val="0"/>
                                                                          <w:divBdr>
                                                                            <w:top w:val="none" w:sz="0" w:space="0" w:color="auto"/>
                                                                            <w:left w:val="none" w:sz="0" w:space="0" w:color="auto"/>
                                                                            <w:bottom w:val="none" w:sz="0" w:space="0" w:color="auto"/>
                                                                            <w:right w:val="none" w:sz="0" w:space="0" w:color="auto"/>
                                                                          </w:divBdr>
                                                                          <w:divsChild>
                                                                            <w:div w:id="870609305">
                                                                              <w:marLeft w:val="0"/>
                                                                              <w:marRight w:val="0"/>
                                                                              <w:marTop w:val="0"/>
                                                                              <w:marBottom w:val="0"/>
                                                                              <w:divBdr>
                                                                                <w:top w:val="none" w:sz="0" w:space="0" w:color="auto"/>
                                                                                <w:left w:val="none" w:sz="0" w:space="0" w:color="auto"/>
                                                                                <w:bottom w:val="none" w:sz="0" w:space="0" w:color="auto"/>
                                                                                <w:right w:val="none" w:sz="0" w:space="0" w:color="auto"/>
                                                                              </w:divBdr>
                                                                              <w:divsChild>
                                                                                <w:div w:id="1392537529">
                                                                                  <w:marLeft w:val="0"/>
                                                                                  <w:marRight w:val="0"/>
                                                                                  <w:marTop w:val="0"/>
                                                                                  <w:marBottom w:val="0"/>
                                                                                  <w:divBdr>
                                                                                    <w:top w:val="none" w:sz="0" w:space="0" w:color="auto"/>
                                                                                    <w:left w:val="none" w:sz="0" w:space="0" w:color="auto"/>
                                                                                    <w:bottom w:val="none" w:sz="0" w:space="0" w:color="auto"/>
                                                                                    <w:right w:val="none" w:sz="0" w:space="0" w:color="auto"/>
                                                                                  </w:divBdr>
                                                                                  <w:divsChild>
                                                                                    <w:div w:id="1066873488">
                                                                                      <w:marLeft w:val="0"/>
                                                                                      <w:marRight w:val="0"/>
                                                                                      <w:marTop w:val="0"/>
                                                                                      <w:marBottom w:val="0"/>
                                                                                      <w:divBdr>
                                                                                        <w:top w:val="none" w:sz="0" w:space="0" w:color="auto"/>
                                                                                        <w:left w:val="none" w:sz="0" w:space="0" w:color="auto"/>
                                                                                        <w:bottom w:val="none" w:sz="0" w:space="0" w:color="auto"/>
                                                                                        <w:right w:val="none" w:sz="0" w:space="0" w:color="auto"/>
                                                                                      </w:divBdr>
                                                                                      <w:divsChild>
                                                                                        <w:div w:id="1781797988">
                                                                                          <w:marLeft w:val="0"/>
                                                                                          <w:marRight w:val="0"/>
                                                                                          <w:marTop w:val="0"/>
                                                                                          <w:marBottom w:val="360"/>
                                                                                          <w:divBdr>
                                                                                            <w:top w:val="none" w:sz="0" w:space="0" w:color="auto"/>
                                                                                            <w:left w:val="none" w:sz="0" w:space="0" w:color="auto"/>
                                                                                            <w:bottom w:val="none" w:sz="0" w:space="0" w:color="auto"/>
                                                                                            <w:right w:val="none" w:sz="0" w:space="0" w:color="auto"/>
                                                                                          </w:divBdr>
                                                                                          <w:divsChild>
                                                                                            <w:div w:id="14661999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43844">
      <w:bodyDiv w:val="1"/>
      <w:marLeft w:val="0"/>
      <w:marRight w:val="0"/>
      <w:marTop w:val="0"/>
      <w:marBottom w:val="0"/>
      <w:divBdr>
        <w:top w:val="none" w:sz="0" w:space="0" w:color="auto"/>
        <w:left w:val="none" w:sz="0" w:space="0" w:color="auto"/>
        <w:bottom w:val="none" w:sz="0" w:space="0" w:color="auto"/>
        <w:right w:val="none" w:sz="0" w:space="0" w:color="auto"/>
      </w:divBdr>
    </w:div>
    <w:div w:id="1815443592">
      <w:bodyDiv w:val="1"/>
      <w:marLeft w:val="0"/>
      <w:marRight w:val="0"/>
      <w:marTop w:val="0"/>
      <w:marBottom w:val="0"/>
      <w:divBdr>
        <w:top w:val="none" w:sz="0" w:space="0" w:color="auto"/>
        <w:left w:val="none" w:sz="0" w:space="0" w:color="auto"/>
        <w:bottom w:val="none" w:sz="0" w:space="0" w:color="auto"/>
        <w:right w:val="none" w:sz="0" w:space="0" w:color="auto"/>
      </w:divBdr>
    </w:div>
    <w:div w:id="1843816977">
      <w:bodyDiv w:val="1"/>
      <w:marLeft w:val="0"/>
      <w:marRight w:val="0"/>
      <w:marTop w:val="0"/>
      <w:marBottom w:val="0"/>
      <w:divBdr>
        <w:top w:val="none" w:sz="0" w:space="0" w:color="auto"/>
        <w:left w:val="none" w:sz="0" w:space="0" w:color="auto"/>
        <w:bottom w:val="none" w:sz="0" w:space="0" w:color="auto"/>
        <w:right w:val="none" w:sz="0" w:space="0" w:color="auto"/>
      </w:divBdr>
    </w:div>
    <w:div w:id="1891576120">
      <w:bodyDiv w:val="1"/>
      <w:marLeft w:val="0"/>
      <w:marRight w:val="0"/>
      <w:marTop w:val="0"/>
      <w:marBottom w:val="0"/>
      <w:divBdr>
        <w:top w:val="none" w:sz="0" w:space="0" w:color="auto"/>
        <w:left w:val="none" w:sz="0" w:space="0" w:color="auto"/>
        <w:bottom w:val="none" w:sz="0" w:space="0" w:color="auto"/>
        <w:right w:val="none" w:sz="0" w:space="0" w:color="auto"/>
      </w:divBdr>
    </w:div>
    <w:div w:id="1956859924">
      <w:bodyDiv w:val="1"/>
      <w:marLeft w:val="0"/>
      <w:marRight w:val="0"/>
      <w:marTop w:val="0"/>
      <w:marBottom w:val="0"/>
      <w:divBdr>
        <w:top w:val="none" w:sz="0" w:space="0" w:color="auto"/>
        <w:left w:val="none" w:sz="0" w:space="0" w:color="auto"/>
        <w:bottom w:val="none" w:sz="0" w:space="0" w:color="auto"/>
        <w:right w:val="none" w:sz="0" w:space="0" w:color="auto"/>
      </w:divBdr>
    </w:div>
    <w:div w:id="1997951767">
      <w:bodyDiv w:val="1"/>
      <w:marLeft w:val="0"/>
      <w:marRight w:val="0"/>
      <w:marTop w:val="0"/>
      <w:marBottom w:val="0"/>
      <w:divBdr>
        <w:top w:val="none" w:sz="0" w:space="0" w:color="auto"/>
        <w:left w:val="none" w:sz="0" w:space="0" w:color="auto"/>
        <w:bottom w:val="none" w:sz="0" w:space="0" w:color="auto"/>
        <w:right w:val="none" w:sz="0" w:space="0" w:color="auto"/>
      </w:divBdr>
    </w:div>
    <w:div w:id="21470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eptemb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hmakov.su" TargetMode="External"/><Relationship Id="rId5" Type="http://schemas.openxmlformats.org/officeDocument/2006/relationships/webSettings" Target="webSettings.xml"/><Relationship Id="rId10"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343C-9A03-416A-B3E7-60CB8EF9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8858</Words>
  <Characters>50491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dc:creator>
  <cp:lastModifiedBy>Elena</cp:lastModifiedBy>
  <cp:revision>2</cp:revision>
  <cp:lastPrinted>2017-04-17T11:54:00Z</cp:lastPrinted>
  <dcterms:created xsi:type="dcterms:W3CDTF">2017-10-01T16:14:00Z</dcterms:created>
  <dcterms:modified xsi:type="dcterms:W3CDTF">2017-10-01T16:14:00Z</dcterms:modified>
</cp:coreProperties>
</file>