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ДЕПАРТАМЕНТ ОБРАЗОВАНИЯ, НАУКИ И МОЛОДЕЖНОЙ ПОЛИТИКИ</w:t>
      </w: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Богучарский</w:t>
      </w:r>
      <w:proofErr w:type="spellEnd"/>
      <w:r>
        <w:rPr>
          <w:b/>
          <w:sz w:val="28"/>
          <w:szCs w:val="28"/>
        </w:rPr>
        <w:t xml:space="preserve"> филиал ГПБОУ ВО «ВГПГК»</w:t>
      </w: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42D52" w:rsidRDefault="00D42D52" w:rsidP="00D42D52">
      <w:pPr>
        <w:pStyle w:val="1"/>
        <w:ind w:firstLine="0"/>
        <w:jc w:val="center"/>
        <w:rPr>
          <w:b/>
          <w:bCs/>
          <w:caps/>
          <w:sz w:val="28"/>
          <w:szCs w:val="28"/>
        </w:rPr>
      </w:pPr>
    </w:p>
    <w:p w:rsidR="00D42D52" w:rsidRDefault="00D42D52" w:rsidP="00D42D52">
      <w:pPr>
        <w:pStyle w:val="1"/>
        <w:ind w:firstLine="0"/>
        <w:jc w:val="center"/>
        <w:rPr>
          <w:b/>
          <w:bCs/>
          <w:caps/>
          <w:sz w:val="28"/>
          <w:szCs w:val="28"/>
        </w:rPr>
      </w:pPr>
    </w:p>
    <w:p w:rsidR="00D42D52" w:rsidRDefault="00D42D52" w:rsidP="00D42D52">
      <w:pPr>
        <w:pStyle w:val="1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МАТЕМАТИКА</w:t>
      </w: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0D07" w:rsidRDefault="00FB0D07" w:rsidP="00D42D52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2D52">
        <w:rPr>
          <w:sz w:val="28"/>
          <w:szCs w:val="28"/>
        </w:rPr>
        <w:t>ля</w:t>
      </w:r>
      <w:r>
        <w:rPr>
          <w:sz w:val="28"/>
          <w:szCs w:val="28"/>
        </w:rPr>
        <w:t xml:space="preserve"> профессий:</w:t>
      </w:r>
      <w:r w:rsidR="00D42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23.01.03. </w:t>
      </w:r>
      <w:r w:rsidRPr="009559BE">
        <w:rPr>
          <w:sz w:val="28"/>
          <w:szCs w:val="28"/>
        </w:rPr>
        <w:t xml:space="preserve">«Автомеханик», </w:t>
      </w:r>
    </w:p>
    <w:p w:rsidR="00D42D52" w:rsidRDefault="00FB0D07" w:rsidP="00D42D52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35.01.13</w:t>
      </w:r>
      <w:r w:rsidRPr="009559BE">
        <w:rPr>
          <w:sz w:val="28"/>
          <w:szCs w:val="28"/>
        </w:rPr>
        <w:t xml:space="preserve">  «Тракторист-машинист  с/</w:t>
      </w:r>
      <w:proofErr w:type="spellStart"/>
      <w:r w:rsidRPr="009559BE">
        <w:rPr>
          <w:sz w:val="28"/>
          <w:szCs w:val="28"/>
        </w:rPr>
        <w:t>х</w:t>
      </w:r>
      <w:proofErr w:type="spellEnd"/>
      <w:r w:rsidRPr="009559BE">
        <w:rPr>
          <w:sz w:val="28"/>
          <w:szCs w:val="28"/>
        </w:rPr>
        <w:t xml:space="preserve">  производства»</w:t>
      </w: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FB0D07" w:rsidRDefault="00FB0D07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FB0D07" w:rsidRDefault="00FB0D07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FB0D07" w:rsidRDefault="00FB0D07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FB0D07" w:rsidRDefault="00FB0D07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</w:p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</w:pPr>
      <w:r>
        <w:t>2017г</w:t>
      </w:r>
    </w:p>
    <w:p w:rsidR="00D42D52" w:rsidRDefault="00D42D52" w:rsidP="00D42D52">
      <w:pPr>
        <w:pStyle w:val="22"/>
        <w:spacing w:after="0" w:line="240" w:lineRule="auto"/>
        <w:ind w:left="0"/>
        <w:rPr>
          <w:spacing w:val="-2"/>
          <w:sz w:val="20"/>
          <w:szCs w:val="20"/>
        </w:rPr>
      </w:pPr>
    </w:p>
    <w:p w:rsidR="00D42D52" w:rsidRDefault="00D42D52" w:rsidP="00D42D52">
      <w:pPr>
        <w:pStyle w:val="22"/>
        <w:spacing w:after="0" w:line="240" w:lineRule="auto"/>
        <w:ind w:left="0"/>
        <w:rPr>
          <w:spacing w:val="-2"/>
          <w:sz w:val="20"/>
          <w:szCs w:val="20"/>
        </w:rPr>
      </w:pPr>
    </w:p>
    <w:p w:rsidR="00D42D52" w:rsidRDefault="00D42D52" w:rsidP="00D42D52">
      <w:pPr>
        <w:pStyle w:val="af5"/>
        <w:rPr>
          <w:bCs/>
        </w:rPr>
      </w:pPr>
      <w:r w:rsidRPr="00AF2123">
        <w:rPr>
          <w:sz w:val="28"/>
          <w:szCs w:val="28"/>
        </w:rPr>
        <w:lastRenderedPageBreak/>
        <w:t>Рабочая программа учебной дисциплины</w:t>
      </w:r>
      <w:r w:rsidRPr="00AF2123">
        <w:rPr>
          <w:caps/>
          <w:sz w:val="28"/>
          <w:szCs w:val="28"/>
        </w:rPr>
        <w:t xml:space="preserve"> </w:t>
      </w:r>
      <w:r w:rsidRPr="00AF212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>– ФГОС) по профессиям среднего</w:t>
      </w:r>
      <w:r w:rsidRPr="00AF2123">
        <w:rPr>
          <w:sz w:val="28"/>
          <w:szCs w:val="28"/>
        </w:rPr>
        <w:t xml:space="preserve"> профес</w:t>
      </w:r>
      <w:r>
        <w:rPr>
          <w:sz w:val="28"/>
          <w:szCs w:val="28"/>
        </w:rPr>
        <w:t>сионального образования (далее С</w:t>
      </w:r>
      <w:r w:rsidRPr="00AF2123">
        <w:rPr>
          <w:sz w:val="28"/>
          <w:szCs w:val="28"/>
        </w:rPr>
        <w:t xml:space="preserve">ПО) </w:t>
      </w:r>
      <w:r>
        <w:rPr>
          <w:sz w:val="28"/>
          <w:szCs w:val="28"/>
        </w:rPr>
        <w:t xml:space="preserve">23.01.03. </w:t>
      </w:r>
      <w:proofErr w:type="gramStart"/>
      <w:r w:rsidRPr="009559BE">
        <w:rPr>
          <w:sz w:val="28"/>
          <w:szCs w:val="28"/>
        </w:rPr>
        <w:t xml:space="preserve">«Автомеханик», </w:t>
      </w:r>
      <w:r>
        <w:rPr>
          <w:sz w:val="28"/>
          <w:szCs w:val="28"/>
        </w:rPr>
        <w:t>35.01.13</w:t>
      </w:r>
      <w:r w:rsidRPr="009559BE">
        <w:rPr>
          <w:sz w:val="28"/>
          <w:szCs w:val="28"/>
        </w:rPr>
        <w:t xml:space="preserve">  «Тракторист-машинист  с/</w:t>
      </w:r>
      <w:proofErr w:type="spellStart"/>
      <w:r w:rsidRPr="009559BE">
        <w:rPr>
          <w:sz w:val="28"/>
          <w:szCs w:val="28"/>
        </w:rPr>
        <w:t>х</w:t>
      </w:r>
      <w:proofErr w:type="spellEnd"/>
      <w:r w:rsidRPr="009559BE">
        <w:rPr>
          <w:sz w:val="28"/>
          <w:szCs w:val="28"/>
        </w:rPr>
        <w:t xml:space="preserve">  производства»</w:t>
      </w:r>
      <w:r>
        <w:rPr>
          <w:sz w:val="28"/>
          <w:szCs w:val="28"/>
        </w:rPr>
        <w:t xml:space="preserve">,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от 29.05.2007 № 03-1180) и в соответствии с примерной программой дисциплины, одобренной ФГУ «Федеральный институт развития образования» 10.04.2008.</w:t>
      </w:r>
      <w:proofErr w:type="gramEnd"/>
      <w:r>
        <w:rPr>
          <w:sz w:val="28"/>
          <w:szCs w:val="28"/>
        </w:rPr>
        <w:t xml:space="preserve"> Соответствует обязательному минимуму содержания среднего (полного) общего образования, установленному Министерством образования  и науки РФ.</w:t>
      </w:r>
    </w:p>
    <w:p w:rsidR="00D42D52" w:rsidRDefault="00D42D52" w:rsidP="00D42D52">
      <w:pPr>
        <w:shd w:val="clear" w:color="auto" w:fill="FFFFFF"/>
        <w:ind w:firstLine="709"/>
        <w:jc w:val="center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3181"/>
        <w:gridCol w:w="3183"/>
      </w:tblGrid>
      <w:tr w:rsidR="00D42D52" w:rsidTr="00D42D52"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52" w:rsidRDefault="00D42D52" w:rsidP="00D42D52">
            <w:pPr>
              <w:spacing w:line="276" w:lineRule="auto"/>
            </w:pPr>
            <w:r>
              <w:t xml:space="preserve">         Разработчики: преподаватель </w:t>
            </w:r>
            <w:proofErr w:type="spellStart"/>
            <w:r>
              <w:t>Богучарского</w:t>
            </w:r>
            <w:proofErr w:type="spellEnd"/>
            <w:r>
              <w:t xml:space="preserve"> филиала ГБПОУ ВО «ВГПГК»</w:t>
            </w:r>
          </w:p>
          <w:p w:rsidR="00D42D52" w:rsidRDefault="00D42D52" w:rsidP="00D42D52">
            <w:pPr>
              <w:spacing w:line="276" w:lineRule="auto"/>
            </w:pPr>
            <w:r>
              <w:t xml:space="preserve">_________Л.В. </w:t>
            </w:r>
            <w:proofErr w:type="spellStart"/>
            <w:r>
              <w:t>Коломойцева</w:t>
            </w:r>
            <w:proofErr w:type="spellEnd"/>
          </w:p>
          <w:p w:rsidR="00D42D52" w:rsidRDefault="00D42D52" w:rsidP="00D42D52">
            <w:pPr>
              <w:spacing w:line="276" w:lineRule="auto"/>
              <w:jc w:val="center"/>
            </w:pPr>
          </w:p>
          <w:p w:rsidR="00D42D52" w:rsidRDefault="00D42D52" w:rsidP="00D42D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Рассмотрено и утверждено на заседании УМО</w:t>
            </w:r>
          </w:p>
          <w:p w:rsidR="00D42D52" w:rsidRDefault="00D42D52" w:rsidP="00D42D52">
            <w:pPr>
              <w:spacing w:line="276" w:lineRule="auto"/>
              <w:rPr>
                <w:u w:val="single"/>
              </w:rPr>
            </w:pPr>
            <w:proofErr w:type="spellStart"/>
            <w:r>
              <w:t>Богучарского</w:t>
            </w:r>
            <w:proofErr w:type="spellEnd"/>
            <w:r>
              <w:t xml:space="preserve"> филиала </w:t>
            </w:r>
            <w:r>
              <w:rPr>
                <w:u w:val="single"/>
              </w:rPr>
              <w:t>ГБПОУ ВО «ВГПГК»</w:t>
            </w:r>
          </w:p>
          <w:p w:rsidR="00D42D52" w:rsidRDefault="00D42D52" w:rsidP="00D42D52">
            <w:pPr>
              <w:spacing w:line="276" w:lineRule="auto"/>
            </w:pPr>
            <w:r>
              <w:rPr>
                <w:u w:val="single"/>
              </w:rPr>
              <w:t>председатель</w:t>
            </w:r>
          </w:p>
          <w:p w:rsidR="00D42D52" w:rsidRDefault="00D42D52" w:rsidP="00D42D52">
            <w:pPr>
              <w:spacing w:line="276" w:lineRule="auto"/>
            </w:pPr>
            <w:r>
              <w:t xml:space="preserve">___________ А.А. </w:t>
            </w:r>
            <w:proofErr w:type="spellStart"/>
            <w:r>
              <w:t>Бейдина</w:t>
            </w:r>
            <w:proofErr w:type="spellEnd"/>
            <w:r>
              <w:t xml:space="preserve">                </w:t>
            </w:r>
          </w:p>
          <w:p w:rsidR="00D42D52" w:rsidRDefault="00D42D52" w:rsidP="00D42D52">
            <w:pPr>
              <w:spacing w:line="276" w:lineRule="auto"/>
            </w:pPr>
            <w:r>
              <w:t xml:space="preserve"> Протокол № _______      </w:t>
            </w:r>
          </w:p>
          <w:p w:rsidR="00D42D52" w:rsidRDefault="00D42D52" w:rsidP="00D42D52">
            <w:pPr>
              <w:spacing w:line="276" w:lineRule="auto"/>
              <w:rPr>
                <w:sz w:val="28"/>
                <w:szCs w:val="28"/>
              </w:rPr>
            </w:pPr>
            <w:r>
              <w:t xml:space="preserve">от «_____» ________2017 г.  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 xml:space="preserve">Согласовано: </w:t>
            </w:r>
          </w:p>
          <w:p w:rsidR="00D42D52" w:rsidRDefault="00D42D52" w:rsidP="00D42D52">
            <w:pPr>
              <w:spacing w:line="276" w:lineRule="auto"/>
            </w:pPr>
            <w:r>
              <w:t xml:space="preserve">заместитель заведующего </w:t>
            </w:r>
            <w:proofErr w:type="spellStart"/>
            <w:r>
              <w:t>Богучарским</w:t>
            </w:r>
            <w:proofErr w:type="spellEnd"/>
            <w:r>
              <w:t xml:space="preserve"> филиалом ГБПОУВО «ВГПГК»  </w:t>
            </w:r>
          </w:p>
          <w:p w:rsidR="00D42D52" w:rsidRDefault="00D42D52" w:rsidP="00D42D52">
            <w:pPr>
              <w:spacing w:line="276" w:lineRule="auto"/>
            </w:pPr>
            <w:r>
              <w:t xml:space="preserve">по УР                                              </w:t>
            </w:r>
          </w:p>
          <w:p w:rsidR="00D42D52" w:rsidRDefault="00D42D52" w:rsidP="00D42D52">
            <w:pPr>
              <w:spacing w:line="276" w:lineRule="auto"/>
            </w:pPr>
            <w:r>
              <w:t>__________ А.В. Гончарова</w:t>
            </w:r>
          </w:p>
          <w:p w:rsidR="00D42D52" w:rsidRDefault="00D42D52" w:rsidP="00D42D52">
            <w:pPr>
              <w:spacing w:line="276" w:lineRule="auto"/>
            </w:pPr>
            <w:r>
              <w:t xml:space="preserve">«_____» ________2017 г   </w:t>
            </w:r>
          </w:p>
          <w:p w:rsidR="00D42D52" w:rsidRDefault="00D42D52" w:rsidP="00D42D52">
            <w:pPr>
              <w:spacing w:line="276" w:lineRule="auto"/>
              <w:rPr>
                <w:sz w:val="28"/>
                <w:szCs w:val="28"/>
              </w:rPr>
            </w:pPr>
            <w:r>
              <w:t xml:space="preserve">                       </w:t>
            </w:r>
          </w:p>
        </w:tc>
      </w:tr>
    </w:tbl>
    <w:p w:rsidR="00D42D52" w:rsidRDefault="00D42D52" w:rsidP="00D42D5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Cs/>
          <w:i/>
        </w:rPr>
        <w:br w:type="page"/>
      </w:r>
    </w:p>
    <w:p w:rsidR="00D42D52" w:rsidRDefault="00D42D52" w:rsidP="00D42D5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42D52" w:rsidRDefault="00D42D52" w:rsidP="00D42D5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42D52" w:rsidRDefault="00D42D52" w:rsidP="00D42D5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42D52" w:rsidRDefault="00D42D52" w:rsidP="00D42D5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42D52" w:rsidRDefault="00D42D52" w:rsidP="00D42D52"/>
    <w:tbl>
      <w:tblPr>
        <w:tblW w:w="0" w:type="auto"/>
        <w:tblLook w:val="01E0"/>
      </w:tblPr>
      <w:tblGrid>
        <w:gridCol w:w="7667"/>
        <w:gridCol w:w="1903"/>
      </w:tblGrid>
      <w:tr w:rsidR="00D42D52" w:rsidTr="00D42D52">
        <w:tc>
          <w:tcPr>
            <w:tcW w:w="7668" w:type="dxa"/>
          </w:tcPr>
          <w:p w:rsidR="00D42D52" w:rsidRDefault="00D42D52" w:rsidP="00D42D5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42D52" w:rsidTr="00D42D52">
        <w:tc>
          <w:tcPr>
            <w:tcW w:w="7668" w:type="dxa"/>
          </w:tcPr>
          <w:p w:rsidR="00D42D52" w:rsidRDefault="00D42D52" w:rsidP="00D42D5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ПРИМЕРНОЙ ПРОГРАММЫ УЧЕБНОЙ ДИСЦИПЛИНЫ</w:t>
            </w:r>
          </w:p>
          <w:p w:rsidR="00D42D52" w:rsidRDefault="00D42D52" w:rsidP="00D42D52">
            <w:pPr>
              <w:spacing w:line="276" w:lineRule="auto"/>
            </w:pPr>
          </w:p>
        </w:tc>
        <w:tc>
          <w:tcPr>
            <w:tcW w:w="1903" w:type="dxa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2D52" w:rsidTr="00D42D52">
        <w:tc>
          <w:tcPr>
            <w:tcW w:w="7668" w:type="dxa"/>
          </w:tcPr>
          <w:p w:rsidR="00D42D52" w:rsidRDefault="00D42D52" w:rsidP="00D42D5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ПРИМЕРНОЕ содержание УЧЕБНОЙ ДИСЦИПЛИНЫ</w:t>
            </w:r>
          </w:p>
          <w:p w:rsidR="00D42D52" w:rsidRDefault="00D42D52" w:rsidP="00D42D5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2D52" w:rsidTr="00D42D52">
        <w:trPr>
          <w:trHeight w:val="670"/>
        </w:trPr>
        <w:tc>
          <w:tcPr>
            <w:tcW w:w="7668" w:type="dxa"/>
          </w:tcPr>
          <w:p w:rsidR="00D42D52" w:rsidRDefault="00D42D52" w:rsidP="00D42D5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примерной программы учебной дисциплины</w:t>
            </w:r>
          </w:p>
          <w:p w:rsidR="00D42D52" w:rsidRDefault="00D42D52" w:rsidP="00D42D52">
            <w:pPr>
              <w:pStyle w:val="1"/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42D52" w:rsidTr="00D42D52">
        <w:tc>
          <w:tcPr>
            <w:tcW w:w="7668" w:type="dxa"/>
          </w:tcPr>
          <w:p w:rsidR="00D42D52" w:rsidRDefault="00D42D52" w:rsidP="00D42D5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D42D52" w:rsidRDefault="00D42D52" w:rsidP="00D42D5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42D52" w:rsidRDefault="00D42D52" w:rsidP="00D42D52"/>
    <w:p w:rsidR="00D42D52" w:rsidRDefault="00D42D52" w:rsidP="00D42D52">
      <w:pPr>
        <w:spacing w:line="360" w:lineRule="auto"/>
        <w:jc w:val="center"/>
        <w:rPr>
          <w:bCs/>
          <w:i/>
        </w:rPr>
      </w:pPr>
    </w:p>
    <w:p w:rsidR="00320E32" w:rsidRPr="006D1C45" w:rsidRDefault="00D42D52" w:rsidP="00320E32">
      <w:pPr>
        <w:pageBreakBefore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lastRenderedPageBreak/>
        <w:br w:type="page"/>
      </w:r>
      <w:r>
        <w:rPr>
          <w:b/>
          <w:caps/>
          <w:sz w:val="28"/>
          <w:szCs w:val="28"/>
        </w:rPr>
        <w:lastRenderedPageBreak/>
        <w:t xml:space="preserve">1. </w:t>
      </w:r>
      <w:r w:rsidR="00320E32" w:rsidRPr="006D1C45">
        <w:rPr>
          <w:b/>
          <w:caps/>
          <w:sz w:val="28"/>
          <w:szCs w:val="28"/>
        </w:rPr>
        <w:t xml:space="preserve">паспорт </w:t>
      </w:r>
    </w:p>
    <w:p w:rsidR="00320E32" w:rsidRPr="006D1C45" w:rsidRDefault="00320E32" w:rsidP="00320E32">
      <w:pPr>
        <w:pStyle w:val="af5"/>
        <w:jc w:val="center"/>
        <w:rPr>
          <w:b/>
          <w:sz w:val="28"/>
          <w:szCs w:val="28"/>
        </w:rPr>
      </w:pPr>
      <w:r w:rsidRPr="006D1C45">
        <w:rPr>
          <w:b/>
          <w:sz w:val="28"/>
          <w:szCs w:val="28"/>
        </w:rPr>
        <w:t>ПРОГРАММЫ УЧЕБНОЙ ДИСЦИПЛИНЫ</w:t>
      </w:r>
    </w:p>
    <w:p w:rsidR="00320E32" w:rsidRPr="006D1C45" w:rsidRDefault="00320E32" w:rsidP="00320E32">
      <w:pPr>
        <w:pStyle w:val="af5"/>
        <w:jc w:val="center"/>
        <w:rPr>
          <w:b/>
          <w:sz w:val="28"/>
          <w:szCs w:val="28"/>
        </w:rPr>
      </w:pPr>
      <w:r w:rsidRPr="006D1C45">
        <w:rPr>
          <w:b/>
          <w:sz w:val="28"/>
          <w:szCs w:val="28"/>
        </w:rPr>
        <w:t>Математика</w:t>
      </w:r>
    </w:p>
    <w:p w:rsidR="00320E32" w:rsidRPr="009559BE" w:rsidRDefault="00320E32" w:rsidP="00320E32">
      <w:pPr>
        <w:pStyle w:val="af5"/>
        <w:rPr>
          <w:sz w:val="28"/>
          <w:szCs w:val="28"/>
        </w:rPr>
      </w:pPr>
      <w:r w:rsidRPr="009559BE">
        <w:rPr>
          <w:sz w:val="28"/>
          <w:szCs w:val="28"/>
        </w:rPr>
        <w:t>1.1. Область применения программы</w:t>
      </w:r>
    </w:p>
    <w:p w:rsidR="00320E32" w:rsidRDefault="00320E32" w:rsidP="00320E32">
      <w:pPr>
        <w:pStyle w:val="af5"/>
        <w:rPr>
          <w:sz w:val="28"/>
          <w:szCs w:val="28"/>
        </w:rPr>
      </w:pPr>
      <w:r w:rsidRPr="009559BE">
        <w:rPr>
          <w:sz w:val="28"/>
          <w:szCs w:val="28"/>
        </w:rPr>
        <w:t xml:space="preserve">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квалифицированных рабочих и служащих </w:t>
      </w:r>
      <w:r w:rsidRPr="009559BE">
        <w:rPr>
          <w:sz w:val="28"/>
          <w:szCs w:val="28"/>
        </w:rPr>
        <w:t xml:space="preserve"> в соответствии с ФГОС по </w:t>
      </w:r>
      <w:r w:rsidRPr="00D80EB1">
        <w:rPr>
          <w:sz w:val="28"/>
          <w:szCs w:val="28"/>
        </w:rPr>
        <w:t>профессии СПО: 23.01.03 «Автомеханик», 35.01.13  «Тракторист-машинист  с/</w:t>
      </w:r>
      <w:proofErr w:type="spellStart"/>
      <w:r w:rsidRPr="00D80EB1">
        <w:rPr>
          <w:sz w:val="28"/>
          <w:szCs w:val="28"/>
        </w:rPr>
        <w:t>х</w:t>
      </w:r>
      <w:proofErr w:type="spellEnd"/>
      <w:r w:rsidRPr="00D80EB1">
        <w:rPr>
          <w:sz w:val="28"/>
          <w:szCs w:val="28"/>
        </w:rPr>
        <w:t xml:space="preserve">  производства».</w:t>
      </w:r>
    </w:p>
    <w:p w:rsidR="00320E32" w:rsidRPr="009631A9" w:rsidRDefault="00320E32" w:rsidP="00320E32">
      <w:pPr>
        <w:widowControl w:val="0"/>
        <w:ind w:firstLine="624"/>
        <w:jc w:val="both"/>
        <w:rPr>
          <w:sz w:val="28"/>
          <w:szCs w:val="28"/>
        </w:rPr>
      </w:pPr>
      <w:r w:rsidRPr="009631A9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 учебным планом и примерными учебными планами для образовательных учреждений Российской Федерации, реализующих программы общего образования «Физика» в ГБПОУ </w:t>
      </w:r>
      <w:proofErr w:type="gramStart"/>
      <w:r w:rsidRPr="009631A9">
        <w:rPr>
          <w:sz w:val="28"/>
          <w:szCs w:val="28"/>
        </w:rPr>
        <w:t>ВО</w:t>
      </w:r>
      <w:proofErr w:type="gramEnd"/>
      <w:r w:rsidRPr="009631A9">
        <w:rPr>
          <w:sz w:val="28"/>
          <w:szCs w:val="28"/>
        </w:rPr>
        <w:t xml:space="preserve"> «Воронежский государственный промышленно-гуманитарный колледж», </w:t>
      </w:r>
      <w:proofErr w:type="spellStart"/>
      <w:r w:rsidRPr="009631A9">
        <w:rPr>
          <w:sz w:val="28"/>
          <w:szCs w:val="28"/>
        </w:rPr>
        <w:t>Богучарский</w:t>
      </w:r>
      <w:proofErr w:type="spellEnd"/>
      <w:r w:rsidRPr="009631A9">
        <w:rPr>
          <w:sz w:val="28"/>
          <w:szCs w:val="28"/>
        </w:rPr>
        <w:t xml:space="preserve"> филиал,</w:t>
      </w:r>
      <w:r w:rsidRPr="009631A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631A9">
        <w:rPr>
          <w:sz w:val="28"/>
          <w:szCs w:val="28"/>
        </w:rPr>
        <w:t>изучается  как базовый учебный предмет с учетом профиля профессии (технический профиль).</w:t>
      </w:r>
    </w:p>
    <w:p w:rsidR="00320E32" w:rsidRPr="006D1C45" w:rsidRDefault="00320E32" w:rsidP="00320E32">
      <w:pPr>
        <w:pStyle w:val="af5"/>
        <w:rPr>
          <w:b/>
          <w:sz w:val="28"/>
          <w:szCs w:val="28"/>
        </w:rPr>
      </w:pPr>
      <w:r w:rsidRPr="006D1C45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20E32" w:rsidRPr="006D1C45" w:rsidRDefault="00320E32" w:rsidP="00320E32">
      <w:pPr>
        <w:pStyle w:val="af5"/>
        <w:rPr>
          <w:sz w:val="28"/>
          <w:szCs w:val="28"/>
        </w:rPr>
      </w:pPr>
      <w:r w:rsidRPr="006D1C45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о</w:t>
      </w:r>
      <w:r w:rsidRPr="006D1C45">
        <w:rPr>
          <w:sz w:val="28"/>
          <w:szCs w:val="28"/>
        </w:rPr>
        <w:t>б</w:t>
      </w:r>
      <w:r>
        <w:rPr>
          <w:sz w:val="28"/>
          <w:szCs w:val="28"/>
        </w:rPr>
        <w:t>щеобразовательную подготовку.</w:t>
      </w:r>
    </w:p>
    <w:p w:rsidR="00320E32" w:rsidRPr="006D1C45" w:rsidRDefault="00320E32" w:rsidP="00320E32">
      <w:pPr>
        <w:pStyle w:val="af5"/>
        <w:rPr>
          <w:sz w:val="28"/>
          <w:szCs w:val="28"/>
        </w:rPr>
      </w:pPr>
      <w:r w:rsidRPr="006D1C4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20E32" w:rsidRPr="009559BE" w:rsidRDefault="00320E32" w:rsidP="00320E32">
      <w:pPr>
        <w:pStyle w:val="af5"/>
      </w:pPr>
      <w:r w:rsidRPr="006D1C45">
        <w:rPr>
          <w:sz w:val="28"/>
          <w:szCs w:val="28"/>
        </w:rPr>
        <w:t xml:space="preserve">В результате освоения дисциплины обучающийся должен </w:t>
      </w:r>
      <w:r w:rsidRPr="006D1C45">
        <w:rPr>
          <w:b/>
          <w:sz w:val="28"/>
          <w:szCs w:val="28"/>
        </w:rPr>
        <w:t>знать/понимать</w:t>
      </w:r>
      <w:r w:rsidRPr="009559BE">
        <w:t>:</w:t>
      </w:r>
    </w:p>
    <w:p w:rsidR="00320E32" w:rsidRPr="009559BE" w:rsidRDefault="00320E32" w:rsidP="00320E32">
      <w:pPr>
        <w:numPr>
          <w:ilvl w:val="0"/>
          <w:numId w:val="8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значение математической науки для решения задач, возн</w:t>
      </w:r>
      <w:r w:rsidRPr="009559BE">
        <w:rPr>
          <w:sz w:val="28"/>
          <w:szCs w:val="28"/>
        </w:rPr>
        <w:t>и</w:t>
      </w:r>
      <w:r w:rsidRPr="009559BE">
        <w:rPr>
          <w:sz w:val="28"/>
          <w:szCs w:val="28"/>
        </w:rPr>
        <w:t>кающих в теории и практике; широту и в то же время ограниченность применения математических методов к анализу и исследованию процессов и явлений в прир</w:t>
      </w:r>
      <w:r w:rsidRPr="009559BE">
        <w:rPr>
          <w:sz w:val="28"/>
          <w:szCs w:val="28"/>
        </w:rPr>
        <w:t>о</w:t>
      </w:r>
      <w:r w:rsidRPr="009559BE">
        <w:rPr>
          <w:sz w:val="28"/>
          <w:szCs w:val="28"/>
        </w:rPr>
        <w:t>де и обществе;</w:t>
      </w:r>
    </w:p>
    <w:p w:rsidR="00320E32" w:rsidRPr="009559BE" w:rsidRDefault="00320E32" w:rsidP="00320E32">
      <w:pPr>
        <w:numPr>
          <w:ilvl w:val="0"/>
          <w:numId w:val="8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значение практики и вопросов, возникающих в самой матем</w:t>
      </w:r>
      <w:r w:rsidRPr="009559BE">
        <w:rPr>
          <w:sz w:val="28"/>
          <w:szCs w:val="28"/>
        </w:rPr>
        <w:t>а</w:t>
      </w:r>
      <w:r w:rsidRPr="009559BE">
        <w:rPr>
          <w:sz w:val="28"/>
          <w:szCs w:val="28"/>
        </w:rPr>
        <w:t>тике для формирования и развития математической науки; историю развития понятия числа, создания математического анализа, возникновения и развития ге</w:t>
      </w:r>
      <w:r w:rsidRPr="009559BE">
        <w:rPr>
          <w:sz w:val="28"/>
          <w:szCs w:val="28"/>
        </w:rPr>
        <w:t>о</w:t>
      </w:r>
      <w:r w:rsidRPr="009559BE">
        <w:rPr>
          <w:sz w:val="28"/>
          <w:szCs w:val="28"/>
        </w:rPr>
        <w:t>метрии;</w:t>
      </w:r>
    </w:p>
    <w:p w:rsidR="00320E32" w:rsidRPr="009559BE" w:rsidRDefault="00320E32" w:rsidP="00320E32">
      <w:pPr>
        <w:numPr>
          <w:ilvl w:val="0"/>
          <w:numId w:val="8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универсальный характер законов логики математических рассужд</w:t>
      </w:r>
      <w:r w:rsidRPr="009559BE">
        <w:rPr>
          <w:sz w:val="28"/>
          <w:szCs w:val="28"/>
        </w:rPr>
        <w:t>е</w:t>
      </w:r>
      <w:r w:rsidRPr="009559BE">
        <w:rPr>
          <w:sz w:val="28"/>
          <w:szCs w:val="28"/>
        </w:rPr>
        <w:t>ний, их применимость во всех областях человеческой деятельности;</w:t>
      </w:r>
    </w:p>
    <w:p w:rsidR="00320E32" w:rsidRPr="009559BE" w:rsidRDefault="00320E32" w:rsidP="00320E32">
      <w:pPr>
        <w:numPr>
          <w:ilvl w:val="0"/>
          <w:numId w:val="8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вероятностный характер различных процессов окружающего мира.</w:t>
      </w:r>
    </w:p>
    <w:p w:rsidR="00320E32" w:rsidRPr="009559BE" w:rsidRDefault="00320E32" w:rsidP="00320E32">
      <w:pPr>
        <w:spacing w:before="120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АЛГЕБРА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уметь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pStyle w:val="ae"/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</w:t>
      </w:r>
      <w:r w:rsidRPr="009559BE">
        <w:rPr>
          <w:b w:val="0"/>
          <w:sz w:val="28"/>
          <w:szCs w:val="28"/>
        </w:rPr>
        <w:t>ы</w:t>
      </w:r>
      <w:r w:rsidRPr="009559BE">
        <w:rPr>
          <w:b w:val="0"/>
          <w:sz w:val="28"/>
          <w:szCs w:val="28"/>
        </w:rPr>
        <w:t>ражения;</w:t>
      </w:r>
    </w:p>
    <w:p w:rsidR="00320E32" w:rsidRPr="009559BE" w:rsidRDefault="00320E32" w:rsidP="00320E32">
      <w:pPr>
        <w:pStyle w:val="ae"/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</w:t>
      </w:r>
      <w:r w:rsidRPr="009559BE">
        <w:rPr>
          <w:b w:val="0"/>
          <w:sz w:val="28"/>
          <w:szCs w:val="28"/>
        </w:rPr>
        <w:t>н</w:t>
      </w:r>
      <w:r w:rsidRPr="009559BE">
        <w:rPr>
          <w:b w:val="0"/>
          <w:sz w:val="28"/>
          <w:szCs w:val="28"/>
        </w:rPr>
        <w:t>струментальные средства; пользоваться приближенной оценкой при практических расчетах;</w:t>
      </w:r>
    </w:p>
    <w:p w:rsidR="00320E32" w:rsidRPr="009559BE" w:rsidRDefault="00320E32" w:rsidP="00320E32">
      <w:pPr>
        <w:pStyle w:val="ae"/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lastRenderedPageBreak/>
        <w:t>выполнять преобразования выражений, применяя формулы, связа</w:t>
      </w:r>
      <w:r w:rsidRPr="009559BE">
        <w:rPr>
          <w:b w:val="0"/>
          <w:sz w:val="28"/>
          <w:szCs w:val="28"/>
        </w:rPr>
        <w:t>н</w:t>
      </w:r>
      <w:r w:rsidRPr="009559BE">
        <w:rPr>
          <w:b w:val="0"/>
          <w:sz w:val="28"/>
          <w:szCs w:val="28"/>
        </w:rPr>
        <w:t xml:space="preserve">ные со свойствами </w:t>
      </w:r>
      <w:r>
        <w:rPr>
          <w:b w:val="0"/>
          <w:sz w:val="28"/>
          <w:szCs w:val="28"/>
        </w:rPr>
        <w:t xml:space="preserve">корней, </w:t>
      </w:r>
      <w:r w:rsidRPr="009559BE">
        <w:rPr>
          <w:b w:val="0"/>
          <w:sz w:val="28"/>
          <w:szCs w:val="28"/>
        </w:rPr>
        <w:t>степеней, логарифмов, тригонометрических фун</w:t>
      </w:r>
      <w:r w:rsidRPr="009559BE">
        <w:rPr>
          <w:b w:val="0"/>
          <w:sz w:val="28"/>
          <w:szCs w:val="28"/>
        </w:rPr>
        <w:t>к</w:t>
      </w:r>
      <w:r w:rsidRPr="009559BE">
        <w:rPr>
          <w:b w:val="0"/>
          <w:sz w:val="28"/>
          <w:szCs w:val="28"/>
        </w:rPr>
        <w:t xml:space="preserve">ций; </w:t>
      </w:r>
    </w:p>
    <w:p w:rsidR="00320E32" w:rsidRPr="009559BE" w:rsidRDefault="00320E32" w:rsidP="00320E32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9559B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numPr>
          <w:ilvl w:val="0"/>
          <w:numId w:val="15"/>
        </w:numPr>
        <w:tabs>
          <w:tab w:val="left" w:pos="709"/>
        </w:tabs>
        <w:spacing w:before="120" w:line="228" w:lineRule="auto"/>
        <w:jc w:val="both"/>
        <w:rPr>
          <w:b/>
          <w:sz w:val="28"/>
          <w:szCs w:val="28"/>
        </w:rPr>
      </w:pPr>
      <w:r w:rsidRPr="009559BE">
        <w:rPr>
          <w:sz w:val="28"/>
          <w:szCs w:val="28"/>
        </w:rPr>
        <w:t>для практических расчетов по формулам, включая формулы, соде</w:t>
      </w:r>
      <w:r w:rsidRPr="009559BE">
        <w:rPr>
          <w:sz w:val="28"/>
          <w:szCs w:val="28"/>
        </w:rPr>
        <w:t>р</w:t>
      </w:r>
      <w:r w:rsidRPr="009559BE">
        <w:rPr>
          <w:sz w:val="28"/>
          <w:szCs w:val="28"/>
        </w:rPr>
        <w:t>жащие степени, радикалы, логарифмы и тригонометрические функции, используя при необходимости справочные материалы и простейшие вычисл</w:t>
      </w:r>
      <w:r w:rsidRPr="009559BE">
        <w:rPr>
          <w:sz w:val="28"/>
          <w:szCs w:val="28"/>
        </w:rPr>
        <w:t>и</w:t>
      </w:r>
      <w:r w:rsidRPr="009559BE">
        <w:rPr>
          <w:sz w:val="28"/>
          <w:szCs w:val="28"/>
        </w:rPr>
        <w:t>тельные устройства.</w:t>
      </w:r>
    </w:p>
    <w:p w:rsidR="00320E32" w:rsidRPr="009559BE" w:rsidRDefault="00320E32" w:rsidP="00320E32">
      <w:pPr>
        <w:tabs>
          <w:tab w:val="left" w:pos="709"/>
        </w:tabs>
        <w:spacing w:before="120" w:line="228" w:lineRule="auto"/>
        <w:ind w:left="1134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Функции и графики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уметь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pStyle w:val="ae"/>
        <w:numPr>
          <w:ilvl w:val="0"/>
          <w:numId w:val="1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320E32" w:rsidRPr="009559BE" w:rsidRDefault="00320E32" w:rsidP="00320E32">
      <w:pPr>
        <w:pStyle w:val="ae"/>
        <w:numPr>
          <w:ilvl w:val="0"/>
          <w:numId w:val="1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определять основные свойства числовых функций, иллюстрир</w:t>
      </w:r>
      <w:r w:rsidRPr="009559BE">
        <w:rPr>
          <w:b w:val="0"/>
          <w:sz w:val="28"/>
          <w:szCs w:val="28"/>
        </w:rPr>
        <w:t>о</w:t>
      </w:r>
      <w:r w:rsidRPr="009559BE">
        <w:rPr>
          <w:b w:val="0"/>
          <w:sz w:val="28"/>
          <w:szCs w:val="28"/>
        </w:rPr>
        <w:t>вать их на графиках;</w:t>
      </w:r>
    </w:p>
    <w:p w:rsidR="00320E32" w:rsidRPr="009559BE" w:rsidRDefault="00320E32" w:rsidP="00320E32">
      <w:pPr>
        <w:pStyle w:val="ae"/>
        <w:numPr>
          <w:ilvl w:val="0"/>
          <w:numId w:val="1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320E32" w:rsidRPr="009559BE" w:rsidRDefault="00320E32" w:rsidP="00320E32">
      <w:pPr>
        <w:pStyle w:val="ae"/>
        <w:numPr>
          <w:ilvl w:val="0"/>
          <w:numId w:val="10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использовать понятие функции для описания и анализа зависимостей в</w:t>
      </w:r>
      <w:r w:rsidRPr="009559BE">
        <w:rPr>
          <w:b w:val="0"/>
          <w:sz w:val="28"/>
          <w:szCs w:val="28"/>
        </w:rPr>
        <w:t>е</w:t>
      </w:r>
      <w:r w:rsidRPr="009559BE">
        <w:rPr>
          <w:b w:val="0"/>
          <w:sz w:val="28"/>
          <w:szCs w:val="28"/>
        </w:rPr>
        <w:t>личин;</w:t>
      </w:r>
    </w:p>
    <w:p w:rsidR="00320E32" w:rsidRPr="006D1C45" w:rsidRDefault="00320E32" w:rsidP="00320E32">
      <w:pPr>
        <w:pStyle w:val="af5"/>
        <w:rPr>
          <w:sz w:val="28"/>
          <w:szCs w:val="28"/>
        </w:rPr>
      </w:pPr>
      <w:r w:rsidRPr="006D1C45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20E32" w:rsidRPr="006D1C45" w:rsidRDefault="00320E32" w:rsidP="00320E32">
      <w:pPr>
        <w:pStyle w:val="af5"/>
        <w:rPr>
          <w:sz w:val="28"/>
          <w:szCs w:val="28"/>
        </w:rPr>
      </w:pPr>
      <w:r w:rsidRPr="006D1C45">
        <w:rPr>
          <w:sz w:val="28"/>
          <w:szCs w:val="28"/>
        </w:rPr>
        <w:t>для описания с помощью функций различных зависимостей, пре</w:t>
      </w:r>
      <w:r w:rsidRPr="006D1C45">
        <w:rPr>
          <w:sz w:val="28"/>
          <w:szCs w:val="28"/>
        </w:rPr>
        <w:t>д</w:t>
      </w:r>
      <w:r w:rsidRPr="006D1C45">
        <w:rPr>
          <w:sz w:val="28"/>
          <w:szCs w:val="28"/>
        </w:rPr>
        <w:t>ставления их графически, интерпретации графиков.</w:t>
      </w:r>
    </w:p>
    <w:p w:rsidR="00320E32" w:rsidRPr="006D1C45" w:rsidRDefault="00320E32" w:rsidP="00320E32">
      <w:pPr>
        <w:pStyle w:val="af5"/>
        <w:rPr>
          <w:b/>
          <w:sz w:val="28"/>
          <w:szCs w:val="28"/>
        </w:rPr>
      </w:pPr>
      <w:r w:rsidRPr="006D1C45">
        <w:rPr>
          <w:b/>
          <w:sz w:val="28"/>
          <w:szCs w:val="28"/>
        </w:rPr>
        <w:t>Начала математического анализа</w:t>
      </w:r>
    </w:p>
    <w:p w:rsidR="00320E32" w:rsidRDefault="00320E32" w:rsidP="00320E32">
      <w:pPr>
        <w:pStyle w:val="af5"/>
        <w:rPr>
          <w:b/>
          <w:sz w:val="28"/>
          <w:szCs w:val="28"/>
        </w:rPr>
      </w:pPr>
    </w:p>
    <w:p w:rsidR="00320E32" w:rsidRPr="006D1C45" w:rsidRDefault="00320E32" w:rsidP="00320E32">
      <w:pPr>
        <w:pStyle w:val="af5"/>
        <w:rPr>
          <w:b/>
          <w:sz w:val="28"/>
          <w:szCs w:val="28"/>
        </w:rPr>
      </w:pPr>
      <w:r w:rsidRPr="006D1C45">
        <w:rPr>
          <w:b/>
          <w:sz w:val="28"/>
          <w:szCs w:val="28"/>
        </w:rPr>
        <w:t>уметь:</w:t>
      </w:r>
    </w:p>
    <w:p w:rsidR="00320E32" w:rsidRPr="009559BE" w:rsidRDefault="00320E32" w:rsidP="00320E32">
      <w:pPr>
        <w:pStyle w:val="ae"/>
        <w:numPr>
          <w:ilvl w:val="0"/>
          <w:numId w:val="1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находить производные элементарных функций;</w:t>
      </w:r>
    </w:p>
    <w:p w:rsidR="00320E32" w:rsidRPr="009559BE" w:rsidRDefault="00320E32" w:rsidP="00320E32">
      <w:pPr>
        <w:pStyle w:val="ae"/>
        <w:numPr>
          <w:ilvl w:val="0"/>
          <w:numId w:val="1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использовать производную для изучения свойств функций и постро</w:t>
      </w:r>
      <w:r w:rsidRPr="009559BE">
        <w:rPr>
          <w:b w:val="0"/>
          <w:sz w:val="28"/>
          <w:szCs w:val="28"/>
        </w:rPr>
        <w:t>е</w:t>
      </w:r>
      <w:r w:rsidRPr="009559BE">
        <w:rPr>
          <w:b w:val="0"/>
          <w:sz w:val="28"/>
          <w:szCs w:val="28"/>
        </w:rPr>
        <w:t>ния графиков;</w:t>
      </w:r>
    </w:p>
    <w:p w:rsidR="00320E32" w:rsidRPr="009559BE" w:rsidRDefault="00320E32" w:rsidP="00320E32">
      <w:pPr>
        <w:pStyle w:val="ae"/>
        <w:numPr>
          <w:ilvl w:val="0"/>
          <w:numId w:val="1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320E32" w:rsidRPr="009559BE" w:rsidRDefault="00320E32" w:rsidP="00320E32">
      <w:pPr>
        <w:pStyle w:val="ae"/>
        <w:numPr>
          <w:ilvl w:val="0"/>
          <w:numId w:val="1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вычислять в простейших случаях площади и объемы с использован</w:t>
      </w:r>
      <w:r w:rsidRPr="009559BE">
        <w:rPr>
          <w:b w:val="0"/>
          <w:sz w:val="28"/>
          <w:szCs w:val="28"/>
        </w:rPr>
        <w:t>и</w:t>
      </w:r>
      <w:r w:rsidRPr="009559BE">
        <w:rPr>
          <w:b w:val="0"/>
          <w:sz w:val="28"/>
          <w:szCs w:val="28"/>
        </w:rPr>
        <w:t>ем определенного интеграла;</w:t>
      </w:r>
    </w:p>
    <w:p w:rsidR="00320E32" w:rsidRPr="009559BE" w:rsidRDefault="00320E32" w:rsidP="00320E32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9559B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r w:rsidRPr="009D53D7">
        <w:rPr>
          <w:b/>
          <w:sz w:val="28"/>
          <w:szCs w:val="28"/>
        </w:rPr>
        <w:t xml:space="preserve">жизни </w:t>
      </w:r>
      <w:proofErr w:type="gramStart"/>
      <w:r w:rsidRPr="009D53D7">
        <w:rPr>
          <w:b/>
          <w:sz w:val="28"/>
          <w:szCs w:val="28"/>
        </w:rPr>
        <w:t>для</w:t>
      </w:r>
      <w:proofErr w:type="gramEnd"/>
      <w:r w:rsidRPr="009D53D7">
        <w:rPr>
          <w:b/>
          <w:sz w:val="28"/>
          <w:szCs w:val="28"/>
        </w:rPr>
        <w:t>:</w:t>
      </w:r>
    </w:p>
    <w:p w:rsidR="00320E32" w:rsidRPr="009559BE" w:rsidRDefault="00320E32" w:rsidP="00320E32">
      <w:pPr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Уравнения и неравенства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уметь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pStyle w:val="ae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lastRenderedPageBreak/>
        <w:t>решать рациональные,</w:t>
      </w:r>
      <w:r>
        <w:rPr>
          <w:b w:val="0"/>
          <w:sz w:val="28"/>
          <w:szCs w:val="28"/>
        </w:rPr>
        <w:t xml:space="preserve"> иррациональные, </w:t>
      </w:r>
      <w:r w:rsidRPr="009559BE">
        <w:rPr>
          <w:b w:val="0"/>
          <w:sz w:val="28"/>
          <w:szCs w:val="28"/>
        </w:rPr>
        <w:t>показательные, логарифмические, тригономе</w:t>
      </w:r>
      <w:r w:rsidRPr="009559BE">
        <w:rPr>
          <w:b w:val="0"/>
          <w:sz w:val="28"/>
          <w:szCs w:val="28"/>
        </w:rPr>
        <w:t>т</w:t>
      </w:r>
      <w:r w:rsidRPr="009559BE">
        <w:rPr>
          <w:b w:val="0"/>
          <w:sz w:val="28"/>
          <w:szCs w:val="28"/>
        </w:rPr>
        <w:t xml:space="preserve">рические уравнения, сводящиеся к </w:t>
      </w:r>
      <w:proofErr w:type="gramStart"/>
      <w:r w:rsidRPr="009559BE">
        <w:rPr>
          <w:b w:val="0"/>
          <w:sz w:val="28"/>
          <w:szCs w:val="28"/>
        </w:rPr>
        <w:t>линейным</w:t>
      </w:r>
      <w:proofErr w:type="gramEnd"/>
      <w:r w:rsidRPr="009559BE">
        <w:rPr>
          <w:b w:val="0"/>
          <w:sz w:val="28"/>
          <w:szCs w:val="28"/>
        </w:rPr>
        <w:t xml:space="preserve"> и квадратным, а также аналоги</w:t>
      </w:r>
      <w:r w:rsidRPr="009559BE">
        <w:rPr>
          <w:b w:val="0"/>
          <w:sz w:val="28"/>
          <w:szCs w:val="28"/>
        </w:rPr>
        <w:t>ч</w:t>
      </w:r>
      <w:r w:rsidRPr="009559BE">
        <w:rPr>
          <w:b w:val="0"/>
          <w:sz w:val="28"/>
          <w:szCs w:val="28"/>
        </w:rPr>
        <w:t>ные неравенства и системы;</w:t>
      </w:r>
    </w:p>
    <w:p w:rsidR="00320E32" w:rsidRPr="009559BE" w:rsidRDefault="00320E32" w:rsidP="00320E32">
      <w:pPr>
        <w:pStyle w:val="ae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использовать графический метод решения уравнений и нер</w:t>
      </w:r>
      <w:r w:rsidRPr="009559BE">
        <w:rPr>
          <w:b w:val="0"/>
          <w:sz w:val="28"/>
          <w:szCs w:val="28"/>
        </w:rPr>
        <w:t>а</w:t>
      </w:r>
      <w:r w:rsidRPr="009559BE">
        <w:rPr>
          <w:b w:val="0"/>
          <w:sz w:val="28"/>
          <w:szCs w:val="28"/>
        </w:rPr>
        <w:t>венств;</w:t>
      </w:r>
    </w:p>
    <w:p w:rsidR="00320E32" w:rsidRPr="009559BE" w:rsidRDefault="00320E32" w:rsidP="00320E32">
      <w:pPr>
        <w:pStyle w:val="ae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изображать на координатной плоскости решения уравнений, нер</w:t>
      </w:r>
      <w:r w:rsidRPr="009559BE">
        <w:rPr>
          <w:b w:val="0"/>
          <w:sz w:val="28"/>
          <w:szCs w:val="28"/>
        </w:rPr>
        <w:t>а</w:t>
      </w:r>
      <w:r w:rsidRPr="009559BE">
        <w:rPr>
          <w:b w:val="0"/>
          <w:sz w:val="28"/>
          <w:szCs w:val="28"/>
        </w:rPr>
        <w:t>венств и систем с двумя неизвестными;</w:t>
      </w:r>
    </w:p>
    <w:p w:rsidR="00320E32" w:rsidRPr="009559BE" w:rsidRDefault="00320E32" w:rsidP="00320E32">
      <w:pPr>
        <w:pStyle w:val="ae"/>
        <w:numPr>
          <w:ilvl w:val="0"/>
          <w:numId w:val="1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</w:t>
      </w:r>
      <w:r w:rsidRPr="009559BE">
        <w:rPr>
          <w:b w:val="0"/>
          <w:sz w:val="28"/>
          <w:szCs w:val="28"/>
        </w:rPr>
        <w:t>а</w:t>
      </w:r>
      <w:r w:rsidRPr="009559BE">
        <w:rPr>
          <w:b w:val="0"/>
          <w:sz w:val="28"/>
          <w:szCs w:val="28"/>
        </w:rPr>
        <w:t>чах.</w:t>
      </w:r>
    </w:p>
    <w:p w:rsidR="00320E32" w:rsidRPr="009559BE" w:rsidRDefault="00320E32" w:rsidP="00320E32">
      <w:pPr>
        <w:spacing w:before="120"/>
        <w:ind w:left="567"/>
        <w:jc w:val="both"/>
        <w:rPr>
          <w:sz w:val="28"/>
          <w:szCs w:val="28"/>
        </w:rPr>
      </w:pPr>
      <w:r w:rsidRPr="009559B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20E32" w:rsidRPr="009559BE" w:rsidRDefault="00320E32" w:rsidP="00320E32">
      <w:pPr>
        <w:numPr>
          <w:ilvl w:val="0"/>
          <w:numId w:val="13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 w:rsidRPr="009559BE">
        <w:rPr>
          <w:sz w:val="28"/>
          <w:szCs w:val="28"/>
        </w:rPr>
        <w:t>для построения и исследования простейших математических мод</w:t>
      </w:r>
      <w:r w:rsidRPr="009559BE">
        <w:rPr>
          <w:sz w:val="28"/>
          <w:szCs w:val="28"/>
        </w:rPr>
        <w:t>е</w:t>
      </w:r>
      <w:r w:rsidRPr="009559BE">
        <w:rPr>
          <w:sz w:val="28"/>
          <w:szCs w:val="28"/>
        </w:rPr>
        <w:t>лей.</w:t>
      </w:r>
    </w:p>
    <w:p w:rsidR="00320E32" w:rsidRPr="009559BE" w:rsidRDefault="00320E32" w:rsidP="00320E32">
      <w:pPr>
        <w:spacing w:line="228" w:lineRule="auto"/>
        <w:ind w:left="567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КОМБИНАТОРИКА</w:t>
      </w:r>
      <w:r>
        <w:rPr>
          <w:b/>
          <w:sz w:val="28"/>
          <w:szCs w:val="28"/>
        </w:rPr>
        <w:t xml:space="preserve"> </w:t>
      </w:r>
      <w:r w:rsidRPr="009559BE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Pr="009559BE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 </w:t>
      </w:r>
      <w:r w:rsidRPr="009559BE">
        <w:rPr>
          <w:b/>
          <w:sz w:val="28"/>
          <w:szCs w:val="28"/>
        </w:rPr>
        <w:t xml:space="preserve"> ВЕРОЯТНОСТЕЙ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уметь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pStyle w:val="ae"/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решать простейшие комбинаторные задачи методом перебора, а та</w:t>
      </w:r>
      <w:r w:rsidRPr="009559BE">
        <w:rPr>
          <w:b w:val="0"/>
          <w:sz w:val="28"/>
          <w:szCs w:val="28"/>
        </w:rPr>
        <w:t>к</w:t>
      </w:r>
      <w:r w:rsidRPr="009559BE">
        <w:rPr>
          <w:b w:val="0"/>
          <w:sz w:val="28"/>
          <w:szCs w:val="28"/>
        </w:rPr>
        <w:t>же с использованием известных формул;</w:t>
      </w:r>
    </w:p>
    <w:p w:rsidR="00320E32" w:rsidRPr="009559BE" w:rsidRDefault="00320E32" w:rsidP="00320E32">
      <w:pPr>
        <w:pStyle w:val="ae"/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вычислять в простейших случаях вероятности событий на основе по</w:t>
      </w:r>
      <w:r w:rsidRPr="009559BE">
        <w:rPr>
          <w:b w:val="0"/>
          <w:sz w:val="28"/>
          <w:szCs w:val="28"/>
        </w:rPr>
        <w:t>д</w:t>
      </w:r>
      <w:r w:rsidRPr="009559BE">
        <w:rPr>
          <w:b w:val="0"/>
          <w:sz w:val="28"/>
          <w:szCs w:val="28"/>
        </w:rPr>
        <w:t>счета числа исходов;</w:t>
      </w:r>
    </w:p>
    <w:p w:rsidR="00320E32" w:rsidRPr="009559BE" w:rsidRDefault="00320E32" w:rsidP="00320E32">
      <w:pPr>
        <w:spacing w:before="120" w:line="228" w:lineRule="auto"/>
        <w:ind w:left="567"/>
        <w:jc w:val="both"/>
        <w:rPr>
          <w:sz w:val="28"/>
          <w:szCs w:val="28"/>
        </w:rPr>
      </w:pPr>
      <w:r w:rsidRPr="009559B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для анализа реальных числовых данных, представленных в виде ди</w:t>
      </w:r>
      <w:r w:rsidRPr="009559BE">
        <w:rPr>
          <w:sz w:val="28"/>
          <w:szCs w:val="28"/>
        </w:rPr>
        <w:t>а</w:t>
      </w:r>
      <w:r w:rsidRPr="009559BE">
        <w:rPr>
          <w:sz w:val="28"/>
          <w:szCs w:val="28"/>
        </w:rPr>
        <w:t>грамм, графиков;</w:t>
      </w:r>
    </w:p>
    <w:p w:rsidR="00320E32" w:rsidRPr="009559BE" w:rsidRDefault="00320E32" w:rsidP="00320E32">
      <w:pPr>
        <w:numPr>
          <w:ilvl w:val="0"/>
          <w:numId w:val="1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анализа информации статистического характера.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ГЕОМЕТРИЯ</w:t>
      </w:r>
    </w:p>
    <w:p w:rsidR="00320E32" w:rsidRPr="009559BE" w:rsidRDefault="00320E32" w:rsidP="00320E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уметь: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</w:t>
      </w:r>
      <w:r w:rsidRPr="009559BE">
        <w:rPr>
          <w:b w:val="0"/>
          <w:sz w:val="28"/>
          <w:szCs w:val="28"/>
        </w:rPr>
        <w:t>е</w:t>
      </w:r>
      <w:r w:rsidRPr="009559BE">
        <w:rPr>
          <w:b w:val="0"/>
          <w:sz w:val="28"/>
          <w:szCs w:val="28"/>
        </w:rPr>
        <w:t>ниями;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описывать взаимное расположение прямых и плоскостей в простра</w:t>
      </w:r>
      <w:r w:rsidRPr="009559BE">
        <w:rPr>
          <w:b w:val="0"/>
          <w:sz w:val="28"/>
          <w:szCs w:val="28"/>
        </w:rPr>
        <w:t>н</w:t>
      </w:r>
      <w:r w:rsidRPr="009559BE">
        <w:rPr>
          <w:b w:val="0"/>
          <w:sz w:val="28"/>
          <w:szCs w:val="28"/>
        </w:rPr>
        <w:t>стве, аргументировать свои суждения об этом расположении;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анализировать в простейших случаях взаимное расположение объе</w:t>
      </w:r>
      <w:r w:rsidRPr="009559BE">
        <w:rPr>
          <w:b w:val="0"/>
          <w:sz w:val="28"/>
          <w:szCs w:val="28"/>
        </w:rPr>
        <w:t>к</w:t>
      </w:r>
      <w:r w:rsidRPr="009559BE">
        <w:rPr>
          <w:b w:val="0"/>
          <w:sz w:val="28"/>
          <w:szCs w:val="28"/>
        </w:rPr>
        <w:t>тов в пространстве;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изображать основные многогранники и круглые тела; выполнять че</w:t>
      </w:r>
      <w:r w:rsidRPr="009559BE">
        <w:rPr>
          <w:b w:val="0"/>
          <w:sz w:val="28"/>
          <w:szCs w:val="28"/>
        </w:rPr>
        <w:t>р</w:t>
      </w:r>
      <w:r w:rsidRPr="009559BE">
        <w:rPr>
          <w:b w:val="0"/>
          <w:sz w:val="28"/>
          <w:szCs w:val="28"/>
        </w:rPr>
        <w:t>тежи по условиям задач;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строить простейшие сечения куба, призмы, пирамиды;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решать планиметрические и простейшие стереометрические з</w:t>
      </w:r>
      <w:r w:rsidRPr="009559BE">
        <w:rPr>
          <w:b w:val="0"/>
          <w:sz w:val="28"/>
          <w:szCs w:val="28"/>
        </w:rPr>
        <w:t>а</w:t>
      </w:r>
      <w:r w:rsidRPr="009559BE">
        <w:rPr>
          <w:b w:val="0"/>
          <w:sz w:val="28"/>
          <w:szCs w:val="28"/>
        </w:rPr>
        <w:t>дачи на нахождение геометрических величин (длин, углов, площадей, объ</w:t>
      </w:r>
      <w:r w:rsidRPr="009559BE">
        <w:rPr>
          <w:b w:val="0"/>
          <w:sz w:val="28"/>
          <w:szCs w:val="28"/>
        </w:rPr>
        <w:t>е</w:t>
      </w:r>
      <w:r w:rsidRPr="009559BE">
        <w:rPr>
          <w:b w:val="0"/>
          <w:sz w:val="28"/>
          <w:szCs w:val="28"/>
        </w:rPr>
        <w:t>мов);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использовать при решении стереометрических задач планиметрич</w:t>
      </w:r>
      <w:r w:rsidRPr="009559BE">
        <w:rPr>
          <w:b w:val="0"/>
          <w:sz w:val="28"/>
          <w:szCs w:val="28"/>
        </w:rPr>
        <w:t>е</w:t>
      </w:r>
      <w:r w:rsidRPr="009559BE">
        <w:rPr>
          <w:b w:val="0"/>
          <w:sz w:val="28"/>
          <w:szCs w:val="28"/>
        </w:rPr>
        <w:t>ские факты и методы;</w:t>
      </w:r>
    </w:p>
    <w:p w:rsidR="00320E32" w:rsidRPr="009559BE" w:rsidRDefault="00320E32" w:rsidP="00320E32">
      <w:pPr>
        <w:pStyle w:val="ae"/>
        <w:numPr>
          <w:ilvl w:val="0"/>
          <w:numId w:val="1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9559BE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320E32" w:rsidRPr="009559BE" w:rsidRDefault="00320E32" w:rsidP="00320E32">
      <w:pPr>
        <w:spacing w:before="240" w:line="228" w:lineRule="auto"/>
        <w:ind w:left="567"/>
        <w:jc w:val="both"/>
        <w:rPr>
          <w:sz w:val="28"/>
          <w:szCs w:val="28"/>
        </w:rPr>
      </w:pPr>
      <w:r w:rsidRPr="009559B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559BE">
        <w:rPr>
          <w:sz w:val="28"/>
          <w:szCs w:val="28"/>
        </w:rPr>
        <w:t>:</w:t>
      </w:r>
    </w:p>
    <w:p w:rsidR="00320E32" w:rsidRPr="009559BE" w:rsidRDefault="00320E32" w:rsidP="00320E32">
      <w:pPr>
        <w:spacing w:line="228" w:lineRule="auto"/>
        <w:jc w:val="both"/>
        <w:rPr>
          <w:sz w:val="28"/>
          <w:szCs w:val="28"/>
        </w:rPr>
      </w:pPr>
      <w:r w:rsidRPr="009559BE">
        <w:rPr>
          <w:sz w:val="28"/>
          <w:szCs w:val="28"/>
        </w:rPr>
        <w:t>для исследования (моделирования) несложных практических ситуаций на о</w:t>
      </w:r>
      <w:r w:rsidRPr="009559BE">
        <w:rPr>
          <w:sz w:val="28"/>
          <w:szCs w:val="28"/>
        </w:rPr>
        <w:t>с</w:t>
      </w:r>
      <w:r w:rsidRPr="009559BE">
        <w:rPr>
          <w:sz w:val="28"/>
          <w:szCs w:val="28"/>
        </w:rPr>
        <w:t>нове изученных формул и свойств фигур;</w:t>
      </w:r>
    </w:p>
    <w:p w:rsidR="00320E32" w:rsidRDefault="00320E32" w:rsidP="00320E32">
      <w:pPr>
        <w:suppressAutoHyphens/>
        <w:jc w:val="both"/>
        <w:rPr>
          <w:sz w:val="28"/>
          <w:szCs w:val="28"/>
        </w:rPr>
      </w:pPr>
      <w:r w:rsidRPr="009559BE">
        <w:rPr>
          <w:sz w:val="28"/>
          <w:szCs w:val="28"/>
        </w:rPr>
        <w:lastRenderedPageBreak/>
        <w:t>вычисления объемов и площадей поверхностей пространстве</w:t>
      </w:r>
      <w:r w:rsidRPr="009559BE">
        <w:rPr>
          <w:sz w:val="28"/>
          <w:szCs w:val="28"/>
        </w:rPr>
        <w:t>н</w:t>
      </w:r>
      <w:r w:rsidRPr="009559BE">
        <w:rPr>
          <w:sz w:val="28"/>
          <w:szCs w:val="28"/>
        </w:rPr>
        <w:t>ных тел при решении практических задач, используя при необходимости спр</w:t>
      </w:r>
      <w:r w:rsidRPr="009559BE">
        <w:rPr>
          <w:sz w:val="28"/>
          <w:szCs w:val="28"/>
        </w:rPr>
        <w:t>а</w:t>
      </w:r>
      <w:r w:rsidRPr="009559BE">
        <w:rPr>
          <w:sz w:val="28"/>
          <w:szCs w:val="28"/>
        </w:rPr>
        <w:t>вочники и вычислительные устройства.</w:t>
      </w:r>
    </w:p>
    <w:p w:rsidR="00320E32" w:rsidRDefault="00320E32" w:rsidP="00320E32">
      <w:pPr>
        <w:pStyle w:val="a3"/>
        <w:shd w:val="clear" w:color="auto" w:fill="FFFFFF"/>
        <w:spacing w:before="0" w:after="255" w:line="270" w:lineRule="atLeast"/>
        <w:rPr>
          <w:b/>
          <w:color w:val="333333"/>
          <w:sz w:val="28"/>
          <w:szCs w:val="28"/>
        </w:rPr>
      </w:pPr>
      <w:r w:rsidRPr="00142340">
        <w:rPr>
          <w:b/>
          <w:color w:val="333333"/>
          <w:sz w:val="28"/>
          <w:szCs w:val="28"/>
        </w:rPr>
        <w:t xml:space="preserve">Выпускник, освоивший ППКРС, должен обладать </w:t>
      </w:r>
      <w:proofErr w:type="gramStart"/>
      <w:r w:rsidRPr="00142340">
        <w:rPr>
          <w:b/>
          <w:color w:val="333333"/>
          <w:sz w:val="28"/>
          <w:szCs w:val="28"/>
        </w:rPr>
        <w:t>общими</w:t>
      </w:r>
      <w:proofErr w:type="gramEnd"/>
      <w:r w:rsidRPr="00142340">
        <w:rPr>
          <w:b/>
          <w:color w:val="333333"/>
          <w:sz w:val="28"/>
          <w:szCs w:val="28"/>
        </w:rPr>
        <w:t xml:space="preserve"> 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b/>
          <w:sz w:val="28"/>
          <w:szCs w:val="28"/>
        </w:rPr>
      </w:pPr>
      <w:proofErr w:type="gramStart"/>
      <w:r w:rsidRPr="00320E32">
        <w:rPr>
          <w:b/>
          <w:sz w:val="28"/>
          <w:szCs w:val="28"/>
        </w:rPr>
        <w:t>компетенциями</w:t>
      </w:r>
      <w:proofErr w:type="gramEnd"/>
      <w:r w:rsidRPr="00320E32">
        <w:rPr>
          <w:b/>
          <w:sz w:val="28"/>
          <w:szCs w:val="28"/>
        </w:rPr>
        <w:t xml:space="preserve"> включающими в себя способность: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20E32" w:rsidRPr="00320E32" w:rsidRDefault="00320E32" w:rsidP="00320E32">
      <w:pPr>
        <w:pStyle w:val="a3"/>
        <w:shd w:val="clear" w:color="auto" w:fill="FFFFFF"/>
        <w:spacing w:before="0" w:after="255" w:line="270" w:lineRule="atLeast"/>
        <w:rPr>
          <w:sz w:val="28"/>
          <w:szCs w:val="28"/>
        </w:rPr>
      </w:pPr>
      <w:r w:rsidRPr="00320E3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20E32" w:rsidRDefault="00320E3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559BE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>К</w:t>
      </w:r>
      <w:r w:rsidRPr="009559BE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320E32" w:rsidRPr="009559BE" w:rsidRDefault="00320E32" w:rsidP="00320E32">
      <w:pPr>
        <w:pStyle w:val="af5"/>
        <w:rPr>
          <w:sz w:val="28"/>
          <w:szCs w:val="28"/>
        </w:rPr>
      </w:pPr>
      <w:r w:rsidRPr="009559BE">
        <w:rPr>
          <w:sz w:val="28"/>
          <w:szCs w:val="28"/>
        </w:rPr>
        <w:t>максимальн</w:t>
      </w:r>
      <w:r>
        <w:rPr>
          <w:sz w:val="28"/>
          <w:szCs w:val="28"/>
        </w:rPr>
        <w:t>ая учебная нагрузка</w:t>
      </w:r>
      <w:r w:rsidRPr="00D040BF">
        <w:rPr>
          <w:b/>
          <w:sz w:val="28"/>
          <w:szCs w:val="28"/>
        </w:rPr>
        <w:t xml:space="preserve"> -</w:t>
      </w:r>
      <w:r w:rsidRPr="009559BE">
        <w:rPr>
          <w:sz w:val="28"/>
          <w:szCs w:val="28"/>
        </w:rPr>
        <w:t xml:space="preserve"> </w:t>
      </w:r>
      <w:r w:rsidRPr="009559BE">
        <w:rPr>
          <w:b/>
          <w:sz w:val="28"/>
          <w:szCs w:val="28"/>
        </w:rPr>
        <w:t>468</w:t>
      </w:r>
      <w:r w:rsidRPr="009559BE">
        <w:rPr>
          <w:sz w:val="28"/>
          <w:szCs w:val="28"/>
        </w:rPr>
        <w:t xml:space="preserve"> часа, в том числе:</w:t>
      </w:r>
    </w:p>
    <w:p w:rsidR="00320E32" w:rsidRPr="009559BE" w:rsidRDefault="00320E32" w:rsidP="00320E32">
      <w:pPr>
        <w:pStyle w:val="af5"/>
        <w:rPr>
          <w:sz w:val="28"/>
          <w:szCs w:val="28"/>
        </w:rPr>
      </w:pPr>
      <w:r w:rsidRPr="009559BE"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ая аудиторная учебная нагрузка </w:t>
      </w:r>
      <w:r w:rsidRPr="00D040BF">
        <w:rPr>
          <w:b/>
          <w:sz w:val="28"/>
          <w:szCs w:val="28"/>
        </w:rPr>
        <w:t xml:space="preserve">- </w:t>
      </w:r>
      <w:r w:rsidRPr="009559BE">
        <w:rPr>
          <w:b/>
          <w:sz w:val="28"/>
          <w:szCs w:val="28"/>
        </w:rPr>
        <w:t>312</w:t>
      </w:r>
      <w:r w:rsidRPr="009559BE">
        <w:rPr>
          <w:sz w:val="28"/>
          <w:szCs w:val="28"/>
        </w:rPr>
        <w:t xml:space="preserve"> часов;</w:t>
      </w:r>
    </w:p>
    <w:p w:rsidR="00320E32" w:rsidRDefault="00320E32" w:rsidP="00320E32">
      <w:pPr>
        <w:pStyle w:val="af5"/>
        <w:rPr>
          <w:sz w:val="28"/>
          <w:szCs w:val="28"/>
        </w:rPr>
      </w:pPr>
      <w:r w:rsidRPr="009559BE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9559B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559BE">
        <w:rPr>
          <w:sz w:val="28"/>
          <w:szCs w:val="28"/>
        </w:rPr>
        <w:t xml:space="preserve"> </w:t>
      </w:r>
      <w:r w:rsidRPr="00D040B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59BE">
        <w:rPr>
          <w:b/>
          <w:sz w:val="28"/>
          <w:szCs w:val="28"/>
        </w:rPr>
        <w:t>156</w:t>
      </w:r>
      <w:r w:rsidRPr="009559BE">
        <w:rPr>
          <w:sz w:val="28"/>
          <w:szCs w:val="28"/>
        </w:rPr>
        <w:t xml:space="preserve"> часов.</w:t>
      </w:r>
    </w:p>
    <w:p w:rsidR="00D42D52" w:rsidRDefault="00D42D52" w:rsidP="00D42D52">
      <w:pPr>
        <w:jc w:val="center"/>
        <w:rPr>
          <w:b/>
          <w:sz w:val="28"/>
          <w:szCs w:val="28"/>
        </w:rPr>
      </w:pPr>
    </w:p>
    <w:p w:rsidR="00320E32" w:rsidRPr="00487DA0" w:rsidRDefault="00D42D5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</w:t>
      </w:r>
      <w:r w:rsidR="00320E32" w:rsidRPr="00320E32">
        <w:rPr>
          <w:b/>
          <w:sz w:val="28"/>
          <w:szCs w:val="28"/>
        </w:rPr>
        <w:t xml:space="preserve"> </w:t>
      </w:r>
      <w:r w:rsidR="00320E32" w:rsidRPr="00487DA0">
        <w:rPr>
          <w:b/>
          <w:sz w:val="28"/>
          <w:szCs w:val="28"/>
        </w:rPr>
        <w:t>СТРУКТУРА И  СОДЕРЖАНИЕ УЧЕБНОЙ ДИСЦИПЛИНЫ</w:t>
      </w:r>
    </w:p>
    <w:p w:rsidR="00320E32" w:rsidRPr="00487DA0" w:rsidRDefault="00320E3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 w:rsidRPr="00487DA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88"/>
        <w:gridCol w:w="1800"/>
      </w:tblGrid>
      <w:tr w:rsidR="00320E32" w:rsidRPr="00CC2468" w:rsidTr="00523870">
        <w:trPr>
          <w:trHeight w:val="488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246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CC246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20E32" w:rsidRPr="00CC2468" w:rsidTr="00523870">
        <w:trPr>
          <w:trHeight w:val="303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rPr>
                <w:b/>
                <w:sz w:val="28"/>
                <w:szCs w:val="28"/>
              </w:rPr>
            </w:pPr>
            <w:r w:rsidRPr="00CC246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CC2468">
              <w:rPr>
                <w:b/>
                <w:iCs/>
                <w:sz w:val="28"/>
                <w:szCs w:val="28"/>
              </w:rPr>
              <w:t>468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C2468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2468">
              <w:rPr>
                <w:b/>
                <w:sz w:val="28"/>
                <w:szCs w:val="28"/>
              </w:rPr>
              <w:t xml:space="preserve">аудиторная учебная нагрузка (всего) 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CC2468">
              <w:rPr>
                <w:b/>
                <w:iCs/>
                <w:sz w:val="28"/>
                <w:szCs w:val="28"/>
              </w:rPr>
              <w:t>312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162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CC2468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C246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CC2468">
              <w:rPr>
                <w:b/>
                <w:iCs/>
                <w:sz w:val="28"/>
                <w:szCs w:val="28"/>
              </w:rPr>
              <w:t>156</w:t>
            </w:r>
          </w:p>
        </w:tc>
      </w:tr>
      <w:tr w:rsidR="00320E32" w:rsidRPr="00CC2468" w:rsidTr="00523870">
        <w:trPr>
          <w:trHeight w:val="357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DB2DE6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DB2DE6">
              <w:rPr>
                <w:sz w:val="28"/>
                <w:szCs w:val="28"/>
              </w:rPr>
              <w:t>Решение задач на тему: «Действительные числа»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320E32" w:rsidRPr="00CC2468" w:rsidTr="00523870">
        <w:trPr>
          <w:trHeight w:val="589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>Решение задач на тему: «Рациональные уравнения и неравенства»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>Решение задач на тему: « Прямые и плоскости в пространстве»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320E32" w:rsidRPr="00CC2468" w:rsidTr="00523870">
        <w:trPr>
          <w:trHeight w:val="350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Решение задач на тему: </w:t>
            </w:r>
            <w:r w:rsidRPr="00CC24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-ой степени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Решение задач на тему:</w:t>
            </w:r>
            <w:r>
              <w:rPr>
                <w:sz w:val="28"/>
                <w:szCs w:val="28"/>
              </w:rPr>
              <w:t xml:space="preserve"> «Степень положительного числа»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320E32" w:rsidRPr="00CC2468" w:rsidTr="00523870">
        <w:trPr>
          <w:trHeight w:val="335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 w:rsidRPr="00CC2468">
              <w:rPr>
                <w:sz w:val="28"/>
                <w:szCs w:val="28"/>
              </w:rPr>
              <w:t>Решение задач на тему:</w:t>
            </w:r>
            <w:r>
              <w:rPr>
                <w:sz w:val="28"/>
                <w:szCs w:val="28"/>
              </w:rPr>
              <w:t xml:space="preserve"> «Логарифмы»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320E32" w:rsidRPr="00CC2468" w:rsidTr="00523870">
        <w:trPr>
          <w:trHeight w:val="350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 w:rsidRPr="00CC2468">
              <w:rPr>
                <w:sz w:val="28"/>
                <w:szCs w:val="28"/>
              </w:rPr>
              <w:t xml:space="preserve">Решение задач на тему «Показательные </w:t>
            </w:r>
            <w:r>
              <w:rPr>
                <w:sz w:val="28"/>
                <w:szCs w:val="28"/>
              </w:rPr>
              <w:t xml:space="preserve">и логарифмические </w:t>
            </w:r>
            <w:r w:rsidRPr="00CC2468">
              <w:rPr>
                <w:sz w:val="28"/>
                <w:szCs w:val="28"/>
              </w:rPr>
              <w:t>уравнения</w:t>
            </w:r>
            <w:r>
              <w:rPr>
                <w:sz w:val="28"/>
                <w:szCs w:val="28"/>
              </w:rPr>
              <w:t xml:space="preserve"> и </w:t>
            </w:r>
            <w:r w:rsidRPr="00CC2468">
              <w:rPr>
                <w:sz w:val="28"/>
                <w:szCs w:val="28"/>
              </w:rPr>
              <w:t xml:space="preserve"> неравенства»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320E32" w:rsidRPr="00CC2468" w:rsidTr="00523870">
        <w:trPr>
          <w:trHeight w:val="273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Решение задач на тему: «Многогранники»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20E32" w:rsidRPr="00CC2468" w:rsidTr="00523870">
        <w:trPr>
          <w:trHeight w:val="360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тему: «</w:t>
            </w:r>
            <w:r w:rsidRPr="00CC2468">
              <w:rPr>
                <w:sz w:val="28"/>
                <w:szCs w:val="28"/>
              </w:rPr>
              <w:t xml:space="preserve">Тригонометрические </w:t>
            </w:r>
            <w:r>
              <w:rPr>
                <w:sz w:val="28"/>
                <w:szCs w:val="28"/>
              </w:rPr>
              <w:t>формулы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320E32" w:rsidRPr="00CC2468" w:rsidTr="00523870">
        <w:trPr>
          <w:trHeight w:val="382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>Решение задач на тему: «</w:t>
            </w:r>
            <w:r w:rsidRPr="00CC2468">
              <w:rPr>
                <w:sz w:val="28"/>
                <w:szCs w:val="28"/>
              </w:rPr>
              <w:t xml:space="preserve">Тригонометрические </w:t>
            </w:r>
            <w:r>
              <w:rPr>
                <w:sz w:val="28"/>
                <w:szCs w:val="28"/>
              </w:rPr>
              <w:t>функции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320E32" w:rsidRPr="00CC2468" w:rsidTr="00523870">
        <w:trPr>
          <w:trHeight w:val="548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>Решение задач на тему: «</w:t>
            </w:r>
            <w:r w:rsidRPr="00CC2468">
              <w:rPr>
                <w:sz w:val="28"/>
                <w:szCs w:val="28"/>
              </w:rPr>
              <w:t>Тригонометрические уравнения, неравенства и систем уравнений»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320E32" w:rsidRPr="00CC2468" w:rsidTr="00523870">
        <w:trPr>
          <w:trHeight w:val="250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 w:rsidRPr="00CC2468">
              <w:rPr>
                <w:sz w:val="28"/>
                <w:szCs w:val="28"/>
              </w:rPr>
              <w:t>Решение задач на тему: «</w:t>
            </w:r>
            <w:r>
              <w:rPr>
                <w:sz w:val="28"/>
                <w:szCs w:val="28"/>
              </w:rPr>
              <w:t>Элементы т</w:t>
            </w:r>
            <w:r w:rsidRPr="00CC2468">
              <w:rPr>
                <w:sz w:val="28"/>
                <w:szCs w:val="28"/>
              </w:rPr>
              <w:t>еори</w:t>
            </w:r>
            <w:r>
              <w:rPr>
                <w:sz w:val="28"/>
                <w:szCs w:val="28"/>
              </w:rPr>
              <w:t>и</w:t>
            </w:r>
            <w:r w:rsidRPr="00CC2468">
              <w:rPr>
                <w:sz w:val="28"/>
                <w:szCs w:val="28"/>
              </w:rPr>
              <w:t xml:space="preserve"> вероятност</w:t>
            </w:r>
            <w:r>
              <w:rPr>
                <w:sz w:val="28"/>
                <w:szCs w:val="28"/>
              </w:rPr>
              <w:t>ей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320E32" w:rsidRPr="00CC2468" w:rsidTr="00523870">
        <w:trPr>
          <w:trHeight w:val="248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 w:rsidRPr="00CC2468">
              <w:rPr>
                <w:sz w:val="28"/>
                <w:szCs w:val="28"/>
              </w:rPr>
              <w:t>Решение задач на тему: «</w:t>
            </w:r>
            <w:r>
              <w:rPr>
                <w:sz w:val="28"/>
                <w:szCs w:val="28"/>
              </w:rPr>
              <w:t>Функции и их графики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320E32" w:rsidRPr="00CC2468" w:rsidTr="00523870">
        <w:trPr>
          <w:trHeight w:val="389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 w:rsidRPr="00CC2468">
              <w:rPr>
                <w:sz w:val="28"/>
                <w:szCs w:val="28"/>
              </w:rPr>
              <w:t>Решение задач на тему: «</w:t>
            </w:r>
            <w:r>
              <w:rPr>
                <w:sz w:val="28"/>
                <w:szCs w:val="28"/>
              </w:rPr>
              <w:t>Производная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320E32" w:rsidRPr="00CC2468" w:rsidTr="00523870">
        <w:trPr>
          <w:trHeight w:val="491"/>
        </w:trPr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 w:rsidRPr="00CC2468">
              <w:rPr>
                <w:sz w:val="28"/>
                <w:szCs w:val="28"/>
              </w:rPr>
              <w:t>Решение задач на тему: «</w:t>
            </w:r>
            <w:r>
              <w:rPr>
                <w:sz w:val="28"/>
                <w:szCs w:val="28"/>
              </w:rPr>
              <w:t>Применение производной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320E32" w:rsidRPr="00CC2468" w:rsidTr="00523870"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>Решение задач на тему: «</w:t>
            </w:r>
            <w:proofErr w:type="gramStart"/>
            <w:r w:rsidRPr="00CC2468">
              <w:rPr>
                <w:sz w:val="28"/>
                <w:szCs w:val="28"/>
              </w:rPr>
              <w:t>Первообразная</w:t>
            </w:r>
            <w:proofErr w:type="gramEnd"/>
            <w:r w:rsidRPr="00CC2468">
              <w:rPr>
                <w:sz w:val="28"/>
                <w:szCs w:val="28"/>
              </w:rPr>
              <w:t xml:space="preserve"> и интеграл»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320E32" w:rsidRPr="00CC2468" w:rsidTr="00523870"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</w:pPr>
            <w:r>
              <w:rPr>
                <w:sz w:val="28"/>
                <w:szCs w:val="28"/>
              </w:rPr>
              <w:t>Решение задач на тему: «Текстовые задачи на движения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D57CF" w:rsidRDefault="00320E32" w:rsidP="0052387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320E32" w:rsidRPr="00CC2468" w:rsidTr="00523870"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Решение задач на тему</w:t>
            </w:r>
            <w:r>
              <w:rPr>
                <w:sz w:val="28"/>
                <w:szCs w:val="28"/>
              </w:rPr>
              <w:t>:</w:t>
            </w:r>
            <w:r w:rsidRPr="00CC2468">
              <w:rPr>
                <w:sz w:val="28"/>
                <w:szCs w:val="28"/>
              </w:rPr>
              <w:t xml:space="preserve"> «Тела и поверхности вращения»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20E32" w:rsidRPr="00CC2468" w:rsidTr="00523870"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Решение задач на тему</w:t>
            </w:r>
            <w:r>
              <w:rPr>
                <w:sz w:val="28"/>
                <w:szCs w:val="28"/>
              </w:rPr>
              <w:t>:</w:t>
            </w:r>
            <w:r w:rsidRPr="00CC246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</w:t>
            </w:r>
            <w:r w:rsidRPr="00CC2468">
              <w:rPr>
                <w:sz w:val="28"/>
                <w:szCs w:val="28"/>
              </w:rPr>
              <w:t>равнения, неравенства и систем</w:t>
            </w:r>
            <w:r>
              <w:rPr>
                <w:sz w:val="28"/>
                <w:szCs w:val="28"/>
              </w:rPr>
              <w:t>ы</w:t>
            </w:r>
            <w:r w:rsidRPr="00CC2468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320E32" w:rsidRPr="00CC2468" w:rsidTr="00523870"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тему: «Объемы тел»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20E32" w:rsidRPr="00CC2468" w:rsidTr="00523870">
        <w:tc>
          <w:tcPr>
            <w:tcW w:w="9288" w:type="dxa"/>
          </w:tcPr>
          <w:p w:rsidR="00320E32" w:rsidRPr="00CC2468" w:rsidRDefault="00320E32" w:rsidP="00523870">
            <w:pPr>
              <w:snapToGrid w:val="0"/>
              <w:jc w:val="both"/>
              <w:rPr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>Аттестация:  1 курс –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  <w:r w:rsidRPr="00CC2468">
              <w:rPr>
                <w:sz w:val="28"/>
                <w:szCs w:val="28"/>
              </w:rPr>
              <w:t xml:space="preserve"> </w:t>
            </w:r>
          </w:p>
          <w:p w:rsidR="00320E32" w:rsidRPr="00CC2468" w:rsidRDefault="00320E32" w:rsidP="0052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468">
              <w:rPr>
                <w:sz w:val="28"/>
                <w:szCs w:val="28"/>
              </w:rPr>
              <w:t xml:space="preserve">                       2 курс – </w:t>
            </w:r>
            <w:r>
              <w:rPr>
                <w:sz w:val="28"/>
                <w:szCs w:val="28"/>
              </w:rPr>
              <w:t>Э</w:t>
            </w:r>
            <w:r w:rsidRPr="00CC2468">
              <w:rPr>
                <w:sz w:val="28"/>
                <w:szCs w:val="28"/>
              </w:rPr>
              <w:t>кзамен.</w:t>
            </w:r>
          </w:p>
        </w:tc>
        <w:tc>
          <w:tcPr>
            <w:tcW w:w="1800" w:type="dxa"/>
          </w:tcPr>
          <w:p w:rsidR="00320E32" w:rsidRPr="00CC2468" w:rsidRDefault="00320E32" w:rsidP="0052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0E32" w:rsidRDefault="00320E3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E32" w:rsidRDefault="00320E3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E32" w:rsidRDefault="00320E3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E32" w:rsidRDefault="00320E32" w:rsidP="0032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42D52" w:rsidRDefault="00D42D52" w:rsidP="00320E32">
      <w:pPr>
        <w:jc w:val="center"/>
        <w:rPr>
          <w:b/>
          <w:sz w:val="28"/>
          <w:szCs w:val="28"/>
        </w:rPr>
        <w:sectPr w:rsidR="00D42D52">
          <w:pgSz w:w="11906" w:h="16838"/>
          <w:pgMar w:top="1134" w:right="1701" w:bottom="1134" w:left="851" w:header="709" w:footer="709" w:gutter="0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D42D52" w:rsidRDefault="00D42D52" w:rsidP="00D42D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Примерный тематический план и содержание учебной дисциплины «Математика»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1262"/>
        <w:gridCol w:w="8"/>
        <w:gridCol w:w="8669"/>
        <w:gridCol w:w="1266"/>
        <w:gridCol w:w="1241"/>
      </w:tblGrid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1.Алгебра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понятия о числе 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Целые и рациональные </w:t>
            </w:r>
            <w:proofErr w:type="gramStart"/>
            <w:r>
              <w:rPr>
                <w:bCs/>
                <w:sz w:val="20"/>
                <w:szCs w:val="20"/>
              </w:rPr>
              <w:t>числа</w:t>
            </w:r>
            <w:proofErr w:type="gramEnd"/>
            <w:r>
              <w:rPr>
                <w:bCs/>
                <w:sz w:val="20"/>
                <w:szCs w:val="20"/>
              </w:rPr>
              <w:t xml:space="preserve"> Действительные и целые числа.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Приближенные вычисления. Приближенное значение величины и погрешности приближений.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Последовательности. Способы задания и свойства числовых последовательностей. Понятие о пределе последовательности.</w:t>
            </w:r>
            <w:r>
              <w:rPr>
                <w:iCs/>
                <w:sz w:val="20"/>
                <w:szCs w:val="20"/>
              </w:rPr>
              <w:t xml:space="preserve">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Арифметический корень натуральной степени, свойства корней.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Степень с рациональным и действительным показателем и ее свойства. Преобразование выражений, содержащих степени и корни.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«Действительные числа.  Преобразование степенных и иррациональных выражений</w:t>
            </w:r>
            <w:proofErr w:type="gramStart"/>
            <w:r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 Степенная функция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Степенная функция, ее свойства и график. Преобразования графиков.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Вертикальные и горизонтальные асимптоты графиков. Графики дробно-линейных функций.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Взаимно обратные функции. </w:t>
            </w:r>
            <w:r>
              <w:rPr>
                <w:sz w:val="20"/>
                <w:szCs w:val="22"/>
              </w:rPr>
              <w:t>Область определения и область значений обратной функции.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Графики взаимно обратных функций.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i/>
                <w:sz w:val="20"/>
              </w:rPr>
            </w:pPr>
            <w:r>
              <w:rPr>
                <w:bCs/>
                <w:sz w:val="20"/>
                <w:szCs w:val="20"/>
              </w:rPr>
              <w:t>Решение рациональных уравнений и их систем. Равносильные уравнения и неравенства.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 Контрольная работа «Степенная функция»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 Показательная функция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Показательная функция ее свойства и график.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Показательные уравнения, методы их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Показательные неравенства, методы их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Системы показательных уравнений и неравенств.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 Показательная функция»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1.4. Логарифмическая </w:t>
            </w:r>
            <w:r>
              <w:rPr>
                <w:b/>
                <w:bCs/>
                <w:sz w:val="20"/>
                <w:szCs w:val="20"/>
              </w:rPr>
              <w:lastRenderedPageBreak/>
              <w:t>функция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Логарифмы, свойства логарифмов. Основное логарифмическое тождество. Переход к новому </w:t>
            </w:r>
            <w:r>
              <w:rPr>
                <w:bCs/>
                <w:sz w:val="20"/>
                <w:szCs w:val="20"/>
              </w:rPr>
              <w:lastRenderedPageBreak/>
              <w:t xml:space="preserve">основанию. Десятичный и натуральный логарифмы. Число </w:t>
            </w:r>
            <w:r>
              <w:rPr>
                <w:bCs/>
                <w:i/>
                <w:sz w:val="20"/>
                <w:szCs w:val="20"/>
              </w:rPr>
              <w:t>е.</w:t>
            </w:r>
            <w:r>
              <w:rPr>
                <w:bCs/>
                <w:sz w:val="20"/>
                <w:szCs w:val="20"/>
              </w:rPr>
              <w:t xml:space="preserve"> Упрощение логарифмических выражений.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Логарифмическая функция ее свойства и график.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Логарифмические уравнения, методы их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Логарифмические неравенства, методы их решения.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Системы логарифмических уравнений и неравенств.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«Логарифмическая функция»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обучающихся: изучение теории и решение задач по теме 1.4.;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Введение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3"/>
              <w:gridCol w:w="4965"/>
              <w:gridCol w:w="1440"/>
              <w:gridCol w:w="1080"/>
            </w:tblGrid>
            <w:tr w:rsidR="00D42D52" w:rsidTr="00D42D52">
              <w:trPr>
                <w:trHeight w:val="20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D52" w:rsidRDefault="00D42D52" w:rsidP="00D42D52">
                  <w:pPr>
                    <w:spacing w:line="20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 2. Геометрия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D52" w:rsidRDefault="00D42D52" w:rsidP="00D42D52">
                  <w:pPr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D52" w:rsidRDefault="00D42D52" w:rsidP="00D42D52">
                  <w:pPr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D42D52" w:rsidRDefault="00D42D52" w:rsidP="00D42D52">
                  <w:pPr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Предмет стереометрии. Основные понятия стереометрии: точка, прямая, плоскость, пространство. Аксиомы стереометрии. Некоторые следствия из аксиом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Параллельность </w:t>
            </w:r>
            <w:proofErr w:type="gramStart"/>
            <w:r>
              <w:rPr>
                <w:bCs/>
                <w:sz w:val="20"/>
                <w:szCs w:val="20"/>
              </w:rPr>
              <w:t>прямых</w:t>
            </w:r>
            <w:proofErr w:type="gramEnd"/>
            <w:r>
              <w:rPr>
                <w:bCs/>
                <w:sz w:val="20"/>
                <w:szCs w:val="20"/>
              </w:rPr>
              <w:t xml:space="preserve"> в пространстве. Параллельность прямой и плоскости. Признаки и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Взаимное расположение </w:t>
            </w:r>
            <w:proofErr w:type="gramStart"/>
            <w:r>
              <w:rPr>
                <w:bCs/>
                <w:sz w:val="20"/>
                <w:szCs w:val="20"/>
              </w:rPr>
              <w:t>прямых</w:t>
            </w:r>
            <w:proofErr w:type="gramEnd"/>
            <w:r>
              <w:rPr>
                <w:bCs/>
                <w:sz w:val="20"/>
                <w:szCs w:val="20"/>
              </w:rPr>
              <w:t xml:space="preserve"> в пространстве. Скрещивающиеся прямые. Угол между двумя прямыми.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Параллельные плоскости. Признак и свойства параллельных плоскостей.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Тетраэдр. Параллелепипед. Свойства параллелепипеда. Куб. Построение сечений.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Параллельная проекция фигуры. Изображение проекций плоских фигур. Изображение пространственных фигур.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«Параллельность прямых и плоскостей»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обучающихся: изучение теории и решение задач по теме 2.2.;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Перпендикулярные</w:t>
            </w:r>
            <w:proofErr w:type="gramEnd"/>
            <w:r>
              <w:rPr>
                <w:bCs/>
                <w:sz w:val="20"/>
                <w:szCs w:val="20"/>
              </w:rPr>
              <w:t xml:space="preserve"> прямые в пространстве. Признак перпендикулярности прямой и плоскости. </w:t>
            </w:r>
            <w:proofErr w:type="gramStart"/>
            <w:r>
              <w:rPr>
                <w:bCs/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Перпендикуляр и наклонные. </w:t>
            </w:r>
            <w:r>
              <w:rPr>
                <w:sz w:val="20"/>
                <w:szCs w:val="20"/>
              </w:rPr>
              <w:t xml:space="preserve">Расстояния от точки до плоскости. Расстояние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прямой до плоскости. Расстояние между параллельными плоскостями.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Расстояние между </w:t>
            </w:r>
            <w:proofErr w:type="gramStart"/>
            <w:r>
              <w:rPr>
                <w:sz w:val="20"/>
                <w:szCs w:val="20"/>
              </w:rPr>
              <w:t>скрещивающимися</w:t>
            </w:r>
            <w:proofErr w:type="gramEnd"/>
            <w:r>
              <w:rPr>
                <w:iCs/>
                <w:sz w:val="20"/>
                <w:szCs w:val="20"/>
              </w:rPr>
              <w:t xml:space="preserve"> прямыми. </w:t>
            </w:r>
            <w:r>
              <w:rPr>
                <w:bCs/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 между прямой и плоскостью. Двугранный угол. Линейный угол двугранного угла.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Перпендикулярность плоскостей. Прямоугольный параллелепипед, его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 работа «Перпендикулярность прямых и плоскостей»»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2.3.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Алгебра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2D52" w:rsidRDefault="00D42D52" w:rsidP="00FB0D07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(26 – 1 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Тригонометрические </w:t>
            </w:r>
            <w:r>
              <w:rPr>
                <w:b/>
                <w:bCs/>
                <w:sz w:val="20"/>
                <w:szCs w:val="20"/>
              </w:rPr>
              <w:lastRenderedPageBreak/>
              <w:t>формулы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Градусная и радианная мера угла. Единичная окружность.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Определение тригонометрических функций любого аргумента. Знаки значений </w:t>
            </w:r>
            <w:r>
              <w:rPr>
                <w:bCs/>
                <w:sz w:val="20"/>
                <w:szCs w:val="20"/>
              </w:rPr>
              <w:lastRenderedPageBreak/>
              <w:t>тригонометрических функций. Таблица значений тригонометрических функций некоторых углов. Синус, косинус и тангенс углов α и – 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тригонометрические тождества. Формулы приведения.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«Тригонометрические формулы 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83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год обучения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sz w:val="20"/>
                <w:szCs w:val="22"/>
              </w:rPr>
              <w:t xml:space="preserve"> Синус, косинус и тангенс суммы и разности двух углов. Синус и косинус двойного угла. Формулы половинного угла.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Формулы суммы и разности тригонометрических функций. </w:t>
            </w:r>
            <w:r>
              <w:rPr>
                <w:sz w:val="20"/>
                <w:szCs w:val="22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Вычисление значений и </w:t>
            </w:r>
            <w:proofErr w:type="gramStart"/>
            <w:r>
              <w:rPr>
                <w:bCs/>
                <w:sz w:val="20"/>
                <w:szCs w:val="20"/>
              </w:rPr>
              <w:t>тождественные</w:t>
            </w:r>
            <w:proofErr w:type="gramEnd"/>
            <w:r>
              <w:rPr>
                <w:bCs/>
                <w:sz w:val="20"/>
                <w:szCs w:val="20"/>
              </w:rPr>
              <w:t xml:space="preserve"> преобразование тригонометрических выражений.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 xml:space="preserve">Арксинус, арккосинус, арктангенс числа. </w:t>
            </w:r>
            <w:r>
              <w:rPr>
                <w:sz w:val="20"/>
                <w:szCs w:val="22"/>
              </w:rPr>
              <w:t xml:space="preserve">Простейшие тригонометрические уравнения.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Методы решения тригонометрических уравнений.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>Простейшие тригонометрические неравенства.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«Тригонометрические уравнения»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1.7.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Четность, нечетность, периодичность тригонометрических функций. Основной период.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Тригонометрические функции у = </w:t>
            </w:r>
            <w:r>
              <w:rPr>
                <w:sz w:val="20"/>
                <w:szCs w:val="22"/>
                <w:lang w:val="en-US"/>
              </w:rPr>
              <w:t>sin</w:t>
            </w:r>
            <w:r w:rsidRPr="006F2E3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x</w:t>
            </w:r>
            <w:r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  <w:lang w:val="en-US"/>
              </w:rPr>
              <w:t>y</w:t>
            </w:r>
            <w:r>
              <w:rPr>
                <w:sz w:val="20"/>
                <w:szCs w:val="22"/>
              </w:rPr>
              <w:t xml:space="preserve"> = </w:t>
            </w:r>
            <w:r>
              <w:rPr>
                <w:sz w:val="20"/>
                <w:szCs w:val="22"/>
                <w:lang w:val="en-US"/>
              </w:rPr>
              <w:t>cos</w:t>
            </w:r>
            <w:r w:rsidRPr="006F2E3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x</w:t>
            </w:r>
            <w:r>
              <w:rPr>
                <w:sz w:val="20"/>
                <w:szCs w:val="22"/>
              </w:rPr>
              <w:t>, их свойства и графики.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Тригонометрические функции у = </w:t>
            </w:r>
            <w:proofErr w:type="spellStart"/>
            <w:r>
              <w:rPr>
                <w:sz w:val="20"/>
                <w:szCs w:val="22"/>
                <w:lang w:val="en-US"/>
              </w:rPr>
              <w:t>tg</w:t>
            </w:r>
            <w:proofErr w:type="spellEnd"/>
            <w:r w:rsidRPr="006F2E3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x</w:t>
            </w:r>
            <w:r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  <w:lang w:val="en-US"/>
              </w:rPr>
              <w:t>y</w:t>
            </w:r>
            <w:r>
              <w:rPr>
                <w:sz w:val="20"/>
                <w:szCs w:val="22"/>
              </w:rPr>
              <w:t xml:space="preserve"> = </w:t>
            </w:r>
            <w:r>
              <w:rPr>
                <w:sz w:val="20"/>
                <w:szCs w:val="22"/>
                <w:lang w:val="en-US"/>
              </w:rPr>
              <w:t>ctg</w:t>
            </w:r>
            <w:r w:rsidRPr="006F2E3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x</w:t>
            </w:r>
            <w:r>
              <w:rPr>
                <w:sz w:val="20"/>
                <w:szCs w:val="22"/>
              </w:rPr>
              <w:t>, их свойства и графики.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«Тригонометрические функции»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Геометрия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Многогранники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Многогранники, их элементы и свойства. </w:t>
            </w:r>
            <w:r>
              <w:rPr>
                <w:iCs/>
                <w:sz w:val="20"/>
                <w:szCs w:val="20"/>
              </w:rPr>
              <w:t>Развертка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Многогранные углы. Выпуклые многогранники.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Теорема Эйлера.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Призма, ее основания, боковые ребра, высота, боковая поверхность. Прямая 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наклонная</w:t>
            </w:r>
            <w:r>
              <w:rPr>
                <w:sz w:val="20"/>
                <w:szCs w:val="20"/>
              </w:rPr>
              <w:t xml:space="preserve"> призма. Правильная призма.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Сечения призмы.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Площадь поверхности прямой призмы.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Пирамида, ее основание, боковые ребра, высота, боковая поверхность. Треугольная пирамида. </w:t>
            </w:r>
            <w:r>
              <w:rPr>
                <w:iCs/>
                <w:sz w:val="20"/>
                <w:szCs w:val="20"/>
              </w:rPr>
              <w:t>Правильная пирамида.</w:t>
            </w:r>
            <w:r>
              <w:rPr>
                <w:bCs/>
                <w:sz w:val="20"/>
                <w:szCs w:val="20"/>
              </w:rPr>
              <w:t xml:space="preserve"> Сечения пирамиды. Усеченная пирамида. Площадь поверхности правильной пирамиды.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Правильные многогранники. Симметрия правильных многогранников.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«Многогранники»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2.4.; модели многогранников.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Начала анализа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Производная и ее геометрический смысл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предела и непрерывности функции.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Понятие о производной функции. Производные суммы, разности, произведения, частного. Производные основных элементарных функций.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Производные обратной функции и композиции данной функции </w:t>
            </w:r>
            <w:proofErr w:type="gramStart"/>
            <w:r>
              <w:rPr>
                <w:sz w:val="20"/>
                <w:szCs w:val="22"/>
              </w:rPr>
              <w:t>с</w:t>
            </w:r>
            <w:proofErr w:type="gramEnd"/>
            <w:r>
              <w:rPr>
                <w:sz w:val="20"/>
                <w:szCs w:val="22"/>
              </w:rPr>
              <w:t xml:space="preserve"> линейной.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 xml:space="preserve">Геометрический смысл производной. </w:t>
            </w:r>
            <w:r>
              <w:rPr>
                <w:sz w:val="20"/>
                <w:szCs w:val="22"/>
              </w:rPr>
              <w:t>Уравнение касательной к графику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 xml:space="preserve">Физический смысл производной. </w:t>
            </w:r>
            <w:r>
              <w:rPr>
                <w:sz w:val="20"/>
                <w:szCs w:val="20"/>
              </w:rPr>
              <w:t>Нахождение скорости для процесса, заданного формулой или графиком.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Вторая производная и ее физический смысл.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«Производная. Свойства производной»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3.1.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Применение производной к исследованию функций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Возрастание и убывание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Экстремумы функции.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0"/>
              </w:rPr>
              <w:t>Наибольшее и наименьшее значение функции на промежутке. 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функции и точки перегиба.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 работа «Тригонометрические уравнения»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3.2.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Первообразная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интеграл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Первообразная. Правила нахождения </w:t>
            </w:r>
            <w:proofErr w:type="gramStart"/>
            <w:r>
              <w:rPr>
                <w:bCs/>
                <w:sz w:val="20"/>
                <w:szCs w:val="20"/>
              </w:rPr>
              <w:t>первообразных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криволинейной трапеции и интеграл. Вычисление интегралов. Формула Ньютона-Лейбница.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площадей плоских фигур с помощью интегралов.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</w:t>
            </w:r>
            <w:proofErr w:type="gramStart"/>
            <w:r>
              <w:rPr>
                <w:bCs/>
                <w:sz w:val="20"/>
                <w:szCs w:val="20"/>
              </w:rPr>
              <w:t>первообразной</w:t>
            </w:r>
            <w:proofErr w:type="gramEnd"/>
            <w:r>
              <w:rPr>
                <w:bCs/>
                <w:sz w:val="20"/>
                <w:szCs w:val="20"/>
              </w:rPr>
              <w:t xml:space="preserve"> и интеграла к решению практических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 «Интеграл»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3.3.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Геометрия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Координаты и векторы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Векторы в пространстве. </w:t>
            </w:r>
            <w:r>
              <w:rPr>
                <w:iCs/>
                <w:sz w:val="20"/>
                <w:szCs w:val="20"/>
              </w:rPr>
              <w:t xml:space="preserve">Модуль вектора. Равенство векторов. </w:t>
            </w:r>
            <w:r>
              <w:rPr>
                <w:bCs/>
                <w:sz w:val="20"/>
                <w:szCs w:val="20"/>
              </w:rPr>
              <w:t>Действия с векторами: с</w:t>
            </w:r>
            <w:r>
              <w:rPr>
                <w:iCs/>
                <w:sz w:val="20"/>
                <w:szCs w:val="20"/>
              </w:rPr>
              <w:t>ложение векторов и умножение вектора на число.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Угол между векторами. Коллинеарные и </w:t>
            </w:r>
            <w:proofErr w:type="spellStart"/>
            <w:r>
              <w:rPr>
                <w:bCs/>
                <w:sz w:val="20"/>
                <w:szCs w:val="20"/>
              </w:rPr>
              <w:t>компланарные</w:t>
            </w:r>
            <w:proofErr w:type="spellEnd"/>
            <w:r>
              <w:rPr>
                <w:bCs/>
                <w:sz w:val="20"/>
                <w:szCs w:val="20"/>
              </w:rPr>
              <w:t xml:space="preserve"> векторы. Координаты вектора. Скалярное произведение векторов. Вычисление угла между прямой и плоскостью.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 координат в пространстве. Формула расстояния между двумя точками. Координаты середины отрезка. Уравнения прямой и плоскости.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Геометрические преобразования пространства: центральная, осевая и зеркальная симметрия, параллельный перенос. Примеры симметрии в окружающем мире. Симметрия многогранников и тел вращения.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 « Координаты и векторы</w:t>
            </w:r>
            <w:proofErr w:type="gramStart"/>
            <w:r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2.5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Цилиндр. </w:t>
            </w:r>
            <w:r>
              <w:rPr>
                <w:sz w:val="20"/>
                <w:szCs w:val="22"/>
              </w:rPr>
              <w:t xml:space="preserve">Основание, высота, боковая поверхность, образующая, развертка. </w:t>
            </w:r>
            <w:r>
              <w:rPr>
                <w:iCs/>
                <w:sz w:val="20"/>
                <w:szCs w:val="22"/>
              </w:rPr>
              <w:t>Осевые сечения и сечения параллельные основанию.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Площадь поверхности цилиндра.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Конус. </w:t>
            </w:r>
            <w:r>
              <w:rPr>
                <w:sz w:val="20"/>
                <w:szCs w:val="20"/>
              </w:rPr>
              <w:t xml:space="preserve">Основание, высота, боковая поверхность, образующая, развертка. </w:t>
            </w:r>
            <w:r>
              <w:rPr>
                <w:iCs/>
                <w:sz w:val="20"/>
                <w:szCs w:val="20"/>
              </w:rPr>
              <w:t>Осевые сечения и сечения параллельные основанию.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Усеченный конус. Площадь поверхности конуса.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и шар, их сечения. Уравнение сферы. Площадь сферы.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«Тела и поверхности вращения»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2.6.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Тема 2.7.</w:t>
            </w:r>
          </w:p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тел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объема. Отношение объемов подобных тел. Объем прямоугольного параллелепипеда. Объем прямой призмы.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цилиндра.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пирамиды.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конуса и шара.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«Объемы тел»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1.7.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Комбинаторика, статистика и теория вероятностей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Комбинаторика. Примеры комбинаторных задач. Правило произведения. Факториал.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Формула бинома Ньютона. Свойства биномиальных коэффициентов. Треугольник Паскаля.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События. Элементарные и сложные события. Противоположное событие. </w:t>
            </w:r>
            <w:r>
              <w:rPr>
                <w:bCs/>
                <w:sz w:val="20"/>
                <w:szCs w:val="20"/>
              </w:rPr>
              <w:t xml:space="preserve"> Вероятность события.</w:t>
            </w:r>
            <w:r>
              <w:rPr>
                <w:sz w:val="20"/>
                <w:szCs w:val="22"/>
              </w:rPr>
              <w:t xml:space="preserve"> Рассмотрение случаев и вероятность суммы несовместных событий, вероятность противоположного события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Статистические характеристики случайной величины. Центральные тенденции: мода, медиана, среднее арифметическое, математическое ожидание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 Комбинаторика.  Элементы теории вероятностей»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D42D52" w:rsidTr="00D42D52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изучение теории и решение задач по теме 4.1.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D42D52" w:rsidRDefault="00D42D52" w:rsidP="00D42D52">
      <w:pPr>
        <w:jc w:val="both"/>
        <w:rPr>
          <w:b/>
          <w:bCs/>
          <w:sz w:val="22"/>
          <w:szCs w:val="22"/>
        </w:rPr>
      </w:pPr>
    </w:p>
    <w:p w:rsidR="00D42D52" w:rsidRDefault="00D42D52" w:rsidP="00D42D52">
      <w:pPr>
        <w:jc w:val="both"/>
        <w:rPr>
          <w:b/>
          <w:bCs/>
          <w:sz w:val="22"/>
          <w:szCs w:val="22"/>
        </w:rPr>
        <w:sectPr w:rsidR="00D42D52" w:rsidSect="00D42D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2D52" w:rsidRDefault="00D42D52" w:rsidP="00D42D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3.1. Требования к минимальному материально-техническому обеспечению</w:t>
      </w:r>
    </w:p>
    <w:p w:rsidR="00D42D52" w:rsidRDefault="00D42D52" w:rsidP="00D42D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Реализация программы дисциплины требует наличия учебного кабинета математики.</w:t>
      </w:r>
    </w:p>
    <w:p w:rsidR="00D42D52" w:rsidRDefault="00D42D52" w:rsidP="00D42D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Оборудование учебного кабинета: </w:t>
      </w:r>
    </w:p>
    <w:p w:rsidR="00D42D52" w:rsidRDefault="00D42D52" w:rsidP="00D42D52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демонстрационное оборудование общего назначения (справочные плакаты и таблицы, модели геометрических тел, чертежные инструменты); </w:t>
      </w:r>
    </w:p>
    <w:p w:rsidR="00D42D52" w:rsidRDefault="00D42D52" w:rsidP="00D42D52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печатные пособия (учебная, методическая и справочная литература); </w:t>
      </w:r>
    </w:p>
    <w:p w:rsidR="00D42D52" w:rsidRDefault="00D42D52" w:rsidP="00D42D52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раздаточные материалы (карточки с заданиями, справочные материалы; лабораторные наборы для изготовления моделей); </w:t>
      </w:r>
    </w:p>
    <w:p w:rsidR="00D42D52" w:rsidRDefault="00D42D52" w:rsidP="00D42D52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интерактивные средства обучения (учебные фильмы, компьютерные презентации, интерактивные обучающие компьютерные программы);</w:t>
      </w:r>
    </w:p>
    <w:p w:rsidR="00D42D52" w:rsidRDefault="00D42D52" w:rsidP="00D42D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Технические средства обучения: интерактивная доска, проектор, ПК</w:t>
      </w:r>
    </w:p>
    <w:p w:rsidR="00D42D52" w:rsidRDefault="00D42D52" w:rsidP="00D42D52">
      <w:pPr>
        <w:jc w:val="both"/>
        <w:rPr>
          <w:bCs/>
          <w:sz w:val="22"/>
          <w:szCs w:val="22"/>
        </w:rPr>
      </w:pPr>
    </w:p>
    <w:p w:rsidR="00D42D52" w:rsidRDefault="00D42D52" w:rsidP="00D42D52">
      <w:pPr>
        <w:jc w:val="both"/>
        <w:rPr>
          <w:b/>
          <w:bCs/>
          <w:sz w:val="22"/>
          <w:szCs w:val="22"/>
        </w:rPr>
      </w:pPr>
    </w:p>
    <w:p w:rsidR="00D42D52" w:rsidRDefault="00D42D52" w:rsidP="00D42D52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3.2. Информационное обеспечение обучения</w:t>
      </w:r>
    </w:p>
    <w:p w:rsidR="00D42D52" w:rsidRDefault="00D42D52" w:rsidP="00D42D52">
      <w:pPr>
        <w:jc w:val="both"/>
        <w:rPr>
          <w:b/>
          <w:bCs/>
          <w:sz w:val="22"/>
          <w:szCs w:val="22"/>
        </w:rPr>
      </w:pPr>
    </w:p>
    <w:p w:rsidR="00D42D52" w:rsidRDefault="00D42D52" w:rsidP="00D42D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D42D52" w:rsidRDefault="00D42D52" w:rsidP="00D42D52">
      <w:pPr>
        <w:jc w:val="both"/>
        <w:rPr>
          <w:bCs/>
          <w:sz w:val="22"/>
          <w:szCs w:val="22"/>
        </w:rPr>
      </w:pPr>
    </w:p>
    <w:p w:rsidR="00D42D52" w:rsidRDefault="00D42D52" w:rsidP="00D42D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Основные источники: </w:t>
      </w:r>
    </w:p>
    <w:p w:rsidR="00D42D52" w:rsidRDefault="00D42D52" w:rsidP="00D42D52">
      <w:pPr>
        <w:pStyle w:val="ae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Алимов Ш.А. и др. Алгебра и начала анализа. 10-11 </w:t>
      </w:r>
      <w:proofErr w:type="spellStart"/>
      <w:r>
        <w:rPr>
          <w:b w:val="0"/>
          <w:sz w:val="22"/>
          <w:szCs w:val="22"/>
        </w:rPr>
        <w:t>кл</w:t>
      </w:r>
      <w:proofErr w:type="spellEnd"/>
      <w:r>
        <w:rPr>
          <w:b w:val="0"/>
          <w:sz w:val="22"/>
          <w:szCs w:val="22"/>
        </w:rPr>
        <w:t xml:space="preserve">. </w:t>
      </w:r>
      <w:r>
        <w:rPr>
          <w:b w:val="0"/>
          <w:bCs/>
          <w:sz w:val="22"/>
          <w:szCs w:val="22"/>
        </w:rPr>
        <w:t>Учебник для общеобразовательных учреждений.</w:t>
      </w:r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М</w:t>
      </w:r>
      <w:r>
        <w:rPr>
          <w:b w:val="0"/>
          <w:bCs/>
          <w:sz w:val="22"/>
          <w:szCs w:val="22"/>
        </w:rPr>
        <w:t>.:Просвещение</w:t>
      </w:r>
      <w:proofErr w:type="spellEnd"/>
      <w:r>
        <w:rPr>
          <w:b w:val="0"/>
          <w:sz w:val="22"/>
          <w:szCs w:val="22"/>
        </w:rPr>
        <w:t>, 2014.</w:t>
      </w:r>
    </w:p>
    <w:p w:rsidR="00D42D52" w:rsidRDefault="00D42D52" w:rsidP="00D42D52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Атанасян</w:t>
      </w:r>
      <w:proofErr w:type="spellEnd"/>
      <w:r>
        <w:rPr>
          <w:bCs/>
          <w:sz w:val="22"/>
          <w:szCs w:val="22"/>
        </w:rPr>
        <w:t xml:space="preserve"> Л.С. Геометрия 10-11. Учебник для общеобразовательных </w:t>
      </w:r>
      <w:proofErr w:type="spellStart"/>
      <w:r>
        <w:rPr>
          <w:bCs/>
          <w:sz w:val="22"/>
          <w:szCs w:val="22"/>
        </w:rPr>
        <w:t>учреждений</w:t>
      </w:r>
      <w:proofErr w:type="gramStart"/>
      <w:r>
        <w:rPr>
          <w:bCs/>
          <w:sz w:val="22"/>
          <w:szCs w:val="22"/>
        </w:rPr>
        <w:t>.-</w:t>
      </w:r>
      <w:proofErr w:type="gramEnd"/>
      <w:r>
        <w:rPr>
          <w:bCs/>
          <w:sz w:val="22"/>
          <w:szCs w:val="22"/>
        </w:rPr>
        <w:t>М.:Просвещение</w:t>
      </w:r>
      <w:proofErr w:type="spellEnd"/>
      <w:r>
        <w:rPr>
          <w:bCs/>
          <w:sz w:val="22"/>
          <w:szCs w:val="22"/>
        </w:rPr>
        <w:t>, 2014.</w:t>
      </w:r>
    </w:p>
    <w:p w:rsidR="00D42D52" w:rsidRDefault="00D42D52" w:rsidP="00D42D5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Башмаков М.И. Алгебра и начала математического анализа (базовый уровень). 10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 xml:space="preserve">. – </w:t>
      </w:r>
      <w:proofErr w:type="spellStart"/>
      <w:r>
        <w:rPr>
          <w:color w:val="000000"/>
          <w:sz w:val="22"/>
          <w:szCs w:val="22"/>
        </w:rPr>
        <w:t>М.</w:t>
      </w:r>
      <w:r>
        <w:rPr>
          <w:bCs/>
          <w:sz w:val="22"/>
          <w:szCs w:val="22"/>
        </w:rPr>
        <w:t>:Просвещение</w:t>
      </w:r>
      <w:proofErr w:type="spellEnd"/>
      <w:r>
        <w:rPr>
          <w:color w:val="000000"/>
          <w:sz w:val="22"/>
          <w:szCs w:val="22"/>
        </w:rPr>
        <w:t>,  2005.</w:t>
      </w:r>
    </w:p>
    <w:p w:rsidR="00D42D52" w:rsidRDefault="00D42D52" w:rsidP="00D42D52">
      <w:pPr>
        <w:pStyle w:val="ae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Башмаков М.И. Алгебра и начала математического анализа (базовый уровень). 11 </w:t>
      </w:r>
      <w:proofErr w:type="spellStart"/>
      <w:r>
        <w:rPr>
          <w:b w:val="0"/>
          <w:color w:val="000000"/>
          <w:sz w:val="22"/>
          <w:szCs w:val="22"/>
        </w:rPr>
        <w:t>кл</w:t>
      </w:r>
      <w:proofErr w:type="spellEnd"/>
      <w:r>
        <w:rPr>
          <w:b w:val="0"/>
          <w:color w:val="000000"/>
          <w:sz w:val="22"/>
          <w:szCs w:val="22"/>
        </w:rPr>
        <w:t xml:space="preserve">. – </w:t>
      </w:r>
      <w:proofErr w:type="spellStart"/>
      <w:r>
        <w:rPr>
          <w:b w:val="0"/>
          <w:color w:val="000000"/>
          <w:sz w:val="22"/>
          <w:szCs w:val="22"/>
        </w:rPr>
        <w:t>М.</w:t>
      </w:r>
      <w:r>
        <w:rPr>
          <w:b w:val="0"/>
          <w:bCs/>
          <w:sz w:val="22"/>
          <w:szCs w:val="22"/>
        </w:rPr>
        <w:t>:Просвещение</w:t>
      </w:r>
      <w:proofErr w:type="spellEnd"/>
      <w:r>
        <w:rPr>
          <w:b w:val="0"/>
          <w:color w:val="000000"/>
          <w:sz w:val="22"/>
          <w:szCs w:val="22"/>
        </w:rPr>
        <w:t>, 2005.</w:t>
      </w:r>
      <w:r>
        <w:rPr>
          <w:b w:val="0"/>
          <w:sz w:val="22"/>
          <w:szCs w:val="22"/>
        </w:rPr>
        <w:t xml:space="preserve"> </w:t>
      </w:r>
    </w:p>
    <w:p w:rsidR="00D42D52" w:rsidRDefault="00D42D52" w:rsidP="00D42D52">
      <w:pPr>
        <w:pStyle w:val="ae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pacing w:val="-4"/>
          <w:sz w:val="22"/>
          <w:szCs w:val="22"/>
        </w:rPr>
        <w:t xml:space="preserve">Колмогоров А.Н. и др. Алгебра и начала анализа. 10-11 </w:t>
      </w:r>
      <w:proofErr w:type="spellStart"/>
      <w:r>
        <w:rPr>
          <w:b w:val="0"/>
          <w:spacing w:val="-4"/>
          <w:sz w:val="22"/>
          <w:szCs w:val="22"/>
        </w:rPr>
        <w:t>кл</w:t>
      </w:r>
      <w:proofErr w:type="spellEnd"/>
      <w:r>
        <w:rPr>
          <w:b w:val="0"/>
          <w:spacing w:val="-4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– </w:t>
      </w:r>
      <w:proofErr w:type="spellStart"/>
      <w:r>
        <w:rPr>
          <w:b w:val="0"/>
          <w:sz w:val="22"/>
          <w:szCs w:val="22"/>
        </w:rPr>
        <w:t>М.</w:t>
      </w:r>
      <w:r>
        <w:rPr>
          <w:b w:val="0"/>
          <w:bCs/>
          <w:sz w:val="22"/>
          <w:szCs w:val="22"/>
        </w:rPr>
        <w:t>:Просвещение</w:t>
      </w:r>
      <w:proofErr w:type="spellEnd"/>
      <w:r>
        <w:rPr>
          <w:b w:val="0"/>
          <w:sz w:val="22"/>
          <w:szCs w:val="22"/>
        </w:rPr>
        <w:t>, 2000.</w:t>
      </w:r>
    </w:p>
    <w:p w:rsidR="00D42D52" w:rsidRDefault="00D42D52" w:rsidP="00D42D52">
      <w:pPr>
        <w:pStyle w:val="aa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Турецкий</w:t>
      </w:r>
      <w:proofErr w:type="gramEnd"/>
      <w:r>
        <w:rPr>
          <w:color w:val="000000"/>
          <w:sz w:val="22"/>
          <w:szCs w:val="22"/>
        </w:rPr>
        <w:t xml:space="preserve"> В.Я. Математика и информатика. </w:t>
      </w:r>
      <w:proofErr w:type="spellStart"/>
      <w:r>
        <w:rPr>
          <w:color w:val="000000"/>
          <w:sz w:val="22"/>
          <w:szCs w:val="22"/>
        </w:rPr>
        <w:t>Учебник</w:t>
      </w:r>
      <w:proofErr w:type="gramStart"/>
      <w:r>
        <w:rPr>
          <w:color w:val="000000"/>
          <w:sz w:val="22"/>
          <w:szCs w:val="22"/>
        </w:rPr>
        <w:t>.-</w:t>
      </w:r>
      <w:proofErr w:type="gramEnd"/>
      <w:r>
        <w:rPr>
          <w:color w:val="000000"/>
          <w:sz w:val="22"/>
          <w:szCs w:val="22"/>
        </w:rPr>
        <w:t>М.:ИНФА-М</w:t>
      </w:r>
      <w:proofErr w:type="spellEnd"/>
      <w:r>
        <w:rPr>
          <w:color w:val="000000"/>
          <w:sz w:val="22"/>
          <w:szCs w:val="22"/>
        </w:rPr>
        <w:t>, 2000.</w:t>
      </w:r>
    </w:p>
    <w:p w:rsidR="00D42D52" w:rsidRDefault="00D42D52" w:rsidP="00D42D52">
      <w:pPr>
        <w:pStyle w:val="aa"/>
        <w:spacing w:after="0"/>
        <w:rPr>
          <w:sz w:val="22"/>
          <w:szCs w:val="22"/>
          <w:lang w:eastAsia="ar-SA"/>
        </w:rPr>
      </w:pPr>
    </w:p>
    <w:p w:rsidR="00D42D52" w:rsidRDefault="00D42D52" w:rsidP="00D42D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Дополнительные источники: </w:t>
      </w:r>
    </w:p>
    <w:p w:rsidR="00D42D52" w:rsidRDefault="00D42D52" w:rsidP="00D42D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Александров А.Д., Вернер А.Л., Рыжик В.И. Геометрия (базовый и профильный уровни). 10—11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 xml:space="preserve">. – </w:t>
      </w:r>
      <w:proofErr w:type="spellStart"/>
      <w:r>
        <w:rPr>
          <w:color w:val="000000"/>
          <w:sz w:val="22"/>
          <w:szCs w:val="22"/>
        </w:rPr>
        <w:t>М.</w:t>
      </w:r>
      <w:r>
        <w:rPr>
          <w:bCs/>
          <w:sz w:val="22"/>
          <w:szCs w:val="22"/>
        </w:rPr>
        <w:t>:Просвещение</w:t>
      </w:r>
      <w:proofErr w:type="spellEnd"/>
      <w:r>
        <w:rPr>
          <w:color w:val="000000"/>
          <w:sz w:val="22"/>
          <w:szCs w:val="22"/>
        </w:rPr>
        <w:t>,  2005.</w:t>
      </w:r>
    </w:p>
    <w:p w:rsidR="00D42D52" w:rsidRDefault="00D42D52" w:rsidP="00D42D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Атанасян</w:t>
      </w:r>
      <w:proofErr w:type="spellEnd"/>
      <w:r>
        <w:rPr>
          <w:color w:val="000000"/>
          <w:sz w:val="22"/>
          <w:szCs w:val="22"/>
        </w:rPr>
        <w:t xml:space="preserve"> Л.С., Бутузов В.Ф., Кадомцев С.Б. и др. Геометрия (базовый и профильный уровни). 10-11. – </w:t>
      </w:r>
      <w:proofErr w:type="spellStart"/>
      <w:r>
        <w:rPr>
          <w:color w:val="000000"/>
          <w:sz w:val="22"/>
          <w:szCs w:val="22"/>
        </w:rPr>
        <w:t>М.</w:t>
      </w:r>
      <w:r>
        <w:rPr>
          <w:bCs/>
          <w:sz w:val="22"/>
          <w:szCs w:val="22"/>
        </w:rPr>
        <w:t>:Просвещение</w:t>
      </w:r>
      <w:proofErr w:type="spellEnd"/>
      <w:r>
        <w:rPr>
          <w:color w:val="000000"/>
          <w:sz w:val="22"/>
          <w:szCs w:val="22"/>
        </w:rPr>
        <w:t>,  2005.</w:t>
      </w:r>
    </w:p>
    <w:p w:rsidR="00D42D52" w:rsidRDefault="00D42D52" w:rsidP="00D42D52">
      <w:pPr>
        <w:pStyle w:val="aa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Колягин Ю.М., Ткачева М.В, </w:t>
      </w:r>
      <w:proofErr w:type="spellStart"/>
      <w:r>
        <w:rPr>
          <w:color w:val="000000"/>
          <w:sz w:val="22"/>
          <w:szCs w:val="22"/>
        </w:rPr>
        <w:t>Федерова</w:t>
      </w:r>
      <w:proofErr w:type="spellEnd"/>
      <w:r>
        <w:rPr>
          <w:color w:val="000000"/>
          <w:sz w:val="22"/>
          <w:szCs w:val="22"/>
        </w:rPr>
        <w:t xml:space="preserve"> Н.Е. и др. под ред. </w:t>
      </w:r>
      <w:proofErr w:type="spellStart"/>
      <w:r>
        <w:rPr>
          <w:color w:val="000000"/>
          <w:sz w:val="22"/>
          <w:szCs w:val="22"/>
        </w:rPr>
        <w:t>Жижченко</w:t>
      </w:r>
      <w:proofErr w:type="spellEnd"/>
      <w:r>
        <w:rPr>
          <w:color w:val="000000"/>
          <w:sz w:val="22"/>
          <w:szCs w:val="22"/>
        </w:rPr>
        <w:t xml:space="preserve"> А.Б. Алгебра и начала математического анализа (базовый и профильный уровни). 10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 xml:space="preserve">. – </w:t>
      </w:r>
      <w:proofErr w:type="spellStart"/>
      <w:r>
        <w:rPr>
          <w:color w:val="000000"/>
          <w:sz w:val="22"/>
          <w:szCs w:val="22"/>
        </w:rPr>
        <w:t>М.</w:t>
      </w:r>
      <w:r>
        <w:rPr>
          <w:bCs/>
          <w:sz w:val="22"/>
          <w:szCs w:val="22"/>
        </w:rPr>
        <w:t>:Просвещение</w:t>
      </w:r>
      <w:proofErr w:type="spellEnd"/>
      <w:r>
        <w:rPr>
          <w:color w:val="000000"/>
          <w:sz w:val="22"/>
          <w:szCs w:val="22"/>
        </w:rPr>
        <w:t>, 2005.</w:t>
      </w:r>
    </w:p>
    <w:p w:rsidR="00D42D52" w:rsidRDefault="00D42D52" w:rsidP="00D42D52">
      <w:pPr>
        <w:pStyle w:val="aa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Крамор</w:t>
      </w:r>
      <w:proofErr w:type="spellEnd"/>
      <w:r>
        <w:rPr>
          <w:color w:val="000000"/>
          <w:sz w:val="22"/>
          <w:szCs w:val="22"/>
        </w:rPr>
        <w:t xml:space="preserve"> В.С. </w:t>
      </w:r>
      <w:proofErr w:type="gramStart"/>
      <w:r>
        <w:rPr>
          <w:color w:val="000000"/>
          <w:sz w:val="22"/>
          <w:szCs w:val="22"/>
        </w:rPr>
        <w:t>Повторяем</w:t>
      </w:r>
      <w:proofErr w:type="gramEnd"/>
      <w:r>
        <w:rPr>
          <w:color w:val="000000"/>
          <w:sz w:val="22"/>
          <w:szCs w:val="22"/>
        </w:rPr>
        <w:t xml:space="preserve">  систематизируем школьный курс алгебры и начал анализа – М.: ООО «Издательство Оникс»: ООО «Издательство «Мир и образование», 2007.</w:t>
      </w:r>
    </w:p>
    <w:p w:rsidR="00D42D52" w:rsidRDefault="00D42D52" w:rsidP="00D42D52">
      <w:pPr>
        <w:pStyle w:val="aa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Крамор</w:t>
      </w:r>
      <w:proofErr w:type="spellEnd"/>
      <w:r>
        <w:rPr>
          <w:color w:val="000000"/>
          <w:sz w:val="22"/>
          <w:szCs w:val="22"/>
        </w:rPr>
        <w:t xml:space="preserve"> В.С. </w:t>
      </w:r>
      <w:proofErr w:type="gramStart"/>
      <w:r>
        <w:rPr>
          <w:color w:val="000000"/>
          <w:sz w:val="22"/>
          <w:szCs w:val="22"/>
        </w:rPr>
        <w:t>Повторяем</w:t>
      </w:r>
      <w:proofErr w:type="gramEnd"/>
      <w:r>
        <w:rPr>
          <w:color w:val="000000"/>
          <w:sz w:val="22"/>
          <w:szCs w:val="22"/>
        </w:rPr>
        <w:t xml:space="preserve">  систематизируем школьный курс геометрии – М.: ООО «Издательство Оникс»: ООО «Издательство «Мир и образование», 2007.</w:t>
      </w:r>
    </w:p>
    <w:p w:rsidR="00D42D52" w:rsidRDefault="00D42D52" w:rsidP="00D42D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 xml:space="preserve">. – </w:t>
      </w:r>
      <w:proofErr w:type="spellStart"/>
      <w:r>
        <w:rPr>
          <w:color w:val="000000"/>
          <w:sz w:val="22"/>
          <w:szCs w:val="22"/>
        </w:rPr>
        <w:t>М.</w:t>
      </w:r>
      <w:r>
        <w:rPr>
          <w:bCs/>
          <w:sz w:val="22"/>
          <w:szCs w:val="22"/>
        </w:rPr>
        <w:t>:Просвещение</w:t>
      </w:r>
      <w:proofErr w:type="spellEnd"/>
      <w:r>
        <w:rPr>
          <w:color w:val="000000"/>
          <w:sz w:val="22"/>
          <w:szCs w:val="22"/>
        </w:rPr>
        <w:t>, 2006.</w:t>
      </w:r>
    </w:p>
    <w:p w:rsidR="00D42D52" w:rsidRDefault="00D42D52" w:rsidP="00D42D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>
        <w:rPr>
          <w:color w:val="000000"/>
          <w:sz w:val="22"/>
          <w:szCs w:val="22"/>
        </w:rPr>
        <w:t>кл</w:t>
      </w:r>
      <w:proofErr w:type="spellEnd"/>
      <w:r>
        <w:rPr>
          <w:color w:val="000000"/>
          <w:sz w:val="22"/>
          <w:szCs w:val="22"/>
        </w:rPr>
        <w:t xml:space="preserve">. – </w:t>
      </w:r>
      <w:proofErr w:type="spellStart"/>
      <w:r>
        <w:rPr>
          <w:color w:val="000000"/>
          <w:sz w:val="22"/>
          <w:szCs w:val="22"/>
        </w:rPr>
        <w:t>М.</w:t>
      </w:r>
      <w:r>
        <w:rPr>
          <w:bCs/>
          <w:sz w:val="22"/>
          <w:szCs w:val="22"/>
        </w:rPr>
        <w:t>:Просвещение</w:t>
      </w:r>
      <w:proofErr w:type="spellEnd"/>
      <w:r>
        <w:rPr>
          <w:color w:val="000000"/>
          <w:sz w:val="22"/>
          <w:szCs w:val="22"/>
        </w:rPr>
        <w:t>, 2006.</w:t>
      </w:r>
    </w:p>
    <w:p w:rsidR="00D42D52" w:rsidRDefault="00D42D52" w:rsidP="00D42D52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D42D52" w:rsidRDefault="00D42D52" w:rsidP="00D42D52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D42D52" w:rsidRDefault="00D42D52" w:rsidP="00D42D52">
      <w:pPr>
        <w:shd w:val="clear" w:color="auto" w:fill="FFFFFF"/>
        <w:rPr>
          <w:b/>
          <w:caps/>
          <w:sz w:val="28"/>
          <w:szCs w:val="28"/>
        </w:rPr>
      </w:pPr>
    </w:p>
    <w:p w:rsidR="00D42D52" w:rsidRDefault="00D42D52" w:rsidP="00D42D52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</w:t>
      </w:r>
    </w:p>
    <w:p w:rsidR="00D42D52" w:rsidRDefault="00D42D52" w:rsidP="00D42D52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4. Контроль и оценка результатов освоения  Дисциплины</w:t>
      </w:r>
    </w:p>
    <w:p w:rsidR="00D42D52" w:rsidRDefault="00D42D52" w:rsidP="00D42D52">
      <w:pPr>
        <w:shd w:val="clear" w:color="auto" w:fill="FFFFFF"/>
        <w:ind w:firstLine="709"/>
        <w:jc w:val="center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учебных занятий и контрольных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D42D52" w:rsidRDefault="00D42D52" w:rsidP="00D42D5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2"/>
        <w:gridCol w:w="4439"/>
      </w:tblGrid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Результаты обучения</w:t>
            </w:r>
          </w:p>
          <w:p w:rsidR="00D42D52" w:rsidRDefault="00D42D52" w:rsidP="00D42D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52" w:rsidRDefault="00D42D52" w:rsidP="00D42D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решать задачи с использованием действительных чисел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решать задачи по теме: «Показательная функция»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решать задачи по теме: «Логарифмическая функция»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решать задачи по теме: «Тригонометрические функции»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решать задачи с использованием элементов дифференциального исчисления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t>правильно и грамотно выполнять чертежи к задачам по геометрии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t>решать задачи по стереометрии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t>решать задачи по теме: «Многогранники»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t>решать задачи по теме: «Тела вращения»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2" w:rsidRDefault="00D42D52" w:rsidP="00D42D52">
            <w:pPr>
              <w:spacing w:line="276" w:lineRule="auto"/>
              <w:rPr>
                <w:bCs/>
                <w:i/>
              </w:rPr>
            </w:pP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 xml:space="preserve">о взаимосвязях дисциплины с </w:t>
            </w:r>
            <w:proofErr w:type="spellStart"/>
            <w:r>
              <w:t>общепрофессиональными</w:t>
            </w:r>
            <w:proofErr w:type="spellEnd"/>
            <w:r>
              <w:t xml:space="preserve"> и специальными дисциплинами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доклады, опрос, тестирование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t>о прикладном характере дисциплины в рамках специальности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доклады, опрос, тестирование</w:t>
            </w:r>
          </w:p>
        </w:tc>
      </w:tr>
      <w:tr w:rsidR="00D42D52" w:rsidTr="00D42D52">
        <w:trPr>
          <w:trHeight w:val="599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основные понятия, формулы и теоремы стереометрии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тестирование, проверочные и контрольные работы, устный зачет по теме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основные понятия и формулы показательных, логарифмических, тригонометрических функций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тестирование, проверочные и контрольные работы, устный зачет по теме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</w:pPr>
            <w:r>
              <w:t>основные понятия дифференциального исчисления функций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тестирование, проверочные и контрольные работы, устный зачет по теме</w:t>
            </w:r>
          </w:p>
        </w:tc>
      </w:tr>
      <w:tr w:rsidR="00D42D52" w:rsidTr="00D42D52">
        <w:trPr>
          <w:trHeight w:val="235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t>обосновывать решение задач и оформлять их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  <w:tr w:rsidR="00D42D52" w:rsidTr="00D42D52">
        <w:trPr>
          <w:trHeight w:val="276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t>использовать основные методы и средства вычислений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2" w:rsidRDefault="00D42D52" w:rsidP="00D42D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домашние задания, работа у доски, контрольная работа</w:t>
            </w:r>
          </w:p>
        </w:tc>
      </w:tr>
    </w:tbl>
    <w:p w:rsidR="00D42D52" w:rsidRDefault="00D42D52" w:rsidP="00D42D52">
      <w:pPr>
        <w:tabs>
          <w:tab w:val="left" w:pos="6240"/>
        </w:tabs>
        <w:ind w:left="708"/>
      </w:pPr>
    </w:p>
    <w:p w:rsidR="00D42D52" w:rsidRDefault="00D42D52" w:rsidP="00D42D52"/>
    <w:p w:rsidR="00D42D52" w:rsidRDefault="00D42D52" w:rsidP="00D42D52"/>
    <w:p w:rsidR="00471768" w:rsidRDefault="00471768"/>
    <w:sectPr w:rsidR="00471768" w:rsidSect="00D4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E42CF5"/>
    <w:multiLevelType w:val="hybridMultilevel"/>
    <w:tmpl w:val="681429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2B60"/>
    <w:multiLevelType w:val="hybridMultilevel"/>
    <w:tmpl w:val="9784176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66F1B"/>
    <w:multiLevelType w:val="hybridMultilevel"/>
    <w:tmpl w:val="6C4C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2486C"/>
    <w:multiLevelType w:val="hybridMultilevel"/>
    <w:tmpl w:val="59C2000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B6E05"/>
    <w:multiLevelType w:val="hybridMultilevel"/>
    <w:tmpl w:val="09B23B18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42ED"/>
    <w:multiLevelType w:val="hybridMultilevel"/>
    <w:tmpl w:val="78048E4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A5479"/>
    <w:multiLevelType w:val="hybridMultilevel"/>
    <w:tmpl w:val="F80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52"/>
    <w:rsid w:val="00320E32"/>
    <w:rsid w:val="00471768"/>
    <w:rsid w:val="00944026"/>
    <w:rsid w:val="00D42D52"/>
    <w:rsid w:val="00F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42D52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2D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2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42D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note text"/>
    <w:basedOn w:val="a"/>
    <w:link w:val="11"/>
    <w:semiHidden/>
    <w:unhideWhenUsed/>
    <w:rsid w:val="00D42D52"/>
    <w:rPr>
      <w:rFonts w:asciiTheme="minorHAnsi" w:eastAsia="Times New Roman" w:hAnsiTheme="minorHAnsi" w:cstheme="minorBidi"/>
      <w:sz w:val="20"/>
      <w:lang w:eastAsia="ar-SA"/>
    </w:rPr>
  </w:style>
  <w:style w:type="character" w:customStyle="1" w:styleId="11">
    <w:name w:val="Текст сноски Знак1"/>
    <w:basedOn w:val="a0"/>
    <w:link w:val="a4"/>
    <w:semiHidden/>
    <w:locked/>
    <w:rsid w:val="00D42D52"/>
    <w:rPr>
      <w:rFonts w:eastAsia="Times New Roman"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D42D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header"/>
    <w:basedOn w:val="a"/>
    <w:link w:val="12"/>
    <w:semiHidden/>
    <w:unhideWhenUsed/>
    <w:rsid w:val="00D42D52"/>
    <w:pPr>
      <w:tabs>
        <w:tab w:val="center" w:pos="4677"/>
        <w:tab w:val="right" w:pos="9355"/>
      </w:tabs>
    </w:pPr>
    <w:rPr>
      <w:rFonts w:asciiTheme="minorHAnsi" w:eastAsia="Times New Roman" w:hAnsiTheme="minorHAnsi" w:cstheme="minorBidi"/>
      <w:lang w:eastAsia="ru-RU"/>
    </w:rPr>
  </w:style>
  <w:style w:type="character" w:customStyle="1" w:styleId="12">
    <w:name w:val="Верхний колонтитул Знак1"/>
    <w:basedOn w:val="a0"/>
    <w:link w:val="a6"/>
    <w:semiHidden/>
    <w:locked/>
    <w:rsid w:val="00D42D52"/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42D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13"/>
    <w:uiPriority w:val="99"/>
    <w:semiHidden/>
    <w:unhideWhenUsed/>
    <w:rsid w:val="00D42D52"/>
    <w:pPr>
      <w:tabs>
        <w:tab w:val="center" w:pos="4677"/>
        <w:tab w:val="right" w:pos="9355"/>
      </w:tabs>
    </w:pPr>
    <w:rPr>
      <w:rFonts w:asciiTheme="minorHAnsi" w:eastAsia="Times New Roman" w:hAnsiTheme="minorHAnsi" w:cstheme="minorBidi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D42D52"/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2D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ody Text"/>
    <w:basedOn w:val="a"/>
    <w:link w:val="ab"/>
    <w:semiHidden/>
    <w:unhideWhenUsed/>
    <w:rsid w:val="00D42D52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4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4"/>
    <w:semiHidden/>
    <w:unhideWhenUsed/>
    <w:rsid w:val="00D42D52"/>
    <w:pPr>
      <w:spacing w:after="120"/>
      <w:ind w:left="283"/>
    </w:pPr>
    <w:rPr>
      <w:rFonts w:asciiTheme="minorHAnsi" w:eastAsia="Times New Roman" w:hAnsiTheme="minorHAnsi" w:cstheme="minorBidi"/>
      <w:lang w:eastAsia="ar-SA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D42D52"/>
    <w:rPr>
      <w:rFonts w:eastAsia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42D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Subtitle"/>
    <w:basedOn w:val="a"/>
    <w:next w:val="aa"/>
    <w:link w:val="af"/>
    <w:qFormat/>
    <w:rsid w:val="00D42D52"/>
    <w:pPr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D42D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1"/>
    <w:semiHidden/>
    <w:unhideWhenUsed/>
    <w:rsid w:val="00D42D52"/>
    <w:pPr>
      <w:spacing w:after="120" w:line="48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42D52"/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2D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2">
    <w:name w:val="Body Text Indent 2"/>
    <w:basedOn w:val="a"/>
    <w:link w:val="23"/>
    <w:semiHidden/>
    <w:unhideWhenUsed/>
    <w:rsid w:val="00D42D5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4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D42D52"/>
    <w:pPr>
      <w:spacing w:after="120"/>
      <w:ind w:left="283"/>
    </w:pPr>
    <w:rPr>
      <w:rFonts w:asciiTheme="minorHAnsi" w:eastAsia="Times New Roman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D42D52"/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42D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0">
    <w:name w:val="Document Map"/>
    <w:basedOn w:val="a"/>
    <w:link w:val="15"/>
    <w:semiHidden/>
    <w:unhideWhenUsed/>
    <w:rsid w:val="00D42D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link w:val="af0"/>
    <w:semiHidden/>
    <w:locked/>
    <w:rsid w:val="00D42D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f1">
    <w:name w:val="Схема документа Знак"/>
    <w:basedOn w:val="a0"/>
    <w:link w:val="af0"/>
    <w:semiHidden/>
    <w:rsid w:val="00D42D52"/>
    <w:rPr>
      <w:rFonts w:ascii="Tahoma" w:eastAsia="MS Mincho" w:hAnsi="Tahoma" w:cs="Tahoma"/>
      <w:sz w:val="16"/>
      <w:szCs w:val="16"/>
      <w:lang w:eastAsia="ja-JP"/>
    </w:rPr>
  </w:style>
  <w:style w:type="paragraph" w:styleId="af2">
    <w:name w:val="Balloon Text"/>
    <w:basedOn w:val="a"/>
    <w:link w:val="16"/>
    <w:semiHidden/>
    <w:unhideWhenUsed/>
    <w:rsid w:val="00D42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2"/>
    <w:semiHidden/>
    <w:locked/>
    <w:rsid w:val="00D42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42D52"/>
    <w:rPr>
      <w:rFonts w:ascii="Tahoma" w:eastAsia="MS Mincho" w:hAnsi="Tahoma" w:cs="Tahoma"/>
      <w:sz w:val="16"/>
      <w:szCs w:val="16"/>
      <w:lang w:eastAsia="ja-JP"/>
    </w:rPr>
  </w:style>
  <w:style w:type="paragraph" w:styleId="af4">
    <w:name w:val="List Paragraph"/>
    <w:basedOn w:val="a"/>
    <w:uiPriority w:val="34"/>
    <w:qFormat/>
    <w:rsid w:val="00D42D52"/>
    <w:pPr>
      <w:ind w:left="720"/>
      <w:contextualSpacing/>
    </w:pPr>
  </w:style>
  <w:style w:type="paragraph" w:styleId="af5">
    <w:name w:val="No Spacing"/>
    <w:uiPriority w:val="1"/>
    <w:qFormat/>
    <w:rsid w:val="00D42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2017-09-03T13:57:00Z</dcterms:created>
  <dcterms:modified xsi:type="dcterms:W3CDTF">2017-09-03T14:20:00Z</dcterms:modified>
</cp:coreProperties>
</file>