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5F" w:rsidRDefault="008C245F" w:rsidP="005B76A3">
      <w:pPr>
        <w:rPr>
          <w:rFonts w:ascii="Times New Roman" w:hAnsi="Times New Roman"/>
          <w:b/>
          <w:sz w:val="32"/>
          <w:szCs w:val="32"/>
        </w:rPr>
      </w:pPr>
    </w:p>
    <w:p w:rsidR="007D0DDB" w:rsidRPr="007F55AC" w:rsidRDefault="00F23BD2" w:rsidP="007D0DD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7D0DDB" w:rsidRPr="007F55AC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7D0DDB" w:rsidRPr="007F55AC" w:rsidRDefault="007D0DDB" w:rsidP="007D0D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D0DDB" w:rsidRPr="001F5836" w:rsidRDefault="007D0DDB" w:rsidP="001F5836">
      <w:pPr>
        <w:shd w:val="clear" w:color="auto" w:fill="FFFFFF"/>
        <w:tabs>
          <w:tab w:val="left" w:pos="384"/>
        </w:tabs>
        <w:spacing w:line="276" w:lineRule="auto"/>
        <w:ind w:right="24"/>
        <w:rPr>
          <w:rFonts w:ascii="Times New Roman" w:hAnsi="Times New Roman"/>
          <w:sz w:val="24"/>
          <w:szCs w:val="24"/>
        </w:rPr>
      </w:pPr>
      <w:proofErr w:type="gramStart"/>
      <w:r w:rsidRPr="001F5836">
        <w:rPr>
          <w:rFonts w:ascii="Times New Roman" w:hAnsi="Times New Roman"/>
          <w:sz w:val="24"/>
          <w:szCs w:val="24"/>
        </w:rPr>
        <w:t xml:space="preserve">Рабочая программа по русскому языку для </w:t>
      </w:r>
      <w:r w:rsidR="00F23BD2">
        <w:rPr>
          <w:rFonts w:ascii="Times New Roman" w:hAnsi="Times New Roman"/>
          <w:sz w:val="24"/>
          <w:szCs w:val="24"/>
        </w:rPr>
        <w:t>6</w:t>
      </w:r>
      <w:r w:rsidRPr="001F5836">
        <w:rPr>
          <w:rFonts w:ascii="Times New Roman" w:hAnsi="Times New Roman"/>
          <w:sz w:val="24"/>
          <w:szCs w:val="24"/>
        </w:rPr>
        <w:t>-9 классов составлена на основе Федерал</w:t>
      </w:r>
      <w:r w:rsidRPr="001F5836">
        <w:rPr>
          <w:rFonts w:ascii="Times New Roman" w:hAnsi="Times New Roman"/>
          <w:sz w:val="24"/>
          <w:szCs w:val="24"/>
        </w:rPr>
        <w:t>ь</w:t>
      </w:r>
      <w:r w:rsidRPr="001F5836">
        <w:rPr>
          <w:rFonts w:ascii="Times New Roman" w:hAnsi="Times New Roman"/>
          <w:sz w:val="24"/>
          <w:szCs w:val="24"/>
        </w:rPr>
        <w:t>ного компонента государственного стандарта основного общего образования (приказ Мин</w:t>
      </w:r>
      <w:r w:rsidRPr="001F5836">
        <w:rPr>
          <w:rFonts w:ascii="Times New Roman" w:hAnsi="Times New Roman"/>
          <w:sz w:val="24"/>
          <w:szCs w:val="24"/>
        </w:rPr>
        <w:t>и</w:t>
      </w:r>
      <w:r w:rsidRPr="001F5836">
        <w:rPr>
          <w:rFonts w:ascii="Times New Roman" w:hAnsi="Times New Roman"/>
          <w:sz w:val="24"/>
          <w:szCs w:val="24"/>
        </w:rPr>
        <w:t xml:space="preserve">стерства образования РФ № 1089 от 05.03.2004 г.) и  рабочей программы по русскому языку для общеобразовательных учреждений </w:t>
      </w:r>
      <w:r w:rsidR="00F23BD2">
        <w:rPr>
          <w:rFonts w:ascii="Times New Roman" w:hAnsi="Times New Roman"/>
          <w:sz w:val="24"/>
          <w:szCs w:val="24"/>
        </w:rPr>
        <w:t>6</w:t>
      </w:r>
      <w:r w:rsidRPr="001F5836">
        <w:rPr>
          <w:rFonts w:ascii="Times New Roman" w:hAnsi="Times New Roman"/>
          <w:sz w:val="24"/>
          <w:szCs w:val="24"/>
        </w:rPr>
        <w:t>-9 классы (авторы:</w:t>
      </w:r>
      <w:proofErr w:type="gramEnd"/>
      <w:r w:rsidRPr="001F5836">
        <w:rPr>
          <w:rFonts w:ascii="Times New Roman" w:hAnsi="Times New Roman"/>
          <w:sz w:val="24"/>
          <w:szCs w:val="24"/>
        </w:rPr>
        <w:t xml:space="preserve"> М.Т. Баранов, Т.А. </w:t>
      </w:r>
      <w:proofErr w:type="spellStart"/>
      <w:r w:rsidRPr="001F5836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1F5836"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 w:rsidRPr="001F5836">
        <w:rPr>
          <w:rFonts w:ascii="Times New Roman" w:hAnsi="Times New Roman"/>
          <w:sz w:val="24"/>
          <w:szCs w:val="24"/>
        </w:rPr>
        <w:t>Шанский</w:t>
      </w:r>
      <w:proofErr w:type="spellEnd"/>
      <w:r w:rsidRPr="001F5836">
        <w:rPr>
          <w:rFonts w:ascii="Times New Roman" w:hAnsi="Times New Roman"/>
          <w:sz w:val="24"/>
          <w:szCs w:val="24"/>
        </w:rPr>
        <w:t xml:space="preserve">. Москва: </w:t>
      </w:r>
      <w:proofErr w:type="gramStart"/>
      <w:r w:rsidRPr="001F5836">
        <w:rPr>
          <w:rFonts w:ascii="Times New Roman" w:hAnsi="Times New Roman"/>
          <w:sz w:val="24"/>
          <w:szCs w:val="24"/>
        </w:rPr>
        <w:t>Просвещение, 2011 г.)</w:t>
      </w:r>
      <w:r w:rsidR="00CB7581" w:rsidRPr="001F5836">
        <w:rPr>
          <w:rFonts w:ascii="Times New Roman" w:hAnsi="Times New Roman"/>
          <w:sz w:val="24"/>
          <w:szCs w:val="24"/>
        </w:rPr>
        <w:t xml:space="preserve"> </w:t>
      </w:r>
      <w:r w:rsidRPr="001F5836">
        <w:rPr>
          <w:rFonts w:ascii="Times New Roman" w:hAnsi="Times New Roman"/>
          <w:sz w:val="24"/>
          <w:szCs w:val="24"/>
        </w:rPr>
        <w:t xml:space="preserve"> </w:t>
      </w:r>
      <w:r w:rsidR="00CB7581" w:rsidRPr="001F5836">
        <w:rPr>
          <w:rFonts w:ascii="Times New Roman" w:hAnsi="Times New Roman"/>
          <w:sz w:val="24"/>
          <w:szCs w:val="24"/>
        </w:rPr>
        <w:t>и соответствует учебному плану школы.</w:t>
      </w:r>
      <w:r w:rsidRPr="001F583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D0DDB" w:rsidRPr="001F5836" w:rsidRDefault="007D0DDB" w:rsidP="001F5836">
      <w:pPr>
        <w:widowControl w:val="0"/>
        <w:tabs>
          <w:tab w:val="left" w:pos="-1440"/>
        </w:tabs>
        <w:spacing w:line="276" w:lineRule="auto"/>
        <w:ind w:right="-1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Язык  – явление уникальное: он является средством общения и формой передачи инфо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ственный язык Российской Федерации, средство межнационального общения.</w:t>
      </w:r>
    </w:p>
    <w:p w:rsidR="00D97C3A" w:rsidRPr="001F5836" w:rsidRDefault="00D97C3A" w:rsidP="001F5836">
      <w:pPr>
        <w:widowControl w:val="0"/>
        <w:tabs>
          <w:tab w:val="left" w:pos="-1440"/>
        </w:tabs>
        <w:spacing w:line="276" w:lineRule="auto"/>
        <w:ind w:right="-1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  Русский язык обесп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чивает развитие интеллектуальных и творческих способностей ребенка, развивает его абстрак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ное мышление, память и воображение, формирует навыки самостоятельной учебной деятельн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443EE" w:rsidRPr="001F5836" w:rsidRDefault="00D443EE" w:rsidP="001F583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1F5836">
        <w:rPr>
          <w:rFonts w:ascii="Times New Roman" w:hAnsi="Times New Roman"/>
          <w:b/>
          <w:sz w:val="24"/>
          <w:szCs w:val="24"/>
        </w:rPr>
        <w:t>Цели обучения</w:t>
      </w:r>
    </w:p>
    <w:p w:rsidR="00D443EE" w:rsidRPr="001F5836" w:rsidRDefault="00D443EE" w:rsidP="001F58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Воспитание гражданственности и патриотизма, любви к русскому языку; созн</w:t>
      </w:r>
      <w:r w:rsidRPr="001F5836">
        <w:rPr>
          <w:rFonts w:ascii="Times New Roman" w:hAnsi="Times New Roman"/>
          <w:sz w:val="24"/>
          <w:szCs w:val="24"/>
        </w:rPr>
        <w:t>а</w:t>
      </w:r>
      <w:r w:rsidRPr="001F5836">
        <w:rPr>
          <w:rFonts w:ascii="Times New Roman" w:hAnsi="Times New Roman"/>
          <w:sz w:val="24"/>
          <w:szCs w:val="24"/>
        </w:rPr>
        <w:t>тельного отношения к языку как к духовной ценности, средству общения и пол</w:t>
      </w:r>
      <w:r w:rsidRPr="001F5836">
        <w:rPr>
          <w:rFonts w:ascii="Times New Roman" w:hAnsi="Times New Roman"/>
          <w:sz w:val="24"/>
          <w:szCs w:val="24"/>
        </w:rPr>
        <w:t>у</w:t>
      </w:r>
      <w:r w:rsidRPr="001F5836">
        <w:rPr>
          <w:rFonts w:ascii="Times New Roman" w:hAnsi="Times New Roman"/>
          <w:sz w:val="24"/>
          <w:szCs w:val="24"/>
        </w:rPr>
        <w:t>чения знаний;</w:t>
      </w:r>
    </w:p>
    <w:p w:rsidR="00D443EE" w:rsidRPr="001F5836" w:rsidRDefault="00D443EE" w:rsidP="001F58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</w:t>
      </w:r>
      <w:r w:rsidRPr="001F5836">
        <w:rPr>
          <w:rFonts w:ascii="Times New Roman" w:hAnsi="Times New Roman"/>
          <w:sz w:val="24"/>
          <w:szCs w:val="24"/>
        </w:rPr>
        <w:t>а</w:t>
      </w:r>
      <w:r w:rsidRPr="001F5836">
        <w:rPr>
          <w:rFonts w:ascii="Times New Roman" w:hAnsi="Times New Roman"/>
          <w:sz w:val="24"/>
          <w:szCs w:val="24"/>
        </w:rPr>
        <w:t>нию; потребности в речевом самосовершенствовании;</w:t>
      </w:r>
    </w:p>
    <w:p w:rsidR="00D443EE" w:rsidRPr="001F5836" w:rsidRDefault="00D443EE" w:rsidP="001F58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</w:t>
      </w:r>
      <w:r w:rsidRPr="001F5836">
        <w:rPr>
          <w:rFonts w:ascii="Times New Roman" w:hAnsi="Times New Roman"/>
          <w:sz w:val="24"/>
          <w:szCs w:val="24"/>
        </w:rPr>
        <w:t>ч</w:t>
      </w:r>
      <w:r w:rsidRPr="001F5836">
        <w:rPr>
          <w:rFonts w:ascii="Times New Roman" w:hAnsi="Times New Roman"/>
          <w:sz w:val="24"/>
          <w:szCs w:val="24"/>
        </w:rPr>
        <w:t>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443EE" w:rsidRPr="001F5836" w:rsidRDefault="00D443EE" w:rsidP="001F58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</w:t>
      </w:r>
      <w:r w:rsidRPr="001F5836">
        <w:rPr>
          <w:rFonts w:ascii="Times New Roman" w:hAnsi="Times New Roman"/>
          <w:sz w:val="24"/>
          <w:szCs w:val="24"/>
        </w:rPr>
        <w:t>у</w:t>
      </w:r>
      <w:r w:rsidRPr="001F5836">
        <w:rPr>
          <w:rFonts w:ascii="Times New Roman" w:hAnsi="Times New Roman"/>
          <w:sz w:val="24"/>
          <w:szCs w:val="24"/>
        </w:rPr>
        <w:t>ации общения; осуществлять информационный поиск, извлекать и преобразов</w:t>
      </w:r>
      <w:r w:rsidRPr="001F5836">
        <w:rPr>
          <w:rFonts w:ascii="Times New Roman" w:hAnsi="Times New Roman"/>
          <w:sz w:val="24"/>
          <w:szCs w:val="24"/>
        </w:rPr>
        <w:t>ы</w:t>
      </w:r>
      <w:r w:rsidRPr="001F5836">
        <w:rPr>
          <w:rFonts w:ascii="Times New Roman" w:hAnsi="Times New Roman"/>
          <w:sz w:val="24"/>
          <w:szCs w:val="24"/>
        </w:rPr>
        <w:t>вать необходимую информацию;</w:t>
      </w:r>
    </w:p>
    <w:p w:rsidR="00D443EE" w:rsidRPr="001F5836" w:rsidRDefault="00D443EE" w:rsidP="001F58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применение полученных знаний и умений в речевой практике.</w:t>
      </w:r>
    </w:p>
    <w:p w:rsidR="00D443EE" w:rsidRPr="001F5836" w:rsidRDefault="00D443EE" w:rsidP="001F5836">
      <w:pPr>
        <w:pStyle w:val="a3"/>
        <w:autoSpaceDE w:val="0"/>
        <w:autoSpaceDN w:val="0"/>
        <w:adjustRightInd w:val="0"/>
        <w:spacing w:line="276" w:lineRule="auto"/>
        <w:ind w:left="142" w:firstLine="566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Достижение вышеуказанных целей осуществляется в процессе формирования коммун</w:t>
      </w:r>
      <w:r w:rsidRPr="001F5836">
        <w:rPr>
          <w:rFonts w:ascii="Times New Roman" w:hAnsi="Times New Roman"/>
          <w:sz w:val="24"/>
          <w:szCs w:val="24"/>
        </w:rPr>
        <w:t>и</w:t>
      </w:r>
      <w:r w:rsidRPr="001F5836">
        <w:rPr>
          <w:rFonts w:ascii="Times New Roman" w:hAnsi="Times New Roman"/>
          <w:sz w:val="24"/>
          <w:szCs w:val="24"/>
        </w:rPr>
        <w:t xml:space="preserve">кативной, языковой и лингвистической (языковедческой), </w:t>
      </w:r>
      <w:proofErr w:type="spellStart"/>
      <w:r w:rsidRPr="001F5836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1F5836">
        <w:rPr>
          <w:rFonts w:ascii="Times New Roman" w:hAnsi="Times New Roman"/>
          <w:sz w:val="24"/>
          <w:szCs w:val="24"/>
        </w:rPr>
        <w:t xml:space="preserve"> компетенций.</w:t>
      </w:r>
    </w:p>
    <w:p w:rsidR="00D443EE" w:rsidRPr="001F5836" w:rsidRDefault="00D443EE" w:rsidP="001F5836">
      <w:pPr>
        <w:pStyle w:val="a3"/>
        <w:autoSpaceDE w:val="0"/>
        <w:autoSpaceDN w:val="0"/>
        <w:adjustRightInd w:val="0"/>
        <w:spacing w:line="276" w:lineRule="auto"/>
        <w:ind w:left="142" w:firstLine="566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b/>
          <w:sz w:val="24"/>
          <w:szCs w:val="24"/>
        </w:rPr>
        <w:t xml:space="preserve">Коммуникативная компетенция </w:t>
      </w:r>
      <w:r w:rsidRPr="001F5836">
        <w:rPr>
          <w:rFonts w:ascii="Times New Roman" w:hAnsi="Times New Roman"/>
          <w:sz w:val="24"/>
          <w:szCs w:val="24"/>
        </w:rPr>
        <w:t>– знания, умения и навыки, необходимые для пон</w:t>
      </w:r>
      <w:r w:rsidRPr="001F5836">
        <w:rPr>
          <w:rFonts w:ascii="Times New Roman" w:hAnsi="Times New Roman"/>
          <w:sz w:val="24"/>
          <w:szCs w:val="24"/>
        </w:rPr>
        <w:t>и</w:t>
      </w:r>
      <w:r w:rsidRPr="001F5836">
        <w:rPr>
          <w:rFonts w:ascii="Times New Roman" w:hAnsi="Times New Roman"/>
          <w:sz w:val="24"/>
          <w:szCs w:val="24"/>
        </w:rPr>
        <w:t>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650E3B" w:rsidRPr="001F5836" w:rsidRDefault="00D443EE" w:rsidP="001F5836">
      <w:pPr>
        <w:widowControl w:val="0"/>
        <w:tabs>
          <w:tab w:val="left" w:pos="-1440"/>
        </w:tabs>
        <w:spacing w:line="276" w:lineRule="auto"/>
        <w:ind w:right="-1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5836">
        <w:rPr>
          <w:rFonts w:ascii="Times New Roman" w:hAnsi="Times New Roman"/>
          <w:b/>
          <w:sz w:val="24"/>
          <w:szCs w:val="24"/>
        </w:rPr>
        <w:t xml:space="preserve">Языковая и лингвистическая (языковедческая) компетенция </w:t>
      </w:r>
      <w:r w:rsidRPr="001F5836">
        <w:rPr>
          <w:rFonts w:ascii="Times New Roman" w:hAnsi="Times New Roman"/>
          <w:sz w:val="24"/>
          <w:szCs w:val="24"/>
        </w:rPr>
        <w:t xml:space="preserve">– </w:t>
      </w:r>
      <w:r w:rsidR="00650E3B" w:rsidRPr="001F5836">
        <w:rPr>
          <w:rFonts w:ascii="Times New Roman" w:eastAsia="Times New Roman" w:hAnsi="Times New Roman"/>
          <w:sz w:val="24"/>
          <w:szCs w:val="24"/>
          <w:lang w:eastAsia="ru-RU"/>
        </w:rPr>
        <w:t>освоение необход</w:t>
      </w:r>
      <w:r w:rsidR="00650E3B" w:rsidRPr="001F58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50E3B" w:rsidRPr="001F5836">
        <w:rPr>
          <w:rFonts w:ascii="Times New Roman" w:eastAsia="Times New Roman" w:hAnsi="Times New Roman"/>
          <w:sz w:val="24"/>
          <w:szCs w:val="24"/>
          <w:lang w:eastAsia="ru-RU"/>
        </w:rPr>
        <w:t>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</w:t>
      </w:r>
      <w:r w:rsidR="00650E3B" w:rsidRPr="001F583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50E3B" w:rsidRPr="001F5836">
        <w:rPr>
          <w:rFonts w:ascii="Times New Roman" w:eastAsia="Times New Roman" w:hAnsi="Times New Roman"/>
          <w:sz w:val="24"/>
          <w:szCs w:val="24"/>
          <w:lang w:eastAsia="ru-RU"/>
        </w:rPr>
        <w:t>лизу и оценке языковых явлений и фактов, необходимых знаний о лингвистике как науке;</w:t>
      </w:r>
      <w:proofErr w:type="gramEnd"/>
      <w:r w:rsidR="00650E3B"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 ум</w:t>
      </w:r>
      <w:r w:rsidR="00650E3B" w:rsidRPr="001F58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50E3B" w:rsidRPr="001F5836">
        <w:rPr>
          <w:rFonts w:ascii="Times New Roman" w:eastAsia="Times New Roman" w:hAnsi="Times New Roman"/>
          <w:sz w:val="24"/>
          <w:szCs w:val="24"/>
          <w:lang w:eastAsia="ru-RU"/>
        </w:rPr>
        <w:t>ние пользоваться различными лингвистическими словарями.</w:t>
      </w:r>
    </w:p>
    <w:p w:rsidR="00F73127" w:rsidRPr="001F5836" w:rsidRDefault="00D443EE" w:rsidP="001F5836">
      <w:pPr>
        <w:widowControl w:val="0"/>
        <w:tabs>
          <w:tab w:val="left" w:pos="-1440"/>
        </w:tabs>
        <w:spacing w:line="276" w:lineRule="auto"/>
        <w:ind w:right="-1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5836">
        <w:rPr>
          <w:rFonts w:ascii="Times New Roman" w:hAnsi="Times New Roman"/>
          <w:b/>
          <w:sz w:val="24"/>
          <w:szCs w:val="24"/>
        </w:rPr>
        <w:t>Культуроведческая</w:t>
      </w:r>
      <w:proofErr w:type="spellEnd"/>
      <w:r w:rsidRPr="001F5836">
        <w:rPr>
          <w:rFonts w:ascii="Times New Roman" w:hAnsi="Times New Roman"/>
          <w:b/>
          <w:sz w:val="24"/>
          <w:szCs w:val="24"/>
        </w:rPr>
        <w:t xml:space="preserve"> компетенция </w:t>
      </w:r>
      <w:r w:rsidRPr="001F5836">
        <w:rPr>
          <w:rFonts w:ascii="Times New Roman" w:hAnsi="Times New Roman"/>
          <w:sz w:val="24"/>
          <w:szCs w:val="24"/>
        </w:rPr>
        <w:t xml:space="preserve">– </w:t>
      </w:r>
      <w:r w:rsidR="00F73127" w:rsidRPr="001F5836">
        <w:rPr>
          <w:rFonts w:ascii="Times New Roman" w:eastAsia="Times New Roman" w:hAnsi="Times New Roman"/>
          <w:sz w:val="24"/>
          <w:szCs w:val="24"/>
          <w:lang w:eastAsia="ru-RU"/>
        </w:rPr>
        <w:t>осознание языка как формы выражения национал</w:t>
      </w:r>
      <w:r w:rsidR="00F73127" w:rsidRPr="001F583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F73127" w:rsidRPr="001F58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ной культуры, взаимосвязи языка и истории народа, национально-культурной специфики ру</w:t>
      </w:r>
      <w:r w:rsidR="00F73127" w:rsidRPr="001F58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73127" w:rsidRPr="001F5836">
        <w:rPr>
          <w:rFonts w:ascii="Times New Roman" w:eastAsia="Times New Roman" w:hAnsi="Times New Roman"/>
          <w:sz w:val="24"/>
          <w:szCs w:val="24"/>
          <w:lang w:eastAsia="ru-RU"/>
        </w:rPr>
        <w:t>ского языка, владение нормами русского речевого этикета, культурой межнационального о</w:t>
      </w:r>
      <w:r w:rsidR="00F73127" w:rsidRPr="001F583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73127" w:rsidRPr="001F5836">
        <w:rPr>
          <w:rFonts w:ascii="Times New Roman" w:eastAsia="Times New Roman" w:hAnsi="Times New Roman"/>
          <w:sz w:val="24"/>
          <w:szCs w:val="24"/>
          <w:lang w:eastAsia="ru-RU"/>
        </w:rPr>
        <w:t>щения.</w:t>
      </w:r>
    </w:p>
    <w:p w:rsidR="00D443EE" w:rsidRPr="001F5836" w:rsidRDefault="00D443EE" w:rsidP="001F5836">
      <w:pPr>
        <w:pStyle w:val="a3"/>
        <w:autoSpaceDE w:val="0"/>
        <w:autoSpaceDN w:val="0"/>
        <w:adjustRightInd w:val="0"/>
        <w:spacing w:line="276" w:lineRule="auto"/>
        <w:ind w:left="142" w:firstLine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надпредметной</w:t>
      </w:r>
      <w:proofErr w:type="spellEnd"/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функции, которую русский язык выполняет в сист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ме школьного образования. В процессе обучения ученик получает возможность соверше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ствовать </w:t>
      </w:r>
      <w:proofErr w:type="spellStart"/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изучения русского  языка совершенствуются и развиваются следующие </w:t>
      </w:r>
      <w:proofErr w:type="spellStart"/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умения: </w:t>
      </w:r>
      <w:r w:rsidRPr="001F5836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1F5836">
        <w:rPr>
          <w:rFonts w:ascii="Times New Roman" w:eastAsia="Times New Roman" w:hAnsi="Times New Roman"/>
          <w:i/>
          <w:sz w:val="24"/>
          <w:szCs w:val="24"/>
          <w:lang w:eastAsia="ru-RU"/>
        </w:rPr>
        <w:t>интеллектуальные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1F5836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</w:t>
      </w:r>
      <w:r w:rsidRPr="001F5836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1F5836">
        <w:rPr>
          <w:rFonts w:ascii="Times New Roman" w:eastAsia="Times New Roman" w:hAnsi="Times New Roman"/>
          <w:i/>
          <w:sz w:val="24"/>
          <w:szCs w:val="24"/>
          <w:lang w:eastAsia="ru-RU"/>
        </w:rPr>
        <w:t>онные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 (умение осуществлять библиографический поиск, извлекать информацию из различных источников</w:t>
      </w:r>
      <w:proofErr w:type="gramEnd"/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умение работать с текстом), </w:t>
      </w:r>
      <w:r w:rsidRPr="001F5836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организационные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 (умение формулировать цель де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тельности, планировать ее, осуществлять самоконтроль, самооценку, </w:t>
      </w:r>
      <w:proofErr w:type="spellStart"/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самокоррекцию</w:t>
      </w:r>
      <w:proofErr w:type="spellEnd"/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3511AD" w:rsidRPr="001F5836" w:rsidRDefault="003511AD" w:rsidP="001F5836">
      <w:pPr>
        <w:widowControl w:val="0"/>
        <w:tabs>
          <w:tab w:val="left" w:pos="-1440"/>
        </w:tabs>
        <w:spacing w:line="276" w:lineRule="auto"/>
        <w:ind w:right="-1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Курс русского языка основной школы направлен на совершенствование речевой де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тельности учащихся на основе овладения знаниями об устройстве русского языка и особенн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стях его употребления в разных условиях общения, на базе усвоения основных норм русского литературного языка, речевого этикета. Содержание обучения ориентировано на развитие ли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формации в различных источниках, а также способность передавать ее в соответствии с усл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виями общения.  </w:t>
      </w:r>
    </w:p>
    <w:p w:rsidR="003511AD" w:rsidRPr="001F5836" w:rsidRDefault="003511AD" w:rsidP="001F5836">
      <w:pPr>
        <w:widowControl w:val="0"/>
        <w:tabs>
          <w:tab w:val="left" w:pos="-1440"/>
        </w:tabs>
        <w:spacing w:line="276" w:lineRule="auto"/>
        <w:ind w:right="-1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Доминирующей идеей курса является </w:t>
      </w:r>
      <w:r w:rsidRPr="001F58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интенсивное речевое и интеллектуальное ра</w:t>
      </w:r>
      <w:r w:rsidRPr="001F58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</w:t>
      </w:r>
      <w:r w:rsidRPr="001F58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витие</w:t>
      </w:r>
      <w:r w:rsidRPr="001F58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учащихся. Русский язык представлен в  рабочей программе перечнем не только тех д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дактических единиц, которые отражают устройство языка, но и тех, которые обеспечивают р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чевую деятельность. Каждый тематический блок  программы включает перечень лингвистич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ских понятий, обозначающих языковые и речевые явления, указывает на особенности функци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нирования этих явлений и называет основные виды учебной деятельности, которые отрабат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ваются в процессе изучения данных понятий. Таким образом, рабочая программа создает усл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вия для реализации </w:t>
      </w:r>
      <w:r w:rsidRPr="001F58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деятельностного подхода</w:t>
      </w:r>
      <w:r w:rsidRPr="001F58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к изучению русского языка в школе.</w:t>
      </w:r>
    </w:p>
    <w:p w:rsidR="003511AD" w:rsidRPr="001F5836" w:rsidRDefault="003511AD" w:rsidP="001F5836">
      <w:pPr>
        <w:widowControl w:val="0"/>
        <w:tabs>
          <w:tab w:val="left" w:pos="-1440"/>
        </w:tabs>
        <w:spacing w:line="276" w:lineRule="auto"/>
        <w:ind w:right="-1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Разделы, указанные в программе,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 </w:t>
      </w:r>
    </w:p>
    <w:p w:rsidR="00B800C2" w:rsidRPr="001F5836" w:rsidRDefault="00B800C2" w:rsidP="001F5836">
      <w:pPr>
        <w:shd w:val="clear" w:color="auto" w:fill="FFFFF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Одно из основных направлений преподавания русского языка – организация работы по овладению учащимися прочными и осознанными знаниями.</w:t>
      </w:r>
    </w:p>
    <w:p w:rsidR="00B800C2" w:rsidRPr="001F5836" w:rsidRDefault="00B800C2" w:rsidP="001F5836">
      <w:pPr>
        <w:shd w:val="clear" w:color="auto" w:fill="FFFFF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Усиление практической направленности обучения русскому языку требует особого вн</w:t>
      </w:r>
      <w:r w:rsidRPr="001F5836">
        <w:rPr>
          <w:rFonts w:ascii="Times New Roman" w:hAnsi="Times New Roman"/>
          <w:sz w:val="24"/>
          <w:szCs w:val="24"/>
        </w:rPr>
        <w:t>и</w:t>
      </w:r>
      <w:r w:rsidRPr="001F5836">
        <w:rPr>
          <w:rFonts w:ascii="Times New Roman" w:hAnsi="Times New Roman"/>
          <w:sz w:val="24"/>
          <w:szCs w:val="24"/>
        </w:rPr>
        <w:t>мания к тем вопросам теории, которые служат базой для формирования орфографических, пунктуационных и речевых умений и навыков.</w:t>
      </w:r>
    </w:p>
    <w:p w:rsidR="00B800C2" w:rsidRPr="001F5836" w:rsidRDefault="00B800C2" w:rsidP="001F5836">
      <w:pPr>
        <w:shd w:val="clear" w:color="auto" w:fill="FFFFF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lastRenderedPageBreak/>
        <w:t>Усвоение теоретических сведений осуществляется в практической деятельности уч</w:t>
      </w:r>
      <w:r w:rsidRPr="001F5836">
        <w:rPr>
          <w:rFonts w:ascii="Times New Roman" w:hAnsi="Times New Roman"/>
          <w:sz w:val="24"/>
          <w:szCs w:val="24"/>
        </w:rPr>
        <w:t>а</w:t>
      </w:r>
      <w:r w:rsidRPr="001F5836">
        <w:rPr>
          <w:rFonts w:ascii="Times New Roman" w:hAnsi="Times New Roman"/>
          <w:sz w:val="24"/>
          <w:szCs w:val="24"/>
        </w:rPr>
        <w:t>щихся при анализе, сопоставлении и группировке фактов языка, при проведении различных в</w:t>
      </w:r>
      <w:r w:rsidRPr="001F5836">
        <w:rPr>
          <w:rFonts w:ascii="Times New Roman" w:hAnsi="Times New Roman"/>
          <w:sz w:val="24"/>
          <w:szCs w:val="24"/>
        </w:rPr>
        <w:t>и</w:t>
      </w:r>
      <w:r w:rsidRPr="001F5836">
        <w:rPr>
          <w:rFonts w:ascii="Times New Roman" w:hAnsi="Times New Roman"/>
          <w:sz w:val="24"/>
          <w:szCs w:val="24"/>
        </w:rPr>
        <w:t>дов лингвистического разбора.</w:t>
      </w:r>
    </w:p>
    <w:p w:rsidR="00B800C2" w:rsidRPr="001F5836" w:rsidRDefault="00B800C2" w:rsidP="001F583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Важнейшим направлением является формирование навыков грамотного письма.</w:t>
      </w:r>
    </w:p>
    <w:p w:rsidR="00B2691D" w:rsidRPr="001F5836" w:rsidRDefault="00B2691D" w:rsidP="001F5836">
      <w:pPr>
        <w:shd w:val="clear" w:color="auto" w:fill="FFFFF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 xml:space="preserve">Изучение каждого раздела, каждой темы должно содействовать развитию логического мышления и речи учащихся. 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1F583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F5836">
        <w:rPr>
          <w:rFonts w:ascii="Times New Roman" w:hAnsi="Times New Roman"/>
          <w:sz w:val="24"/>
          <w:szCs w:val="24"/>
        </w:rPr>
        <w:t>, чтения и пис</w:t>
      </w:r>
      <w:r w:rsidRPr="001F5836">
        <w:rPr>
          <w:rFonts w:ascii="Times New Roman" w:hAnsi="Times New Roman"/>
          <w:sz w:val="24"/>
          <w:szCs w:val="24"/>
        </w:rPr>
        <w:t>ь</w:t>
      </w:r>
      <w:r w:rsidRPr="001F5836">
        <w:rPr>
          <w:rFonts w:ascii="Times New Roman" w:hAnsi="Times New Roman"/>
          <w:sz w:val="24"/>
          <w:szCs w:val="24"/>
        </w:rPr>
        <w:t>ма) и осуществляется в трех направлениях, составляющих единое целое.</w:t>
      </w:r>
    </w:p>
    <w:p w:rsidR="00B2691D" w:rsidRPr="001F5836" w:rsidRDefault="00B2691D" w:rsidP="001F5836">
      <w:pPr>
        <w:shd w:val="clear" w:color="auto" w:fill="FFFFFF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ab/>
        <w:t>Первое направление в развитии речи учащихся – овладение нормами русского литер</w:t>
      </w:r>
      <w:r w:rsidRPr="001F5836">
        <w:rPr>
          <w:rFonts w:ascii="Times New Roman" w:hAnsi="Times New Roman"/>
          <w:sz w:val="24"/>
          <w:szCs w:val="24"/>
        </w:rPr>
        <w:t>а</w:t>
      </w:r>
      <w:r w:rsidRPr="001F5836">
        <w:rPr>
          <w:rFonts w:ascii="Times New Roman" w:hAnsi="Times New Roman"/>
          <w:sz w:val="24"/>
          <w:szCs w:val="24"/>
        </w:rPr>
        <w:t>турного языка.</w:t>
      </w:r>
    </w:p>
    <w:p w:rsidR="00B2691D" w:rsidRPr="001F5836" w:rsidRDefault="00B2691D" w:rsidP="001F583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Второе направление – обогащение словарного запаса и грамматического строя речи учащихся.</w:t>
      </w:r>
    </w:p>
    <w:p w:rsidR="00B2691D" w:rsidRPr="001F5836" w:rsidRDefault="00B2691D" w:rsidP="001F5836">
      <w:pPr>
        <w:shd w:val="clear" w:color="auto" w:fill="FFFFFF"/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Третье направление – формирование умений и навыков связного изложения мыслей в устной и письменной форме.</w:t>
      </w:r>
    </w:p>
    <w:p w:rsidR="007E6550" w:rsidRPr="001F5836" w:rsidRDefault="007E6550" w:rsidP="001F583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Данная рабочая программа отражает базовый уровень подготовки школьников по разд</w:t>
      </w:r>
      <w:r w:rsidRPr="001F5836">
        <w:rPr>
          <w:rFonts w:ascii="Times New Roman" w:hAnsi="Times New Roman"/>
          <w:sz w:val="24"/>
          <w:szCs w:val="24"/>
        </w:rPr>
        <w:t>е</w:t>
      </w:r>
      <w:r w:rsidRPr="001F5836">
        <w:rPr>
          <w:rFonts w:ascii="Times New Roman" w:hAnsi="Times New Roman"/>
          <w:sz w:val="24"/>
          <w:szCs w:val="24"/>
        </w:rPr>
        <w:t>лам программы. Она конкретизирует содержание тем образовательного стандарта и дает пр</w:t>
      </w:r>
      <w:r w:rsidRPr="001F5836">
        <w:rPr>
          <w:rFonts w:ascii="Times New Roman" w:hAnsi="Times New Roman"/>
          <w:sz w:val="24"/>
          <w:szCs w:val="24"/>
        </w:rPr>
        <w:t>и</w:t>
      </w:r>
      <w:r w:rsidRPr="001F5836">
        <w:rPr>
          <w:rFonts w:ascii="Times New Roman" w:hAnsi="Times New Roman"/>
          <w:sz w:val="24"/>
          <w:szCs w:val="24"/>
        </w:rPr>
        <w:t>мерное распределение учебных часов по разделам курса.</w:t>
      </w:r>
    </w:p>
    <w:p w:rsidR="007F5AD2" w:rsidRPr="001F5836" w:rsidRDefault="007F5AD2" w:rsidP="001F583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Программа выполняет две основные функции.</w:t>
      </w:r>
    </w:p>
    <w:p w:rsidR="007F5AD2" w:rsidRPr="001F5836" w:rsidRDefault="007F5AD2" w:rsidP="001F583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b/>
          <w:i/>
          <w:sz w:val="24"/>
          <w:szCs w:val="24"/>
        </w:rPr>
        <w:t xml:space="preserve">Информационно-методическая </w:t>
      </w:r>
      <w:r w:rsidRPr="001F5836">
        <w:rPr>
          <w:rFonts w:ascii="Times New Roman" w:hAnsi="Times New Roman"/>
          <w:sz w:val="24"/>
          <w:szCs w:val="24"/>
        </w:rPr>
        <w:t>функция  позволяет всем участникам процесса пол</w:t>
      </w:r>
      <w:r w:rsidRPr="001F5836">
        <w:rPr>
          <w:rFonts w:ascii="Times New Roman" w:hAnsi="Times New Roman"/>
          <w:sz w:val="24"/>
          <w:szCs w:val="24"/>
        </w:rPr>
        <w:t>у</w:t>
      </w:r>
      <w:r w:rsidRPr="001F5836">
        <w:rPr>
          <w:rFonts w:ascii="Times New Roman" w:hAnsi="Times New Roman"/>
          <w:sz w:val="24"/>
          <w:szCs w:val="24"/>
        </w:rPr>
        <w:t>чить представление о целях, содержании, общей стратегии обуче6ния, воспитания и развития учащихся средствами данного учебного предмета.</w:t>
      </w:r>
    </w:p>
    <w:p w:rsidR="007F5AD2" w:rsidRPr="001F5836" w:rsidRDefault="007F5AD2" w:rsidP="001F583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b/>
          <w:i/>
          <w:sz w:val="24"/>
          <w:szCs w:val="24"/>
        </w:rPr>
        <w:t>Организационно-планирующая</w:t>
      </w:r>
      <w:r w:rsidRPr="001F5836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</w:t>
      </w:r>
      <w:r w:rsidRPr="001F5836">
        <w:rPr>
          <w:rFonts w:ascii="Times New Roman" w:hAnsi="Times New Roman"/>
          <w:sz w:val="24"/>
          <w:szCs w:val="24"/>
        </w:rPr>
        <w:t>к</w:t>
      </w:r>
      <w:r w:rsidRPr="001F5836">
        <w:rPr>
          <w:rFonts w:ascii="Times New Roman" w:hAnsi="Times New Roman"/>
          <w:sz w:val="24"/>
          <w:szCs w:val="24"/>
        </w:rPr>
        <w:t>теристик на каждом из этапов.</w:t>
      </w:r>
    </w:p>
    <w:p w:rsidR="0003114C" w:rsidRPr="001F5836" w:rsidRDefault="0003114C" w:rsidP="001F5836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b/>
          <w:sz w:val="24"/>
          <w:szCs w:val="24"/>
        </w:rPr>
        <w:t xml:space="preserve">Содержание школьного курса русского языка в </w:t>
      </w:r>
      <w:r w:rsidR="00653C0D">
        <w:rPr>
          <w:rFonts w:ascii="Times New Roman" w:hAnsi="Times New Roman"/>
          <w:b/>
          <w:sz w:val="24"/>
          <w:szCs w:val="24"/>
        </w:rPr>
        <w:t>6</w:t>
      </w:r>
      <w:r w:rsidRPr="001F5836">
        <w:rPr>
          <w:rFonts w:ascii="Times New Roman" w:hAnsi="Times New Roman"/>
          <w:b/>
          <w:sz w:val="24"/>
          <w:szCs w:val="24"/>
        </w:rPr>
        <w:t>-9 классах</w:t>
      </w:r>
    </w:p>
    <w:p w:rsidR="0003114C" w:rsidRPr="001F5836" w:rsidRDefault="0003114C" w:rsidP="001F5836">
      <w:pPr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Программа содержит:</w:t>
      </w:r>
    </w:p>
    <w:p w:rsidR="0003114C" w:rsidRPr="001F5836" w:rsidRDefault="0003114C" w:rsidP="001F5836">
      <w:pPr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-  отобранную в соответствии с задачами  обучения систему понятий из области фонет</w:t>
      </w:r>
      <w:r w:rsidRPr="001F5836">
        <w:rPr>
          <w:rFonts w:ascii="Times New Roman" w:hAnsi="Times New Roman"/>
          <w:sz w:val="24"/>
          <w:szCs w:val="24"/>
        </w:rPr>
        <w:t>и</w:t>
      </w:r>
      <w:r w:rsidRPr="001F5836">
        <w:rPr>
          <w:rFonts w:ascii="Times New Roman" w:hAnsi="Times New Roman"/>
          <w:sz w:val="24"/>
          <w:szCs w:val="24"/>
        </w:rPr>
        <w:t xml:space="preserve">ки, лексики и фразеологии, </w:t>
      </w:r>
      <w:proofErr w:type="spellStart"/>
      <w:r w:rsidRPr="001F5836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1F5836">
        <w:rPr>
          <w:rFonts w:ascii="Times New Roman" w:hAnsi="Times New Roman"/>
          <w:sz w:val="24"/>
          <w:szCs w:val="24"/>
        </w:rPr>
        <w:t xml:space="preserve"> и словообразования, морфологии, синтаксиса и стил</w:t>
      </w:r>
      <w:r w:rsidRPr="001F5836">
        <w:rPr>
          <w:rFonts w:ascii="Times New Roman" w:hAnsi="Times New Roman"/>
          <w:sz w:val="24"/>
          <w:szCs w:val="24"/>
        </w:rPr>
        <w:t>и</w:t>
      </w:r>
      <w:r w:rsidRPr="001F5836">
        <w:rPr>
          <w:rFonts w:ascii="Times New Roman" w:hAnsi="Times New Roman"/>
          <w:sz w:val="24"/>
          <w:szCs w:val="24"/>
        </w:rPr>
        <w:t>стики русского литературного языка, сведения о роли языка в жизни общества, о языке как ра</w:t>
      </w:r>
      <w:r w:rsidRPr="001F5836">
        <w:rPr>
          <w:rFonts w:ascii="Times New Roman" w:hAnsi="Times New Roman"/>
          <w:sz w:val="24"/>
          <w:szCs w:val="24"/>
        </w:rPr>
        <w:t>з</w:t>
      </w:r>
      <w:r w:rsidRPr="001F5836">
        <w:rPr>
          <w:rFonts w:ascii="Times New Roman" w:hAnsi="Times New Roman"/>
          <w:sz w:val="24"/>
          <w:szCs w:val="24"/>
        </w:rPr>
        <w:t xml:space="preserve">вивающемся явлении; </w:t>
      </w:r>
      <w:proofErr w:type="spellStart"/>
      <w:r w:rsidRPr="001F5836">
        <w:rPr>
          <w:rFonts w:ascii="Times New Roman" w:hAnsi="Times New Roman"/>
          <w:sz w:val="24"/>
          <w:szCs w:val="24"/>
        </w:rPr>
        <w:t>речеведческие</w:t>
      </w:r>
      <w:proofErr w:type="spellEnd"/>
      <w:r w:rsidRPr="001F5836">
        <w:rPr>
          <w:rFonts w:ascii="Times New Roman" w:hAnsi="Times New Roman"/>
          <w:sz w:val="24"/>
          <w:szCs w:val="24"/>
        </w:rPr>
        <w:t xml:space="preserve"> понятия, на основе которых строится работа по развитию связной речи учащихся,-формирование коммуникативных  умений и навыков, сведения об о</w:t>
      </w:r>
      <w:r w:rsidRPr="001F5836">
        <w:rPr>
          <w:rFonts w:ascii="Times New Roman" w:hAnsi="Times New Roman"/>
          <w:sz w:val="24"/>
          <w:szCs w:val="24"/>
        </w:rPr>
        <w:t>с</w:t>
      </w:r>
      <w:r w:rsidRPr="001F5836">
        <w:rPr>
          <w:rFonts w:ascii="Times New Roman" w:hAnsi="Times New Roman"/>
          <w:sz w:val="24"/>
          <w:szCs w:val="24"/>
        </w:rPr>
        <w:t>новных нормах русского литературного языка;</w:t>
      </w:r>
    </w:p>
    <w:p w:rsidR="0003114C" w:rsidRPr="001F5836" w:rsidRDefault="0003114C" w:rsidP="001F5836">
      <w:pPr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 xml:space="preserve">- сведения о графике, орфографии пунктуации; перечень видов орфограмм и </w:t>
      </w:r>
      <w:proofErr w:type="gramStart"/>
      <w:r w:rsidRPr="001F5836">
        <w:rPr>
          <w:rFonts w:ascii="Times New Roman" w:hAnsi="Times New Roman"/>
          <w:sz w:val="24"/>
          <w:szCs w:val="24"/>
        </w:rPr>
        <w:t>названий</w:t>
      </w:r>
      <w:proofErr w:type="gramEnd"/>
      <w:r w:rsidRPr="001F5836">
        <w:rPr>
          <w:rFonts w:ascii="Times New Roman" w:hAnsi="Times New Roman"/>
          <w:sz w:val="24"/>
          <w:szCs w:val="24"/>
        </w:rPr>
        <w:t xml:space="preserve"> пунктуационных правил</w:t>
      </w:r>
    </w:p>
    <w:p w:rsidR="0003114C" w:rsidRPr="001F5836" w:rsidRDefault="0003114C" w:rsidP="001F5836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F5836">
        <w:rPr>
          <w:rFonts w:ascii="Times New Roman" w:hAnsi="Times New Roman"/>
          <w:b/>
          <w:sz w:val="24"/>
          <w:szCs w:val="24"/>
        </w:rPr>
        <w:t xml:space="preserve">Структура  курса русского языка  в </w:t>
      </w:r>
      <w:r w:rsidR="00653C0D">
        <w:rPr>
          <w:rFonts w:ascii="Times New Roman" w:hAnsi="Times New Roman"/>
          <w:b/>
          <w:sz w:val="24"/>
          <w:szCs w:val="24"/>
        </w:rPr>
        <w:t>6</w:t>
      </w:r>
      <w:r w:rsidRPr="001F5836">
        <w:rPr>
          <w:rFonts w:ascii="Times New Roman" w:hAnsi="Times New Roman"/>
          <w:b/>
          <w:sz w:val="24"/>
          <w:szCs w:val="24"/>
        </w:rPr>
        <w:t>- 9 классах.</w:t>
      </w:r>
    </w:p>
    <w:p w:rsidR="0003114C" w:rsidRPr="001F5836" w:rsidRDefault="0003114C" w:rsidP="001F5836">
      <w:pPr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Программа построена с учетом принципов системности, научности и доступности, пр</w:t>
      </w:r>
      <w:r w:rsidRPr="001F5836">
        <w:rPr>
          <w:rFonts w:ascii="Times New Roman" w:hAnsi="Times New Roman"/>
          <w:sz w:val="24"/>
          <w:szCs w:val="24"/>
        </w:rPr>
        <w:t>е</w:t>
      </w:r>
      <w:r w:rsidRPr="001F5836">
        <w:rPr>
          <w:rFonts w:ascii="Times New Roman" w:hAnsi="Times New Roman"/>
          <w:sz w:val="24"/>
          <w:szCs w:val="24"/>
        </w:rPr>
        <w:t>емственности и перспективности между различными разделами курса.</w:t>
      </w:r>
    </w:p>
    <w:p w:rsidR="0003114C" w:rsidRPr="001F5836" w:rsidRDefault="0003114C" w:rsidP="001F5836">
      <w:pPr>
        <w:spacing w:line="276" w:lineRule="auto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>Материал  школьного курса русского языка по классам распределяется следующим обр</w:t>
      </w:r>
      <w:r w:rsidRPr="001F5836">
        <w:rPr>
          <w:rFonts w:ascii="Times New Roman" w:hAnsi="Times New Roman"/>
          <w:sz w:val="24"/>
          <w:szCs w:val="24"/>
        </w:rPr>
        <w:t>а</w:t>
      </w:r>
      <w:r w:rsidRPr="001F5836">
        <w:rPr>
          <w:rFonts w:ascii="Times New Roman" w:hAnsi="Times New Roman"/>
          <w:sz w:val="24"/>
          <w:szCs w:val="24"/>
        </w:rPr>
        <w:t xml:space="preserve">зом: в 5, 6, 7 классах изучаются фонетика и графика, лексика и фразеология, </w:t>
      </w:r>
      <w:proofErr w:type="spellStart"/>
      <w:r w:rsidRPr="001F5836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1F5836">
        <w:rPr>
          <w:rFonts w:ascii="Times New Roman" w:hAnsi="Times New Roman"/>
          <w:sz w:val="24"/>
          <w:szCs w:val="24"/>
        </w:rPr>
        <w:t xml:space="preserve"> и сл</w:t>
      </w:r>
      <w:r w:rsidRPr="001F5836">
        <w:rPr>
          <w:rFonts w:ascii="Times New Roman" w:hAnsi="Times New Roman"/>
          <w:sz w:val="24"/>
          <w:szCs w:val="24"/>
        </w:rPr>
        <w:t>о</w:t>
      </w:r>
      <w:r w:rsidRPr="001F5836">
        <w:rPr>
          <w:rFonts w:ascii="Times New Roman" w:hAnsi="Times New Roman"/>
          <w:sz w:val="24"/>
          <w:szCs w:val="24"/>
        </w:rPr>
        <w:t>вообразование, морфология и орфография. Синтакси</w:t>
      </w:r>
      <w:proofErr w:type="gramStart"/>
      <w:r w:rsidRPr="001F5836">
        <w:rPr>
          <w:rFonts w:ascii="Times New Roman" w:hAnsi="Times New Roman"/>
          <w:sz w:val="24"/>
          <w:szCs w:val="24"/>
        </w:rPr>
        <w:t>с-</w:t>
      </w:r>
      <w:proofErr w:type="gramEnd"/>
      <w:r w:rsidRPr="001F5836">
        <w:rPr>
          <w:rFonts w:ascii="Times New Roman" w:hAnsi="Times New Roman"/>
          <w:sz w:val="24"/>
          <w:szCs w:val="24"/>
        </w:rPr>
        <w:t xml:space="preserve"> в 8 и 9 классах, но первоначальные св</w:t>
      </w:r>
      <w:r w:rsidRPr="001F5836">
        <w:rPr>
          <w:rFonts w:ascii="Times New Roman" w:hAnsi="Times New Roman"/>
          <w:sz w:val="24"/>
          <w:szCs w:val="24"/>
        </w:rPr>
        <w:t>е</w:t>
      </w:r>
      <w:r w:rsidRPr="001F5836">
        <w:rPr>
          <w:rFonts w:ascii="Times New Roman" w:hAnsi="Times New Roman"/>
          <w:sz w:val="24"/>
          <w:szCs w:val="24"/>
        </w:rPr>
        <w:t>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8-9 классах.</w:t>
      </w:r>
    </w:p>
    <w:p w:rsidR="00192508" w:rsidRDefault="00192508" w:rsidP="001F5836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192508" w:rsidRDefault="00192508" w:rsidP="001F5836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192508" w:rsidRDefault="00192508" w:rsidP="001F5836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03114C" w:rsidRPr="001F5836" w:rsidRDefault="0003114C" w:rsidP="001F5836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lastRenderedPageBreak/>
        <w:t>Материал в программе расположен с учетом возрастных возможностей  учащихся. В с</w:t>
      </w:r>
      <w:r w:rsidRPr="001F5836">
        <w:rPr>
          <w:rFonts w:ascii="Times New Roman" w:hAnsi="Times New Roman"/>
          <w:sz w:val="24"/>
          <w:szCs w:val="24"/>
        </w:rPr>
        <w:t>о</w:t>
      </w:r>
      <w:r w:rsidRPr="001F5836">
        <w:rPr>
          <w:rFonts w:ascii="Times New Roman" w:hAnsi="Times New Roman"/>
          <w:sz w:val="24"/>
          <w:szCs w:val="24"/>
        </w:rPr>
        <w:t xml:space="preserve">ответствии с этим изучение некоторых тем курса русского языка проводится в два этапа. Темы «Лексика», «Словообразование», «Имя существительное», «Имя прилагательное», «Глагол» даются в 5 и 6 классах, сведения по стилистике и </w:t>
      </w:r>
      <w:proofErr w:type="spellStart"/>
      <w:r w:rsidRPr="001F5836">
        <w:rPr>
          <w:rFonts w:ascii="Times New Roman" w:hAnsi="Times New Roman"/>
          <w:sz w:val="24"/>
          <w:szCs w:val="24"/>
        </w:rPr>
        <w:t>речеведению</w:t>
      </w:r>
      <w:proofErr w:type="spellEnd"/>
      <w:r w:rsidR="002D640E" w:rsidRPr="001F5836">
        <w:rPr>
          <w:rFonts w:ascii="Times New Roman" w:hAnsi="Times New Roman"/>
          <w:sz w:val="24"/>
          <w:szCs w:val="24"/>
        </w:rPr>
        <w:t xml:space="preserve"> </w:t>
      </w:r>
      <w:r w:rsidRPr="001F5836">
        <w:rPr>
          <w:rFonts w:ascii="Times New Roman" w:hAnsi="Times New Roman"/>
          <w:sz w:val="24"/>
          <w:szCs w:val="24"/>
        </w:rPr>
        <w:t>- в 5, 6 и 9 классах.</w:t>
      </w:r>
    </w:p>
    <w:p w:rsidR="0003114C" w:rsidRPr="001F5836" w:rsidRDefault="0003114C" w:rsidP="001F5836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 xml:space="preserve">  Работа по культуре речи рассредоточена по всем классам.</w:t>
      </w:r>
    </w:p>
    <w:p w:rsidR="0003114C" w:rsidRPr="001F5836" w:rsidRDefault="0003114C" w:rsidP="001F5836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 xml:space="preserve">  В каждом  классе предусмотрены вводные уроки о русском языке, раскрывающие роль и значение русского языка в нашей стране и за ее пределами.</w:t>
      </w:r>
    </w:p>
    <w:p w:rsidR="007F5AD2" w:rsidRDefault="0003114C" w:rsidP="001F5836">
      <w:pPr>
        <w:shd w:val="clear" w:color="auto" w:fill="FFFFFF"/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 xml:space="preserve">  Программа предусматривает прочное усвоение материала, для чего значительное м</w:t>
      </w:r>
      <w:r w:rsidRPr="001F5836">
        <w:rPr>
          <w:rFonts w:ascii="Times New Roman" w:hAnsi="Times New Roman"/>
          <w:sz w:val="24"/>
          <w:szCs w:val="24"/>
        </w:rPr>
        <w:t>е</w:t>
      </w:r>
      <w:r w:rsidRPr="001F5836">
        <w:rPr>
          <w:rFonts w:ascii="Times New Roman" w:hAnsi="Times New Roman"/>
          <w:sz w:val="24"/>
          <w:szCs w:val="24"/>
        </w:rPr>
        <w:t>сто в ней отводится повторению. Для повторения в начале и в конце года в каждом классе в</w:t>
      </w:r>
      <w:r w:rsidRPr="001F5836">
        <w:rPr>
          <w:rFonts w:ascii="Times New Roman" w:hAnsi="Times New Roman"/>
          <w:sz w:val="24"/>
          <w:szCs w:val="24"/>
        </w:rPr>
        <w:t>ы</w:t>
      </w:r>
      <w:r w:rsidRPr="001F5836">
        <w:rPr>
          <w:rFonts w:ascii="Times New Roman" w:hAnsi="Times New Roman"/>
          <w:sz w:val="24"/>
          <w:szCs w:val="24"/>
        </w:rPr>
        <w:t>деляются специальные часы</w:t>
      </w:r>
      <w:r w:rsidR="003511AD" w:rsidRPr="001F5836">
        <w:rPr>
          <w:rFonts w:ascii="Times New Roman" w:hAnsi="Times New Roman"/>
          <w:sz w:val="24"/>
          <w:szCs w:val="24"/>
        </w:rPr>
        <w:t>.</w:t>
      </w:r>
    </w:p>
    <w:p w:rsidR="003651C8" w:rsidRPr="003651C8" w:rsidRDefault="003651C8" w:rsidP="003651C8">
      <w:pPr>
        <w:widowControl w:val="0"/>
        <w:ind w:left="720" w:firstLine="0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b/>
          <w:sz w:val="24"/>
          <w:szCs w:val="24"/>
          <w:lang w:eastAsia="ja-JP"/>
        </w:rPr>
        <w:t>Нормы оценки знаний, умений и навыков учащихся по русскому языку</w:t>
      </w:r>
    </w:p>
    <w:p w:rsidR="003651C8" w:rsidRPr="003651C8" w:rsidRDefault="003651C8" w:rsidP="003651C8">
      <w:pPr>
        <w:widowControl w:val="0"/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3651C8">
        <w:rPr>
          <w:rFonts w:ascii="Times New Roman" w:eastAsia="MS Mincho" w:hAnsi="Times New Roman"/>
          <w:sz w:val="24"/>
          <w:szCs w:val="24"/>
          <w:lang w:eastAsia="ja-JP"/>
        </w:rPr>
        <w:t>Контроль за</w:t>
      </w:r>
      <w:proofErr w:type="gramEnd"/>
      <w:r w:rsidRPr="003651C8">
        <w:rPr>
          <w:rFonts w:ascii="Times New Roman" w:eastAsia="MS Mincho" w:hAnsi="Times New Roman"/>
          <w:sz w:val="24"/>
          <w:szCs w:val="24"/>
          <w:lang w:eastAsia="ja-JP"/>
        </w:rPr>
        <w:t xml:space="preserve"> результатами обучения осуществляется по трём направлениям:</w:t>
      </w:r>
    </w:p>
    <w:p w:rsidR="003651C8" w:rsidRPr="003651C8" w:rsidRDefault="003651C8" w:rsidP="003651C8">
      <w:pPr>
        <w:widowControl w:val="0"/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- 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3651C8" w:rsidRPr="003651C8" w:rsidRDefault="003651C8" w:rsidP="003651C8">
      <w:pPr>
        <w:widowControl w:val="0"/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- учитываются речевые умения учащегося, практическое владение нормами произнош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ния, словообразования, сочетаемости слов, конструирования предложений и текста, вл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а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3651C8" w:rsidRPr="003651C8" w:rsidRDefault="003651C8" w:rsidP="003651C8">
      <w:pPr>
        <w:widowControl w:val="0"/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- учитывается способность учащегося выражать свои мысли, своё отношение к действ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тельности  в соответствии с коммуникативными задачами в различных ситуациях и сф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рах общения.</w:t>
      </w:r>
    </w:p>
    <w:p w:rsidR="003651C8" w:rsidRPr="003651C8" w:rsidRDefault="003651C8" w:rsidP="003651C8">
      <w:pPr>
        <w:widowControl w:val="0"/>
        <w:numPr>
          <w:ilvl w:val="0"/>
          <w:numId w:val="19"/>
        </w:numPr>
        <w:jc w:val="left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Формами контроля, выявляющего подготовку учащегося по русскому языку, служат с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Оценка сочинений и изложений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Сочинение и изложение – основные формы проверки умения правильно и последов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а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 xml:space="preserve">тельно излагать мысли, уровня речевой подготовки </w:t>
      </w:r>
      <w:proofErr w:type="spellStart"/>
      <w:r w:rsidRPr="003651C8">
        <w:rPr>
          <w:rFonts w:ascii="Times New Roman" w:eastAsia="MS Mincho" w:hAnsi="Times New Roman"/>
          <w:sz w:val="24"/>
          <w:szCs w:val="24"/>
          <w:lang w:eastAsia="ja-JP"/>
        </w:rPr>
        <w:t>учащихся</w:t>
      </w:r>
      <w:proofErr w:type="gramStart"/>
      <w:r w:rsidRPr="003651C8">
        <w:rPr>
          <w:rFonts w:ascii="Times New Roman" w:eastAsia="MS Mincho" w:hAnsi="Times New Roman"/>
          <w:sz w:val="24"/>
          <w:szCs w:val="24"/>
          <w:lang w:eastAsia="ja-JP"/>
        </w:rPr>
        <w:t>.С</w:t>
      </w:r>
      <w:proofErr w:type="spellEnd"/>
      <w:proofErr w:type="gramEnd"/>
      <w:r w:rsidRPr="003651C8">
        <w:rPr>
          <w:rFonts w:ascii="Times New Roman" w:eastAsia="MS Mincho" w:hAnsi="Times New Roman"/>
          <w:sz w:val="24"/>
          <w:szCs w:val="24"/>
          <w:lang w:eastAsia="ja-JP"/>
        </w:rPr>
        <w:t xml:space="preserve"> помощью сочинений и изложений проверяются: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1) умение раскрывать тему;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2) умение использовать языковые средства в соответствии со стилем, темой и задачей высказывания;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3) соблюдение языковых норм и правил правописания.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Любое сочинение и изложение оценивается двумя отметками: первая ставится за соде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р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жание и речевое оформление, вторая — за грамотность, т. е. за соблюдение орфограф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х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ся по литературе. В этом случае первая оценка (за содержание и речь) считается оценкой по литературе.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Содержание сочинения и изложения оценивается по следующим критериям: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соответствие работы ученика теме и основной мысли;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полнота раскрытия темы;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правильность фактического материала;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последовательность изложения.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При оценке речевого оформления сочинений и изложений учитывается: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разнообразие словаря и грамматического строя речи;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стилевое единство и выразительность речи;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число речевых недочетов.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Грамотность оценивается по числу допущенных учеником ошибок — орфографических, пунктуационных и грамматических.</w:t>
      </w:r>
    </w:p>
    <w:p w:rsidR="003651C8" w:rsidRDefault="003651C8" w:rsidP="003651C8">
      <w:pPr>
        <w:shd w:val="clear" w:color="auto" w:fill="FFFFFF"/>
        <w:spacing w:before="137"/>
        <w:ind w:left="720" w:firstLine="0"/>
        <w:jc w:val="left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:rsidR="009E7DE1" w:rsidRDefault="009E7DE1" w:rsidP="003651C8">
      <w:pPr>
        <w:shd w:val="clear" w:color="auto" w:fill="FFFFFF"/>
        <w:spacing w:before="137"/>
        <w:ind w:left="720" w:firstLine="0"/>
        <w:jc w:val="left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:rsidR="009E7DE1" w:rsidRPr="003651C8" w:rsidRDefault="009E7DE1" w:rsidP="003651C8">
      <w:pPr>
        <w:shd w:val="clear" w:color="auto" w:fill="FFFFFF"/>
        <w:spacing w:before="137"/>
        <w:ind w:left="720" w:firstLine="0"/>
        <w:jc w:val="left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</w:p>
    <w:p w:rsidR="003651C8" w:rsidRPr="003651C8" w:rsidRDefault="003651C8" w:rsidP="003651C8">
      <w:pPr>
        <w:numPr>
          <w:ilvl w:val="0"/>
          <w:numId w:val="19"/>
        </w:numPr>
        <w:spacing w:after="47" w:line="1" w:lineRule="exact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83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5"/>
        <w:gridCol w:w="4590"/>
      </w:tblGrid>
      <w:tr w:rsidR="003651C8" w:rsidRPr="003651C8" w:rsidTr="006B4B58">
        <w:trPr>
          <w:trHeight w:hRule="exact"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651C8" w:rsidRPr="003651C8" w:rsidRDefault="003651C8" w:rsidP="003651C8">
            <w:pPr>
              <w:shd w:val="clear" w:color="auto" w:fill="FFFFFF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pacing w:val="-10"/>
                <w:sz w:val="24"/>
                <w:szCs w:val="24"/>
                <w:lang w:eastAsia="ja-JP"/>
              </w:rPr>
              <w:t>Оценки</w:t>
            </w:r>
          </w:p>
        </w:tc>
        <w:tc>
          <w:tcPr>
            <w:tcW w:w="9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ind w:left="1984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Основные критерии оценки</w:t>
            </w:r>
          </w:p>
        </w:tc>
      </w:tr>
      <w:tr w:rsidR="003651C8" w:rsidRPr="003651C8" w:rsidTr="006B4B58">
        <w:trPr>
          <w:trHeight w:hRule="exact" w:val="80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651C8" w:rsidRPr="003651C8" w:rsidRDefault="003651C8" w:rsidP="003651C8">
            <w:pPr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651C8" w:rsidRPr="003651C8" w:rsidRDefault="003651C8" w:rsidP="003651C8">
            <w:pPr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ind w:left="1375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Содержание и речь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ind w:left="292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Грамотность</w:t>
            </w:r>
          </w:p>
        </w:tc>
      </w:tr>
      <w:tr w:rsidR="003651C8" w:rsidRPr="003651C8" w:rsidTr="006B4B58">
        <w:trPr>
          <w:trHeight w:hRule="exact" w:val="25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«5»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spacing w:line="220" w:lineRule="exact"/>
              <w:ind w:right="4" w:firstLin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1. Содержание работы полностью соо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т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 xml:space="preserve">ветствует теме. 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2. Фактические ошибки отсутствуют. 3. Содержание излагается последовательно. 4. Работа отличается богатством словаря, разнообра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softHyphen/>
              <w:t>зием и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с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пользуемых синтаксических констру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к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ций, точностью словоупотребления. 5. Достигнуто стилевое единство и выраз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и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 xml:space="preserve">тельность </w:t>
            </w:r>
            <w:r w:rsidRPr="003651C8">
              <w:rPr>
                <w:rFonts w:ascii="Times New Roman" w:eastAsia="MS Mincho" w:hAnsi="Times New Roman"/>
                <w:spacing w:val="6"/>
                <w:sz w:val="24"/>
                <w:szCs w:val="24"/>
                <w:lang w:eastAsia="ja-JP"/>
              </w:rPr>
              <w:t xml:space="preserve">текста. 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В целом в работе д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о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пускается 1 недочет в содержа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 xml:space="preserve">нии и 1 -2 </w:t>
            </w:r>
            <w:proofErr w:type="gramStart"/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речевых</w:t>
            </w:r>
            <w:proofErr w:type="gramEnd"/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 xml:space="preserve"> недочёта.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spacing w:line="220" w:lineRule="exact"/>
              <w:ind w:firstLin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 xml:space="preserve">Допускается: 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 xml:space="preserve">1) 1 орфографическая; </w:t>
            </w:r>
            <w:r w:rsidRPr="003651C8">
              <w:rPr>
                <w:rFonts w:ascii="Times New Roman" w:eastAsia="MS Mincho" w:hAnsi="Times New Roman"/>
                <w:spacing w:val="7"/>
                <w:sz w:val="24"/>
                <w:szCs w:val="24"/>
                <w:lang w:eastAsia="ja-JP"/>
              </w:rPr>
              <w:t xml:space="preserve">2)или 1 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 xml:space="preserve">пунктуационная; </w:t>
            </w:r>
            <w:r w:rsidRPr="003651C8">
              <w:rPr>
                <w:rFonts w:ascii="Times New Roman" w:eastAsia="MS Mincho" w:hAnsi="Times New Roman"/>
                <w:spacing w:val="7"/>
                <w:sz w:val="24"/>
                <w:szCs w:val="24"/>
                <w:lang w:eastAsia="ja-JP"/>
              </w:rPr>
              <w:t xml:space="preserve">3)или 1 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грамматич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е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 xml:space="preserve">ская 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ошибка.</w:t>
            </w:r>
          </w:p>
        </w:tc>
      </w:tr>
      <w:tr w:rsidR="003651C8" w:rsidRPr="003651C8" w:rsidTr="006B4B58">
        <w:trPr>
          <w:trHeight w:hRule="exact" w:val="3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«4»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spacing w:line="216" w:lineRule="exact"/>
              <w:ind w:firstLin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1. Содержание работы в основном соо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т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 xml:space="preserve">ветствует теме 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(имеются незначительные отклонения от темы). 2. Содержание в основном достоверно, но имеются ед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и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ничные фактические неточности. 3. Имеются незначительные нарушения п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о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следова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softHyphen/>
              <w:t>тельности в изложении мыслей. 4. Лексический и грамматический строй речи доста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softHyphen/>
              <w:t xml:space="preserve">точно разнообразен. 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5. Стиль работы отличается единством и дост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а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 xml:space="preserve">точной 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выразительностью. В целом в р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а</w:t>
            </w: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>боте допускается не более 2 недочётов в содержании и не более 3-4 речевых недочетов.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spacing w:line="220" w:lineRule="exact"/>
              <w:ind w:firstLin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pacing w:val="5"/>
                <w:sz w:val="24"/>
                <w:szCs w:val="24"/>
                <w:lang w:eastAsia="ja-JP"/>
              </w:rPr>
              <w:t xml:space="preserve">Допускается: 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 xml:space="preserve">1) 2 орфографические 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 xml:space="preserve">и 2 пунктуационные ошибки; 2) или 1 </w:t>
            </w:r>
            <w:proofErr w:type="gramStart"/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орф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о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графи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softHyphen/>
              <w:t>ческая</w:t>
            </w:r>
            <w:proofErr w:type="gramEnd"/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 xml:space="preserve"> и 3 пунктуа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softHyphen/>
              <w:t>ционные оши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б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ки; 3) или 4 пунктуаци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softHyphen/>
              <w:t>онные ошибки при отсутствии орфо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softHyphen/>
              <w:t>графических оши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softHyphen/>
            </w:r>
            <w:r w:rsidRPr="003651C8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 xml:space="preserve">бок; 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4) а также 2 грамма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softHyphen/>
              <w:t>тические ошибки.</w:t>
            </w:r>
          </w:p>
        </w:tc>
      </w:tr>
      <w:tr w:rsidR="003651C8" w:rsidRPr="003651C8" w:rsidTr="006B4B58">
        <w:trPr>
          <w:trHeight w:hRule="exact" w:val="2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«3»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spacing w:line="216" w:lineRule="exact"/>
              <w:ind w:firstLin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1. В работе допущены существенные о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т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клоне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softHyphen/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 xml:space="preserve">ния от темы. 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2. Работа достоверна в основном, но в ней имеются отдельные фактические неточности. 3. Допущены отдельные нарушения последова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softHyphen/>
              <w:t>тельности изложения. 4. Беден словарь и однообразны употребляе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softHyphen/>
              <w:t>мые синтаксич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е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ские конструкции, встречает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softHyphen/>
              <w:t>ся непр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а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 xml:space="preserve">вильное словоупотребление. 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5. Стиль р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а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 xml:space="preserve">боты не отличается единством, речь 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нед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о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статочно выразительна. В целом в работе допускается не более 4 не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softHyphen/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дочётов в с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о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держании и 5 речевых недочё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softHyphen/>
            </w:r>
            <w:r w:rsidRPr="003651C8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тов.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spacing w:line="216" w:lineRule="exact"/>
              <w:ind w:firstLin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 xml:space="preserve">Допускается: </w:t>
            </w:r>
            <w:r w:rsidRPr="003651C8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 xml:space="preserve">1) 4 орфографические и 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4 пунктуационные ошиб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softHyphen/>
            </w:r>
            <w:r w:rsidRPr="003651C8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ки; 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2) или 3 орф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о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графические ошибки и 5 пунктуацион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softHyphen/>
            </w:r>
            <w:r w:rsidRPr="003651C8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 xml:space="preserve">ных ошибок; 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3) или 7 пунктуационных ошибок при отсутствии орфографических ошибок (в 5 классе - 5 орфографи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softHyphen/>
            </w:r>
            <w:r w:rsidRPr="003651C8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 xml:space="preserve">ческих </w:t>
            </w:r>
            <w:r w:rsidRPr="003651C8">
              <w:rPr>
                <w:rFonts w:ascii="Times New Roman" w:eastAsia="MS Mincho" w:hAnsi="Times New Roman"/>
                <w:bCs/>
                <w:spacing w:val="1"/>
                <w:sz w:val="24"/>
                <w:szCs w:val="24"/>
                <w:lang w:eastAsia="ja-JP"/>
              </w:rPr>
              <w:t xml:space="preserve">и 4 </w:t>
            </w:r>
            <w:r w:rsidRPr="003651C8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пун</w:t>
            </w:r>
            <w:r w:rsidRPr="003651C8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к</w:t>
            </w:r>
            <w:r w:rsidRPr="003651C8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туацион</w:t>
            </w:r>
            <w:r w:rsidRPr="003651C8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softHyphen/>
            </w:r>
            <w:r w:rsidRPr="003651C8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ные </w:t>
            </w:r>
            <w:r w:rsidRPr="003651C8">
              <w:rPr>
                <w:rFonts w:ascii="Times New Roman" w:eastAsia="MS Mincho" w:hAnsi="Times New Roman"/>
                <w:bCs/>
                <w:spacing w:val="-4"/>
                <w:sz w:val="24"/>
                <w:szCs w:val="24"/>
                <w:lang w:eastAsia="ja-JP"/>
              </w:rPr>
              <w:t>ошибки</w:t>
            </w:r>
            <w:r w:rsidRPr="003651C8">
              <w:rPr>
                <w:rFonts w:ascii="Times New Roman" w:eastAsia="MS Mincho" w:hAnsi="Times New Roman"/>
                <w:bCs/>
                <w:spacing w:val="-2"/>
                <w:sz w:val="24"/>
                <w:szCs w:val="24"/>
                <w:lang w:eastAsia="ja-JP"/>
              </w:rPr>
              <w:t xml:space="preserve"> </w:t>
            </w:r>
            <w:proofErr w:type="spellStart"/>
            <w:proofErr w:type="gramStart"/>
            <w:r w:rsidRPr="003651C8">
              <w:rPr>
                <w:rFonts w:ascii="Times New Roman" w:eastAsia="MS Mincho" w:hAnsi="Times New Roman"/>
                <w:bCs/>
                <w:spacing w:val="-5"/>
                <w:sz w:val="24"/>
                <w:szCs w:val="24"/>
                <w:lang w:eastAsia="ja-JP"/>
              </w:rPr>
              <w:t>ошибки</w:t>
            </w:r>
            <w:proofErr w:type="spellEnd"/>
            <w:proofErr w:type="gramEnd"/>
            <w:r w:rsidRPr="003651C8">
              <w:rPr>
                <w:rFonts w:ascii="Times New Roman" w:eastAsia="MS Mincho" w:hAnsi="Times New Roman"/>
                <w:bCs/>
                <w:spacing w:val="-5"/>
                <w:sz w:val="24"/>
                <w:szCs w:val="24"/>
                <w:lang w:eastAsia="ja-JP"/>
              </w:rPr>
              <w:t>.</w:t>
            </w:r>
          </w:p>
        </w:tc>
      </w:tr>
      <w:tr w:rsidR="003651C8" w:rsidRPr="003651C8" w:rsidTr="006B4B58">
        <w:trPr>
          <w:trHeight w:hRule="exact" w:val="3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«2»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spacing w:line="216" w:lineRule="exact"/>
              <w:ind w:right="43" w:firstLin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 xml:space="preserve">1. Работа не соответствует теме. 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2. Д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о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 xml:space="preserve">пущено много фактических неточностей. 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3. Нарушена последовательность изл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о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 xml:space="preserve">жения мыслей во всех частях работы, отсутствует связь между ними, работа не соответствует </w:t>
            </w:r>
            <w:r w:rsidRPr="003651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плану. 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4. Крайне беден словарь, работа написана ко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softHyphen/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роткими о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д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нотипными предложениями со слабо в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ы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раженной связью между ними, час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softHyphen/>
              <w:t>ты случаи неправильного словоупотребле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softHyphen/>
            </w:r>
            <w:r w:rsidRPr="003651C8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ния. 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5. Нарушено стилевое единство те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к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ста. В це</w:t>
            </w:r>
            <w:r w:rsidRPr="003651C8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softHyphen/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t>лом в работе допущено до 6 недочётов в со</w:t>
            </w:r>
            <w:r w:rsidRPr="003651C8">
              <w:rPr>
                <w:rFonts w:ascii="Times New Roman" w:eastAsia="MS Mincho" w:hAnsi="Times New Roman"/>
                <w:spacing w:val="4"/>
                <w:sz w:val="24"/>
                <w:szCs w:val="24"/>
                <w:lang w:eastAsia="ja-JP"/>
              </w:rPr>
              <w:softHyphen/>
              <w:t>держании и до 7 речевых недочетов.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1C8" w:rsidRPr="003651C8" w:rsidRDefault="003651C8" w:rsidP="003651C8">
            <w:pPr>
              <w:shd w:val="clear" w:color="auto" w:fill="FFFFFF"/>
              <w:spacing w:line="216" w:lineRule="exact"/>
              <w:ind w:firstLin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 xml:space="preserve">Допускается: </w:t>
            </w:r>
            <w:r w:rsidRPr="003651C8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 xml:space="preserve">1) 7 орфографических и 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7 пунктуационных ошибок; 2) или 6 орф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о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 xml:space="preserve">графических ошибки и 8 пунктуационных ошибок; 3) или 5 орфографических </w:t>
            </w:r>
            <w:r w:rsidRPr="003651C8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ош</w:t>
            </w:r>
            <w:r w:rsidRPr="003651C8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и</w:t>
            </w:r>
            <w:r w:rsidRPr="003651C8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 xml:space="preserve">бок и </w:t>
            </w:r>
            <w:r w:rsidRPr="003651C8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9 пунктуационных ошибок 4) или 8 орфографических и 6 пунктуационных ошибок.</w:t>
            </w:r>
          </w:p>
        </w:tc>
      </w:tr>
    </w:tbl>
    <w:p w:rsidR="003651C8" w:rsidRDefault="003651C8" w:rsidP="00192508">
      <w:pPr>
        <w:ind w:left="720" w:firstLine="0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3651C8" w:rsidRPr="003651C8" w:rsidRDefault="00192508" w:rsidP="00192508">
      <w:pPr>
        <w:ind w:left="720" w:firstLine="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О</w:t>
      </w:r>
      <w:r w:rsidR="003651C8" w:rsidRPr="003651C8">
        <w:rPr>
          <w:rFonts w:ascii="Times New Roman" w:eastAsia="MS Mincho" w:hAnsi="Times New Roman"/>
          <w:b/>
          <w:sz w:val="24"/>
          <w:szCs w:val="24"/>
          <w:lang w:eastAsia="ja-JP"/>
        </w:rPr>
        <w:t>ценка устных ответов учащихся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Устный опрос является одним из основных способов учёта знаний учащихся по русск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му языку. Развёрнутый ответ ученика должен представлять собой связное, логически п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следовательное сообщение на заданную тему, показывать его умения применять прав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ла, определения в конкретных случаях. При оценке ответа ученика надо руководств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ваться следующими критериями, учитывать: 1) полноту и правильность ответа; 2)степень осознанности, понимания изученного; 3)языковое оформление ответа.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Ответ на теоретический вопрос  оценивается по традиционной пятибалльной системе.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Отметка «5» ставится, если ученик: 1) полно излагает изученный материал, даёт пр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а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вильное определение понятий; 2) обнаруживает понимание материала, может обосновать свои суждения, применить знания на практике, привести самостоятельно составленные примеры; 3)излагает материал последовательно и правильно с точки зрения норм лит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ратурного языка.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Отметка «4» ставится, если ученик даёт ответ, удовлетворяющий тем же требованиям, что и для отметки «5», но допускает 1-2 ошибки, которые сам же и исправляет, и 1-2 недочёта в последовательности и языковом оформлении излагаемого.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Отметка «3» ставится, если ученик обнаруживает знание основных положений данной темы, но 1) излагает материал неполно и допускает неточности в определении понятий или формулировке правил;2) не умеет достаточно глубоко и доказательно обосновать свои суждения и привести свои примеры; 3)излагает материал непоследовательно и д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пускает ошибки в языковом оформлении излагаемого.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Отметка «2» ставится, если ученик обнаруживает незнание большей части соответств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у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ющего материала, допускает ошибки в формулировке определений и правил, искажа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ю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щие их смысл, беспорядочно и неуверенно излагает материал.</w:t>
      </w:r>
    </w:p>
    <w:p w:rsidR="003651C8" w:rsidRPr="003651C8" w:rsidRDefault="003651C8" w:rsidP="000B401C">
      <w:pPr>
        <w:ind w:left="720" w:firstLine="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b/>
          <w:sz w:val="24"/>
          <w:szCs w:val="24"/>
          <w:lang w:eastAsia="ja-JP"/>
        </w:rPr>
        <w:t>Оценка диктантов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sz w:val="24"/>
          <w:szCs w:val="24"/>
          <w:lang w:eastAsia="ja-JP"/>
        </w:rPr>
        <w:t>Диктанты – одна из основных форм проверки орфографической и пунктуационной гр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а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 xml:space="preserve">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b/>
          <w:sz w:val="24"/>
          <w:szCs w:val="24"/>
          <w:lang w:eastAsia="ja-JP"/>
        </w:rPr>
        <w:t>Контрольный словарный диктант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 xml:space="preserve"> проверяет усвоение  слов с непроверяемыми и </w:t>
      </w:r>
      <w:proofErr w:type="spellStart"/>
      <w:r w:rsidRPr="003651C8">
        <w:rPr>
          <w:rFonts w:ascii="Times New Roman" w:eastAsia="MS Mincho" w:hAnsi="Times New Roman"/>
          <w:sz w:val="24"/>
          <w:szCs w:val="24"/>
          <w:lang w:eastAsia="ja-JP"/>
        </w:rPr>
        <w:t>труднопроверяемыми</w:t>
      </w:r>
      <w:proofErr w:type="spellEnd"/>
      <w:r w:rsidRPr="003651C8">
        <w:rPr>
          <w:rFonts w:ascii="Times New Roman" w:eastAsia="MS Mincho" w:hAnsi="Times New Roman"/>
          <w:sz w:val="24"/>
          <w:szCs w:val="24"/>
          <w:lang w:eastAsia="ja-JP"/>
        </w:rPr>
        <w:t xml:space="preserve"> орфограммами. Диктант, имеющий целью проверку подготовки учащихся по определённой теме, должен включать основные орфограммы или </w:t>
      </w:r>
      <w:proofErr w:type="spellStart"/>
      <w:r w:rsidRPr="003651C8">
        <w:rPr>
          <w:rFonts w:ascii="Times New Roman" w:eastAsia="MS Mincho" w:hAnsi="Times New Roman"/>
          <w:sz w:val="24"/>
          <w:szCs w:val="24"/>
          <w:lang w:eastAsia="ja-JP"/>
        </w:rPr>
        <w:t>пункт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граммы</w:t>
      </w:r>
      <w:proofErr w:type="spellEnd"/>
      <w:r w:rsidRPr="003651C8">
        <w:rPr>
          <w:rFonts w:ascii="Times New Roman" w:eastAsia="MS Mincho" w:hAnsi="Times New Roman"/>
          <w:sz w:val="24"/>
          <w:szCs w:val="24"/>
          <w:lang w:eastAsia="ja-JP"/>
        </w:rPr>
        <w:t xml:space="preserve"> этой темы, а также обеспечивать выявление прочности ранее приобретённых навыков. </w:t>
      </w:r>
    </w:p>
    <w:p w:rsidR="003651C8" w:rsidRPr="003651C8" w:rsidRDefault="003651C8" w:rsidP="003651C8">
      <w:pPr>
        <w:numPr>
          <w:ilvl w:val="0"/>
          <w:numId w:val="19"/>
        </w:numPr>
        <w:jc w:val="left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3651C8">
        <w:rPr>
          <w:rFonts w:ascii="Times New Roman" w:eastAsia="MS Mincho" w:hAnsi="Times New Roman"/>
          <w:b/>
          <w:sz w:val="24"/>
          <w:szCs w:val="24"/>
          <w:lang w:eastAsia="ja-JP"/>
        </w:rPr>
        <w:t>Итоговые диктанты,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 xml:space="preserve"> проводимые в конце четверти и года, проверяют подготовку уч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а</w:t>
      </w:r>
      <w:r w:rsidRPr="003651C8">
        <w:rPr>
          <w:rFonts w:ascii="Times New Roman" w:eastAsia="MS Mincho" w:hAnsi="Times New Roman"/>
          <w:sz w:val="24"/>
          <w:szCs w:val="24"/>
          <w:lang w:eastAsia="ja-JP"/>
        </w:rPr>
        <w:t>щихся по всем изученным темам.</w:t>
      </w:r>
    </w:p>
    <w:p w:rsidR="00FB5E26" w:rsidRDefault="003651C8" w:rsidP="00FB5E26">
      <w:pPr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1C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 </w:t>
      </w:r>
      <w:r w:rsidR="00FB5E26" w:rsidRPr="00FB5E26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для оценивания тестов.</w:t>
      </w:r>
    </w:p>
    <w:p w:rsidR="00FB5E26" w:rsidRPr="00986111" w:rsidRDefault="00FB5E26" w:rsidP="00986111">
      <w:pPr>
        <w:pStyle w:val="a3"/>
        <w:numPr>
          <w:ilvl w:val="0"/>
          <w:numId w:val="20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111">
        <w:rPr>
          <w:rFonts w:ascii="Times New Roman" w:eastAsia="Times New Roman" w:hAnsi="Times New Roman"/>
          <w:sz w:val="24"/>
          <w:szCs w:val="24"/>
          <w:lang w:eastAsia="ru-RU"/>
        </w:rPr>
        <w:t>За каждое правильно выполненное задание под литерой</w:t>
      </w:r>
      <w:proofErr w:type="gramStart"/>
      <w:r w:rsidRPr="00986111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986111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начисляется 1 балл.</w:t>
      </w:r>
    </w:p>
    <w:p w:rsidR="00FB5E26" w:rsidRPr="00986111" w:rsidRDefault="00FB5E26" w:rsidP="00986111">
      <w:pPr>
        <w:pStyle w:val="a3"/>
        <w:numPr>
          <w:ilvl w:val="0"/>
          <w:numId w:val="20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111">
        <w:rPr>
          <w:rFonts w:ascii="Times New Roman" w:eastAsia="Times New Roman" w:hAnsi="Times New Roman"/>
          <w:sz w:val="24"/>
          <w:szCs w:val="24"/>
          <w:lang w:eastAsia="ru-RU"/>
        </w:rPr>
        <w:t>За каждое правильно выполненное задание под литерой</w:t>
      </w:r>
      <w:proofErr w:type="gramStart"/>
      <w:r w:rsidRPr="0098611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986111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начисляется от 1 до 4 баллов, в зависимости от типа задания.</w:t>
      </w:r>
    </w:p>
    <w:p w:rsidR="00CE5E38" w:rsidRDefault="00FB5E26" w:rsidP="00986111">
      <w:pPr>
        <w:pStyle w:val="a3"/>
        <w:numPr>
          <w:ilvl w:val="0"/>
          <w:numId w:val="20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111">
        <w:rPr>
          <w:rFonts w:ascii="Times New Roman" w:eastAsia="Times New Roman" w:hAnsi="Times New Roman"/>
          <w:sz w:val="24"/>
          <w:szCs w:val="24"/>
          <w:lang w:eastAsia="ru-RU"/>
        </w:rPr>
        <w:t>Оценка за задание</w:t>
      </w:r>
      <w:proofErr w:type="gramStart"/>
      <w:r w:rsidRPr="00986111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986111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выставляется, исходя из традиционной пятибалльной системы.</w:t>
      </w:r>
    </w:p>
    <w:p w:rsidR="00986111" w:rsidRPr="00986111" w:rsidRDefault="00986111" w:rsidP="00986111">
      <w:pPr>
        <w:pStyle w:val="a3"/>
        <w:ind w:left="128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1C8" w:rsidRDefault="003B374E" w:rsidP="00CE5E38">
      <w:pPr>
        <w:ind w:firstLine="567"/>
        <w:contextualSpacing/>
        <w:jc w:val="lef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81</w:t>
      </w:r>
      <w:r w:rsidR="00FB5E26" w:rsidRPr="00FB5E2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% от максимальной суммы балов – </w:t>
      </w:r>
      <w:r w:rsidR="00FB5E26" w:rsidRPr="00CE5E3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оценка «5»</w:t>
      </w:r>
      <w:r w:rsidR="00CE5E3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;</w:t>
      </w:r>
    </w:p>
    <w:p w:rsidR="00CE5E38" w:rsidRDefault="003B374E" w:rsidP="00CE5E38">
      <w:pPr>
        <w:ind w:firstLine="567"/>
        <w:contextualSpacing/>
        <w:jc w:val="lef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61</w:t>
      </w:r>
      <w:r w:rsidR="00CE5E38" w:rsidRPr="00CE5E3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-80%</w:t>
      </w:r>
      <w:r w:rsidR="00CE5E3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- оценка «4»;</w:t>
      </w:r>
    </w:p>
    <w:p w:rsidR="00CE5E38" w:rsidRDefault="003B374E" w:rsidP="00CE5E38">
      <w:pPr>
        <w:ind w:firstLine="567"/>
        <w:contextualSpacing/>
        <w:jc w:val="lef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41</w:t>
      </w:r>
      <w:r w:rsidR="00CE5E38" w:rsidRPr="00CE5E3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-60%</w:t>
      </w:r>
      <w:r w:rsidR="00CE5E3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- оценка «3»;</w:t>
      </w:r>
    </w:p>
    <w:p w:rsidR="00CE5E38" w:rsidRPr="00CE5E38" w:rsidRDefault="00CE5E38" w:rsidP="00CE5E38">
      <w:pPr>
        <w:ind w:firstLine="567"/>
        <w:contextualSpacing/>
        <w:jc w:val="lef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CE5E3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0-40%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- оценка «2».</w:t>
      </w:r>
    </w:p>
    <w:p w:rsidR="00A07993" w:rsidRPr="005B76A3" w:rsidRDefault="003651C8" w:rsidP="005B76A3">
      <w:pPr>
        <w:shd w:val="clear" w:color="auto" w:fill="FFFFFF"/>
        <w:ind w:left="142"/>
        <w:rPr>
          <w:rFonts w:ascii="Times New Roman" w:hAnsi="Times New Roman"/>
          <w:sz w:val="24"/>
          <w:szCs w:val="24"/>
        </w:rPr>
      </w:pPr>
      <w:r w:rsidRPr="00FB5E26">
        <w:rPr>
          <w:rFonts w:ascii="Times New Roman" w:eastAsia="MS Mincho" w:hAnsi="Times New Roman"/>
          <w:sz w:val="24"/>
          <w:szCs w:val="24"/>
          <w:lang w:eastAsia="ja-JP"/>
        </w:rPr>
        <w:br w:type="page"/>
      </w:r>
    </w:p>
    <w:p w:rsidR="005248F2" w:rsidRDefault="005248F2" w:rsidP="005248F2">
      <w:pPr>
        <w:pStyle w:val="a3"/>
        <w:autoSpaceDE w:val="0"/>
        <w:autoSpaceDN w:val="0"/>
        <w:adjustRightInd w:val="0"/>
        <w:spacing w:line="276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1F5836">
        <w:rPr>
          <w:rFonts w:ascii="Times New Roman" w:hAnsi="Times New Roman"/>
          <w:b/>
          <w:sz w:val="28"/>
          <w:szCs w:val="28"/>
        </w:rPr>
        <w:lastRenderedPageBreak/>
        <w:t xml:space="preserve">Место предмета в </w:t>
      </w:r>
      <w:r>
        <w:rPr>
          <w:rFonts w:ascii="Times New Roman" w:hAnsi="Times New Roman"/>
          <w:b/>
          <w:sz w:val="28"/>
          <w:szCs w:val="28"/>
        </w:rPr>
        <w:t>7</w:t>
      </w:r>
      <w:r w:rsidRPr="001F5836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5248F2" w:rsidRPr="001F5836" w:rsidRDefault="005248F2" w:rsidP="005248F2">
      <w:pPr>
        <w:pStyle w:val="a3"/>
        <w:autoSpaceDE w:val="0"/>
        <w:autoSpaceDN w:val="0"/>
        <w:adjustRightInd w:val="0"/>
        <w:spacing w:line="276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5248F2" w:rsidRPr="001F5836" w:rsidRDefault="005248F2" w:rsidP="005248F2">
      <w:pPr>
        <w:widowControl w:val="0"/>
        <w:tabs>
          <w:tab w:val="left" w:pos="-1440"/>
        </w:tabs>
        <w:spacing w:line="276" w:lineRule="auto"/>
        <w:ind w:firstLine="0"/>
        <w:contextualSpacing/>
        <w:outlineLvl w:val="8"/>
        <w:rPr>
          <w:rFonts w:ascii="Times New Roman" w:hAnsi="Times New Roman"/>
          <w:sz w:val="24"/>
          <w:szCs w:val="24"/>
        </w:rPr>
      </w:pPr>
      <w:r w:rsidRPr="001F5836">
        <w:rPr>
          <w:rFonts w:ascii="Times New Roman" w:hAnsi="Times New Roman"/>
          <w:sz w:val="24"/>
          <w:szCs w:val="24"/>
        </w:rPr>
        <w:tab/>
        <w:t xml:space="preserve">В соответствии с базисным учебным  планом и учебным планом школы данная рабочая программа по русскому языку для </w:t>
      </w:r>
      <w:r>
        <w:rPr>
          <w:rFonts w:ascii="Times New Roman" w:hAnsi="Times New Roman"/>
          <w:sz w:val="24"/>
          <w:szCs w:val="24"/>
        </w:rPr>
        <w:t>7</w:t>
      </w:r>
      <w:r w:rsidRPr="001F5836">
        <w:rPr>
          <w:rFonts w:ascii="Times New Roman" w:hAnsi="Times New Roman"/>
          <w:sz w:val="24"/>
          <w:szCs w:val="24"/>
        </w:rPr>
        <w:t xml:space="preserve"> класса рассчитана на </w:t>
      </w:r>
      <w:r w:rsidR="005B76A3">
        <w:rPr>
          <w:rFonts w:ascii="Times New Roman" w:hAnsi="Times New Roman"/>
          <w:sz w:val="24"/>
          <w:szCs w:val="24"/>
        </w:rPr>
        <w:t>175</w:t>
      </w:r>
      <w:r w:rsidRPr="001F5836">
        <w:rPr>
          <w:rFonts w:ascii="Times New Roman" w:hAnsi="Times New Roman"/>
          <w:sz w:val="24"/>
          <w:szCs w:val="24"/>
        </w:rPr>
        <w:t xml:space="preserve"> часов за учебный год (</w:t>
      </w:r>
      <w:r w:rsidR="005B76A3">
        <w:rPr>
          <w:rFonts w:ascii="Times New Roman" w:hAnsi="Times New Roman"/>
          <w:sz w:val="24"/>
          <w:szCs w:val="24"/>
        </w:rPr>
        <w:t>5</w:t>
      </w:r>
      <w:r w:rsidRPr="001F5836">
        <w:rPr>
          <w:rFonts w:ascii="Times New Roman" w:hAnsi="Times New Roman"/>
          <w:sz w:val="24"/>
          <w:szCs w:val="24"/>
        </w:rPr>
        <w:t>часов в неделю</w:t>
      </w:r>
      <w:r w:rsidR="005B76A3">
        <w:rPr>
          <w:rFonts w:ascii="Times New Roman" w:hAnsi="Times New Roman"/>
          <w:sz w:val="24"/>
          <w:szCs w:val="24"/>
        </w:rPr>
        <w:t>).</w:t>
      </w:r>
      <w:r w:rsidRPr="001F5836">
        <w:rPr>
          <w:rFonts w:ascii="Times New Roman" w:hAnsi="Times New Roman"/>
          <w:sz w:val="24"/>
          <w:szCs w:val="24"/>
        </w:rPr>
        <w:t xml:space="preserve"> </w:t>
      </w:r>
    </w:p>
    <w:p w:rsidR="005248F2" w:rsidRPr="001F5836" w:rsidRDefault="005248F2" w:rsidP="005248F2">
      <w:pPr>
        <w:widowControl w:val="0"/>
        <w:tabs>
          <w:tab w:val="left" w:pos="-1440"/>
        </w:tabs>
        <w:spacing w:line="276" w:lineRule="auto"/>
        <w:ind w:firstLine="0"/>
        <w:contextualSpacing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течение года учащиеся пишут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диктантов</w:t>
      </w:r>
      <w:r w:rsidRPr="001F5836">
        <w:rPr>
          <w:rFonts w:ascii="Times New Roman" w:eastAsia="Times New Roman" w:hAnsi="Times New Roman"/>
          <w:sz w:val="24"/>
          <w:szCs w:val="24"/>
          <w:lang w:eastAsia="ru-RU"/>
        </w:rPr>
        <w:t xml:space="preserve">, 2 контрольных сочинения, 2 контрольных изложения. </w:t>
      </w:r>
    </w:p>
    <w:p w:rsidR="00843521" w:rsidRDefault="00843521" w:rsidP="00843521">
      <w:pPr>
        <w:widowControl w:val="0"/>
        <w:tabs>
          <w:tab w:val="left" w:pos="-1440"/>
        </w:tabs>
        <w:jc w:val="center"/>
        <w:outlineLvl w:val="8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Календарно-тематический план</w:t>
      </w:r>
    </w:p>
    <w:p w:rsidR="00843521" w:rsidRDefault="00843521" w:rsidP="00843521">
      <w:pPr>
        <w:widowControl w:val="0"/>
        <w:tabs>
          <w:tab w:val="left" w:pos="-1440"/>
        </w:tabs>
        <w:jc w:val="center"/>
        <w:outlineLvl w:val="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 класс</w:t>
      </w:r>
    </w:p>
    <w:p w:rsidR="00843521" w:rsidRDefault="00843521" w:rsidP="00843521">
      <w:pPr>
        <w:widowControl w:val="0"/>
        <w:tabs>
          <w:tab w:val="left" w:pos="-1440"/>
        </w:tabs>
        <w:outlineLvl w:val="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492"/>
        <w:gridCol w:w="850"/>
        <w:gridCol w:w="851"/>
        <w:gridCol w:w="1808"/>
      </w:tblGrid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21" w:rsidRDefault="00843521" w:rsidP="00AE6748">
            <w:pPr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21" w:rsidRDefault="00843521" w:rsidP="00AE6748">
            <w:pPr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21" w:rsidRDefault="00843521" w:rsidP="00AE6748">
            <w:pPr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21" w:rsidRDefault="00843521" w:rsidP="00AE6748">
            <w:pPr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21" w:rsidRDefault="00843521" w:rsidP="00AE6748">
            <w:pPr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Style w:val="8pt"/>
                <w:rFonts w:eastAsia="Calibri"/>
                <w:b/>
                <w:bCs/>
                <w:spacing w:val="-1"/>
                <w:sz w:val="24"/>
                <w:szCs w:val="24"/>
              </w:rPr>
              <w:t>ВВЕДЕНИЕ (1ч)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8309E3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>Русский язык как развивающееся явление</w:t>
            </w:r>
            <w:r w:rsidR="008309E3">
              <w:rPr>
                <w:rStyle w:val="8pt"/>
                <w:rFonts w:eastAsia="Tahoma"/>
                <w:sz w:val="24"/>
                <w:szCs w:val="24"/>
              </w:rPr>
              <w:t>. Разв</w:t>
            </w:r>
            <w:r w:rsidR="008309E3">
              <w:rPr>
                <w:rStyle w:val="8pt"/>
                <w:rFonts w:eastAsia="Tahoma"/>
                <w:sz w:val="24"/>
                <w:szCs w:val="24"/>
              </w:rPr>
              <w:t>и</w:t>
            </w:r>
            <w:r w:rsidR="008309E3">
              <w:rPr>
                <w:rStyle w:val="8pt"/>
                <w:rFonts w:eastAsia="Tahoma"/>
                <w:sz w:val="24"/>
                <w:szCs w:val="24"/>
              </w:rPr>
              <w:t>тие и совершенствование русского языка как о</w:t>
            </w:r>
            <w:r w:rsidR="008309E3">
              <w:rPr>
                <w:rStyle w:val="8pt"/>
                <w:rFonts w:eastAsia="Tahoma"/>
                <w:sz w:val="24"/>
                <w:szCs w:val="24"/>
              </w:rPr>
              <w:t>т</w:t>
            </w:r>
            <w:r w:rsidR="008309E3">
              <w:rPr>
                <w:rStyle w:val="8pt"/>
                <w:rFonts w:eastAsia="Tahoma"/>
                <w:sz w:val="24"/>
                <w:szCs w:val="24"/>
              </w:rPr>
              <w:t>ражение изменений в сложной и многообра</w:t>
            </w:r>
            <w:r w:rsidR="008309E3">
              <w:rPr>
                <w:rStyle w:val="8pt"/>
                <w:rFonts w:eastAsia="Tahoma"/>
                <w:sz w:val="24"/>
                <w:szCs w:val="24"/>
              </w:rPr>
              <w:t>з</w:t>
            </w:r>
            <w:r w:rsidR="008309E3">
              <w:rPr>
                <w:rStyle w:val="8pt"/>
                <w:rFonts w:eastAsia="Tahoma"/>
                <w:sz w:val="24"/>
                <w:szCs w:val="24"/>
              </w:rPr>
              <w:t>ной жизни народа.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C85906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упр.4 вопросы с.5</w:t>
            </w: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spacing w:after="178"/>
              <w:ind w:left="360"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Style w:val="8pt"/>
                <w:rFonts w:eastAsia="Calibri"/>
                <w:b/>
                <w:bCs/>
                <w:spacing w:val="-1"/>
                <w:sz w:val="24"/>
                <w:szCs w:val="24"/>
              </w:rPr>
              <w:t>ПОВТОРЕ</w:t>
            </w:r>
            <w:r w:rsidR="006B4B58" w:rsidRPr="00606AC8">
              <w:rPr>
                <w:rStyle w:val="8pt"/>
                <w:rFonts w:eastAsia="Calibri"/>
                <w:b/>
                <w:bCs/>
                <w:spacing w:val="-1"/>
                <w:sz w:val="24"/>
                <w:szCs w:val="24"/>
              </w:rPr>
              <w:t xml:space="preserve">НИЕ  </w:t>
            </w:r>
            <w:proofErr w:type="gramStart"/>
            <w:r w:rsidR="006B4B58" w:rsidRPr="00606AC8">
              <w:rPr>
                <w:rStyle w:val="8pt"/>
                <w:rFonts w:eastAsia="Calibri"/>
                <w:b/>
                <w:bCs/>
                <w:spacing w:val="-1"/>
                <w:sz w:val="24"/>
                <w:szCs w:val="24"/>
              </w:rPr>
              <w:t>ИЗУЧЕННОГО</w:t>
            </w:r>
            <w:proofErr w:type="gramEnd"/>
            <w:r w:rsidR="006B4B58" w:rsidRPr="00606AC8">
              <w:rPr>
                <w:rStyle w:val="8pt"/>
                <w:rFonts w:eastAsia="Calibri"/>
                <w:b/>
                <w:bCs/>
                <w:spacing w:val="-1"/>
                <w:sz w:val="24"/>
                <w:szCs w:val="24"/>
              </w:rPr>
              <w:t xml:space="preserve"> В 5-6 КЛАССАХ (12</w:t>
            </w:r>
            <w:r w:rsidRPr="00606AC8">
              <w:rPr>
                <w:rStyle w:val="8pt"/>
                <w:rFonts w:eastAsia="Calibri"/>
                <w:b/>
                <w:bCs/>
                <w:spacing w:val="-1"/>
                <w:sz w:val="24"/>
                <w:szCs w:val="24"/>
              </w:rPr>
              <w:t>ч)</w:t>
            </w:r>
          </w:p>
        </w:tc>
      </w:tr>
      <w:tr w:rsidR="00092B7B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B" w:rsidRPr="00606AC8" w:rsidRDefault="00092B7B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B" w:rsidRDefault="00092B7B" w:rsidP="00AD2649">
            <w:pPr>
              <w:spacing w:after="178"/>
              <w:ind w:firstLine="0"/>
              <w:jc w:val="left"/>
              <w:rPr>
                <w:rStyle w:val="8pt"/>
                <w:rFonts w:eastAsia="Tahoma"/>
                <w:sz w:val="24"/>
                <w:szCs w:val="24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>Синтаксис. Словосочетание. Состав словосочет</w:t>
            </w:r>
            <w:r>
              <w:rPr>
                <w:rStyle w:val="8pt"/>
                <w:rFonts w:eastAsia="Tahoma"/>
                <w:sz w:val="24"/>
                <w:szCs w:val="24"/>
              </w:rPr>
              <w:t>а</w:t>
            </w:r>
            <w:r>
              <w:rPr>
                <w:rStyle w:val="8pt"/>
                <w:rFonts w:eastAsia="Tahoma"/>
                <w:sz w:val="24"/>
                <w:szCs w:val="24"/>
              </w:rPr>
              <w:t>ния. Главное и зависимое слово в словосочет</w:t>
            </w:r>
            <w:r>
              <w:rPr>
                <w:rStyle w:val="8pt"/>
                <w:rFonts w:eastAsia="Tahoma"/>
                <w:sz w:val="24"/>
                <w:szCs w:val="24"/>
              </w:rPr>
              <w:t>а</w:t>
            </w:r>
            <w:r>
              <w:rPr>
                <w:rStyle w:val="8pt"/>
                <w:rFonts w:eastAsia="Tahoma"/>
                <w:sz w:val="24"/>
                <w:szCs w:val="24"/>
              </w:rPr>
              <w:t>нии.</w:t>
            </w:r>
            <w:r w:rsidR="00BC2F54">
              <w:rPr>
                <w:rStyle w:val="8pt"/>
                <w:rFonts w:eastAsia="Tahoma"/>
                <w:sz w:val="24"/>
                <w:szCs w:val="24"/>
              </w:rPr>
              <w:t xml:space="preserve"> Предложение. Виды предложений по цели высказывания. Состав предложений. Граммат</w:t>
            </w:r>
            <w:r w:rsidR="00BC2F54">
              <w:rPr>
                <w:rStyle w:val="8pt"/>
                <w:rFonts w:eastAsia="Tahoma"/>
                <w:sz w:val="24"/>
                <w:szCs w:val="24"/>
              </w:rPr>
              <w:t>и</w:t>
            </w:r>
            <w:r w:rsidR="00BC2F54">
              <w:rPr>
                <w:rStyle w:val="8pt"/>
                <w:rFonts w:eastAsia="Tahoma"/>
                <w:sz w:val="24"/>
                <w:szCs w:val="24"/>
              </w:rPr>
              <w:t>ческая основа предложения.</w:t>
            </w:r>
            <w:r w:rsidR="00AE6748">
              <w:rPr>
                <w:rStyle w:val="8pt"/>
                <w:rFonts w:eastAsia="Tahoma"/>
                <w:sz w:val="24"/>
                <w:szCs w:val="24"/>
              </w:rPr>
              <w:t xml:space="preserve"> Второстепенные члены предложения.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B" w:rsidRDefault="00AD2649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B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B" w:rsidRDefault="00C85906" w:rsidP="00C85906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вопросы с.6 п.1, упр.9 </w:t>
            </w:r>
          </w:p>
        </w:tc>
      </w:tr>
      <w:tr w:rsidR="00092B7B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B" w:rsidRPr="00606AC8" w:rsidRDefault="00092B7B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B" w:rsidRDefault="00092B7B" w:rsidP="00AD2649">
            <w:pPr>
              <w:spacing w:after="178"/>
              <w:ind w:firstLine="0"/>
              <w:jc w:val="left"/>
              <w:rPr>
                <w:rStyle w:val="8pt"/>
                <w:rFonts w:eastAsia="Tahoma"/>
                <w:sz w:val="24"/>
                <w:szCs w:val="24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 xml:space="preserve">Пунктуация. </w:t>
            </w:r>
            <w:r w:rsidR="00AE6748">
              <w:rPr>
                <w:rStyle w:val="8pt"/>
                <w:rFonts w:eastAsia="Tahoma"/>
                <w:sz w:val="24"/>
                <w:szCs w:val="24"/>
              </w:rPr>
              <w:t>Знаки препинания в простых и сложных предложениях. Составление предлож</w:t>
            </w:r>
            <w:r w:rsidR="00AE6748">
              <w:rPr>
                <w:rStyle w:val="8pt"/>
                <w:rFonts w:eastAsia="Tahoma"/>
                <w:sz w:val="24"/>
                <w:szCs w:val="24"/>
              </w:rPr>
              <w:t>е</w:t>
            </w:r>
            <w:r w:rsidR="00AE6748">
              <w:rPr>
                <w:rStyle w:val="8pt"/>
                <w:rFonts w:eastAsia="Tahoma"/>
                <w:sz w:val="24"/>
                <w:szCs w:val="24"/>
              </w:rPr>
              <w:t>ний по схемам.</w:t>
            </w:r>
            <w:r w:rsidR="00AD2649">
              <w:rPr>
                <w:rStyle w:val="8pt"/>
                <w:rFonts w:eastAsia="Tahoma"/>
                <w:sz w:val="24"/>
                <w:szCs w:val="24"/>
              </w:rPr>
              <w:t xml:space="preserve"> Распознавание однородных чл</w:t>
            </w:r>
            <w:r w:rsidR="00AD2649">
              <w:rPr>
                <w:rStyle w:val="8pt"/>
                <w:rFonts w:eastAsia="Tahoma"/>
                <w:sz w:val="24"/>
                <w:szCs w:val="24"/>
              </w:rPr>
              <w:t>е</w:t>
            </w:r>
            <w:r w:rsidR="00AD2649">
              <w:rPr>
                <w:rStyle w:val="8pt"/>
                <w:rFonts w:eastAsia="Tahoma"/>
                <w:sz w:val="24"/>
                <w:szCs w:val="24"/>
              </w:rPr>
              <w:t>нов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B" w:rsidRDefault="00AD2649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B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B" w:rsidRDefault="00C85906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упр.10</w:t>
            </w:r>
          </w:p>
        </w:tc>
      </w:tr>
      <w:tr w:rsidR="00095A78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78" w:rsidRPr="00606AC8" w:rsidRDefault="00095A78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78" w:rsidRDefault="00095A78" w:rsidP="00AD2649">
            <w:pPr>
              <w:spacing w:after="178"/>
              <w:ind w:firstLine="0"/>
              <w:jc w:val="left"/>
              <w:rPr>
                <w:rStyle w:val="8pt"/>
                <w:rFonts w:eastAsia="Tahoma"/>
                <w:sz w:val="24"/>
                <w:szCs w:val="24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>Синтаксис и пунктуация.</w:t>
            </w:r>
            <w:r w:rsidR="00AD2649">
              <w:rPr>
                <w:rStyle w:val="8pt"/>
                <w:rFonts w:eastAsia="Tahoma"/>
                <w:sz w:val="24"/>
                <w:szCs w:val="24"/>
              </w:rPr>
              <w:t xml:space="preserve"> Синтаксический ра</w:t>
            </w:r>
            <w:r w:rsidR="00AD2649">
              <w:rPr>
                <w:rStyle w:val="8pt"/>
                <w:rFonts w:eastAsia="Tahoma"/>
                <w:sz w:val="24"/>
                <w:szCs w:val="24"/>
              </w:rPr>
              <w:t>з</w:t>
            </w:r>
            <w:r w:rsidR="00AD2649">
              <w:rPr>
                <w:rStyle w:val="8pt"/>
                <w:rFonts w:eastAsia="Tahoma"/>
                <w:sz w:val="24"/>
                <w:szCs w:val="24"/>
              </w:rPr>
              <w:t>бор предложений и словосочетаний. Пунктуацио</w:t>
            </w:r>
            <w:r w:rsidR="00AD2649">
              <w:rPr>
                <w:rStyle w:val="8pt"/>
                <w:rFonts w:eastAsia="Tahoma"/>
                <w:sz w:val="24"/>
                <w:szCs w:val="24"/>
              </w:rPr>
              <w:t>н</w:t>
            </w:r>
            <w:r w:rsidR="00AD2649">
              <w:rPr>
                <w:rStyle w:val="8pt"/>
                <w:rFonts w:eastAsia="Tahoma"/>
                <w:sz w:val="24"/>
                <w:szCs w:val="24"/>
              </w:rPr>
              <w:t>ный разбор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78" w:rsidRDefault="00AD2649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78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78" w:rsidRDefault="00A7204E" w:rsidP="00A7204E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вопросы с.6, упр.11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>Лексика и фразеология</w:t>
            </w:r>
            <w:r w:rsidR="005A10BF">
              <w:rPr>
                <w:rStyle w:val="8pt"/>
                <w:rFonts w:eastAsia="Tahoma"/>
                <w:sz w:val="24"/>
                <w:szCs w:val="24"/>
              </w:rPr>
              <w:t>. Лексическое значение слов. Синонимы, омонимы, антонимы. Фразеол</w:t>
            </w:r>
            <w:r w:rsidR="005A10BF">
              <w:rPr>
                <w:rStyle w:val="8pt"/>
                <w:rFonts w:eastAsia="Tahoma"/>
                <w:sz w:val="24"/>
                <w:szCs w:val="24"/>
              </w:rPr>
              <w:t>о</w:t>
            </w:r>
            <w:r w:rsidR="005A10BF">
              <w:rPr>
                <w:rStyle w:val="8pt"/>
                <w:rFonts w:eastAsia="Tahoma"/>
                <w:sz w:val="24"/>
                <w:szCs w:val="24"/>
              </w:rPr>
              <w:t>гизмы. Толковые словари.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A7204E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14, вопр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сы с 9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384CD6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 xml:space="preserve">Фонетика и орфография. Фонетический </w:t>
            </w:r>
            <w:r w:rsidR="00384CD6">
              <w:rPr>
                <w:rStyle w:val="8pt"/>
                <w:rFonts w:eastAsia="Tahoma"/>
                <w:sz w:val="24"/>
                <w:szCs w:val="24"/>
              </w:rPr>
              <w:t>состав слов. Орфограмма-буква. Звуковое значение букв. Фонетический разбор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A7204E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19,20. 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просы с.10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384CD6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 xml:space="preserve">Фонетика и орфография. </w:t>
            </w:r>
            <w:r w:rsidR="00384CD6">
              <w:rPr>
                <w:rStyle w:val="8pt"/>
                <w:rFonts w:eastAsia="Tahoma"/>
                <w:sz w:val="24"/>
                <w:szCs w:val="24"/>
              </w:rPr>
              <w:t xml:space="preserve">Работа с таблицами «безударные гласные в </w:t>
            </w:r>
            <w:proofErr w:type="gramStart"/>
            <w:r w:rsidR="00384CD6">
              <w:rPr>
                <w:rStyle w:val="8pt"/>
                <w:rFonts w:eastAsia="Tahoma"/>
                <w:sz w:val="24"/>
                <w:szCs w:val="24"/>
              </w:rPr>
              <w:t>корне слова</w:t>
            </w:r>
            <w:proofErr w:type="gramEnd"/>
            <w:r w:rsidR="00384CD6">
              <w:rPr>
                <w:rStyle w:val="8pt"/>
                <w:rFonts w:eastAsia="Tahoma"/>
                <w:sz w:val="24"/>
                <w:szCs w:val="24"/>
              </w:rPr>
              <w:t>», «Гласные после</w:t>
            </w:r>
            <w:r w:rsidR="00754347">
              <w:rPr>
                <w:rStyle w:val="8pt"/>
                <w:rFonts w:eastAsia="Tahoma"/>
                <w:sz w:val="24"/>
                <w:szCs w:val="24"/>
              </w:rPr>
              <w:t xml:space="preserve"> шипящих в разных частях слова».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A7204E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DB353C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Словообразование и орфография. 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Состав слов.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Морфемный и словообразовательный разбор слов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5F645A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  <w:r w:rsidR="007A55F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A7204E" w:rsidP="00877489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</w:t>
            </w:r>
            <w:r w:rsidR="00935AD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  <w:r w:rsidR="0087748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DB353C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Словообразование и орфография. 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Однокоре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ные слова и слова с омонимичными корнями. Орф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lastRenderedPageBreak/>
              <w:t>граммы в разных частях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5F645A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  <w:r w:rsidR="007A55F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982FEB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DB353C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Морфология и орфография. Морфологически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признаки частей речи. Морфологический разбор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5F645A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  <w:r w:rsidR="007A55F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982FEB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с14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DB353C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Морфология и орфография. 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Имя существител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ное. Имя прилагательное. Глагол. Местоимение.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5F645A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  <w:r w:rsidR="007A55F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982FEB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упр31,33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DB353C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Морфология и орфография. 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Повторение изуче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="00DB353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ных орфограмм и их графическое обозначение.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5F645A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  <w:r w:rsidR="007A55F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982FEB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34,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подгг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товиться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к ди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танту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472F9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по теме «Повтор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в 5-6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spacing w:after="178"/>
              <w:ind w:left="360"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ТЕКСТЫ И СТИЛИ (4 ч)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B3C30" w:rsidRDefault="006B4B58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B3C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Анализ ошибок, допущенных в контрольном ди</w:t>
            </w:r>
            <w:r w:rsidRPr="006B3C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6B3C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танте. </w:t>
            </w:r>
            <w:r w:rsidR="0084352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Текст</w:t>
            </w:r>
            <w:r w:rsidR="00BA6EE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 Абзац. Средства связи предл</w:t>
            </w:r>
            <w:r w:rsidR="00BA6EE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="00BA6EE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жений в тексте. Типы речи и их признаки.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5F645A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  <w:r w:rsidR="007A55F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BA6AE0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упр.46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BC73B4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Стили литературного языка</w:t>
            </w:r>
            <w:r w:rsidR="00BC73B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 Стиль речи (худож</w:t>
            </w:r>
            <w:r w:rsidR="00BC73B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="00BC73B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ственный, разговорный, научный, деловой)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5F645A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  <w:r w:rsidR="007A55F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BA6AE0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FA2559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559">
              <w:rPr>
                <w:rFonts w:ascii="Times New Roman" w:eastAsia="Times New Roman" w:hAnsi="Times New Roman"/>
                <w:sz w:val="24"/>
                <w:szCs w:val="24"/>
              </w:rPr>
              <w:t>Диалог как текст. Виды диалогов</w:t>
            </w:r>
            <w:r w:rsidR="002C3B56">
              <w:rPr>
                <w:rFonts w:ascii="Times New Roman" w:eastAsia="Times New Roman" w:hAnsi="Times New Roman"/>
                <w:sz w:val="24"/>
                <w:szCs w:val="24"/>
              </w:rPr>
              <w:t>. Составление диалогов и оформление реплики.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5F645A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  <w:r w:rsidR="007A55F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BA6AE0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51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Публицистический стиль</w:t>
            </w:r>
            <w:r w:rsidR="002C3B5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 Определение и постр</w:t>
            </w:r>
            <w:r w:rsidR="002C3B5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="002C3B5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ение текста публицистического стиля речи на о</w:t>
            </w:r>
            <w:r w:rsidR="002C3B5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="002C3B5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нове его языковых и композиционных пр</w:t>
            </w:r>
            <w:r w:rsidR="002C3B5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2C3B5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знаков.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5F645A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  <w:r w:rsidR="007A55F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BA6AE0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48</w:t>
            </w: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spacing w:after="178"/>
              <w:ind w:left="360"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МОРФОЛОГИЯ И ОРФОГРАФИЯ. КУЛЬТУРА РЕЧИ</w:t>
            </w:r>
            <w:r w:rsidRPr="00606AC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(171ч)</w:t>
            </w: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spacing w:after="178" w:line="245" w:lineRule="exact"/>
              <w:ind w:left="360"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Причастие (3</w:t>
            </w:r>
            <w:r w:rsidR="008B7EB5" w:rsidRPr="00606AC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3</w:t>
            </w:r>
            <w:r w:rsidRPr="00606AC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ч)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Причастие как часть речи</w:t>
            </w:r>
            <w:r w:rsidR="0054056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 Общее грамматич</w:t>
            </w:r>
            <w:r w:rsidR="0054056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="0054056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ское  значение, морфологические и синтаксические признаки причастий. Морфологический разбор глаголов и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5F645A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  <w:r w:rsidR="007A55F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BA6AE0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56 пар.9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9C14E5" w:rsidRDefault="00843521" w:rsidP="0054056F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4E5">
              <w:rPr>
                <w:rFonts w:ascii="Times New Roman" w:eastAsia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  <w:r w:rsidR="0054056F">
              <w:rPr>
                <w:rFonts w:ascii="Times New Roman" w:eastAsia="Times New Roman" w:hAnsi="Times New Roman"/>
                <w:sz w:val="24"/>
                <w:szCs w:val="24"/>
              </w:rPr>
              <w:t>. Условия в</w:t>
            </w:r>
            <w:r w:rsidR="0054056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54056F">
              <w:rPr>
                <w:rFonts w:ascii="Times New Roman" w:eastAsia="Times New Roman" w:hAnsi="Times New Roman"/>
                <w:sz w:val="24"/>
                <w:szCs w:val="24"/>
              </w:rPr>
              <w:t>бора гласных в безударных падежных окончаниях</w:t>
            </w:r>
            <w:r w:rsidR="002373AE">
              <w:rPr>
                <w:rFonts w:ascii="Times New Roman" w:eastAsia="Times New Roman" w:hAnsi="Times New Roman"/>
                <w:sz w:val="24"/>
                <w:szCs w:val="24"/>
              </w:rPr>
              <w:t xml:space="preserve"> пр</w:t>
            </w:r>
            <w:r w:rsidR="002373A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373AE">
              <w:rPr>
                <w:rFonts w:ascii="Times New Roman" w:eastAsia="Times New Roman" w:hAnsi="Times New Roman"/>
                <w:sz w:val="24"/>
                <w:szCs w:val="24"/>
              </w:rPr>
              <w:t>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5F645A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  <w:r w:rsidR="007A55F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BA6AE0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65,66 п.11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9C14E5">
              <w:rPr>
                <w:rFonts w:ascii="Times New Roman" w:eastAsia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  <w:r w:rsidR="002373AE">
              <w:rPr>
                <w:rFonts w:ascii="Times New Roman" w:eastAsia="Times New Roman" w:hAnsi="Times New Roman"/>
                <w:sz w:val="24"/>
                <w:szCs w:val="24"/>
              </w:rPr>
              <w:t>. Применение правила написания гласных в падежных окончан</w:t>
            </w:r>
            <w:r w:rsidR="002373A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373AE">
              <w:rPr>
                <w:rFonts w:ascii="Times New Roman" w:eastAsia="Times New Roman" w:hAnsi="Times New Roman"/>
                <w:sz w:val="24"/>
                <w:szCs w:val="24"/>
              </w:rPr>
              <w:t>ях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5F645A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  <w:r w:rsidR="007A55F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BA6AE0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67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9C14E5">
              <w:rPr>
                <w:rFonts w:ascii="Times New Roman" w:eastAsia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  <w:r w:rsidR="002373AE">
              <w:rPr>
                <w:rFonts w:ascii="Times New Roman" w:eastAsia="Times New Roman" w:hAnsi="Times New Roman"/>
                <w:sz w:val="24"/>
                <w:szCs w:val="24"/>
              </w:rPr>
              <w:t>. Употребление причастий в речи. Грамматические разборы.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A0004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63 п.10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Причастный оборот</w:t>
            </w:r>
            <w:r w:rsidR="003961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 Место причастного обор</w:t>
            </w:r>
            <w:r w:rsidR="003961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="003961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та по отношению к определяемому слову, устано</w:t>
            </w:r>
            <w:r w:rsidR="003961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 w:rsidR="003961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ление связи причастия с определяемым и завис</w:t>
            </w:r>
            <w:r w:rsidR="003961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3961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мым словом.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FA2559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559">
              <w:rPr>
                <w:rFonts w:ascii="Times New Roman" w:eastAsia="Times New Roman" w:hAnsi="Times New Roman"/>
                <w:sz w:val="24"/>
                <w:szCs w:val="24"/>
              </w:rPr>
              <w:t xml:space="preserve">Причастный оборот. </w:t>
            </w:r>
            <w:r w:rsidR="003961FD">
              <w:rPr>
                <w:rFonts w:ascii="Times New Roman" w:eastAsia="Times New Roman" w:hAnsi="Times New Roman"/>
                <w:sz w:val="24"/>
                <w:szCs w:val="24"/>
              </w:rPr>
              <w:t>Определение границ пр</w:t>
            </w:r>
            <w:r w:rsidR="003961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3961FD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частного оборота. </w:t>
            </w:r>
            <w:r w:rsidRPr="00FA2559">
              <w:rPr>
                <w:rFonts w:ascii="Times New Roman" w:eastAsia="Times New Roman" w:hAnsi="Times New Roman"/>
                <w:sz w:val="24"/>
                <w:szCs w:val="24"/>
              </w:rPr>
              <w:t>Выделение причастного об</w:t>
            </w:r>
            <w:r w:rsidRPr="00FA25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2559">
              <w:rPr>
                <w:rFonts w:ascii="Times New Roman" w:eastAsia="Times New Roman" w:hAnsi="Times New Roman"/>
                <w:sz w:val="24"/>
                <w:szCs w:val="24"/>
              </w:rPr>
              <w:t>рота запятыми</w:t>
            </w:r>
            <w:r w:rsidR="003961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03</w:t>
            </w:r>
            <w:r w:rsidR="006C426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C32762" w:rsidP="00E33FC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Сочинение-миниатюра «</w:t>
            </w:r>
            <w:r w:rsidR="0084352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Описание внешности ч</w:t>
            </w:r>
            <w:r w:rsidR="0084352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="0084352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ловека</w:t>
            </w:r>
            <w:r w:rsidR="00E33F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E33FC8" w:rsidRPr="00E33FC8">
              <w:rPr>
                <w:rFonts w:ascii="Times New Roman" w:hAnsi="Times New Roman"/>
                <w:sz w:val="24"/>
                <w:szCs w:val="24"/>
              </w:rPr>
              <w:t>по личным впечатлениям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»</w:t>
            </w:r>
            <w:r w:rsidR="0084352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Обсужд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ние и исправление текстов сочинений.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04</w:t>
            </w:r>
            <w:r w:rsidR="006C426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FA2559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559">
              <w:rPr>
                <w:rFonts w:ascii="Times New Roman" w:eastAsia="Times New Roman" w:hAnsi="Times New Roman"/>
                <w:sz w:val="24"/>
                <w:szCs w:val="24"/>
              </w:rPr>
              <w:t>Действительные и страдательные причастия.</w:t>
            </w:r>
            <w:r w:rsidR="009F67BC">
              <w:rPr>
                <w:rFonts w:ascii="Times New Roman" w:eastAsia="Times New Roman" w:hAnsi="Times New Roman"/>
                <w:sz w:val="24"/>
                <w:szCs w:val="24"/>
              </w:rPr>
              <w:t xml:space="preserve"> Зн</w:t>
            </w:r>
            <w:r w:rsidR="009F67B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F67BC">
              <w:rPr>
                <w:rFonts w:ascii="Times New Roman" w:eastAsia="Times New Roman" w:hAnsi="Times New Roman"/>
                <w:sz w:val="24"/>
                <w:szCs w:val="24"/>
              </w:rPr>
              <w:t>чение и употребление действительных и страд</w:t>
            </w:r>
            <w:r w:rsidR="009F67B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F67BC">
              <w:rPr>
                <w:rFonts w:ascii="Times New Roman" w:eastAsia="Times New Roman" w:hAnsi="Times New Roman"/>
                <w:sz w:val="24"/>
                <w:szCs w:val="24"/>
              </w:rPr>
              <w:t>тельных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FA2559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559">
              <w:rPr>
                <w:rFonts w:ascii="Times New Roman" w:eastAsia="Times New Roman" w:hAnsi="Times New Roman"/>
                <w:sz w:val="24"/>
                <w:szCs w:val="24"/>
              </w:rPr>
              <w:t>Краткие и полные страдательные причастия</w:t>
            </w:r>
            <w:r w:rsidR="009F67BC">
              <w:rPr>
                <w:rFonts w:ascii="Times New Roman" w:eastAsia="Times New Roman" w:hAnsi="Times New Roman"/>
                <w:sz w:val="24"/>
                <w:szCs w:val="24"/>
              </w:rPr>
              <w:t>. И</w:t>
            </w:r>
            <w:r w:rsidR="009F67B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9F67BC">
              <w:rPr>
                <w:rFonts w:ascii="Times New Roman" w:eastAsia="Times New Roman" w:hAnsi="Times New Roman"/>
                <w:sz w:val="24"/>
                <w:szCs w:val="24"/>
              </w:rPr>
              <w:t>менение и синтаксическая роль кратких страд</w:t>
            </w:r>
            <w:r w:rsidR="009F67B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F67BC">
              <w:rPr>
                <w:rFonts w:ascii="Times New Roman" w:eastAsia="Times New Roman" w:hAnsi="Times New Roman"/>
                <w:sz w:val="24"/>
                <w:szCs w:val="24"/>
              </w:rPr>
              <w:t>тельных причастий. Орфоэпические нормы.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D31556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556"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Действительные причастия настоящего времени. </w:t>
            </w:r>
            <w:r w:rsidR="006E6A9E">
              <w:rPr>
                <w:rFonts w:ascii="Times New Roman" w:eastAsia="Times New Roman" w:hAnsi="Times New Roman"/>
                <w:sz w:val="24"/>
                <w:szCs w:val="24"/>
              </w:rPr>
              <w:t>Образование действительных причастий насто</w:t>
            </w:r>
            <w:r w:rsidR="006E6A9E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6E6A9E">
              <w:rPr>
                <w:rFonts w:ascii="Times New Roman" w:eastAsia="Times New Roman" w:hAnsi="Times New Roman"/>
                <w:sz w:val="24"/>
                <w:szCs w:val="24"/>
              </w:rPr>
              <w:t xml:space="preserve">щего времени. 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</w:rPr>
              <w:t>Гласные в суффиксах действител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</w:rPr>
              <w:t>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D31556" w:rsidRDefault="00843521" w:rsidP="006E6A9E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556">
              <w:rPr>
                <w:rFonts w:ascii="Times New Roman" w:eastAsia="Times New Roman" w:hAnsi="Times New Roman"/>
                <w:sz w:val="24"/>
                <w:szCs w:val="24"/>
              </w:rPr>
              <w:t>Действительные причастия настоящего времени.</w:t>
            </w:r>
            <w:r w:rsidR="006E6A9E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 выбора гласных в суффиксах действител</w:t>
            </w:r>
            <w:r w:rsidR="006E6A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6E6A9E">
              <w:rPr>
                <w:rFonts w:ascii="Times New Roman" w:eastAsia="Times New Roman" w:hAnsi="Times New Roman"/>
                <w:sz w:val="24"/>
                <w:szCs w:val="24"/>
              </w:rPr>
              <w:t>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D31556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Действительные причастия прошедшего врем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ни.</w:t>
            </w:r>
            <w:r w:rsidR="00A7161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Образование действительных причастий проше</w:t>
            </w:r>
            <w:r w:rsidR="00A7161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71610">
              <w:rPr>
                <w:rFonts w:ascii="Times New Roman" w:eastAsia="Times New Roman" w:hAnsi="Times New Roman"/>
                <w:sz w:val="24"/>
                <w:szCs w:val="24"/>
              </w:rPr>
              <w:t>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D31556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Действительные причастия прошедшего врем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ни.</w:t>
            </w:r>
            <w:r w:rsidR="00A71610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Правописание гласных перед суффиксами де</w:t>
            </w:r>
            <w:r w:rsidR="00A71610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A71610">
              <w:rPr>
                <w:rFonts w:ascii="Times New Roman" w:eastAsia="Times New Roman" w:hAnsi="Times New Roman"/>
                <w:sz w:val="24"/>
                <w:szCs w:val="24"/>
              </w:rPr>
              <w:t>ствительных причастий прошедшего врем</w:t>
            </w:r>
            <w:r w:rsidR="00A7161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71610">
              <w:rPr>
                <w:rFonts w:ascii="Times New Roman" w:eastAsia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Страдательные причастия настоящего времени. </w:t>
            </w:r>
            <w:r w:rsidR="00A860B8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Образование страдательных причастий насто</w:t>
            </w:r>
            <w:r w:rsidR="00A860B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860B8">
              <w:rPr>
                <w:rFonts w:ascii="Times New Roman" w:eastAsia="Times New Roman" w:hAnsi="Times New Roman"/>
                <w:sz w:val="24"/>
                <w:szCs w:val="24"/>
              </w:rPr>
              <w:t xml:space="preserve">щего времени.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Страдательные причастия прошедшего времени</w:t>
            </w:r>
            <w:r w:rsidR="00A860B8">
              <w:rPr>
                <w:rFonts w:ascii="Times New Roman" w:eastAsia="Times New Roman" w:hAnsi="Times New Roman"/>
                <w:sz w:val="24"/>
                <w:szCs w:val="24"/>
              </w:rPr>
              <w:t>. Образование страдательных причастий прошедш</w:t>
            </w:r>
            <w:r w:rsidR="00A860B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860B8">
              <w:rPr>
                <w:rFonts w:ascii="Times New Roman" w:eastAsia="Times New Roman" w:hAnsi="Times New Roman"/>
                <w:sz w:val="24"/>
                <w:szCs w:val="24"/>
              </w:rPr>
              <w:t>го времени. Употребление причастий в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17. 10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7D7AE0" w:rsidRDefault="00843521" w:rsidP="006C4269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Гласные перед </w:t>
            </w:r>
            <w:r w:rsidRPr="007D7AE0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полных и кратких страдател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причастиях</w:t>
            </w:r>
            <w:r w:rsidR="00360541">
              <w:rPr>
                <w:rFonts w:ascii="Times New Roman" w:eastAsia="Times New Roman" w:hAnsi="Times New Roman"/>
                <w:sz w:val="24"/>
                <w:szCs w:val="24"/>
              </w:rPr>
              <w:t xml:space="preserve"> (прошедшего времени).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7D7AE0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Одна и две буквы </w:t>
            </w:r>
            <w:r w:rsidRPr="007D7A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суффиксах страдательных причастий прошедшего времени. Одна буква </w:t>
            </w:r>
            <w:r w:rsidRPr="007D7A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отглагольных прилагательных.</w:t>
            </w:r>
            <w:r w:rsidR="00360541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различ</w:t>
            </w:r>
            <w:r w:rsidR="003605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360541">
              <w:rPr>
                <w:rFonts w:ascii="Times New Roman" w:eastAsia="Times New Roman" w:hAnsi="Times New Roman"/>
                <w:sz w:val="24"/>
                <w:szCs w:val="24"/>
              </w:rPr>
              <w:t>ния страдательных причастий прошедшего врем</w:t>
            </w:r>
            <w:r w:rsidR="003605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360541">
              <w:rPr>
                <w:rFonts w:ascii="Times New Roman" w:eastAsia="Times New Roman" w:hAnsi="Times New Roman"/>
                <w:sz w:val="24"/>
                <w:szCs w:val="24"/>
              </w:rPr>
              <w:t>ни и прилагательных, образованных от глаголов.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Одна и две буквы </w:t>
            </w:r>
            <w:r w:rsidRPr="007D7A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суффиксах страдательных причастий прошедшего времени. Одна буква </w:t>
            </w:r>
            <w:r w:rsidRPr="007D7A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отглагольных прилагательных.</w:t>
            </w:r>
            <w:r w:rsidR="0054086A">
              <w:rPr>
                <w:rFonts w:ascii="Times New Roman" w:eastAsia="Times New Roman" w:hAnsi="Times New Roman"/>
                <w:sz w:val="24"/>
                <w:szCs w:val="24"/>
              </w:rPr>
              <w:t xml:space="preserve"> Алгоритм напис</w:t>
            </w:r>
            <w:r w:rsidR="0054086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408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54086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Одна и две буквы </w:t>
            </w:r>
            <w:r w:rsidRPr="00443458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суффиксах кратких страд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причастий и в кратких отглагольных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лагательных.</w:t>
            </w:r>
            <w:r w:rsidR="0054086A">
              <w:rPr>
                <w:rFonts w:ascii="Times New Roman" w:eastAsia="Times New Roman" w:hAnsi="Times New Roman"/>
                <w:sz w:val="24"/>
                <w:szCs w:val="24"/>
              </w:rPr>
              <w:t xml:space="preserve"> Краткие прилагательные, образова</w:t>
            </w:r>
            <w:r w:rsidR="0054086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54086A">
              <w:rPr>
                <w:rFonts w:ascii="Times New Roman" w:eastAsia="Times New Roman" w:hAnsi="Times New Roman"/>
                <w:sz w:val="24"/>
                <w:szCs w:val="24"/>
              </w:rPr>
              <w:t>ные путём перехода причастий в прилаг</w:t>
            </w:r>
            <w:r w:rsidR="0054086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4086A">
              <w:rPr>
                <w:rFonts w:ascii="Times New Roman" w:eastAsia="Times New Roman" w:hAnsi="Times New Roman"/>
                <w:sz w:val="24"/>
                <w:szCs w:val="24"/>
              </w:rPr>
              <w:t>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Выборочное изложение (художественное опис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портрета литературного героя)</w:t>
            </w:r>
            <w:r w:rsidR="00F340C0">
              <w:rPr>
                <w:rFonts w:ascii="Times New Roman" w:eastAsia="Times New Roman" w:hAnsi="Times New Roman"/>
                <w:sz w:val="24"/>
                <w:szCs w:val="24"/>
              </w:rPr>
              <w:t>.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Выборочное изложение (художественное опис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портрета литературного героя)</w:t>
            </w:r>
            <w:r w:rsidR="00F340C0">
              <w:rPr>
                <w:rFonts w:ascii="Times New Roman" w:eastAsia="Times New Roman" w:hAnsi="Times New Roman"/>
                <w:sz w:val="24"/>
                <w:szCs w:val="24"/>
              </w:rPr>
              <w:t>. Написание.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причастия.</w:t>
            </w:r>
            <w:r w:rsidR="0028290F">
              <w:rPr>
                <w:rFonts w:ascii="Times New Roman" w:eastAsia="Times New Roman" w:hAnsi="Times New Roman"/>
                <w:sz w:val="24"/>
                <w:szCs w:val="24"/>
              </w:rPr>
              <w:t xml:space="preserve"> Морфолог</w:t>
            </w:r>
            <w:r w:rsidR="0028290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8290F">
              <w:rPr>
                <w:rFonts w:ascii="Times New Roman" w:eastAsia="Times New Roman" w:hAnsi="Times New Roman"/>
                <w:sz w:val="24"/>
                <w:szCs w:val="24"/>
              </w:rPr>
              <w:t>ческие и синтаксические признаки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535AEC" w:rsidRDefault="00843521" w:rsidP="006E7C27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5AEC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изложение № 1</w:t>
            </w:r>
            <w:r w:rsidR="00F34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9A4175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0C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ошибок, допущенных в изложении. 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Сли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 xml:space="preserve">ное и раздельное написание </w:t>
            </w:r>
            <w:r w:rsidR="00843521" w:rsidRPr="00480E6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 xml:space="preserve"> с причастиями</w:t>
            </w:r>
            <w:r w:rsidR="0028290F">
              <w:rPr>
                <w:rFonts w:ascii="Times New Roman" w:eastAsia="Times New Roman" w:hAnsi="Times New Roman"/>
                <w:sz w:val="24"/>
                <w:szCs w:val="24"/>
              </w:rPr>
              <w:t>. В</w:t>
            </w:r>
            <w:r w:rsidR="0028290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8290F">
              <w:rPr>
                <w:rFonts w:ascii="Times New Roman" w:eastAsia="Times New Roman" w:hAnsi="Times New Roman"/>
                <w:sz w:val="24"/>
                <w:szCs w:val="24"/>
              </w:rPr>
              <w:t>ды орфограмм, связанных со слитным и раздел</w:t>
            </w:r>
            <w:r w:rsidR="0028290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28290F">
              <w:rPr>
                <w:rFonts w:ascii="Times New Roman" w:eastAsia="Times New Roman" w:hAnsi="Times New Roman"/>
                <w:sz w:val="24"/>
                <w:szCs w:val="24"/>
              </w:rPr>
              <w:t xml:space="preserve">ным написанием </w:t>
            </w:r>
            <w:r w:rsidR="0028290F" w:rsidRPr="002829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2829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80C90">
              <w:rPr>
                <w:rFonts w:ascii="Times New Roman" w:eastAsia="Times New Roman" w:hAnsi="Times New Roman"/>
                <w:sz w:val="24"/>
                <w:szCs w:val="24"/>
              </w:rPr>
              <w:t xml:space="preserve"> Графическое обозначение условия выбора написания.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7A55FF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580C90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480E6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причасти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="00580C90">
              <w:rPr>
                <w:rFonts w:ascii="Times New Roman" w:eastAsia="Times New Roman" w:hAnsi="Times New Roman"/>
                <w:sz w:val="24"/>
                <w:szCs w:val="24"/>
              </w:rPr>
              <w:t xml:space="preserve">. Распознавание частицы </w:t>
            </w:r>
            <w:r w:rsidR="00580C90" w:rsidRPr="00580C9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580C90">
              <w:rPr>
                <w:rFonts w:ascii="Times New Roman" w:eastAsia="Times New Roman" w:hAnsi="Times New Roman"/>
                <w:sz w:val="24"/>
                <w:szCs w:val="24"/>
              </w:rPr>
              <w:t xml:space="preserve"> и приставки </w:t>
            </w:r>
            <w:r w:rsidR="00580C90" w:rsidRPr="00580C90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proofErr w:type="gramStart"/>
            <w:r w:rsidR="00580C90" w:rsidRPr="00580C90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="00580C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="00580C90">
              <w:rPr>
                <w:rFonts w:ascii="Times New Roman" w:eastAsia="Times New Roman" w:hAnsi="Times New Roman"/>
                <w:sz w:val="24"/>
                <w:szCs w:val="24"/>
              </w:rPr>
              <w:t>; правильное написание слов с изученной орф</w:t>
            </w:r>
            <w:r w:rsidR="00580C9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580C90">
              <w:rPr>
                <w:rFonts w:ascii="Times New Roman" w:eastAsia="Times New Roman" w:hAnsi="Times New Roman"/>
                <w:sz w:val="24"/>
                <w:szCs w:val="24"/>
              </w:rPr>
              <w:t>граммой.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A4175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Pr="00606AC8" w:rsidRDefault="009A4175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 w:rsidP="00512431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480E6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80E6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ё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после шипящих в суффиксах страд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причастий прошедшего времени.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7A55FF" w:rsidP="009A4175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A4175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Pr="00606AC8" w:rsidRDefault="009A4175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480E6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80E6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ё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после шипящих в суффиксах страд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причастий прошедшего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7A55FF" w:rsidP="009A4175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A35A87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5A87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№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35A87">
              <w:rPr>
                <w:rFonts w:ascii="Times New Roman" w:eastAsia="Times New Roman" w:hAnsi="Times New Roman"/>
                <w:sz w:val="24"/>
                <w:szCs w:val="24"/>
              </w:rPr>
              <w:t>по теме «Прич</w:t>
            </w:r>
            <w:r w:rsidRPr="00A35A8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35A87">
              <w:rPr>
                <w:rFonts w:ascii="Times New Roman" w:eastAsia="Times New Roman" w:hAnsi="Times New Roman"/>
                <w:sz w:val="24"/>
                <w:szCs w:val="24"/>
              </w:rPr>
              <w:t>стие»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танте. 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причастии.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7A55FF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spacing w:after="178" w:line="276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Деепричастие (1</w:t>
            </w:r>
            <w:r w:rsidR="004C4558"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ч)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Деепричастие как часть речи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>. Основное и доб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>вочное действие. Общее грамматическое знач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>ние, морфологические и синтаксические призн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Деепричастный оборот. Запятые при деепричас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ном обороте.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 xml:space="preserve"> Выделение деепричастных обор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>тов и одиночных деепричастий на письме зап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>тыми.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Деепричастный оборот. Запятые при деепричас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ном обороте.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 xml:space="preserve"> Деепричастный оборот как член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Раздельное написание </w:t>
            </w:r>
            <w:r w:rsidRPr="00CB410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деепричастиями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1470FB" w:rsidRPr="001470F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 xml:space="preserve"> с разными частями речи. Графическое обознач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 xml:space="preserve">ние условия слитного и раздельного написания </w:t>
            </w:r>
            <w:r w:rsidR="001470FB" w:rsidRPr="0024588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1470FB">
              <w:rPr>
                <w:rFonts w:ascii="Times New Roman" w:eastAsia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Деепричастия несовершенного вида</w:t>
            </w:r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>. Способы о</w:t>
            </w:r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>разования деепричастий несовершенного в</w:t>
            </w:r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E934BF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Деепричастия совершенного вида</w:t>
            </w:r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>. Способы обр</w:t>
            </w:r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>зования деепричастий совершенного вида. Гла</w:t>
            </w:r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 xml:space="preserve">ные перед суффиксами </w:t>
            </w:r>
            <w:proofErr w:type="gramStart"/>
            <w:r w:rsidR="00E934BF" w:rsidRPr="00E934B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–в</w:t>
            </w:r>
            <w:proofErr w:type="gramEnd"/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="00E934BF" w:rsidRPr="00E934B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вш</w:t>
            </w:r>
            <w:proofErr w:type="spellEnd"/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 xml:space="preserve"> деепричастий с</w:t>
            </w:r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934BF">
              <w:rPr>
                <w:rFonts w:ascii="Times New Roman" w:eastAsia="Times New Roman" w:hAnsi="Times New Roman"/>
                <w:sz w:val="24"/>
                <w:szCs w:val="24"/>
              </w:rPr>
              <w:t>вершенного вида.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деепричастия</w:t>
            </w:r>
            <w:r w:rsidR="0076150B">
              <w:rPr>
                <w:rFonts w:ascii="Times New Roman" w:eastAsia="Times New Roman" w:hAnsi="Times New Roman"/>
                <w:sz w:val="24"/>
                <w:szCs w:val="24"/>
              </w:rPr>
              <w:t>. Морф</w:t>
            </w:r>
            <w:r w:rsidR="007615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76150B">
              <w:rPr>
                <w:rFonts w:ascii="Times New Roman" w:eastAsia="Times New Roman" w:hAnsi="Times New Roman"/>
                <w:sz w:val="24"/>
                <w:szCs w:val="24"/>
              </w:rPr>
              <w:t>логические и синтаксические признаки дееприч</w:t>
            </w:r>
            <w:r w:rsidR="007615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6150B">
              <w:rPr>
                <w:rFonts w:ascii="Times New Roman" w:eastAsia="Times New Roman" w:hAnsi="Times New Roman"/>
                <w:sz w:val="24"/>
                <w:szCs w:val="24"/>
              </w:rPr>
              <w:t>стия. Порядок морфологического разбора.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дееприч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стии</w:t>
            </w:r>
            <w:r w:rsidR="00967D4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 на основе картины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С.А.Григорьева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тарь» от имени одного из действующих лиц</w:t>
            </w:r>
            <w:r w:rsidR="00967D4E">
              <w:rPr>
                <w:rFonts w:ascii="Times New Roman" w:eastAsia="Times New Roman" w:hAnsi="Times New Roman"/>
                <w:sz w:val="24"/>
                <w:szCs w:val="24"/>
              </w:rPr>
              <w:t>. Ко</w:t>
            </w:r>
            <w:r w:rsidR="00967D4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67D4E">
              <w:rPr>
                <w:rFonts w:ascii="Times New Roman" w:eastAsia="Times New Roman" w:hAnsi="Times New Roman"/>
                <w:sz w:val="24"/>
                <w:szCs w:val="24"/>
              </w:rPr>
              <w:t>позиция рассказа. Творческая история картины «Вратарь»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967D4E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 на основе картины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С.А.Григорьева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тарь» от имени одного из действующих лиц</w:t>
            </w:r>
            <w:r w:rsidR="00967D4E">
              <w:rPr>
                <w:rFonts w:ascii="Times New Roman" w:eastAsia="Times New Roman" w:hAnsi="Times New Roman"/>
                <w:sz w:val="24"/>
                <w:szCs w:val="24"/>
              </w:rPr>
              <w:t>. Стиль и тип речи. Языковой материал для соч</w:t>
            </w:r>
            <w:r w:rsidR="00967D4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67D4E">
              <w:rPr>
                <w:rFonts w:ascii="Times New Roman" w:eastAsia="Times New Roman" w:hAnsi="Times New Roman"/>
                <w:sz w:val="24"/>
                <w:szCs w:val="24"/>
              </w:rPr>
              <w:t>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6E7C27" w:rsidP="00967D4E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сочинения. </w:t>
            </w:r>
            <w:r w:rsidR="00967D4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деепричастий. Деепричастия в устной речи.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Контрольный диктант № 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теме «Дееприч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spacing w:after="178"/>
              <w:ind w:left="360"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Наречие (</w:t>
            </w:r>
            <w:r w:rsidR="00D7704B"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36</w:t>
            </w: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ч)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9A4175" w:rsidP="009A4175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танте. 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Наречие как часть речи</w:t>
            </w:r>
            <w:r w:rsidR="00557FB4">
              <w:rPr>
                <w:rFonts w:ascii="Times New Roman" w:eastAsia="Times New Roman" w:hAnsi="Times New Roman"/>
                <w:sz w:val="24"/>
                <w:szCs w:val="24"/>
              </w:rPr>
              <w:t>. Общее грамматич</w:t>
            </w:r>
            <w:r w:rsidR="00557FB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557FB4">
              <w:rPr>
                <w:rFonts w:ascii="Times New Roman" w:eastAsia="Times New Roman" w:hAnsi="Times New Roman"/>
                <w:sz w:val="24"/>
                <w:szCs w:val="24"/>
              </w:rPr>
              <w:t>ское значение, морфологические и синтаксич</w:t>
            </w:r>
            <w:r w:rsidR="00557FB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557FB4">
              <w:rPr>
                <w:rFonts w:ascii="Times New Roman" w:eastAsia="Times New Roman" w:hAnsi="Times New Roman"/>
                <w:sz w:val="24"/>
                <w:szCs w:val="24"/>
              </w:rPr>
              <w:t>ские признаки.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Смысловые группы наречий</w:t>
            </w:r>
            <w:r w:rsidR="00A91E90">
              <w:rPr>
                <w:rFonts w:ascii="Times New Roman" w:eastAsia="Times New Roman" w:hAnsi="Times New Roman"/>
                <w:sz w:val="24"/>
                <w:szCs w:val="24"/>
              </w:rPr>
              <w:t>. Обстоятельстве</w:t>
            </w:r>
            <w:r w:rsidR="00A91E9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91E90">
              <w:rPr>
                <w:rFonts w:ascii="Times New Roman" w:eastAsia="Times New Roman" w:hAnsi="Times New Roman"/>
                <w:sz w:val="24"/>
                <w:szCs w:val="24"/>
              </w:rPr>
              <w:t>ные и определительные наречия, их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Смысловые группы наречий</w:t>
            </w:r>
            <w:r w:rsidR="00A91E90">
              <w:rPr>
                <w:rFonts w:ascii="Times New Roman" w:eastAsia="Times New Roman" w:hAnsi="Times New Roman"/>
                <w:sz w:val="24"/>
                <w:szCs w:val="24"/>
              </w:rPr>
              <w:t>. Конструирование предложений с наречиями.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BA21EC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в форме дневниковых записей по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И.Попова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«Первый снег»</w:t>
            </w:r>
            <w:r w:rsidR="00BA21EC">
              <w:rPr>
                <w:rFonts w:ascii="Times New Roman" w:eastAsia="Times New Roman" w:hAnsi="Times New Roman"/>
                <w:sz w:val="24"/>
                <w:szCs w:val="24"/>
              </w:rPr>
              <w:t>. Творческая ист</w:t>
            </w:r>
            <w:r w:rsidR="00BA21E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A21EC">
              <w:rPr>
                <w:rFonts w:ascii="Times New Roman" w:eastAsia="Times New Roman" w:hAnsi="Times New Roman"/>
                <w:sz w:val="24"/>
                <w:szCs w:val="24"/>
              </w:rPr>
              <w:t xml:space="preserve">рия картины. Репродукция картины. Стиль и тип речи.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в форме дневниковых записей по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И.Попова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«Первый снег»</w:t>
            </w:r>
            <w:r w:rsidR="00BA21EC">
              <w:rPr>
                <w:rFonts w:ascii="Times New Roman" w:eastAsia="Times New Roman" w:hAnsi="Times New Roman"/>
                <w:sz w:val="24"/>
                <w:szCs w:val="24"/>
              </w:rPr>
              <w:t>. Языковой м</w:t>
            </w:r>
            <w:r w:rsidR="00BA21E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A21EC">
              <w:rPr>
                <w:rFonts w:ascii="Times New Roman" w:eastAsia="Times New Roman" w:hAnsi="Times New Roman"/>
                <w:sz w:val="24"/>
                <w:szCs w:val="24"/>
              </w:rPr>
              <w:t>териал для сочинения. Создание текста в форме дневн</w:t>
            </w:r>
            <w:r w:rsidR="00BA21E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A21EC">
              <w:rPr>
                <w:rFonts w:ascii="Times New Roman" w:eastAsia="Times New Roman" w:hAnsi="Times New Roman"/>
                <w:sz w:val="24"/>
                <w:szCs w:val="24"/>
              </w:rPr>
              <w:t>ковых записей.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наречий</w:t>
            </w:r>
            <w:r w:rsidR="00C972DC">
              <w:rPr>
                <w:rFonts w:ascii="Times New Roman" w:eastAsia="Times New Roman" w:hAnsi="Times New Roman"/>
                <w:sz w:val="24"/>
                <w:szCs w:val="24"/>
              </w:rPr>
              <w:t>. Сравнительная и пр</w:t>
            </w:r>
            <w:r w:rsidR="00C972D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C972DC">
              <w:rPr>
                <w:rFonts w:ascii="Times New Roman" w:eastAsia="Times New Roman" w:hAnsi="Times New Roman"/>
                <w:sz w:val="24"/>
                <w:szCs w:val="24"/>
              </w:rPr>
              <w:t>восходная степень сравнения наречий, сп</w:t>
            </w:r>
            <w:r w:rsidR="00C972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972DC">
              <w:rPr>
                <w:rFonts w:ascii="Times New Roman" w:eastAsia="Times New Roman" w:hAnsi="Times New Roman"/>
                <w:sz w:val="24"/>
                <w:szCs w:val="24"/>
              </w:rPr>
              <w:t>собы их образования. Простая и составная форма сравн</w:t>
            </w:r>
            <w:r w:rsidR="00C972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972DC">
              <w:rPr>
                <w:rFonts w:ascii="Times New Roman" w:eastAsia="Times New Roman" w:hAnsi="Times New Roman"/>
                <w:sz w:val="24"/>
                <w:szCs w:val="24"/>
              </w:rPr>
              <w:t>тельной степени сравнения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наречий</w:t>
            </w:r>
            <w:r w:rsidR="00C972DC">
              <w:rPr>
                <w:rFonts w:ascii="Times New Roman" w:eastAsia="Times New Roman" w:hAnsi="Times New Roman"/>
                <w:sz w:val="24"/>
                <w:szCs w:val="24"/>
              </w:rPr>
              <w:t>. Синтаксическая роль наречий в сравнительной степени.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наречий</w:t>
            </w:r>
            <w:r w:rsidR="00C972DC">
              <w:rPr>
                <w:rFonts w:ascii="Times New Roman" w:eastAsia="Times New Roman" w:hAnsi="Times New Roman"/>
                <w:sz w:val="24"/>
                <w:szCs w:val="24"/>
              </w:rPr>
              <w:t>. Морфологич</w:t>
            </w:r>
            <w:r w:rsidR="00C972D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C972DC">
              <w:rPr>
                <w:rFonts w:ascii="Times New Roman" w:eastAsia="Times New Roman" w:hAnsi="Times New Roman"/>
                <w:sz w:val="24"/>
                <w:szCs w:val="24"/>
              </w:rPr>
              <w:t>ские и синтаксические признаки наречий. П</w:t>
            </w:r>
            <w:r w:rsidR="00C972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972DC">
              <w:rPr>
                <w:rFonts w:ascii="Times New Roman" w:eastAsia="Times New Roman" w:hAnsi="Times New Roman"/>
                <w:sz w:val="24"/>
                <w:szCs w:val="24"/>
              </w:rPr>
              <w:t>рядок морфологического разбора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CD4400" w:rsidRDefault="00843521" w:rsidP="00CD4400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4B4F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наречиями на </w:t>
            </w:r>
            <w:proofErr w:type="gramStart"/>
            <w:r w:rsidRPr="004B4F13">
              <w:rPr>
                <w:rFonts w:ascii="Times New Roman" w:eastAsia="Times New Roman" w:hAnsi="Times New Roman"/>
                <w:i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CD440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</w:t>
            </w:r>
            <w:r w:rsidRPr="004B4F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="00CD440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CD440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="00CD4400" w:rsidRPr="00CD440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CD4400">
              <w:rPr>
                <w:rFonts w:ascii="Times New Roman" w:eastAsia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132D89" w:rsidRDefault="00843521" w:rsidP="00132D89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4B4F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наречиями на </w:t>
            </w:r>
            <w:proofErr w:type="gramStart"/>
            <w:r w:rsidRPr="004B4F13">
              <w:rPr>
                <w:rFonts w:ascii="Times New Roman" w:eastAsia="Times New Roman" w:hAnsi="Times New Roman"/>
                <w:i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CD440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</w:t>
            </w:r>
            <w:r w:rsidRPr="004B4F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="00CD440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CD4400">
              <w:rPr>
                <w:rFonts w:ascii="Times New Roman" w:eastAsia="Times New Roman" w:hAnsi="Times New Roman"/>
                <w:sz w:val="24"/>
                <w:szCs w:val="24"/>
              </w:rPr>
              <w:t>Условия слитного и раздельного нап</w:t>
            </w:r>
            <w:r w:rsidR="00CD440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D4400">
              <w:rPr>
                <w:rFonts w:ascii="Times New Roman" w:eastAsia="Times New Roman" w:hAnsi="Times New Roman"/>
                <w:sz w:val="24"/>
                <w:szCs w:val="24"/>
              </w:rPr>
              <w:t xml:space="preserve">сание </w:t>
            </w:r>
            <w:r w:rsidR="00CD4400" w:rsidRPr="004B4F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CD4400">
              <w:rPr>
                <w:rFonts w:ascii="Times New Roman" w:eastAsia="Times New Roman" w:hAnsi="Times New Roman"/>
                <w:sz w:val="24"/>
                <w:szCs w:val="24"/>
              </w:rPr>
              <w:t xml:space="preserve"> с наречиями на </w:t>
            </w:r>
            <w:r w:rsidR="00CD4400" w:rsidRPr="004B4F13">
              <w:rPr>
                <w:rFonts w:ascii="Times New Roman" w:eastAsia="Times New Roman" w:hAnsi="Times New Roman"/>
                <w:i/>
                <w:sz w:val="24"/>
                <w:szCs w:val="24"/>
              </w:rPr>
              <w:t>–о</w:t>
            </w:r>
            <w:r w:rsidR="00CD440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CD440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</w:t>
            </w:r>
            <w:r w:rsidR="00CD4400" w:rsidRPr="004B4F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="00CD440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 w:rsidR="00132D89">
              <w:rPr>
                <w:rFonts w:ascii="Times New Roman" w:eastAsia="Times New Roman" w:hAnsi="Times New Roman"/>
                <w:sz w:val="24"/>
                <w:szCs w:val="24"/>
              </w:rPr>
              <w:t xml:space="preserve"> Граммат</w:t>
            </w:r>
            <w:r w:rsidR="00132D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32D89">
              <w:rPr>
                <w:rFonts w:ascii="Times New Roman" w:eastAsia="Times New Roman" w:hAnsi="Times New Roman"/>
                <w:sz w:val="24"/>
                <w:szCs w:val="24"/>
              </w:rPr>
              <w:t>ческие разборы.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приставках </w:t>
            </w:r>
            <w:proofErr w:type="spellStart"/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не-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отрицател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наречий</w:t>
            </w:r>
            <w:r w:rsidR="00B11B0D">
              <w:rPr>
                <w:rFonts w:ascii="Times New Roman" w:eastAsia="Times New Roman" w:hAnsi="Times New Roman"/>
                <w:sz w:val="24"/>
                <w:szCs w:val="24"/>
              </w:rPr>
              <w:t>. Отрицательные наречия. Способы обр</w:t>
            </w:r>
            <w:r w:rsidR="00B11B0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11B0D">
              <w:rPr>
                <w:rFonts w:ascii="Times New Roman" w:eastAsia="Times New Roman" w:hAnsi="Times New Roman"/>
                <w:sz w:val="24"/>
                <w:szCs w:val="24"/>
              </w:rPr>
              <w:t>зования отрицательных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приставках </w:t>
            </w:r>
            <w:proofErr w:type="spellStart"/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не-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отрицател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наречий</w:t>
            </w:r>
            <w:r w:rsidR="00B11B0D">
              <w:rPr>
                <w:rFonts w:ascii="Times New Roman" w:eastAsia="Times New Roman" w:hAnsi="Times New Roman"/>
                <w:sz w:val="24"/>
                <w:szCs w:val="24"/>
              </w:rPr>
              <w:t>. Правило правописания гласных</w:t>
            </w:r>
            <w:r w:rsidR="00B11B0D"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е</w:t>
            </w:r>
            <w:r w:rsidR="00B11B0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B11B0D"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proofErr w:type="gramEnd"/>
            <w:r w:rsidR="00B11B0D">
              <w:rPr>
                <w:rFonts w:ascii="Times New Roman" w:eastAsia="Times New Roman" w:hAnsi="Times New Roman"/>
                <w:sz w:val="24"/>
                <w:szCs w:val="24"/>
              </w:rPr>
              <w:t xml:space="preserve"> в приставках </w:t>
            </w:r>
            <w:proofErr w:type="spellStart"/>
            <w:r w:rsidR="00B11B0D"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не-</w:t>
            </w:r>
            <w:proofErr w:type="spellEnd"/>
            <w:r w:rsidR="00B11B0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B11B0D"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 w:rsidR="00B11B0D">
              <w:rPr>
                <w:rFonts w:ascii="Times New Roman" w:eastAsia="Times New Roman" w:hAnsi="Times New Roman"/>
                <w:sz w:val="24"/>
                <w:szCs w:val="24"/>
              </w:rPr>
              <w:t xml:space="preserve"> отрицательных нар</w:t>
            </w:r>
            <w:r w:rsidR="00B11B0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B11B0D">
              <w:rPr>
                <w:rFonts w:ascii="Times New Roman" w:eastAsia="Times New Roman" w:hAnsi="Times New Roman"/>
                <w:sz w:val="24"/>
                <w:szCs w:val="24"/>
              </w:rPr>
              <w:t>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приставках </w:t>
            </w:r>
            <w:proofErr w:type="spellStart"/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не-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отрицател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наречий</w:t>
            </w:r>
            <w:r w:rsidR="00B11B0D">
              <w:rPr>
                <w:rFonts w:ascii="Times New Roman" w:eastAsia="Times New Roman" w:hAnsi="Times New Roman"/>
                <w:sz w:val="24"/>
                <w:szCs w:val="24"/>
              </w:rPr>
              <w:t xml:space="preserve">. Слитное и раздельное написание </w:t>
            </w:r>
            <w:r w:rsidR="00B11B0D" w:rsidRPr="00B11B0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B11B0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B11B0D" w:rsidRPr="00B11B0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B11B0D">
              <w:rPr>
                <w:rFonts w:ascii="Times New Roman" w:eastAsia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590E22" w:rsidRDefault="00843521" w:rsidP="0091383F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Одна и две 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наречиях на </w:t>
            </w:r>
            <w:proofErr w:type="gramStart"/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590E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="00590E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590E2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="00590E2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90E22">
              <w:rPr>
                <w:rFonts w:ascii="Times New Roman" w:eastAsia="Times New Roman" w:hAnsi="Times New Roman"/>
                <w:sz w:val="24"/>
                <w:szCs w:val="24"/>
              </w:rPr>
              <w:t xml:space="preserve">вило правописания одной и двух букв </w:t>
            </w:r>
            <w:r w:rsidR="00590E22" w:rsidRPr="00590E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 </w:t>
            </w:r>
            <w:r w:rsidR="00590E22">
              <w:rPr>
                <w:rFonts w:ascii="Times New Roman" w:eastAsia="Times New Roman" w:hAnsi="Times New Roman"/>
                <w:sz w:val="24"/>
                <w:szCs w:val="24"/>
              </w:rPr>
              <w:t>в нар</w:t>
            </w:r>
            <w:r w:rsidR="00590E2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590E22">
              <w:rPr>
                <w:rFonts w:ascii="Times New Roman" w:eastAsia="Times New Roman" w:hAnsi="Times New Roman"/>
                <w:sz w:val="24"/>
                <w:szCs w:val="24"/>
              </w:rPr>
              <w:t>чиях на   –</w:t>
            </w:r>
            <w:r w:rsidR="00590E22" w:rsidRPr="00590E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r w:rsidR="00590E22">
              <w:rPr>
                <w:rFonts w:ascii="Times New Roman" w:eastAsia="Times New Roman" w:hAnsi="Times New Roman"/>
                <w:sz w:val="24"/>
                <w:szCs w:val="24"/>
              </w:rPr>
              <w:t xml:space="preserve"> и –</w:t>
            </w:r>
            <w:r w:rsidR="00590E22" w:rsidRPr="00590E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="00590E2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91383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590E22">
              <w:rPr>
                <w:rFonts w:ascii="Times New Roman" w:eastAsia="Times New Roman" w:hAnsi="Times New Roman"/>
                <w:sz w:val="24"/>
                <w:szCs w:val="24"/>
              </w:rPr>
              <w:t>рафическое обозначение изученной о</w:t>
            </w:r>
            <w:r w:rsidR="00590E2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590E22">
              <w:rPr>
                <w:rFonts w:ascii="Times New Roman" w:eastAsia="Times New Roman" w:hAnsi="Times New Roman"/>
                <w:sz w:val="24"/>
                <w:szCs w:val="24"/>
              </w:rPr>
              <w:t>фограммы.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91383F" w:rsidRDefault="00843521" w:rsidP="0091383F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Одна и две 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наречиях на </w:t>
            </w:r>
            <w:proofErr w:type="gramStart"/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91383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="0091383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91383F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 w:rsidR="0091383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383F">
              <w:rPr>
                <w:rFonts w:ascii="Times New Roman" w:eastAsia="Times New Roman" w:hAnsi="Times New Roman"/>
                <w:sz w:val="24"/>
                <w:szCs w:val="24"/>
              </w:rPr>
              <w:t>чение наречий, кратких прилагательных и кра</w:t>
            </w:r>
            <w:r w:rsidR="0091383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1383F">
              <w:rPr>
                <w:rFonts w:ascii="Times New Roman" w:eastAsia="Times New Roman" w:hAnsi="Times New Roman"/>
                <w:sz w:val="24"/>
                <w:szCs w:val="24"/>
              </w:rPr>
              <w:t>ких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B61DE2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Описание действий</w:t>
            </w:r>
            <w:r w:rsidR="00B61DE2">
              <w:rPr>
                <w:rFonts w:ascii="Times New Roman" w:eastAsia="Times New Roman" w:hAnsi="Times New Roman"/>
                <w:sz w:val="24"/>
                <w:szCs w:val="24"/>
              </w:rPr>
              <w:t>. Описание как тип речи. Роль наречий в описании действий, процесса труда. Ошибки, связанные с неоправданным повторен</w:t>
            </w:r>
            <w:r w:rsidR="00B61DE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61DE2">
              <w:rPr>
                <w:rFonts w:ascii="Times New Roman" w:eastAsia="Times New Roman" w:hAnsi="Times New Roman"/>
                <w:sz w:val="24"/>
                <w:szCs w:val="24"/>
              </w:rPr>
              <w:t>ем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шипящих на конце наречий</w:t>
            </w:r>
            <w:r w:rsidR="00772E22">
              <w:rPr>
                <w:rFonts w:ascii="Times New Roman" w:eastAsia="Times New Roman" w:hAnsi="Times New Roman"/>
                <w:sz w:val="24"/>
                <w:szCs w:val="24"/>
              </w:rPr>
              <w:t xml:space="preserve">. Условия выбора гласных </w:t>
            </w:r>
            <w:r w:rsidR="00772E22" w:rsidRPr="00772E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r w:rsidR="00772E2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772E22" w:rsidRPr="00772E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="00772E22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шипящих на конце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шипящих на конце наречий</w:t>
            </w:r>
            <w:r w:rsidR="00772E22">
              <w:rPr>
                <w:rFonts w:ascii="Times New Roman" w:eastAsia="Times New Roman" w:hAnsi="Times New Roman"/>
                <w:sz w:val="24"/>
                <w:szCs w:val="24"/>
              </w:rPr>
              <w:t>. Гласные после шипящих в корне, суффиксе и окончании в разных частях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в форме репортажа или интервью о процессе труда по личным наблюдениям</w:t>
            </w:r>
            <w:r w:rsidR="0083468E">
              <w:rPr>
                <w:rFonts w:ascii="Times New Roman" w:eastAsia="Times New Roman" w:hAnsi="Times New Roman"/>
                <w:sz w:val="24"/>
                <w:szCs w:val="24"/>
              </w:rPr>
              <w:t>. Стиль и тип речи. Материал для сочинения.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D7704B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подготовить языковой мат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риал к сочин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нию</w:t>
            </w:r>
          </w:p>
        </w:tc>
      </w:tr>
      <w:tr w:rsidR="00032869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9" w:rsidRPr="00606AC8" w:rsidRDefault="00032869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9" w:rsidRDefault="00032869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в форме репортажа или интервью о процессе труда по личным наблюдениям</w:t>
            </w:r>
            <w:r w:rsidR="0083468E">
              <w:rPr>
                <w:rFonts w:ascii="Times New Roman" w:eastAsia="Times New Roman" w:hAnsi="Times New Roman"/>
                <w:sz w:val="24"/>
                <w:szCs w:val="24"/>
              </w:rPr>
              <w:t>. Напис</w:t>
            </w:r>
            <w:r w:rsidR="0083468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3468E">
              <w:rPr>
                <w:rFonts w:ascii="Times New Roman" w:eastAsia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9" w:rsidRDefault="0083468E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9" w:rsidRDefault="00032869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9" w:rsidRDefault="00032869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9A4175" w:rsidP="00D7238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сочинения. 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="00843521"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843521"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конце нар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чий</w:t>
            </w:r>
            <w:r w:rsidR="00D7238A">
              <w:rPr>
                <w:rFonts w:ascii="Times New Roman" w:eastAsia="Times New Roman" w:hAnsi="Times New Roman"/>
                <w:sz w:val="24"/>
                <w:szCs w:val="24"/>
              </w:rPr>
              <w:t xml:space="preserve">. Способы образование наречий. Условия выбора гласных </w:t>
            </w:r>
            <w:proofErr w:type="gramStart"/>
            <w:r w:rsidR="00D7238A"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 w:rsidR="00D7238A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D7238A"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="00D7238A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конце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конце наречий</w:t>
            </w:r>
            <w:r w:rsidR="00D7238A">
              <w:rPr>
                <w:rFonts w:ascii="Times New Roman" w:eastAsia="Times New Roman" w:hAnsi="Times New Roman"/>
                <w:sz w:val="24"/>
                <w:szCs w:val="24"/>
              </w:rPr>
              <w:t>. Обозначение из</w:t>
            </w:r>
            <w:r w:rsidR="00D7238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D7238A">
              <w:rPr>
                <w:rFonts w:ascii="Times New Roman" w:eastAsia="Times New Roman" w:hAnsi="Times New Roman"/>
                <w:sz w:val="24"/>
                <w:szCs w:val="24"/>
              </w:rPr>
              <w:t>ченной орфограммы графически. Орфоэпич</w:t>
            </w:r>
            <w:r w:rsidR="00D7238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D7238A">
              <w:rPr>
                <w:rFonts w:ascii="Times New Roman" w:eastAsia="Times New Roman" w:hAnsi="Times New Roman"/>
                <w:sz w:val="24"/>
                <w:szCs w:val="24"/>
              </w:rPr>
              <w:t>ские нормы.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Изложение с элементами сочинения</w:t>
            </w:r>
            <w:r w:rsidR="00931DB8">
              <w:rPr>
                <w:rFonts w:ascii="Times New Roman" w:eastAsia="Times New Roman" w:hAnsi="Times New Roman"/>
                <w:sz w:val="24"/>
                <w:szCs w:val="24"/>
              </w:rPr>
              <w:t>. Тема. Осно</w:t>
            </w:r>
            <w:r w:rsidR="00931DB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931DB8">
              <w:rPr>
                <w:rFonts w:ascii="Times New Roman" w:eastAsia="Times New Roman" w:hAnsi="Times New Roman"/>
                <w:sz w:val="24"/>
                <w:szCs w:val="24"/>
              </w:rPr>
              <w:t>ная мысль и план текста. Стиль и тип речи. Язык</w:t>
            </w:r>
            <w:r w:rsidR="00931DB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31DB8">
              <w:rPr>
                <w:rFonts w:ascii="Times New Roman" w:eastAsia="Times New Roman" w:hAnsi="Times New Roman"/>
                <w:sz w:val="24"/>
                <w:szCs w:val="24"/>
              </w:rPr>
              <w:t>вые особенности текста (упр.248).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7630A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Изложение с элементами сочинения</w:t>
            </w:r>
            <w:r w:rsidR="003C39CE">
              <w:rPr>
                <w:rFonts w:ascii="Times New Roman" w:eastAsia="Times New Roman" w:hAnsi="Times New Roman"/>
                <w:sz w:val="24"/>
                <w:szCs w:val="24"/>
              </w:rPr>
              <w:t xml:space="preserve"> (упр.248). </w:t>
            </w:r>
            <w:r w:rsidR="007630A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3C39CE">
              <w:rPr>
                <w:rFonts w:ascii="Times New Roman" w:eastAsia="Times New Roman" w:hAnsi="Times New Roman"/>
                <w:sz w:val="24"/>
                <w:szCs w:val="24"/>
              </w:rPr>
              <w:t>аписание. Творческое задание к тексту.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9B24A0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Дефис между частями слова в наречиях</w:t>
            </w:r>
            <w:r w:rsidR="009B24A0">
              <w:rPr>
                <w:rFonts w:ascii="Times New Roman" w:eastAsia="Times New Roman" w:hAnsi="Times New Roman"/>
                <w:sz w:val="24"/>
                <w:szCs w:val="24"/>
              </w:rPr>
              <w:t>. Спос</w:t>
            </w:r>
            <w:r w:rsidR="009B24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B24A0">
              <w:rPr>
                <w:rFonts w:ascii="Times New Roman" w:eastAsia="Times New Roman" w:hAnsi="Times New Roman"/>
                <w:sz w:val="24"/>
                <w:szCs w:val="24"/>
              </w:rPr>
              <w:t>бы образования наречий. Условия написания дефиса между частями слова в наречиях.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Дефис между частями слова в наречиях</w:t>
            </w:r>
            <w:r w:rsidR="009B24A0">
              <w:rPr>
                <w:rFonts w:ascii="Times New Roman" w:eastAsia="Times New Roman" w:hAnsi="Times New Roman"/>
                <w:sz w:val="24"/>
                <w:szCs w:val="24"/>
              </w:rPr>
              <w:t>. Наречия и омонимичные им прилагательные и местоим</w:t>
            </w:r>
            <w:r w:rsidR="009B24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B24A0">
              <w:rPr>
                <w:rFonts w:ascii="Times New Roman" w:eastAsia="Times New Roman" w:hAnsi="Times New Roman"/>
                <w:sz w:val="24"/>
                <w:szCs w:val="24"/>
              </w:rPr>
              <w:t>ния. Орфоэпические нормы.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31DB8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8" w:rsidRPr="00606AC8" w:rsidRDefault="00931DB8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8" w:rsidRDefault="00931DB8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Описание внешности и действий человека по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тине Е.Н.Широкова «Друзья»</w:t>
            </w:r>
            <w:r w:rsidR="009B24A0">
              <w:rPr>
                <w:rFonts w:ascii="Times New Roman" w:eastAsia="Times New Roman" w:hAnsi="Times New Roman"/>
                <w:sz w:val="24"/>
                <w:szCs w:val="24"/>
              </w:rPr>
              <w:t>. Настроение карт</w:t>
            </w:r>
            <w:r w:rsidR="009B24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B24A0">
              <w:rPr>
                <w:rFonts w:ascii="Times New Roman" w:eastAsia="Times New Roman" w:hAnsi="Times New Roman"/>
                <w:sz w:val="24"/>
                <w:szCs w:val="24"/>
              </w:rPr>
              <w:t>ны. Языковой материал для сочинения. Особенн</w:t>
            </w:r>
            <w:r w:rsidR="009B24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B24A0">
              <w:rPr>
                <w:rFonts w:ascii="Times New Roman" w:eastAsia="Times New Roman" w:hAnsi="Times New Roman"/>
                <w:sz w:val="24"/>
                <w:szCs w:val="24"/>
              </w:rPr>
              <w:t>сти работы над сочинением по ка</w:t>
            </w:r>
            <w:r w:rsidR="009B24A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B24A0">
              <w:rPr>
                <w:rFonts w:ascii="Times New Roman" w:eastAsia="Times New Roman" w:hAnsi="Times New Roman"/>
                <w:sz w:val="24"/>
                <w:szCs w:val="24"/>
              </w:rPr>
              <w:t>тине.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8" w:rsidRDefault="00817804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B8" w:rsidRDefault="00931DB8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B8" w:rsidRDefault="00931DB8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личественных числительных</w:t>
            </w:r>
            <w:r w:rsidR="003C39CE">
              <w:rPr>
                <w:rFonts w:ascii="Times New Roman" w:eastAsia="Times New Roman" w:hAnsi="Times New Roman"/>
                <w:sz w:val="24"/>
                <w:szCs w:val="24"/>
              </w:rPr>
              <w:t>. Орфоэпические но</w:t>
            </w:r>
            <w:r w:rsidR="003C39C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3C39CE">
              <w:rPr>
                <w:rFonts w:ascii="Times New Roman" w:eastAsia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5F1467" w:rsidP="005F1467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ристав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 xml:space="preserve"> в наречиях, образованных от существ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тельных и количественных числительных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чия и омонимичные им слова  других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Мягкий знак после шипящих на конце наречий</w:t>
            </w:r>
            <w:r w:rsidR="00470466">
              <w:rPr>
                <w:rFonts w:ascii="Times New Roman" w:eastAsia="Times New Roman" w:hAnsi="Times New Roman"/>
                <w:sz w:val="24"/>
                <w:szCs w:val="24"/>
              </w:rPr>
              <w:t>. Орфограммы, связанные с правописанием мя</w:t>
            </w:r>
            <w:r w:rsidR="0047046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470466">
              <w:rPr>
                <w:rFonts w:ascii="Times New Roman" w:eastAsia="Times New Roman" w:hAnsi="Times New Roman"/>
                <w:sz w:val="24"/>
                <w:szCs w:val="24"/>
              </w:rPr>
              <w:t>кого знака после шипящих на конце слова.</w:t>
            </w:r>
            <w:r w:rsidR="009A04EC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Правопис</w:t>
            </w:r>
            <w:r w:rsidR="009A04E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A04EC">
              <w:rPr>
                <w:rFonts w:ascii="Times New Roman" w:eastAsia="Times New Roman" w:hAnsi="Times New Roman"/>
                <w:sz w:val="24"/>
                <w:szCs w:val="24"/>
              </w:rPr>
              <w:t>ние мягкого знака после шипящих на конце нар</w:t>
            </w:r>
            <w:r w:rsidR="009A04E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A04EC">
              <w:rPr>
                <w:rFonts w:ascii="Times New Roman" w:eastAsia="Times New Roman" w:hAnsi="Times New Roman"/>
                <w:sz w:val="24"/>
                <w:szCs w:val="24"/>
              </w:rPr>
              <w:t>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Мягкий знак после шипящих на конце наречий</w:t>
            </w:r>
            <w:r w:rsidR="006E6A4A">
              <w:rPr>
                <w:rFonts w:ascii="Times New Roman" w:eastAsia="Times New Roman" w:hAnsi="Times New Roman"/>
                <w:sz w:val="24"/>
                <w:szCs w:val="24"/>
              </w:rPr>
              <w:t>. Распознавание изученной орфограммы и обозн</w:t>
            </w:r>
            <w:r w:rsidR="006E6A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E6A4A">
              <w:rPr>
                <w:rFonts w:ascii="Times New Roman" w:eastAsia="Times New Roman" w:hAnsi="Times New Roman"/>
                <w:sz w:val="24"/>
                <w:szCs w:val="24"/>
              </w:rPr>
              <w:t>чение её графически.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наречии</w:t>
            </w:r>
            <w:r w:rsidR="006E6A4A">
              <w:rPr>
                <w:rFonts w:ascii="Times New Roman" w:eastAsia="Times New Roman" w:hAnsi="Times New Roman"/>
                <w:sz w:val="24"/>
                <w:szCs w:val="24"/>
              </w:rPr>
              <w:t>. Морфологические и синтаксические признаки наречий. Правописание и произношение нар</w:t>
            </w:r>
            <w:r w:rsidR="006E6A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E6A4A">
              <w:rPr>
                <w:rFonts w:ascii="Times New Roman" w:eastAsia="Times New Roman" w:hAnsi="Times New Roman"/>
                <w:sz w:val="24"/>
                <w:szCs w:val="24"/>
              </w:rPr>
              <w:t>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535AEC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5AEC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сочинение № 1</w:t>
            </w:r>
            <w:r w:rsidR="006E6A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6E6A4A" w:rsidRPr="006E6A4A">
              <w:rPr>
                <w:rFonts w:ascii="Times New Roman" w:eastAsia="Times New Roman" w:hAnsi="Times New Roman"/>
                <w:sz w:val="24"/>
                <w:szCs w:val="24"/>
              </w:rPr>
              <w:t>Сочинение-репортаж</w:t>
            </w:r>
            <w:r w:rsidR="006E6A4A">
              <w:rPr>
                <w:rFonts w:ascii="Times New Roman" w:eastAsia="Times New Roman" w:hAnsi="Times New Roman"/>
                <w:sz w:val="24"/>
                <w:szCs w:val="24"/>
              </w:rPr>
              <w:t xml:space="preserve"> о школе.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535AEC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AEC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сочинения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E6A4A">
              <w:rPr>
                <w:rFonts w:ascii="Times New Roman" w:eastAsia="Times New Roman" w:hAnsi="Times New Roman"/>
                <w:sz w:val="24"/>
                <w:szCs w:val="24"/>
              </w:rPr>
              <w:t xml:space="preserve">Исправление ошибок, допущенных в сочинении.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Редактиров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текста</w:t>
            </w:r>
            <w:r w:rsidR="006E6A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наречии</w:t>
            </w:r>
            <w:r w:rsidR="006E6A4A">
              <w:rPr>
                <w:rFonts w:ascii="Times New Roman" w:eastAsia="Times New Roman" w:hAnsi="Times New Roman"/>
                <w:sz w:val="24"/>
                <w:szCs w:val="24"/>
              </w:rPr>
              <w:t>. Морфологические и синтаксические признаки наречий. Правописание и произношение нар</w:t>
            </w:r>
            <w:r w:rsidR="006E6A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E6A4A">
              <w:rPr>
                <w:rFonts w:ascii="Times New Roman" w:eastAsia="Times New Roman" w:hAnsi="Times New Roman"/>
                <w:sz w:val="24"/>
                <w:szCs w:val="24"/>
              </w:rPr>
              <w:t>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9A4175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 по теме «Наречие»</w:t>
            </w:r>
            <w:r w:rsidR="006E6A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A4175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ош</w:t>
            </w:r>
            <w:r w:rsidR="009A41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A4175">
              <w:rPr>
                <w:rFonts w:ascii="Times New Roman" w:eastAsia="Times New Roman" w:hAnsi="Times New Roman"/>
                <w:sz w:val="24"/>
                <w:szCs w:val="24"/>
              </w:rPr>
              <w:t>бок, допущенных в тестировании.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spacing w:after="178"/>
              <w:ind w:left="360"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Учебно-научная речь (3ч)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D7704B" w:rsidP="003C1CAD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ошибок, допущенных в тестировании. 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Учебно-научная речь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. Определение композицио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но-языковых признаков текста учебно-научного стиля. Выявление и объяснение данных призн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3C1CAD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Отзыв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. Конструирование текста отзыва о проч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танной книге.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Составление текста отзыва по алг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ритму выполнения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3C1CAD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Учебный доклад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. Составление текста учебного д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клада. Применение алгоритма построения те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3C1CAD">
              <w:rPr>
                <w:rFonts w:ascii="Times New Roman" w:eastAsia="Times New Roman" w:hAnsi="Times New Roman"/>
                <w:sz w:val="24"/>
                <w:szCs w:val="24"/>
              </w:rPr>
              <w:t>ста учебного доклада.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spacing w:after="178"/>
              <w:ind w:left="360"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Категория состояния (</w:t>
            </w:r>
            <w:r w:rsidR="00D7704B"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6</w:t>
            </w: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ч)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состояния как часть речи</w:t>
            </w:r>
            <w:r w:rsidR="00CA11E9">
              <w:rPr>
                <w:rFonts w:ascii="Times New Roman" w:eastAsia="Times New Roman" w:hAnsi="Times New Roman"/>
                <w:sz w:val="24"/>
                <w:szCs w:val="24"/>
              </w:rPr>
              <w:t>. Общее гра</w:t>
            </w:r>
            <w:r w:rsidR="00CA11E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CA11E9">
              <w:rPr>
                <w:rFonts w:ascii="Times New Roman" w:eastAsia="Times New Roman" w:hAnsi="Times New Roman"/>
                <w:sz w:val="24"/>
                <w:szCs w:val="24"/>
              </w:rPr>
              <w:t>матическое значение. Морфологический признак и синтаксическая роль категории состояния.</w:t>
            </w:r>
            <w:r w:rsidR="00D7704B">
              <w:rPr>
                <w:rFonts w:ascii="Times New Roman" w:eastAsia="Times New Roman" w:hAnsi="Times New Roman"/>
                <w:sz w:val="24"/>
                <w:szCs w:val="24"/>
              </w:rPr>
              <w:t xml:space="preserve"> Уп</w:t>
            </w:r>
            <w:r w:rsidR="00D7704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7704B">
              <w:rPr>
                <w:rFonts w:ascii="Times New Roman" w:eastAsia="Times New Roman" w:hAnsi="Times New Roman"/>
                <w:sz w:val="24"/>
                <w:szCs w:val="24"/>
              </w:rPr>
              <w:t>требление слов категории состояния в худож</w:t>
            </w:r>
            <w:r w:rsidR="00D7704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D7704B">
              <w:rPr>
                <w:rFonts w:ascii="Times New Roman" w:eastAsia="Times New Roman" w:hAnsi="Times New Roman"/>
                <w:sz w:val="24"/>
                <w:szCs w:val="24"/>
              </w:rPr>
              <w:t>ственных текстах.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CA11E9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категории состояния</w:t>
            </w:r>
            <w:r w:rsidR="00CA11E9">
              <w:rPr>
                <w:rFonts w:ascii="Times New Roman" w:eastAsia="Times New Roman" w:hAnsi="Times New Roman"/>
                <w:sz w:val="24"/>
                <w:szCs w:val="24"/>
              </w:rPr>
              <w:t>. Морфологический разбор наречий. Различение слов категории состояния, наречий и кратких пр</w:t>
            </w:r>
            <w:r w:rsidR="00CA11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A11E9">
              <w:rPr>
                <w:rFonts w:ascii="Times New Roman" w:eastAsia="Times New Roman" w:hAnsi="Times New Roman"/>
                <w:sz w:val="24"/>
                <w:szCs w:val="24"/>
              </w:rPr>
              <w:t>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Сжатое изложение с описанием состояния прир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ды (К.Г.Паустовский «Обыкновенная земля»)</w:t>
            </w:r>
            <w:r w:rsidR="00E0224A">
              <w:rPr>
                <w:rFonts w:ascii="Times New Roman" w:eastAsia="Times New Roman" w:hAnsi="Times New Roman"/>
                <w:sz w:val="24"/>
                <w:szCs w:val="24"/>
              </w:rPr>
              <w:t>. Т</w:t>
            </w:r>
            <w:r w:rsidR="00E022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0224A">
              <w:rPr>
                <w:rFonts w:ascii="Times New Roman" w:eastAsia="Times New Roman" w:hAnsi="Times New Roman"/>
                <w:sz w:val="24"/>
                <w:szCs w:val="24"/>
              </w:rPr>
              <w:t>ма, основная мысль план текста. Приёмы сж</w:t>
            </w:r>
            <w:r w:rsidR="00E022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0224A">
              <w:rPr>
                <w:rFonts w:ascii="Times New Roman" w:eastAsia="Times New Roman" w:hAnsi="Times New Roman"/>
                <w:sz w:val="24"/>
                <w:szCs w:val="24"/>
              </w:rPr>
              <w:t>тия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0224A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4A" w:rsidRPr="00606AC8" w:rsidRDefault="00E0224A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4A" w:rsidRDefault="00E0224A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Сжатое изложение с описанием состояния прир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ды (К.Г.Паустовский «Обыкновенная земля»). Написание.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4A" w:rsidRDefault="000E5697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A" w:rsidRDefault="00E0224A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A" w:rsidRDefault="00E0224A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B86F9D" w:rsidP="00B86F9D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категории состояния. Уче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ное исследование. Морфологический разбор катег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рии состояния.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3459A9" w:rsidP="00606AC8">
            <w:pPr>
              <w:pStyle w:val="a3"/>
              <w:spacing w:after="178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СЛУЖЕБНЫЕ ЧАСТИ РЕЧИ</w:t>
            </w:r>
            <w:r w:rsidR="00843521"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(ч)</w:t>
            </w: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Предлог (ч)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DF2A35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Предлог как часть речи</w:t>
            </w:r>
            <w:r w:rsidR="00B52DCE">
              <w:rPr>
                <w:rFonts w:ascii="Times New Roman" w:eastAsia="Times New Roman" w:hAnsi="Times New Roman"/>
                <w:sz w:val="24"/>
                <w:szCs w:val="24"/>
              </w:rPr>
              <w:t>. Морфологические пр</w:t>
            </w:r>
            <w:r w:rsidR="00B52DC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52DCE">
              <w:rPr>
                <w:rFonts w:ascii="Times New Roman" w:eastAsia="Times New Roman" w:hAnsi="Times New Roman"/>
                <w:sz w:val="24"/>
                <w:szCs w:val="24"/>
              </w:rPr>
              <w:t xml:space="preserve">знаки предлога. Роль предлогов в 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словосочет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ниях и предложениях. Предлоги и омонимичные пр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DF2A35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Употребление предлогов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. Многозначные предл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ги. Раздельное написание предлогов со слов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 xml:space="preserve">ми. 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Выражение различных смысловых отнош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ний с помощью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DF2A35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Производные и непроизводные предлоги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. Пон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 xml:space="preserve">тие </w:t>
            </w:r>
            <w:r w:rsidR="00DF2A35" w:rsidRPr="00DF2A35">
              <w:rPr>
                <w:rFonts w:ascii="Times New Roman" w:eastAsia="Times New Roman" w:hAnsi="Times New Roman"/>
                <w:i/>
                <w:sz w:val="24"/>
                <w:szCs w:val="24"/>
              </w:rPr>
              <w:t>производные/непроизводные предлоги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. Образов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ние производных предлогов. Употребление прои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DF2A35">
              <w:rPr>
                <w:rFonts w:ascii="Times New Roman" w:eastAsia="Times New Roman" w:hAnsi="Times New Roman"/>
                <w:sz w:val="24"/>
                <w:szCs w:val="24"/>
              </w:rPr>
              <w:t>водных и непроизводных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Производные и непроизводные предлоги</w:t>
            </w:r>
            <w:r w:rsidR="00FE115C">
              <w:rPr>
                <w:rFonts w:ascii="Times New Roman" w:eastAsia="Times New Roman" w:hAnsi="Times New Roman"/>
                <w:sz w:val="24"/>
                <w:szCs w:val="24"/>
              </w:rPr>
              <w:t>. При</w:t>
            </w:r>
            <w:r w:rsidR="00FE115C"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="00FE115C">
              <w:rPr>
                <w:rFonts w:ascii="Times New Roman" w:eastAsia="Times New Roman" w:hAnsi="Times New Roman"/>
                <w:sz w:val="24"/>
                <w:szCs w:val="24"/>
              </w:rPr>
              <w:t>мы различения предлогов и омонимичных частей р</w:t>
            </w:r>
            <w:r w:rsidR="00FE115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E115C">
              <w:rPr>
                <w:rFonts w:ascii="Times New Roman" w:eastAsia="Times New Roman" w:hAnsi="Times New Roman"/>
                <w:sz w:val="24"/>
                <w:szCs w:val="24"/>
              </w:rPr>
              <w:t>чи. Правильное употребление предлогов в р</w:t>
            </w:r>
            <w:r w:rsidR="00FE115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E115C">
              <w:rPr>
                <w:rFonts w:ascii="Times New Roman" w:eastAsia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060782" w:rsidP="00060782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Проверочный д</w:t>
            </w:r>
            <w:r w:rsidR="00843521" w:rsidRPr="005D582C">
              <w:rPr>
                <w:rFonts w:ascii="Times New Roman" w:eastAsia="Times New Roman" w:hAnsi="Times New Roman"/>
                <w:sz w:val="24"/>
                <w:szCs w:val="24"/>
              </w:rPr>
              <w:t xml:space="preserve">иктант 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с грамматическим задан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«Предлог».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AD1705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D32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ошибок, допущенных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учащимися </w:t>
            </w:r>
            <w:r w:rsidRPr="002E6D32">
              <w:rPr>
                <w:rFonts w:ascii="Times New Roman" w:eastAsia="Times New Roman" w:hAnsi="Times New Roman"/>
                <w:sz w:val="24"/>
                <w:szCs w:val="24"/>
              </w:rPr>
              <w:t>в ди</w:t>
            </w:r>
            <w:r w:rsidRPr="002E6D3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E6D32">
              <w:rPr>
                <w:rFonts w:ascii="Times New Roman" w:eastAsia="Times New Roman" w:hAnsi="Times New Roman"/>
                <w:sz w:val="24"/>
                <w:szCs w:val="24"/>
              </w:rPr>
              <w:t>танте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Простые и составные предлоги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 xml:space="preserve">. Понятия </w:t>
            </w:r>
            <w:r w:rsidR="004B4CAB" w:rsidRPr="004B4CAB">
              <w:rPr>
                <w:rFonts w:ascii="Times New Roman" w:eastAsia="Times New Roman" w:hAnsi="Times New Roman"/>
                <w:i/>
                <w:sz w:val="24"/>
                <w:szCs w:val="24"/>
              </w:rPr>
              <w:t>простые/составные предлоги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. Морфологич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ский разбор предлога. Порядок морфологического ра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бора. Учебное исследование.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предлога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. Порядок мо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фологического разбора. Учебное исследов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ние. Выработка навыков морфологического ра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бора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4B4CAB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Репортаж на основе увиденного на картине (А.В.Сайкина «Детская спортивная школа») по данному началу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. Жанровые особенности репорт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жа. Стиль и тип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репортажа. 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Исправление ошибок, доп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 xml:space="preserve">щенных учащимися в сочинении.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Редактиров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производных предлогов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. Правила слитного и раздельного нап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сания производных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производных предлогов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. Производные предлоги и омоними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>ные части речи. Речевые и грамматические ошибки в употреблении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EF11D4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производных предлогов</w:t>
            </w:r>
            <w:r w:rsidR="004B4CA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EF11D4">
              <w:rPr>
                <w:rFonts w:ascii="Times New Roman" w:eastAsia="Times New Roman" w:hAnsi="Times New Roman"/>
                <w:sz w:val="24"/>
                <w:szCs w:val="24"/>
              </w:rPr>
              <w:t>Различение производных предлогов и омонимичных частей речи. Речевые и грамматич</w:t>
            </w:r>
            <w:r w:rsidR="00EF11D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F11D4">
              <w:rPr>
                <w:rFonts w:ascii="Times New Roman" w:eastAsia="Times New Roman" w:hAnsi="Times New Roman"/>
                <w:sz w:val="24"/>
                <w:szCs w:val="24"/>
              </w:rPr>
              <w:t>ские ошибки в употреблении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предлоге</w:t>
            </w:r>
            <w:r w:rsidR="00EF11D4">
              <w:rPr>
                <w:rFonts w:ascii="Times New Roman" w:eastAsia="Times New Roman" w:hAnsi="Times New Roman"/>
                <w:sz w:val="24"/>
                <w:szCs w:val="24"/>
              </w:rPr>
              <w:t>. Предлог. Морфологические признаки предлогов. Роль предлогов в словосочетаниях и предложен</w:t>
            </w:r>
            <w:r w:rsidR="00EF11D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F11D4">
              <w:rPr>
                <w:rFonts w:ascii="Times New Roman" w:eastAsia="Times New Roman" w:hAnsi="Times New Roman"/>
                <w:sz w:val="24"/>
                <w:szCs w:val="24"/>
              </w:rPr>
              <w:t>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EF11D4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предлоге</w:t>
            </w:r>
            <w:r w:rsidR="00EF11D4">
              <w:rPr>
                <w:rFonts w:ascii="Times New Roman" w:eastAsia="Times New Roman" w:hAnsi="Times New Roman"/>
                <w:sz w:val="24"/>
                <w:szCs w:val="24"/>
              </w:rPr>
              <w:t>. Правописание и употребление предлогов. Морф</w:t>
            </w:r>
            <w:r w:rsidR="00EF11D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F11D4">
              <w:rPr>
                <w:rFonts w:ascii="Times New Roman" w:eastAsia="Times New Roman" w:hAnsi="Times New Roman"/>
                <w:sz w:val="24"/>
                <w:szCs w:val="24"/>
              </w:rPr>
              <w:t>логический разбор предлогов. Лингвистич</w:t>
            </w:r>
            <w:r w:rsidR="00EF11D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F11D4">
              <w:rPr>
                <w:rFonts w:ascii="Times New Roman" w:eastAsia="Times New Roman" w:hAnsi="Times New Roman"/>
                <w:sz w:val="24"/>
                <w:szCs w:val="24"/>
              </w:rPr>
              <w:t xml:space="preserve">ские </w:t>
            </w:r>
            <w:r w:rsidR="00EF11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AC8">
              <w:rPr>
                <w:rFonts w:ascii="Times New Roman" w:eastAsia="Times New Roman" w:hAnsi="Times New Roman"/>
                <w:sz w:val="24"/>
                <w:szCs w:val="24"/>
              </w:rPr>
              <w:t>Контрольный</w:t>
            </w:r>
            <w:r w:rsidRPr="002423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диктант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теме «Предлог»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spacing w:after="178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Союз (1</w:t>
            </w:r>
            <w:r w:rsidR="00AD1705"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8</w:t>
            </w: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ч)</w:t>
            </w: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AD1705" w:rsidP="001C0809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танте. 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Союз как часть речи</w:t>
            </w:r>
            <w:r w:rsidR="001C0809">
              <w:rPr>
                <w:rFonts w:ascii="Times New Roman" w:eastAsia="Times New Roman" w:hAnsi="Times New Roman"/>
                <w:sz w:val="24"/>
                <w:szCs w:val="24"/>
              </w:rPr>
              <w:t>. Морфологические признаки союза. Функции союзов. Союзы и пре</w:t>
            </w:r>
            <w:r w:rsidR="001C080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C0809">
              <w:rPr>
                <w:rFonts w:ascii="Times New Roman" w:eastAsia="Times New Roman" w:hAnsi="Times New Roman"/>
                <w:sz w:val="24"/>
                <w:szCs w:val="24"/>
              </w:rPr>
              <w:t>логи. Союзные конструкции в речевой практике.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Простые и составные союзы</w:t>
            </w:r>
            <w:r w:rsidR="001C08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2514B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Понятия </w:t>
            </w:r>
            <w:r w:rsidR="0032514B" w:rsidRPr="0032514B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r w:rsidR="0032514B" w:rsidRPr="0032514B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="0032514B" w:rsidRPr="0032514B">
              <w:rPr>
                <w:rFonts w:ascii="Times New Roman" w:eastAsia="Times New Roman" w:hAnsi="Times New Roman"/>
                <w:i/>
                <w:sz w:val="24"/>
                <w:szCs w:val="24"/>
              </w:rPr>
              <w:t>стые/составные союзы</w:t>
            </w:r>
            <w:r w:rsidR="0032514B">
              <w:rPr>
                <w:rFonts w:ascii="Times New Roman" w:eastAsia="Times New Roman" w:hAnsi="Times New Roman"/>
                <w:sz w:val="24"/>
                <w:szCs w:val="24"/>
              </w:rPr>
              <w:t>. Запятые между частями сложных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Союзы сочинительные и подчинительные</w:t>
            </w:r>
            <w:r w:rsidR="0032514B">
              <w:rPr>
                <w:rFonts w:ascii="Times New Roman" w:eastAsia="Times New Roman" w:hAnsi="Times New Roman"/>
                <w:sz w:val="24"/>
                <w:szCs w:val="24"/>
              </w:rPr>
              <w:t>. Пон</w:t>
            </w:r>
            <w:r w:rsidR="0032514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32514B">
              <w:rPr>
                <w:rFonts w:ascii="Times New Roman" w:eastAsia="Times New Roman" w:hAnsi="Times New Roman"/>
                <w:sz w:val="24"/>
                <w:szCs w:val="24"/>
              </w:rPr>
              <w:t xml:space="preserve">тия </w:t>
            </w:r>
            <w:r w:rsidR="0032514B" w:rsidRPr="0032514B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сочинительные/подчинительные союзы</w:t>
            </w:r>
            <w:r w:rsidR="0032514B">
              <w:rPr>
                <w:rFonts w:ascii="Times New Roman" w:eastAsia="Times New Roman" w:hAnsi="Times New Roman"/>
                <w:sz w:val="24"/>
                <w:szCs w:val="24"/>
              </w:rPr>
              <w:t>. Функции сочинительных и подчинительных со</w:t>
            </w:r>
            <w:r w:rsidR="0032514B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32514B">
              <w:rPr>
                <w:rFonts w:ascii="Times New Roman" w:eastAsia="Times New Roman" w:hAnsi="Times New Roman"/>
                <w:sz w:val="24"/>
                <w:szCs w:val="24"/>
              </w:rPr>
              <w:t>зов в синтаксических конструкциях разного вида.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Союзы сочинительные и подчинительные</w:t>
            </w:r>
            <w:r w:rsidR="0032514B">
              <w:rPr>
                <w:rFonts w:ascii="Times New Roman" w:eastAsia="Times New Roman" w:hAnsi="Times New Roman"/>
                <w:sz w:val="24"/>
                <w:szCs w:val="24"/>
              </w:rPr>
              <w:t>. Зап</w:t>
            </w:r>
            <w:r w:rsidR="0032514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32514B">
              <w:rPr>
                <w:rFonts w:ascii="Times New Roman" w:eastAsia="Times New Roman" w:hAnsi="Times New Roman"/>
                <w:sz w:val="24"/>
                <w:szCs w:val="24"/>
              </w:rPr>
              <w:t>тая между простыми предложениями в союзном сложном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326CEF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Сочинительные союзы</w:t>
            </w:r>
            <w:r w:rsidR="003251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 xml:space="preserve"> Их функции. Группы с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чинительных союзов по значению. Сочинител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ные союзы, употреблённые для связи частей ц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 xml:space="preserve">лого текста.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 сочинительного союза </w:t>
            </w:r>
            <w:r w:rsidRPr="004408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простом предл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жении с однородными членами и в сложном пре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ложении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. Синтаксический разбор предл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326CEF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Сочинительные союзы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. Их роль в предложении. Группы сочинительных союзов по значению. З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пятые в предложениях с однородными член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ми и в сложных предложениях.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326CEF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Подчинительные союзы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, их роль в предложении и тексте. Группы подчинительных союзов по знач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нию. Запятые в сложноподчинённом предлож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союза.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Порядок морф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26CEF">
              <w:rPr>
                <w:rFonts w:ascii="Times New Roman" w:eastAsia="Times New Roman" w:hAnsi="Times New Roman"/>
                <w:sz w:val="24"/>
                <w:szCs w:val="24"/>
              </w:rPr>
              <w:t>логического разбора союза. Конструирование сложноподчинённых предложений по схемам.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DE1257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Сочинение-рассуждение</w:t>
            </w:r>
            <w:r w:rsidR="002B2CD6">
              <w:rPr>
                <w:rFonts w:ascii="Times New Roman" w:eastAsia="Times New Roman" w:hAnsi="Times New Roman"/>
                <w:sz w:val="24"/>
                <w:szCs w:val="24"/>
              </w:rPr>
              <w:t xml:space="preserve"> о книге (упр.343).</w:t>
            </w:r>
            <w:r w:rsidR="00DE1257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="002B2CD6">
              <w:rPr>
                <w:rFonts w:ascii="Times New Roman" w:eastAsia="Times New Roman" w:hAnsi="Times New Roman"/>
                <w:sz w:val="24"/>
                <w:szCs w:val="24"/>
              </w:rPr>
              <w:t>омп</w:t>
            </w:r>
            <w:r w:rsidR="002B2CD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B2CD6">
              <w:rPr>
                <w:rFonts w:ascii="Times New Roman" w:eastAsia="Times New Roman" w:hAnsi="Times New Roman"/>
                <w:sz w:val="24"/>
                <w:szCs w:val="24"/>
              </w:rPr>
              <w:t>зиция рассуждения.</w:t>
            </w:r>
            <w:r w:rsidR="00DE1257">
              <w:rPr>
                <w:rFonts w:ascii="Times New Roman" w:eastAsia="Times New Roman" w:hAnsi="Times New Roman"/>
                <w:sz w:val="24"/>
                <w:szCs w:val="24"/>
              </w:rPr>
              <w:t xml:space="preserve"> Доказательство в тексте-рассуждении. Языковой материал для сочин</w:t>
            </w:r>
            <w:r w:rsidR="00DE125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DE1257"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DE1257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Сочинение-рассуждение</w:t>
            </w:r>
            <w:r w:rsidR="00DE1257">
              <w:rPr>
                <w:rFonts w:ascii="Times New Roman" w:eastAsia="Times New Roman" w:hAnsi="Times New Roman"/>
                <w:sz w:val="24"/>
                <w:szCs w:val="24"/>
              </w:rPr>
              <w:t xml:space="preserve"> о книге (упр.343). С</w:t>
            </w:r>
            <w:r w:rsidR="00DE125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E1257">
              <w:rPr>
                <w:rFonts w:ascii="Times New Roman" w:eastAsia="Times New Roman" w:hAnsi="Times New Roman"/>
                <w:sz w:val="24"/>
                <w:szCs w:val="24"/>
              </w:rPr>
              <w:t>ставление плана. Написание сочинения.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DE1257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написание союзов </w:t>
            </w:r>
            <w:r w:rsidRPr="004408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также, тоже, чт</w:t>
            </w:r>
            <w:r w:rsidRPr="004408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r w:rsidRPr="004408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бы, зато</w:t>
            </w:r>
            <w:r w:rsidR="00DE12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DE1257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союзов </w:t>
            </w:r>
            <w:r w:rsidR="00DE1257" w:rsidRPr="00DE1257">
              <w:rPr>
                <w:rFonts w:ascii="Times New Roman" w:eastAsia="Times New Roman" w:hAnsi="Times New Roman"/>
                <w:i/>
                <w:sz w:val="24"/>
                <w:szCs w:val="24"/>
              </w:rPr>
              <w:t>также, тоже, чтобы, зато</w:t>
            </w:r>
            <w:r w:rsidR="00DE125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DE1257" w:rsidRPr="00DE1257">
              <w:rPr>
                <w:rFonts w:ascii="Times New Roman" w:eastAsia="Times New Roman" w:hAnsi="Times New Roman"/>
                <w:sz w:val="24"/>
                <w:szCs w:val="24"/>
              </w:rPr>
              <w:t>и омонимичных наречий и мест</w:t>
            </w:r>
            <w:r w:rsidR="00DE1257" w:rsidRPr="00DE125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E1257" w:rsidRPr="00DE1257">
              <w:rPr>
                <w:rFonts w:ascii="Times New Roman" w:eastAsia="Times New Roman" w:hAnsi="Times New Roman"/>
                <w:sz w:val="24"/>
                <w:szCs w:val="24"/>
              </w:rPr>
              <w:t>имений с частицами.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написание союзов </w:t>
            </w:r>
            <w:r w:rsidRPr="004408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также, тоже, чт</w:t>
            </w:r>
            <w:r w:rsidRPr="004408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r w:rsidRPr="004408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бы, зато</w:t>
            </w:r>
            <w:r w:rsidR="00DE12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DE1257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союзов </w:t>
            </w:r>
            <w:r w:rsidR="00DE1257" w:rsidRPr="00DE1257">
              <w:rPr>
                <w:rFonts w:ascii="Times New Roman" w:eastAsia="Times New Roman" w:hAnsi="Times New Roman"/>
                <w:i/>
                <w:sz w:val="24"/>
                <w:szCs w:val="24"/>
              </w:rPr>
              <w:t>также, тоже, чтобы, зато</w:t>
            </w:r>
            <w:r w:rsidR="00DE125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DE1257" w:rsidRPr="00DE1257">
              <w:rPr>
                <w:rFonts w:ascii="Times New Roman" w:eastAsia="Times New Roman" w:hAnsi="Times New Roman"/>
                <w:sz w:val="24"/>
                <w:szCs w:val="24"/>
              </w:rPr>
              <w:t>и омонимичных наречий и мест</w:t>
            </w:r>
            <w:r w:rsidR="00DE1257" w:rsidRPr="00DE125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E1257" w:rsidRPr="00DE1257">
              <w:rPr>
                <w:rFonts w:ascii="Times New Roman" w:eastAsia="Times New Roman" w:hAnsi="Times New Roman"/>
                <w:sz w:val="24"/>
                <w:szCs w:val="24"/>
              </w:rPr>
              <w:t>имений с частицами.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сведений о предлогах и союзах.</w:t>
            </w:r>
            <w:r w:rsidR="00DB4CF0">
              <w:rPr>
                <w:rFonts w:ascii="Times New Roman" w:eastAsia="Times New Roman" w:hAnsi="Times New Roman"/>
                <w:sz w:val="24"/>
                <w:szCs w:val="24"/>
              </w:rPr>
              <w:t xml:space="preserve"> Мо</w:t>
            </w:r>
            <w:r w:rsidR="00DB4CF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DB4CF0">
              <w:rPr>
                <w:rFonts w:ascii="Times New Roman" w:eastAsia="Times New Roman" w:hAnsi="Times New Roman"/>
                <w:sz w:val="24"/>
                <w:szCs w:val="24"/>
              </w:rPr>
              <w:t>фологические признаки и функции союзов. Союзы сочинительные и подчинительные.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DB4CF0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сведений о предлогах и союзах.</w:t>
            </w:r>
            <w:r w:rsidR="00DB4CF0">
              <w:rPr>
                <w:rFonts w:ascii="Times New Roman" w:eastAsia="Times New Roman" w:hAnsi="Times New Roman"/>
                <w:sz w:val="24"/>
                <w:szCs w:val="24"/>
              </w:rPr>
              <w:t xml:space="preserve"> Пр</w:t>
            </w:r>
            <w:r w:rsidR="00DB4CF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B4CF0">
              <w:rPr>
                <w:rFonts w:ascii="Times New Roman" w:eastAsia="Times New Roman" w:hAnsi="Times New Roman"/>
                <w:sz w:val="24"/>
                <w:szCs w:val="24"/>
              </w:rPr>
              <w:t>вописание и употребление союзов. Морфологич</w:t>
            </w:r>
            <w:r w:rsidR="00DB4CF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DB4CF0">
              <w:rPr>
                <w:rFonts w:ascii="Times New Roman" w:eastAsia="Times New Roman" w:hAnsi="Times New Roman"/>
                <w:sz w:val="24"/>
                <w:szCs w:val="24"/>
              </w:rPr>
              <w:t>ский разбор союзов.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 по теме «Союз»</w:t>
            </w:r>
            <w:r w:rsidR="00DB4CF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A4175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ошибок, допущенных в тестировании.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2212D4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12D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изложение № 2</w:t>
            </w:r>
            <w:r w:rsidR="00DB4C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B4CF0" w:rsidRPr="00DB4CF0">
              <w:rPr>
                <w:rFonts w:ascii="Times New Roman" w:eastAsia="Times New Roman" w:hAnsi="Times New Roman"/>
                <w:sz w:val="24"/>
                <w:szCs w:val="24"/>
              </w:rPr>
              <w:t>«Встреча с Туз</w:t>
            </w:r>
            <w:r w:rsidR="00DB4CF0" w:rsidRPr="00DB4CF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B4CF0" w:rsidRPr="00DB4CF0">
              <w:rPr>
                <w:rFonts w:ascii="Times New Roman" w:eastAsia="Times New Roman" w:hAnsi="Times New Roman"/>
                <w:sz w:val="24"/>
                <w:szCs w:val="24"/>
              </w:rPr>
              <w:t>ком».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spacing w:after="178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Частица (2</w:t>
            </w:r>
            <w:r w:rsidR="0065051A"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ч)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AD1705" w:rsidP="008E6F33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контрольного изложения. 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Частица как часть речи</w:t>
            </w:r>
            <w:r w:rsidR="00C10DF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E6F33">
              <w:rPr>
                <w:rFonts w:ascii="Times New Roman" w:eastAsia="Times New Roman" w:hAnsi="Times New Roman"/>
                <w:sz w:val="24"/>
                <w:szCs w:val="24"/>
              </w:rPr>
              <w:t>Функции частиц. Понятие «частица». Распознавание частицы и определение  их роли. Отличие частиц от других частей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0E5697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Разряды частиц</w:t>
            </w:r>
            <w:r w:rsidR="000E5697">
              <w:rPr>
                <w:rFonts w:ascii="Times New Roman" w:eastAsia="Times New Roman" w:hAnsi="Times New Roman"/>
                <w:sz w:val="24"/>
                <w:szCs w:val="24"/>
              </w:rPr>
              <w:t>. Различие формообразующих и смысловых частиц. Грамматические разборы. В</w:t>
            </w:r>
            <w:r w:rsidR="000E569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0E5697">
              <w:rPr>
                <w:rFonts w:ascii="Times New Roman" w:eastAsia="Times New Roman" w:hAnsi="Times New Roman"/>
                <w:sz w:val="24"/>
                <w:szCs w:val="24"/>
              </w:rPr>
              <w:t>работка навыков различения частиц по их знач</w:t>
            </w:r>
            <w:r w:rsidR="000E56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E5697">
              <w:rPr>
                <w:rFonts w:ascii="Times New Roman" w:eastAsia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381141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Формообразующие частицы</w:t>
            </w:r>
            <w:r w:rsidR="00381141">
              <w:rPr>
                <w:rFonts w:ascii="Times New Roman" w:eastAsia="Times New Roman" w:hAnsi="Times New Roman"/>
                <w:sz w:val="24"/>
                <w:szCs w:val="24"/>
              </w:rPr>
              <w:t>. Понятие «формоо</w:t>
            </w:r>
            <w:r w:rsidR="0038114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381141">
              <w:rPr>
                <w:rFonts w:ascii="Times New Roman" w:eastAsia="Times New Roman" w:hAnsi="Times New Roman"/>
                <w:sz w:val="24"/>
                <w:szCs w:val="24"/>
              </w:rPr>
              <w:t>разующие частицы», их функции. Различение ч</w:t>
            </w:r>
            <w:r w:rsidR="0038114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81141">
              <w:rPr>
                <w:rFonts w:ascii="Times New Roman" w:eastAsia="Times New Roman" w:hAnsi="Times New Roman"/>
                <w:sz w:val="24"/>
                <w:szCs w:val="24"/>
              </w:rPr>
              <w:t>стиц и омонимичных частей речи. Граммат</w:t>
            </w:r>
            <w:r w:rsidR="003811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381141">
              <w:rPr>
                <w:rFonts w:ascii="Times New Roman" w:eastAsia="Times New Roman" w:hAnsi="Times New Roman"/>
                <w:sz w:val="24"/>
                <w:szCs w:val="24"/>
              </w:rPr>
              <w:t>ческие разборы. Лингвистические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CD5E04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Формообразующие частицы</w:t>
            </w:r>
            <w:r w:rsidR="00E50B18">
              <w:rPr>
                <w:rFonts w:ascii="Times New Roman" w:eastAsia="Times New Roman" w:hAnsi="Times New Roman"/>
                <w:sz w:val="24"/>
                <w:szCs w:val="24"/>
              </w:rPr>
              <w:t>, их функции. Разл</w:t>
            </w:r>
            <w:r w:rsidR="00E50B1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50B18">
              <w:rPr>
                <w:rFonts w:ascii="Times New Roman" w:eastAsia="Times New Roman" w:hAnsi="Times New Roman"/>
                <w:sz w:val="24"/>
                <w:szCs w:val="24"/>
              </w:rPr>
              <w:t>чение частиц и омонимичных частей речи. Гра</w:t>
            </w:r>
            <w:r w:rsidR="00E50B1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E50B18">
              <w:rPr>
                <w:rFonts w:ascii="Times New Roman" w:eastAsia="Times New Roman" w:hAnsi="Times New Roman"/>
                <w:sz w:val="24"/>
                <w:szCs w:val="24"/>
              </w:rPr>
              <w:t xml:space="preserve">матические </w:t>
            </w:r>
            <w:r w:rsidR="00CD5E04">
              <w:rPr>
                <w:rFonts w:ascii="Times New Roman" w:eastAsia="Times New Roman" w:hAnsi="Times New Roman"/>
                <w:sz w:val="24"/>
                <w:szCs w:val="24"/>
              </w:rPr>
              <w:t>признаки</w:t>
            </w:r>
            <w:r w:rsidR="00E50B18">
              <w:rPr>
                <w:rFonts w:ascii="Times New Roman" w:eastAsia="Times New Roman" w:hAnsi="Times New Roman"/>
                <w:sz w:val="24"/>
                <w:szCs w:val="24"/>
              </w:rPr>
              <w:t>. Лингвистические и</w:t>
            </w:r>
            <w:r w:rsidR="00E50B1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E50B18">
              <w:rPr>
                <w:rFonts w:ascii="Times New Roman" w:eastAsia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B9217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Смысловые частицы</w:t>
            </w:r>
            <w:r w:rsidR="00B92178">
              <w:rPr>
                <w:rFonts w:ascii="Times New Roman" w:eastAsia="Times New Roman" w:hAnsi="Times New Roman"/>
                <w:sz w:val="24"/>
                <w:szCs w:val="24"/>
              </w:rPr>
              <w:t>, их функция. Богатство о</w:t>
            </w:r>
            <w:r w:rsidR="00B9217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B92178">
              <w:rPr>
                <w:rFonts w:ascii="Times New Roman" w:eastAsia="Times New Roman" w:hAnsi="Times New Roman"/>
                <w:sz w:val="24"/>
                <w:szCs w:val="24"/>
              </w:rPr>
              <w:t>тенков значения смысловых частиц. Многообр</w:t>
            </w:r>
            <w:r w:rsidR="00B921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92178">
              <w:rPr>
                <w:rFonts w:ascii="Times New Roman" w:eastAsia="Times New Roman" w:hAnsi="Times New Roman"/>
                <w:sz w:val="24"/>
                <w:szCs w:val="24"/>
              </w:rPr>
              <w:t>зие способов выражения отношения к действительн</w:t>
            </w:r>
            <w:r w:rsidR="00B921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92178">
              <w:rPr>
                <w:rFonts w:ascii="Times New Roman" w:eastAsia="Times New Roman" w:hAnsi="Times New Roman"/>
                <w:sz w:val="24"/>
                <w:szCs w:val="24"/>
              </w:rPr>
              <w:t>сти с помощью частиц.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Смысловые частицы</w:t>
            </w:r>
            <w:r w:rsidR="00896485">
              <w:rPr>
                <w:rFonts w:ascii="Times New Roman" w:eastAsia="Times New Roman" w:hAnsi="Times New Roman"/>
                <w:sz w:val="24"/>
                <w:szCs w:val="24"/>
              </w:rPr>
              <w:t xml:space="preserve"> и их функция. Многообр</w:t>
            </w:r>
            <w:r w:rsidR="0089648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96485">
              <w:rPr>
                <w:rFonts w:ascii="Times New Roman" w:eastAsia="Times New Roman" w:hAnsi="Times New Roman"/>
                <w:sz w:val="24"/>
                <w:szCs w:val="24"/>
              </w:rPr>
              <w:t>зие способов выражения отношения к действительн</w:t>
            </w:r>
            <w:r w:rsidR="0089648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96485">
              <w:rPr>
                <w:rFonts w:ascii="Times New Roman" w:eastAsia="Times New Roman" w:hAnsi="Times New Roman"/>
                <w:sz w:val="24"/>
                <w:szCs w:val="24"/>
              </w:rPr>
              <w:t>сти с помощью частиц.</w:t>
            </w:r>
            <w:r w:rsidR="00AD1705">
              <w:rPr>
                <w:rFonts w:ascii="Times New Roman" w:eastAsia="Times New Roman" w:hAnsi="Times New Roman"/>
                <w:sz w:val="24"/>
                <w:szCs w:val="24"/>
              </w:rPr>
              <w:t xml:space="preserve"> Употребление смысловых частиц в разных стилях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896485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Раздельное и дефисное написание частиц</w:t>
            </w:r>
            <w:r w:rsidR="00896485">
              <w:rPr>
                <w:rFonts w:ascii="Times New Roman" w:eastAsia="Times New Roman" w:hAnsi="Times New Roman"/>
                <w:sz w:val="24"/>
                <w:szCs w:val="24"/>
              </w:rPr>
              <w:t>. Пр</w:t>
            </w:r>
            <w:r w:rsidR="0089648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96485">
              <w:rPr>
                <w:rFonts w:ascii="Times New Roman" w:eastAsia="Times New Roman" w:hAnsi="Times New Roman"/>
                <w:sz w:val="24"/>
                <w:szCs w:val="24"/>
              </w:rPr>
              <w:t>вила раздельного и дефисного написания частиц. С</w:t>
            </w:r>
            <w:r w:rsidR="0089648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96485">
              <w:rPr>
                <w:rFonts w:ascii="Times New Roman" w:eastAsia="Times New Roman" w:hAnsi="Times New Roman"/>
                <w:sz w:val="24"/>
                <w:szCs w:val="24"/>
              </w:rPr>
              <w:t>став слова. Различение частиц и омонимичных ч</w:t>
            </w:r>
            <w:r w:rsidR="0089648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96485">
              <w:rPr>
                <w:rFonts w:ascii="Times New Roman" w:eastAsia="Times New Roman" w:hAnsi="Times New Roman"/>
                <w:sz w:val="24"/>
                <w:szCs w:val="24"/>
              </w:rPr>
              <w:t>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Раздельное и дефисное написание частиц</w:t>
            </w:r>
            <w:r w:rsidR="00224700">
              <w:rPr>
                <w:rFonts w:ascii="Times New Roman" w:eastAsia="Times New Roman" w:hAnsi="Times New Roman"/>
                <w:sz w:val="24"/>
                <w:szCs w:val="24"/>
              </w:rPr>
              <w:t>. Пр</w:t>
            </w:r>
            <w:r w:rsidR="0022470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24700">
              <w:rPr>
                <w:rFonts w:ascii="Times New Roman" w:eastAsia="Times New Roman" w:hAnsi="Times New Roman"/>
                <w:sz w:val="24"/>
                <w:szCs w:val="24"/>
              </w:rPr>
              <w:t>вила раздельного и дефисного написания частиц. С</w:t>
            </w:r>
            <w:r w:rsidR="0022470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24700">
              <w:rPr>
                <w:rFonts w:ascii="Times New Roman" w:eastAsia="Times New Roman" w:hAnsi="Times New Roman"/>
                <w:sz w:val="24"/>
                <w:szCs w:val="24"/>
              </w:rPr>
              <w:t>став слова. Различение частиц и омонимичных ч</w:t>
            </w:r>
            <w:r w:rsidR="0022470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247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8E5029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частиц</w:t>
            </w:r>
            <w:r w:rsidR="008E5029">
              <w:rPr>
                <w:rFonts w:ascii="Times New Roman" w:eastAsia="Times New Roman" w:hAnsi="Times New Roman"/>
                <w:sz w:val="24"/>
                <w:szCs w:val="24"/>
              </w:rPr>
              <w:t>. Общее знач</w:t>
            </w:r>
            <w:r w:rsidR="008E502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E5029">
              <w:rPr>
                <w:rFonts w:ascii="Times New Roman" w:eastAsia="Times New Roman" w:hAnsi="Times New Roman"/>
                <w:sz w:val="24"/>
                <w:szCs w:val="24"/>
              </w:rPr>
              <w:t>ние и разряды частиц.    Порядок морфологич</w:t>
            </w:r>
            <w:r w:rsidR="008E502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E5029">
              <w:rPr>
                <w:rFonts w:ascii="Times New Roman" w:eastAsia="Times New Roman" w:hAnsi="Times New Roman"/>
                <w:sz w:val="24"/>
                <w:szCs w:val="24"/>
              </w:rPr>
              <w:t xml:space="preserve">ского разбора частицы. Алгоритм морфологического анализа частицы.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CA0D50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Отрицательные частицы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CA0D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CA0D50">
              <w:rPr>
                <w:rFonts w:ascii="Times New Roman" w:eastAsia="Times New Roman" w:hAnsi="Times New Roman"/>
                <w:sz w:val="24"/>
                <w:szCs w:val="24"/>
              </w:rPr>
              <w:t>Функции отриц</w:t>
            </w:r>
            <w:r w:rsidR="00CA0D5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A0D50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частиц. Употребление частиц </w:t>
            </w:r>
            <w:r w:rsidR="00CA0D50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CA0D5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CA0D50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CA0D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CA0D50" w:rsidRPr="00CA0D50"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</w:t>
            </w:r>
            <w:r w:rsidR="00CA0D50">
              <w:rPr>
                <w:rFonts w:ascii="Times New Roman" w:eastAsia="Times New Roman" w:hAnsi="Times New Roman"/>
                <w:sz w:val="24"/>
                <w:szCs w:val="24"/>
              </w:rPr>
              <w:t xml:space="preserve">и раздельное написание </w:t>
            </w:r>
            <w:r w:rsidR="00CA0D50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CA0D5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CA0D50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CA0D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A0D50">
              <w:rPr>
                <w:rFonts w:ascii="Times New Roman" w:eastAsia="Times New Roman" w:hAnsi="Times New Roman"/>
                <w:sz w:val="24"/>
                <w:szCs w:val="24"/>
              </w:rPr>
              <w:t>с разн</w:t>
            </w:r>
            <w:r w:rsidR="00CA0D50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CA0D50">
              <w:rPr>
                <w:rFonts w:ascii="Times New Roman" w:eastAsia="Times New Roman" w:hAnsi="Times New Roman"/>
                <w:sz w:val="24"/>
                <w:szCs w:val="24"/>
              </w:rPr>
              <w:t>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545C0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Отрицательные частицы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6545C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6545C0" w:rsidRPr="00CA0D50"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</w:t>
            </w:r>
            <w:r w:rsidR="006545C0">
              <w:rPr>
                <w:rFonts w:ascii="Times New Roman" w:eastAsia="Times New Roman" w:hAnsi="Times New Roman"/>
                <w:sz w:val="24"/>
                <w:szCs w:val="24"/>
              </w:rPr>
              <w:t>и ра</w:t>
            </w:r>
            <w:r w:rsidR="006545C0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545C0">
              <w:rPr>
                <w:rFonts w:ascii="Times New Roman" w:eastAsia="Times New Roman" w:hAnsi="Times New Roman"/>
                <w:sz w:val="24"/>
                <w:szCs w:val="24"/>
              </w:rPr>
              <w:t xml:space="preserve">дельное написание </w:t>
            </w:r>
            <w:r w:rsidR="006545C0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6545C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6545C0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6545C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545C0">
              <w:rPr>
                <w:rFonts w:ascii="Times New Roman" w:eastAsia="Times New Roman" w:hAnsi="Times New Roman"/>
                <w:sz w:val="24"/>
                <w:szCs w:val="24"/>
              </w:rPr>
              <w:t>с разными частями р</w:t>
            </w:r>
            <w:r w:rsidR="006545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545C0">
              <w:rPr>
                <w:rFonts w:ascii="Times New Roman" w:eastAsia="Times New Roman" w:hAnsi="Times New Roman"/>
                <w:sz w:val="24"/>
                <w:szCs w:val="24"/>
              </w:rPr>
              <w:t>чи. Конструирование предложений с отрицател</w:t>
            </w:r>
            <w:r w:rsidR="006545C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6545C0">
              <w:rPr>
                <w:rFonts w:ascii="Times New Roman" w:eastAsia="Times New Roman" w:hAnsi="Times New Roman"/>
                <w:sz w:val="24"/>
                <w:szCs w:val="24"/>
              </w:rPr>
              <w:t>ными частицами.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F359EA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B427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F359EA">
              <w:rPr>
                <w:rFonts w:ascii="Times New Roman" w:eastAsia="Times New Roman" w:hAnsi="Times New Roman"/>
                <w:sz w:val="24"/>
                <w:szCs w:val="24"/>
              </w:rPr>
              <w:t>Функции отрицательных ч</w:t>
            </w:r>
            <w:r w:rsidR="00F359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359EA">
              <w:rPr>
                <w:rFonts w:ascii="Times New Roman" w:eastAsia="Times New Roman" w:hAnsi="Times New Roman"/>
                <w:sz w:val="24"/>
                <w:szCs w:val="24"/>
              </w:rPr>
              <w:t>стиц. Правила употребления отрицательных ч</w:t>
            </w:r>
            <w:r w:rsidR="00F359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359EA">
              <w:rPr>
                <w:rFonts w:ascii="Times New Roman" w:eastAsia="Times New Roman" w:hAnsi="Times New Roman"/>
                <w:sz w:val="24"/>
                <w:szCs w:val="24"/>
              </w:rPr>
              <w:t xml:space="preserve">стиц </w:t>
            </w:r>
            <w:r w:rsidR="00F359EA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F359EA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F359EA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F359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F359EA" w:rsidRPr="00CA0D50"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</w:t>
            </w:r>
            <w:r w:rsidR="00F359EA">
              <w:rPr>
                <w:rFonts w:ascii="Times New Roman" w:eastAsia="Times New Roman" w:hAnsi="Times New Roman"/>
                <w:sz w:val="24"/>
                <w:szCs w:val="24"/>
              </w:rPr>
              <w:t xml:space="preserve">и раздельное написание </w:t>
            </w:r>
            <w:r w:rsidR="00F359EA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F359EA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F359EA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F359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359EA">
              <w:rPr>
                <w:rFonts w:ascii="Times New Roman" w:eastAsia="Times New Roman" w:hAnsi="Times New Roman"/>
                <w:sz w:val="24"/>
                <w:szCs w:val="24"/>
              </w:rPr>
              <w:t>с разными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F359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79016E" w:rsidRPr="0079016E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 </w:t>
            </w:r>
            <w:r w:rsidR="0079016E">
              <w:rPr>
                <w:rFonts w:ascii="Times New Roman" w:eastAsia="Times New Roman" w:hAnsi="Times New Roman"/>
                <w:sz w:val="24"/>
                <w:szCs w:val="24"/>
              </w:rPr>
              <w:t>различения отриц</w:t>
            </w:r>
            <w:r w:rsidR="007901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9016E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частиц </w:t>
            </w:r>
            <w:r w:rsidR="0079016E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79016E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79016E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79016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860CE2" w:rsidRPr="00860CE2">
              <w:rPr>
                <w:rFonts w:ascii="Times New Roman" w:eastAsia="Times New Roman" w:hAnsi="Times New Roman"/>
                <w:sz w:val="24"/>
                <w:szCs w:val="24"/>
              </w:rPr>
              <w:t>Выработка навыков ра</w:t>
            </w:r>
            <w:r w:rsidR="00860CE2" w:rsidRPr="00860CE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860CE2" w:rsidRPr="00860CE2">
              <w:rPr>
                <w:rFonts w:ascii="Times New Roman" w:eastAsia="Times New Roman" w:hAnsi="Times New Roman"/>
                <w:sz w:val="24"/>
                <w:szCs w:val="24"/>
              </w:rPr>
              <w:t>личения и правильного написания</w:t>
            </w:r>
            <w:r w:rsidR="00860C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>отриц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частиц </w:t>
            </w:r>
            <w:r w:rsidR="00860CE2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860CE2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860C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860CE2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приставки 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proofErr w:type="gramStart"/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частицы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="00860C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860CE2" w:rsidRPr="00860CE2">
              <w:rPr>
                <w:rFonts w:ascii="Times New Roman" w:eastAsia="Times New Roman" w:hAnsi="Times New Roman"/>
                <w:sz w:val="24"/>
                <w:szCs w:val="24"/>
              </w:rPr>
              <w:t>Усл</w:t>
            </w:r>
            <w:r w:rsidR="00860CE2" w:rsidRPr="00860CE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60CE2" w:rsidRP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вия слитного и раздельного написания </w:t>
            </w:r>
            <w:r w:rsidR="00860C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не 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>с ра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>ными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приставки 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proofErr w:type="gramStart"/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частицы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="00860C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860CE2" w:rsidRPr="00860CE2">
              <w:rPr>
                <w:rFonts w:ascii="Times New Roman" w:eastAsia="Times New Roman" w:hAnsi="Times New Roman"/>
                <w:sz w:val="24"/>
                <w:szCs w:val="24"/>
              </w:rPr>
              <w:t>Усл</w:t>
            </w:r>
            <w:r w:rsidR="00860CE2" w:rsidRPr="00860CE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60CE2" w:rsidRP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вия слитного и раздельного написания </w:t>
            </w:r>
            <w:r w:rsidR="00860C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не 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>с ра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>ными частями речи. Морфемный состав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860CE2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приставки 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proofErr w:type="gramStart"/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частицы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="00860C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860CE2" w:rsidRPr="00860CE2">
              <w:rPr>
                <w:rFonts w:ascii="Times New Roman" w:eastAsia="Times New Roman" w:hAnsi="Times New Roman"/>
                <w:sz w:val="24"/>
                <w:szCs w:val="24"/>
              </w:rPr>
              <w:t>Вырабо</w:t>
            </w:r>
            <w:r w:rsidR="00860CE2" w:rsidRPr="00860CE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860CE2" w:rsidRP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ка навыков 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различения приставки  </w:t>
            </w:r>
            <w:r w:rsidR="00860CE2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proofErr w:type="gramStart"/>
            <w:r w:rsidR="00860CE2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="00860C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proofErr w:type="gramEnd"/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 и ч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стицы </w:t>
            </w:r>
            <w:r w:rsidR="00860CE2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r w:rsidR="00860C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е. </w:t>
            </w:r>
            <w:r w:rsidR="00860CE2" w:rsidRP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 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различения приставки  </w:t>
            </w:r>
            <w:r w:rsidR="00860CE2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proofErr w:type="gramStart"/>
            <w:r w:rsidR="00860CE2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="00860C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proofErr w:type="gramEnd"/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 и ч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стицы </w:t>
            </w:r>
            <w:r w:rsidR="00860CE2"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r w:rsidR="00860C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2855F6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Частица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приставка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союз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ни…</w:t>
            </w:r>
            <w:proofErr w:type="gramStart"/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proofErr w:type="gramEnd"/>
            <w:r w:rsidR="002855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2855F6">
              <w:rPr>
                <w:rFonts w:ascii="Times New Roman" w:eastAsia="Times New Roman" w:hAnsi="Times New Roman"/>
                <w:sz w:val="24"/>
                <w:szCs w:val="24"/>
              </w:rPr>
              <w:t>Усл</w:t>
            </w:r>
            <w:r w:rsidR="002855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855F6">
              <w:rPr>
                <w:rFonts w:ascii="Times New Roman" w:eastAsia="Times New Roman" w:hAnsi="Times New Roman"/>
                <w:sz w:val="24"/>
                <w:szCs w:val="24"/>
              </w:rPr>
              <w:t xml:space="preserve">вия слитного и раздельного написания </w:t>
            </w:r>
            <w:r w:rsidR="002855F6" w:rsidRPr="00A100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2855F6">
              <w:rPr>
                <w:rFonts w:ascii="Times New Roman" w:eastAsia="Times New Roman" w:hAnsi="Times New Roman"/>
                <w:sz w:val="24"/>
                <w:szCs w:val="24"/>
              </w:rPr>
              <w:t xml:space="preserve"> с ра</w:t>
            </w:r>
            <w:r w:rsidR="002855F6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2855F6">
              <w:rPr>
                <w:rFonts w:ascii="Times New Roman" w:eastAsia="Times New Roman" w:hAnsi="Times New Roman"/>
                <w:sz w:val="24"/>
                <w:szCs w:val="24"/>
              </w:rPr>
              <w:t>ными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96B48" w:rsidRDefault="00843521" w:rsidP="00696B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частицы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приставки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союза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ни…</w:t>
            </w:r>
            <w:proofErr w:type="gramStart"/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proofErr w:type="gramEnd"/>
            <w:r w:rsidR="00696B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 w:rsidR="00696B48">
              <w:rPr>
                <w:rFonts w:ascii="Times New Roman" w:eastAsia="Times New Roman" w:hAnsi="Times New Roman"/>
                <w:sz w:val="24"/>
                <w:szCs w:val="24"/>
              </w:rPr>
              <w:t xml:space="preserve"> Алгоритм различения частицы </w:t>
            </w:r>
            <w:r w:rsidR="00696B48"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 w:rsidR="00696B48">
              <w:rPr>
                <w:rFonts w:ascii="Times New Roman" w:eastAsia="Times New Roman" w:hAnsi="Times New Roman"/>
                <w:sz w:val="24"/>
                <w:szCs w:val="24"/>
              </w:rPr>
              <w:t>, пр</w:t>
            </w:r>
            <w:r w:rsidR="00696B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96B48">
              <w:rPr>
                <w:rFonts w:ascii="Times New Roman" w:eastAsia="Times New Roman" w:hAnsi="Times New Roman"/>
                <w:sz w:val="24"/>
                <w:szCs w:val="24"/>
              </w:rPr>
              <w:t xml:space="preserve">ставки </w:t>
            </w:r>
            <w:r w:rsidR="00696B48"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 w:rsidR="00696B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</w:t>
            </w:r>
            <w:r w:rsidR="00696B48">
              <w:rPr>
                <w:rFonts w:ascii="Times New Roman" w:eastAsia="Times New Roman" w:hAnsi="Times New Roman"/>
                <w:sz w:val="24"/>
                <w:szCs w:val="24"/>
              </w:rPr>
              <w:t xml:space="preserve"> союза </w:t>
            </w:r>
            <w:r w:rsidR="00696B48"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ни…</w:t>
            </w:r>
            <w:proofErr w:type="gramStart"/>
            <w:r w:rsidR="00696B48"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proofErr w:type="gramEnd"/>
            <w:r w:rsidR="00696B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 w:rsidR="00696B48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Конструирование пре</w:t>
            </w:r>
            <w:r w:rsidR="00696B4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96B48">
              <w:rPr>
                <w:rFonts w:ascii="Times New Roman" w:eastAsia="Times New Roman" w:hAnsi="Times New Roman"/>
                <w:sz w:val="24"/>
                <w:szCs w:val="24"/>
              </w:rPr>
              <w:t>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частице</w:t>
            </w:r>
            <w:r w:rsidR="00696B48">
              <w:rPr>
                <w:rFonts w:ascii="Times New Roman" w:eastAsia="Times New Roman" w:hAnsi="Times New Roman"/>
                <w:sz w:val="24"/>
                <w:szCs w:val="24"/>
              </w:rPr>
              <w:t>. Общее значение и разряды частиц. Стилистич</w:t>
            </w:r>
            <w:r w:rsidR="00696B4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96B48">
              <w:rPr>
                <w:rFonts w:ascii="Times New Roman" w:eastAsia="Times New Roman" w:hAnsi="Times New Roman"/>
                <w:sz w:val="24"/>
                <w:szCs w:val="24"/>
              </w:rPr>
              <w:t>ские возможности частиц. Правописание частиц.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2A39BB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BDF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№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грамматическим заданием</w:t>
            </w:r>
            <w:r w:rsidR="002A39BB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«Служебные части речи».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9A4175" w:rsidP="004D2616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танте. 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>Составление текста-инструкции</w:t>
            </w:r>
            <w:r w:rsidR="002624BF">
              <w:rPr>
                <w:rFonts w:ascii="Times New Roman" w:eastAsia="Times New Roman" w:hAnsi="Times New Roman"/>
                <w:sz w:val="24"/>
                <w:szCs w:val="24"/>
              </w:rPr>
              <w:t>. Яз</w:t>
            </w:r>
            <w:r w:rsidR="002624B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2624BF">
              <w:rPr>
                <w:rFonts w:ascii="Times New Roman" w:eastAsia="Times New Roman" w:hAnsi="Times New Roman"/>
                <w:sz w:val="24"/>
                <w:szCs w:val="24"/>
              </w:rPr>
              <w:t xml:space="preserve">ковые </w:t>
            </w:r>
            <w:r w:rsidR="002624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композиционные признаки текста-инструкции. Выработка навыков конструиров</w:t>
            </w:r>
            <w:r w:rsidR="002624B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624BF">
              <w:rPr>
                <w:rFonts w:ascii="Times New Roman" w:eastAsia="Times New Roman" w:hAnsi="Times New Roman"/>
                <w:sz w:val="24"/>
                <w:szCs w:val="24"/>
              </w:rPr>
              <w:t>ния текста-</w:t>
            </w:r>
            <w:r w:rsidR="004D2616"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  <w:r w:rsidR="002624BF">
              <w:rPr>
                <w:rFonts w:ascii="Times New Roman" w:eastAsia="Times New Roman" w:hAnsi="Times New Roman"/>
                <w:sz w:val="24"/>
                <w:szCs w:val="24"/>
              </w:rPr>
              <w:t>струкции.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4D2616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 на основе жизненного опыта </w:t>
            </w:r>
            <w:r w:rsidR="004D261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или письменный)</w:t>
            </w:r>
            <w:r w:rsidR="004D2616">
              <w:rPr>
                <w:rFonts w:ascii="Times New Roman" w:eastAsia="Times New Roman" w:hAnsi="Times New Roman"/>
                <w:sz w:val="24"/>
                <w:szCs w:val="24"/>
              </w:rPr>
              <w:t>. Жанровые особенности ра</w:t>
            </w:r>
            <w:r w:rsidR="004D261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D2616">
              <w:rPr>
                <w:rFonts w:ascii="Times New Roman" w:eastAsia="Times New Roman" w:hAnsi="Times New Roman"/>
                <w:sz w:val="24"/>
                <w:szCs w:val="24"/>
              </w:rPr>
              <w:t>сказа. Стиль и тип речи. Материал для сочин</w:t>
            </w:r>
            <w:r w:rsidR="004D261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D2616"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730D78">
            <w:pPr>
              <w:pStyle w:val="a3"/>
              <w:spacing w:after="178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Междометие (</w:t>
            </w:r>
            <w:r w:rsidR="00730D7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4</w:t>
            </w: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ч)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EF506F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Междометие как часть речи</w:t>
            </w:r>
            <w:r w:rsidR="003829D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C7CD9">
              <w:rPr>
                <w:rFonts w:ascii="Times New Roman" w:eastAsia="Times New Roman" w:hAnsi="Times New Roman"/>
                <w:sz w:val="24"/>
                <w:szCs w:val="24"/>
              </w:rPr>
              <w:t>Производные и н</w:t>
            </w:r>
            <w:r w:rsidR="00BC7CD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BC7CD9">
              <w:rPr>
                <w:rFonts w:ascii="Times New Roman" w:eastAsia="Times New Roman" w:hAnsi="Times New Roman"/>
                <w:sz w:val="24"/>
                <w:szCs w:val="24"/>
              </w:rPr>
              <w:t>производные междометия. Употреблений межд</w:t>
            </w:r>
            <w:r w:rsidR="00BC7CD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C7CD9">
              <w:rPr>
                <w:rFonts w:ascii="Times New Roman" w:eastAsia="Times New Roman" w:hAnsi="Times New Roman"/>
                <w:sz w:val="24"/>
                <w:szCs w:val="24"/>
              </w:rPr>
              <w:t xml:space="preserve">метий в значении других частей речи. </w:t>
            </w:r>
            <w:r w:rsidR="00EF506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C7CD9">
              <w:rPr>
                <w:rFonts w:ascii="Times New Roman" w:eastAsia="Times New Roman" w:hAnsi="Times New Roman"/>
                <w:sz w:val="24"/>
                <w:szCs w:val="24"/>
              </w:rPr>
              <w:t>спользов</w:t>
            </w:r>
            <w:r w:rsidR="00BC7CD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C7CD9">
              <w:rPr>
                <w:rFonts w:ascii="Times New Roman" w:eastAsia="Times New Roman" w:hAnsi="Times New Roman"/>
                <w:sz w:val="24"/>
                <w:szCs w:val="24"/>
              </w:rPr>
              <w:t>ние междометий в устной речи и в художестве</w:t>
            </w:r>
            <w:r w:rsidR="00BC7CD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C7CD9">
              <w:rPr>
                <w:rFonts w:ascii="Times New Roman" w:eastAsia="Times New Roman" w:hAnsi="Times New Roman"/>
                <w:sz w:val="24"/>
                <w:szCs w:val="24"/>
              </w:rPr>
              <w:t>ных произведениях.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Дефис в междометиях</w:t>
            </w:r>
            <w:r w:rsidR="00EF506F">
              <w:rPr>
                <w:rFonts w:ascii="Times New Roman" w:eastAsia="Times New Roman" w:hAnsi="Times New Roman"/>
                <w:sz w:val="24"/>
                <w:szCs w:val="24"/>
              </w:rPr>
              <w:t>. Употребление дефиса в разных частях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EF506F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при междометиях</w:t>
            </w:r>
            <w:r w:rsidR="00EF506F">
              <w:rPr>
                <w:rFonts w:ascii="Times New Roman" w:eastAsia="Times New Roman" w:hAnsi="Times New Roman"/>
                <w:sz w:val="24"/>
                <w:szCs w:val="24"/>
              </w:rPr>
              <w:t>. Знаки пр</w:t>
            </w:r>
            <w:r w:rsidR="00EF506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F506F">
              <w:rPr>
                <w:rFonts w:ascii="Times New Roman" w:eastAsia="Times New Roman" w:hAnsi="Times New Roman"/>
                <w:sz w:val="24"/>
                <w:szCs w:val="24"/>
              </w:rPr>
              <w:t xml:space="preserve">пинания в предложениях с междометиями. </w:t>
            </w:r>
            <w:r w:rsidR="00730D78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="00730D7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730D78">
              <w:rPr>
                <w:rFonts w:ascii="Times New Roman" w:eastAsia="Times New Roman" w:hAnsi="Times New Roman"/>
                <w:sz w:val="24"/>
                <w:szCs w:val="24"/>
              </w:rPr>
              <w:t>струирование предложений с междометиями и расстановка в них знаков препинания.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 по теме «Междометие»</w:t>
            </w:r>
            <w:r w:rsidR="005771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C5AB1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ошибок, допущенных в тестировании.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spacing w:after="178"/>
              <w:ind w:firstLine="0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в 5-7 классах (</w:t>
            </w:r>
            <w:r w:rsidR="00730D7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13</w:t>
            </w: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ч)</w:t>
            </w: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53058D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Разделы науки о русском языке</w:t>
            </w:r>
            <w:r w:rsidR="00C036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3058D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Русский язык. Предмет их  изучения.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53058D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 w:rsidR="0053058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058D">
              <w:rPr>
                <w:rFonts w:ascii="Times New Roman" w:eastAsia="Times New Roman" w:hAnsi="Times New Roman"/>
                <w:sz w:val="24"/>
                <w:szCs w:val="24"/>
              </w:rPr>
              <w:t xml:space="preserve">Стили речи. Понятие </w:t>
            </w:r>
            <w:r w:rsidR="0053058D" w:rsidRPr="0053058D">
              <w:rPr>
                <w:rFonts w:ascii="Times New Roman" w:eastAsia="Times New Roman" w:hAnsi="Times New Roman"/>
                <w:i/>
                <w:sz w:val="24"/>
                <w:szCs w:val="24"/>
              </w:rPr>
              <w:t>«текст»</w:t>
            </w:r>
            <w:r w:rsidR="0053058D">
              <w:rPr>
                <w:rFonts w:ascii="Times New Roman" w:eastAsia="Times New Roman" w:hAnsi="Times New Roman"/>
                <w:sz w:val="24"/>
                <w:szCs w:val="24"/>
              </w:rPr>
              <w:t>. Признаки различных видов текстов. Определение прина</w:t>
            </w:r>
            <w:r w:rsidR="0053058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53058D">
              <w:rPr>
                <w:rFonts w:ascii="Times New Roman" w:eastAsia="Times New Roman" w:hAnsi="Times New Roman"/>
                <w:sz w:val="24"/>
                <w:szCs w:val="24"/>
              </w:rPr>
              <w:t>лежности текста к определённому стилю и типу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7424C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BDF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сочинение №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424C1">
              <w:rPr>
                <w:rFonts w:ascii="Times New Roman" w:eastAsia="Times New Roman" w:hAnsi="Times New Roman"/>
                <w:sz w:val="24"/>
                <w:szCs w:val="24"/>
              </w:rPr>
              <w:t>на тему «Хочу и надо».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0F77C1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сочинения. Работа над ошибками, доп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щенными в сочинении. Редактирование текста.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1F308E" w:rsidP="001F308E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Фонетика. Графика. Звуки и буквы. Обобщение материала по теме изученного в 5-7 классах.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нетический разбор слова.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38237F" w:rsidRDefault="001F308E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1CA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№ 6</w:t>
            </w:r>
            <w:r w:rsidR="003823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8237F" w:rsidRPr="0038237F">
              <w:rPr>
                <w:rFonts w:ascii="Times New Roman" w:eastAsia="Times New Roman" w:hAnsi="Times New Roman"/>
                <w:sz w:val="24"/>
                <w:szCs w:val="24"/>
              </w:rPr>
              <w:t>по материалу адм</w:t>
            </w:r>
            <w:r w:rsidR="0038237F" w:rsidRPr="0038237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38237F" w:rsidRPr="0038237F">
              <w:rPr>
                <w:rFonts w:ascii="Times New Roman" w:eastAsia="Times New Roman" w:hAnsi="Times New Roman"/>
                <w:sz w:val="24"/>
                <w:szCs w:val="24"/>
              </w:rPr>
              <w:t xml:space="preserve">нистрации за </w:t>
            </w:r>
            <w:r w:rsidR="0038237F" w:rsidRPr="003823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="0038237F" w:rsidRPr="0038237F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65051A" w:rsidP="0035711D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контрольного диктанта. </w:t>
            </w:r>
            <w:r w:rsidR="0035711D">
              <w:rPr>
                <w:rFonts w:ascii="Times New Roman" w:eastAsia="Times New Roman" w:hAnsi="Times New Roman"/>
                <w:sz w:val="24"/>
                <w:szCs w:val="24"/>
              </w:rPr>
              <w:t>Лексика и фразе</w:t>
            </w:r>
            <w:r w:rsidR="0035711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5711D">
              <w:rPr>
                <w:rFonts w:ascii="Times New Roman" w:eastAsia="Times New Roman" w:hAnsi="Times New Roman"/>
                <w:sz w:val="24"/>
                <w:szCs w:val="24"/>
              </w:rPr>
              <w:t>логия. Словарное богатство языка. Лексич</w:t>
            </w:r>
            <w:r w:rsidR="0035711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35711D">
              <w:rPr>
                <w:rFonts w:ascii="Times New Roman" w:eastAsia="Times New Roman" w:hAnsi="Times New Roman"/>
                <w:sz w:val="24"/>
                <w:szCs w:val="24"/>
              </w:rPr>
              <w:t>ское значение слов. Группы слов по значению и сфере употребления. Толковые и фразеологические сл</w:t>
            </w:r>
            <w:r w:rsidR="0035711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5711D">
              <w:rPr>
                <w:rFonts w:ascii="Times New Roman" w:eastAsia="Times New Roman" w:hAnsi="Times New Roman"/>
                <w:sz w:val="24"/>
                <w:szCs w:val="24"/>
              </w:rPr>
              <w:t>вари.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E553BB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Словообразование. Части слова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собы образования слов. Орфограммы в разных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стях слова. Морфемный и словообразов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разбор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E553BB" w:rsidP="00E553BB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Морфология. Части речи. Их морфологические и синтаксические признаки. Орфограммы в 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частях речи. Морфологический разбор слов. 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листическая принадлежность частей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DC1CA8" w:rsidRDefault="00F30CD2" w:rsidP="000051B3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Синтаксис и пунктуация. Словосочетание. </w:t>
            </w:r>
            <w:r w:rsidR="000051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стые и сложные предложения, знаки препинания в них. Синтаксический разбор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1B4725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пунктуация. Обобщение теоретич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ского материала, изученного в 5-7 классах. </w:t>
            </w:r>
            <w:r w:rsidR="00916B4E">
              <w:rPr>
                <w:rFonts w:ascii="Times New Roman" w:eastAsia="Times New Roman" w:hAnsi="Times New Roman"/>
                <w:sz w:val="24"/>
                <w:szCs w:val="24"/>
              </w:rPr>
              <w:t>Си</w:t>
            </w:r>
            <w:r w:rsidR="00916B4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916B4E">
              <w:rPr>
                <w:rFonts w:ascii="Times New Roman" w:eastAsia="Times New Roman" w:hAnsi="Times New Roman"/>
                <w:sz w:val="24"/>
                <w:szCs w:val="24"/>
              </w:rPr>
              <w:t>таксический разбор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606AC8" w:rsidRDefault="00843521" w:rsidP="00606AC8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4C1BF8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Орфография и пунктуация. Части речи. Знаки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пинания. Пунктуационный разбор.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843521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43521" w:rsidTr="005D7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Pr="005D77D3" w:rsidRDefault="005D77D3" w:rsidP="005D77D3">
            <w:pPr>
              <w:spacing w:after="178" w:line="245" w:lineRule="exact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174-</w:t>
            </w:r>
            <w:r w:rsidRPr="005D77D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524702" w:rsidP="0065051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Итоговый урок. Обобщение материала, изученн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го в 5-</w:t>
            </w:r>
            <w:r w:rsidR="0065051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классах. Закрепление интереса к русскому языку. Занимательная викторина.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1" w:rsidRDefault="007A55FF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1" w:rsidRDefault="00843521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B72E6E" w:rsidTr="005D77D3"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E" w:rsidRPr="00B72E6E" w:rsidRDefault="00B72E6E" w:rsidP="00AE6748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72E6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E" w:rsidRPr="00B72E6E" w:rsidRDefault="00C85906" w:rsidP="00AE6748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6E" w:rsidRDefault="00B72E6E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6E" w:rsidRDefault="00B72E6E" w:rsidP="00AE6748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43521" w:rsidRDefault="00843521" w:rsidP="00843521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843521" w:rsidRDefault="00843521" w:rsidP="00843521"/>
    <w:p w:rsidR="00944D16" w:rsidRPr="00C3074A" w:rsidRDefault="00C3074A" w:rsidP="00944D16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C3074A">
        <w:rPr>
          <w:rFonts w:ascii="Times New Roman" w:hAnsi="Times New Roman"/>
          <w:b/>
          <w:spacing w:val="-2"/>
          <w:sz w:val="28"/>
          <w:szCs w:val="28"/>
        </w:rPr>
        <w:t>Требования к уровню подготовки учащихся к окончанию 7 класса</w:t>
      </w:r>
    </w:p>
    <w:p w:rsidR="002A286B" w:rsidRDefault="002A286B" w:rsidP="00944D16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FD0B1B" w:rsidRDefault="00FD0B1B" w:rsidP="00FD0B1B">
      <w:pPr>
        <w:shd w:val="clear" w:color="auto" w:fill="FFFFFF"/>
        <w:spacing w:line="317" w:lineRule="exact"/>
        <w:jc w:val="left"/>
        <w:rPr>
          <w:rFonts w:ascii="Times New Roman" w:hAnsi="Times New Roman"/>
          <w:b/>
          <w:i/>
          <w:spacing w:val="-2"/>
          <w:sz w:val="24"/>
          <w:szCs w:val="24"/>
        </w:rPr>
      </w:pPr>
      <w:r w:rsidRPr="00FD0B1B">
        <w:rPr>
          <w:rFonts w:ascii="Times New Roman" w:hAnsi="Times New Roman"/>
          <w:b/>
          <w:i/>
          <w:spacing w:val="-2"/>
          <w:sz w:val="24"/>
          <w:szCs w:val="24"/>
        </w:rPr>
        <w:t>Учащиеся должны знать:</w:t>
      </w:r>
    </w:p>
    <w:p w:rsidR="00FD0B1B" w:rsidRDefault="00FD0B1B" w:rsidP="004B68CF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</w:t>
      </w:r>
      <w:r w:rsidRPr="00FD0B1B">
        <w:rPr>
          <w:rFonts w:ascii="Times New Roman" w:hAnsi="Times New Roman"/>
          <w:spacing w:val="-2"/>
          <w:sz w:val="24"/>
          <w:szCs w:val="24"/>
        </w:rPr>
        <w:t>сновные сведения о языке, изученные в 5-7 классах;</w:t>
      </w:r>
    </w:p>
    <w:p w:rsidR="00FD0B1B" w:rsidRDefault="00FD0B1B" w:rsidP="004B68CF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изученные языковедческие понятия, разделы языкознания;</w:t>
      </w:r>
    </w:p>
    <w:p w:rsidR="00FD0B1B" w:rsidRDefault="00FD0B1B" w:rsidP="004B68CF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основные единицы языка, их признаки;</w:t>
      </w:r>
    </w:p>
    <w:p w:rsidR="00FD0B1B" w:rsidRDefault="00FD0B1B" w:rsidP="004B68CF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смысл понятий: речь устная и письменная, монолог и диалог; сфера и ситуация 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чевого общения;</w:t>
      </w:r>
    </w:p>
    <w:p w:rsidR="00FD0B1B" w:rsidRDefault="00FD0B1B" w:rsidP="004B68CF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признаки текста; средства связей предложений и смысловых частей текста;</w:t>
      </w:r>
    </w:p>
    <w:p w:rsidR="00FD0B1B" w:rsidRDefault="00FD0B1B" w:rsidP="004B68CF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признаки и жанровые особенности изученных стилей речи;</w:t>
      </w:r>
    </w:p>
    <w:p w:rsidR="00FD0B1B" w:rsidRDefault="00FD0B1B" w:rsidP="004B68CF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функционально-смысловые типы речи, их признаки;</w:t>
      </w:r>
    </w:p>
    <w:p w:rsidR="002B1D45" w:rsidRPr="00FD0B1B" w:rsidRDefault="00FD0B1B" w:rsidP="004B68CF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пунктуационные), изученные в 5-7 классах; нормы речевого этикета.</w:t>
      </w:r>
    </w:p>
    <w:p w:rsidR="00FD0B1B" w:rsidRDefault="00FD0B1B" w:rsidP="00FD0B1B">
      <w:pPr>
        <w:shd w:val="clear" w:color="auto" w:fill="FFFFFF"/>
        <w:spacing w:line="317" w:lineRule="exact"/>
        <w:jc w:val="left"/>
        <w:rPr>
          <w:rFonts w:ascii="Times New Roman" w:hAnsi="Times New Roman"/>
          <w:b/>
          <w:i/>
          <w:sz w:val="24"/>
          <w:szCs w:val="24"/>
        </w:rPr>
      </w:pPr>
      <w:r w:rsidRPr="00FD0B1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FD0B1B" w:rsidRDefault="00FD0B1B" w:rsidP="004B68CF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D0B1B">
        <w:rPr>
          <w:rFonts w:ascii="Times New Roman" w:hAnsi="Times New Roman"/>
          <w:sz w:val="24"/>
          <w:szCs w:val="24"/>
        </w:rPr>
        <w:t>азличать изученные стили речи;</w:t>
      </w:r>
    </w:p>
    <w:p w:rsidR="00FD0B1B" w:rsidRDefault="00D87320" w:rsidP="004B68CF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87320" w:rsidRDefault="00D87320" w:rsidP="004B68CF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D87320" w:rsidRDefault="00D87320" w:rsidP="00AE7F7B">
      <w:pPr>
        <w:shd w:val="clear" w:color="auto" w:fill="FFFFFF"/>
        <w:spacing w:line="317" w:lineRule="exact"/>
        <w:jc w:val="left"/>
        <w:rPr>
          <w:rFonts w:ascii="Times New Roman" w:hAnsi="Times New Roman"/>
          <w:i/>
          <w:sz w:val="24"/>
          <w:szCs w:val="24"/>
        </w:rPr>
      </w:pPr>
      <w:proofErr w:type="spellStart"/>
      <w:r w:rsidRPr="00D87320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D87320">
        <w:rPr>
          <w:rFonts w:ascii="Times New Roman" w:hAnsi="Times New Roman"/>
          <w:i/>
          <w:sz w:val="24"/>
          <w:szCs w:val="24"/>
        </w:rPr>
        <w:t xml:space="preserve"> и чтение</w:t>
      </w:r>
    </w:p>
    <w:p w:rsidR="00D87320" w:rsidRPr="00AE7F7B" w:rsidRDefault="00D87320" w:rsidP="004B68CF">
      <w:pPr>
        <w:pStyle w:val="a3"/>
        <w:numPr>
          <w:ilvl w:val="0"/>
          <w:numId w:val="14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 w:rsidRPr="00AE7F7B">
        <w:rPr>
          <w:rFonts w:ascii="Times New Roman" w:hAnsi="Times New Roman"/>
          <w:sz w:val="24"/>
          <w:szCs w:val="24"/>
        </w:rPr>
        <w:t>адекватно воспринимать информацию устного и письменного сообщения;</w:t>
      </w:r>
    </w:p>
    <w:p w:rsidR="00D87320" w:rsidRDefault="00D87320" w:rsidP="004B68CF">
      <w:pPr>
        <w:pStyle w:val="a3"/>
        <w:numPr>
          <w:ilvl w:val="0"/>
          <w:numId w:val="13"/>
        </w:numPr>
        <w:shd w:val="clear" w:color="auto" w:fill="FFFFFF"/>
        <w:spacing w:line="317" w:lineRule="exact"/>
        <w:ind w:left="1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разными видами чтения (изучающее, ознакомительное, просмотровое);</w:t>
      </w:r>
    </w:p>
    <w:p w:rsidR="00D87320" w:rsidRDefault="00D87320" w:rsidP="004B68CF">
      <w:pPr>
        <w:pStyle w:val="a3"/>
        <w:numPr>
          <w:ilvl w:val="0"/>
          <w:numId w:val="13"/>
        </w:numPr>
        <w:shd w:val="clear" w:color="auto" w:fill="FFFFFF"/>
        <w:spacing w:line="317" w:lineRule="exact"/>
        <w:ind w:left="1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информацию из различных источников; пользоваться лингвистическ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 словарями, справочной литературой;</w:t>
      </w:r>
    </w:p>
    <w:p w:rsidR="00D87320" w:rsidRDefault="00D87320" w:rsidP="00AE7F7B">
      <w:pPr>
        <w:shd w:val="clear" w:color="auto" w:fill="FFFFFF"/>
        <w:spacing w:line="317" w:lineRule="exact"/>
        <w:jc w:val="left"/>
        <w:rPr>
          <w:rFonts w:ascii="Times New Roman" w:hAnsi="Times New Roman"/>
          <w:i/>
          <w:sz w:val="24"/>
          <w:szCs w:val="24"/>
        </w:rPr>
      </w:pPr>
      <w:r w:rsidRPr="00D87320">
        <w:rPr>
          <w:rFonts w:ascii="Times New Roman" w:hAnsi="Times New Roman"/>
          <w:i/>
          <w:sz w:val="24"/>
          <w:szCs w:val="24"/>
        </w:rPr>
        <w:t>говорение и письмо</w:t>
      </w:r>
    </w:p>
    <w:p w:rsidR="00D87320" w:rsidRPr="00AE7F7B" w:rsidRDefault="00D87320" w:rsidP="004B68CF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 w:rsidRPr="00AE7F7B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свернутости;</w:t>
      </w:r>
    </w:p>
    <w:p w:rsidR="00D87320" w:rsidRDefault="00D87320" w:rsidP="004B68CF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тексты изученных стилей и жанров; </w:t>
      </w:r>
    </w:p>
    <w:p w:rsidR="00D87320" w:rsidRDefault="00D87320" w:rsidP="004B68CF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свободно и правильно </w:t>
      </w:r>
      <w:r w:rsidR="00AE7F7B">
        <w:rPr>
          <w:rFonts w:ascii="Times New Roman" w:hAnsi="Times New Roman"/>
          <w:sz w:val="24"/>
          <w:szCs w:val="24"/>
        </w:rPr>
        <w:t>излагать свои мысли в устной и письменной форме, собл</w:t>
      </w:r>
      <w:r w:rsidR="00AE7F7B">
        <w:rPr>
          <w:rFonts w:ascii="Times New Roman" w:hAnsi="Times New Roman"/>
          <w:sz w:val="24"/>
          <w:szCs w:val="24"/>
        </w:rPr>
        <w:t>ю</w:t>
      </w:r>
      <w:r w:rsidR="00AE7F7B">
        <w:rPr>
          <w:rFonts w:ascii="Times New Roman" w:hAnsi="Times New Roman"/>
          <w:sz w:val="24"/>
          <w:szCs w:val="24"/>
        </w:rPr>
        <w:t xml:space="preserve">дать нормы построения текста; адекватно выражать своё отношение к фактам и явлениям окружающей действительности, к </w:t>
      </w:r>
      <w:proofErr w:type="gramStart"/>
      <w:r w:rsidR="00AE7F7B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="00AE7F7B">
        <w:rPr>
          <w:rFonts w:ascii="Times New Roman" w:hAnsi="Times New Roman"/>
          <w:sz w:val="24"/>
          <w:szCs w:val="24"/>
        </w:rPr>
        <w:t>, услышанному, ув</w:t>
      </w:r>
      <w:r w:rsidR="00AE7F7B">
        <w:rPr>
          <w:rFonts w:ascii="Times New Roman" w:hAnsi="Times New Roman"/>
          <w:sz w:val="24"/>
          <w:szCs w:val="24"/>
        </w:rPr>
        <w:t>и</w:t>
      </w:r>
      <w:r w:rsidR="00AE7F7B">
        <w:rPr>
          <w:rFonts w:ascii="Times New Roman" w:hAnsi="Times New Roman"/>
          <w:sz w:val="24"/>
          <w:szCs w:val="24"/>
        </w:rPr>
        <w:t>денному;</w:t>
      </w:r>
    </w:p>
    <w:p w:rsidR="00AE7F7B" w:rsidRDefault="00AE7F7B" w:rsidP="004B68CF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 w:rsidRPr="00AE7F7B">
        <w:rPr>
          <w:rFonts w:ascii="Times New Roman" w:hAnsi="Times New Roman"/>
          <w:sz w:val="24"/>
          <w:szCs w:val="24"/>
        </w:rPr>
        <w:t xml:space="preserve">соблюдать в практике речевого общения </w:t>
      </w:r>
      <w:r>
        <w:rPr>
          <w:rFonts w:ascii="Times New Roman" w:hAnsi="Times New Roman"/>
          <w:sz w:val="24"/>
          <w:szCs w:val="24"/>
        </w:rPr>
        <w:t>основные нормы русского литературного языка;</w:t>
      </w:r>
    </w:p>
    <w:p w:rsidR="00AE7F7B" w:rsidRDefault="00AE7F7B" w:rsidP="004B68CF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в практике письма </w:t>
      </w:r>
      <w:r w:rsidR="00E42EB3">
        <w:rPr>
          <w:rFonts w:ascii="Times New Roman" w:hAnsi="Times New Roman"/>
          <w:sz w:val="24"/>
          <w:szCs w:val="24"/>
        </w:rPr>
        <w:t>основные правила орфографии и пунктуации;</w:t>
      </w:r>
    </w:p>
    <w:p w:rsidR="00E42EB3" w:rsidRDefault="00E42EB3" w:rsidP="004B68CF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русского речевого этикета;</w:t>
      </w:r>
    </w:p>
    <w:p w:rsidR="00E42EB3" w:rsidRDefault="00E42EB3" w:rsidP="004B68CF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речевой самоконтроль; оценивать свою речь с точки зрения её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вильности, находить и исправлять грамматические и речевые ошибки и недочёты; совершенствовать и редактировать собственные тексты.</w:t>
      </w:r>
    </w:p>
    <w:p w:rsidR="00E42EB3" w:rsidRDefault="00E42EB3" w:rsidP="00E42EB3">
      <w:pPr>
        <w:shd w:val="clear" w:color="auto" w:fill="FFFFFF"/>
        <w:spacing w:line="317" w:lineRule="exact"/>
        <w:ind w:left="142" w:firstLine="566"/>
        <w:jc w:val="left"/>
        <w:rPr>
          <w:rFonts w:ascii="Times New Roman" w:hAnsi="Times New Roman"/>
          <w:b/>
          <w:i/>
          <w:sz w:val="24"/>
          <w:szCs w:val="24"/>
        </w:rPr>
      </w:pPr>
      <w:r w:rsidRPr="00E42EB3">
        <w:rPr>
          <w:rFonts w:ascii="Times New Roman" w:hAnsi="Times New Roman"/>
          <w:b/>
          <w:i/>
          <w:sz w:val="24"/>
          <w:szCs w:val="24"/>
        </w:rPr>
        <w:t xml:space="preserve">Учащиеся должны использовать приобретённые знания и умения в практической деятельности и повседневной жизни </w:t>
      </w:r>
      <w:proofErr w:type="gramStart"/>
      <w:r w:rsidRPr="00E42EB3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E42EB3">
        <w:rPr>
          <w:rFonts w:ascii="Times New Roman" w:hAnsi="Times New Roman"/>
          <w:b/>
          <w:i/>
          <w:sz w:val="24"/>
          <w:szCs w:val="24"/>
        </w:rPr>
        <w:t>:</w:t>
      </w:r>
    </w:p>
    <w:p w:rsidR="007A569A" w:rsidRDefault="007A569A" w:rsidP="004B68CF">
      <w:pPr>
        <w:pStyle w:val="a3"/>
        <w:numPr>
          <w:ilvl w:val="0"/>
          <w:numId w:val="16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A569A">
        <w:rPr>
          <w:rFonts w:ascii="Times New Roman" w:hAnsi="Times New Roman"/>
          <w:sz w:val="24"/>
          <w:szCs w:val="24"/>
        </w:rPr>
        <w:t xml:space="preserve">сознание </w:t>
      </w:r>
      <w:r>
        <w:rPr>
          <w:rFonts w:ascii="Times New Roman" w:hAnsi="Times New Roman"/>
          <w:sz w:val="24"/>
          <w:szCs w:val="24"/>
        </w:rPr>
        <w:t>роли родного языка в развитии интеллектуальных и творческих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собностей личности, значения родного языка в жизни человека и общества;</w:t>
      </w:r>
    </w:p>
    <w:p w:rsidR="007A569A" w:rsidRDefault="004E26F8" w:rsidP="004B68CF">
      <w:pPr>
        <w:pStyle w:val="a3"/>
        <w:numPr>
          <w:ilvl w:val="0"/>
          <w:numId w:val="16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речевой культуры, бережного и сознательного отношения к родному языку;</w:t>
      </w:r>
    </w:p>
    <w:p w:rsidR="004E26F8" w:rsidRDefault="004E26F8" w:rsidP="004B68CF">
      <w:pPr>
        <w:pStyle w:val="a3"/>
        <w:numPr>
          <w:ilvl w:val="0"/>
          <w:numId w:val="16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4E26F8" w:rsidRDefault="004E26F8" w:rsidP="004B68CF">
      <w:pPr>
        <w:pStyle w:val="a3"/>
        <w:numPr>
          <w:ilvl w:val="0"/>
          <w:numId w:val="16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4E26F8" w:rsidRDefault="004E26F8" w:rsidP="004B68CF">
      <w:pPr>
        <w:pStyle w:val="a3"/>
        <w:numPr>
          <w:ilvl w:val="0"/>
          <w:numId w:val="16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получения знаний по другим учебным предметам.</w:t>
      </w:r>
    </w:p>
    <w:p w:rsidR="004E26F8" w:rsidRDefault="004E26F8" w:rsidP="004E26F8">
      <w:pPr>
        <w:shd w:val="clear" w:color="auto" w:fill="FFFFFF"/>
        <w:spacing w:line="317" w:lineRule="exact"/>
        <w:jc w:val="center"/>
        <w:rPr>
          <w:rFonts w:ascii="Times New Roman" w:hAnsi="Times New Roman"/>
          <w:sz w:val="24"/>
          <w:szCs w:val="24"/>
        </w:rPr>
      </w:pPr>
    </w:p>
    <w:p w:rsidR="004E26F8" w:rsidRPr="004E26F8" w:rsidRDefault="004E26F8" w:rsidP="004E26F8">
      <w:pPr>
        <w:shd w:val="clear" w:color="auto" w:fill="FFFFFF"/>
        <w:spacing w:line="317" w:lineRule="exact"/>
        <w:jc w:val="center"/>
        <w:rPr>
          <w:rFonts w:ascii="Times New Roman" w:hAnsi="Times New Roman"/>
          <w:sz w:val="24"/>
          <w:szCs w:val="24"/>
        </w:rPr>
      </w:pPr>
    </w:p>
    <w:p w:rsidR="002B1D45" w:rsidRPr="00E42EB3" w:rsidRDefault="002B1D45" w:rsidP="0003134A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26F8" w:rsidRDefault="004E26F8" w:rsidP="004E26F8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Используемый у</w:t>
      </w:r>
      <w:r w:rsidRPr="0091466D">
        <w:rPr>
          <w:rFonts w:ascii="Times New Roman" w:hAnsi="Times New Roman"/>
          <w:b/>
          <w:sz w:val="28"/>
          <w:szCs w:val="28"/>
        </w:rPr>
        <w:t>чебно-методическ</w:t>
      </w:r>
      <w:r>
        <w:rPr>
          <w:rFonts w:ascii="Times New Roman" w:hAnsi="Times New Roman"/>
          <w:b/>
          <w:sz w:val="28"/>
          <w:szCs w:val="28"/>
        </w:rPr>
        <w:t>ий комплекс</w:t>
      </w:r>
    </w:p>
    <w:p w:rsidR="004E26F8" w:rsidRDefault="004E26F8" w:rsidP="004E26F8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E26F8" w:rsidRPr="005744C2" w:rsidRDefault="004E26F8" w:rsidP="004E26F8">
      <w:pPr>
        <w:pStyle w:val="a3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91466D">
        <w:rPr>
          <w:rFonts w:ascii="Times New Roman" w:hAnsi="Times New Roman"/>
          <w:b/>
          <w:sz w:val="24"/>
          <w:szCs w:val="24"/>
        </w:rPr>
        <w:t>Для учащихся</w:t>
      </w:r>
    </w:p>
    <w:p w:rsidR="004E26F8" w:rsidRDefault="003420E4" w:rsidP="004B68CF">
      <w:pPr>
        <w:pStyle w:val="a3"/>
        <w:numPr>
          <w:ilvl w:val="0"/>
          <w:numId w:val="17"/>
        </w:numPr>
        <w:ind w:left="993"/>
        <w:rPr>
          <w:rFonts w:ascii="Times New Roman" w:hAnsi="Times New Roman"/>
          <w:sz w:val="24"/>
          <w:szCs w:val="24"/>
        </w:rPr>
      </w:pPr>
      <w:r w:rsidRPr="00E47268">
        <w:rPr>
          <w:rFonts w:ascii="Times New Roman" w:hAnsi="Times New Roman"/>
          <w:i/>
          <w:sz w:val="24"/>
          <w:szCs w:val="24"/>
        </w:rPr>
        <w:t>Баранов М.Т.,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E26F8" w:rsidRPr="00E47268">
        <w:rPr>
          <w:rFonts w:ascii="Times New Roman" w:hAnsi="Times New Roman"/>
          <w:i/>
          <w:sz w:val="24"/>
          <w:szCs w:val="24"/>
        </w:rPr>
        <w:t>Ладыженская</w:t>
      </w:r>
      <w:proofErr w:type="spellEnd"/>
      <w:r w:rsidR="004E26F8" w:rsidRPr="00E47268">
        <w:rPr>
          <w:rFonts w:ascii="Times New Roman" w:hAnsi="Times New Roman"/>
          <w:i/>
          <w:sz w:val="24"/>
          <w:szCs w:val="24"/>
        </w:rPr>
        <w:t xml:space="preserve"> Т.А., </w:t>
      </w:r>
      <w:proofErr w:type="spellStart"/>
      <w:r w:rsidR="004E26F8" w:rsidRPr="00E47268">
        <w:rPr>
          <w:rFonts w:ascii="Times New Roman" w:hAnsi="Times New Roman"/>
          <w:i/>
          <w:sz w:val="24"/>
          <w:szCs w:val="24"/>
        </w:rPr>
        <w:t>Тростенцова</w:t>
      </w:r>
      <w:proofErr w:type="spellEnd"/>
      <w:r w:rsidR="004E26F8" w:rsidRPr="00E47268">
        <w:rPr>
          <w:rFonts w:ascii="Times New Roman" w:hAnsi="Times New Roman"/>
          <w:i/>
          <w:sz w:val="24"/>
          <w:szCs w:val="24"/>
        </w:rPr>
        <w:t xml:space="preserve"> Л.А. и др. </w:t>
      </w:r>
      <w:r w:rsidR="004E26F8">
        <w:rPr>
          <w:rFonts w:ascii="Times New Roman" w:hAnsi="Times New Roman"/>
          <w:sz w:val="24"/>
          <w:szCs w:val="24"/>
        </w:rPr>
        <w:t>Русский язык. 7 класс: Учебник для общеобразовательных учреждений. М.: Просвещение, 2009.</w:t>
      </w:r>
    </w:p>
    <w:p w:rsidR="004E26F8" w:rsidRPr="005744C2" w:rsidRDefault="004E26F8" w:rsidP="004B68CF">
      <w:pPr>
        <w:pStyle w:val="a3"/>
        <w:numPr>
          <w:ilvl w:val="0"/>
          <w:numId w:val="17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материалы. Русский язык: 7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</w:rPr>
        <w:t>ост. Н.В.Егорова. М.: ВАКО, 2010.</w:t>
      </w:r>
    </w:p>
    <w:p w:rsidR="004E26F8" w:rsidRDefault="004E26F8" w:rsidP="004E26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учителя</w:t>
      </w:r>
    </w:p>
    <w:p w:rsidR="00FF3AA8" w:rsidRDefault="00FF3AA8" w:rsidP="004B68C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47268">
        <w:rPr>
          <w:rFonts w:ascii="Times New Roman" w:hAnsi="Times New Roman"/>
          <w:i/>
          <w:sz w:val="24"/>
          <w:szCs w:val="24"/>
        </w:rPr>
        <w:t>Баранов М.Т.,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7268">
        <w:rPr>
          <w:rFonts w:ascii="Times New Roman" w:hAnsi="Times New Roman"/>
          <w:i/>
          <w:sz w:val="24"/>
          <w:szCs w:val="24"/>
        </w:rPr>
        <w:t>Ладыженская</w:t>
      </w:r>
      <w:proofErr w:type="spellEnd"/>
      <w:r w:rsidRPr="00E47268">
        <w:rPr>
          <w:rFonts w:ascii="Times New Roman" w:hAnsi="Times New Roman"/>
          <w:i/>
          <w:sz w:val="24"/>
          <w:szCs w:val="24"/>
        </w:rPr>
        <w:t xml:space="preserve"> Т.А., </w:t>
      </w:r>
      <w:proofErr w:type="spellStart"/>
      <w:r w:rsidRPr="00E47268">
        <w:rPr>
          <w:rFonts w:ascii="Times New Roman" w:hAnsi="Times New Roman"/>
          <w:i/>
          <w:sz w:val="24"/>
          <w:szCs w:val="24"/>
        </w:rPr>
        <w:t>Тростенцова</w:t>
      </w:r>
      <w:proofErr w:type="spellEnd"/>
      <w:r w:rsidRPr="00E47268">
        <w:rPr>
          <w:rFonts w:ascii="Times New Roman" w:hAnsi="Times New Roman"/>
          <w:i/>
          <w:sz w:val="24"/>
          <w:szCs w:val="24"/>
        </w:rPr>
        <w:t xml:space="preserve"> Л.А. и др. </w:t>
      </w:r>
      <w:r>
        <w:rPr>
          <w:rFonts w:ascii="Times New Roman" w:hAnsi="Times New Roman"/>
          <w:sz w:val="24"/>
          <w:szCs w:val="24"/>
        </w:rPr>
        <w:t>Русский язык. 7 класс: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ник для общеобразовательных учреждений. М.: Просвещение, 2009.</w:t>
      </w:r>
    </w:p>
    <w:p w:rsidR="00FF3AA8" w:rsidRPr="005744C2" w:rsidRDefault="00FF3AA8" w:rsidP="004B68C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материалы. Русский язык: 7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</w:rPr>
        <w:t>ост. Н.В.Егорова. М.: ВАКО, 2010.</w:t>
      </w:r>
    </w:p>
    <w:p w:rsidR="004E26F8" w:rsidRPr="007469C5" w:rsidRDefault="004E26F8" w:rsidP="004B68C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 w:rsidRPr="007469C5">
        <w:rPr>
          <w:rFonts w:ascii="Times New Roman" w:hAnsi="Times New Roman"/>
          <w:i/>
          <w:sz w:val="24"/>
          <w:szCs w:val="24"/>
        </w:rPr>
        <w:t>Ладыженская</w:t>
      </w:r>
      <w:proofErr w:type="spellEnd"/>
      <w:r w:rsidRPr="007469C5">
        <w:rPr>
          <w:rFonts w:ascii="Times New Roman" w:hAnsi="Times New Roman"/>
          <w:i/>
          <w:sz w:val="24"/>
          <w:szCs w:val="24"/>
        </w:rPr>
        <w:t xml:space="preserve"> Т.А., </w:t>
      </w:r>
      <w:proofErr w:type="spellStart"/>
      <w:r w:rsidRPr="007469C5">
        <w:rPr>
          <w:rFonts w:ascii="Times New Roman" w:hAnsi="Times New Roman"/>
          <w:i/>
          <w:sz w:val="24"/>
          <w:szCs w:val="24"/>
        </w:rPr>
        <w:t>БарановМ.Т</w:t>
      </w:r>
      <w:proofErr w:type="spellEnd"/>
      <w:r w:rsidRPr="007469C5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7469C5">
        <w:rPr>
          <w:rFonts w:ascii="Times New Roman" w:hAnsi="Times New Roman"/>
          <w:i/>
          <w:sz w:val="24"/>
          <w:szCs w:val="24"/>
        </w:rPr>
        <w:t>Тростенцова</w:t>
      </w:r>
      <w:proofErr w:type="spellEnd"/>
      <w:r w:rsidRPr="007469C5">
        <w:rPr>
          <w:rFonts w:ascii="Times New Roman" w:hAnsi="Times New Roman"/>
          <w:i/>
          <w:sz w:val="24"/>
          <w:szCs w:val="24"/>
        </w:rPr>
        <w:t xml:space="preserve"> Л.А., Комиссарова Л.Ю.</w:t>
      </w:r>
      <w:r w:rsidRPr="007469C5">
        <w:rPr>
          <w:rFonts w:ascii="Times New Roman" w:hAnsi="Times New Roman"/>
          <w:sz w:val="24"/>
          <w:szCs w:val="24"/>
        </w:rPr>
        <w:t xml:space="preserve"> Обучение ру</w:t>
      </w:r>
      <w:r w:rsidRPr="007469C5">
        <w:rPr>
          <w:rFonts w:ascii="Times New Roman" w:hAnsi="Times New Roman"/>
          <w:sz w:val="24"/>
          <w:szCs w:val="24"/>
        </w:rPr>
        <w:t>с</w:t>
      </w:r>
      <w:r w:rsidRPr="007469C5">
        <w:rPr>
          <w:rFonts w:ascii="Times New Roman" w:hAnsi="Times New Roman"/>
          <w:sz w:val="24"/>
          <w:szCs w:val="24"/>
        </w:rPr>
        <w:t xml:space="preserve">скому языку в </w:t>
      </w:r>
      <w:r w:rsidR="007469C5">
        <w:rPr>
          <w:rFonts w:ascii="Times New Roman" w:hAnsi="Times New Roman"/>
          <w:sz w:val="24"/>
          <w:szCs w:val="24"/>
        </w:rPr>
        <w:t>7</w:t>
      </w:r>
      <w:r w:rsidRPr="007469C5">
        <w:rPr>
          <w:rFonts w:ascii="Times New Roman" w:hAnsi="Times New Roman"/>
          <w:sz w:val="24"/>
          <w:szCs w:val="24"/>
        </w:rPr>
        <w:t xml:space="preserve"> классе: Методические рекомендации к учебнику. М.: Просвещение, 2009.</w:t>
      </w:r>
    </w:p>
    <w:p w:rsidR="004E26F8" w:rsidRDefault="004E26F8" w:rsidP="004B68C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 w:rsidRPr="00E47268">
        <w:rPr>
          <w:rFonts w:ascii="Times New Roman" w:hAnsi="Times New Roman"/>
          <w:i/>
          <w:sz w:val="24"/>
          <w:szCs w:val="24"/>
        </w:rPr>
        <w:t>Тростенцова</w:t>
      </w:r>
      <w:proofErr w:type="spellEnd"/>
      <w:r w:rsidRPr="00E47268">
        <w:rPr>
          <w:rFonts w:ascii="Times New Roman" w:hAnsi="Times New Roman"/>
          <w:i/>
          <w:sz w:val="24"/>
          <w:szCs w:val="24"/>
        </w:rPr>
        <w:t xml:space="preserve"> Л.А., </w:t>
      </w:r>
      <w:proofErr w:type="spellStart"/>
      <w:r w:rsidRPr="00E47268">
        <w:rPr>
          <w:rFonts w:ascii="Times New Roman" w:hAnsi="Times New Roman"/>
          <w:i/>
          <w:sz w:val="24"/>
          <w:szCs w:val="24"/>
        </w:rPr>
        <w:t>Стракевич</w:t>
      </w:r>
      <w:proofErr w:type="spellEnd"/>
      <w:r w:rsidRPr="00E47268">
        <w:rPr>
          <w:rFonts w:ascii="Times New Roman" w:hAnsi="Times New Roman"/>
          <w:i/>
          <w:sz w:val="24"/>
          <w:szCs w:val="24"/>
        </w:rPr>
        <w:t xml:space="preserve"> М.М., </w:t>
      </w:r>
      <w:proofErr w:type="spellStart"/>
      <w:r w:rsidRPr="00E47268">
        <w:rPr>
          <w:rFonts w:ascii="Times New Roman" w:hAnsi="Times New Roman"/>
          <w:i/>
          <w:sz w:val="24"/>
          <w:szCs w:val="24"/>
        </w:rPr>
        <w:t>Ладыженская</w:t>
      </w:r>
      <w:proofErr w:type="spellEnd"/>
      <w:r w:rsidRPr="00E47268">
        <w:rPr>
          <w:rFonts w:ascii="Times New Roman" w:hAnsi="Times New Roman"/>
          <w:i/>
          <w:sz w:val="24"/>
          <w:szCs w:val="24"/>
        </w:rPr>
        <w:t xml:space="preserve"> Н.В.</w:t>
      </w:r>
      <w:r>
        <w:rPr>
          <w:rFonts w:ascii="Times New Roman" w:hAnsi="Times New Roman"/>
          <w:sz w:val="24"/>
          <w:szCs w:val="24"/>
        </w:rPr>
        <w:t xml:space="preserve"> Русский язык. </w:t>
      </w:r>
      <w:r w:rsidR="007469C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класс: Дида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тические материалы. М.: Просвещение, 2009.</w:t>
      </w:r>
    </w:p>
    <w:p w:rsidR="004E26F8" w:rsidRDefault="004E26F8" w:rsidP="004B68C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Беляева О.В., Даценко О.А.</w:t>
      </w:r>
      <w:r>
        <w:rPr>
          <w:rFonts w:ascii="Times New Roman" w:hAnsi="Times New Roman"/>
          <w:sz w:val="24"/>
          <w:szCs w:val="24"/>
        </w:rPr>
        <w:t xml:space="preserve"> Поурочные разработки по русскому языку: </w:t>
      </w:r>
      <w:r w:rsidR="00351C4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класс. М.: ВАКО, 2009.</w:t>
      </w:r>
    </w:p>
    <w:p w:rsidR="004E26F8" w:rsidRDefault="004E26F8" w:rsidP="004E26F8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F23F3F" w:rsidRDefault="00F23F3F" w:rsidP="00EA1313">
      <w:pPr>
        <w:pStyle w:val="a3"/>
        <w:autoSpaceDE w:val="0"/>
        <w:autoSpaceDN w:val="0"/>
        <w:adjustRightInd w:val="0"/>
        <w:spacing w:line="276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F23F3F" w:rsidRDefault="00F23F3F" w:rsidP="00EA1313">
      <w:pPr>
        <w:pStyle w:val="a3"/>
        <w:autoSpaceDE w:val="0"/>
        <w:autoSpaceDN w:val="0"/>
        <w:adjustRightInd w:val="0"/>
        <w:spacing w:line="276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sectPr w:rsidR="00F23F3F" w:rsidSect="007D0D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1868A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3F76F112"/>
    <w:lvl w:ilvl="0">
      <w:numFmt w:val="bullet"/>
      <w:lvlText w:val="*"/>
      <w:lvlJc w:val="left"/>
    </w:lvl>
  </w:abstractNum>
  <w:abstractNum w:abstractNumId="2">
    <w:nsid w:val="0E797728"/>
    <w:multiLevelType w:val="hybridMultilevel"/>
    <w:tmpl w:val="23B06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32553F"/>
    <w:multiLevelType w:val="hybridMultilevel"/>
    <w:tmpl w:val="DE109B92"/>
    <w:lvl w:ilvl="0" w:tplc="4D1A7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27789C"/>
    <w:multiLevelType w:val="hybridMultilevel"/>
    <w:tmpl w:val="8A60122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1793299C"/>
    <w:multiLevelType w:val="hybridMultilevel"/>
    <w:tmpl w:val="1040C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E4518C"/>
    <w:multiLevelType w:val="hybridMultilevel"/>
    <w:tmpl w:val="3F0E539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1BDD229E"/>
    <w:multiLevelType w:val="hybridMultilevel"/>
    <w:tmpl w:val="9108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586000"/>
    <w:multiLevelType w:val="hybridMultilevel"/>
    <w:tmpl w:val="7AB4E0F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264145B1"/>
    <w:multiLevelType w:val="hybridMultilevel"/>
    <w:tmpl w:val="C2DCF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0208B7"/>
    <w:multiLevelType w:val="hybridMultilevel"/>
    <w:tmpl w:val="FB6AC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B0B97"/>
    <w:multiLevelType w:val="hybridMultilevel"/>
    <w:tmpl w:val="9BBAACE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EE16C5F"/>
    <w:multiLevelType w:val="hybridMultilevel"/>
    <w:tmpl w:val="B4383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12C03"/>
    <w:multiLevelType w:val="hybridMultilevel"/>
    <w:tmpl w:val="35A2013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>
    <w:nsid w:val="723D6F17"/>
    <w:multiLevelType w:val="hybridMultilevel"/>
    <w:tmpl w:val="2252E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C70100"/>
    <w:multiLevelType w:val="hybridMultilevel"/>
    <w:tmpl w:val="1BE0E25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>
    <w:nsid w:val="76F42F89"/>
    <w:multiLevelType w:val="hybridMultilevel"/>
    <w:tmpl w:val="B5B463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B8B5FBE"/>
    <w:multiLevelType w:val="hybridMultilevel"/>
    <w:tmpl w:val="AC582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CB6E29"/>
    <w:multiLevelType w:val="hybridMultilevel"/>
    <w:tmpl w:val="AFE8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67343"/>
    <w:multiLevelType w:val="hybridMultilevel"/>
    <w:tmpl w:val="45E8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5"/>
  </w:num>
  <w:num w:numId="17">
    <w:abstractNumId w:val="7"/>
  </w:num>
  <w:num w:numId="18">
    <w:abstractNumId w:val="3"/>
  </w:num>
  <w:num w:numId="19">
    <w:abstractNumId w:val="13"/>
  </w:num>
  <w:num w:numId="20">
    <w:abstractNumId w:val="2"/>
  </w:num>
  <w:num w:numId="2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D0DDB"/>
    <w:rsid w:val="000051B3"/>
    <w:rsid w:val="000123AE"/>
    <w:rsid w:val="000164F9"/>
    <w:rsid w:val="0003114C"/>
    <w:rsid w:val="0003134A"/>
    <w:rsid w:val="00032869"/>
    <w:rsid w:val="00041485"/>
    <w:rsid w:val="000467B6"/>
    <w:rsid w:val="00056651"/>
    <w:rsid w:val="00060782"/>
    <w:rsid w:val="00062F39"/>
    <w:rsid w:val="00067E50"/>
    <w:rsid w:val="00070B2D"/>
    <w:rsid w:val="00075908"/>
    <w:rsid w:val="00081126"/>
    <w:rsid w:val="0008118C"/>
    <w:rsid w:val="000903D3"/>
    <w:rsid w:val="00092B7B"/>
    <w:rsid w:val="00095A78"/>
    <w:rsid w:val="000B401C"/>
    <w:rsid w:val="000D161A"/>
    <w:rsid w:val="000E3B77"/>
    <w:rsid w:val="000E5697"/>
    <w:rsid w:val="000F6C66"/>
    <w:rsid w:val="000F77C1"/>
    <w:rsid w:val="000F7B99"/>
    <w:rsid w:val="000F7CD7"/>
    <w:rsid w:val="00113BA0"/>
    <w:rsid w:val="00121EC7"/>
    <w:rsid w:val="00122101"/>
    <w:rsid w:val="00124F78"/>
    <w:rsid w:val="00131E35"/>
    <w:rsid w:val="00132D89"/>
    <w:rsid w:val="00133279"/>
    <w:rsid w:val="001371AE"/>
    <w:rsid w:val="00145A03"/>
    <w:rsid w:val="001468DE"/>
    <w:rsid w:val="001470FB"/>
    <w:rsid w:val="0014736A"/>
    <w:rsid w:val="001510F7"/>
    <w:rsid w:val="00153634"/>
    <w:rsid w:val="00154504"/>
    <w:rsid w:val="00155227"/>
    <w:rsid w:val="00157708"/>
    <w:rsid w:val="00192508"/>
    <w:rsid w:val="001945AC"/>
    <w:rsid w:val="001A35EF"/>
    <w:rsid w:val="001B4725"/>
    <w:rsid w:val="001C0809"/>
    <w:rsid w:val="001C67B4"/>
    <w:rsid w:val="001E4AF2"/>
    <w:rsid w:val="001E55C2"/>
    <w:rsid w:val="001F308E"/>
    <w:rsid w:val="001F5836"/>
    <w:rsid w:val="002036CF"/>
    <w:rsid w:val="00204202"/>
    <w:rsid w:val="0021055D"/>
    <w:rsid w:val="00213000"/>
    <w:rsid w:val="00223AB5"/>
    <w:rsid w:val="00224700"/>
    <w:rsid w:val="00226138"/>
    <w:rsid w:val="002373AE"/>
    <w:rsid w:val="0024492A"/>
    <w:rsid w:val="00245886"/>
    <w:rsid w:val="00247D42"/>
    <w:rsid w:val="002624BF"/>
    <w:rsid w:val="0028290F"/>
    <w:rsid w:val="002855F6"/>
    <w:rsid w:val="0028767F"/>
    <w:rsid w:val="00290A7E"/>
    <w:rsid w:val="00295401"/>
    <w:rsid w:val="002A286B"/>
    <w:rsid w:val="002A39BB"/>
    <w:rsid w:val="002B1D45"/>
    <w:rsid w:val="002B2CD6"/>
    <w:rsid w:val="002C3B56"/>
    <w:rsid w:val="002C4051"/>
    <w:rsid w:val="002C684F"/>
    <w:rsid w:val="002D4D01"/>
    <w:rsid w:val="002D640E"/>
    <w:rsid w:val="002E71B9"/>
    <w:rsid w:val="002F533A"/>
    <w:rsid w:val="00313649"/>
    <w:rsid w:val="00320D5B"/>
    <w:rsid w:val="0032514B"/>
    <w:rsid w:val="00326CEF"/>
    <w:rsid w:val="00334520"/>
    <w:rsid w:val="00336359"/>
    <w:rsid w:val="00336D0A"/>
    <w:rsid w:val="003420E4"/>
    <w:rsid w:val="003459A9"/>
    <w:rsid w:val="00350B7B"/>
    <w:rsid w:val="003511AD"/>
    <w:rsid w:val="00351C44"/>
    <w:rsid w:val="0035711D"/>
    <w:rsid w:val="00360541"/>
    <w:rsid w:val="003651C8"/>
    <w:rsid w:val="00371496"/>
    <w:rsid w:val="00381141"/>
    <w:rsid w:val="0038237F"/>
    <w:rsid w:val="003829D7"/>
    <w:rsid w:val="00384CD6"/>
    <w:rsid w:val="00387F46"/>
    <w:rsid w:val="003961FD"/>
    <w:rsid w:val="003A048C"/>
    <w:rsid w:val="003A2164"/>
    <w:rsid w:val="003B2455"/>
    <w:rsid w:val="003B374E"/>
    <w:rsid w:val="003B4C60"/>
    <w:rsid w:val="003C1CAD"/>
    <w:rsid w:val="003C39CE"/>
    <w:rsid w:val="003C4CD6"/>
    <w:rsid w:val="003F015F"/>
    <w:rsid w:val="003F3BF8"/>
    <w:rsid w:val="0040431D"/>
    <w:rsid w:val="0040578B"/>
    <w:rsid w:val="00423371"/>
    <w:rsid w:val="00425152"/>
    <w:rsid w:val="00430726"/>
    <w:rsid w:val="00470466"/>
    <w:rsid w:val="0047644E"/>
    <w:rsid w:val="00477C8A"/>
    <w:rsid w:val="0048180A"/>
    <w:rsid w:val="004948E8"/>
    <w:rsid w:val="00496AD6"/>
    <w:rsid w:val="004A4B63"/>
    <w:rsid w:val="004B4CAB"/>
    <w:rsid w:val="004B68CF"/>
    <w:rsid w:val="004C1BF8"/>
    <w:rsid w:val="004C4558"/>
    <w:rsid w:val="004C77D4"/>
    <w:rsid w:val="004D2616"/>
    <w:rsid w:val="004E26F8"/>
    <w:rsid w:val="004F10C7"/>
    <w:rsid w:val="004F7529"/>
    <w:rsid w:val="00505CE6"/>
    <w:rsid w:val="00512431"/>
    <w:rsid w:val="00524702"/>
    <w:rsid w:val="005248F2"/>
    <w:rsid w:val="00525E9A"/>
    <w:rsid w:val="00527230"/>
    <w:rsid w:val="00527D0D"/>
    <w:rsid w:val="0053058D"/>
    <w:rsid w:val="005404F6"/>
    <w:rsid w:val="0054056F"/>
    <w:rsid w:val="0054086A"/>
    <w:rsid w:val="00541FEB"/>
    <w:rsid w:val="00554981"/>
    <w:rsid w:val="00557FB4"/>
    <w:rsid w:val="005617FC"/>
    <w:rsid w:val="00563EDD"/>
    <w:rsid w:val="00564270"/>
    <w:rsid w:val="005657D7"/>
    <w:rsid w:val="0057714B"/>
    <w:rsid w:val="00580C90"/>
    <w:rsid w:val="00590E22"/>
    <w:rsid w:val="00591536"/>
    <w:rsid w:val="00595DC5"/>
    <w:rsid w:val="005A10BF"/>
    <w:rsid w:val="005A130D"/>
    <w:rsid w:val="005A7170"/>
    <w:rsid w:val="005B3B88"/>
    <w:rsid w:val="005B70D9"/>
    <w:rsid w:val="005B76A3"/>
    <w:rsid w:val="005B7EE7"/>
    <w:rsid w:val="005C3F71"/>
    <w:rsid w:val="005D6ED9"/>
    <w:rsid w:val="005D77D3"/>
    <w:rsid w:val="005F1467"/>
    <w:rsid w:val="005F645A"/>
    <w:rsid w:val="005F6F1D"/>
    <w:rsid w:val="00600D7A"/>
    <w:rsid w:val="00604ADB"/>
    <w:rsid w:val="006067AB"/>
    <w:rsid w:val="00606AC8"/>
    <w:rsid w:val="00612AEF"/>
    <w:rsid w:val="006437A9"/>
    <w:rsid w:val="0065051A"/>
    <w:rsid w:val="00650E3B"/>
    <w:rsid w:val="00651F18"/>
    <w:rsid w:val="006538F8"/>
    <w:rsid w:val="00653C0D"/>
    <w:rsid w:val="006545C0"/>
    <w:rsid w:val="00655DB5"/>
    <w:rsid w:val="00667F50"/>
    <w:rsid w:val="00670C3D"/>
    <w:rsid w:val="006760FC"/>
    <w:rsid w:val="00677F21"/>
    <w:rsid w:val="00680E3A"/>
    <w:rsid w:val="00683513"/>
    <w:rsid w:val="00684FF6"/>
    <w:rsid w:val="00685DFB"/>
    <w:rsid w:val="00690593"/>
    <w:rsid w:val="00696B48"/>
    <w:rsid w:val="006A34BE"/>
    <w:rsid w:val="006B4B58"/>
    <w:rsid w:val="006C2331"/>
    <w:rsid w:val="006C4269"/>
    <w:rsid w:val="006D21E1"/>
    <w:rsid w:val="006D43EA"/>
    <w:rsid w:val="006E4413"/>
    <w:rsid w:val="006E6A4A"/>
    <w:rsid w:val="006E6A9E"/>
    <w:rsid w:val="006E7C27"/>
    <w:rsid w:val="006F1CE6"/>
    <w:rsid w:val="00707034"/>
    <w:rsid w:val="00707F0C"/>
    <w:rsid w:val="00717604"/>
    <w:rsid w:val="00722761"/>
    <w:rsid w:val="00730D78"/>
    <w:rsid w:val="007406D9"/>
    <w:rsid w:val="007424C1"/>
    <w:rsid w:val="0074496A"/>
    <w:rsid w:val="007469C5"/>
    <w:rsid w:val="00746E5D"/>
    <w:rsid w:val="007530AA"/>
    <w:rsid w:val="00754347"/>
    <w:rsid w:val="0076150B"/>
    <w:rsid w:val="007630A8"/>
    <w:rsid w:val="00766F07"/>
    <w:rsid w:val="00772E22"/>
    <w:rsid w:val="00774B09"/>
    <w:rsid w:val="00784892"/>
    <w:rsid w:val="007870FE"/>
    <w:rsid w:val="00787ACF"/>
    <w:rsid w:val="0079016E"/>
    <w:rsid w:val="00790564"/>
    <w:rsid w:val="00793CE3"/>
    <w:rsid w:val="007A1185"/>
    <w:rsid w:val="007A51B9"/>
    <w:rsid w:val="007A55FF"/>
    <w:rsid w:val="007A569A"/>
    <w:rsid w:val="007A575B"/>
    <w:rsid w:val="007A6277"/>
    <w:rsid w:val="007A6899"/>
    <w:rsid w:val="007C5AB1"/>
    <w:rsid w:val="007D0DDB"/>
    <w:rsid w:val="007D38F8"/>
    <w:rsid w:val="007E4781"/>
    <w:rsid w:val="007E6550"/>
    <w:rsid w:val="007F5AD2"/>
    <w:rsid w:val="00811D8C"/>
    <w:rsid w:val="00812963"/>
    <w:rsid w:val="00817804"/>
    <w:rsid w:val="008309E3"/>
    <w:rsid w:val="0083468E"/>
    <w:rsid w:val="0083733C"/>
    <w:rsid w:val="008408A2"/>
    <w:rsid w:val="0084148B"/>
    <w:rsid w:val="008422B2"/>
    <w:rsid w:val="00843521"/>
    <w:rsid w:val="0085523F"/>
    <w:rsid w:val="008571C1"/>
    <w:rsid w:val="008600E0"/>
    <w:rsid w:val="00860CE2"/>
    <w:rsid w:val="008730CC"/>
    <w:rsid w:val="00877489"/>
    <w:rsid w:val="00891D5B"/>
    <w:rsid w:val="00896485"/>
    <w:rsid w:val="008B1A12"/>
    <w:rsid w:val="008B7EB5"/>
    <w:rsid w:val="008C1437"/>
    <w:rsid w:val="008C245F"/>
    <w:rsid w:val="008E2B57"/>
    <w:rsid w:val="008E2DD6"/>
    <w:rsid w:val="008E5029"/>
    <w:rsid w:val="008E6F33"/>
    <w:rsid w:val="008F202D"/>
    <w:rsid w:val="008F2942"/>
    <w:rsid w:val="009012FF"/>
    <w:rsid w:val="0091383F"/>
    <w:rsid w:val="0091448E"/>
    <w:rsid w:val="00916B4E"/>
    <w:rsid w:val="0092468E"/>
    <w:rsid w:val="00931DB8"/>
    <w:rsid w:val="009349DF"/>
    <w:rsid w:val="00935ADA"/>
    <w:rsid w:val="009444D5"/>
    <w:rsid w:val="00944D16"/>
    <w:rsid w:val="00951849"/>
    <w:rsid w:val="00955ED9"/>
    <w:rsid w:val="0096725D"/>
    <w:rsid w:val="00967D4E"/>
    <w:rsid w:val="00972682"/>
    <w:rsid w:val="00977416"/>
    <w:rsid w:val="00977C9B"/>
    <w:rsid w:val="00982FEB"/>
    <w:rsid w:val="00986111"/>
    <w:rsid w:val="009A04EC"/>
    <w:rsid w:val="009A4175"/>
    <w:rsid w:val="009A5034"/>
    <w:rsid w:val="009B24A0"/>
    <w:rsid w:val="009C2A71"/>
    <w:rsid w:val="009D07E8"/>
    <w:rsid w:val="009D0EA0"/>
    <w:rsid w:val="009D3FE2"/>
    <w:rsid w:val="009E0147"/>
    <w:rsid w:val="009E3920"/>
    <w:rsid w:val="009E7DE1"/>
    <w:rsid w:val="009F67BC"/>
    <w:rsid w:val="00A0004F"/>
    <w:rsid w:val="00A0268E"/>
    <w:rsid w:val="00A07993"/>
    <w:rsid w:val="00A100D4"/>
    <w:rsid w:val="00A15498"/>
    <w:rsid w:val="00A304D9"/>
    <w:rsid w:val="00A3388A"/>
    <w:rsid w:val="00A34A88"/>
    <w:rsid w:val="00A40A88"/>
    <w:rsid w:val="00A45ED0"/>
    <w:rsid w:val="00A5456D"/>
    <w:rsid w:val="00A656B1"/>
    <w:rsid w:val="00A71610"/>
    <w:rsid w:val="00A7204E"/>
    <w:rsid w:val="00A75424"/>
    <w:rsid w:val="00A860B8"/>
    <w:rsid w:val="00A90A2C"/>
    <w:rsid w:val="00A91E90"/>
    <w:rsid w:val="00AA55DE"/>
    <w:rsid w:val="00AB1EE6"/>
    <w:rsid w:val="00AB7C63"/>
    <w:rsid w:val="00AC2DA6"/>
    <w:rsid w:val="00AD1705"/>
    <w:rsid w:val="00AD2649"/>
    <w:rsid w:val="00AD7D37"/>
    <w:rsid w:val="00AE0F10"/>
    <w:rsid w:val="00AE14D7"/>
    <w:rsid w:val="00AE1C34"/>
    <w:rsid w:val="00AE4A65"/>
    <w:rsid w:val="00AE5515"/>
    <w:rsid w:val="00AE6748"/>
    <w:rsid w:val="00AE7AA2"/>
    <w:rsid w:val="00AE7F7B"/>
    <w:rsid w:val="00AF0D16"/>
    <w:rsid w:val="00B02562"/>
    <w:rsid w:val="00B03BFF"/>
    <w:rsid w:val="00B11B0D"/>
    <w:rsid w:val="00B17D99"/>
    <w:rsid w:val="00B23054"/>
    <w:rsid w:val="00B25792"/>
    <w:rsid w:val="00B2691D"/>
    <w:rsid w:val="00B4278C"/>
    <w:rsid w:val="00B46C1C"/>
    <w:rsid w:val="00B52DCE"/>
    <w:rsid w:val="00B52E1D"/>
    <w:rsid w:val="00B61DE2"/>
    <w:rsid w:val="00B66752"/>
    <w:rsid w:val="00B72E6E"/>
    <w:rsid w:val="00B731BB"/>
    <w:rsid w:val="00B73FA6"/>
    <w:rsid w:val="00B800C2"/>
    <w:rsid w:val="00B834B6"/>
    <w:rsid w:val="00B84927"/>
    <w:rsid w:val="00B86F9D"/>
    <w:rsid w:val="00B92178"/>
    <w:rsid w:val="00B9468D"/>
    <w:rsid w:val="00B95684"/>
    <w:rsid w:val="00B95916"/>
    <w:rsid w:val="00BA21EC"/>
    <w:rsid w:val="00BA27DF"/>
    <w:rsid w:val="00BA58C0"/>
    <w:rsid w:val="00BA6AE0"/>
    <w:rsid w:val="00BA6DA4"/>
    <w:rsid w:val="00BA6EE3"/>
    <w:rsid w:val="00BC2F54"/>
    <w:rsid w:val="00BC73B4"/>
    <w:rsid w:val="00BC7CD9"/>
    <w:rsid w:val="00BD3C20"/>
    <w:rsid w:val="00BD7369"/>
    <w:rsid w:val="00BE1913"/>
    <w:rsid w:val="00BE355B"/>
    <w:rsid w:val="00BF12AC"/>
    <w:rsid w:val="00C0175F"/>
    <w:rsid w:val="00C03630"/>
    <w:rsid w:val="00C04913"/>
    <w:rsid w:val="00C070F5"/>
    <w:rsid w:val="00C10DF1"/>
    <w:rsid w:val="00C1327D"/>
    <w:rsid w:val="00C16A48"/>
    <w:rsid w:val="00C20863"/>
    <w:rsid w:val="00C20955"/>
    <w:rsid w:val="00C3074A"/>
    <w:rsid w:val="00C32762"/>
    <w:rsid w:val="00C3574F"/>
    <w:rsid w:val="00C362D3"/>
    <w:rsid w:val="00C365D1"/>
    <w:rsid w:val="00C4108A"/>
    <w:rsid w:val="00C51389"/>
    <w:rsid w:val="00C62507"/>
    <w:rsid w:val="00C6653A"/>
    <w:rsid w:val="00C67886"/>
    <w:rsid w:val="00C728C3"/>
    <w:rsid w:val="00C74E8B"/>
    <w:rsid w:val="00C85906"/>
    <w:rsid w:val="00C86D58"/>
    <w:rsid w:val="00C936A9"/>
    <w:rsid w:val="00C953CC"/>
    <w:rsid w:val="00C972DC"/>
    <w:rsid w:val="00C976C3"/>
    <w:rsid w:val="00CA0D50"/>
    <w:rsid w:val="00CA11E9"/>
    <w:rsid w:val="00CB7581"/>
    <w:rsid w:val="00CB7CDE"/>
    <w:rsid w:val="00CC1355"/>
    <w:rsid w:val="00CC5206"/>
    <w:rsid w:val="00CD2CE3"/>
    <w:rsid w:val="00CD4400"/>
    <w:rsid w:val="00CD5E04"/>
    <w:rsid w:val="00CD6B96"/>
    <w:rsid w:val="00CE5E38"/>
    <w:rsid w:val="00CF1CCD"/>
    <w:rsid w:val="00CF659B"/>
    <w:rsid w:val="00CF7039"/>
    <w:rsid w:val="00D024F2"/>
    <w:rsid w:val="00D15FFD"/>
    <w:rsid w:val="00D21495"/>
    <w:rsid w:val="00D216DF"/>
    <w:rsid w:val="00D443EE"/>
    <w:rsid w:val="00D55DDA"/>
    <w:rsid w:val="00D6121E"/>
    <w:rsid w:val="00D64C53"/>
    <w:rsid w:val="00D7238A"/>
    <w:rsid w:val="00D730DA"/>
    <w:rsid w:val="00D74D8D"/>
    <w:rsid w:val="00D752D8"/>
    <w:rsid w:val="00D7704B"/>
    <w:rsid w:val="00D87320"/>
    <w:rsid w:val="00D962E2"/>
    <w:rsid w:val="00D97C3A"/>
    <w:rsid w:val="00DB353C"/>
    <w:rsid w:val="00DB4373"/>
    <w:rsid w:val="00DB4CF0"/>
    <w:rsid w:val="00DC106F"/>
    <w:rsid w:val="00DC1ACD"/>
    <w:rsid w:val="00DE1257"/>
    <w:rsid w:val="00DE5F33"/>
    <w:rsid w:val="00DE648C"/>
    <w:rsid w:val="00DF2A35"/>
    <w:rsid w:val="00E01671"/>
    <w:rsid w:val="00E0224A"/>
    <w:rsid w:val="00E066AC"/>
    <w:rsid w:val="00E21EA1"/>
    <w:rsid w:val="00E33FC8"/>
    <w:rsid w:val="00E374C0"/>
    <w:rsid w:val="00E42EB3"/>
    <w:rsid w:val="00E50B18"/>
    <w:rsid w:val="00E50B81"/>
    <w:rsid w:val="00E553BB"/>
    <w:rsid w:val="00E5633A"/>
    <w:rsid w:val="00E61245"/>
    <w:rsid w:val="00E67B09"/>
    <w:rsid w:val="00E755C7"/>
    <w:rsid w:val="00E83680"/>
    <w:rsid w:val="00E8456A"/>
    <w:rsid w:val="00E86552"/>
    <w:rsid w:val="00E934BF"/>
    <w:rsid w:val="00EA1313"/>
    <w:rsid w:val="00EA35D3"/>
    <w:rsid w:val="00EA5CBB"/>
    <w:rsid w:val="00EA6C48"/>
    <w:rsid w:val="00EB22BD"/>
    <w:rsid w:val="00EC0F33"/>
    <w:rsid w:val="00EC15AE"/>
    <w:rsid w:val="00EC39D3"/>
    <w:rsid w:val="00ED00B9"/>
    <w:rsid w:val="00ED1C30"/>
    <w:rsid w:val="00ED71AA"/>
    <w:rsid w:val="00EE2BB6"/>
    <w:rsid w:val="00EF11D4"/>
    <w:rsid w:val="00EF2EBA"/>
    <w:rsid w:val="00EF506F"/>
    <w:rsid w:val="00EF748A"/>
    <w:rsid w:val="00F23BD2"/>
    <w:rsid w:val="00F23F3F"/>
    <w:rsid w:val="00F26BEE"/>
    <w:rsid w:val="00F30CD2"/>
    <w:rsid w:val="00F30D3D"/>
    <w:rsid w:val="00F34009"/>
    <w:rsid w:val="00F340C0"/>
    <w:rsid w:val="00F359EA"/>
    <w:rsid w:val="00F54AD7"/>
    <w:rsid w:val="00F624C5"/>
    <w:rsid w:val="00F73127"/>
    <w:rsid w:val="00F8080A"/>
    <w:rsid w:val="00F8337D"/>
    <w:rsid w:val="00F938DD"/>
    <w:rsid w:val="00F963C1"/>
    <w:rsid w:val="00FA0276"/>
    <w:rsid w:val="00FA5959"/>
    <w:rsid w:val="00FA7409"/>
    <w:rsid w:val="00FB1DED"/>
    <w:rsid w:val="00FB271C"/>
    <w:rsid w:val="00FB313B"/>
    <w:rsid w:val="00FB3410"/>
    <w:rsid w:val="00FB5E26"/>
    <w:rsid w:val="00FD0B1B"/>
    <w:rsid w:val="00FD1172"/>
    <w:rsid w:val="00FE115C"/>
    <w:rsid w:val="00FE17AC"/>
    <w:rsid w:val="00FE372B"/>
    <w:rsid w:val="00FE7231"/>
    <w:rsid w:val="00FF1975"/>
    <w:rsid w:val="00FF3AA8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D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E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276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276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22761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2276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22761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uiPriority w:val="99"/>
    <w:semiHidden/>
    <w:unhideWhenUsed/>
    <w:rsid w:val="00722761"/>
    <w:rPr>
      <w:vertAlign w:val="superscript"/>
    </w:rPr>
  </w:style>
  <w:style w:type="table" w:styleId="aa">
    <w:name w:val="Table Grid"/>
    <w:basedOn w:val="a1"/>
    <w:rsid w:val="0072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"/>
    <w:unhideWhenUsed/>
    <w:rsid w:val="00722761"/>
    <w:pPr>
      <w:numPr>
        <w:numId w:val="10"/>
      </w:numPr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2276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761"/>
    <w:rPr>
      <w:rFonts w:ascii="Tahoma" w:eastAsia="Calibri" w:hAnsi="Tahoma" w:cs="Times New Roman"/>
      <w:sz w:val="16"/>
      <w:szCs w:val="16"/>
    </w:rPr>
  </w:style>
  <w:style w:type="character" w:customStyle="1" w:styleId="8pt">
    <w:name w:val="Основной текст + 8 pt"/>
    <w:aliases w:val="Полужирный,Интервал 0 pt"/>
    <w:rsid w:val="0084352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1D4A-2115-498D-B23B-C6C4C9FD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21</Pages>
  <Words>6883</Words>
  <Characters>39235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Шалда</dc:creator>
  <cp:keywords/>
  <dc:description/>
  <cp:lastModifiedBy>Яна</cp:lastModifiedBy>
  <cp:revision>427</cp:revision>
  <cp:lastPrinted>2015-10-05T11:09:00Z</cp:lastPrinted>
  <dcterms:created xsi:type="dcterms:W3CDTF">2015-08-30T05:32:00Z</dcterms:created>
  <dcterms:modified xsi:type="dcterms:W3CDTF">2017-09-13T12:52:00Z</dcterms:modified>
</cp:coreProperties>
</file>