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97" w:rsidRPr="009125FD" w:rsidRDefault="00D60C29" w:rsidP="009125FD">
      <w:pPr>
        <w:jc w:val="center"/>
        <w:rPr>
          <w:b/>
          <w:bCs/>
        </w:rPr>
      </w:pPr>
      <w:r>
        <w:rPr>
          <w:b/>
          <w:bCs/>
        </w:rPr>
        <w:t xml:space="preserve">МИНИСТЕРСТВО ОБРАЗОВАНИЯ </w:t>
      </w:r>
      <w:r w:rsidR="008E5B97" w:rsidRPr="009125FD">
        <w:rPr>
          <w:b/>
          <w:bCs/>
        </w:rPr>
        <w:t>САРАТОВСКОЙ ОБЛАСТИ</w:t>
      </w:r>
    </w:p>
    <w:p w:rsidR="008E5B97" w:rsidRPr="009125FD" w:rsidRDefault="008E5B97" w:rsidP="009125F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8E5B97" w:rsidRPr="009125FD" w:rsidRDefault="00395D28" w:rsidP="009125F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E5B97" w:rsidRPr="009125FD">
        <w:rPr>
          <w:rFonts w:ascii="Times New Roman" w:hAnsi="Times New Roman" w:cs="Times New Roman"/>
          <w:sz w:val="24"/>
          <w:szCs w:val="24"/>
        </w:rPr>
        <w:t>осударственное бюджетное профессиональное образовательное учреждение</w:t>
      </w:r>
    </w:p>
    <w:p w:rsidR="008E5B97" w:rsidRPr="009125FD" w:rsidRDefault="008E5B97" w:rsidP="009125F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9125FD">
        <w:rPr>
          <w:rFonts w:ascii="Times New Roman" w:hAnsi="Times New Roman" w:cs="Times New Roman"/>
          <w:sz w:val="24"/>
          <w:szCs w:val="24"/>
        </w:rPr>
        <w:t>Саратовской области</w:t>
      </w:r>
    </w:p>
    <w:p w:rsidR="008E5B97" w:rsidRPr="009125FD" w:rsidRDefault="008E5B97" w:rsidP="009125FD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25FD">
        <w:rPr>
          <w:rFonts w:ascii="Times New Roman" w:hAnsi="Times New Roman" w:cs="Times New Roman"/>
          <w:b/>
          <w:bCs/>
          <w:sz w:val="24"/>
          <w:szCs w:val="24"/>
        </w:rPr>
        <w:t>«Балашовский политехнический лицей»</w:t>
      </w:r>
    </w:p>
    <w:p w:rsidR="008E5B97" w:rsidRPr="009125FD" w:rsidRDefault="008E5B97" w:rsidP="009125FD">
      <w:pPr>
        <w:jc w:val="center"/>
        <w:rPr>
          <w:b/>
          <w:bCs/>
          <w:sz w:val="28"/>
          <w:szCs w:val="28"/>
        </w:rPr>
      </w:pPr>
    </w:p>
    <w:p w:rsidR="008E5B97" w:rsidRPr="009125FD" w:rsidRDefault="008E5B97" w:rsidP="009125FD">
      <w:pPr>
        <w:jc w:val="center"/>
        <w:rPr>
          <w:b/>
          <w:bCs/>
          <w:lang w:eastAsia="en-US"/>
        </w:rPr>
      </w:pPr>
    </w:p>
    <w:p w:rsidR="008E5B97" w:rsidRPr="009125FD" w:rsidRDefault="008E5B97" w:rsidP="009125FD">
      <w:pPr>
        <w:rPr>
          <w:b/>
          <w:bCs/>
          <w:lang w:eastAsia="en-US"/>
        </w:rPr>
      </w:pPr>
    </w:p>
    <w:p w:rsidR="008E5B97" w:rsidRPr="009125FD" w:rsidRDefault="008E5B97" w:rsidP="009125FD">
      <w:pPr>
        <w:rPr>
          <w:b/>
          <w:bCs/>
          <w:lang w:eastAsia="en-US"/>
        </w:rPr>
      </w:pPr>
    </w:p>
    <w:p w:rsidR="008E5B97" w:rsidRPr="009125FD" w:rsidRDefault="008E5B97" w:rsidP="009125FD">
      <w:pPr>
        <w:rPr>
          <w:b/>
          <w:bCs/>
          <w:lang w:eastAsia="en-US"/>
        </w:rPr>
      </w:pPr>
    </w:p>
    <w:p w:rsidR="008E5B97" w:rsidRPr="009125FD" w:rsidRDefault="008E5B97" w:rsidP="009125FD">
      <w:pPr>
        <w:rPr>
          <w:b/>
          <w:bCs/>
          <w:lang w:eastAsia="en-US"/>
        </w:rPr>
      </w:pPr>
    </w:p>
    <w:p w:rsidR="008E5B97" w:rsidRPr="009125FD" w:rsidRDefault="008E5B97" w:rsidP="009125FD">
      <w:pPr>
        <w:rPr>
          <w:b/>
          <w:bCs/>
          <w:lang w:eastAsia="en-US"/>
        </w:rPr>
      </w:pPr>
    </w:p>
    <w:p w:rsidR="008E5B97" w:rsidRPr="009125FD" w:rsidRDefault="008E5B97" w:rsidP="009125FD">
      <w:pPr>
        <w:rPr>
          <w:b/>
          <w:bCs/>
          <w:lang w:eastAsia="en-US"/>
        </w:rPr>
      </w:pPr>
    </w:p>
    <w:p w:rsidR="008E5B97" w:rsidRPr="009125FD" w:rsidRDefault="008E5B97" w:rsidP="009125FD">
      <w:pPr>
        <w:rPr>
          <w:b/>
          <w:bCs/>
          <w:lang w:eastAsia="en-US"/>
        </w:rPr>
      </w:pPr>
    </w:p>
    <w:p w:rsidR="008E5B97" w:rsidRPr="009125FD" w:rsidRDefault="008E5B97" w:rsidP="009125FD">
      <w:pPr>
        <w:rPr>
          <w:b/>
          <w:bCs/>
          <w:lang w:eastAsia="en-US"/>
        </w:rPr>
      </w:pPr>
    </w:p>
    <w:p w:rsidR="008E5B97" w:rsidRPr="009125FD" w:rsidRDefault="008E5B97" w:rsidP="009125FD">
      <w:pPr>
        <w:rPr>
          <w:b/>
          <w:bCs/>
          <w:lang w:eastAsia="en-US"/>
        </w:rPr>
      </w:pPr>
    </w:p>
    <w:p w:rsidR="008E5B97" w:rsidRPr="009125FD" w:rsidRDefault="008E5B97" w:rsidP="009125FD">
      <w:pPr>
        <w:rPr>
          <w:b/>
          <w:bCs/>
          <w:lang w:eastAsia="en-US"/>
        </w:rPr>
      </w:pPr>
    </w:p>
    <w:p w:rsidR="008E5B97" w:rsidRPr="009125FD" w:rsidRDefault="008E5B97" w:rsidP="009125FD">
      <w:pPr>
        <w:rPr>
          <w:b/>
          <w:bCs/>
          <w:lang w:eastAsia="en-US"/>
        </w:rPr>
      </w:pPr>
    </w:p>
    <w:p w:rsidR="008E5B97" w:rsidRPr="009125FD" w:rsidRDefault="008E5B97" w:rsidP="009125FD">
      <w:pPr>
        <w:rPr>
          <w:b/>
          <w:bCs/>
          <w:lang w:eastAsia="en-US"/>
        </w:rPr>
      </w:pPr>
    </w:p>
    <w:p w:rsidR="008E5B97" w:rsidRPr="009125FD" w:rsidRDefault="008E5B97" w:rsidP="009125FD">
      <w:pPr>
        <w:rPr>
          <w:b/>
          <w:bCs/>
          <w:lang w:eastAsia="en-US"/>
        </w:rPr>
      </w:pPr>
    </w:p>
    <w:p w:rsidR="008E5B97" w:rsidRPr="009125FD" w:rsidRDefault="008E5B97" w:rsidP="009125FD">
      <w:pPr>
        <w:rPr>
          <w:b/>
          <w:bCs/>
          <w:lang w:eastAsia="en-US"/>
        </w:rPr>
      </w:pPr>
    </w:p>
    <w:p w:rsidR="008E5B97" w:rsidRPr="009125FD" w:rsidRDefault="008E5B97" w:rsidP="009125FD">
      <w:pPr>
        <w:rPr>
          <w:b/>
          <w:bCs/>
          <w:lang w:eastAsia="en-US"/>
        </w:rPr>
      </w:pPr>
    </w:p>
    <w:p w:rsidR="008E5B97" w:rsidRPr="009125FD" w:rsidRDefault="008E5B97" w:rsidP="009125FD">
      <w:pPr>
        <w:rPr>
          <w:b/>
          <w:bCs/>
          <w:lang w:eastAsia="en-US"/>
        </w:rPr>
      </w:pPr>
    </w:p>
    <w:p w:rsidR="008E5B97" w:rsidRPr="009125FD" w:rsidRDefault="008E5B97" w:rsidP="009125FD">
      <w:pPr>
        <w:jc w:val="center"/>
        <w:rPr>
          <w:b/>
          <w:bCs/>
          <w:lang w:eastAsia="en-US"/>
        </w:rPr>
      </w:pPr>
      <w:r w:rsidRPr="009125FD">
        <w:rPr>
          <w:b/>
          <w:bCs/>
          <w:lang w:eastAsia="en-US"/>
        </w:rPr>
        <w:t>РАБОЧАЯ ПРОГРАММА УЧЕБНО</w:t>
      </w:r>
      <w:r w:rsidR="006512BA">
        <w:rPr>
          <w:b/>
          <w:bCs/>
          <w:lang w:eastAsia="en-US"/>
        </w:rPr>
        <w:t>ГО</w:t>
      </w:r>
      <w:r w:rsidR="009979B1">
        <w:rPr>
          <w:b/>
          <w:bCs/>
          <w:lang w:eastAsia="en-US"/>
        </w:rPr>
        <w:t xml:space="preserve"> </w:t>
      </w:r>
      <w:r w:rsidR="006512BA">
        <w:rPr>
          <w:b/>
          <w:bCs/>
          <w:lang w:eastAsia="en-US"/>
        </w:rPr>
        <w:t>ПРЕДМЕТА</w:t>
      </w:r>
    </w:p>
    <w:p w:rsidR="008E5B97" w:rsidRPr="009125FD" w:rsidRDefault="00016A7D" w:rsidP="002357CD">
      <w:pPr>
        <w:jc w:val="center"/>
        <w:rPr>
          <w:b/>
          <w:bCs/>
          <w:caps/>
          <w:lang w:eastAsia="en-US"/>
        </w:rPr>
      </w:pPr>
      <w:r>
        <w:rPr>
          <w:b/>
          <w:bCs/>
          <w:caps/>
          <w:lang w:eastAsia="en-US"/>
        </w:rPr>
        <w:t>математика</w:t>
      </w:r>
    </w:p>
    <w:p w:rsidR="008E5B97" w:rsidRPr="00FB06C7" w:rsidRDefault="008E5B97" w:rsidP="009125FD">
      <w:pPr>
        <w:jc w:val="center"/>
        <w:rPr>
          <w:bCs/>
          <w:caps/>
          <w:lang w:eastAsia="en-US"/>
        </w:rPr>
      </w:pPr>
    </w:p>
    <w:p w:rsidR="00C24B80" w:rsidRPr="009125FD" w:rsidRDefault="00C24B80" w:rsidP="00C24B80">
      <w:pPr>
        <w:jc w:val="center"/>
        <w:rPr>
          <w:lang w:eastAsia="en-US"/>
        </w:rPr>
      </w:pPr>
      <w:r w:rsidRPr="009125FD">
        <w:rPr>
          <w:lang w:eastAsia="en-US"/>
        </w:rPr>
        <w:t>программа подготовки квалифицированных рабочих, служащих</w:t>
      </w:r>
    </w:p>
    <w:p w:rsidR="00C24B80" w:rsidRPr="009125FD" w:rsidRDefault="00C24B80" w:rsidP="00C24B80">
      <w:pPr>
        <w:shd w:val="clear" w:color="auto" w:fill="FFFFFF"/>
        <w:tabs>
          <w:tab w:val="left" w:pos="1134"/>
        </w:tabs>
        <w:ind w:firstLine="567"/>
        <w:jc w:val="center"/>
        <w:rPr>
          <w:lang w:eastAsia="en-US"/>
        </w:rPr>
      </w:pPr>
      <w:r w:rsidRPr="009125FD">
        <w:rPr>
          <w:lang w:eastAsia="en-US"/>
        </w:rPr>
        <w:t>для  професси</w:t>
      </w:r>
      <w:r>
        <w:rPr>
          <w:lang w:eastAsia="en-US"/>
        </w:rPr>
        <w:t>и</w:t>
      </w:r>
      <w:r w:rsidRPr="009125FD">
        <w:rPr>
          <w:lang w:eastAsia="en-US"/>
        </w:rPr>
        <w:t xml:space="preserve"> техн</w:t>
      </w:r>
      <w:r>
        <w:rPr>
          <w:lang w:eastAsia="en-US"/>
        </w:rPr>
        <w:t>ологи</w:t>
      </w:r>
      <w:r w:rsidRPr="009125FD">
        <w:rPr>
          <w:lang w:eastAsia="en-US"/>
        </w:rPr>
        <w:t>ческого профил</w:t>
      </w:r>
      <w:r>
        <w:rPr>
          <w:lang w:eastAsia="en-US"/>
        </w:rPr>
        <w:t>я</w:t>
      </w:r>
    </w:p>
    <w:p w:rsidR="002357CD" w:rsidRPr="007E6605" w:rsidRDefault="000D7BDB" w:rsidP="007E6605">
      <w:pPr>
        <w:shd w:val="clear" w:color="auto" w:fill="FFFFFF"/>
        <w:jc w:val="center"/>
      </w:pPr>
      <w:r w:rsidRPr="000D7BDB">
        <w:t>15.01.05 Сварщик (ручной и частично механизированной сварки (наплавки))</w:t>
      </w:r>
      <w:r w:rsidR="00474F79" w:rsidRPr="000D7BDB">
        <w:t xml:space="preserve">; </w:t>
      </w:r>
    </w:p>
    <w:p w:rsidR="008E5B97" w:rsidRPr="009125FD" w:rsidRDefault="008E5B97" w:rsidP="009125FD">
      <w:pPr>
        <w:shd w:val="clear" w:color="auto" w:fill="FFFFFF"/>
        <w:tabs>
          <w:tab w:val="left" w:pos="1134"/>
        </w:tabs>
        <w:ind w:firstLine="567"/>
        <w:jc w:val="center"/>
        <w:rPr>
          <w:lang w:eastAsia="en-US"/>
        </w:rPr>
      </w:pPr>
      <w:r w:rsidRPr="009125FD">
        <w:t xml:space="preserve"> на </w:t>
      </w:r>
      <w:r w:rsidRPr="009125FD">
        <w:rPr>
          <w:lang w:eastAsia="en-US"/>
        </w:rPr>
        <w:t>базе основного общего образования с получением среднего общего образования</w:t>
      </w:r>
    </w:p>
    <w:p w:rsidR="00C24B80" w:rsidRPr="00DE377E" w:rsidRDefault="00C24B80" w:rsidP="00C24B80">
      <w:pPr>
        <w:jc w:val="center"/>
        <w:rPr>
          <w:bCs/>
          <w:lang w:eastAsia="en-US"/>
        </w:rPr>
      </w:pPr>
      <w:r>
        <w:rPr>
          <w:bCs/>
          <w:lang w:eastAsia="en-US"/>
        </w:rPr>
        <w:t>(углубленный уровень)</w:t>
      </w:r>
    </w:p>
    <w:p w:rsidR="008E5B97" w:rsidRPr="009125FD" w:rsidRDefault="008E5B97" w:rsidP="009125FD">
      <w:pPr>
        <w:jc w:val="center"/>
        <w:rPr>
          <w:b/>
          <w:bCs/>
          <w:lang w:eastAsia="en-US"/>
        </w:rPr>
      </w:pPr>
    </w:p>
    <w:p w:rsidR="008E5B97" w:rsidRPr="009125FD" w:rsidRDefault="008E5B97" w:rsidP="009125FD">
      <w:pPr>
        <w:jc w:val="center"/>
        <w:rPr>
          <w:b/>
          <w:bCs/>
          <w:lang w:eastAsia="en-US"/>
        </w:rPr>
      </w:pPr>
    </w:p>
    <w:p w:rsidR="008E5B97" w:rsidRPr="009125FD" w:rsidRDefault="008E5B97" w:rsidP="009125FD">
      <w:pPr>
        <w:jc w:val="center"/>
        <w:rPr>
          <w:b/>
          <w:bCs/>
          <w:lang w:eastAsia="en-US"/>
        </w:rPr>
      </w:pPr>
    </w:p>
    <w:p w:rsidR="008E5B97" w:rsidRPr="009125FD" w:rsidRDefault="008E5B97" w:rsidP="009125FD">
      <w:pPr>
        <w:jc w:val="center"/>
        <w:rPr>
          <w:b/>
          <w:bCs/>
          <w:lang w:eastAsia="en-US"/>
        </w:rPr>
      </w:pPr>
    </w:p>
    <w:p w:rsidR="008E5B97" w:rsidRPr="009125FD" w:rsidRDefault="008E5B97" w:rsidP="009125FD">
      <w:pPr>
        <w:jc w:val="center"/>
        <w:rPr>
          <w:b/>
          <w:bCs/>
          <w:lang w:eastAsia="en-US"/>
        </w:rPr>
      </w:pPr>
    </w:p>
    <w:p w:rsidR="008E5B97" w:rsidRPr="009125FD" w:rsidRDefault="008E5B97" w:rsidP="009125FD">
      <w:pPr>
        <w:jc w:val="center"/>
        <w:rPr>
          <w:b/>
          <w:bCs/>
          <w:lang w:eastAsia="en-US"/>
        </w:rPr>
      </w:pPr>
    </w:p>
    <w:p w:rsidR="008E5B97" w:rsidRPr="009125FD" w:rsidRDefault="008E5B97" w:rsidP="009125FD">
      <w:pPr>
        <w:jc w:val="center"/>
        <w:rPr>
          <w:b/>
          <w:bCs/>
          <w:lang w:eastAsia="en-US"/>
        </w:rPr>
      </w:pPr>
    </w:p>
    <w:p w:rsidR="008E5B97" w:rsidRPr="009125FD" w:rsidRDefault="008E5B97" w:rsidP="009125FD">
      <w:pPr>
        <w:jc w:val="center"/>
        <w:rPr>
          <w:b/>
          <w:bCs/>
          <w:lang w:eastAsia="en-US"/>
        </w:rPr>
      </w:pPr>
    </w:p>
    <w:p w:rsidR="008E5B97" w:rsidRPr="009125FD" w:rsidRDefault="008E5B97" w:rsidP="009125FD">
      <w:pPr>
        <w:jc w:val="center"/>
        <w:rPr>
          <w:b/>
          <w:bCs/>
          <w:lang w:eastAsia="en-US"/>
        </w:rPr>
      </w:pPr>
    </w:p>
    <w:p w:rsidR="008E5B97" w:rsidRPr="009125FD" w:rsidRDefault="008E5B97" w:rsidP="009125FD">
      <w:pPr>
        <w:jc w:val="center"/>
        <w:rPr>
          <w:b/>
          <w:bCs/>
          <w:lang w:eastAsia="en-US"/>
        </w:rPr>
      </w:pPr>
    </w:p>
    <w:p w:rsidR="008E5B97" w:rsidRPr="009125FD" w:rsidRDefault="008E5B97" w:rsidP="009125FD">
      <w:pPr>
        <w:rPr>
          <w:b/>
          <w:bCs/>
          <w:lang w:eastAsia="en-US"/>
        </w:rPr>
      </w:pPr>
    </w:p>
    <w:p w:rsidR="008E5B97" w:rsidRPr="009125FD" w:rsidRDefault="008E5B97" w:rsidP="009125FD">
      <w:pPr>
        <w:jc w:val="center"/>
        <w:rPr>
          <w:b/>
          <w:bCs/>
          <w:lang w:eastAsia="en-US"/>
        </w:rPr>
      </w:pPr>
    </w:p>
    <w:p w:rsidR="008E5B97" w:rsidRPr="009125FD" w:rsidRDefault="008E5B97" w:rsidP="009125FD">
      <w:pPr>
        <w:jc w:val="center"/>
        <w:rPr>
          <w:b/>
          <w:bCs/>
          <w:lang w:eastAsia="en-US"/>
        </w:rPr>
      </w:pPr>
    </w:p>
    <w:p w:rsidR="008E5B97" w:rsidRPr="009125FD" w:rsidRDefault="008E5B97" w:rsidP="009125FD">
      <w:pPr>
        <w:jc w:val="center"/>
        <w:rPr>
          <w:b/>
          <w:bCs/>
          <w:lang w:eastAsia="en-US"/>
        </w:rPr>
      </w:pPr>
    </w:p>
    <w:p w:rsidR="008E5B97" w:rsidRPr="009125FD" w:rsidRDefault="008E5B97" w:rsidP="009125FD">
      <w:pPr>
        <w:jc w:val="center"/>
        <w:rPr>
          <w:b/>
          <w:bCs/>
          <w:lang w:eastAsia="en-US"/>
        </w:rPr>
      </w:pPr>
    </w:p>
    <w:p w:rsidR="008E5B97" w:rsidRPr="009125FD" w:rsidRDefault="008E5B97" w:rsidP="009125FD">
      <w:pPr>
        <w:jc w:val="center"/>
        <w:rPr>
          <w:b/>
          <w:bCs/>
          <w:lang w:eastAsia="en-US"/>
        </w:rPr>
      </w:pPr>
    </w:p>
    <w:p w:rsidR="008E5B97" w:rsidRPr="009125FD" w:rsidRDefault="008E5B97" w:rsidP="009125FD">
      <w:pPr>
        <w:jc w:val="center"/>
        <w:rPr>
          <w:b/>
          <w:bCs/>
          <w:lang w:eastAsia="en-US"/>
        </w:rPr>
      </w:pPr>
    </w:p>
    <w:p w:rsidR="008E5B97" w:rsidRPr="009125FD" w:rsidRDefault="008E5B97" w:rsidP="009125FD">
      <w:pPr>
        <w:jc w:val="center"/>
        <w:rPr>
          <w:b/>
          <w:bCs/>
          <w:lang w:eastAsia="en-US"/>
        </w:rPr>
      </w:pPr>
    </w:p>
    <w:p w:rsidR="008E5B97" w:rsidRPr="009125FD" w:rsidRDefault="008E5B97" w:rsidP="009125FD">
      <w:pPr>
        <w:jc w:val="center"/>
        <w:rPr>
          <w:b/>
          <w:bCs/>
          <w:lang w:eastAsia="en-US"/>
        </w:rPr>
      </w:pPr>
    </w:p>
    <w:p w:rsidR="007E6605" w:rsidRDefault="007E6605" w:rsidP="009125FD">
      <w:pPr>
        <w:jc w:val="center"/>
        <w:rPr>
          <w:b/>
          <w:bCs/>
          <w:lang w:eastAsia="en-US"/>
        </w:rPr>
      </w:pPr>
    </w:p>
    <w:p w:rsidR="008E5B97" w:rsidRPr="009125FD" w:rsidRDefault="008E5B97" w:rsidP="009125FD">
      <w:pPr>
        <w:jc w:val="center"/>
        <w:rPr>
          <w:b/>
          <w:bCs/>
          <w:lang w:eastAsia="en-US"/>
        </w:rPr>
      </w:pPr>
      <w:r w:rsidRPr="009125FD">
        <w:rPr>
          <w:b/>
          <w:bCs/>
          <w:lang w:eastAsia="en-US"/>
        </w:rPr>
        <w:t>20</w:t>
      </w:r>
      <w:r w:rsidR="00355BF7">
        <w:rPr>
          <w:b/>
          <w:bCs/>
          <w:lang w:eastAsia="en-US"/>
        </w:rPr>
        <w:t>21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511"/>
        <w:gridCol w:w="2791"/>
        <w:gridCol w:w="5685"/>
      </w:tblGrid>
      <w:tr w:rsidR="008E5B97" w:rsidRPr="009125FD" w:rsidTr="00B82939">
        <w:trPr>
          <w:jc w:val="center"/>
        </w:trPr>
        <w:tc>
          <w:tcPr>
            <w:tcW w:w="2413" w:type="pct"/>
            <w:gridSpan w:val="2"/>
          </w:tcPr>
          <w:p w:rsidR="008E5B97" w:rsidRPr="009125FD" w:rsidRDefault="008E5B97" w:rsidP="001671A8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  <w:lang w:eastAsia="en-US"/>
              </w:rPr>
              <w:lastRenderedPageBreak/>
              <w:br w:type="page"/>
            </w:r>
            <w:r w:rsidRPr="009125FD">
              <w:rPr>
                <w:b/>
                <w:bCs/>
              </w:rPr>
              <w:t>УТВЕРЖДАЮ</w:t>
            </w:r>
          </w:p>
          <w:p w:rsidR="008E5B97" w:rsidRPr="009125FD" w:rsidRDefault="008E5B97" w:rsidP="001671A8">
            <w:pPr>
              <w:jc w:val="both"/>
            </w:pPr>
            <w:r w:rsidRPr="009125FD">
              <w:t>зам. директора по учебно-методической работе</w:t>
            </w:r>
            <w:r w:rsidR="005D0130">
              <w:t xml:space="preserve"> </w:t>
            </w:r>
            <w:r w:rsidRPr="009125FD">
              <w:t>ГБПОУ СО «БПЛ»</w:t>
            </w:r>
          </w:p>
          <w:p w:rsidR="008E5B97" w:rsidRPr="009125FD" w:rsidRDefault="008E5B97" w:rsidP="001671A8">
            <w:pPr>
              <w:jc w:val="both"/>
            </w:pPr>
            <w:r w:rsidRPr="009125FD">
              <w:rPr>
                <w:i/>
                <w:iCs/>
              </w:rPr>
              <w:t xml:space="preserve"> _______________</w:t>
            </w:r>
            <w:r w:rsidRPr="009125FD">
              <w:t>/</w:t>
            </w:r>
            <w:r w:rsidR="00576478">
              <w:t>Шатилов И.Н.</w:t>
            </w:r>
            <w:r w:rsidRPr="009125FD">
              <w:t>/</w:t>
            </w:r>
          </w:p>
          <w:p w:rsidR="008E5B97" w:rsidRPr="009125FD" w:rsidRDefault="008E5B97" w:rsidP="001671A8">
            <w:pPr>
              <w:jc w:val="both"/>
            </w:pPr>
          </w:p>
          <w:p w:rsidR="008E5B97" w:rsidRPr="009125FD" w:rsidRDefault="00787FF8" w:rsidP="001671A8">
            <w:pPr>
              <w:jc w:val="both"/>
            </w:pPr>
            <w:r>
              <w:t>«</w:t>
            </w:r>
            <w:r w:rsidR="001D66DA">
              <w:rPr>
                <w:u w:val="single"/>
              </w:rPr>
              <w:t>31</w:t>
            </w:r>
            <w:r w:rsidR="00C90967">
              <w:t xml:space="preserve">» </w:t>
            </w:r>
            <w:r w:rsidR="005F54C0">
              <w:rPr>
                <w:u w:val="single"/>
              </w:rPr>
              <w:t>августа</w:t>
            </w:r>
            <w:r w:rsidR="00AD2845" w:rsidRPr="00D81DAA">
              <w:t xml:space="preserve"> </w:t>
            </w:r>
            <w:r w:rsidR="008E5B97" w:rsidRPr="009125FD">
              <w:t>20</w:t>
            </w:r>
            <w:r w:rsidR="00355BF7">
              <w:t>21</w:t>
            </w:r>
            <w:r w:rsidR="008E5B97" w:rsidRPr="009125FD">
              <w:t xml:space="preserve"> г.</w:t>
            </w:r>
          </w:p>
          <w:p w:rsidR="008E5B97" w:rsidRPr="009125FD" w:rsidRDefault="008E5B97" w:rsidP="001671A8">
            <w:pPr>
              <w:jc w:val="both"/>
            </w:pPr>
            <w:r w:rsidRPr="009125FD">
              <w:rPr>
                <w:i/>
                <w:iCs/>
              </w:rPr>
              <w:t>_______________</w:t>
            </w:r>
            <w:r w:rsidR="00B82939">
              <w:t>/____________________</w:t>
            </w:r>
            <w:r w:rsidRPr="009125FD">
              <w:t>/</w:t>
            </w:r>
          </w:p>
          <w:p w:rsidR="008E5B97" w:rsidRPr="009125FD" w:rsidRDefault="00787FF8" w:rsidP="001671A8">
            <w:pPr>
              <w:jc w:val="both"/>
            </w:pPr>
            <w:r>
              <w:t>«__» ________</w:t>
            </w:r>
            <w:r w:rsidR="008E5B97" w:rsidRPr="009125FD">
              <w:t>20</w:t>
            </w:r>
            <w:r w:rsidR="00C96700">
              <w:t>2</w:t>
            </w:r>
            <w:r w:rsidR="00355BF7">
              <w:t>2</w:t>
            </w:r>
            <w:r w:rsidR="009979B1">
              <w:t xml:space="preserve"> </w:t>
            </w:r>
            <w:r w:rsidR="008E5B97" w:rsidRPr="009125FD">
              <w:t>г.</w:t>
            </w:r>
          </w:p>
          <w:p w:rsidR="008E5B97" w:rsidRPr="009125FD" w:rsidRDefault="008E5B97" w:rsidP="001671A8">
            <w:pPr>
              <w:jc w:val="both"/>
            </w:pPr>
            <w:r w:rsidRPr="009125FD">
              <w:rPr>
                <w:i/>
                <w:iCs/>
              </w:rPr>
              <w:t>_______________</w:t>
            </w:r>
            <w:r w:rsidRPr="009125FD">
              <w:t>/____________________/</w:t>
            </w:r>
          </w:p>
          <w:p w:rsidR="008E5B97" w:rsidRPr="009125FD" w:rsidRDefault="008E5B97" w:rsidP="001671A8">
            <w:pPr>
              <w:jc w:val="both"/>
            </w:pPr>
          </w:p>
          <w:p w:rsidR="008E5B97" w:rsidRPr="009125FD" w:rsidRDefault="008E5B97" w:rsidP="001671A8">
            <w:pPr>
              <w:jc w:val="both"/>
            </w:pPr>
          </w:p>
        </w:tc>
        <w:tc>
          <w:tcPr>
            <w:tcW w:w="2587" w:type="pct"/>
          </w:tcPr>
          <w:p w:rsidR="00C24B80" w:rsidRPr="00F46A0C" w:rsidRDefault="00C24B80" w:rsidP="00C24B80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540649">
              <w:rPr>
                <w:rFonts w:ascii="Times New Roman" w:hAnsi="Times New Roman" w:cs="Times New Roman"/>
                <w:szCs w:val="20"/>
              </w:rPr>
              <w:t xml:space="preserve">Рабочая программа учебного предмета </w:t>
            </w:r>
            <w:r>
              <w:rPr>
                <w:rFonts w:ascii="Times New Roman" w:hAnsi="Times New Roman" w:cs="Times New Roman"/>
                <w:szCs w:val="20"/>
              </w:rPr>
              <w:t xml:space="preserve">Математика </w:t>
            </w:r>
            <w:r w:rsidRPr="00540649">
              <w:rPr>
                <w:rFonts w:ascii="Times New Roman" w:hAnsi="Times New Roman" w:cs="Times New Roman"/>
                <w:szCs w:val="20"/>
              </w:rPr>
              <w:t>ра</w:t>
            </w:r>
            <w:r w:rsidRPr="00540649">
              <w:rPr>
                <w:rFonts w:ascii="Times New Roman" w:hAnsi="Times New Roman" w:cs="Times New Roman"/>
                <w:szCs w:val="20"/>
              </w:rPr>
              <w:t>з</w:t>
            </w:r>
            <w:r w:rsidRPr="00540649">
              <w:rPr>
                <w:rFonts w:ascii="Times New Roman" w:hAnsi="Times New Roman" w:cs="Times New Roman"/>
                <w:szCs w:val="20"/>
              </w:rPr>
              <w:t xml:space="preserve">работана в соответствии с требованиями Федерального государственного образовательного стандарта среднего (полного) общего образования. </w:t>
            </w:r>
            <w:r w:rsidRPr="00540649">
              <w:rPr>
                <w:rFonts w:ascii="Times New Roman" w:hAnsi="Times New Roman" w:cs="Times New Roman"/>
                <w:szCs w:val="20"/>
                <w:lang w:eastAsia="ru-RU"/>
              </w:rPr>
              <w:t>Приказ Министерства образования и н</w:t>
            </w:r>
            <w:r w:rsidRPr="00540649">
              <w:rPr>
                <w:rFonts w:ascii="Times New Roman" w:hAnsi="Times New Roman" w:cs="Times New Roman"/>
                <w:szCs w:val="20"/>
              </w:rPr>
              <w:t>ауки РФ от 17 мая 2012 г. N 413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540649">
              <w:rPr>
                <w:rFonts w:ascii="Times New Roman" w:hAnsi="Times New Roman" w:cs="Times New Roman"/>
                <w:szCs w:val="20"/>
                <w:lang w:eastAsia="ru-RU"/>
              </w:rPr>
              <w:t>"Об утверждении федерального государственного образов</w:t>
            </w:r>
            <w:r w:rsidRPr="00540649">
              <w:rPr>
                <w:rFonts w:ascii="Times New Roman" w:hAnsi="Times New Roman" w:cs="Times New Roman"/>
                <w:szCs w:val="20"/>
                <w:lang w:eastAsia="ru-RU"/>
              </w:rPr>
              <w:t>а</w:t>
            </w:r>
            <w:r w:rsidRPr="00540649">
              <w:rPr>
                <w:rFonts w:ascii="Times New Roman" w:hAnsi="Times New Roman" w:cs="Times New Roman"/>
                <w:szCs w:val="20"/>
                <w:lang w:eastAsia="ru-RU"/>
              </w:rPr>
              <w:t>тельного стандарта среднего общего образования"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 xml:space="preserve"> (ред. Минобрнауки от 29.12.2014 г. № 1645, от 31.12.2015 г. № 1578, от 29.06.2017 г. № 613, </w:t>
            </w:r>
            <w:r w:rsidR="002B75E9">
              <w:rPr>
                <w:rFonts w:ascii="Times New Roman" w:hAnsi="Times New Roman" w:cs="Times New Roman"/>
                <w:szCs w:val="20"/>
                <w:lang w:eastAsia="ru-RU"/>
              </w:rPr>
              <w:t>Минпросвещения РФ от 24.09.2020 г.</w:t>
            </w:r>
            <w:r w:rsidR="00162A1C">
              <w:rPr>
                <w:rFonts w:ascii="Times New Roman" w:hAnsi="Times New Roman" w:cs="Times New Roman"/>
                <w:szCs w:val="20"/>
                <w:lang w:eastAsia="ru-RU"/>
              </w:rPr>
              <w:t xml:space="preserve"> № 519</w:t>
            </w:r>
            <w:r w:rsidR="002B75E9">
              <w:rPr>
                <w:rFonts w:ascii="Times New Roman" w:hAnsi="Times New Roman" w:cs="Times New Roman"/>
                <w:szCs w:val="20"/>
                <w:lang w:eastAsia="ru-RU"/>
              </w:rPr>
              <w:t xml:space="preserve">, </w:t>
            </w:r>
            <w:r w:rsidR="00162A1C">
              <w:rPr>
                <w:rFonts w:ascii="Times New Roman" w:hAnsi="Times New Roman" w:cs="Times New Roman"/>
                <w:szCs w:val="20"/>
                <w:lang w:eastAsia="ru-RU"/>
              </w:rPr>
              <w:t>от 11.12.2020 г. № 712</w:t>
            </w:r>
            <w:r>
              <w:rPr>
                <w:rFonts w:ascii="Times New Roman" w:hAnsi="Times New Roman" w:cs="Times New Roman"/>
                <w:szCs w:val="20"/>
                <w:lang w:eastAsia="ru-RU"/>
              </w:rPr>
              <w:t xml:space="preserve">). </w:t>
            </w:r>
            <w:r w:rsidRPr="00F46A0C">
              <w:rPr>
                <w:rFonts w:ascii="Times New Roman" w:eastAsia="Century Schoolbook" w:hAnsi="Times New Roman" w:cs="Times New Roman"/>
                <w:szCs w:val="24"/>
              </w:rPr>
              <w:t>Федерал</w:t>
            </w:r>
            <w:r w:rsidRPr="00F46A0C">
              <w:rPr>
                <w:rFonts w:ascii="Times New Roman" w:eastAsia="Century Schoolbook" w:hAnsi="Times New Roman" w:cs="Times New Roman"/>
                <w:szCs w:val="24"/>
              </w:rPr>
              <w:t>ь</w:t>
            </w:r>
            <w:r w:rsidRPr="00F46A0C">
              <w:rPr>
                <w:rFonts w:ascii="Times New Roman" w:eastAsia="Century Schoolbook" w:hAnsi="Times New Roman" w:cs="Times New Roman"/>
                <w:szCs w:val="24"/>
              </w:rPr>
              <w:t>н</w:t>
            </w:r>
            <w:r>
              <w:rPr>
                <w:rFonts w:ascii="Times New Roman" w:eastAsia="Century Schoolbook" w:hAnsi="Times New Roman" w:cs="Times New Roman"/>
                <w:szCs w:val="24"/>
              </w:rPr>
              <w:t>ый Закон</w:t>
            </w:r>
            <w:r w:rsidRPr="00F46A0C">
              <w:rPr>
                <w:rFonts w:ascii="Times New Roman" w:eastAsia="Century Schoolbook" w:hAnsi="Times New Roman" w:cs="Times New Roman"/>
                <w:szCs w:val="24"/>
              </w:rPr>
              <w:t xml:space="preserve"> Российской Федерации от 29.12.2012 г. № 273-ФЗ «Об образовании в Российской Федерации».</w:t>
            </w:r>
          </w:p>
          <w:p w:rsidR="00C24B80" w:rsidRPr="00540649" w:rsidRDefault="00C24B80" w:rsidP="00C24B80">
            <w:pPr>
              <w:pStyle w:val="a7"/>
              <w:jc w:val="both"/>
              <w:rPr>
                <w:rFonts w:ascii="Times New Roman" w:hAnsi="Times New Roman" w:cs="Times New Roman"/>
                <w:szCs w:val="20"/>
                <w:lang w:eastAsia="ru-RU"/>
              </w:rPr>
            </w:pPr>
            <w:r w:rsidRPr="00540649">
              <w:rPr>
                <w:rFonts w:ascii="Times New Roman" w:hAnsi="Times New Roman" w:cs="Times New Roman"/>
                <w:szCs w:val="20"/>
                <w:lang w:eastAsia="ru-RU"/>
              </w:rPr>
              <w:t>С учетом:</w:t>
            </w:r>
          </w:p>
          <w:p w:rsidR="00C24B80" w:rsidRPr="00540649" w:rsidRDefault="00C24B80" w:rsidP="00C24B80">
            <w:pPr>
              <w:tabs>
                <w:tab w:val="left" w:pos="15593"/>
              </w:tabs>
              <w:ind w:right="55"/>
              <w:jc w:val="both"/>
              <w:rPr>
                <w:szCs w:val="28"/>
              </w:rPr>
            </w:pPr>
            <w:r w:rsidRPr="00540649">
              <w:rPr>
                <w:sz w:val="22"/>
                <w:szCs w:val="20"/>
              </w:rPr>
              <w:t xml:space="preserve">- </w:t>
            </w:r>
            <w:r w:rsidRPr="00540649">
              <w:rPr>
                <w:sz w:val="22"/>
              </w:rPr>
              <w:t xml:space="preserve">примерной основной образовательной программы среднего общего образования </w:t>
            </w:r>
            <w:r w:rsidRPr="00540649">
              <w:rPr>
                <w:sz w:val="22"/>
                <w:szCs w:val="28"/>
              </w:rPr>
              <w:t>одобрена решением фед</w:t>
            </w:r>
            <w:r w:rsidRPr="00540649">
              <w:rPr>
                <w:sz w:val="22"/>
                <w:szCs w:val="28"/>
              </w:rPr>
              <w:t>е</w:t>
            </w:r>
            <w:r w:rsidRPr="00540649">
              <w:rPr>
                <w:sz w:val="22"/>
                <w:szCs w:val="28"/>
              </w:rPr>
              <w:t>рального учебно-методического объединения по общему образованию</w:t>
            </w:r>
            <w:r>
              <w:rPr>
                <w:sz w:val="22"/>
                <w:szCs w:val="28"/>
              </w:rPr>
              <w:t xml:space="preserve"> </w:t>
            </w:r>
            <w:r w:rsidRPr="00540649">
              <w:rPr>
                <w:sz w:val="22"/>
              </w:rPr>
              <w:t>(протокол от 28 июня 2016 г. № 2/16-з).</w:t>
            </w:r>
          </w:p>
          <w:p w:rsidR="005F54C0" w:rsidRPr="009979B1" w:rsidRDefault="005F54C0" w:rsidP="004F7A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5B97" w:rsidRPr="009125FD" w:rsidTr="00B82939">
        <w:trPr>
          <w:jc w:val="center"/>
        </w:trPr>
        <w:tc>
          <w:tcPr>
            <w:tcW w:w="2413" w:type="pct"/>
            <w:gridSpan w:val="2"/>
          </w:tcPr>
          <w:p w:rsidR="008E5B97" w:rsidRPr="009125FD" w:rsidRDefault="008E5B97" w:rsidP="001671A8">
            <w:pPr>
              <w:jc w:val="both"/>
            </w:pPr>
            <w:r w:rsidRPr="009125FD">
              <w:rPr>
                <w:b/>
                <w:bCs/>
              </w:rPr>
              <w:t>ОДОБРЕНО</w:t>
            </w:r>
            <w:r w:rsidRPr="009125FD">
              <w:t xml:space="preserve"> на заседании  цикловой методич</w:t>
            </w:r>
            <w:r w:rsidRPr="009125FD">
              <w:t>е</w:t>
            </w:r>
            <w:r w:rsidRPr="009125FD">
              <w:t>ской комиссии преподавателей общеобразов</w:t>
            </w:r>
            <w:r w:rsidRPr="009125FD">
              <w:t>а</w:t>
            </w:r>
            <w:r w:rsidRPr="009125FD">
              <w:t>тельного цикла</w:t>
            </w:r>
          </w:p>
          <w:p w:rsidR="008E5B97" w:rsidRPr="001671A8" w:rsidRDefault="008E5B97" w:rsidP="001671A8">
            <w:pPr>
              <w:jc w:val="both"/>
            </w:pPr>
            <w:r w:rsidRPr="009125FD">
              <w:t>Протокол №</w:t>
            </w:r>
            <w:r w:rsidR="004F7AB3" w:rsidRPr="00787FF8">
              <w:rPr>
                <w:u w:val="single"/>
              </w:rPr>
              <w:t>1</w:t>
            </w:r>
            <w:r w:rsidR="00787B78">
              <w:t xml:space="preserve">, </w:t>
            </w:r>
            <w:r w:rsidRPr="009125FD">
              <w:t>«</w:t>
            </w:r>
            <w:r w:rsidR="001D66DA">
              <w:rPr>
                <w:u w:val="single"/>
              </w:rPr>
              <w:t>31</w:t>
            </w:r>
            <w:r w:rsidRPr="001671A8">
              <w:t xml:space="preserve">» </w:t>
            </w:r>
            <w:r w:rsidR="00CB6043" w:rsidRPr="00787FF8">
              <w:rPr>
                <w:u w:val="single"/>
              </w:rPr>
              <w:t>августа</w:t>
            </w:r>
            <w:r w:rsidRPr="001671A8">
              <w:t xml:space="preserve"> 20</w:t>
            </w:r>
            <w:r w:rsidR="00B857F2">
              <w:t>2</w:t>
            </w:r>
            <w:r w:rsidR="00355BF7">
              <w:t>1</w:t>
            </w:r>
            <w:r w:rsidRPr="001671A8">
              <w:t xml:space="preserve"> г.</w:t>
            </w:r>
          </w:p>
          <w:p w:rsidR="008E5B97" w:rsidRPr="009125FD" w:rsidRDefault="001671A8" w:rsidP="001671A8">
            <w:pPr>
              <w:tabs>
                <w:tab w:val="left" w:pos="510"/>
              </w:tabs>
              <w:jc w:val="both"/>
            </w:pPr>
            <w:r>
              <w:t xml:space="preserve">Председатель </w:t>
            </w:r>
            <w:r w:rsidR="008E5B97" w:rsidRPr="009125FD">
              <w:t>комиссии /_______/Абрамова Г.И./</w:t>
            </w:r>
          </w:p>
          <w:p w:rsidR="008E5B97" w:rsidRPr="009125FD" w:rsidRDefault="008E5B97" w:rsidP="001671A8">
            <w:pPr>
              <w:jc w:val="both"/>
            </w:pPr>
            <w:r w:rsidRPr="009125FD">
              <w:t>Прото</w:t>
            </w:r>
            <w:r w:rsidR="00787FF8">
              <w:t>кол № _</w:t>
            </w:r>
            <w:r w:rsidR="002633EB">
              <w:t xml:space="preserve">, </w:t>
            </w:r>
            <w:r w:rsidR="00787FF8">
              <w:t>«__» _______</w:t>
            </w:r>
            <w:r w:rsidRPr="009125FD">
              <w:t>20</w:t>
            </w:r>
            <w:r w:rsidR="00C96700">
              <w:t>2</w:t>
            </w:r>
            <w:r w:rsidR="00355BF7">
              <w:t>2</w:t>
            </w:r>
            <w:r w:rsidRPr="009125FD">
              <w:t xml:space="preserve"> г.</w:t>
            </w:r>
          </w:p>
          <w:p w:rsidR="008E5B97" w:rsidRPr="009125FD" w:rsidRDefault="002633EB" w:rsidP="001671A8">
            <w:pPr>
              <w:tabs>
                <w:tab w:val="left" w:pos="510"/>
              </w:tabs>
              <w:jc w:val="both"/>
            </w:pPr>
            <w:r>
              <w:t xml:space="preserve">Председатель </w:t>
            </w:r>
            <w:r w:rsidR="008E5B97" w:rsidRPr="009125FD">
              <w:t>комиссии/______</w:t>
            </w:r>
            <w:r w:rsidR="00787FF8">
              <w:t>_</w:t>
            </w:r>
            <w:r w:rsidR="008E5B97" w:rsidRPr="009125FD">
              <w:t>/____________/</w:t>
            </w:r>
          </w:p>
          <w:p w:rsidR="008E5B97" w:rsidRPr="009125FD" w:rsidRDefault="008E5B97" w:rsidP="001671A8">
            <w:pPr>
              <w:tabs>
                <w:tab w:val="left" w:pos="510"/>
              </w:tabs>
              <w:jc w:val="both"/>
            </w:pPr>
          </w:p>
          <w:p w:rsidR="008E5B97" w:rsidRPr="009125FD" w:rsidRDefault="008E5B97" w:rsidP="001671A8">
            <w:pPr>
              <w:jc w:val="both"/>
            </w:pPr>
          </w:p>
        </w:tc>
        <w:tc>
          <w:tcPr>
            <w:tcW w:w="2587" w:type="pct"/>
          </w:tcPr>
          <w:p w:rsidR="008E5B97" w:rsidRPr="009125FD" w:rsidRDefault="008E5B97" w:rsidP="001671A8">
            <w:pPr>
              <w:jc w:val="both"/>
            </w:pPr>
            <w:r w:rsidRPr="009125FD">
              <w:rPr>
                <w:b/>
                <w:bCs/>
              </w:rPr>
              <w:t xml:space="preserve">ОДОБРЕНО </w:t>
            </w:r>
            <w:r w:rsidRPr="009125FD">
              <w:t>методическим советом лицея</w:t>
            </w:r>
          </w:p>
          <w:p w:rsidR="008E5B97" w:rsidRPr="009125FD" w:rsidRDefault="008E5B97" w:rsidP="001671A8">
            <w:pPr>
              <w:jc w:val="both"/>
            </w:pPr>
            <w:r w:rsidRPr="009125FD">
              <w:t>ГБПОУ СО «БПЛ»</w:t>
            </w:r>
          </w:p>
          <w:p w:rsidR="008E5B97" w:rsidRPr="001671A8" w:rsidRDefault="004C5421" w:rsidP="001671A8">
            <w:pPr>
              <w:jc w:val="both"/>
            </w:pPr>
            <w:r>
              <w:t xml:space="preserve">Протокол № </w:t>
            </w:r>
            <w:r w:rsidRPr="004C5421">
              <w:rPr>
                <w:u w:val="single"/>
              </w:rPr>
              <w:t>1</w:t>
            </w:r>
            <w:r w:rsidR="008E5B97" w:rsidRPr="009125FD">
              <w:t xml:space="preserve">,  </w:t>
            </w:r>
            <w:r w:rsidR="008E5B97" w:rsidRPr="001671A8">
              <w:t>«</w:t>
            </w:r>
            <w:r w:rsidR="001D66DA">
              <w:rPr>
                <w:u w:val="single"/>
              </w:rPr>
              <w:t>31</w:t>
            </w:r>
            <w:r w:rsidR="008E5B97" w:rsidRPr="001671A8">
              <w:t xml:space="preserve">» </w:t>
            </w:r>
            <w:r w:rsidR="005F54C0" w:rsidRPr="009E4E39">
              <w:rPr>
                <w:u w:val="single"/>
              </w:rPr>
              <w:t>августа</w:t>
            </w:r>
            <w:r w:rsidR="00D81DAA" w:rsidRPr="00D81DAA">
              <w:t xml:space="preserve"> </w:t>
            </w:r>
            <w:r w:rsidR="008E5B97" w:rsidRPr="00F00B6E">
              <w:t>20</w:t>
            </w:r>
            <w:r w:rsidR="00B857F2" w:rsidRPr="00F00B6E">
              <w:t>2</w:t>
            </w:r>
            <w:r w:rsidR="00355BF7">
              <w:t>1</w:t>
            </w:r>
            <w:r w:rsidR="008E5B97" w:rsidRPr="001671A8">
              <w:t xml:space="preserve"> г.</w:t>
            </w:r>
          </w:p>
          <w:p w:rsidR="008E5B97" w:rsidRPr="009125FD" w:rsidRDefault="008E5B97" w:rsidP="001671A8">
            <w:pPr>
              <w:tabs>
                <w:tab w:val="left" w:pos="510"/>
              </w:tabs>
              <w:jc w:val="both"/>
            </w:pPr>
            <w:r w:rsidRPr="009125FD">
              <w:t>Председатель _____________/</w:t>
            </w:r>
            <w:r w:rsidR="00576478">
              <w:t>Шатилов И.Н.</w:t>
            </w:r>
            <w:r w:rsidRPr="009125FD">
              <w:t>/</w:t>
            </w:r>
          </w:p>
          <w:p w:rsidR="008E5B97" w:rsidRPr="009125FD" w:rsidRDefault="00787FF8" w:rsidP="001671A8">
            <w:pPr>
              <w:jc w:val="both"/>
            </w:pPr>
            <w:r>
              <w:t>Протокол № ___,  «__» _______</w:t>
            </w:r>
            <w:r w:rsidR="008E5B97" w:rsidRPr="009125FD">
              <w:t>20</w:t>
            </w:r>
            <w:r w:rsidR="00C96700">
              <w:t>2</w:t>
            </w:r>
            <w:r w:rsidR="00355BF7">
              <w:t>2</w:t>
            </w:r>
            <w:r w:rsidR="008E5B97" w:rsidRPr="009125FD">
              <w:t xml:space="preserve"> г.</w:t>
            </w:r>
          </w:p>
          <w:p w:rsidR="008E5B97" w:rsidRPr="009125FD" w:rsidRDefault="008E5B97" w:rsidP="001671A8">
            <w:pPr>
              <w:tabs>
                <w:tab w:val="left" w:pos="510"/>
              </w:tabs>
              <w:jc w:val="both"/>
            </w:pPr>
            <w:r w:rsidRPr="009125FD">
              <w:t>Председате</w:t>
            </w:r>
            <w:r w:rsidR="00787FF8">
              <w:t>ль _____________/____________</w:t>
            </w:r>
            <w:r w:rsidRPr="009125FD">
              <w:t xml:space="preserve"> /</w:t>
            </w:r>
          </w:p>
          <w:p w:rsidR="008E5B97" w:rsidRPr="009125FD" w:rsidRDefault="008E5B97" w:rsidP="001671A8">
            <w:pPr>
              <w:tabs>
                <w:tab w:val="left" w:pos="510"/>
              </w:tabs>
              <w:jc w:val="both"/>
            </w:pPr>
          </w:p>
          <w:p w:rsidR="008E5B97" w:rsidRPr="009125FD" w:rsidRDefault="008E5B97" w:rsidP="001671A8">
            <w:pPr>
              <w:tabs>
                <w:tab w:val="left" w:pos="510"/>
              </w:tabs>
              <w:jc w:val="both"/>
            </w:pPr>
          </w:p>
        </w:tc>
      </w:tr>
      <w:tr w:rsidR="008E5B97" w:rsidRPr="009125FD" w:rsidTr="00B82939">
        <w:trPr>
          <w:trHeight w:val="707"/>
          <w:jc w:val="center"/>
        </w:trPr>
        <w:tc>
          <w:tcPr>
            <w:tcW w:w="1143" w:type="pct"/>
          </w:tcPr>
          <w:p w:rsidR="008E5B97" w:rsidRPr="009125FD" w:rsidRDefault="008E5B97" w:rsidP="001671A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sz w:val="24"/>
                <w:szCs w:val="24"/>
              </w:rPr>
              <w:t>Составитель (автор):</w:t>
            </w:r>
          </w:p>
          <w:p w:rsidR="000B2EAD" w:rsidRDefault="000B2EAD" w:rsidP="000B2EA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AD" w:rsidRDefault="000B2EAD" w:rsidP="000B2EA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AD" w:rsidRPr="009125FD" w:rsidRDefault="000B2EAD" w:rsidP="000B2EA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sz w:val="24"/>
                <w:szCs w:val="24"/>
              </w:rPr>
              <w:t>Рецензенты:</w:t>
            </w:r>
          </w:p>
          <w:p w:rsidR="000B2EAD" w:rsidRDefault="000B2EAD" w:rsidP="000B2EA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B2EAD" w:rsidRDefault="000B2EAD" w:rsidP="000B2EA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AD" w:rsidRDefault="000B2EAD" w:rsidP="000B2EA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97" w:rsidRPr="009125FD" w:rsidRDefault="000B2EAD" w:rsidP="000B2EA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Внешний:</w:t>
            </w:r>
          </w:p>
        </w:tc>
        <w:tc>
          <w:tcPr>
            <w:tcW w:w="3857" w:type="pct"/>
            <w:gridSpan w:val="2"/>
          </w:tcPr>
          <w:p w:rsidR="008E5B97" w:rsidRDefault="008E5B97" w:rsidP="001671A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sz w:val="24"/>
                <w:szCs w:val="24"/>
              </w:rPr>
              <w:t>Заварзин Д.В., преподаватель математики ГБПОУ СО «БПЛ», кандидат экон</w:t>
            </w:r>
            <w:r w:rsidRPr="009125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5FD">
              <w:rPr>
                <w:rFonts w:ascii="Times New Roman" w:hAnsi="Times New Roman" w:cs="Times New Roman"/>
                <w:sz w:val="24"/>
                <w:szCs w:val="24"/>
              </w:rPr>
              <w:t>мических наук, доцент</w:t>
            </w:r>
          </w:p>
          <w:p w:rsidR="000B2EAD" w:rsidRDefault="000B2EAD" w:rsidP="001671A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AD" w:rsidRDefault="000B2EAD" w:rsidP="001671A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AD" w:rsidRDefault="000B2EAD" w:rsidP="001671A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sz w:val="24"/>
                <w:szCs w:val="24"/>
              </w:rPr>
              <w:t>Абрамова Г.И.,  преподаватель математики и информатики ГБПОУ СО «БПЛ» высшей квалификационной категории</w:t>
            </w:r>
          </w:p>
          <w:p w:rsidR="00162A1C" w:rsidRDefault="00162A1C" w:rsidP="001671A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A1C" w:rsidRPr="009125FD" w:rsidRDefault="00162A1C" w:rsidP="001671A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Бабичев Ю.В.</w:t>
            </w:r>
            <w:r w:rsidRPr="0087556B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CB63F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Pr="009125FD">
              <w:rPr>
                <w:rFonts w:ascii="Times New Roman" w:hAnsi="Times New Roman" w:cs="Times New Roman"/>
                <w:sz w:val="24"/>
                <w:szCs w:val="24"/>
              </w:rPr>
              <w:t xml:space="preserve">тель математики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МОУ «Гимназия №1 г. Балашова Сарато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области»</w:t>
            </w:r>
            <w:r w:rsidRPr="00912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6A0C">
              <w:rPr>
                <w:rFonts w:ascii="Times New Roman" w:hAnsi="Times New Roman" w:cs="Times New Roman"/>
                <w:sz w:val="24"/>
                <w:szCs w:val="24"/>
              </w:rPr>
              <w:t>первой квалификационной категории</w:t>
            </w:r>
          </w:p>
        </w:tc>
      </w:tr>
    </w:tbl>
    <w:p w:rsidR="00F81233" w:rsidRDefault="00F81233" w:rsidP="0091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81233" w:rsidRDefault="00F81233" w:rsidP="0091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81233" w:rsidRDefault="00F81233" w:rsidP="0091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F81233" w:rsidRDefault="00F81233" w:rsidP="0091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9979B1" w:rsidRDefault="009979B1" w:rsidP="0091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9979B1" w:rsidRDefault="009979B1" w:rsidP="0091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9979B1" w:rsidRDefault="009979B1" w:rsidP="0091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9979B1" w:rsidRDefault="009979B1" w:rsidP="0091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9979B1" w:rsidRDefault="009979B1" w:rsidP="0091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9979B1" w:rsidRDefault="009979B1" w:rsidP="0091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9979B1" w:rsidRDefault="009979B1" w:rsidP="0091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9979B1" w:rsidRDefault="009979B1" w:rsidP="0091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9979B1" w:rsidRDefault="009979B1" w:rsidP="0091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9979B1" w:rsidRDefault="009979B1" w:rsidP="0091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9979B1" w:rsidRDefault="009979B1" w:rsidP="0091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162A1C" w:rsidRDefault="00162A1C" w:rsidP="0091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162A1C" w:rsidRDefault="00162A1C" w:rsidP="0091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162A1C" w:rsidRDefault="00162A1C" w:rsidP="0091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8E5B97" w:rsidRDefault="008E5B97" w:rsidP="0091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9125FD">
        <w:rPr>
          <w:b/>
          <w:bCs/>
        </w:rPr>
        <w:lastRenderedPageBreak/>
        <w:t>СОДЕРЖАНИЕ</w:t>
      </w:r>
    </w:p>
    <w:p w:rsidR="00D60C29" w:rsidRPr="00D60C29" w:rsidRDefault="00D60C29" w:rsidP="0091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EF2B03" w:rsidRPr="009125FD" w:rsidRDefault="00EF2B03" w:rsidP="0091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</w:p>
    <w:p w:rsidR="00EF2B03" w:rsidRPr="009125FD" w:rsidRDefault="00D60C29" w:rsidP="00D60C29">
      <w:pPr>
        <w:jc w:val="both"/>
      </w:pPr>
      <w:r>
        <w:t>1. ПОЯСНИТЕЛЬНАЯ ЗАПИСКА……………………………………………………………………</w:t>
      </w:r>
      <w:r w:rsidR="00916D01">
        <w:t>………..4</w:t>
      </w:r>
    </w:p>
    <w:p w:rsidR="00D60C29" w:rsidRDefault="00D60C29" w:rsidP="009125FD"/>
    <w:p w:rsidR="00D60C29" w:rsidRDefault="00D60C29" w:rsidP="009125FD"/>
    <w:p w:rsidR="008E5B97" w:rsidRPr="009125FD" w:rsidRDefault="00D60C29" w:rsidP="009125FD">
      <w:r>
        <w:t>2</w:t>
      </w:r>
      <w:r w:rsidR="008E5B97" w:rsidRPr="009125FD">
        <w:t xml:space="preserve">. </w:t>
      </w:r>
      <w:r w:rsidR="00162A1C">
        <w:t xml:space="preserve">ПЛАНИРУЕМЫЕ </w:t>
      </w:r>
      <w:r w:rsidR="00EF2B03" w:rsidRPr="009125FD">
        <w:t>РЕЗУЛЬТАТЫ ОСВОЕНИЯ УЧЕБНО</w:t>
      </w:r>
      <w:r w:rsidR="00820313">
        <w:t>ГО</w:t>
      </w:r>
      <w:r w:rsidR="00162A1C">
        <w:t xml:space="preserve"> </w:t>
      </w:r>
      <w:r w:rsidR="00820313">
        <w:t>ПРЕДМЕТА</w:t>
      </w:r>
      <w:r w:rsidR="00162A1C">
        <w:t>………………………….…..</w:t>
      </w:r>
      <w:r w:rsidR="00E00575">
        <w:t>6</w:t>
      </w:r>
    </w:p>
    <w:p w:rsidR="008E5B97" w:rsidRPr="009125FD" w:rsidRDefault="008E5B97" w:rsidP="009125FD"/>
    <w:p w:rsidR="00EF2B03" w:rsidRPr="009125FD" w:rsidRDefault="00EF2B03" w:rsidP="009125FD"/>
    <w:p w:rsidR="008E5B97" w:rsidRPr="009125FD" w:rsidRDefault="00D60C29" w:rsidP="009125FD">
      <w:r>
        <w:t>3</w:t>
      </w:r>
      <w:r w:rsidR="008E5B97" w:rsidRPr="009125FD">
        <w:t>. СОДЕРЖАНИЕ УЧЕБНО</w:t>
      </w:r>
      <w:r w:rsidR="00820313">
        <w:t>ГО</w:t>
      </w:r>
      <w:r w:rsidR="00162A1C">
        <w:t xml:space="preserve"> </w:t>
      </w:r>
      <w:r w:rsidR="00820313">
        <w:t>ПРЕДМЕТА</w:t>
      </w:r>
      <w:r w:rsidR="008E5B97" w:rsidRPr="009125FD">
        <w:t>……………………………</w:t>
      </w:r>
      <w:r w:rsidR="00EF2B03" w:rsidRPr="009125FD">
        <w:t>……………………</w:t>
      </w:r>
      <w:r w:rsidR="00A050F1">
        <w:t>……</w:t>
      </w:r>
      <w:r w:rsidR="00CA50DC">
        <w:t>……</w:t>
      </w:r>
      <w:r w:rsidR="00820313">
        <w:t>…...</w:t>
      </w:r>
      <w:r w:rsidR="00656E56">
        <w:t>..9</w:t>
      </w:r>
    </w:p>
    <w:p w:rsidR="008E5B97" w:rsidRPr="009125FD" w:rsidRDefault="008E5B97" w:rsidP="009125FD"/>
    <w:p w:rsidR="00EF2B03" w:rsidRPr="009125FD" w:rsidRDefault="00EF2B03" w:rsidP="009125FD"/>
    <w:p w:rsidR="008E5B97" w:rsidRDefault="00D60C29" w:rsidP="009125FD">
      <w:r>
        <w:t>4</w:t>
      </w:r>
      <w:r w:rsidR="008E5B97" w:rsidRPr="009125FD">
        <w:t xml:space="preserve">. </w:t>
      </w:r>
      <w:r w:rsidR="00EF2B03" w:rsidRPr="009125FD">
        <w:t>ТЕМАТИЧЕСКОЕ ПЛАНИРОВАНИЕ………………………………………………………</w:t>
      </w:r>
      <w:r w:rsidR="00A050F1">
        <w:t>……...</w:t>
      </w:r>
      <w:r w:rsidR="00230537">
        <w:t>.........</w:t>
      </w:r>
      <w:r w:rsidR="00656E56">
        <w:t>13</w:t>
      </w:r>
    </w:p>
    <w:p w:rsidR="007E12D7" w:rsidRDefault="007E12D7" w:rsidP="009125FD"/>
    <w:p w:rsidR="007E12D7" w:rsidRDefault="007E12D7" w:rsidP="009125FD"/>
    <w:p w:rsidR="009C7537" w:rsidRDefault="007E12D7" w:rsidP="009C7537">
      <w:pPr>
        <w:jc w:val="both"/>
      </w:pPr>
      <w:r>
        <w:t xml:space="preserve">5. </w:t>
      </w:r>
      <w:r w:rsidR="00731AF6" w:rsidRPr="00731AF6">
        <w:t xml:space="preserve">УЧЕБНО-МЕТОДИЧЕСКОЕ И МАТЕРИАЛЬНО-ТЕХНИЧЕСКОЕ ОБЕСПЕЧЕНИЕ </w:t>
      </w:r>
    </w:p>
    <w:p w:rsidR="007E12D7" w:rsidRDefault="005F54C0" w:rsidP="009C7537">
      <w:pPr>
        <w:jc w:val="both"/>
      </w:pPr>
      <w:r>
        <w:t>ПРОГРАММЫ УЧЕБНО</w:t>
      </w:r>
      <w:r w:rsidR="00820313">
        <w:t>ГО</w:t>
      </w:r>
      <w:r w:rsidR="00162A1C">
        <w:t xml:space="preserve"> </w:t>
      </w:r>
      <w:r w:rsidR="00820313">
        <w:t>ПРЕДМЕТА</w:t>
      </w:r>
      <w:r w:rsidR="00162A1C">
        <w:t xml:space="preserve"> </w:t>
      </w:r>
      <w:r w:rsidR="00731AF6" w:rsidRPr="00731AF6">
        <w:t>МАТЕМАТИКА</w:t>
      </w:r>
      <w:r w:rsidR="000B2EAD">
        <w:t>……………………………………………</w:t>
      </w:r>
      <w:r w:rsidR="00820313">
        <w:t>…...</w:t>
      </w:r>
      <w:r w:rsidR="00656E56">
        <w:t>26</w:t>
      </w:r>
    </w:p>
    <w:p w:rsidR="00D60C29" w:rsidRDefault="00D60C29" w:rsidP="009125FD"/>
    <w:p w:rsidR="00D60C29" w:rsidRDefault="00D60C29" w:rsidP="009125FD"/>
    <w:p w:rsidR="00D60C29" w:rsidRPr="009125FD" w:rsidRDefault="007E12D7" w:rsidP="009125FD">
      <w:r>
        <w:t>6</w:t>
      </w:r>
      <w:r w:rsidR="00000497">
        <w:t xml:space="preserve">. </w:t>
      </w:r>
      <w:r w:rsidR="009C7537">
        <w:t xml:space="preserve">ИСПОЛЬЗУЕМАЯ </w:t>
      </w:r>
      <w:r w:rsidR="00D60C29">
        <w:t>ЛИТЕРАТУРА………………………………………………………………</w:t>
      </w:r>
      <w:r w:rsidR="00230537">
        <w:t>………</w:t>
      </w:r>
      <w:r w:rsidR="009C7537">
        <w:t>...</w:t>
      </w:r>
      <w:r w:rsidR="00656E56">
        <w:t>26</w:t>
      </w:r>
    </w:p>
    <w:p w:rsidR="008E5B97" w:rsidRPr="009125FD" w:rsidRDefault="008E5B97" w:rsidP="009125FD"/>
    <w:p w:rsidR="008E5B97" w:rsidRPr="009125FD" w:rsidRDefault="008E5B97" w:rsidP="009125FD"/>
    <w:p w:rsidR="008E5B97" w:rsidRPr="009125FD" w:rsidRDefault="008E5B97" w:rsidP="009125FD">
      <w:pPr>
        <w:rPr>
          <w:b/>
          <w:bCs/>
        </w:rPr>
      </w:pPr>
    </w:p>
    <w:p w:rsidR="008E5B97" w:rsidRPr="009125FD" w:rsidRDefault="008E5B97" w:rsidP="009125FD">
      <w:pPr>
        <w:rPr>
          <w:b/>
          <w:bCs/>
        </w:rPr>
      </w:pPr>
    </w:p>
    <w:p w:rsidR="008E5B97" w:rsidRPr="009125FD" w:rsidRDefault="008E5B97" w:rsidP="009125FD">
      <w:pPr>
        <w:rPr>
          <w:b/>
          <w:bCs/>
        </w:rPr>
      </w:pPr>
    </w:p>
    <w:p w:rsidR="008E5B97" w:rsidRPr="009125FD" w:rsidRDefault="008E5B97" w:rsidP="009125FD">
      <w:pPr>
        <w:rPr>
          <w:b/>
          <w:bCs/>
        </w:rPr>
      </w:pPr>
    </w:p>
    <w:p w:rsidR="008E5B97" w:rsidRPr="009125FD" w:rsidRDefault="008E5B97" w:rsidP="009125FD">
      <w:pPr>
        <w:rPr>
          <w:b/>
          <w:bCs/>
        </w:rPr>
      </w:pPr>
    </w:p>
    <w:p w:rsidR="008E5B97" w:rsidRPr="009125FD" w:rsidRDefault="008E5B97" w:rsidP="009125FD">
      <w:pPr>
        <w:rPr>
          <w:b/>
          <w:bCs/>
        </w:rPr>
      </w:pPr>
    </w:p>
    <w:p w:rsidR="008E5B97" w:rsidRPr="009125FD" w:rsidRDefault="008E5B97" w:rsidP="009125FD">
      <w:pPr>
        <w:rPr>
          <w:b/>
          <w:bCs/>
        </w:rPr>
      </w:pPr>
    </w:p>
    <w:p w:rsidR="008E5B97" w:rsidRPr="009125FD" w:rsidRDefault="008E5B97" w:rsidP="009125FD">
      <w:pPr>
        <w:rPr>
          <w:b/>
          <w:bCs/>
        </w:rPr>
      </w:pPr>
    </w:p>
    <w:p w:rsidR="008E5B97" w:rsidRPr="009125FD" w:rsidRDefault="008E5B97" w:rsidP="009125FD">
      <w:pPr>
        <w:rPr>
          <w:b/>
          <w:bCs/>
        </w:rPr>
      </w:pPr>
    </w:p>
    <w:p w:rsidR="008E5B97" w:rsidRPr="009125FD" w:rsidRDefault="008E5B97" w:rsidP="009125FD">
      <w:pPr>
        <w:rPr>
          <w:b/>
          <w:bCs/>
        </w:rPr>
      </w:pPr>
    </w:p>
    <w:p w:rsidR="008E5B97" w:rsidRPr="009125FD" w:rsidRDefault="008E5B97" w:rsidP="009125FD">
      <w:pPr>
        <w:rPr>
          <w:b/>
          <w:bCs/>
        </w:rPr>
      </w:pPr>
    </w:p>
    <w:p w:rsidR="008E5B97" w:rsidRPr="009125FD" w:rsidRDefault="008E5B97" w:rsidP="009125FD">
      <w:pPr>
        <w:rPr>
          <w:b/>
          <w:bCs/>
        </w:rPr>
      </w:pPr>
    </w:p>
    <w:p w:rsidR="008E5B97" w:rsidRPr="009125FD" w:rsidRDefault="008E5B97" w:rsidP="009125FD">
      <w:pPr>
        <w:rPr>
          <w:b/>
          <w:bCs/>
        </w:rPr>
      </w:pPr>
    </w:p>
    <w:p w:rsidR="008E5B97" w:rsidRPr="009125FD" w:rsidRDefault="008E5B97" w:rsidP="009125FD">
      <w:pPr>
        <w:rPr>
          <w:b/>
          <w:bCs/>
        </w:rPr>
      </w:pPr>
    </w:p>
    <w:p w:rsidR="008E5B97" w:rsidRPr="009125FD" w:rsidRDefault="008E5B97" w:rsidP="009125FD">
      <w:pPr>
        <w:rPr>
          <w:b/>
          <w:bCs/>
        </w:rPr>
      </w:pPr>
    </w:p>
    <w:p w:rsidR="008E5B97" w:rsidRPr="009125FD" w:rsidRDefault="008E5B97" w:rsidP="009125FD">
      <w:pPr>
        <w:rPr>
          <w:b/>
          <w:bCs/>
        </w:rPr>
      </w:pPr>
    </w:p>
    <w:p w:rsidR="008E5B97" w:rsidRPr="009125FD" w:rsidRDefault="008E5B97" w:rsidP="009125FD">
      <w:pPr>
        <w:rPr>
          <w:b/>
          <w:bCs/>
        </w:rPr>
      </w:pPr>
    </w:p>
    <w:p w:rsidR="008E5B97" w:rsidRPr="009125FD" w:rsidRDefault="008E5B97" w:rsidP="009125FD">
      <w:pPr>
        <w:rPr>
          <w:b/>
          <w:bCs/>
        </w:rPr>
      </w:pPr>
    </w:p>
    <w:p w:rsidR="008E5B97" w:rsidRPr="009125FD" w:rsidRDefault="008E5B97" w:rsidP="009125FD">
      <w:pPr>
        <w:rPr>
          <w:b/>
          <w:bCs/>
        </w:rPr>
      </w:pPr>
    </w:p>
    <w:p w:rsidR="008E5B97" w:rsidRPr="009125FD" w:rsidRDefault="008E5B97" w:rsidP="009125FD">
      <w:pPr>
        <w:rPr>
          <w:b/>
          <w:bCs/>
        </w:rPr>
      </w:pPr>
    </w:p>
    <w:p w:rsidR="00EF2B03" w:rsidRPr="009125FD" w:rsidRDefault="00EF2B03" w:rsidP="009125FD">
      <w:pPr>
        <w:jc w:val="center"/>
        <w:rPr>
          <w:b/>
          <w:bCs/>
        </w:rPr>
      </w:pPr>
    </w:p>
    <w:p w:rsidR="00EF2B03" w:rsidRPr="009125FD" w:rsidRDefault="00EF2B03" w:rsidP="009125FD">
      <w:pPr>
        <w:jc w:val="center"/>
        <w:rPr>
          <w:b/>
          <w:bCs/>
        </w:rPr>
      </w:pPr>
    </w:p>
    <w:p w:rsidR="00EF2B03" w:rsidRPr="009125FD" w:rsidRDefault="00EF2B03" w:rsidP="009125FD">
      <w:pPr>
        <w:jc w:val="center"/>
        <w:rPr>
          <w:b/>
          <w:bCs/>
        </w:rPr>
      </w:pPr>
    </w:p>
    <w:p w:rsidR="00EF2B03" w:rsidRPr="009125FD" w:rsidRDefault="00EF2B03" w:rsidP="009125FD">
      <w:pPr>
        <w:jc w:val="center"/>
        <w:rPr>
          <w:b/>
          <w:bCs/>
        </w:rPr>
      </w:pPr>
    </w:p>
    <w:p w:rsidR="00EF2B03" w:rsidRPr="009125FD" w:rsidRDefault="00EF2B03" w:rsidP="009125FD">
      <w:pPr>
        <w:jc w:val="center"/>
        <w:rPr>
          <w:b/>
          <w:bCs/>
        </w:rPr>
      </w:pPr>
    </w:p>
    <w:p w:rsidR="00EF2B03" w:rsidRPr="009125FD" w:rsidRDefault="00EF2B03" w:rsidP="009125FD">
      <w:pPr>
        <w:jc w:val="center"/>
        <w:rPr>
          <w:b/>
          <w:bCs/>
        </w:rPr>
      </w:pPr>
    </w:p>
    <w:p w:rsidR="00EF2B03" w:rsidRPr="009125FD" w:rsidRDefault="00EF2B03" w:rsidP="009125FD">
      <w:pPr>
        <w:jc w:val="center"/>
        <w:rPr>
          <w:b/>
          <w:bCs/>
        </w:rPr>
      </w:pPr>
    </w:p>
    <w:p w:rsidR="00EF2B03" w:rsidRPr="009125FD" w:rsidRDefault="00EF2B03" w:rsidP="009125FD">
      <w:pPr>
        <w:jc w:val="center"/>
        <w:rPr>
          <w:b/>
          <w:bCs/>
        </w:rPr>
      </w:pPr>
    </w:p>
    <w:p w:rsidR="002633EB" w:rsidRDefault="002633EB" w:rsidP="00F0025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2EAD" w:rsidRDefault="000B2EAD" w:rsidP="00F0025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00252" w:rsidRDefault="00F00252" w:rsidP="00F00252">
      <w:pPr>
        <w:pStyle w:val="a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ПОЯСНИТЕЛЬНАЯ ЗАПИСКА</w:t>
      </w:r>
    </w:p>
    <w:p w:rsidR="00F00252" w:rsidRPr="00F00252" w:rsidRDefault="00F00252" w:rsidP="00F00252">
      <w:pPr>
        <w:pStyle w:val="a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62A1C" w:rsidRPr="00F46A0C" w:rsidRDefault="00162A1C" w:rsidP="00162A1C">
      <w:pPr>
        <w:ind w:firstLine="709"/>
        <w:jc w:val="both"/>
        <w:rPr>
          <w:rFonts w:eastAsia="Century Schoolbook"/>
        </w:rPr>
      </w:pPr>
      <w:r w:rsidRPr="00F46A0C">
        <w:rPr>
          <w:rFonts w:eastAsia="Century Schoolbook"/>
        </w:rPr>
        <w:t>Программа общеобразовательного учебного предмета Математика предназначена для изучения математики в ГБПОУ СО «БПЛ», реализующую образовательную программу среднего общего образ</w:t>
      </w:r>
      <w:r w:rsidRPr="00F46A0C">
        <w:rPr>
          <w:rFonts w:eastAsia="Century Schoolbook"/>
        </w:rPr>
        <w:t>о</w:t>
      </w:r>
      <w:r w:rsidRPr="00F46A0C">
        <w:rPr>
          <w:rFonts w:eastAsia="Century Schoolbook"/>
        </w:rPr>
        <w:t>вания в пределах освоения основной образовательной программы (программы подготовки квалифиц</w:t>
      </w:r>
      <w:r w:rsidRPr="00F46A0C">
        <w:rPr>
          <w:rFonts w:eastAsia="Century Schoolbook"/>
        </w:rPr>
        <w:t>и</w:t>
      </w:r>
      <w:r w:rsidRPr="00F46A0C">
        <w:rPr>
          <w:rFonts w:eastAsia="Century Schoolbook"/>
        </w:rPr>
        <w:t>рованных рабочих, служащих) СПО (ООППКРС СПО) на базе основного общего образования при по</w:t>
      </w:r>
      <w:r w:rsidRPr="00F46A0C">
        <w:rPr>
          <w:rFonts w:eastAsia="Century Schoolbook"/>
        </w:rPr>
        <w:t>д</w:t>
      </w:r>
      <w:r w:rsidRPr="00F46A0C">
        <w:rPr>
          <w:rFonts w:eastAsia="Century Schoolbook"/>
        </w:rPr>
        <w:t>готовке квалифицированных рабочих, служащих.</w:t>
      </w:r>
    </w:p>
    <w:p w:rsidR="00162A1C" w:rsidRPr="00F46A0C" w:rsidRDefault="00162A1C" w:rsidP="00162A1C">
      <w:pPr>
        <w:ind w:firstLine="709"/>
        <w:jc w:val="both"/>
      </w:pPr>
      <w:r w:rsidRPr="00F46A0C">
        <w:rPr>
          <w:color w:val="000000"/>
          <w:shd w:val="clear" w:color="auto" w:fill="FFFFFF"/>
        </w:rPr>
        <w:t>Математика изучается как профильный учебный предмет. Профиль технологический.</w:t>
      </w:r>
    </w:p>
    <w:p w:rsidR="00162A1C" w:rsidRPr="00F46A0C" w:rsidRDefault="00162A1C" w:rsidP="00162A1C">
      <w:pPr>
        <w:pStyle w:val="a7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F46A0C">
        <w:rPr>
          <w:rFonts w:ascii="Times New Roman" w:eastAsia="Century Schoolbook" w:hAnsi="Times New Roman" w:cs="Times New Roman"/>
          <w:sz w:val="24"/>
          <w:szCs w:val="24"/>
        </w:rPr>
        <w:t>Программа разработана на основе:</w:t>
      </w:r>
    </w:p>
    <w:p w:rsidR="00162A1C" w:rsidRPr="00F46A0C" w:rsidRDefault="00162A1C" w:rsidP="00162A1C">
      <w:pPr>
        <w:pStyle w:val="a7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F46A0C">
        <w:rPr>
          <w:rFonts w:ascii="Times New Roman" w:eastAsia="Century Schoolbook" w:hAnsi="Times New Roman" w:cs="Times New Roman"/>
          <w:sz w:val="24"/>
          <w:szCs w:val="24"/>
        </w:rPr>
        <w:t>- требований ФГОС среднего общего образования, предъявляемых к структуре, содержанию и результатам освоения учебного предмета Математика;</w:t>
      </w:r>
    </w:p>
    <w:p w:rsidR="00162A1C" w:rsidRPr="00162A1C" w:rsidRDefault="00162A1C" w:rsidP="00162A1C">
      <w:pPr>
        <w:pStyle w:val="a7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F46A0C">
        <w:rPr>
          <w:rFonts w:ascii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46A0C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Министерства образования и н</w:t>
      </w:r>
      <w:r w:rsidRPr="00F46A0C">
        <w:rPr>
          <w:rFonts w:ascii="Times New Roman" w:hAnsi="Times New Roman" w:cs="Times New Roman"/>
          <w:sz w:val="24"/>
          <w:szCs w:val="24"/>
        </w:rPr>
        <w:t xml:space="preserve">ауки РФ от 17 мая 2012 г. N 413 </w:t>
      </w:r>
      <w:r w:rsidRPr="00F46A0C">
        <w:rPr>
          <w:rFonts w:ascii="Times New Roman" w:hAnsi="Times New Roman" w:cs="Times New Roman"/>
          <w:sz w:val="24"/>
          <w:szCs w:val="24"/>
          <w:lang w:eastAsia="ru-RU"/>
        </w:rPr>
        <w:t>"Об утверждении фед</w:t>
      </w:r>
      <w:r w:rsidRPr="00F46A0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46A0C">
        <w:rPr>
          <w:rFonts w:ascii="Times New Roman" w:hAnsi="Times New Roman" w:cs="Times New Roman"/>
          <w:sz w:val="24"/>
          <w:szCs w:val="24"/>
          <w:lang w:eastAsia="ru-RU"/>
        </w:rPr>
        <w:t>рального государственного образовательного стандарта среднего общего образования" (ред. Минобрн</w:t>
      </w:r>
      <w:r w:rsidRPr="00F46A0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46A0C">
        <w:rPr>
          <w:rFonts w:ascii="Times New Roman" w:hAnsi="Times New Roman" w:cs="Times New Roman"/>
          <w:sz w:val="24"/>
          <w:szCs w:val="24"/>
          <w:lang w:eastAsia="ru-RU"/>
        </w:rPr>
        <w:t>уки от 29.12.2014 г. № 1645, от 31.12.2015 г. № 1578, от 29.06.2017 г. № 613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162A1C">
        <w:rPr>
          <w:rFonts w:ascii="Times New Roman" w:hAnsi="Times New Roman" w:cs="Times New Roman"/>
          <w:sz w:val="24"/>
          <w:szCs w:val="24"/>
          <w:lang w:eastAsia="ru-RU"/>
        </w:rPr>
        <w:t>Минпросвещения РФ от 24.09.2020 г. № 519, от 11.12.2020 г. № 712);</w:t>
      </w:r>
    </w:p>
    <w:p w:rsidR="00162A1C" w:rsidRPr="00F46A0C" w:rsidRDefault="00162A1C" w:rsidP="00162A1C">
      <w:pPr>
        <w:pStyle w:val="a7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 w:rsidRPr="00F46A0C">
        <w:rPr>
          <w:rFonts w:ascii="Times New Roman" w:eastAsia="Century Schoolbook" w:hAnsi="Times New Roman" w:cs="Times New Roman"/>
          <w:sz w:val="24"/>
          <w:szCs w:val="24"/>
        </w:rPr>
        <w:t>- Федерального Закона Российской Федерации от 29.12.2012 г. № 273-ФЗ «Об образовании в Российской Федерации».</w:t>
      </w:r>
    </w:p>
    <w:p w:rsidR="00162A1C" w:rsidRPr="00F46A0C" w:rsidRDefault="00162A1C" w:rsidP="00162A1C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46A0C">
        <w:rPr>
          <w:rFonts w:ascii="Times New Roman" w:hAnsi="Times New Roman" w:cs="Times New Roman"/>
          <w:sz w:val="24"/>
          <w:szCs w:val="24"/>
          <w:lang w:eastAsia="ru-RU"/>
        </w:rPr>
        <w:t>С учетом:</w:t>
      </w:r>
    </w:p>
    <w:p w:rsidR="00162A1C" w:rsidRPr="00903FE3" w:rsidRDefault="00162A1C" w:rsidP="00162A1C">
      <w:pPr>
        <w:tabs>
          <w:tab w:val="left" w:pos="15593"/>
        </w:tabs>
        <w:ind w:firstLine="709"/>
        <w:jc w:val="both"/>
      </w:pPr>
      <w:r w:rsidRPr="00903FE3">
        <w:t xml:space="preserve">- примерной основной образовательной программы среднего общего образования </w:t>
      </w:r>
      <w:proofErr w:type="gramStart"/>
      <w:r w:rsidRPr="00903FE3">
        <w:t>одобрена</w:t>
      </w:r>
      <w:proofErr w:type="gramEnd"/>
      <w:r w:rsidRPr="00903FE3">
        <w:t xml:space="preserve"> р</w:t>
      </w:r>
      <w:r w:rsidRPr="00903FE3">
        <w:t>е</w:t>
      </w:r>
      <w:r w:rsidRPr="00903FE3">
        <w:t>шением федерального учебно-методического объединения по общему образованию (протокол от 28 июня 2016 г. № 2/16-з).</w:t>
      </w:r>
    </w:p>
    <w:p w:rsidR="00162A1C" w:rsidRPr="00903FE3" w:rsidRDefault="00162A1C" w:rsidP="00162A1C">
      <w:pPr>
        <w:tabs>
          <w:tab w:val="left" w:pos="851"/>
        </w:tabs>
        <w:ind w:firstLine="709"/>
        <w:jc w:val="both"/>
        <w:rPr>
          <w:rFonts w:eastAsia="Century Schoolbook"/>
        </w:rPr>
      </w:pPr>
      <w:r w:rsidRPr="00903FE3">
        <w:rPr>
          <w:rFonts w:eastAsia="Century Schoolbook"/>
        </w:rPr>
        <w:t xml:space="preserve">Содержание программы Математика направлено на достижение следующих </w:t>
      </w:r>
      <w:r w:rsidRPr="00903FE3">
        <w:rPr>
          <w:rFonts w:eastAsia="Century Schoolbook"/>
          <w:b/>
        </w:rPr>
        <w:t>целей</w:t>
      </w:r>
      <w:r w:rsidRPr="00903FE3">
        <w:rPr>
          <w:rFonts w:eastAsia="Century Schoolbook"/>
        </w:rPr>
        <w:t xml:space="preserve">: </w:t>
      </w:r>
    </w:p>
    <w:p w:rsidR="00162A1C" w:rsidRPr="00903FE3" w:rsidRDefault="00162A1C" w:rsidP="00162A1C">
      <w:pPr>
        <w:pStyle w:val="a9"/>
        <w:numPr>
          <w:ilvl w:val="3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FE3">
        <w:rPr>
          <w:rFonts w:ascii="Times New Roman" w:hAnsi="Times New Roman" w:cs="Times New Roman"/>
          <w:sz w:val="24"/>
          <w:szCs w:val="24"/>
        </w:rPr>
        <w:t>сформированность представлений о социальных, культурных и исторических факторах стано</w:t>
      </w:r>
      <w:r w:rsidRPr="00903FE3">
        <w:rPr>
          <w:rFonts w:ascii="Times New Roman" w:hAnsi="Times New Roman" w:cs="Times New Roman"/>
          <w:sz w:val="24"/>
          <w:szCs w:val="24"/>
        </w:rPr>
        <w:t>в</w:t>
      </w:r>
      <w:r w:rsidRPr="00903FE3">
        <w:rPr>
          <w:rFonts w:ascii="Times New Roman" w:hAnsi="Times New Roman" w:cs="Times New Roman"/>
          <w:sz w:val="24"/>
          <w:szCs w:val="24"/>
        </w:rPr>
        <w:t>ления математики;</w:t>
      </w:r>
    </w:p>
    <w:p w:rsidR="00162A1C" w:rsidRPr="00903FE3" w:rsidRDefault="00162A1C" w:rsidP="00162A1C">
      <w:pPr>
        <w:pStyle w:val="a9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FE3">
        <w:rPr>
          <w:rFonts w:ascii="Times New Roman" w:hAnsi="Times New Roman" w:cs="Times New Roman"/>
          <w:sz w:val="24"/>
          <w:szCs w:val="24"/>
        </w:rPr>
        <w:t>сформированность основ логического, алгоритмического и математического мышления;</w:t>
      </w:r>
    </w:p>
    <w:p w:rsidR="00162A1C" w:rsidRPr="00903FE3" w:rsidRDefault="00162A1C" w:rsidP="00162A1C">
      <w:pPr>
        <w:pStyle w:val="a9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FE3">
        <w:rPr>
          <w:rFonts w:ascii="Times New Roman" w:hAnsi="Times New Roman" w:cs="Times New Roman"/>
          <w:sz w:val="24"/>
          <w:szCs w:val="24"/>
        </w:rPr>
        <w:t>сформированность умений применять полученные знания при решении различных задач;</w:t>
      </w:r>
    </w:p>
    <w:p w:rsidR="00162A1C" w:rsidRPr="00903FE3" w:rsidRDefault="00162A1C" w:rsidP="00162A1C">
      <w:pPr>
        <w:pStyle w:val="a9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FE3">
        <w:rPr>
          <w:rFonts w:ascii="Times New Roman" w:hAnsi="Times New Roman" w:cs="Times New Roman"/>
          <w:sz w:val="24"/>
          <w:szCs w:val="24"/>
        </w:rPr>
        <w:t>сформированность представлений о математике как части мировой культуры и о месте матем</w:t>
      </w:r>
      <w:r w:rsidRPr="00903FE3">
        <w:rPr>
          <w:rFonts w:ascii="Times New Roman" w:hAnsi="Times New Roman" w:cs="Times New Roman"/>
          <w:sz w:val="24"/>
          <w:szCs w:val="24"/>
        </w:rPr>
        <w:t>а</w:t>
      </w:r>
      <w:r w:rsidRPr="00903FE3">
        <w:rPr>
          <w:rFonts w:ascii="Times New Roman" w:hAnsi="Times New Roman" w:cs="Times New Roman"/>
          <w:sz w:val="24"/>
          <w:szCs w:val="24"/>
        </w:rPr>
        <w:t>тики в современной цивилизации, о способах описания на математическом языке явлений реального мира;</w:t>
      </w:r>
    </w:p>
    <w:p w:rsidR="00162A1C" w:rsidRPr="00903FE3" w:rsidRDefault="00162A1C" w:rsidP="00162A1C">
      <w:pPr>
        <w:pStyle w:val="a9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FE3">
        <w:rPr>
          <w:rFonts w:ascii="Times New Roman" w:hAnsi="Times New Roman" w:cs="Times New Roman"/>
          <w:sz w:val="24"/>
          <w:szCs w:val="24"/>
        </w:rPr>
        <w:t>сформированность представлений о математических понятиях как о важнейших математич</w:t>
      </w:r>
      <w:r w:rsidRPr="00903FE3">
        <w:rPr>
          <w:rFonts w:ascii="Times New Roman" w:hAnsi="Times New Roman" w:cs="Times New Roman"/>
          <w:sz w:val="24"/>
          <w:szCs w:val="24"/>
        </w:rPr>
        <w:t>е</w:t>
      </w:r>
      <w:r w:rsidRPr="00903FE3">
        <w:rPr>
          <w:rFonts w:ascii="Times New Roman" w:hAnsi="Times New Roman" w:cs="Times New Roman"/>
          <w:sz w:val="24"/>
          <w:szCs w:val="24"/>
        </w:rPr>
        <w:t>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162A1C" w:rsidRPr="00903FE3" w:rsidRDefault="00162A1C" w:rsidP="00162A1C">
      <w:pPr>
        <w:pStyle w:val="a9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FE3">
        <w:rPr>
          <w:rFonts w:ascii="Times New Roman" w:hAnsi="Times New Roman" w:cs="Times New Roman"/>
          <w:sz w:val="24"/>
          <w:szCs w:val="24"/>
        </w:rPr>
        <w:t>владение методами доказательств и алгоритмов решения; умение их применять, проводить д</w:t>
      </w:r>
      <w:r w:rsidRPr="00903FE3">
        <w:rPr>
          <w:rFonts w:ascii="Times New Roman" w:hAnsi="Times New Roman" w:cs="Times New Roman"/>
          <w:sz w:val="24"/>
          <w:szCs w:val="24"/>
        </w:rPr>
        <w:t>о</w:t>
      </w:r>
      <w:r w:rsidRPr="00903FE3">
        <w:rPr>
          <w:rFonts w:ascii="Times New Roman" w:hAnsi="Times New Roman" w:cs="Times New Roman"/>
          <w:sz w:val="24"/>
          <w:szCs w:val="24"/>
        </w:rPr>
        <w:t>казательные рассуждения в ходе решения задач;</w:t>
      </w:r>
    </w:p>
    <w:p w:rsidR="00162A1C" w:rsidRPr="00903FE3" w:rsidRDefault="00162A1C" w:rsidP="00162A1C">
      <w:pPr>
        <w:pStyle w:val="a9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FE3">
        <w:rPr>
          <w:rFonts w:ascii="Times New Roman" w:hAnsi="Times New Roman" w:cs="Times New Roman"/>
          <w:sz w:val="24"/>
          <w:szCs w:val="24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</w:t>
      </w:r>
      <w:r w:rsidRPr="00903FE3">
        <w:rPr>
          <w:rFonts w:ascii="Times New Roman" w:hAnsi="Times New Roman" w:cs="Times New Roman"/>
          <w:sz w:val="24"/>
          <w:szCs w:val="24"/>
        </w:rPr>
        <w:t>ю</w:t>
      </w:r>
      <w:r w:rsidRPr="00903FE3">
        <w:rPr>
          <w:rFonts w:ascii="Times New Roman" w:hAnsi="Times New Roman" w:cs="Times New Roman"/>
          <w:sz w:val="24"/>
          <w:szCs w:val="24"/>
        </w:rPr>
        <w:t>терных программ, в том числе для поиска пути решения и иллюстрации решения уравнений и нер</w:t>
      </w:r>
      <w:r w:rsidRPr="00903FE3">
        <w:rPr>
          <w:rFonts w:ascii="Times New Roman" w:hAnsi="Times New Roman" w:cs="Times New Roman"/>
          <w:sz w:val="24"/>
          <w:szCs w:val="24"/>
        </w:rPr>
        <w:t>а</w:t>
      </w:r>
      <w:r w:rsidRPr="00903FE3">
        <w:rPr>
          <w:rFonts w:ascii="Times New Roman" w:hAnsi="Times New Roman" w:cs="Times New Roman"/>
          <w:sz w:val="24"/>
          <w:szCs w:val="24"/>
        </w:rPr>
        <w:t>венств;</w:t>
      </w:r>
    </w:p>
    <w:p w:rsidR="00162A1C" w:rsidRPr="00903FE3" w:rsidRDefault="00162A1C" w:rsidP="00162A1C">
      <w:pPr>
        <w:pStyle w:val="a9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FE3">
        <w:rPr>
          <w:rFonts w:ascii="Times New Roman" w:hAnsi="Times New Roman" w:cs="Times New Roman"/>
          <w:sz w:val="24"/>
          <w:szCs w:val="24"/>
        </w:rPr>
        <w:t>сформированность представлений об основных понятиях, идеях и методах математического анализа;</w:t>
      </w:r>
    </w:p>
    <w:p w:rsidR="00162A1C" w:rsidRPr="00903FE3" w:rsidRDefault="00162A1C" w:rsidP="00162A1C">
      <w:pPr>
        <w:pStyle w:val="a9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FE3">
        <w:rPr>
          <w:rFonts w:ascii="Times New Roman" w:hAnsi="Times New Roman" w:cs="Times New Roman"/>
          <w:sz w:val="24"/>
          <w:szCs w:val="24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162A1C" w:rsidRPr="00903FE3" w:rsidRDefault="00162A1C" w:rsidP="00162A1C">
      <w:pPr>
        <w:pStyle w:val="a9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FE3">
        <w:rPr>
          <w:rFonts w:ascii="Times New Roman" w:hAnsi="Times New Roman" w:cs="Times New Roman"/>
          <w:sz w:val="24"/>
          <w:szCs w:val="24"/>
        </w:rPr>
        <w:t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</w:t>
      </w:r>
      <w:r w:rsidRPr="00903FE3">
        <w:rPr>
          <w:rFonts w:ascii="Times New Roman" w:hAnsi="Times New Roman" w:cs="Times New Roman"/>
          <w:sz w:val="24"/>
          <w:szCs w:val="24"/>
        </w:rPr>
        <w:t>о</w:t>
      </w:r>
      <w:r w:rsidRPr="00903FE3">
        <w:rPr>
          <w:rFonts w:ascii="Times New Roman" w:hAnsi="Times New Roman" w:cs="Times New Roman"/>
          <w:sz w:val="24"/>
          <w:szCs w:val="24"/>
        </w:rPr>
        <w:t>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162A1C" w:rsidRPr="00903FE3" w:rsidRDefault="00162A1C" w:rsidP="00162A1C">
      <w:pPr>
        <w:pStyle w:val="a9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3FE3">
        <w:rPr>
          <w:rFonts w:ascii="Times New Roman" w:hAnsi="Times New Roman" w:cs="Times New Roman"/>
          <w:sz w:val="24"/>
          <w:szCs w:val="24"/>
        </w:rPr>
        <w:t>владение навыками использования готовых компьютерных программ при решении задач.</w:t>
      </w:r>
    </w:p>
    <w:p w:rsidR="00162A1C" w:rsidRPr="009E6035" w:rsidRDefault="00162A1C" w:rsidP="00162A1C">
      <w:pPr>
        <w:ind w:firstLine="709"/>
        <w:jc w:val="both"/>
      </w:pPr>
      <w:r w:rsidRPr="009E6035">
        <w:t xml:space="preserve">В соответствии с принятой Концепцией развития математического образования в Российской Федерации, математическое образование решает, в частности, следующие </w:t>
      </w:r>
      <w:r w:rsidRPr="009E6035">
        <w:rPr>
          <w:b/>
        </w:rPr>
        <w:t>ключевые задачи</w:t>
      </w:r>
      <w:r w:rsidRPr="009E6035">
        <w:t>:</w:t>
      </w:r>
    </w:p>
    <w:p w:rsidR="00162A1C" w:rsidRPr="009E6035" w:rsidRDefault="00162A1C" w:rsidP="00162A1C">
      <w:pPr>
        <w:pStyle w:val="a0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9E6035">
        <w:rPr>
          <w:sz w:val="24"/>
          <w:szCs w:val="24"/>
        </w:rPr>
        <w:lastRenderedPageBreak/>
        <w:t xml:space="preserve">«предоставлять каждому обучающемуся возможность достижения уровня математических знаний, необходимого для дальнейшей успешной жизни в обществе»; </w:t>
      </w:r>
    </w:p>
    <w:p w:rsidR="00162A1C" w:rsidRPr="009E6035" w:rsidRDefault="00162A1C" w:rsidP="00162A1C">
      <w:pPr>
        <w:pStyle w:val="a0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9E6035">
        <w:rPr>
          <w:sz w:val="24"/>
          <w:szCs w:val="24"/>
        </w:rPr>
        <w:t>«обеспечивать необходимое стране число выпускников, математическая подготовка которых достаточна для продолжения образования в различных направлениях и для практической деятельности</w:t>
      </w:r>
      <w:r>
        <w:rPr>
          <w:sz w:val="24"/>
          <w:szCs w:val="24"/>
        </w:rPr>
        <w:t>;</w:t>
      </w:r>
    </w:p>
    <w:p w:rsidR="00162A1C" w:rsidRPr="009E6035" w:rsidRDefault="00162A1C" w:rsidP="00162A1C">
      <w:pPr>
        <w:pStyle w:val="a0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9E6035">
        <w:rPr>
          <w:sz w:val="24"/>
          <w:szCs w:val="24"/>
        </w:rPr>
        <w:t xml:space="preserve">«в среднем общем образовании необходимо предусмотреть подготовку </w:t>
      </w:r>
      <w:proofErr w:type="gramStart"/>
      <w:r w:rsidRPr="009E6035">
        <w:rPr>
          <w:sz w:val="24"/>
          <w:szCs w:val="24"/>
        </w:rPr>
        <w:t>обучающихся</w:t>
      </w:r>
      <w:proofErr w:type="gramEnd"/>
      <w:r w:rsidRPr="009E6035">
        <w:rPr>
          <w:sz w:val="24"/>
          <w:szCs w:val="24"/>
        </w:rPr>
        <w:t xml:space="preserve"> в соответствии с их запросами к уровню подготовки в сфере математического образования».</w:t>
      </w:r>
    </w:p>
    <w:p w:rsidR="00162A1C" w:rsidRPr="009E6035" w:rsidRDefault="00162A1C" w:rsidP="00162A1C">
      <w:pPr>
        <w:ind w:firstLine="709"/>
        <w:jc w:val="both"/>
        <w:rPr>
          <w:b/>
        </w:rPr>
      </w:pPr>
      <w:r w:rsidRPr="009E6035">
        <w:t xml:space="preserve">Соответственно, выделяются </w:t>
      </w:r>
      <w:r w:rsidRPr="009E6035">
        <w:rPr>
          <w:b/>
        </w:rPr>
        <w:t xml:space="preserve">три направления требований к результатам математического образования: </w:t>
      </w:r>
    </w:p>
    <w:p w:rsidR="00162A1C" w:rsidRPr="009E6035" w:rsidRDefault="00162A1C" w:rsidP="00162A1C">
      <w:pPr>
        <w:pStyle w:val="a"/>
        <w:numPr>
          <w:ilvl w:val="0"/>
          <w:numId w:val="8"/>
        </w:numPr>
        <w:tabs>
          <w:tab w:val="clear" w:pos="785"/>
          <w:tab w:val="num" w:pos="993"/>
        </w:tabs>
        <w:spacing w:line="240" w:lineRule="auto"/>
        <w:ind w:left="0" w:firstLine="709"/>
        <w:rPr>
          <w:sz w:val="24"/>
          <w:szCs w:val="24"/>
        </w:rPr>
      </w:pPr>
      <w:r w:rsidRPr="009E6035">
        <w:rPr>
          <w:sz w:val="24"/>
          <w:szCs w:val="24"/>
        </w:rPr>
        <w:t>практико-ориентированное математическое образование (математика для жизни);</w:t>
      </w:r>
    </w:p>
    <w:p w:rsidR="00162A1C" w:rsidRPr="009E6035" w:rsidRDefault="00162A1C" w:rsidP="00162A1C">
      <w:pPr>
        <w:pStyle w:val="a"/>
        <w:numPr>
          <w:ilvl w:val="0"/>
          <w:numId w:val="8"/>
        </w:numPr>
        <w:tabs>
          <w:tab w:val="clear" w:pos="785"/>
          <w:tab w:val="num" w:pos="993"/>
        </w:tabs>
        <w:spacing w:line="240" w:lineRule="auto"/>
        <w:ind w:left="0" w:firstLine="709"/>
        <w:rPr>
          <w:sz w:val="24"/>
          <w:szCs w:val="24"/>
        </w:rPr>
      </w:pPr>
      <w:r w:rsidRPr="009E6035">
        <w:rPr>
          <w:sz w:val="24"/>
          <w:szCs w:val="24"/>
        </w:rPr>
        <w:t>математика для использования в профессии;</w:t>
      </w:r>
    </w:p>
    <w:p w:rsidR="00162A1C" w:rsidRPr="009E6035" w:rsidRDefault="00162A1C" w:rsidP="00162A1C">
      <w:pPr>
        <w:pStyle w:val="a"/>
        <w:numPr>
          <w:ilvl w:val="0"/>
          <w:numId w:val="8"/>
        </w:numPr>
        <w:tabs>
          <w:tab w:val="clear" w:pos="785"/>
          <w:tab w:val="num" w:pos="993"/>
        </w:tabs>
        <w:spacing w:line="240" w:lineRule="auto"/>
        <w:ind w:left="0" w:firstLine="709"/>
        <w:rPr>
          <w:sz w:val="24"/>
          <w:szCs w:val="24"/>
        </w:rPr>
      </w:pPr>
      <w:r w:rsidRPr="009E6035">
        <w:rPr>
          <w:sz w:val="24"/>
          <w:szCs w:val="24"/>
        </w:rPr>
        <w:t>творческое направление, на которое нацелены те обучающиеся, которые планируют занимат</w:t>
      </w:r>
      <w:r w:rsidRPr="009E6035">
        <w:rPr>
          <w:sz w:val="24"/>
          <w:szCs w:val="24"/>
        </w:rPr>
        <w:t>ь</w:t>
      </w:r>
      <w:r w:rsidRPr="009E6035">
        <w:rPr>
          <w:sz w:val="24"/>
          <w:szCs w:val="24"/>
        </w:rPr>
        <w:t>ся творческой и исследовательской работой в области математики.</w:t>
      </w:r>
    </w:p>
    <w:p w:rsidR="00162A1C" w:rsidRPr="009E6035" w:rsidRDefault="00162A1C" w:rsidP="00162A1C">
      <w:pPr>
        <w:ind w:firstLine="709"/>
        <w:jc w:val="both"/>
      </w:pPr>
      <w:r w:rsidRPr="009E6035">
        <w:t>Эти направления реализуются в блок</w:t>
      </w:r>
      <w:r>
        <w:t>е</w:t>
      </w:r>
      <w:r w:rsidRPr="009E6035">
        <w:t xml:space="preserve"> требований к результатам математического образо</w:t>
      </w:r>
      <w:r>
        <w:t xml:space="preserve">вания </w:t>
      </w:r>
      <w:r w:rsidRPr="009E6035">
        <w:t>на базовом уровне:</w:t>
      </w:r>
    </w:p>
    <w:p w:rsidR="00162A1C" w:rsidRPr="009E6035" w:rsidRDefault="00162A1C" w:rsidP="00162A1C">
      <w:pPr>
        <w:pStyle w:val="a0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9E6035">
        <w:rPr>
          <w:sz w:val="24"/>
          <w:szCs w:val="24"/>
        </w:rPr>
        <w:t xml:space="preserve">Выпускник </w:t>
      </w:r>
      <w:r w:rsidRPr="009E6035">
        <w:rPr>
          <w:b/>
          <w:bCs/>
          <w:sz w:val="24"/>
          <w:szCs w:val="24"/>
        </w:rPr>
        <w:t>научится</w:t>
      </w:r>
      <w:r w:rsidRPr="009E6035">
        <w:rPr>
          <w:sz w:val="24"/>
          <w:szCs w:val="24"/>
        </w:rPr>
        <w:t>: использова</w:t>
      </w:r>
      <w:r>
        <w:rPr>
          <w:sz w:val="24"/>
          <w:szCs w:val="24"/>
        </w:rPr>
        <w:t>ть</w:t>
      </w:r>
      <w:r w:rsidRPr="009E6035">
        <w:rPr>
          <w:sz w:val="24"/>
          <w:szCs w:val="24"/>
        </w:rPr>
        <w:t xml:space="preserve"> в повседневной жизни и обеспеч</w:t>
      </w:r>
      <w:r>
        <w:rPr>
          <w:sz w:val="24"/>
          <w:szCs w:val="24"/>
        </w:rPr>
        <w:t>ивать</w:t>
      </w:r>
      <w:r w:rsidRPr="009E6035">
        <w:rPr>
          <w:sz w:val="24"/>
          <w:szCs w:val="24"/>
        </w:rPr>
        <w:t xml:space="preserve"> возможност</w:t>
      </w:r>
      <w:r>
        <w:rPr>
          <w:sz w:val="24"/>
          <w:szCs w:val="24"/>
        </w:rPr>
        <w:t>ь</w:t>
      </w:r>
      <w:r w:rsidRPr="009E6035">
        <w:rPr>
          <w:sz w:val="24"/>
          <w:szCs w:val="24"/>
        </w:rPr>
        <w:t xml:space="preserve"> ус</w:t>
      </w:r>
      <w:r>
        <w:rPr>
          <w:sz w:val="24"/>
          <w:szCs w:val="24"/>
        </w:rPr>
        <w:t xml:space="preserve">пешного продолжения образования, </w:t>
      </w:r>
      <w:r w:rsidRPr="009E6035">
        <w:rPr>
          <w:sz w:val="24"/>
          <w:szCs w:val="24"/>
        </w:rPr>
        <w:t>связанным с прикладным использованием математики.</w:t>
      </w:r>
    </w:p>
    <w:p w:rsidR="00162A1C" w:rsidRPr="009E6035" w:rsidRDefault="00162A1C" w:rsidP="00162A1C">
      <w:pPr>
        <w:pStyle w:val="a0"/>
        <w:tabs>
          <w:tab w:val="left" w:pos="993"/>
        </w:tabs>
        <w:spacing w:line="240" w:lineRule="auto"/>
        <w:ind w:firstLine="709"/>
        <w:rPr>
          <w:sz w:val="24"/>
          <w:szCs w:val="24"/>
        </w:rPr>
      </w:pPr>
      <w:r w:rsidRPr="009E6035">
        <w:rPr>
          <w:sz w:val="24"/>
          <w:szCs w:val="24"/>
        </w:rPr>
        <w:t xml:space="preserve">Выпускник </w:t>
      </w:r>
      <w:r w:rsidRPr="009E6035">
        <w:rPr>
          <w:b/>
          <w:bCs/>
          <w:sz w:val="24"/>
          <w:szCs w:val="24"/>
        </w:rPr>
        <w:t>получит возможность научиться</w:t>
      </w:r>
      <w:r w:rsidRPr="009E6035">
        <w:rPr>
          <w:sz w:val="24"/>
          <w:szCs w:val="24"/>
        </w:rPr>
        <w:t>: разви</w:t>
      </w:r>
      <w:r>
        <w:rPr>
          <w:sz w:val="24"/>
          <w:szCs w:val="24"/>
        </w:rPr>
        <w:t>вать</w:t>
      </w:r>
      <w:r w:rsidRPr="009E6035">
        <w:rPr>
          <w:sz w:val="24"/>
          <w:szCs w:val="24"/>
        </w:rPr>
        <w:t xml:space="preserve"> мышлени</w:t>
      </w:r>
      <w:r>
        <w:rPr>
          <w:sz w:val="24"/>
          <w:szCs w:val="24"/>
        </w:rPr>
        <w:t>е</w:t>
      </w:r>
      <w:r w:rsidRPr="009E6035">
        <w:rPr>
          <w:sz w:val="24"/>
          <w:szCs w:val="24"/>
        </w:rPr>
        <w:t>, использова</w:t>
      </w:r>
      <w:r>
        <w:rPr>
          <w:sz w:val="24"/>
          <w:szCs w:val="24"/>
        </w:rPr>
        <w:t>ть</w:t>
      </w:r>
      <w:r w:rsidRPr="009E6035">
        <w:rPr>
          <w:sz w:val="24"/>
          <w:szCs w:val="24"/>
        </w:rPr>
        <w:t xml:space="preserve"> в повседневной жизни и обеспеч</w:t>
      </w:r>
      <w:r>
        <w:rPr>
          <w:sz w:val="24"/>
          <w:szCs w:val="24"/>
        </w:rPr>
        <w:t>ивать</w:t>
      </w:r>
      <w:r w:rsidRPr="009E6035">
        <w:rPr>
          <w:sz w:val="24"/>
          <w:szCs w:val="24"/>
        </w:rPr>
        <w:t xml:space="preserve"> возможност</w:t>
      </w:r>
      <w:r>
        <w:rPr>
          <w:sz w:val="24"/>
          <w:szCs w:val="24"/>
        </w:rPr>
        <w:t>ь</w:t>
      </w:r>
      <w:r w:rsidRPr="009E6035">
        <w:rPr>
          <w:sz w:val="24"/>
          <w:szCs w:val="24"/>
        </w:rPr>
        <w:t xml:space="preserve"> успешного продолжения образования по специальностям</w:t>
      </w:r>
      <w:r>
        <w:rPr>
          <w:sz w:val="24"/>
          <w:szCs w:val="24"/>
        </w:rPr>
        <w:t xml:space="preserve">, </w:t>
      </w:r>
      <w:r w:rsidRPr="009E6035">
        <w:rPr>
          <w:sz w:val="24"/>
          <w:szCs w:val="24"/>
        </w:rPr>
        <w:t>связанным с прикладным использованием математики.</w:t>
      </w:r>
    </w:p>
    <w:p w:rsidR="00162A1C" w:rsidRPr="00C12DDD" w:rsidRDefault="00162A1C" w:rsidP="00162A1C">
      <w:pPr>
        <w:ind w:firstLine="709"/>
        <w:jc w:val="both"/>
      </w:pPr>
      <w:r w:rsidRPr="00C12DDD">
        <w:t xml:space="preserve">В соответствии с Федеральным законом «Об образовании в РФ» (ст. 12 п. 7) </w:t>
      </w:r>
      <w:r>
        <w:t>в лицее</w:t>
      </w:r>
      <w:r w:rsidRPr="00C12DDD">
        <w:rPr>
          <w:shd w:val="clear" w:color="auto" w:fill="FFFFFF"/>
        </w:rPr>
        <w:t xml:space="preserve"> р</w:t>
      </w:r>
      <w:r w:rsidRPr="00C12DDD">
        <w:t>еализуют</w:t>
      </w:r>
      <w:r>
        <w:t>ся</w:t>
      </w:r>
      <w:r w:rsidRPr="00C12DDD">
        <w:t xml:space="preserve"> эти требования в образовательном процессе с учетом настоящей примерной основной образовательной программы </w:t>
      </w:r>
      <w:r w:rsidRPr="00C12DDD">
        <w:rPr>
          <w:noProof/>
        </w:rPr>
        <w:drawing>
          <wp:inline distT="0" distB="0" distL="0" distR="0" wp14:anchorId="7CF05AA4" wp14:editId="2BD22FFA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2DDD">
        <w:t>как на основе учебно-методических комплектов соответствующего уровня, входящих в Ф</w:t>
      </w:r>
      <w:r w:rsidRPr="00C12DDD">
        <w:t>е</w:t>
      </w:r>
      <w:r w:rsidRPr="00C12DDD">
        <w:t>деральный перечень Министерства образования и науки Российской Федерации, так и с возможным и</w:t>
      </w:r>
      <w:r w:rsidRPr="00C12DDD">
        <w:t>с</w:t>
      </w:r>
      <w:r w:rsidRPr="00C12DDD">
        <w:t>пользованием иных источников учебной информации (учебно-методические пособия, образовательные порталы и сайты и др.)</w:t>
      </w:r>
      <w:r>
        <w:t>.</w:t>
      </w:r>
    </w:p>
    <w:p w:rsidR="00F73482" w:rsidRDefault="00F73482" w:rsidP="00F73482">
      <w:pPr>
        <w:keepNext/>
        <w:keepLines/>
        <w:ind w:firstLine="709"/>
        <w:jc w:val="both"/>
      </w:pPr>
      <w:r>
        <w:t>В программу включены разделы (темы), направленные</w:t>
      </w:r>
      <w:r w:rsidRPr="00C75155">
        <w:t xml:space="preserve"> на формирование у обучающихся комп</w:t>
      </w:r>
      <w:r w:rsidRPr="00C75155">
        <w:t>е</w:t>
      </w:r>
      <w:r w:rsidRPr="00C75155">
        <w:t xml:space="preserve">тенций, необходимых для качественного освоения </w:t>
      </w:r>
      <w:r>
        <w:t>ООП</w:t>
      </w:r>
      <w:r w:rsidRPr="00C75155">
        <w:t>ПКРС СПО на базе основного общего образов</w:t>
      </w:r>
      <w:r w:rsidRPr="00C75155">
        <w:t>а</w:t>
      </w:r>
      <w:r w:rsidRPr="00C75155">
        <w:t>ния с получени</w:t>
      </w:r>
      <w:r>
        <w:t xml:space="preserve">ем среднего общего образования:  </w:t>
      </w:r>
    </w:p>
    <w:p w:rsidR="00BA507A" w:rsidRDefault="00BA507A" w:rsidP="00BA507A">
      <w:pPr>
        <w:ind w:firstLine="709"/>
        <w:jc w:val="both"/>
      </w:pPr>
      <w:r>
        <w:rPr>
          <w:rStyle w:val="13"/>
          <w:rFonts w:ascii="Times New Roman" w:hAnsi="Times New Roman" w:cs="Times New Roman"/>
          <w:sz w:val="24"/>
          <w:szCs w:val="24"/>
        </w:rPr>
        <w:t>- Введение</w:t>
      </w:r>
    </w:p>
    <w:p w:rsidR="00BA507A" w:rsidRDefault="00BA507A" w:rsidP="00BA507A">
      <w:pPr>
        <w:ind w:firstLine="709"/>
        <w:jc w:val="both"/>
      </w:pPr>
      <w:r>
        <w:rPr>
          <w:rStyle w:val="721"/>
          <w:rFonts w:ascii="Times New Roman" w:hAnsi="Times New Roman" w:cs="Times New Roman"/>
          <w:sz w:val="24"/>
          <w:szCs w:val="24"/>
        </w:rPr>
        <w:t xml:space="preserve">- </w:t>
      </w:r>
      <w:r w:rsidRPr="00010442">
        <w:rPr>
          <w:rStyle w:val="721"/>
          <w:rFonts w:ascii="Times New Roman" w:hAnsi="Times New Roman" w:cs="Times New Roman"/>
          <w:sz w:val="24"/>
          <w:szCs w:val="24"/>
        </w:rPr>
        <w:t xml:space="preserve">Развитие понятия о числе. Действительные числа в профессии </w:t>
      </w:r>
      <w:r w:rsidRPr="00010442">
        <w:t>Сварщик (ручной и частично м</w:t>
      </w:r>
      <w:r w:rsidRPr="00010442">
        <w:t>е</w:t>
      </w:r>
      <w:r w:rsidRPr="00010442">
        <w:t>ханизированной сварки (наплавки))</w:t>
      </w:r>
      <w:r>
        <w:t>.</w:t>
      </w:r>
    </w:p>
    <w:p w:rsidR="00BA507A" w:rsidRDefault="00BA507A" w:rsidP="00BA507A">
      <w:pPr>
        <w:ind w:firstLine="709"/>
        <w:jc w:val="both"/>
      </w:pPr>
      <w:r>
        <w:rPr>
          <w:rStyle w:val="721"/>
          <w:rFonts w:ascii="Times New Roman" w:hAnsi="Times New Roman" w:cs="Times New Roman"/>
          <w:sz w:val="24"/>
          <w:szCs w:val="24"/>
        </w:rPr>
        <w:t xml:space="preserve">- </w:t>
      </w:r>
      <w:r w:rsidRPr="00166E39">
        <w:rPr>
          <w:rStyle w:val="721"/>
          <w:rFonts w:ascii="Times New Roman" w:hAnsi="Times New Roman" w:cs="Times New Roman"/>
          <w:sz w:val="24"/>
          <w:szCs w:val="24"/>
        </w:rPr>
        <w:t xml:space="preserve">Корни, степени и логарифмы. Применение степеней в профессии </w:t>
      </w:r>
      <w:r w:rsidRPr="00166E39">
        <w:t>Сварщик (ручной и частично механизированной сварки (наплавки))</w:t>
      </w:r>
      <w:r>
        <w:t>.</w:t>
      </w:r>
    </w:p>
    <w:p w:rsidR="00BA507A" w:rsidRDefault="00BA507A" w:rsidP="00BA507A">
      <w:pPr>
        <w:ind w:firstLine="709"/>
        <w:jc w:val="both"/>
      </w:pPr>
      <w:r>
        <w:rPr>
          <w:rStyle w:val="721"/>
          <w:rFonts w:ascii="Times New Roman" w:hAnsi="Times New Roman" w:cs="Times New Roman"/>
          <w:sz w:val="24"/>
          <w:szCs w:val="24"/>
        </w:rPr>
        <w:t xml:space="preserve">- </w:t>
      </w:r>
      <w:r w:rsidRPr="00BF34C2">
        <w:rPr>
          <w:rStyle w:val="721"/>
          <w:rFonts w:ascii="Times New Roman" w:hAnsi="Times New Roman" w:cs="Times New Roman"/>
          <w:sz w:val="24"/>
          <w:szCs w:val="24"/>
        </w:rPr>
        <w:t>Прямые и плоскости в пространстве. Применение прямых и плоскостей в пространстве в пр</w:t>
      </w:r>
      <w:r w:rsidRPr="00BF34C2">
        <w:rPr>
          <w:rStyle w:val="721"/>
          <w:rFonts w:ascii="Times New Roman" w:hAnsi="Times New Roman" w:cs="Times New Roman"/>
          <w:sz w:val="24"/>
          <w:szCs w:val="24"/>
        </w:rPr>
        <w:t>о</w:t>
      </w:r>
      <w:r w:rsidRPr="00BF34C2">
        <w:rPr>
          <w:rStyle w:val="721"/>
          <w:rFonts w:ascii="Times New Roman" w:hAnsi="Times New Roman" w:cs="Times New Roman"/>
          <w:sz w:val="24"/>
          <w:szCs w:val="24"/>
        </w:rPr>
        <w:t xml:space="preserve">фессии </w:t>
      </w:r>
      <w:r w:rsidRPr="00BF34C2">
        <w:t>Сварщик (ручной и частично механизированной сварки (наплавки))</w:t>
      </w:r>
      <w:r>
        <w:t>.</w:t>
      </w:r>
    </w:p>
    <w:p w:rsidR="00BA507A" w:rsidRDefault="00BA507A" w:rsidP="00BA507A">
      <w:pPr>
        <w:ind w:firstLine="709"/>
        <w:jc w:val="both"/>
      </w:pPr>
      <w:r>
        <w:rPr>
          <w:rStyle w:val="43"/>
          <w:rFonts w:ascii="Times New Roman" w:hAnsi="Times New Roman" w:cs="Times New Roman"/>
          <w:sz w:val="24"/>
          <w:szCs w:val="24"/>
        </w:rPr>
        <w:t xml:space="preserve">- </w:t>
      </w:r>
      <w:r w:rsidRPr="00166E39">
        <w:rPr>
          <w:rStyle w:val="43"/>
          <w:rFonts w:ascii="Times New Roman" w:hAnsi="Times New Roman" w:cs="Times New Roman"/>
          <w:sz w:val="24"/>
          <w:szCs w:val="24"/>
        </w:rPr>
        <w:t xml:space="preserve">Основы тригонометрии. Применение основ тригонометрии в профессии </w:t>
      </w:r>
      <w:r w:rsidRPr="00166E39">
        <w:t>сварщик (ручной и ч</w:t>
      </w:r>
      <w:r w:rsidRPr="00166E39">
        <w:t>а</w:t>
      </w:r>
      <w:r w:rsidRPr="00166E39">
        <w:t>стично механизированной сварки (наплавки))</w:t>
      </w:r>
      <w:r>
        <w:t>.</w:t>
      </w:r>
    </w:p>
    <w:p w:rsidR="00BA507A" w:rsidRDefault="00BA507A" w:rsidP="00BA507A">
      <w:pPr>
        <w:ind w:firstLine="709"/>
        <w:jc w:val="both"/>
      </w:pPr>
      <w:r>
        <w:rPr>
          <w:rStyle w:val="13"/>
          <w:rFonts w:ascii="Times New Roman" w:hAnsi="Times New Roman" w:cs="Times New Roman"/>
          <w:sz w:val="24"/>
          <w:szCs w:val="24"/>
        </w:rPr>
        <w:t xml:space="preserve">- </w:t>
      </w:r>
      <w:r w:rsidRPr="009207CF">
        <w:rPr>
          <w:rStyle w:val="13"/>
          <w:rFonts w:ascii="Times New Roman" w:hAnsi="Times New Roman" w:cs="Times New Roman"/>
          <w:sz w:val="24"/>
          <w:szCs w:val="24"/>
        </w:rPr>
        <w:t>Многогранники и круглые тела</w:t>
      </w:r>
      <w:r>
        <w:rPr>
          <w:rStyle w:val="13"/>
          <w:rFonts w:ascii="Times New Roman" w:hAnsi="Times New Roman" w:cs="Times New Roman"/>
          <w:sz w:val="24"/>
          <w:szCs w:val="24"/>
        </w:rPr>
        <w:t xml:space="preserve">. Применение многогранников и круглых телв </w:t>
      </w:r>
      <w:r w:rsidRPr="009207CF">
        <w:rPr>
          <w:rStyle w:val="60"/>
          <w:rFonts w:ascii="Times New Roman" w:hAnsi="Times New Roman" w:cs="Times New Roman"/>
          <w:sz w:val="24"/>
          <w:szCs w:val="24"/>
        </w:rPr>
        <w:t xml:space="preserve">профессии </w:t>
      </w:r>
      <w:r w:rsidRPr="009207CF">
        <w:t>Сва</w:t>
      </w:r>
      <w:r w:rsidRPr="009207CF">
        <w:t>р</w:t>
      </w:r>
      <w:r w:rsidRPr="009207CF">
        <w:t>щик (ручной и частично механизированной сварки (наплавки))</w:t>
      </w:r>
      <w:r>
        <w:t>.</w:t>
      </w:r>
    </w:p>
    <w:p w:rsidR="00BA507A" w:rsidRDefault="00BA507A" w:rsidP="00BA507A">
      <w:pPr>
        <w:ind w:firstLine="709"/>
        <w:jc w:val="both"/>
      </w:pPr>
      <w:r>
        <w:rPr>
          <w:rStyle w:val="13"/>
          <w:rFonts w:ascii="Times New Roman" w:hAnsi="Times New Roman" w:cs="Times New Roman"/>
          <w:sz w:val="24"/>
          <w:szCs w:val="24"/>
        </w:rPr>
        <w:t xml:space="preserve">- </w:t>
      </w:r>
      <w:r w:rsidRPr="00BA507A">
        <w:rPr>
          <w:rStyle w:val="13"/>
          <w:rFonts w:ascii="Times New Roman" w:hAnsi="Times New Roman" w:cs="Times New Roman"/>
          <w:sz w:val="24"/>
          <w:szCs w:val="24"/>
        </w:rPr>
        <w:t>Итоговое повторение. Математика в профессии</w:t>
      </w:r>
      <w:r w:rsidRPr="00BA507A">
        <w:t>Сварщик (ручной и частично механизированной сварки (наплавки))</w:t>
      </w:r>
      <w:r>
        <w:t>.</w:t>
      </w:r>
    </w:p>
    <w:p w:rsidR="00152712" w:rsidRPr="0044531C" w:rsidRDefault="00152712" w:rsidP="00152712">
      <w:pPr>
        <w:ind w:firstLine="709"/>
        <w:jc w:val="both"/>
      </w:pPr>
      <w:r w:rsidRPr="0044531C">
        <w:rPr>
          <w:rFonts w:eastAsia="Century Schoolbook"/>
        </w:rPr>
        <w:t>Программа учебно</w:t>
      </w:r>
      <w:r>
        <w:rPr>
          <w:rFonts w:eastAsia="Century Schoolbook"/>
        </w:rPr>
        <w:t>го предмета Математика</w:t>
      </w:r>
      <w:r w:rsidRPr="0044531C">
        <w:rPr>
          <w:rFonts w:eastAsia="Century Schoolbook"/>
        </w:rPr>
        <w:t xml:space="preserve"> является</w:t>
      </w:r>
      <w:r>
        <w:rPr>
          <w:rFonts w:eastAsia="Century Schoolbook"/>
        </w:rPr>
        <w:t xml:space="preserve"> основой для разработ</w:t>
      </w:r>
      <w:r>
        <w:rPr>
          <w:rFonts w:eastAsia="Century Schoolbook"/>
        </w:rPr>
        <w:softHyphen/>
        <w:t>ки рабочей</w:t>
      </w:r>
      <w:r w:rsidRPr="0044531C">
        <w:rPr>
          <w:rFonts w:eastAsia="Century Schoolbook"/>
        </w:rPr>
        <w:t xml:space="preserve"> программ</w:t>
      </w:r>
      <w:r>
        <w:rPr>
          <w:rFonts w:eastAsia="Century Schoolbook"/>
        </w:rPr>
        <w:t>ы</w:t>
      </w:r>
      <w:r w:rsidRPr="0044531C">
        <w:rPr>
          <w:rFonts w:eastAsia="Century Schoolbook"/>
        </w:rPr>
        <w:t xml:space="preserve"> в </w:t>
      </w:r>
      <w:r>
        <w:rPr>
          <w:rFonts w:eastAsia="Century Schoolbook"/>
        </w:rPr>
        <w:t>ГБПОУ СО «БПЛ», реализующую</w:t>
      </w:r>
      <w:r w:rsidRPr="0044531C">
        <w:rPr>
          <w:rFonts w:eastAsia="Century Schoolbook"/>
        </w:rPr>
        <w:t xml:space="preserve"> образовательную программу среднего общего образования в пред</w:t>
      </w:r>
      <w:r w:rsidRPr="0044531C">
        <w:rPr>
          <w:rFonts w:eastAsia="Century Schoolbook"/>
        </w:rPr>
        <w:t>е</w:t>
      </w:r>
      <w:r w:rsidRPr="0044531C">
        <w:rPr>
          <w:rFonts w:eastAsia="Century Schoolbook"/>
        </w:rPr>
        <w:t xml:space="preserve">лах освоения </w:t>
      </w:r>
      <w:r>
        <w:rPr>
          <w:rFonts w:eastAsia="Century Schoolbook"/>
        </w:rPr>
        <w:t>ООППКРС</w:t>
      </w:r>
      <w:r w:rsidRPr="0044531C">
        <w:rPr>
          <w:rFonts w:eastAsia="Century Schoolbook"/>
        </w:rPr>
        <w:t xml:space="preserve"> СПО на базе основного общего образования,  содержание учебного материала, последовательность его изучения, распределение учебных часов, тематику рефератов, виды самосто</w:t>
      </w:r>
      <w:r w:rsidRPr="0044531C">
        <w:rPr>
          <w:rFonts w:eastAsia="Century Schoolbook"/>
        </w:rPr>
        <w:t>я</w:t>
      </w:r>
      <w:r w:rsidRPr="0044531C">
        <w:rPr>
          <w:rFonts w:eastAsia="Century Schoolbook"/>
        </w:rPr>
        <w:t>тельных работ, учитывая  программ</w:t>
      </w:r>
      <w:r>
        <w:rPr>
          <w:rFonts w:eastAsia="Century Schoolbook"/>
        </w:rPr>
        <w:t>у</w:t>
      </w:r>
      <w:r w:rsidRPr="0044531C">
        <w:rPr>
          <w:rFonts w:eastAsia="Century Schoolbook"/>
        </w:rPr>
        <w:t xml:space="preserve"> подготовки квал</w:t>
      </w:r>
      <w:r>
        <w:rPr>
          <w:rFonts w:eastAsia="Century Schoolbook"/>
        </w:rPr>
        <w:t>ифицированных рабочих, служащих</w:t>
      </w:r>
      <w:r w:rsidRPr="0044531C">
        <w:rPr>
          <w:rFonts w:eastAsia="Century Schoolbook"/>
        </w:rPr>
        <w:t>, осваиваемой про</w:t>
      </w:r>
      <w:r>
        <w:rPr>
          <w:rFonts w:eastAsia="Century Schoolbook"/>
        </w:rPr>
        <w:t>фессии по технологическому профилю в лицее</w:t>
      </w:r>
      <w:r w:rsidRPr="0044531C">
        <w:rPr>
          <w:rFonts w:eastAsia="Century Schoolbook"/>
        </w:rPr>
        <w:t>.</w:t>
      </w:r>
    </w:p>
    <w:p w:rsidR="00152712" w:rsidRDefault="00152712" w:rsidP="00152712">
      <w:pPr>
        <w:ind w:firstLine="709"/>
        <w:jc w:val="both"/>
        <w:rPr>
          <w:rFonts w:eastAsia="Century Schoolbook"/>
        </w:rPr>
      </w:pPr>
      <w:r w:rsidRPr="0044531C">
        <w:rPr>
          <w:rFonts w:eastAsia="Century Schoolbook"/>
        </w:rPr>
        <w:t>Программа может использоваться другими профессиональными образовательны</w:t>
      </w:r>
      <w:r w:rsidRPr="0044531C">
        <w:rPr>
          <w:rFonts w:eastAsia="Century Schoolbook"/>
        </w:rPr>
        <w:softHyphen/>
        <w:t>ми организац</w:t>
      </w:r>
      <w:r w:rsidRPr="0044531C">
        <w:rPr>
          <w:rFonts w:eastAsia="Century Schoolbook"/>
        </w:rPr>
        <w:t>и</w:t>
      </w:r>
      <w:r w:rsidRPr="0044531C">
        <w:rPr>
          <w:rFonts w:eastAsia="Century Schoolbook"/>
        </w:rPr>
        <w:t>ями, реализующими образовательную программу среднего общего образования в</w:t>
      </w:r>
      <w:r>
        <w:rPr>
          <w:rFonts w:eastAsia="Century Schoolbook"/>
        </w:rPr>
        <w:t xml:space="preserve"> пределах освоения основной ОППКРС</w:t>
      </w:r>
      <w:r w:rsidRPr="0044531C">
        <w:rPr>
          <w:rFonts w:eastAsia="Century Schoolbook"/>
        </w:rPr>
        <w:t xml:space="preserve"> СПО на базе</w:t>
      </w:r>
      <w:r>
        <w:rPr>
          <w:rFonts w:eastAsia="Century Schoolbook"/>
        </w:rPr>
        <w:t xml:space="preserve"> основного общего об</w:t>
      </w:r>
      <w:r>
        <w:rPr>
          <w:rFonts w:eastAsia="Century Schoolbook"/>
        </w:rPr>
        <w:softHyphen/>
        <w:t xml:space="preserve">разования. </w:t>
      </w:r>
    </w:p>
    <w:p w:rsidR="00C4516B" w:rsidRPr="0044531C" w:rsidRDefault="00C4516B" w:rsidP="00C4516B">
      <w:pPr>
        <w:ind w:firstLine="709"/>
        <w:jc w:val="both"/>
        <w:sectPr w:rsidR="00C4516B" w:rsidRPr="0044531C" w:rsidSect="00AD2AA2">
          <w:pgSz w:w="11905" w:h="16837"/>
          <w:pgMar w:top="1134" w:right="567" w:bottom="1134" w:left="567" w:header="0" w:footer="6" w:gutter="0"/>
          <w:cols w:space="720"/>
          <w:noEndnote/>
          <w:docGrid w:linePitch="360"/>
        </w:sectPr>
      </w:pPr>
    </w:p>
    <w:p w:rsidR="008F1A6E" w:rsidRPr="009125FD" w:rsidRDefault="008F1A6E" w:rsidP="008F1A6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2. ПЛАНИРУЕМЫЕ Р</w:t>
      </w:r>
      <w:r w:rsidRPr="009125FD">
        <w:rPr>
          <w:b/>
        </w:rPr>
        <w:t>ЕЗУЛЬТАТЫ ОСВОЕНИЯ УЧЕБНО</w:t>
      </w:r>
      <w:r>
        <w:rPr>
          <w:b/>
        </w:rPr>
        <w:t>ГО ПРЕДМЕТА</w:t>
      </w:r>
    </w:p>
    <w:p w:rsidR="008F1A6E" w:rsidRPr="009125FD" w:rsidRDefault="008F1A6E" w:rsidP="008F1A6E">
      <w:pPr>
        <w:autoSpaceDE w:val="0"/>
        <w:autoSpaceDN w:val="0"/>
        <w:adjustRightInd w:val="0"/>
        <w:jc w:val="center"/>
      </w:pPr>
    </w:p>
    <w:p w:rsidR="008F1A6E" w:rsidRDefault="008F1A6E" w:rsidP="008F1A6E">
      <w:pPr>
        <w:ind w:firstLine="709"/>
        <w:jc w:val="both"/>
      </w:pPr>
      <w:r>
        <w:t>К планируемым результатам освоения обучающимися основной образовательной программы по учебному предмету Математика относится следующие требования:</w:t>
      </w:r>
    </w:p>
    <w:p w:rsidR="008F1A6E" w:rsidRDefault="008F1A6E" w:rsidP="008F1A6E">
      <w:pPr>
        <w:ind w:firstLine="709"/>
        <w:jc w:val="both"/>
      </w:pPr>
      <w:bookmarkStart w:id="0" w:name="sub_602"/>
      <w:r w:rsidRPr="00AF282F">
        <w:t xml:space="preserve">- </w:t>
      </w:r>
      <w:r w:rsidRPr="007A2C9C">
        <w:rPr>
          <w:b/>
        </w:rPr>
        <w:t>личностны</w:t>
      </w:r>
      <w:r>
        <w:rPr>
          <w:b/>
        </w:rPr>
        <w:t>е</w:t>
      </w:r>
      <w:r>
        <w:t>, включающие готовность и способность обучающихся к саморазвитию и личнос</w:t>
      </w:r>
      <w:r>
        <w:t>т</w:t>
      </w:r>
      <w:r>
        <w:t>ному самоопределению, сформированность их мотивации к обучению и целенаправленной познав</w:t>
      </w:r>
      <w:r>
        <w:t>а</w:t>
      </w:r>
      <w:r>
        <w:t>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</w:t>
      </w:r>
      <w:r>
        <w:t>и</w:t>
      </w:r>
      <w:r>
        <w:t>онное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</w:p>
    <w:bookmarkEnd w:id="0"/>
    <w:p w:rsidR="008F1A6E" w:rsidRDefault="008F1A6E" w:rsidP="008F1A6E">
      <w:pPr>
        <w:ind w:firstLine="709"/>
        <w:jc w:val="both"/>
      </w:pPr>
      <w:r>
        <w:rPr>
          <w:b/>
        </w:rPr>
        <w:t xml:space="preserve">- </w:t>
      </w:r>
      <w:r w:rsidRPr="007A2C9C">
        <w:rPr>
          <w:b/>
        </w:rPr>
        <w:t>метапредметны</w:t>
      </w:r>
      <w:r>
        <w:rPr>
          <w:b/>
        </w:rPr>
        <w:t>е</w:t>
      </w:r>
      <w:r w:rsidRPr="006B49A7">
        <w:t>,</w:t>
      </w:r>
      <w:r>
        <w:t xml:space="preserve"> включающие освоенные обучающимися межпредметные понятия и униве</w:t>
      </w:r>
      <w:r>
        <w:t>р</w:t>
      </w:r>
      <w:r>
        <w:t>сальные учебные действия (регулятивные, познавательные, коммуникативные), способность их испол</w:t>
      </w:r>
      <w:r>
        <w:t>ь</w:t>
      </w:r>
      <w:r>
        <w:t>зования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сверстниками, спосо</w:t>
      </w:r>
      <w:r>
        <w:t>б</w:t>
      </w:r>
      <w:r>
        <w:t>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8F1A6E" w:rsidRDefault="008F1A6E" w:rsidP="008F1A6E">
      <w:pPr>
        <w:ind w:firstLine="709"/>
        <w:jc w:val="both"/>
      </w:pPr>
      <w:r w:rsidRPr="006545B3">
        <w:t xml:space="preserve">- </w:t>
      </w:r>
      <w:r w:rsidRPr="007A2C9C">
        <w:rPr>
          <w:b/>
        </w:rPr>
        <w:t>предметны</w:t>
      </w:r>
      <w:r>
        <w:rPr>
          <w:b/>
        </w:rPr>
        <w:t>е</w:t>
      </w:r>
      <w:r w:rsidRPr="006545B3">
        <w:t>,</w:t>
      </w:r>
      <w:r>
        <w:t xml:space="preserve"> включающие освоенные обучающимися в ходе изучения учебного предмета ум</w:t>
      </w:r>
      <w:r>
        <w:t>е</w:t>
      </w:r>
      <w:r>
        <w:t>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</w:t>
      </w:r>
      <w:r>
        <w:t>и</w:t>
      </w:r>
      <w:r>
        <w:t>ально-проектных ситуациях, формирование научного типа мышления, владение научной терминолог</w:t>
      </w:r>
      <w:r>
        <w:t>и</w:t>
      </w:r>
      <w:r>
        <w:t>ей, ключевыми понятиями, методами и приемами.</w:t>
      </w:r>
    </w:p>
    <w:p w:rsidR="008F1A6E" w:rsidRPr="009125FD" w:rsidRDefault="008F1A6E" w:rsidP="008F1A6E">
      <w:pPr>
        <w:autoSpaceDE w:val="0"/>
        <w:autoSpaceDN w:val="0"/>
        <w:adjustRightInd w:val="0"/>
        <w:ind w:firstLine="709"/>
        <w:jc w:val="both"/>
      </w:pPr>
      <w:r w:rsidRPr="009125FD">
        <w:t>Освоение содержания учебно</w:t>
      </w:r>
      <w:r>
        <w:t>го</w:t>
      </w:r>
      <w:r w:rsidR="00CF37A6">
        <w:t xml:space="preserve"> </w:t>
      </w:r>
      <w:r>
        <w:t>предмета</w:t>
      </w:r>
      <w:r w:rsidR="00CF37A6">
        <w:t xml:space="preserve"> </w:t>
      </w:r>
      <w:r w:rsidRPr="009125FD">
        <w:t>Матема</w:t>
      </w:r>
      <w:r>
        <w:t>тика</w:t>
      </w:r>
      <w:r w:rsidRPr="009125FD">
        <w:t xml:space="preserve"> обеспечивает достижение </w:t>
      </w:r>
      <w:proofErr w:type="gramStart"/>
      <w:r w:rsidRPr="009125FD">
        <w:t>обучающимися</w:t>
      </w:r>
      <w:proofErr w:type="gramEnd"/>
      <w:r w:rsidRPr="009125FD">
        <w:t xml:space="preserve"> следующих </w:t>
      </w:r>
      <w:r w:rsidRPr="002E7B29">
        <w:rPr>
          <w:b/>
          <w:i/>
        </w:rPr>
        <w:t xml:space="preserve">планируемых </w:t>
      </w:r>
      <w:r w:rsidRPr="009125FD">
        <w:rPr>
          <w:b/>
          <w:bCs/>
          <w:i/>
          <w:iCs/>
        </w:rPr>
        <w:t>результатов</w:t>
      </w:r>
      <w:r w:rsidRPr="009125FD">
        <w:t>:</w:t>
      </w:r>
    </w:p>
    <w:p w:rsidR="008F1A6E" w:rsidRDefault="008F1A6E" w:rsidP="008F1A6E">
      <w:pPr>
        <w:pStyle w:val="3"/>
        <w:tabs>
          <w:tab w:val="left" w:pos="851"/>
        </w:tabs>
        <w:spacing w:before="0"/>
        <w:ind w:firstLine="709"/>
        <w:jc w:val="both"/>
        <w:rPr>
          <w:rFonts w:ascii="Times New Roman" w:hAnsi="Times New Roman" w:cs="Times New Roman"/>
          <w:i/>
          <w:color w:val="auto"/>
        </w:rPr>
      </w:pPr>
      <w:bookmarkStart w:id="1" w:name="_Toc435412672"/>
      <w:bookmarkStart w:id="2" w:name="_Toc453968145"/>
      <w:bookmarkStart w:id="3" w:name="_Toc434850649"/>
      <w:bookmarkStart w:id="4" w:name="_Toc435412673"/>
      <w:bookmarkStart w:id="5" w:name="_Toc453968146"/>
      <w:r w:rsidRPr="000D54C8">
        <w:rPr>
          <w:rFonts w:ascii="Times New Roman" w:hAnsi="Times New Roman" w:cs="Times New Roman"/>
          <w:i/>
          <w:color w:val="auto"/>
        </w:rPr>
        <w:t>Планируемые личностные результаты освоения ООП</w:t>
      </w:r>
      <w:bookmarkEnd w:id="1"/>
      <w:bookmarkEnd w:id="2"/>
      <w:r>
        <w:rPr>
          <w:rFonts w:ascii="Times New Roman" w:hAnsi="Times New Roman" w:cs="Times New Roman"/>
          <w:i/>
          <w:color w:val="auto"/>
        </w:rPr>
        <w:t>:</w:t>
      </w:r>
    </w:p>
    <w:p w:rsidR="008F1A6E" w:rsidRPr="002650E9" w:rsidRDefault="008F1A6E" w:rsidP="008F1A6E">
      <w:pPr>
        <w:pStyle w:val="a9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650E9">
        <w:rPr>
          <w:rFonts w:ascii="Times New Roman" w:hAnsi="Times New Roman" w:cs="Times New Roman"/>
          <w:sz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</w:t>
      </w:r>
      <w:r w:rsidRPr="002650E9">
        <w:rPr>
          <w:rFonts w:ascii="Times New Roman" w:hAnsi="Times New Roman" w:cs="Times New Roman"/>
          <w:sz w:val="24"/>
        </w:rPr>
        <w:t>о</w:t>
      </w:r>
      <w:r w:rsidRPr="002650E9">
        <w:rPr>
          <w:rFonts w:ascii="Times New Roman" w:hAnsi="Times New Roman" w:cs="Times New Roman"/>
          <w:sz w:val="24"/>
        </w:rPr>
        <w:t>знания, осознание своего места в поликультурном мире;</w:t>
      </w:r>
    </w:p>
    <w:p w:rsidR="008F1A6E" w:rsidRPr="002650E9" w:rsidRDefault="008F1A6E" w:rsidP="008F1A6E">
      <w:pPr>
        <w:pStyle w:val="a9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hd w:val="clear" w:color="auto" w:fill="F0F0F0"/>
        </w:rPr>
      </w:pPr>
      <w:r w:rsidRPr="002650E9">
        <w:rPr>
          <w:rFonts w:ascii="Times New Roman" w:hAnsi="Times New Roman" w:cs="Times New Roman"/>
          <w:sz w:val="24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</w:t>
      </w:r>
    </w:p>
    <w:p w:rsidR="008F1A6E" w:rsidRPr="002650E9" w:rsidRDefault="008F1A6E" w:rsidP="008F1A6E">
      <w:pPr>
        <w:pStyle w:val="a9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650E9">
        <w:rPr>
          <w:rFonts w:ascii="Times New Roman" w:hAnsi="Times New Roman" w:cs="Times New Roman"/>
          <w:sz w:val="24"/>
        </w:rPr>
        <w:t>навыки сотрудничества со сверстниками, детьми младшего возраста, взрослыми в образов</w:t>
      </w:r>
      <w:r w:rsidRPr="002650E9">
        <w:rPr>
          <w:rFonts w:ascii="Times New Roman" w:hAnsi="Times New Roman" w:cs="Times New Roman"/>
          <w:sz w:val="24"/>
        </w:rPr>
        <w:t>а</w:t>
      </w:r>
      <w:r w:rsidRPr="002650E9">
        <w:rPr>
          <w:rFonts w:ascii="Times New Roman" w:hAnsi="Times New Roman" w:cs="Times New Roman"/>
          <w:sz w:val="24"/>
        </w:rPr>
        <w:t>тельной, общественно полезной, учебно-исследовательской, проектной и других видах деятельности;</w:t>
      </w:r>
    </w:p>
    <w:p w:rsidR="008F1A6E" w:rsidRPr="002650E9" w:rsidRDefault="008F1A6E" w:rsidP="008F1A6E">
      <w:pPr>
        <w:pStyle w:val="a9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650E9">
        <w:rPr>
          <w:rFonts w:ascii="Times New Roman" w:hAnsi="Times New Roman" w:cs="Times New Roman"/>
          <w:sz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</w:t>
      </w:r>
      <w:r w:rsidRPr="002650E9">
        <w:rPr>
          <w:rFonts w:ascii="Times New Roman" w:hAnsi="Times New Roman" w:cs="Times New Roman"/>
          <w:sz w:val="24"/>
        </w:rPr>
        <w:t>ь</w:t>
      </w:r>
      <w:r w:rsidRPr="002650E9">
        <w:rPr>
          <w:rFonts w:ascii="Times New Roman" w:hAnsi="Times New Roman" w:cs="Times New Roman"/>
          <w:sz w:val="24"/>
        </w:rPr>
        <w:t>ной и общественной деятельности;</w:t>
      </w:r>
    </w:p>
    <w:p w:rsidR="008F1A6E" w:rsidRPr="002650E9" w:rsidRDefault="008F1A6E" w:rsidP="008F1A6E">
      <w:pPr>
        <w:pStyle w:val="a9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650E9">
        <w:rPr>
          <w:rFonts w:ascii="Times New Roman" w:hAnsi="Times New Roman" w:cs="Times New Roman"/>
          <w:sz w:val="24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:rsidR="008F1A6E" w:rsidRPr="002650E9" w:rsidRDefault="008F1A6E" w:rsidP="008F1A6E">
      <w:pPr>
        <w:pStyle w:val="a9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2650E9">
        <w:rPr>
          <w:rFonts w:ascii="Times New Roman" w:hAnsi="Times New Roman" w:cs="Times New Roman"/>
          <w:sz w:val="24"/>
        </w:rPr>
        <w:t>осознанный выбор профессии и возможностей реализации собственных жизненных планов; о</w:t>
      </w:r>
      <w:r w:rsidRPr="002650E9">
        <w:rPr>
          <w:rFonts w:ascii="Times New Roman" w:hAnsi="Times New Roman" w:cs="Times New Roman"/>
          <w:sz w:val="24"/>
        </w:rPr>
        <w:t>т</w:t>
      </w:r>
      <w:r w:rsidRPr="002650E9">
        <w:rPr>
          <w:rFonts w:ascii="Times New Roman" w:hAnsi="Times New Roman" w:cs="Times New Roman"/>
          <w:sz w:val="24"/>
        </w:rPr>
        <w:t>ношение к профессиональной деятельности как возможности участия в решении личных, обществе</w:t>
      </w:r>
      <w:r w:rsidRPr="002650E9">
        <w:rPr>
          <w:rFonts w:ascii="Times New Roman" w:hAnsi="Times New Roman" w:cs="Times New Roman"/>
          <w:sz w:val="24"/>
        </w:rPr>
        <w:t>н</w:t>
      </w:r>
      <w:r w:rsidRPr="002650E9">
        <w:rPr>
          <w:rFonts w:ascii="Times New Roman" w:hAnsi="Times New Roman" w:cs="Times New Roman"/>
          <w:sz w:val="24"/>
        </w:rPr>
        <w:t>ных, государственных, общенациональных проблем;</w:t>
      </w:r>
    </w:p>
    <w:p w:rsidR="008F1A6E" w:rsidRPr="005D4430" w:rsidRDefault="008F1A6E" w:rsidP="008F1A6E">
      <w:pPr>
        <w:pStyle w:val="3"/>
        <w:tabs>
          <w:tab w:val="left" w:pos="851"/>
        </w:tabs>
        <w:spacing w:before="0"/>
        <w:ind w:firstLine="709"/>
        <w:jc w:val="both"/>
        <w:rPr>
          <w:rFonts w:ascii="Times New Roman" w:hAnsi="Times New Roman" w:cs="Times New Roman"/>
          <w:i/>
          <w:color w:val="auto"/>
        </w:rPr>
      </w:pPr>
      <w:r w:rsidRPr="005D4430">
        <w:rPr>
          <w:rFonts w:ascii="Times New Roman" w:hAnsi="Times New Roman" w:cs="Times New Roman"/>
          <w:i/>
          <w:color w:val="auto"/>
        </w:rPr>
        <w:t>Планируемые метапредметные результаты освоения ООП</w:t>
      </w:r>
      <w:bookmarkEnd w:id="3"/>
      <w:bookmarkEnd w:id="4"/>
      <w:bookmarkEnd w:id="5"/>
      <w:r w:rsidRPr="005D4430">
        <w:rPr>
          <w:rFonts w:ascii="Times New Roman" w:hAnsi="Times New Roman" w:cs="Times New Roman"/>
          <w:i/>
          <w:color w:val="auto"/>
        </w:rPr>
        <w:t>:</w:t>
      </w:r>
    </w:p>
    <w:p w:rsidR="008F1A6E" w:rsidRPr="005D4430" w:rsidRDefault="008F1A6E" w:rsidP="008F1A6E">
      <w:pPr>
        <w:pStyle w:val="a9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5"/>
      <w:r w:rsidRPr="005D4430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</w:t>
      </w:r>
      <w:r w:rsidRPr="005D4430">
        <w:rPr>
          <w:rFonts w:ascii="Times New Roman" w:hAnsi="Times New Roman" w:cs="Times New Roman"/>
          <w:sz w:val="24"/>
          <w:szCs w:val="24"/>
        </w:rPr>
        <w:t>о</w:t>
      </w:r>
      <w:r w:rsidRPr="005D4430">
        <w:rPr>
          <w:rFonts w:ascii="Times New Roman" w:hAnsi="Times New Roman" w:cs="Times New Roman"/>
          <w:sz w:val="24"/>
          <w:szCs w:val="24"/>
        </w:rPr>
        <w:t>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F1A6E" w:rsidRPr="005D4430" w:rsidRDefault="008F1A6E" w:rsidP="008F1A6E">
      <w:pPr>
        <w:pStyle w:val="a9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6"/>
      <w:bookmarkEnd w:id="6"/>
      <w:r w:rsidRPr="005D4430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</w:t>
      </w:r>
      <w:r w:rsidRPr="005D4430">
        <w:rPr>
          <w:rFonts w:ascii="Times New Roman" w:hAnsi="Times New Roman" w:cs="Times New Roman"/>
          <w:sz w:val="24"/>
          <w:szCs w:val="24"/>
        </w:rPr>
        <w:t>и</w:t>
      </w:r>
      <w:r w:rsidRPr="005D4430">
        <w:rPr>
          <w:rFonts w:ascii="Times New Roman" w:hAnsi="Times New Roman" w:cs="Times New Roman"/>
          <w:sz w:val="24"/>
          <w:szCs w:val="24"/>
        </w:rPr>
        <w:t>тывать позиции других участников деятельности, эффективно разрешать конфликты;</w:t>
      </w:r>
    </w:p>
    <w:p w:rsidR="008F1A6E" w:rsidRPr="005D4430" w:rsidRDefault="008F1A6E" w:rsidP="008F1A6E">
      <w:pPr>
        <w:pStyle w:val="a9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7"/>
      <w:bookmarkEnd w:id="7"/>
      <w:r w:rsidRPr="005D4430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F1A6E" w:rsidRPr="005D4430" w:rsidRDefault="008F1A6E" w:rsidP="008F1A6E">
      <w:pPr>
        <w:pStyle w:val="a9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8"/>
      <w:bookmarkEnd w:id="8"/>
      <w:r w:rsidRPr="005D4430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</w:t>
      </w:r>
      <w:r w:rsidRPr="005D4430">
        <w:rPr>
          <w:rFonts w:ascii="Times New Roman" w:hAnsi="Times New Roman" w:cs="Times New Roman"/>
          <w:sz w:val="24"/>
          <w:szCs w:val="24"/>
        </w:rPr>
        <w:t>о</w:t>
      </w:r>
      <w:r w:rsidRPr="005D4430">
        <w:rPr>
          <w:rFonts w:ascii="Times New Roman" w:hAnsi="Times New Roman" w:cs="Times New Roman"/>
          <w:sz w:val="24"/>
          <w:szCs w:val="24"/>
        </w:rPr>
        <w:lastRenderedPageBreak/>
        <w:t>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F1A6E" w:rsidRPr="005D4430" w:rsidRDefault="008F1A6E" w:rsidP="008F1A6E">
      <w:pPr>
        <w:pStyle w:val="a9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9"/>
      <w:bookmarkEnd w:id="9"/>
      <w:r w:rsidRPr="005D4430">
        <w:rPr>
          <w:rFonts w:ascii="Times New Roman" w:hAnsi="Times New Roman" w:cs="Times New Roman"/>
          <w:sz w:val="24"/>
          <w:szCs w:val="24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F1A6E" w:rsidRPr="005D4430" w:rsidRDefault="008F1A6E" w:rsidP="008F1A6E">
      <w:pPr>
        <w:pStyle w:val="a9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30"/>
      <w:bookmarkEnd w:id="10"/>
      <w:r w:rsidRPr="005D4430">
        <w:rPr>
          <w:rFonts w:ascii="Times New Roman" w:hAnsi="Times New Roman" w:cs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:rsidR="008F1A6E" w:rsidRPr="005D4430" w:rsidRDefault="008F1A6E" w:rsidP="008F1A6E">
      <w:pPr>
        <w:pStyle w:val="a9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1"/>
      <w:bookmarkEnd w:id="11"/>
      <w:r w:rsidRPr="005D4430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F1A6E" w:rsidRPr="005D4430" w:rsidRDefault="008F1A6E" w:rsidP="008F1A6E">
      <w:pPr>
        <w:pStyle w:val="a9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2"/>
      <w:bookmarkEnd w:id="12"/>
      <w:r w:rsidRPr="005D4430">
        <w:rPr>
          <w:rFonts w:ascii="Times New Roman" w:hAnsi="Times New Roman" w:cs="Times New Roman"/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8F1A6E" w:rsidRPr="005D4430" w:rsidRDefault="008F1A6E" w:rsidP="008F1A6E">
      <w:pPr>
        <w:pStyle w:val="a9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3"/>
      <w:bookmarkEnd w:id="13"/>
      <w:r w:rsidRPr="005D4430">
        <w:rPr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</w:t>
      </w:r>
      <w:r w:rsidRPr="005D4430">
        <w:rPr>
          <w:rFonts w:ascii="Times New Roman" w:hAnsi="Times New Roman" w:cs="Times New Roman"/>
          <w:sz w:val="24"/>
          <w:szCs w:val="24"/>
        </w:rPr>
        <w:t>и</w:t>
      </w:r>
      <w:r w:rsidRPr="005D4430">
        <w:rPr>
          <w:rFonts w:ascii="Times New Roman" w:hAnsi="Times New Roman" w:cs="Times New Roman"/>
          <w:sz w:val="24"/>
          <w:szCs w:val="24"/>
        </w:rPr>
        <w:t>тельных процессов, их результатов и оснований, границ своего знания и незнания, новых познавател</w:t>
      </w:r>
      <w:r w:rsidRPr="005D4430">
        <w:rPr>
          <w:rFonts w:ascii="Times New Roman" w:hAnsi="Times New Roman" w:cs="Times New Roman"/>
          <w:sz w:val="24"/>
          <w:szCs w:val="24"/>
        </w:rPr>
        <w:t>ь</w:t>
      </w:r>
      <w:r w:rsidRPr="005D4430">
        <w:rPr>
          <w:rFonts w:ascii="Times New Roman" w:hAnsi="Times New Roman" w:cs="Times New Roman"/>
          <w:sz w:val="24"/>
          <w:szCs w:val="24"/>
        </w:rPr>
        <w:t>ных задач и средств их достижения.</w:t>
      </w:r>
    </w:p>
    <w:p w:rsidR="008F1A6E" w:rsidRDefault="008F1A6E" w:rsidP="008F1A6E">
      <w:pPr>
        <w:pStyle w:val="3"/>
        <w:tabs>
          <w:tab w:val="left" w:pos="851"/>
        </w:tabs>
        <w:spacing w:before="0"/>
        <w:ind w:firstLine="709"/>
        <w:jc w:val="both"/>
        <w:rPr>
          <w:rFonts w:ascii="Times New Roman" w:hAnsi="Times New Roman" w:cs="Times New Roman"/>
          <w:i/>
          <w:color w:val="auto"/>
        </w:rPr>
      </w:pPr>
      <w:bookmarkStart w:id="15" w:name="_Toc434850650"/>
      <w:bookmarkStart w:id="16" w:name="_Toc435412674"/>
      <w:bookmarkStart w:id="17" w:name="_Toc453968147"/>
      <w:bookmarkEnd w:id="14"/>
      <w:r w:rsidRPr="005D4430">
        <w:rPr>
          <w:rFonts w:ascii="Times New Roman" w:hAnsi="Times New Roman" w:cs="Times New Roman"/>
          <w:i/>
          <w:color w:val="auto"/>
        </w:rPr>
        <w:t>Планируемые предметные результаты освоения ООП</w:t>
      </w:r>
      <w:bookmarkEnd w:id="15"/>
      <w:bookmarkEnd w:id="16"/>
      <w:bookmarkEnd w:id="17"/>
      <w:r w:rsidRPr="005D4430">
        <w:rPr>
          <w:rFonts w:ascii="Times New Roman" w:hAnsi="Times New Roman" w:cs="Times New Roman"/>
          <w:i/>
          <w:color w:val="auto"/>
        </w:rPr>
        <w:t>:</w:t>
      </w:r>
    </w:p>
    <w:p w:rsidR="008F1A6E" w:rsidRPr="00220C1A" w:rsidRDefault="008F1A6E" w:rsidP="008F1A6E">
      <w:pPr>
        <w:pStyle w:val="a9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1A">
        <w:rPr>
          <w:rFonts w:ascii="Times New Roman" w:hAnsi="Times New Roman" w:cs="Times New Roman"/>
          <w:sz w:val="24"/>
          <w:szCs w:val="24"/>
        </w:rPr>
        <w:t>сформированность представлений о математике как части мировой культуры и о месте матем</w:t>
      </w:r>
      <w:r w:rsidRPr="00220C1A">
        <w:rPr>
          <w:rFonts w:ascii="Times New Roman" w:hAnsi="Times New Roman" w:cs="Times New Roman"/>
          <w:sz w:val="24"/>
          <w:szCs w:val="24"/>
        </w:rPr>
        <w:t>а</w:t>
      </w:r>
      <w:r w:rsidRPr="00220C1A">
        <w:rPr>
          <w:rFonts w:ascii="Times New Roman" w:hAnsi="Times New Roman" w:cs="Times New Roman"/>
          <w:sz w:val="24"/>
          <w:szCs w:val="24"/>
        </w:rPr>
        <w:t>тики в современной цивилизации, о способах описания на математическом языке явлений реального мира;</w:t>
      </w:r>
    </w:p>
    <w:p w:rsidR="008F1A6E" w:rsidRPr="00220C1A" w:rsidRDefault="008F1A6E" w:rsidP="008F1A6E">
      <w:pPr>
        <w:pStyle w:val="a9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1A">
        <w:rPr>
          <w:rFonts w:ascii="Times New Roman" w:hAnsi="Times New Roman" w:cs="Times New Roman"/>
          <w:sz w:val="24"/>
          <w:szCs w:val="24"/>
        </w:rPr>
        <w:t>сформированность представлений о математических понятиях как о важнейших математич</w:t>
      </w:r>
      <w:r w:rsidRPr="00220C1A">
        <w:rPr>
          <w:rFonts w:ascii="Times New Roman" w:hAnsi="Times New Roman" w:cs="Times New Roman"/>
          <w:sz w:val="24"/>
          <w:szCs w:val="24"/>
        </w:rPr>
        <w:t>е</w:t>
      </w:r>
      <w:r w:rsidRPr="00220C1A">
        <w:rPr>
          <w:rFonts w:ascii="Times New Roman" w:hAnsi="Times New Roman" w:cs="Times New Roman"/>
          <w:sz w:val="24"/>
          <w:szCs w:val="24"/>
        </w:rPr>
        <w:t>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8F1A6E" w:rsidRPr="00220C1A" w:rsidRDefault="008F1A6E" w:rsidP="008F1A6E">
      <w:pPr>
        <w:pStyle w:val="a9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1A">
        <w:rPr>
          <w:rFonts w:ascii="Times New Roman" w:hAnsi="Times New Roman" w:cs="Times New Roman"/>
          <w:sz w:val="24"/>
          <w:szCs w:val="24"/>
        </w:rPr>
        <w:t>владение методами доказательств и алгоритмов решения; умение их применять, проводить д</w:t>
      </w:r>
      <w:r w:rsidRPr="00220C1A">
        <w:rPr>
          <w:rFonts w:ascii="Times New Roman" w:hAnsi="Times New Roman" w:cs="Times New Roman"/>
          <w:sz w:val="24"/>
          <w:szCs w:val="24"/>
        </w:rPr>
        <w:t>о</w:t>
      </w:r>
      <w:r w:rsidRPr="00220C1A">
        <w:rPr>
          <w:rFonts w:ascii="Times New Roman" w:hAnsi="Times New Roman" w:cs="Times New Roman"/>
          <w:sz w:val="24"/>
          <w:szCs w:val="24"/>
        </w:rPr>
        <w:t>казательные рассуждения в ходе решения задач;</w:t>
      </w:r>
    </w:p>
    <w:p w:rsidR="008F1A6E" w:rsidRPr="00220C1A" w:rsidRDefault="008F1A6E" w:rsidP="008F1A6E">
      <w:pPr>
        <w:pStyle w:val="a9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1A">
        <w:rPr>
          <w:rFonts w:ascii="Times New Roman" w:hAnsi="Times New Roman" w:cs="Times New Roman"/>
          <w:sz w:val="24"/>
          <w:szCs w:val="24"/>
        </w:rPr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</w:t>
      </w:r>
      <w:r w:rsidRPr="00220C1A">
        <w:rPr>
          <w:rFonts w:ascii="Times New Roman" w:hAnsi="Times New Roman" w:cs="Times New Roman"/>
          <w:sz w:val="24"/>
          <w:szCs w:val="24"/>
        </w:rPr>
        <w:t>ю</w:t>
      </w:r>
      <w:r w:rsidRPr="00220C1A">
        <w:rPr>
          <w:rFonts w:ascii="Times New Roman" w:hAnsi="Times New Roman" w:cs="Times New Roman"/>
          <w:sz w:val="24"/>
          <w:szCs w:val="24"/>
        </w:rPr>
        <w:t>терных программ, в том числе для поиска пути решения и иллюстрации решения уравнений и нер</w:t>
      </w:r>
      <w:r w:rsidRPr="00220C1A">
        <w:rPr>
          <w:rFonts w:ascii="Times New Roman" w:hAnsi="Times New Roman" w:cs="Times New Roman"/>
          <w:sz w:val="24"/>
          <w:szCs w:val="24"/>
        </w:rPr>
        <w:t>а</w:t>
      </w:r>
      <w:r w:rsidRPr="00220C1A">
        <w:rPr>
          <w:rFonts w:ascii="Times New Roman" w:hAnsi="Times New Roman" w:cs="Times New Roman"/>
          <w:sz w:val="24"/>
          <w:szCs w:val="24"/>
        </w:rPr>
        <w:t>венств;</w:t>
      </w:r>
    </w:p>
    <w:p w:rsidR="008F1A6E" w:rsidRPr="00220C1A" w:rsidRDefault="008F1A6E" w:rsidP="008F1A6E">
      <w:pPr>
        <w:pStyle w:val="a9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1A">
        <w:rPr>
          <w:rFonts w:ascii="Times New Roman" w:hAnsi="Times New Roman" w:cs="Times New Roman"/>
          <w:sz w:val="24"/>
          <w:szCs w:val="24"/>
        </w:rPr>
        <w:t>сформированность представлений об основных понятиях, идеях и методах математического анализа;</w:t>
      </w:r>
    </w:p>
    <w:p w:rsidR="008F1A6E" w:rsidRPr="00220C1A" w:rsidRDefault="008F1A6E" w:rsidP="008F1A6E">
      <w:pPr>
        <w:pStyle w:val="a9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1A">
        <w:rPr>
          <w:rFonts w:ascii="Times New Roman" w:hAnsi="Times New Roman" w:cs="Times New Roman"/>
          <w:sz w:val="24"/>
          <w:szCs w:val="24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на чертежах, моделях и в реальном мире геометрические фигуры;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8F1A6E" w:rsidRPr="00220C1A" w:rsidRDefault="008F1A6E" w:rsidP="008F1A6E">
      <w:pPr>
        <w:pStyle w:val="a9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1A">
        <w:rPr>
          <w:rFonts w:ascii="Times New Roman" w:hAnsi="Times New Roman" w:cs="Times New Roman"/>
          <w:sz w:val="24"/>
          <w:szCs w:val="24"/>
        </w:rPr>
        <w:t>сформированность представлений о процессах и явлениях, имеющих вероятностный характер, о статистических закономерностях в реальном мире, об основных понятиях элементарной теории вер</w:t>
      </w:r>
      <w:r w:rsidRPr="00220C1A">
        <w:rPr>
          <w:rFonts w:ascii="Times New Roman" w:hAnsi="Times New Roman" w:cs="Times New Roman"/>
          <w:sz w:val="24"/>
          <w:szCs w:val="24"/>
        </w:rPr>
        <w:t>о</w:t>
      </w:r>
      <w:r w:rsidRPr="00220C1A">
        <w:rPr>
          <w:rFonts w:ascii="Times New Roman" w:hAnsi="Times New Roman" w:cs="Times New Roman"/>
          <w:sz w:val="24"/>
          <w:szCs w:val="24"/>
        </w:rPr>
        <w:t>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8F1A6E" w:rsidRPr="00220C1A" w:rsidRDefault="008F1A6E" w:rsidP="008F1A6E">
      <w:pPr>
        <w:pStyle w:val="a7"/>
        <w:numPr>
          <w:ilvl w:val="0"/>
          <w:numId w:val="17"/>
        </w:numPr>
        <w:tabs>
          <w:tab w:val="left" w:pos="851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1A">
        <w:rPr>
          <w:rFonts w:ascii="Times New Roman" w:hAnsi="Times New Roman" w:cs="Times New Roman"/>
          <w:sz w:val="24"/>
          <w:szCs w:val="24"/>
        </w:rPr>
        <w:t>владение навыками использования готовых компьютерных программ при решении задач</w:t>
      </w:r>
    </w:p>
    <w:p w:rsidR="008F1A6E" w:rsidRPr="00220C1A" w:rsidRDefault="008F1A6E" w:rsidP="008F1A6E">
      <w:pPr>
        <w:pStyle w:val="a9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1A">
        <w:rPr>
          <w:rFonts w:ascii="Times New Roman" w:hAnsi="Times New Roman" w:cs="Times New Roman"/>
          <w:sz w:val="24"/>
          <w:szCs w:val="24"/>
        </w:rPr>
        <w:t>сформированность представлений о необходимости доказатель</w:t>
      </w:r>
      <w:proofErr w:type="gramStart"/>
      <w:r w:rsidRPr="00220C1A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220C1A">
        <w:rPr>
          <w:rFonts w:ascii="Times New Roman" w:hAnsi="Times New Roman" w:cs="Times New Roman"/>
          <w:sz w:val="24"/>
          <w:szCs w:val="24"/>
        </w:rPr>
        <w:t>и обосновании математ</w:t>
      </w:r>
      <w:r w:rsidRPr="00220C1A">
        <w:rPr>
          <w:rFonts w:ascii="Times New Roman" w:hAnsi="Times New Roman" w:cs="Times New Roman"/>
          <w:sz w:val="24"/>
          <w:szCs w:val="24"/>
        </w:rPr>
        <w:t>и</w:t>
      </w:r>
      <w:r w:rsidRPr="00220C1A">
        <w:rPr>
          <w:rFonts w:ascii="Times New Roman" w:hAnsi="Times New Roman" w:cs="Times New Roman"/>
          <w:sz w:val="24"/>
          <w:szCs w:val="24"/>
        </w:rPr>
        <w:t>ческих утверждений и роли аксиоматики в проведении дедуктивных рассуждений;</w:t>
      </w:r>
    </w:p>
    <w:p w:rsidR="008F1A6E" w:rsidRPr="00220C1A" w:rsidRDefault="008F1A6E" w:rsidP="008F1A6E">
      <w:pPr>
        <w:pStyle w:val="a9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1A">
        <w:rPr>
          <w:rFonts w:ascii="Times New Roman" w:hAnsi="Times New Roman" w:cs="Times New Roman"/>
          <w:sz w:val="24"/>
          <w:szCs w:val="24"/>
        </w:rPr>
        <w:t>сформированность понятийного аппарата по основным разделам курса математики; знаний о</w:t>
      </w:r>
      <w:r w:rsidRPr="00220C1A">
        <w:rPr>
          <w:rFonts w:ascii="Times New Roman" w:hAnsi="Times New Roman" w:cs="Times New Roman"/>
          <w:sz w:val="24"/>
          <w:szCs w:val="24"/>
        </w:rPr>
        <w:t>с</w:t>
      </w:r>
      <w:r w:rsidRPr="00220C1A">
        <w:rPr>
          <w:rFonts w:ascii="Times New Roman" w:hAnsi="Times New Roman" w:cs="Times New Roman"/>
          <w:sz w:val="24"/>
          <w:szCs w:val="24"/>
        </w:rPr>
        <w:t>новных теорем, формул и умения их применять; умения доказывать теоремы и находить нестандартные способы решения задач;</w:t>
      </w:r>
    </w:p>
    <w:p w:rsidR="008F1A6E" w:rsidRPr="00220C1A" w:rsidRDefault="008F1A6E" w:rsidP="008F1A6E">
      <w:pPr>
        <w:pStyle w:val="a9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1A">
        <w:rPr>
          <w:rFonts w:ascii="Times New Roman" w:hAnsi="Times New Roman" w:cs="Times New Roman"/>
          <w:sz w:val="24"/>
          <w:szCs w:val="24"/>
        </w:rPr>
        <w:t>сформированность умений моделировать реальные ситуации, исследовать построенные модели, интерпретировать полученный результат;</w:t>
      </w:r>
    </w:p>
    <w:p w:rsidR="008F1A6E" w:rsidRPr="00220C1A" w:rsidRDefault="008F1A6E" w:rsidP="008F1A6E">
      <w:pPr>
        <w:pStyle w:val="a9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1A">
        <w:rPr>
          <w:rFonts w:ascii="Times New Roman" w:hAnsi="Times New Roman" w:cs="Times New Roman"/>
          <w:sz w:val="24"/>
          <w:szCs w:val="24"/>
        </w:rPr>
        <w:t>сформированность представлений об основных понятиях математического анализа и их сво</w:t>
      </w:r>
      <w:r w:rsidRPr="00220C1A">
        <w:rPr>
          <w:rFonts w:ascii="Times New Roman" w:hAnsi="Times New Roman" w:cs="Times New Roman"/>
          <w:sz w:val="24"/>
          <w:szCs w:val="24"/>
        </w:rPr>
        <w:t>й</w:t>
      </w:r>
      <w:r w:rsidRPr="00220C1A">
        <w:rPr>
          <w:rFonts w:ascii="Times New Roman" w:hAnsi="Times New Roman" w:cs="Times New Roman"/>
          <w:sz w:val="24"/>
          <w:szCs w:val="24"/>
        </w:rPr>
        <w:t>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8F1A6E" w:rsidRPr="00220C1A" w:rsidRDefault="008F1A6E" w:rsidP="008F1A6E">
      <w:pPr>
        <w:pStyle w:val="a9"/>
        <w:widowControl w:val="0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C1A">
        <w:rPr>
          <w:rFonts w:ascii="Times New Roman" w:hAnsi="Times New Roman" w:cs="Times New Roman"/>
          <w:sz w:val="24"/>
          <w:szCs w:val="24"/>
        </w:rPr>
        <w:t>владение умениями составления вероятностных моделей по условию задачи и вычисления в</w:t>
      </w:r>
      <w:r w:rsidRPr="00220C1A">
        <w:rPr>
          <w:rFonts w:ascii="Times New Roman" w:hAnsi="Times New Roman" w:cs="Times New Roman"/>
          <w:sz w:val="24"/>
          <w:szCs w:val="24"/>
        </w:rPr>
        <w:t>е</w:t>
      </w:r>
      <w:r w:rsidRPr="00220C1A">
        <w:rPr>
          <w:rFonts w:ascii="Times New Roman" w:hAnsi="Times New Roman" w:cs="Times New Roman"/>
          <w:sz w:val="24"/>
          <w:szCs w:val="24"/>
        </w:rPr>
        <w:t>роятности наступления событий,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851CFC" w:rsidRDefault="00851CFC" w:rsidP="00851CFC">
      <w:pPr>
        <w:widowControl w:val="0"/>
        <w:wordWrap w:val="0"/>
        <w:autoSpaceDE w:val="0"/>
        <w:autoSpaceDN w:val="0"/>
        <w:ind w:firstLine="709"/>
        <w:jc w:val="both"/>
        <w:rPr>
          <w:iCs/>
          <w:w w:val="0"/>
          <w:kern w:val="2"/>
          <w:lang w:eastAsia="ko-KR"/>
        </w:rPr>
      </w:pPr>
      <w:r>
        <w:rPr>
          <w:iCs/>
          <w:w w:val="0"/>
          <w:kern w:val="2"/>
          <w:lang w:eastAsia="ko-KR"/>
        </w:rPr>
        <w:lastRenderedPageBreak/>
        <w:t xml:space="preserve">Воспитательный процесс обеспечивает </w:t>
      </w:r>
      <w:r w:rsidRPr="00851CFC">
        <w:rPr>
          <w:iCs/>
          <w:w w:val="0"/>
          <w:kern w:val="2"/>
          <w:lang w:eastAsia="ko-KR"/>
        </w:rPr>
        <w:t xml:space="preserve">формирование </w:t>
      </w:r>
      <w:r>
        <w:rPr>
          <w:iCs/>
          <w:w w:val="0"/>
          <w:kern w:val="2"/>
          <w:lang w:eastAsia="ko-KR"/>
        </w:rPr>
        <w:t xml:space="preserve">следующих </w:t>
      </w:r>
      <w:r w:rsidRPr="00851CFC">
        <w:rPr>
          <w:iCs/>
          <w:w w:val="0"/>
          <w:kern w:val="2"/>
          <w:lang w:eastAsia="ko-KR"/>
        </w:rPr>
        <w:t>личностных результатов об</w:t>
      </w:r>
      <w:r w:rsidRPr="00851CFC">
        <w:rPr>
          <w:iCs/>
          <w:w w:val="0"/>
          <w:kern w:val="2"/>
          <w:lang w:eastAsia="ko-KR"/>
        </w:rPr>
        <w:t>у</w:t>
      </w:r>
      <w:r w:rsidRPr="00851CFC">
        <w:rPr>
          <w:iCs/>
          <w:w w:val="0"/>
          <w:kern w:val="2"/>
          <w:lang w:eastAsia="ko-KR"/>
        </w:rPr>
        <w:t xml:space="preserve">чения </w:t>
      </w:r>
      <w:r>
        <w:rPr>
          <w:iCs/>
          <w:w w:val="0"/>
          <w:kern w:val="2"/>
          <w:lang w:eastAsia="ko-KR"/>
        </w:rPr>
        <w:t>по учебному предмету Математика:</w:t>
      </w:r>
    </w:p>
    <w:p w:rsidR="00BD165F" w:rsidRDefault="00BD165F" w:rsidP="00851CFC">
      <w:pPr>
        <w:widowControl w:val="0"/>
        <w:wordWrap w:val="0"/>
        <w:autoSpaceDE w:val="0"/>
        <w:autoSpaceDN w:val="0"/>
        <w:ind w:firstLine="709"/>
        <w:jc w:val="both"/>
      </w:pPr>
      <w:r>
        <w:t xml:space="preserve">ЛР 2. </w:t>
      </w:r>
      <w:r w:rsidRPr="00B154B2">
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BD165F" w:rsidRDefault="00BD165F" w:rsidP="00851CFC">
      <w:pPr>
        <w:widowControl w:val="0"/>
        <w:wordWrap w:val="0"/>
        <w:autoSpaceDE w:val="0"/>
        <w:autoSpaceDN w:val="0"/>
        <w:ind w:firstLine="709"/>
        <w:jc w:val="both"/>
      </w:pPr>
      <w:r>
        <w:t xml:space="preserve">ЛР 4. </w:t>
      </w:r>
      <w:r w:rsidRPr="00B154B2">
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BD165F" w:rsidRDefault="00BD165F" w:rsidP="00851CFC">
      <w:pPr>
        <w:widowControl w:val="0"/>
        <w:wordWrap w:val="0"/>
        <w:autoSpaceDE w:val="0"/>
        <w:autoSpaceDN w:val="0"/>
        <w:ind w:firstLine="709"/>
        <w:jc w:val="both"/>
      </w:pPr>
      <w:r>
        <w:t xml:space="preserve">ЛР 6. </w:t>
      </w:r>
      <w:r w:rsidRPr="00B154B2">
        <w:t>Проявляющий уважение к людям старшего поколения и готовность к участию в социальной поддержке и волонтерских движениях.</w:t>
      </w:r>
    </w:p>
    <w:p w:rsidR="00BD165F" w:rsidRDefault="00BD165F" w:rsidP="00851CFC">
      <w:pPr>
        <w:widowControl w:val="0"/>
        <w:wordWrap w:val="0"/>
        <w:autoSpaceDE w:val="0"/>
        <w:autoSpaceDN w:val="0"/>
        <w:ind w:firstLine="709"/>
        <w:jc w:val="both"/>
      </w:pPr>
      <w:r>
        <w:t xml:space="preserve">ЛР 7. </w:t>
      </w:r>
      <w:r w:rsidRPr="00B154B2">
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EC0729" w:rsidRDefault="00EC0729" w:rsidP="00851CFC">
      <w:pPr>
        <w:widowControl w:val="0"/>
        <w:wordWrap w:val="0"/>
        <w:autoSpaceDE w:val="0"/>
        <w:autoSpaceDN w:val="0"/>
        <w:ind w:firstLine="709"/>
        <w:jc w:val="both"/>
      </w:pPr>
      <w:r>
        <w:t xml:space="preserve">ЛР 10. </w:t>
      </w:r>
      <w:r w:rsidRPr="00B154B2">
        <w:t>Заботящийся о защите окружающей среды, собственной и чужой безопасности, в том числе цифровой.</w:t>
      </w:r>
    </w:p>
    <w:p w:rsidR="00EC0729" w:rsidRDefault="00EC0729" w:rsidP="00851CFC">
      <w:pPr>
        <w:widowControl w:val="0"/>
        <w:wordWrap w:val="0"/>
        <w:autoSpaceDE w:val="0"/>
        <w:autoSpaceDN w:val="0"/>
        <w:ind w:firstLine="709"/>
        <w:jc w:val="both"/>
      </w:pPr>
      <w:r>
        <w:t xml:space="preserve">ЛР 11. </w:t>
      </w:r>
      <w:proofErr w:type="gramStart"/>
      <w:r w:rsidRPr="00B154B2">
        <w:t>Проявляющий</w:t>
      </w:r>
      <w:proofErr w:type="gramEnd"/>
      <w:r w:rsidRPr="00B154B2">
        <w:t xml:space="preserve"> уважение к эстетическим ценностям, обладающий основами эстетической культуры.</w:t>
      </w:r>
    </w:p>
    <w:p w:rsidR="001F7A9B" w:rsidRDefault="001F7A9B" w:rsidP="001F7A9B">
      <w:pPr>
        <w:pStyle w:val="ae"/>
        <w:spacing w:before="0" w:beforeAutospacing="0" w:after="0" w:afterAutospacing="0"/>
        <w:ind w:firstLine="709"/>
        <w:jc w:val="both"/>
      </w:pPr>
      <w:r>
        <w:t xml:space="preserve">ЛР 17. </w:t>
      </w:r>
      <w:proofErr w:type="gramStart"/>
      <w:r>
        <w:t>Содействующий</w:t>
      </w:r>
      <w:proofErr w:type="gramEnd"/>
      <w:r>
        <w:t xml:space="preserve"> поддержанию престижа своей профессии, отрасли и образовательной о</w:t>
      </w:r>
      <w:r>
        <w:t>р</w:t>
      </w:r>
      <w:r>
        <w:t>ганизации.</w:t>
      </w:r>
    </w:p>
    <w:p w:rsidR="00891A3D" w:rsidRDefault="001F7A9B" w:rsidP="00891A3D">
      <w:pPr>
        <w:pStyle w:val="ae"/>
        <w:spacing w:before="0" w:beforeAutospacing="0" w:after="0" w:afterAutospacing="0"/>
        <w:ind w:firstLine="709"/>
        <w:jc w:val="both"/>
      </w:pPr>
      <w:r>
        <w:t xml:space="preserve">ЛР 18. </w:t>
      </w:r>
      <w:proofErr w:type="gramStart"/>
      <w:r w:rsidR="00891A3D">
        <w:t>Принимающий</w:t>
      </w:r>
      <w:proofErr w:type="gramEnd"/>
      <w:r w:rsidR="00891A3D">
        <w:t xml:space="preserve"> цели и задачи научно-технологического, экономического, информацио</w:t>
      </w:r>
      <w:r w:rsidR="00891A3D">
        <w:t>н</w:t>
      </w:r>
      <w:r w:rsidR="00891A3D">
        <w:t>ного и социокультурного развития России, готовый работать на их достижение.</w:t>
      </w:r>
    </w:p>
    <w:p w:rsidR="00891A3D" w:rsidRDefault="00891A3D" w:rsidP="00891A3D">
      <w:pPr>
        <w:pStyle w:val="ae"/>
        <w:spacing w:before="0" w:beforeAutospacing="0" w:after="0" w:afterAutospacing="0"/>
        <w:ind w:firstLine="709"/>
        <w:jc w:val="both"/>
      </w:pPr>
      <w:r>
        <w:t>ЛР 19. Управляющий собственным профессиональным развитием, рефлексивно оценивающий собственный жизненный опыт, критерии личной успешности, признающий ценность непрерывного о</w:t>
      </w:r>
      <w:r>
        <w:t>б</w:t>
      </w:r>
      <w:r>
        <w:t>разования.</w:t>
      </w:r>
    </w:p>
    <w:p w:rsidR="00891A3D" w:rsidRDefault="00891A3D" w:rsidP="00891A3D">
      <w:pPr>
        <w:pStyle w:val="ae"/>
        <w:spacing w:before="0" w:beforeAutospacing="0" w:after="0" w:afterAutospacing="0"/>
        <w:ind w:firstLine="709"/>
        <w:jc w:val="both"/>
      </w:pPr>
      <w:r>
        <w:t>ЛР 20. Способный генерировать новые идеи для решения задач цифровой экономики, перестра</w:t>
      </w:r>
      <w:r>
        <w:t>и</w:t>
      </w:r>
      <w:r>
        <w:t>вать сложившиеся способы решения задач, выдвигать альтернативные варианты действий с целью в</w:t>
      </w:r>
      <w:r>
        <w:t>ы</w:t>
      </w:r>
      <w:r>
        <w:t>работки новых оптимальных алгоритмов; позиционирующий себя в сети как результативный и привл</w:t>
      </w:r>
      <w:r>
        <w:t>е</w:t>
      </w:r>
      <w:r>
        <w:t xml:space="preserve">кательный участник трудовых отношений. </w:t>
      </w:r>
    </w:p>
    <w:p w:rsidR="00570CF8" w:rsidRDefault="00570CF8" w:rsidP="00570CF8">
      <w:pPr>
        <w:pStyle w:val="ae"/>
        <w:spacing w:before="0" w:beforeAutospacing="0" w:after="0" w:afterAutospacing="0"/>
        <w:ind w:firstLine="709"/>
        <w:jc w:val="both"/>
      </w:pPr>
      <w:r>
        <w:t>ЛР 21. Самостоятельный и ответственный в принятии решений во всех сферах своей деятельн</w:t>
      </w:r>
      <w:r>
        <w:t>о</w:t>
      </w:r>
      <w:r>
        <w:t>сти, готовый к исполнению разнообразных социальных ролей, востребованных бизнесом, обществом и государством.</w:t>
      </w:r>
    </w:p>
    <w:p w:rsidR="00570CF8" w:rsidRDefault="00570CF8" w:rsidP="00570CF8">
      <w:pPr>
        <w:pStyle w:val="ae"/>
        <w:spacing w:before="0" w:beforeAutospacing="0" w:after="0" w:afterAutospacing="0"/>
        <w:ind w:firstLine="709"/>
        <w:jc w:val="both"/>
      </w:pPr>
      <w:r>
        <w:t xml:space="preserve">ЛР 22. Использовать конструкторскую, нормативно-техническую и производственно-технологическую документацию по сварке. </w:t>
      </w:r>
    </w:p>
    <w:p w:rsidR="00036642" w:rsidRDefault="00036642" w:rsidP="00036642">
      <w:pPr>
        <w:pStyle w:val="4"/>
        <w:spacing w:before="0" w:line="240" w:lineRule="auto"/>
        <w:ind w:firstLine="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65736B" w:rsidRDefault="0065736B" w:rsidP="009125FD">
      <w:pPr>
        <w:jc w:val="center"/>
        <w:rPr>
          <w:b/>
          <w:bCs/>
        </w:rPr>
      </w:pPr>
    </w:p>
    <w:p w:rsidR="0065736B" w:rsidRDefault="0065736B" w:rsidP="009125FD">
      <w:pPr>
        <w:jc w:val="center"/>
        <w:rPr>
          <w:b/>
          <w:bCs/>
        </w:rPr>
      </w:pPr>
    </w:p>
    <w:p w:rsidR="0065736B" w:rsidRDefault="0065736B" w:rsidP="009125FD">
      <w:pPr>
        <w:jc w:val="center"/>
        <w:rPr>
          <w:b/>
          <w:bCs/>
        </w:rPr>
      </w:pPr>
    </w:p>
    <w:p w:rsidR="0065736B" w:rsidRDefault="0065736B" w:rsidP="009125FD">
      <w:pPr>
        <w:jc w:val="center"/>
        <w:rPr>
          <w:b/>
          <w:bCs/>
        </w:rPr>
      </w:pPr>
    </w:p>
    <w:p w:rsidR="0065736B" w:rsidRDefault="0065736B" w:rsidP="009125FD">
      <w:pPr>
        <w:jc w:val="center"/>
        <w:rPr>
          <w:b/>
          <w:bCs/>
        </w:rPr>
      </w:pPr>
    </w:p>
    <w:p w:rsidR="0065736B" w:rsidRDefault="0065736B" w:rsidP="009125FD">
      <w:pPr>
        <w:jc w:val="center"/>
        <w:rPr>
          <w:b/>
          <w:bCs/>
        </w:rPr>
      </w:pPr>
    </w:p>
    <w:p w:rsidR="0065736B" w:rsidRDefault="0065736B" w:rsidP="009125FD">
      <w:pPr>
        <w:jc w:val="center"/>
        <w:rPr>
          <w:b/>
          <w:bCs/>
        </w:rPr>
      </w:pPr>
    </w:p>
    <w:p w:rsidR="0065736B" w:rsidRDefault="0065736B" w:rsidP="009125FD">
      <w:pPr>
        <w:jc w:val="center"/>
        <w:rPr>
          <w:b/>
          <w:bCs/>
        </w:rPr>
      </w:pPr>
    </w:p>
    <w:p w:rsidR="0065736B" w:rsidRDefault="0065736B" w:rsidP="009125FD">
      <w:pPr>
        <w:jc w:val="center"/>
        <w:rPr>
          <w:b/>
          <w:bCs/>
        </w:rPr>
      </w:pPr>
    </w:p>
    <w:p w:rsidR="0065736B" w:rsidRDefault="0065736B" w:rsidP="009125FD">
      <w:pPr>
        <w:jc w:val="center"/>
        <w:rPr>
          <w:b/>
          <w:bCs/>
        </w:rPr>
      </w:pPr>
    </w:p>
    <w:p w:rsidR="0065736B" w:rsidRDefault="0065736B" w:rsidP="009125FD">
      <w:pPr>
        <w:jc w:val="center"/>
        <w:rPr>
          <w:b/>
          <w:bCs/>
        </w:rPr>
      </w:pPr>
    </w:p>
    <w:p w:rsidR="0065736B" w:rsidRDefault="0065736B" w:rsidP="009125FD">
      <w:pPr>
        <w:jc w:val="center"/>
        <w:rPr>
          <w:b/>
          <w:bCs/>
        </w:rPr>
      </w:pPr>
    </w:p>
    <w:p w:rsidR="0065736B" w:rsidRDefault="0065736B" w:rsidP="009125FD">
      <w:pPr>
        <w:jc w:val="center"/>
        <w:rPr>
          <w:b/>
          <w:bCs/>
        </w:rPr>
      </w:pPr>
    </w:p>
    <w:p w:rsidR="0065736B" w:rsidRDefault="0065736B" w:rsidP="009125FD">
      <w:pPr>
        <w:jc w:val="center"/>
        <w:rPr>
          <w:b/>
          <w:bCs/>
        </w:rPr>
      </w:pPr>
    </w:p>
    <w:p w:rsidR="0065736B" w:rsidRDefault="0065736B" w:rsidP="009125FD">
      <w:pPr>
        <w:jc w:val="center"/>
        <w:rPr>
          <w:b/>
          <w:bCs/>
        </w:rPr>
      </w:pPr>
    </w:p>
    <w:p w:rsidR="0065736B" w:rsidRDefault="0065736B" w:rsidP="009125FD">
      <w:pPr>
        <w:jc w:val="center"/>
        <w:rPr>
          <w:b/>
          <w:bCs/>
        </w:rPr>
      </w:pPr>
    </w:p>
    <w:p w:rsidR="0065736B" w:rsidRDefault="0065736B" w:rsidP="009125FD">
      <w:pPr>
        <w:jc w:val="center"/>
        <w:rPr>
          <w:b/>
          <w:bCs/>
        </w:rPr>
      </w:pPr>
    </w:p>
    <w:p w:rsidR="0065736B" w:rsidRDefault="0065736B" w:rsidP="009125FD">
      <w:pPr>
        <w:jc w:val="center"/>
        <w:rPr>
          <w:b/>
          <w:bCs/>
        </w:rPr>
      </w:pPr>
    </w:p>
    <w:p w:rsidR="008E5B97" w:rsidRPr="009125FD" w:rsidRDefault="00194EFD" w:rsidP="009125FD">
      <w:pPr>
        <w:jc w:val="center"/>
        <w:rPr>
          <w:b/>
          <w:bCs/>
        </w:rPr>
      </w:pPr>
      <w:r>
        <w:rPr>
          <w:b/>
          <w:bCs/>
        </w:rPr>
        <w:lastRenderedPageBreak/>
        <w:t>3</w:t>
      </w:r>
      <w:r w:rsidR="00736270" w:rsidRPr="009125FD">
        <w:rPr>
          <w:b/>
          <w:bCs/>
        </w:rPr>
        <w:t>.</w:t>
      </w:r>
      <w:r w:rsidR="008E5B97" w:rsidRPr="009125FD">
        <w:rPr>
          <w:b/>
          <w:bCs/>
        </w:rPr>
        <w:t xml:space="preserve"> СОДЕРЖАНИЕ УЧЕБНО</w:t>
      </w:r>
      <w:r w:rsidR="00282044">
        <w:rPr>
          <w:b/>
          <w:bCs/>
        </w:rPr>
        <w:t>ГО</w:t>
      </w:r>
      <w:r w:rsidR="00A90098">
        <w:rPr>
          <w:b/>
          <w:bCs/>
        </w:rPr>
        <w:t xml:space="preserve"> </w:t>
      </w:r>
      <w:r w:rsidR="00282044">
        <w:rPr>
          <w:b/>
          <w:bCs/>
        </w:rPr>
        <w:t>ПРЕДМЕТА</w:t>
      </w:r>
    </w:p>
    <w:p w:rsidR="008E5B97" w:rsidRPr="009125FD" w:rsidRDefault="008E5B97" w:rsidP="009125FD">
      <w:pPr>
        <w:pStyle w:val="a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EC17BD" w:rsidRPr="009125FD" w:rsidRDefault="009125FD" w:rsidP="009125FD">
      <w:pPr>
        <w:keepNext/>
        <w:keepLines/>
        <w:jc w:val="center"/>
        <w:rPr>
          <w:b/>
        </w:rPr>
      </w:pPr>
      <w:bookmarkStart w:id="18" w:name="bookmark12"/>
      <w:r w:rsidRPr="009125FD">
        <w:rPr>
          <w:rStyle w:val="72"/>
          <w:rFonts w:ascii="Times New Roman" w:hAnsi="Times New Roman" w:cs="Times New Roman"/>
          <w:b/>
          <w:sz w:val="24"/>
          <w:szCs w:val="24"/>
        </w:rPr>
        <w:t>ВВЕДЕНИЕ</w:t>
      </w:r>
      <w:bookmarkEnd w:id="18"/>
    </w:p>
    <w:p w:rsidR="001C2F5C" w:rsidRPr="009125FD" w:rsidRDefault="001C2F5C" w:rsidP="001C2F5C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9" w:name="bookmark13"/>
      <w:r w:rsidRPr="009125FD">
        <w:rPr>
          <w:rStyle w:val="71"/>
          <w:rFonts w:ascii="Times New Roman" w:hAnsi="Times New Roman" w:cs="Times New Roman"/>
          <w:sz w:val="24"/>
          <w:szCs w:val="24"/>
        </w:rPr>
        <w:t>Математика в науке, технике, экономике, информационных технологиях и прак</w:t>
      </w:r>
      <w:r w:rsidRPr="009125FD">
        <w:rPr>
          <w:rStyle w:val="71"/>
          <w:rFonts w:ascii="Times New Roman" w:hAnsi="Times New Roman" w:cs="Times New Roman"/>
          <w:sz w:val="24"/>
          <w:szCs w:val="24"/>
        </w:rPr>
        <w:softHyphen/>
        <w:t>тической де</w:t>
      </w:r>
      <w:r w:rsidRPr="009125FD">
        <w:rPr>
          <w:rStyle w:val="71"/>
          <w:rFonts w:ascii="Times New Roman" w:hAnsi="Times New Roman" w:cs="Times New Roman"/>
          <w:sz w:val="24"/>
          <w:szCs w:val="24"/>
        </w:rPr>
        <w:t>я</w:t>
      </w:r>
      <w:r w:rsidRPr="009125FD">
        <w:rPr>
          <w:rStyle w:val="71"/>
          <w:rFonts w:ascii="Times New Roman" w:hAnsi="Times New Roman" w:cs="Times New Roman"/>
          <w:sz w:val="24"/>
          <w:szCs w:val="24"/>
        </w:rPr>
        <w:t>тельности</w:t>
      </w:r>
      <w:r>
        <w:rPr>
          <w:rStyle w:val="71"/>
          <w:rFonts w:ascii="Times New Roman" w:hAnsi="Times New Roman" w:cs="Times New Roman"/>
          <w:sz w:val="24"/>
          <w:szCs w:val="24"/>
        </w:rPr>
        <w:t xml:space="preserve"> в профессии </w:t>
      </w:r>
      <w:r w:rsidRPr="001C2F5C">
        <w:rPr>
          <w:rFonts w:ascii="Times New Roman" w:hAnsi="Times New Roman" w:cs="Times New Roman"/>
          <w:sz w:val="24"/>
        </w:rPr>
        <w:t>Сварщик (ручной и частично механизированной сварки (наплавки))</w:t>
      </w:r>
      <w:r w:rsidRPr="009125FD">
        <w:rPr>
          <w:rStyle w:val="71"/>
          <w:rFonts w:ascii="Times New Roman" w:hAnsi="Times New Roman" w:cs="Times New Roman"/>
          <w:sz w:val="24"/>
          <w:szCs w:val="24"/>
        </w:rPr>
        <w:t>. Цели и з</w:t>
      </w:r>
      <w:r w:rsidRPr="009125FD">
        <w:rPr>
          <w:rStyle w:val="71"/>
          <w:rFonts w:ascii="Times New Roman" w:hAnsi="Times New Roman" w:cs="Times New Roman"/>
          <w:sz w:val="24"/>
          <w:szCs w:val="24"/>
        </w:rPr>
        <w:t>а</w:t>
      </w:r>
      <w:r w:rsidRPr="009125FD">
        <w:rPr>
          <w:rStyle w:val="71"/>
          <w:rFonts w:ascii="Times New Roman" w:hAnsi="Times New Roman" w:cs="Times New Roman"/>
          <w:sz w:val="24"/>
          <w:szCs w:val="24"/>
        </w:rPr>
        <w:t xml:space="preserve">дачи изучения математики при освоении профессий СПО </w:t>
      </w:r>
      <w:r>
        <w:rPr>
          <w:rStyle w:val="71"/>
          <w:rFonts w:ascii="Times New Roman" w:hAnsi="Times New Roman" w:cs="Times New Roman"/>
          <w:sz w:val="24"/>
          <w:szCs w:val="24"/>
        </w:rPr>
        <w:t>(</w:t>
      </w:r>
      <w:r w:rsidRPr="001C2F5C">
        <w:rPr>
          <w:rFonts w:ascii="Times New Roman" w:hAnsi="Times New Roman" w:cs="Times New Roman"/>
          <w:sz w:val="24"/>
        </w:rPr>
        <w:t>Сварщик (ручной и частично механизир</w:t>
      </w:r>
      <w:r w:rsidRPr="001C2F5C">
        <w:rPr>
          <w:rFonts w:ascii="Times New Roman" w:hAnsi="Times New Roman" w:cs="Times New Roman"/>
          <w:sz w:val="24"/>
        </w:rPr>
        <w:t>о</w:t>
      </w:r>
      <w:r w:rsidRPr="001C2F5C">
        <w:rPr>
          <w:rFonts w:ascii="Times New Roman" w:hAnsi="Times New Roman" w:cs="Times New Roman"/>
          <w:sz w:val="24"/>
        </w:rPr>
        <w:t>ванной сварки (наплавки))</w:t>
      </w:r>
      <w:r>
        <w:rPr>
          <w:rStyle w:val="71"/>
          <w:rFonts w:ascii="Times New Roman" w:hAnsi="Times New Roman" w:cs="Times New Roman"/>
          <w:sz w:val="24"/>
          <w:szCs w:val="24"/>
        </w:rPr>
        <w:t>)</w:t>
      </w:r>
      <w:r w:rsidRPr="009125FD">
        <w:rPr>
          <w:rStyle w:val="71"/>
          <w:rFonts w:ascii="Times New Roman" w:hAnsi="Times New Roman" w:cs="Times New Roman"/>
          <w:sz w:val="24"/>
          <w:szCs w:val="24"/>
        </w:rPr>
        <w:t>.</w:t>
      </w:r>
    </w:p>
    <w:p w:rsidR="0058109C" w:rsidRPr="0058109C" w:rsidRDefault="0058109C" w:rsidP="009125FD">
      <w:pPr>
        <w:keepNext/>
        <w:keepLines/>
        <w:jc w:val="center"/>
        <w:rPr>
          <w:rStyle w:val="43"/>
          <w:rFonts w:ascii="Times New Roman" w:hAnsi="Times New Roman" w:cs="Times New Roman"/>
          <w:sz w:val="24"/>
          <w:szCs w:val="24"/>
        </w:rPr>
      </w:pPr>
    </w:p>
    <w:p w:rsidR="00EC17BD" w:rsidRPr="009125FD" w:rsidRDefault="009125FD" w:rsidP="009125FD">
      <w:pPr>
        <w:keepNext/>
        <w:keepLines/>
        <w:jc w:val="center"/>
        <w:rPr>
          <w:b/>
        </w:rPr>
      </w:pPr>
      <w:r w:rsidRPr="009125FD">
        <w:rPr>
          <w:rStyle w:val="43"/>
          <w:rFonts w:ascii="Times New Roman" w:hAnsi="Times New Roman" w:cs="Times New Roman"/>
          <w:b/>
          <w:sz w:val="24"/>
          <w:szCs w:val="24"/>
        </w:rPr>
        <w:t>АЛГЕБРА</w:t>
      </w:r>
      <w:bookmarkEnd w:id="19"/>
    </w:p>
    <w:p w:rsidR="00EC17BD" w:rsidRPr="00C41A08" w:rsidRDefault="00EC17BD" w:rsidP="009125FD">
      <w:pPr>
        <w:keepNext/>
        <w:keepLines/>
        <w:jc w:val="center"/>
        <w:rPr>
          <w:b/>
        </w:rPr>
      </w:pPr>
      <w:bookmarkStart w:id="20" w:name="bookmark14"/>
      <w:r w:rsidRPr="009125FD">
        <w:rPr>
          <w:rStyle w:val="721"/>
          <w:rFonts w:ascii="Times New Roman" w:hAnsi="Times New Roman" w:cs="Times New Roman"/>
          <w:b/>
          <w:sz w:val="24"/>
          <w:szCs w:val="24"/>
        </w:rPr>
        <w:t>Развитие понятия о числе</w:t>
      </w:r>
      <w:bookmarkEnd w:id="20"/>
      <w:r w:rsidR="00C41A08">
        <w:rPr>
          <w:rStyle w:val="721"/>
          <w:rFonts w:ascii="Times New Roman" w:hAnsi="Times New Roman" w:cs="Times New Roman"/>
          <w:b/>
          <w:sz w:val="24"/>
          <w:szCs w:val="24"/>
        </w:rPr>
        <w:t xml:space="preserve">. Действительные числа в профессии </w:t>
      </w:r>
      <w:r w:rsidR="00C41A08" w:rsidRPr="00C41A08">
        <w:rPr>
          <w:b/>
        </w:rPr>
        <w:t>Сварщик (ручной и частично м</w:t>
      </w:r>
      <w:r w:rsidR="00C41A08" w:rsidRPr="00C41A08">
        <w:rPr>
          <w:b/>
        </w:rPr>
        <w:t>е</w:t>
      </w:r>
      <w:r w:rsidR="00C41A08" w:rsidRPr="00C41A08">
        <w:rPr>
          <w:b/>
        </w:rPr>
        <w:t>ханизированной сварки (наплавки))</w:t>
      </w:r>
    </w:p>
    <w:p w:rsidR="00EC17BD" w:rsidRPr="009125FD" w:rsidRDefault="00EC17BD" w:rsidP="009125FD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71"/>
          <w:rFonts w:ascii="Times New Roman" w:hAnsi="Times New Roman" w:cs="Times New Roman"/>
          <w:sz w:val="24"/>
          <w:szCs w:val="24"/>
        </w:rPr>
        <w:t>Целые и рациональные числа. Действительные числа.</w:t>
      </w:r>
      <w:r w:rsidRPr="009125FD">
        <w:rPr>
          <w:rStyle w:val="afb"/>
          <w:rFonts w:ascii="Times New Roman" w:hAnsi="Times New Roman" w:cs="Times New Roman"/>
          <w:sz w:val="24"/>
          <w:szCs w:val="24"/>
        </w:rPr>
        <w:t xml:space="preserve"> Приближенные вычисления. Комплексные числа.</w:t>
      </w:r>
    </w:p>
    <w:p w:rsidR="00EC17BD" w:rsidRPr="00C41A08" w:rsidRDefault="00EC17BD" w:rsidP="009125FD">
      <w:pPr>
        <w:keepNext/>
        <w:keepLines/>
        <w:jc w:val="center"/>
        <w:rPr>
          <w:b/>
        </w:rPr>
      </w:pPr>
      <w:bookmarkStart w:id="21" w:name="bookmark15"/>
      <w:r w:rsidRPr="009125FD">
        <w:rPr>
          <w:rStyle w:val="721"/>
          <w:rFonts w:ascii="Times New Roman" w:hAnsi="Times New Roman" w:cs="Times New Roman"/>
          <w:b/>
          <w:sz w:val="24"/>
          <w:szCs w:val="24"/>
        </w:rPr>
        <w:t>Корни, степени и логарифмы</w:t>
      </w:r>
      <w:bookmarkEnd w:id="21"/>
      <w:r w:rsidR="00C41A08">
        <w:rPr>
          <w:rStyle w:val="721"/>
          <w:rFonts w:ascii="Times New Roman" w:hAnsi="Times New Roman" w:cs="Times New Roman"/>
          <w:b/>
          <w:sz w:val="24"/>
          <w:szCs w:val="24"/>
        </w:rPr>
        <w:t xml:space="preserve">. Применение степеней в профессии </w:t>
      </w:r>
      <w:r w:rsidR="00C41A08" w:rsidRPr="00C41A08">
        <w:rPr>
          <w:b/>
        </w:rPr>
        <w:t>Сварщик (ручной и частично механизированной сварки (наплавки))</w:t>
      </w:r>
    </w:p>
    <w:p w:rsidR="00EC17BD" w:rsidRPr="009125FD" w:rsidRDefault="00EC17BD" w:rsidP="009125FD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afc"/>
          <w:rFonts w:ascii="Times New Roman" w:hAnsi="Times New Roman" w:cs="Times New Roman"/>
          <w:sz w:val="24"/>
          <w:szCs w:val="24"/>
        </w:rPr>
        <w:t>Корни и степени.</w:t>
      </w:r>
      <w:r w:rsidRPr="009125FD">
        <w:rPr>
          <w:rStyle w:val="71"/>
          <w:rFonts w:ascii="Times New Roman" w:hAnsi="Times New Roman" w:cs="Times New Roman"/>
          <w:sz w:val="24"/>
          <w:szCs w:val="24"/>
        </w:rPr>
        <w:t xml:space="preserve"> Корни натуральной степени из числа и их свойства. Степени с рациональными показателями, их свойства. Степени с действительными показате</w:t>
      </w:r>
      <w:r w:rsidRPr="009125FD">
        <w:rPr>
          <w:rStyle w:val="71"/>
          <w:rFonts w:ascii="Times New Roman" w:hAnsi="Times New Roman" w:cs="Times New Roman"/>
          <w:sz w:val="24"/>
          <w:szCs w:val="24"/>
        </w:rPr>
        <w:softHyphen/>
        <w:t>лями.</w:t>
      </w:r>
      <w:r w:rsidRPr="009125FD">
        <w:rPr>
          <w:rStyle w:val="afb"/>
          <w:rFonts w:ascii="Times New Roman" w:hAnsi="Times New Roman" w:cs="Times New Roman"/>
          <w:sz w:val="24"/>
          <w:szCs w:val="24"/>
        </w:rPr>
        <w:t xml:space="preserve"> Свойства степени с действ</w:t>
      </w:r>
      <w:r w:rsidRPr="009125FD">
        <w:rPr>
          <w:rStyle w:val="afb"/>
          <w:rFonts w:ascii="Times New Roman" w:hAnsi="Times New Roman" w:cs="Times New Roman"/>
          <w:sz w:val="24"/>
          <w:szCs w:val="24"/>
        </w:rPr>
        <w:t>и</w:t>
      </w:r>
      <w:r w:rsidRPr="009125FD">
        <w:rPr>
          <w:rStyle w:val="afb"/>
          <w:rFonts w:ascii="Times New Roman" w:hAnsi="Times New Roman" w:cs="Times New Roman"/>
          <w:sz w:val="24"/>
          <w:szCs w:val="24"/>
        </w:rPr>
        <w:t>тельным показателем.</w:t>
      </w:r>
    </w:p>
    <w:p w:rsidR="00EC17BD" w:rsidRPr="009125FD" w:rsidRDefault="00EC17BD" w:rsidP="009125FD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afc"/>
          <w:rFonts w:ascii="Times New Roman" w:hAnsi="Times New Roman" w:cs="Times New Roman"/>
          <w:sz w:val="24"/>
          <w:szCs w:val="24"/>
        </w:rPr>
        <w:t>Логарифм. Логарифм числа.</w:t>
      </w:r>
      <w:r w:rsidRPr="009125FD">
        <w:rPr>
          <w:rStyle w:val="71"/>
          <w:rFonts w:ascii="Times New Roman" w:hAnsi="Times New Roman" w:cs="Times New Roman"/>
          <w:sz w:val="24"/>
          <w:szCs w:val="24"/>
        </w:rPr>
        <w:t xml:space="preserve"> Основное логарифмическое тождество. Десятичные и натурал</w:t>
      </w:r>
      <w:r w:rsidRPr="009125FD">
        <w:rPr>
          <w:rStyle w:val="71"/>
          <w:rFonts w:ascii="Times New Roman" w:hAnsi="Times New Roman" w:cs="Times New Roman"/>
          <w:sz w:val="24"/>
          <w:szCs w:val="24"/>
        </w:rPr>
        <w:t>ь</w:t>
      </w:r>
      <w:r w:rsidRPr="009125FD">
        <w:rPr>
          <w:rStyle w:val="71"/>
          <w:rFonts w:ascii="Times New Roman" w:hAnsi="Times New Roman" w:cs="Times New Roman"/>
          <w:sz w:val="24"/>
          <w:szCs w:val="24"/>
        </w:rPr>
        <w:t>ные логарифмы. Правила действий с логарифмами. Переход к новому основанию.</w:t>
      </w:r>
    </w:p>
    <w:p w:rsidR="00EC17BD" w:rsidRPr="009125FD" w:rsidRDefault="00EC17BD" w:rsidP="009125FD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afc"/>
          <w:rFonts w:ascii="Times New Roman" w:hAnsi="Times New Roman" w:cs="Times New Roman"/>
          <w:sz w:val="24"/>
          <w:szCs w:val="24"/>
        </w:rPr>
        <w:t>Преобразование алгебраических выражений.</w:t>
      </w:r>
      <w:r w:rsidRPr="009125FD">
        <w:rPr>
          <w:rStyle w:val="71"/>
          <w:rFonts w:ascii="Times New Roman" w:hAnsi="Times New Roman" w:cs="Times New Roman"/>
          <w:sz w:val="24"/>
          <w:szCs w:val="24"/>
        </w:rPr>
        <w:t xml:space="preserve"> Преобразование рациональных, ир</w:t>
      </w:r>
      <w:r w:rsidRPr="009125FD">
        <w:rPr>
          <w:rStyle w:val="71"/>
          <w:rFonts w:ascii="Times New Roman" w:hAnsi="Times New Roman" w:cs="Times New Roman"/>
          <w:sz w:val="24"/>
          <w:szCs w:val="24"/>
        </w:rPr>
        <w:softHyphen/>
        <w:t>рациональных степенных, показательных и логарифмических выражений.</w:t>
      </w:r>
    </w:p>
    <w:p w:rsidR="00EC17BD" w:rsidRPr="009125FD" w:rsidRDefault="00EC17BD" w:rsidP="009125FD">
      <w:pPr>
        <w:ind w:firstLine="709"/>
        <w:jc w:val="both"/>
        <w:rPr>
          <w:b/>
          <w:i/>
        </w:rPr>
      </w:pPr>
      <w:bookmarkStart w:id="22" w:name="bookmark16"/>
      <w:r w:rsidRPr="009125FD">
        <w:rPr>
          <w:rStyle w:val="110"/>
          <w:rFonts w:ascii="Times New Roman" w:hAnsi="Times New Roman" w:cs="Times New Roman"/>
          <w:b/>
          <w:i/>
          <w:sz w:val="24"/>
          <w:szCs w:val="24"/>
        </w:rPr>
        <w:t>Практические занятия</w:t>
      </w:r>
      <w:bookmarkEnd w:id="22"/>
    </w:p>
    <w:p w:rsidR="00EC17BD" w:rsidRPr="009125FD" w:rsidRDefault="00EC17BD" w:rsidP="009125FD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71"/>
          <w:rFonts w:ascii="Times New Roman" w:hAnsi="Times New Roman" w:cs="Times New Roman"/>
          <w:sz w:val="24"/>
          <w:szCs w:val="24"/>
        </w:rPr>
        <w:t>Арифметические действия над числами, нахождение приближенных значений величин и п</w:t>
      </w:r>
      <w:r w:rsidRPr="009125FD">
        <w:rPr>
          <w:rStyle w:val="71"/>
          <w:rFonts w:ascii="Times New Roman" w:hAnsi="Times New Roman" w:cs="Times New Roman"/>
          <w:sz w:val="24"/>
          <w:szCs w:val="24"/>
        </w:rPr>
        <w:t>о</w:t>
      </w:r>
      <w:r w:rsidRPr="009125FD">
        <w:rPr>
          <w:rStyle w:val="71"/>
          <w:rFonts w:ascii="Times New Roman" w:hAnsi="Times New Roman" w:cs="Times New Roman"/>
          <w:sz w:val="24"/>
          <w:szCs w:val="24"/>
        </w:rPr>
        <w:t>грешностей вычислений (абсолютной и относительной), сравнение чис</w:t>
      </w:r>
      <w:r w:rsidRPr="009125FD">
        <w:rPr>
          <w:rStyle w:val="71"/>
          <w:rFonts w:ascii="Times New Roman" w:hAnsi="Times New Roman" w:cs="Times New Roman"/>
          <w:sz w:val="24"/>
          <w:szCs w:val="24"/>
        </w:rPr>
        <w:softHyphen/>
        <w:t>ловых выражений.</w:t>
      </w:r>
    </w:p>
    <w:p w:rsidR="00EC17BD" w:rsidRPr="009125FD" w:rsidRDefault="00EC17BD" w:rsidP="009125FD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8"/>
          <w:rFonts w:ascii="Times New Roman" w:hAnsi="Times New Roman" w:cs="Times New Roman"/>
          <w:sz w:val="24"/>
          <w:szCs w:val="24"/>
        </w:rPr>
        <w:t>Вычисление и сравнение корней. Выполнение расчетов с радикалами.</w:t>
      </w:r>
    </w:p>
    <w:p w:rsidR="00EC17BD" w:rsidRPr="009125FD" w:rsidRDefault="00EC17BD" w:rsidP="009125FD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8"/>
          <w:rFonts w:ascii="Times New Roman" w:hAnsi="Times New Roman" w:cs="Times New Roman"/>
          <w:sz w:val="24"/>
          <w:szCs w:val="24"/>
        </w:rPr>
        <w:t>Решение иррациональных уравнений. Нахождение значений степеней с рациональ</w:t>
      </w:r>
      <w:r w:rsidRPr="009125FD">
        <w:rPr>
          <w:rStyle w:val="8"/>
          <w:rFonts w:ascii="Times New Roman" w:hAnsi="Times New Roman" w:cs="Times New Roman"/>
          <w:sz w:val="24"/>
          <w:szCs w:val="24"/>
        </w:rPr>
        <w:softHyphen/>
        <w:t>ными показ</w:t>
      </w:r>
      <w:r w:rsidRPr="009125FD">
        <w:rPr>
          <w:rStyle w:val="8"/>
          <w:rFonts w:ascii="Times New Roman" w:hAnsi="Times New Roman" w:cs="Times New Roman"/>
          <w:sz w:val="24"/>
          <w:szCs w:val="24"/>
        </w:rPr>
        <w:t>а</w:t>
      </w:r>
      <w:r w:rsidRPr="009125FD">
        <w:rPr>
          <w:rStyle w:val="8"/>
          <w:rFonts w:ascii="Times New Roman" w:hAnsi="Times New Roman" w:cs="Times New Roman"/>
          <w:sz w:val="24"/>
          <w:szCs w:val="24"/>
        </w:rPr>
        <w:t>телями. Сравнение степеней. Преобразования выражений, содержащих степени. Решение показател</w:t>
      </w:r>
      <w:r w:rsidRPr="009125FD">
        <w:rPr>
          <w:rStyle w:val="8"/>
          <w:rFonts w:ascii="Times New Roman" w:hAnsi="Times New Roman" w:cs="Times New Roman"/>
          <w:sz w:val="24"/>
          <w:szCs w:val="24"/>
        </w:rPr>
        <w:t>ь</w:t>
      </w:r>
      <w:r w:rsidRPr="009125FD">
        <w:rPr>
          <w:rStyle w:val="8"/>
          <w:rFonts w:ascii="Times New Roman" w:hAnsi="Times New Roman" w:cs="Times New Roman"/>
          <w:sz w:val="24"/>
          <w:szCs w:val="24"/>
        </w:rPr>
        <w:t>ных уравнений.</w:t>
      </w:r>
    </w:p>
    <w:p w:rsidR="00EC17BD" w:rsidRPr="009125FD" w:rsidRDefault="00EC17BD" w:rsidP="0096230B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8"/>
          <w:rFonts w:ascii="Times New Roman" w:hAnsi="Times New Roman" w:cs="Times New Roman"/>
          <w:sz w:val="24"/>
          <w:szCs w:val="24"/>
        </w:rPr>
        <w:t>Решение прикладных задач.</w:t>
      </w:r>
    </w:p>
    <w:p w:rsidR="00EC17BD" w:rsidRPr="009125FD" w:rsidRDefault="00EC17BD" w:rsidP="0096230B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8"/>
          <w:rFonts w:ascii="Times New Roman" w:hAnsi="Times New Roman" w:cs="Times New Roman"/>
          <w:sz w:val="24"/>
          <w:szCs w:val="24"/>
        </w:rPr>
        <w:t>Нахождение значений логарифма по произвольному основанию. Переход от одного основания к другому. Вычисление и сравнение логарифмов. Логарифмирование и потенцирование выражений.</w:t>
      </w:r>
    </w:p>
    <w:p w:rsidR="00EC17BD" w:rsidRPr="009125FD" w:rsidRDefault="00EC17BD" w:rsidP="0096230B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8"/>
          <w:rFonts w:ascii="Times New Roman" w:hAnsi="Times New Roman" w:cs="Times New Roman"/>
          <w:sz w:val="24"/>
          <w:szCs w:val="24"/>
        </w:rPr>
        <w:t>Приближенные вычисления и решения прикладных задач.</w:t>
      </w:r>
    </w:p>
    <w:p w:rsidR="00EC17BD" w:rsidRPr="009125FD" w:rsidRDefault="00EC17BD" w:rsidP="0096230B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8"/>
          <w:rFonts w:ascii="Times New Roman" w:hAnsi="Times New Roman" w:cs="Times New Roman"/>
          <w:sz w:val="24"/>
          <w:szCs w:val="24"/>
        </w:rPr>
        <w:t>Решение логарифмических уравнений.</w:t>
      </w:r>
    </w:p>
    <w:p w:rsidR="0096230B" w:rsidRPr="00F10966" w:rsidRDefault="0096230B" w:rsidP="0096230B">
      <w:pPr>
        <w:keepNext/>
        <w:keepLines/>
        <w:jc w:val="center"/>
        <w:rPr>
          <w:rStyle w:val="43"/>
          <w:rFonts w:ascii="Times New Roman" w:hAnsi="Times New Roman" w:cs="Times New Roman"/>
          <w:sz w:val="24"/>
          <w:szCs w:val="24"/>
        </w:rPr>
      </w:pPr>
      <w:bookmarkStart w:id="23" w:name="bookmark17"/>
    </w:p>
    <w:p w:rsidR="00EC17BD" w:rsidRPr="001772C1" w:rsidRDefault="0096230B" w:rsidP="0096230B">
      <w:pPr>
        <w:keepNext/>
        <w:keepLines/>
        <w:jc w:val="center"/>
        <w:rPr>
          <w:b/>
        </w:rPr>
      </w:pPr>
      <w:r w:rsidRPr="0096230B">
        <w:rPr>
          <w:rStyle w:val="43"/>
          <w:rFonts w:ascii="Times New Roman" w:hAnsi="Times New Roman" w:cs="Times New Roman"/>
          <w:b/>
          <w:sz w:val="24"/>
          <w:szCs w:val="24"/>
        </w:rPr>
        <w:t>ОСНОВЫ ТРИГОНОМЕТРИИ</w:t>
      </w:r>
      <w:bookmarkEnd w:id="23"/>
      <w:r w:rsidR="001772C1">
        <w:rPr>
          <w:rStyle w:val="43"/>
          <w:rFonts w:ascii="Times New Roman" w:hAnsi="Times New Roman" w:cs="Times New Roman"/>
          <w:b/>
          <w:sz w:val="24"/>
          <w:szCs w:val="24"/>
        </w:rPr>
        <w:t xml:space="preserve">. ПРИМЕНЕНИЕ ОСНОВ ТРИГОНОМЕТРИИ В ПРОФЕССИИ </w:t>
      </w:r>
      <w:r w:rsidR="001772C1" w:rsidRPr="001772C1">
        <w:rPr>
          <w:b/>
        </w:rPr>
        <w:t>СВАРЩИК (РУЧНОЙ И ЧАСТИЧНО МЕХАНИЗИРОВАННОЙ СВАРКИ (НАПЛАВКИ))</w:t>
      </w:r>
    </w:p>
    <w:p w:rsidR="00EC17BD" w:rsidRPr="0096230B" w:rsidRDefault="00EC17BD" w:rsidP="0096230B">
      <w:pPr>
        <w:keepNext/>
        <w:keepLines/>
        <w:jc w:val="center"/>
        <w:rPr>
          <w:b/>
        </w:rPr>
      </w:pPr>
      <w:bookmarkStart w:id="24" w:name="bookmark18"/>
      <w:r w:rsidRPr="0096230B">
        <w:rPr>
          <w:rStyle w:val="60"/>
          <w:rFonts w:ascii="Times New Roman" w:hAnsi="Times New Roman" w:cs="Times New Roman"/>
          <w:b/>
          <w:sz w:val="24"/>
          <w:szCs w:val="24"/>
        </w:rPr>
        <w:t>Основные понятия</w:t>
      </w:r>
      <w:bookmarkEnd w:id="24"/>
    </w:p>
    <w:p w:rsidR="00EC17BD" w:rsidRPr="009125FD" w:rsidRDefault="00EC17BD" w:rsidP="0096230B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8"/>
          <w:rFonts w:ascii="Times New Roman" w:hAnsi="Times New Roman" w:cs="Times New Roman"/>
          <w:sz w:val="24"/>
          <w:szCs w:val="24"/>
        </w:rPr>
        <w:t>Радианная мера угла. Вращательное движение. Синус, косинус, тангенс и котан</w:t>
      </w:r>
      <w:r w:rsidRPr="009125FD">
        <w:rPr>
          <w:rStyle w:val="8"/>
          <w:rFonts w:ascii="Times New Roman" w:hAnsi="Times New Roman" w:cs="Times New Roman"/>
          <w:sz w:val="24"/>
          <w:szCs w:val="24"/>
        </w:rPr>
        <w:softHyphen/>
        <w:t>генс числа.</w:t>
      </w:r>
    </w:p>
    <w:p w:rsidR="00EC17BD" w:rsidRPr="0096230B" w:rsidRDefault="00EC17BD" w:rsidP="0096230B">
      <w:pPr>
        <w:keepNext/>
        <w:keepLines/>
        <w:jc w:val="center"/>
        <w:rPr>
          <w:b/>
        </w:rPr>
      </w:pPr>
      <w:bookmarkStart w:id="25" w:name="bookmark19"/>
      <w:r w:rsidRPr="0096230B">
        <w:rPr>
          <w:rStyle w:val="60"/>
          <w:rFonts w:ascii="Times New Roman" w:hAnsi="Times New Roman" w:cs="Times New Roman"/>
          <w:b/>
          <w:sz w:val="24"/>
          <w:szCs w:val="24"/>
        </w:rPr>
        <w:t>Основные тригонометрические тождества</w:t>
      </w:r>
      <w:bookmarkEnd w:id="25"/>
    </w:p>
    <w:p w:rsidR="00EC17BD" w:rsidRPr="009125FD" w:rsidRDefault="00EC17BD" w:rsidP="0096230B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8"/>
          <w:rFonts w:ascii="Times New Roman" w:hAnsi="Times New Roman" w:cs="Times New Roman"/>
          <w:sz w:val="24"/>
          <w:szCs w:val="24"/>
        </w:rPr>
        <w:t>Формулы приведения. Формулы сложения. Формулы удвоения</w:t>
      </w:r>
      <w:r w:rsidRPr="009125FD">
        <w:rPr>
          <w:rStyle w:val="afb"/>
          <w:rFonts w:ascii="Times New Roman" w:hAnsi="Times New Roman" w:cs="Times New Roman"/>
          <w:sz w:val="24"/>
          <w:szCs w:val="24"/>
        </w:rPr>
        <w:t xml:space="preserve"> Формулы поло</w:t>
      </w:r>
      <w:r w:rsidRPr="009125FD">
        <w:rPr>
          <w:rStyle w:val="afb"/>
          <w:rFonts w:ascii="Times New Roman" w:hAnsi="Times New Roman" w:cs="Times New Roman"/>
          <w:sz w:val="24"/>
          <w:szCs w:val="24"/>
        </w:rPr>
        <w:softHyphen/>
        <w:t>винного угла.</w:t>
      </w:r>
    </w:p>
    <w:p w:rsidR="00EC17BD" w:rsidRPr="0058109C" w:rsidRDefault="00EC17BD" w:rsidP="0058109C">
      <w:pPr>
        <w:keepNext/>
        <w:keepLines/>
        <w:jc w:val="center"/>
        <w:rPr>
          <w:b/>
        </w:rPr>
      </w:pPr>
      <w:bookmarkStart w:id="26" w:name="bookmark20"/>
      <w:r w:rsidRPr="0058109C">
        <w:rPr>
          <w:rStyle w:val="60"/>
          <w:rFonts w:ascii="Times New Roman" w:hAnsi="Times New Roman" w:cs="Times New Roman"/>
          <w:b/>
          <w:sz w:val="24"/>
          <w:szCs w:val="24"/>
        </w:rPr>
        <w:t>Преобразования простейших тригонометрических выражений</w:t>
      </w:r>
      <w:bookmarkEnd w:id="26"/>
    </w:p>
    <w:p w:rsidR="00EC17BD" w:rsidRPr="009125FD" w:rsidRDefault="00EC17BD" w:rsidP="0096230B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8"/>
          <w:rFonts w:ascii="Times New Roman" w:hAnsi="Times New Roman" w:cs="Times New Roman"/>
          <w:sz w:val="24"/>
          <w:szCs w:val="24"/>
        </w:rPr>
        <w:t>Преобразование суммы тригонометрических функций в произведение и произведе</w:t>
      </w:r>
      <w:r w:rsidRPr="009125FD">
        <w:rPr>
          <w:rStyle w:val="8"/>
          <w:rFonts w:ascii="Times New Roman" w:hAnsi="Times New Roman" w:cs="Times New Roman"/>
          <w:sz w:val="24"/>
          <w:szCs w:val="24"/>
        </w:rPr>
        <w:softHyphen/>
        <w:t>ния в сумму.</w:t>
      </w:r>
      <w:r w:rsidRPr="009125FD">
        <w:rPr>
          <w:rStyle w:val="afb"/>
          <w:rFonts w:ascii="Times New Roman" w:hAnsi="Times New Roman" w:cs="Times New Roman"/>
          <w:sz w:val="24"/>
          <w:szCs w:val="24"/>
        </w:rPr>
        <w:t xml:space="preserve"> Выражение тригонометрических функций через тангенс половинного аргумента.</w:t>
      </w:r>
    </w:p>
    <w:p w:rsidR="00EC17BD" w:rsidRPr="0058109C" w:rsidRDefault="00EC17BD" w:rsidP="0058109C">
      <w:pPr>
        <w:keepNext/>
        <w:keepLines/>
        <w:jc w:val="center"/>
        <w:rPr>
          <w:b/>
        </w:rPr>
      </w:pPr>
      <w:bookmarkStart w:id="27" w:name="bookmark21"/>
      <w:r w:rsidRPr="0058109C">
        <w:rPr>
          <w:rStyle w:val="60"/>
          <w:rFonts w:ascii="Times New Roman" w:hAnsi="Times New Roman" w:cs="Times New Roman"/>
          <w:b/>
          <w:sz w:val="24"/>
          <w:szCs w:val="24"/>
        </w:rPr>
        <w:t>Тригонометрические уравнения и неравенства</w:t>
      </w:r>
      <w:bookmarkEnd w:id="27"/>
    </w:p>
    <w:p w:rsidR="00EC17BD" w:rsidRPr="009125FD" w:rsidRDefault="00EC17BD" w:rsidP="0096230B">
      <w:pPr>
        <w:ind w:firstLine="709"/>
        <w:jc w:val="both"/>
      </w:pPr>
      <w:r w:rsidRPr="009125FD">
        <w:rPr>
          <w:rStyle w:val="44"/>
          <w:rFonts w:ascii="Times New Roman" w:hAnsi="Times New Roman" w:cs="Times New Roman"/>
          <w:sz w:val="24"/>
          <w:szCs w:val="24"/>
        </w:rPr>
        <w:t>Простейшие тригонометрические уравнения.</w:t>
      </w:r>
      <w:r w:rsidRPr="009125FD">
        <w:rPr>
          <w:rStyle w:val="45"/>
          <w:rFonts w:ascii="Times New Roman" w:hAnsi="Times New Roman" w:cs="Times New Roman"/>
          <w:sz w:val="24"/>
          <w:szCs w:val="24"/>
        </w:rPr>
        <w:t xml:space="preserve"> Простейшие тригонометрические неравенства.</w:t>
      </w:r>
    </w:p>
    <w:p w:rsidR="00EC17BD" w:rsidRPr="0058109C" w:rsidRDefault="00EC17BD" w:rsidP="0096230B">
      <w:pPr>
        <w:ind w:firstLine="709"/>
        <w:jc w:val="both"/>
        <w:rPr>
          <w:b/>
        </w:rPr>
      </w:pPr>
      <w:r w:rsidRPr="0058109C">
        <w:rPr>
          <w:rStyle w:val="73"/>
          <w:rFonts w:ascii="Times New Roman" w:hAnsi="Times New Roman" w:cs="Times New Roman"/>
          <w:b/>
          <w:sz w:val="24"/>
          <w:szCs w:val="24"/>
        </w:rPr>
        <w:t>Обратные тригонометрические функции.</w:t>
      </w:r>
      <w:r w:rsidRPr="0058109C">
        <w:rPr>
          <w:rStyle w:val="74"/>
          <w:rFonts w:ascii="Times New Roman" w:hAnsi="Times New Roman" w:cs="Times New Roman"/>
          <w:b w:val="0"/>
          <w:sz w:val="24"/>
          <w:szCs w:val="24"/>
        </w:rPr>
        <w:t>Арксинус, арккосинус, арктангенс.</w:t>
      </w:r>
    </w:p>
    <w:p w:rsidR="00EC17BD" w:rsidRPr="0058109C" w:rsidRDefault="00EC17BD" w:rsidP="0096230B">
      <w:pPr>
        <w:ind w:firstLine="709"/>
        <w:jc w:val="both"/>
        <w:rPr>
          <w:b/>
          <w:i/>
        </w:rPr>
      </w:pPr>
      <w:r w:rsidRPr="0058109C">
        <w:rPr>
          <w:rStyle w:val="110"/>
          <w:rFonts w:ascii="Times New Roman" w:hAnsi="Times New Roman" w:cs="Times New Roman"/>
          <w:b/>
          <w:i/>
          <w:sz w:val="24"/>
          <w:szCs w:val="24"/>
        </w:rPr>
        <w:t>Практические занятия</w:t>
      </w:r>
    </w:p>
    <w:p w:rsidR="00EC17BD" w:rsidRPr="009125FD" w:rsidRDefault="00EC17BD" w:rsidP="0096230B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8"/>
          <w:rFonts w:ascii="Times New Roman" w:hAnsi="Times New Roman" w:cs="Times New Roman"/>
          <w:sz w:val="24"/>
          <w:szCs w:val="24"/>
        </w:rPr>
        <w:t>Радианный метод измерения углов вращения и связь с градусной мерой.</w:t>
      </w:r>
    </w:p>
    <w:p w:rsidR="00EC17BD" w:rsidRPr="009125FD" w:rsidRDefault="00EC17BD" w:rsidP="0096230B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8"/>
          <w:rFonts w:ascii="Times New Roman" w:hAnsi="Times New Roman" w:cs="Times New Roman"/>
          <w:sz w:val="24"/>
          <w:szCs w:val="24"/>
        </w:rPr>
        <w:t>Основные тригонометрические тождества, формулы сложения, удвоения, преоб</w:t>
      </w:r>
      <w:r w:rsidRPr="009125FD">
        <w:rPr>
          <w:rStyle w:val="8"/>
          <w:rFonts w:ascii="Times New Roman" w:hAnsi="Times New Roman" w:cs="Times New Roman"/>
          <w:sz w:val="24"/>
          <w:szCs w:val="24"/>
        </w:rPr>
        <w:softHyphen/>
        <w:t>разование суммы тригонометрических функций в произведение, преобразование про</w:t>
      </w:r>
      <w:r w:rsidRPr="009125FD">
        <w:rPr>
          <w:rStyle w:val="8"/>
          <w:rFonts w:ascii="Times New Roman" w:hAnsi="Times New Roman" w:cs="Times New Roman"/>
          <w:sz w:val="24"/>
          <w:szCs w:val="24"/>
        </w:rPr>
        <w:softHyphen/>
        <w:t>изведения триго</w:t>
      </w:r>
      <w:r w:rsidR="0058109C">
        <w:rPr>
          <w:rStyle w:val="8"/>
          <w:rFonts w:ascii="Times New Roman" w:hAnsi="Times New Roman" w:cs="Times New Roman"/>
          <w:sz w:val="24"/>
          <w:szCs w:val="24"/>
        </w:rPr>
        <w:t>нометрических функций в сумму.</w:t>
      </w:r>
      <w:r w:rsidRPr="009125FD">
        <w:rPr>
          <w:rStyle w:val="8"/>
          <w:rFonts w:ascii="Times New Roman" w:hAnsi="Times New Roman" w:cs="Times New Roman"/>
          <w:sz w:val="24"/>
          <w:szCs w:val="24"/>
        </w:rPr>
        <w:t xml:space="preserve"> Простейшие тригонометрические уравнения и неравенства.</w:t>
      </w:r>
    </w:p>
    <w:p w:rsidR="00EC17BD" w:rsidRPr="009125FD" w:rsidRDefault="00EC17BD" w:rsidP="0058109C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8"/>
          <w:rFonts w:ascii="Times New Roman" w:hAnsi="Times New Roman" w:cs="Times New Roman"/>
          <w:sz w:val="24"/>
          <w:szCs w:val="24"/>
        </w:rPr>
        <w:lastRenderedPageBreak/>
        <w:t>Обратные тригонометрические функции: арксинус, арккосинус, арктангенс.</w:t>
      </w:r>
    </w:p>
    <w:p w:rsidR="007C0972" w:rsidRPr="007C0972" w:rsidRDefault="007C0972" w:rsidP="0058109C">
      <w:pPr>
        <w:keepNext/>
        <w:keepLines/>
        <w:jc w:val="center"/>
        <w:rPr>
          <w:rStyle w:val="60"/>
          <w:rFonts w:ascii="Times New Roman" w:hAnsi="Times New Roman" w:cs="Times New Roman"/>
          <w:sz w:val="24"/>
          <w:szCs w:val="24"/>
        </w:rPr>
      </w:pPr>
      <w:bookmarkStart w:id="28" w:name="bookmark22"/>
    </w:p>
    <w:p w:rsidR="00EC17BD" w:rsidRPr="0058109C" w:rsidRDefault="0058109C" w:rsidP="0058109C">
      <w:pPr>
        <w:keepNext/>
        <w:keepLines/>
        <w:jc w:val="center"/>
        <w:rPr>
          <w:b/>
        </w:rPr>
      </w:pPr>
      <w:r w:rsidRPr="0058109C">
        <w:rPr>
          <w:rStyle w:val="60"/>
          <w:rFonts w:ascii="Times New Roman" w:hAnsi="Times New Roman" w:cs="Times New Roman"/>
          <w:b/>
          <w:sz w:val="24"/>
          <w:szCs w:val="24"/>
        </w:rPr>
        <w:t>ФУНКЦИИ, ИХ СВОЙСТВА</w:t>
      </w:r>
      <w:r w:rsidRPr="0058109C">
        <w:rPr>
          <w:rStyle w:val="6175pt"/>
          <w:rFonts w:ascii="Times New Roman" w:hAnsi="Times New Roman" w:cs="Times New Roman"/>
          <w:b/>
          <w:sz w:val="24"/>
          <w:szCs w:val="24"/>
        </w:rPr>
        <w:t xml:space="preserve"> И ГРАФИКИ</w:t>
      </w:r>
      <w:bookmarkEnd w:id="28"/>
    </w:p>
    <w:p w:rsidR="00EC17BD" w:rsidRPr="009125FD" w:rsidRDefault="00EC17BD" w:rsidP="0058109C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afc"/>
          <w:rFonts w:ascii="Times New Roman" w:hAnsi="Times New Roman" w:cs="Times New Roman"/>
          <w:sz w:val="24"/>
          <w:szCs w:val="24"/>
        </w:rPr>
        <w:t>Функции.</w:t>
      </w:r>
      <w:r w:rsidRPr="009125FD">
        <w:rPr>
          <w:rStyle w:val="8"/>
          <w:rFonts w:ascii="Times New Roman" w:hAnsi="Times New Roman" w:cs="Times New Roman"/>
          <w:sz w:val="24"/>
          <w:szCs w:val="24"/>
        </w:rPr>
        <w:t xml:space="preserve"> Область определения и множество значений; график функции, построе</w:t>
      </w:r>
      <w:r w:rsidRPr="009125FD">
        <w:rPr>
          <w:rStyle w:val="8"/>
          <w:rFonts w:ascii="Times New Roman" w:hAnsi="Times New Roman" w:cs="Times New Roman"/>
          <w:sz w:val="24"/>
          <w:szCs w:val="24"/>
        </w:rPr>
        <w:softHyphen/>
        <w:t>ние графиков функций, заданных различными способами.</w:t>
      </w:r>
    </w:p>
    <w:p w:rsidR="00EC17BD" w:rsidRPr="009125FD" w:rsidRDefault="00EC17BD" w:rsidP="0058109C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afc"/>
          <w:rFonts w:ascii="Times New Roman" w:hAnsi="Times New Roman" w:cs="Times New Roman"/>
          <w:sz w:val="24"/>
          <w:szCs w:val="24"/>
        </w:rPr>
        <w:t>Свойства функции.</w:t>
      </w:r>
      <w:r w:rsidRPr="009125FD">
        <w:rPr>
          <w:rStyle w:val="8"/>
          <w:rFonts w:ascii="Times New Roman" w:hAnsi="Times New Roman" w:cs="Times New Roman"/>
          <w:sz w:val="24"/>
          <w:szCs w:val="24"/>
        </w:rPr>
        <w:t xml:space="preserve"> Монотонность, четность, нечетность, ограниченность, перио</w:t>
      </w:r>
      <w:r w:rsidRPr="009125FD">
        <w:rPr>
          <w:rStyle w:val="8"/>
          <w:rFonts w:ascii="Times New Roman" w:hAnsi="Times New Roman" w:cs="Times New Roman"/>
          <w:sz w:val="24"/>
          <w:szCs w:val="24"/>
        </w:rPr>
        <w:softHyphen/>
        <w:t>дичность. Промежутки возрастания и убывания, наибольшее и наименьшее значения, точки экстремума. Графич</w:t>
      </w:r>
      <w:r w:rsidRPr="009125FD">
        <w:rPr>
          <w:rStyle w:val="8"/>
          <w:rFonts w:ascii="Times New Roman" w:hAnsi="Times New Roman" w:cs="Times New Roman"/>
          <w:sz w:val="24"/>
          <w:szCs w:val="24"/>
        </w:rPr>
        <w:t>е</w:t>
      </w:r>
      <w:r w:rsidRPr="009125FD">
        <w:rPr>
          <w:rStyle w:val="8"/>
          <w:rFonts w:ascii="Times New Roman" w:hAnsi="Times New Roman" w:cs="Times New Roman"/>
          <w:sz w:val="24"/>
          <w:szCs w:val="24"/>
        </w:rPr>
        <w:t>ская интерпретация. Примеры функциональных зависи</w:t>
      </w:r>
      <w:r w:rsidRPr="009125FD">
        <w:rPr>
          <w:rStyle w:val="8"/>
          <w:rFonts w:ascii="Times New Roman" w:hAnsi="Times New Roman" w:cs="Times New Roman"/>
          <w:sz w:val="24"/>
          <w:szCs w:val="24"/>
        </w:rPr>
        <w:softHyphen/>
        <w:t>мостей в реальных процессах и явлениях. Ари</w:t>
      </w:r>
      <w:r w:rsidRPr="009125FD">
        <w:rPr>
          <w:rStyle w:val="8"/>
          <w:rFonts w:ascii="Times New Roman" w:hAnsi="Times New Roman" w:cs="Times New Roman"/>
          <w:sz w:val="24"/>
          <w:szCs w:val="24"/>
        </w:rPr>
        <w:t>ф</w:t>
      </w:r>
      <w:r w:rsidRPr="009125FD">
        <w:rPr>
          <w:rStyle w:val="8"/>
          <w:rFonts w:ascii="Times New Roman" w:hAnsi="Times New Roman" w:cs="Times New Roman"/>
          <w:sz w:val="24"/>
          <w:szCs w:val="24"/>
        </w:rPr>
        <w:t>метические операции над функциями. Сложная функция (композиция).</w:t>
      </w:r>
      <w:r w:rsidRPr="009125FD">
        <w:rPr>
          <w:rStyle w:val="afb"/>
          <w:rFonts w:ascii="Times New Roman" w:hAnsi="Times New Roman" w:cs="Times New Roman"/>
          <w:sz w:val="24"/>
          <w:szCs w:val="24"/>
        </w:rPr>
        <w:t xml:space="preserve"> Понятие о непрерывности функции.</w:t>
      </w:r>
    </w:p>
    <w:p w:rsidR="00EC17BD" w:rsidRPr="0058109C" w:rsidRDefault="00EC17BD" w:rsidP="0058109C">
      <w:pPr>
        <w:ind w:firstLine="709"/>
        <w:jc w:val="both"/>
        <w:rPr>
          <w:i/>
        </w:rPr>
      </w:pPr>
      <w:r w:rsidRPr="0058109C">
        <w:rPr>
          <w:rStyle w:val="46"/>
          <w:rFonts w:ascii="Times New Roman" w:hAnsi="Times New Roman" w:cs="Times New Roman"/>
          <w:i w:val="0"/>
          <w:sz w:val="24"/>
          <w:szCs w:val="24"/>
        </w:rPr>
        <w:t>Обратные функции.</w:t>
      </w:r>
      <w:r w:rsidRPr="0058109C">
        <w:rPr>
          <w:rStyle w:val="45"/>
          <w:rFonts w:ascii="Times New Roman" w:hAnsi="Times New Roman" w:cs="Times New Roman"/>
          <w:i/>
          <w:sz w:val="24"/>
          <w:szCs w:val="24"/>
        </w:rPr>
        <w:t>Область определения и область значений обратной функции. График о</w:t>
      </w:r>
      <w:r w:rsidRPr="0058109C">
        <w:rPr>
          <w:rStyle w:val="45"/>
          <w:rFonts w:ascii="Times New Roman" w:hAnsi="Times New Roman" w:cs="Times New Roman"/>
          <w:i/>
          <w:sz w:val="24"/>
          <w:szCs w:val="24"/>
        </w:rPr>
        <w:t>б</w:t>
      </w:r>
      <w:r w:rsidRPr="0058109C">
        <w:rPr>
          <w:rStyle w:val="45"/>
          <w:rFonts w:ascii="Times New Roman" w:hAnsi="Times New Roman" w:cs="Times New Roman"/>
          <w:i/>
          <w:sz w:val="24"/>
          <w:szCs w:val="24"/>
        </w:rPr>
        <w:t>ратной функции.</w:t>
      </w:r>
    </w:p>
    <w:p w:rsidR="0073674D" w:rsidRDefault="00EC17BD" w:rsidP="009125FD">
      <w:pPr>
        <w:keepNext/>
        <w:keepLines/>
        <w:jc w:val="center"/>
        <w:rPr>
          <w:rStyle w:val="60"/>
          <w:rFonts w:ascii="Times New Roman" w:hAnsi="Times New Roman" w:cs="Times New Roman"/>
          <w:b/>
          <w:sz w:val="24"/>
          <w:szCs w:val="24"/>
        </w:rPr>
      </w:pPr>
      <w:bookmarkStart w:id="29" w:name="bookmark23"/>
      <w:r w:rsidRPr="0073674D">
        <w:rPr>
          <w:rStyle w:val="60"/>
          <w:rFonts w:ascii="Times New Roman" w:hAnsi="Times New Roman" w:cs="Times New Roman"/>
          <w:b/>
          <w:sz w:val="24"/>
          <w:szCs w:val="24"/>
        </w:rPr>
        <w:t xml:space="preserve">Степенные, показательные, логарифмические и тригонометрические функции. </w:t>
      </w:r>
    </w:p>
    <w:p w:rsidR="00EC17BD" w:rsidRPr="0073674D" w:rsidRDefault="00EC17BD" w:rsidP="009125FD">
      <w:pPr>
        <w:keepNext/>
        <w:keepLines/>
        <w:jc w:val="center"/>
        <w:rPr>
          <w:b/>
        </w:rPr>
      </w:pPr>
      <w:r w:rsidRPr="0073674D">
        <w:rPr>
          <w:rStyle w:val="60"/>
          <w:rFonts w:ascii="Times New Roman" w:hAnsi="Times New Roman" w:cs="Times New Roman"/>
          <w:b/>
          <w:sz w:val="24"/>
          <w:szCs w:val="24"/>
        </w:rPr>
        <w:t>Обратные тригонометрические функции</w:t>
      </w:r>
      <w:bookmarkEnd w:id="29"/>
    </w:p>
    <w:p w:rsidR="00EC17BD" w:rsidRPr="009125FD" w:rsidRDefault="00EC17BD" w:rsidP="0073674D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9"/>
          <w:rFonts w:ascii="Times New Roman" w:hAnsi="Times New Roman" w:cs="Times New Roman"/>
          <w:sz w:val="24"/>
          <w:szCs w:val="24"/>
        </w:rPr>
        <w:t>Определения функций, их свойства и графики.</w:t>
      </w:r>
    </w:p>
    <w:p w:rsidR="00EC17BD" w:rsidRPr="009125FD" w:rsidRDefault="00EC17BD" w:rsidP="0073674D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9"/>
          <w:rFonts w:ascii="Times New Roman" w:hAnsi="Times New Roman" w:cs="Times New Roman"/>
          <w:sz w:val="24"/>
          <w:szCs w:val="24"/>
        </w:rPr>
        <w:t>Преобразования графиков. Параллельный перенос, симметрия относительно осей координат и симметрия относительно начала координат, симметрия относительно прямой</w:t>
      </w:r>
      <w:r w:rsidRPr="009125FD">
        <w:rPr>
          <w:rStyle w:val="afb"/>
          <w:rFonts w:ascii="Times New Roman" w:hAnsi="Times New Roman" w:cs="Times New Roman"/>
          <w:sz w:val="24"/>
          <w:szCs w:val="24"/>
          <w:lang w:val="en-US"/>
        </w:rPr>
        <w:t>y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 xml:space="preserve"> = </w:t>
      </w:r>
      <w:r w:rsidRPr="0073674D">
        <w:rPr>
          <w:rStyle w:val="9"/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, растяжение и сжатие вдоль осей координат.</w:t>
      </w:r>
    </w:p>
    <w:p w:rsidR="00EC17BD" w:rsidRPr="0073674D" w:rsidRDefault="00EC17BD" w:rsidP="0073674D">
      <w:pPr>
        <w:ind w:firstLine="709"/>
        <w:jc w:val="both"/>
        <w:rPr>
          <w:b/>
          <w:i/>
        </w:rPr>
      </w:pPr>
      <w:r w:rsidRPr="0073674D">
        <w:rPr>
          <w:rStyle w:val="110"/>
          <w:rFonts w:ascii="Times New Roman" w:hAnsi="Times New Roman" w:cs="Times New Roman"/>
          <w:b/>
          <w:i/>
          <w:sz w:val="24"/>
          <w:szCs w:val="24"/>
        </w:rPr>
        <w:t>Практические занятия</w:t>
      </w:r>
    </w:p>
    <w:p w:rsidR="00EC17BD" w:rsidRPr="009125FD" w:rsidRDefault="00EC17BD" w:rsidP="0073674D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9"/>
          <w:rFonts w:ascii="Times New Roman" w:hAnsi="Times New Roman" w:cs="Times New Roman"/>
          <w:sz w:val="24"/>
          <w:szCs w:val="24"/>
        </w:rPr>
        <w:t>Примеры зависимостей между переменными в реальных процессах из смежных дисциплин. Определение функций. Построение и чтение графиков функций. Иссле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softHyphen/>
        <w:t>дование функции. Свойства л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и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нейной, квадратичной, кусочно-линейной и дробно- линейной функций. Непрерывные и периодические функции. Свойства и графики синуса, косинуса, тангенса и котангенса. Обратные функции и их граф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и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ки. Обратные тригонометрические функции. Преобразования графика функции. Гармонические колеб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а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ния. Прикладные задачи.</w:t>
      </w:r>
    </w:p>
    <w:p w:rsidR="00EC17BD" w:rsidRPr="009125FD" w:rsidRDefault="00EC17BD" w:rsidP="0073674D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9"/>
          <w:rFonts w:ascii="Times New Roman" w:hAnsi="Times New Roman" w:cs="Times New Roman"/>
          <w:sz w:val="24"/>
          <w:szCs w:val="24"/>
        </w:rPr>
        <w:t>Показательные, логарифмические, тригонометрические уравнения и</w:t>
      </w:r>
      <w:r w:rsidRPr="009125FD">
        <w:rPr>
          <w:rStyle w:val="afb"/>
          <w:rFonts w:ascii="Times New Roman" w:hAnsi="Times New Roman" w:cs="Times New Roman"/>
          <w:sz w:val="24"/>
          <w:szCs w:val="24"/>
        </w:rPr>
        <w:t xml:space="preserve"> неравенства.</w:t>
      </w:r>
    </w:p>
    <w:p w:rsidR="0073674D" w:rsidRDefault="0073674D" w:rsidP="009125FD">
      <w:pPr>
        <w:keepNext/>
        <w:keepLines/>
        <w:jc w:val="center"/>
        <w:rPr>
          <w:rStyle w:val="60"/>
          <w:rFonts w:ascii="Times New Roman" w:hAnsi="Times New Roman" w:cs="Times New Roman"/>
          <w:sz w:val="24"/>
          <w:szCs w:val="24"/>
        </w:rPr>
      </w:pPr>
      <w:bookmarkStart w:id="30" w:name="bookmark24"/>
    </w:p>
    <w:p w:rsidR="00EC17BD" w:rsidRPr="0073674D" w:rsidRDefault="0073674D" w:rsidP="009125FD">
      <w:pPr>
        <w:keepNext/>
        <w:keepLines/>
        <w:jc w:val="center"/>
        <w:rPr>
          <w:b/>
        </w:rPr>
      </w:pPr>
      <w:r w:rsidRPr="0073674D">
        <w:rPr>
          <w:rStyle w:val="60"/>
          <w:rFonts w:ascii="Times New Roman" w:hAnsi="Times New Roman" w:cs="Times New Roman"/>
          <w:b/>
          <w:sz w:val="24"/>
          <w:szCs w:val="24"/>
        </w:rPr>
        <w:t>НАЧАЛА МАТЕМАТИЧЕСКОГО АНАЛИЗА</w:t>
      </w:r>
      <w:bookmarkEnd w:id="30"/>
    </w:p>
    <w:p w:rsidR="00EC17BD" w:rsidRPr="009125FD" w:rsidRDefault="00EC17BD" w:rsidP="0073674D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afc"/>
          <w:rFonts w:ascii="Times New Roman" w:hAnsi="Times New Roman" w:cs="Times New Roman"/>
          <w:sz w:val="24"/>
          <w:szCs w:val="24"/>
        </w:rPr>
        <w:t>Последовательности.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 xml:space="preserve"> Способы задания и свойства числовых последовательностей. </w:t>
      </w:r>
      <w:r w:rsidRPr="009125FD">
        <w:rPr>
          <w:rStyle w:val="afb"/>
          <w:rFonts w:ascii="Times New Roman" w:hAnsi="Times New Roman" w:cs="Times New Roman"/>
          <w:sz w:val="24"/>
          <w:szCs w:val="24"/>
        </w:rPr>
        <w:t>Понятие о пределе последовательности. Существование предела монотонной ограниченной последовательности.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 xml:space="preserve"> Суммирование последовательностей. Бесконечно убывающая геометрическая прогрессия и ее сумма.</w:t>
      </w:r>
    </w:p>
    <w:p w:rsidR="00EC17BD" w:rsidRPr="009125FD" w:rsidRDefault="00EC17BD" w:rsidP="0073674D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afc"/>
          <w:rFonts w:ascii="Times New Roman" w:hAnsi="Times New Roman" w:cs="Times New Roman"/>
          <w:sz w:val="24"/>
          <w:szCs w:val="24"/>
        </w:rPr>
        <w:t>Производная.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 xml:space="preserve"> Понятие о производной функции, ее геометрический и физический смысл. Ура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в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нение касательной к графику функции. Производные суммы, разности, произведения, частные. Прои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з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водные основных элементарных функций. Примене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softHyphen/>
        <w:t>ние производной к исследованию функций и п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о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строению графиков.</w:t>
      </w:r>
      <w:r w:rsidRPr="009125FD">
        <w:rPr>
          <w:rStyle w:val="afb"/>
          <w:rFonts w:ascii="Times New Roman" w:hAnsi="Times New Roman" w:cs="Times New Roman"/>
          <w:sz w:val="24"/>
          <w:szCs w:val="24"/>
        </w:rPr>
        <w:t xml:space="preserve"> Производные обратной функции и композиции функции.</w:t>
      </w:r>
    </w:p>
    <w:p w:rsidR="00EC17BD" w:rsidRPr="009125FD" w:rsidRDefault="00EC17BD" w:rsidP="00D83339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9"/>
          <w:rFonts w:ascii="Times New Roman" w:hAnsi="Times New Roman" w:cs="Times New Roman"/>
          <w:sz w:val="24"/>
          <w:szCs w:val="24"/>
        </w:rPr>
        <w:t>Примеры использования производной для нахождения наилучшего решения в прикладных зад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а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чах. Вторая производная, ее геометрический и физический смысл. Нахождение скорости для процесса, заданного формулой и графиком.</w:t>
      </w:r>
    </w:p>
    <w:p w:rsidR="00EC17BD" w:rsidRPr="009125FD" w:rsidRDefault="00EC17BD" w:rsidP="00D83339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afc"/>
          <w:rFonts w:ascii="Times New Roman" w:hAnsi="Times New Roman" w:cs="Times New Roman"/>
          <w:sz w:val="24"/>
          <w:szCs w:val="24"/>
        </w:rPr>
        <w:t>Первообразная и интеграл.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 xml:space="preserve"> Применение определенного интеграла для нахождения площади криволинейной трапеции. Формула Ньютона</w:t>
      </w:r>
      <w:r w:rsidRPr="009125FD">
        <w:rPr>
          <w:rStyle w:val="100"/>
          <w:rFonts w:ascii="Times New Roman" w:hAnsi="Times New Roman" w:cs="Times New Roman"/>
          <w:sz w:val="24"/>
          <w:szCs w:val="24"/>
        </w:rPr>
        <w:t>—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Лейбница. Примеры при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softHyphen/>
        <w:t>менения интеграла в физике и геометрии.</w:t>
      </w:r>
    </w:p>
    <w:p w:rsidR="00EC17BD" w:rsidRPr="008B3D92" w:rsidRDefault="00EC17BD" w:rsidP="008B3D92">
      <w:pPr>
        <w:ind w:firstLine="709"/>
        <w:jc w:val="both"/>
        <w:rPr>
          <w:b/>
          <w:i/>
        </w:rPr>
      </w:pPr>
      <w:r w:rsidRPr="008B3D92">
        <w:rPr>
          <w:rStyle w:val="110"/>
          <w:rFonts w:ascii="Times New Roman" w:hAnsi="Times New Roman" w:cs="Times New Roman"/>
          <w:b/>
          <w:i/>
          <w:sz w:val="24"/>
          <w:szCs w:val="24"/>
        </w:rPr>
        <w:t>Практические занятия</w:t>
      </w:r>
    </w:p>
    <w:p w:rsidR="00EC17BD" w:rsidRPr="009125FD" w:rsidRDefault="00EC17BD" w:rsidP="008B3D92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9"/>
          <w:rFonts w:ascii="Times New Roman" w:hAnsi="Times New Roman" w:cs="Times New Roman"/>
          <w:sz w:val="24"/>
          <w:szCs w:val="24"/>
        </w:rPr>
        <w:t>Числовая последовательность, способы ее задания, вычисления членов последо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softHyphen/>
        <w:t>вательности. Предел последовательности. Бесконечно убывающая геометрическая прогрессия.</w:t>
      </w:r>
    </w:p>
    <w:p w:rsidR="00EC17BD" w:rsidRPr="009125FD" w:rsidRDefault="00EC17BD" w:rsidP="008B3D92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9"/>
          <w:rFonts w:ascii="Times New Roman" w:hAnsi="Times New Roman" w:cs="Times New Roman"/>
          <w:sz w:val="24"/>
          <w:szCs w:val="24"/>
        </w:rPr>
        <w:t>Производная: механический и геометрический смысл производной.</w:t>
      </w:r>
    </w:p>
    <w:p w:rsidR="00EC17BD" w:rsidRPr="009125FD" w:rsidRDefault="00EC17BD" w:rsidP="008B3D92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9"/>
          <w:rFonts w:ascii="Times New Roman" w:hAnsi="Times New Roman" w:cs="Times New Roman"/>
          <w:sz w:val="24"/>
          <w:szCs w:val="24"/>
        </w:rPr>
        <w:t>Уравнение касательной в общем виде. Правила и формулы дифференцирования, таблица прои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з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водных элементарных функций. Исследование функции с помощью производной. Нахождение наибольшего, наименьшего значения и экстремальных значений функции.</w:t>
      </w:r>
    </w:p>
    <w:p w:rsidR="00EC17BD" w:rsidRPr="009125FD" w:rsidRDefault="00EC17BD" w:rsidP="008B3D92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9"/>
          <w:rFonts w:ascii="Times New Roman" w:hAnsi="Times New Roman" w:cs="Times New Roman"/>
          <w:sz w:val="24"/>
          <w:szCs w:val="24"/>
        </w:rPr>
        <w:t>Интеграл и первообразная. Теорема Ньютона—Лейбница. Применение интеграла к вычислению физических величин и площадей.</w:t>
      </w:r>
    </w:p>
    <w:p w:rsidR="00EC17BD" w:rsidRPr="00D62240" w:rsidRDefault="00EC17BD" w:rsidP="009125FD">
      <w:pPr>
        <w:keepNext/>
        <w:keepLines/>
        <w:jc w:val="center"/>
        <w:rPr>
          <w:b/>
        </w:rPr>
      </w:pPr>
      <w:bookmarkStart w:id="31" w:name="bookmark25"/>
      <w:r w:rsidRPr="00D62240">
        <w:rPr>
          <w:rStyle w:val="60"/>
          <w:rFonts w:ascii="Times New Roman" w:hAnsi="Times New Roman" w:cs="Times New Roman"/>
          <w:b/>
          <w:sz w:val="24"/>
          <w:szCs w:val="24"/>
        </w:rPr>
        <w:lastRenderedPageBreak/>
        <w:t>УРАВНЕНИЯ И НЕРАВЕНСТВА</w:t>
      </w:r>
      <w:bookmarkEnd w:id="31"/>
    </w:p>
    <w:p w:rsidR="00EC17BD" w:rsidRPr="009125FD" w:rsidRDefault="00EC17BD" w:rsidP="00D62240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afc"/>
          <w:rFonts w:ascii="Times New Roman" w:hAnsi="Times New Roman" w:cs="Times New Roman"/>
          <w:sz w:val="24"/>
          <w:szCs w:val="24"/>
        </w:rPr>
        <w:t>Уравнения и системы уравнений.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 xml:space="preserve"> Рациональные, иррациональные, показательные и тригон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о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метрические уравнения и системы.</w:t>
      </w:r>
    </w:p>
    <w:p w:rsidR="00EC17BD" w:rsidRPr="009125FD" w:rsidRDefault="00EC17BD" w:rsidP="00D62240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9"/>
          <w:rFonts w:ascii="Times New Roman" w:hAnsi="Times New Roman" w:cs="Times New Roman"/>
          <w:sz w:val="24"/>
          <w:szCs w:val="24"/>
        </w:rPr>
        <w:t>Равносильность уравнений, неравенств, систем.</w:t>
      </w:r>
    </w:p>
    <w:p w:rsidR="00EC17BD" w:rsidRPr="009125FD" w:rsidRDefault="00EC17BD" w:rsidP="00D62240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9"/>
          <w:rFonts w:ascii="Times New Roman" w:hAnsi="Times New Roman" w:cs="Times New Roman"/>
          <w:sz w:val="24"/>
          <w:szCs w:val="24"/>
        </w:rPr>
        <w:t>Основные приемы их решения (разложение на множители, введение новых неиз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softHyphen/>
        <w:t>вестных, подст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а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новка, графический метод).</w:t>
      </w:r>
    </w:p>
    <w:p w:rsidR="00EC17BD" w:rsidRPr="009125FD" w:rsidRDefault="00EC17BD" w:rsidP="00D62240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afc"/>
          <w:rFonts w:ascii="Times New Roman" w:hAnsi="Times New Roman" w:cs="Times New Roman"/>
          <w:sz w:val="24"/>
          <w:szCs w:val="24"/>
        </w:rPr>
        <w:t>Неравенства.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 xml:space="preserve"> Рациональные, иррациональные, показательные и</w:t>
      </w:r>
      <w:r w:rsidRPr="009125FD">
        <w:rPr>
          <w:rStyle w:val="afb"/>
          <w:rFonts w:ascii="Times New Roman" w:hAnsi="Times New Roman" w:cs="Times New Roman"/>
          <w:sz w:val="24"/>
          <w:szCs w:val="24"/>
        </w:rPr>
        <w:t xml:space="preserve"> тригонометри</w:t>
      </w:r>
      <w:r w:rsidRPr="009125FD">
        <w:rPr>
          <w:rStyle w:val="afb"/>
          <w:rFonts w:ascii="Times New Roman" w:hAnsi="Times New Roman" w:cs="Times New Roman"/>
          <w:sz w:val="24"/>
          <w:szCs w:val="24"/>
        </w:rPr>
        <w:softHyphen/>
        <w:t>ческие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 xml:space="preserve"> нераве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н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>ства. Основные приемы их решения.</w:t>
      </w:r>
    </w:p>
    <w:p w:rsidR="00EC17BD" w:rsidRPr="009125FD" w:rsidRDefault="00EC17BD" w:rsidP="00D62240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afc"/>
          <w:rFonts w:ascii="Times New Roman" w:hAnsi="Times New Roman" w:cs="Times New Roman"/>
          <w:sz w:val="24"/>
          <w:szCs w:val="24"/>
        </w:rPr>
        <w:t>Использование свойств и графиков функций при решении уравнений и нера</w:t>
      </w:r>
      <w:r w:rsidRPr="009125FD">
        <w:rPr>
          <w:rStyle w:val="afc"/>
          <w:rFonts w:ascii="Times New Roman" w:hAnsi="Times New Roman" w:cs="Times New Roman"/>
          <w:sz w:val="24"/>
          <w:szCs w:val="24"/>
        </w:rPr>
        <w:softHyphen/>
        <w:t>венств.</w:t>
      </w:r>
      <w:r w:rsidRPr="009125FD">
        <w:rPr>
          <w:rStyle w:val="9"/>
          <w:rFonts w:ascii="Times New Roman" w:hAnsi="Times New Roman" w:cs="Times New Roman"/>
          <w:sz w:val="24"/>
          <w:szCs w:val="24"/>
        </w:rPr>
        <w:t xml:space="preserve"> Метод интервалов. Изображение на координатной плоскости множества решений уравнений и неравенств с двумя переменными и их систем.</w:t>
      </w:r>
    </w:p>
    <w:p w:rsidR="00EC17BD" w:rsidRPr="00024030" w:rsidRDefault="00EC17BD" w:rsidP="00024030">
      <w:pPr>
        <w:ind w:firstLine="709"/>
        <w:jc w:val="both"/>
        <w:rPr>
          <w:b/>
          <w:i/>
        </w:rPr>
      </w:pPr>
      <w:r w:rsidRPr="00024030">
        <w:rPr>
          <w:rStyle w:val="110"/>
          <w:rFonts w:ascii="Times New Roman" w:hAnsi="Times New Roman" w:cs="Times New Roman"/>
          <w:b/>
          <w:i/>
          <w:sz w:val="24"/>
          <w:szCs w:val="24"/>
        </w:rPr>
        <w:t>Прикладные задачи</w:t>
      </w:r>
    </w:p>
    <w:p w:rsidR="00EC17BD" w:rsidRPr="009125FD" w:rsidRDefault="00EC17BD" w:rsidP="00024030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111"/>
          <w:rFonts w:ascii="Times New Roman" w:hAnsi="Times New Roman" w:cs="Times New Roman"/>
          <w:sz w:val="24"/>
          <w:szCs w:val="24"/>
        </w:rPr>
        <w:t>Применение математических методов для решения содержательных задач из раз</w:t>
      </w:r>
      <w:r w:rsidRPr="009125FD">
        <w:rPr>
          <w:rStyle w:val="111"/>
          <w:rFonts w:ascii="Times New Roman" w:hAnsi="Times New Roman" w:cs="Times New Roman"/>
          <w:sz w:val="24"/>
          <w:szCs w:val="24"/>
        </w:rPr>
        <w:softHyphen/>
        <w:t>личных областей науки и практики.</w:t>
      </w:r>
    </w:p>
    <w:p w:rsidR="00EC17BD" w:rsidRPr="009125FD" w:rsidRDefault="00EC17BD" w:rsidP="00024030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111"/>
          <w:rFonts w:ascii="Times New Roman" w:hAnsi="Times New Roman" w:cs="Times New Roman"/>
          <w:sz w:val="24"/>
          <w:szCs w:val="24"/>
        </w:rPr>
        <w:t>Интерпретация результата, учет реальных ограничений.</w:t>
      </w:r>
    </w:p>
    <w:p w:rsidR="00EC17BD" w:rsidRPr="00024030" w:rsidRDefault="00EC17BD" w:rsidP="00024030">
      <w:pPr>
        <w:ind w:firstLine="709"/>
        <w:jc w:val="both"/>
        <w:rPr>
          <w:b/>
          <w:i/>
        </w:rPr>
      </w:pPr>
      <w:r w:rsidRPr="00024030">
        <w:rPr>
          <w:rStyle w:val="110"/>
          <w:rFonts w:ascii="Times New Roman" w:hAnsi="Times New Roman" w:cs="Times New Roman"/>
          <w:b/>
          <w:i/>
          <w:sz w:val="24"/>
          <w:szCs w:val="24"/>
        </w:rPr>
        <w:t>Практические занятия</w:t>
      </w:r>
    </w:p>
    <w:p w:rsidR="00EC17BD" w:rsidRPr="009125FD" w:rsidRDefault="00EC17BD" w:rsidP="00024030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111"/>
          <w:rFonts w:ascii="Times New Roman" w:hAnsi="Times New Roman" w:cs="Times New Roman"/>
          <w:sz w:val="24"/>
          <w:szCs w:val="24"/>
        </w:rPr>
        <w:t>Корни уравнений. Равносильность уравнений. Преобразование уравнений.</w:t>
      </w:r>
    </w:p>
    <w:p w:rsidR="00EC17BD" w:rsidRPr="009125FD" w:rsidRDefault="00EC17BD" w:rsidP="00024030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111"/>
          <w:rFonts w:ascii="Times New Roman" w:hAnsi="Times New Roman" w:cs="Times New Roman"/>
          <w:sz w:val="24"/>
          <w:szCs w:val="24"/>
        </w:rPr>
        <w:t>Основные приемы решения уравнений. Решение систем уравнений.</w:t>
      </w:r>
    </w:p>
    <w:p w:rsidR="00EC17BD" w:rsidRPr="009125FD" w:rsidRDefault="00EC17BD" w:rsidP="00024030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111"/>
          <w:rFonts w:ascii="Times New Roman" w:hAnsi="Times New Roman" w:cs="Times New Roman"/>
          <w:sz w:val="24"/>
          <w:szCs w:val="24"/>
        </w:rPr>
        <w:t>Использование свойств и графиков функций для решения уравнений и нера</w:t>
      </w:r>
      <w:r w:rsidRPr="009125FD">
        <w:rPr>
          <w:rStyle w:val="111"/>
          <w:rFonts w:ascii="Times New Roman" w:hAnsi="Times New Roman" w:cs="Times New Roman"/>
          <w:sz w:val="24"/>
          <w:szCs w:val="24"/>
        </w:rPr>
        <w:softHyphen/>
        <w:t>венств.</w:t>
      </w:r>
    </w:p>
    <w:p w:rsidR="00024030" w:rsidRDefault="00024030" w:rsidP="009125FD">
      <w:pPr>
        <w:keepNext/>
        <w:keepLines/>
        <w:jc w:val="center"/>
        <w:rPr>
          <w:rStyle w:val="60"/>
          <w:rFonts w:ascii="Times New Roman" w:hAnsi="Times New Roman" w:cs="Times New Roman"/>
          <w:sz w:val="24"/>
          <w:szCs w:val="24"/>
        </w:rPr>
      </w:pPr>
      <w:bookmarkStart w:id="32" w:name="bookmark26"/>
    </w:p>
    <w:p w:rsidR="00024030" w:rsidRPr="00024030" w:rsidRDefault="00EC17BD" w:rsidP="009125FD">
      <w:pPr>
        <w:keepNext/>
        <w:keepLines/>
        <w:jc w:val="center"/>
        <w:rPr>
          <w:rStyle w:val="60"/>
          <w:rFonts w:ascii="Times New Roman" w:hAnsi="Times New Roman" w:cs="Times New Roman"/>
          <w:b/>
          <w:sz w:val="24"/>
          <w:szCs w:val="24"/>
        </w:rPr>
      </w:pPr>
      <w:r w:rsidRPr="00024030">
        <w:rPr>
          <w:rStyle w:val="60"/>
          <w:rFonts w:ascii="Times New Roman" w:hAnsi="Times New Roman" w:cs="Times New Roman"/>
          <w:b/>
          <w:sz w:val="24"/>
          <w:szCs w:val="24"/>
        </w:rPr>
        <w:t xml:space="preserve">КОМБИНАТОРИКА, СТАТИСТИКА И ТЕОРИЯ ВЕРОЯТНОСТЕЙ </w:t>
      </w:r>
    </w:p>
    <w:p w:rsidR="00EC17BD" w:rsidRPr="00024030" w:rsidRDefault="00EC17BD" w:rsidP="009125FD">
      <w:pPr>
        <w:keepNext/>
        <w:keepLines/>
        <w:jc w:val="center"/>
        <w:rPr>
          <w:b/>
        </w:rPr>
      </w:pPr>
      <w:r w:rsidRPr="00024030">
        <w:rPr>
          <w:rStyle w:val="60"/>
          <w:rFonts w:ascii="Times New Roman" w:hAnsi="Times New Roman" w:cs="Times New Roman"/>
          <w:b/>
          <w:sz w:val="24"/>
          <w:szCs w:val="24"/>
        </w:rPr>
        <w:t>Элементы комбинаторики</w:t>
      </w:r>
      <w:bookmarkEnd w:id="32"/>
    </w:p>
    <w:p w:rsidR="00EC17BD" w:rsidRPr="009125FD" w:rsidRDefault="00EC17BD" w:rsidP="00024030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111"/>
          <w:rFonts w:ascii="Times New Roman" w:hAnsi="Times New Roman" w:cs="Times New Roman"/>
          <w:sz w:val="24"/>
          <w:szCs w:val="24"/>
        </w:rPr>
        <w:t>Основные понятия комбинаторики. Задачи на подсчет числа размещений, переста</w:t>
      </w:r>
      <w:r w:rsidRPr="009125FD">
        <w:rPr>
          <w:rStyle w:val="111"/>
          <w:rFonts w:ascii="Times New Roman" w:hAnsi="Times New Roman" w:cs="Times New Roman"/>
          <w:sz w:val="24"/>
          <w:szCs w:val="24"/>
        </w:rPr>
        <w:softHyphen/>
        <w:t>новок, сочет</w:t>
      </w:r>
      <w:r w:rsidRPr="009125FD">
        <w:rPr>
          <w:rStyle w:val="111"/>
          <w:rFonts w:ascii="Times New Roman" w:hAnsi="Times New Roman" w:cs="Times New Roman"/>
          <w:sz w:val="24"/>
          <w:szCs w:val="24"/>
        </w:rPr>
        <w:t>а</w:t>
      </w:r>
      <w:r w:rsidRPr="009125FD">
        <w:rPr>
          <w:rStyle w:val="111"/>
          <w:rFonts w:ascii="Times New Roman" w:hAnsi="Times New Roman" w:cs="Times New Roman"/>
          <w:sz w:val="24"/>
          <w:szCs w:val="24"/>
        </w:rPr>
        <w:t>ний. Решение задач на перебор вариантов. Формула бинома Ньютона. Свойства биноминальных коэ</w:t>
      </w:r>
      <w:r w:rsidRPr="009125FD">
        <w:rPr>
          <w:rStyle w:val="111"/>
          <w:rFonts w:ascii="Times New Roman" w:hAnsi="Times New Roman" w:cs="Times New Roman"/>
          <w:sz w:val="24"/>
          <w:szCs w:val="24"/>
        </w:rPr>
        <w:t>ф</w:t>
      </w:r>
      <w:r w:rsidRPr="009125FD">
        <w:rPr>
          <w:rStyle w:val="111"/>
          <w:rFonts w:ascii="Times New Roman" w:hAnsi="Times New Roman" w:cs="Times New Roman"/>
          <w:sz w:val="24"/>
          <w:szCs w:val="24"/>
        </w:rPr>
        <w:t>фициентов. Треугольник Паскаля.</w:t>
      </w:r>
    </w:p>
    <w:p w:rsidR="00EC17BD" w:rsidRPr="00024030" w:rsidRDefault="00EC17BD" w:rsidP="009125FD">
      <w:pPr>
        <w:keepNext/>
        <w:keepLines/>
        <w:jc w:val="center"/>
        <w:rPr>
          <w:b/>
        </w:rPr>
      </w:pPr>
      <w:bookmarkStart w:id="33" w:name="bookmark27"/>
      <w:r w:rsidRPr="00024030">
        <w:rPr>
          <w:rStyle w:val="60"/>
          <w:rFonts w:ascii="Times New Roman" w:hAnsi="Times New Roman" w:cs="Times New Roman"/>
          <w:b/>
          <w:sz w:val="24"/>
          <w:szCs w:val="24"/>
        </w:rPr>
        <w:t>Элементы теории вероятностей</w:t>
      </w:r>
      <w:bookmarkEnd w:id="33"/>
    </w:p>
    <w:p w:rsidR="00EC17BD" w:rsidRPr="004D4F5C" w:rsidRDefault="00EC17BD" w:rsidP="00024030">
      <w:pPr>
        <w:ind w:firstLine="709"/>
        <w:jc w:val="both"/>
        <w:rPr>
          <w:i/>
        </w:rPr>
      </w:pPr>
      <w:r w:rsidRPr="004D4F5C">
        <w:rPr>
          <w:rStyle w:val="44"/>
          <w:rFonts w:ascii="Times New Roman" w:hAnsi="Times New Roman" w:cs="Times New Roman"/>
          <w:i w:val="0"/>
          <w:sz w:val="24"/>
          <w:szCs w:val="24"/>
        </w:rPr>
        <w:t>Событие, вероятность события, сложение и умножение вероятностей.</w:t>
      </w:r>
      <w:r w:rsidRPr="004D4F5C">
        <w:rPr>
          <w:rStyle w:val="45"/>
          <w:rFonts w:ascii="Times New Roman" w:hAnsi="Times New Roman" w:cs="Times New Roman"/>
          <w:i/>
          <w:sz w:val="24"/>
          <w:szCs w:val="24"/>
        </w:rPr>
        <w:t>Понятие о независимости событий. Дискретная случайная величина, закон ее распределения. Числовые характеристики ди</w:t>
      </w:r>
      <w:r w:rsidRPr="004D4F5C">
        <w:rPr>
          <w:rStyle w:val="45"/>
          <w:rFonts w:ascii="Times New Roman" w:hAnsi="Times New Roman" w:cs="Times New Roman"/>
          <w:i/>
          <w:sz w:val="24"/>
          <w:szCs w:val="24"/>
        </w:rPr>
        <w:t>с</w:t>
      </w:r>
      <w:r w:rsidRPr="004D4F5C">
        <w:rPr>
          <w:rStyle w:val="45"/>
          <w:rFonts w:ascii="Times New Roman" w:hAnsi="Times New Roman" w:cs="Times New Roman"/>
          <w:i/>
          <w:sz w:val="24"/>
          <w:szCs w:val="24"/>
        </w:rPr>
        <w:t>кретной случайной величины. Понятие о законе больших чисел.</w:t>
      </w:r>
    </w:p>
    <w:p w:rsidR="00EC17BD" w:rsidRPr="004D4F5C" w:rsidRDefault="00EC17BD" w:rsidP="009125FD">
      <w:pPr>
        <w:keepNext/>
        <w:keepLines/>
        <w:jc w:val="center"/>
        <w:rPr>
          <w:b/>
        </w:rPr>
      </w:pPr>
      <w:bookmarkStart w:id="34" w:name="bookmark28"/>
      <w:r w:rsidRPr="004D4F5C">
        <w:rPr>
          <w:rStyle w:val="60"/>
          <w:rFonts w:ascii="Times New Roman" w:hAnsi="Times New Roman" w:cs="Times New Roman"/>
          <w:b/>
          <w:sz w:val="24"/>
          <w:szCs w:val="24"/>
        </w:rPr>
        <w:t>Элементы математической статистики</w:t>
      </w:r>
      <w:bookmarkEnd w:id="34"/>
    </w:p>
    <w:p w:rsidR="00EC17BD" w:rsidRPr="006E5386" w:rsidRDefault="00EC17BD" w:rsidP="004D4F5C">
      <w:pPr>
        <w:ind w:firstLine="709"/>
        <w:jc w:val="both"/>
        <w:rPr>
          <w:i/>
        </w:rPr>
      </w:pPr>
      <w:r w:rsidRPr="006E5386">
        <w:rPr>
          <w:rStyle w:val="44"/>
          <w:rFonts w:ascii="Times New Roman" w:hAnsi="Times New Roman" w:cs="Times New Roman"/>
          <w:i w:val="0"/>
          <w:sz w:val="24"/>
          <w:szCs w:val="24"/>
        </w:rPr>
        <w:t>Представление данных (таблицы, диаграммы, графики),</w:t>
      </w:r>
      <w:r w:rsidRPr="006E5386">
        <w:rPr>
          <w:rStyle w:val="45"/>
          <w:rFonts w:ascii="Times New Roman" w:hAnsi="Times New Roman" w:cs="Times New Roman"/>
          <w:i/>
          <w:sz w:val="24"/>
          <w:szCs w:val="24"/>
        </w:rPr>
        <w:t>генеральная совокуп</w:t>
      </w:r>
      <w:r w:rsidRPr="006E5386">
        <w:rPr>
          <w:rStyle w:val="45"/>
          <w:rFonts w:ascii="Times New Roman" w:hAnsi="Times New Roman" w:cs="Times New Roman"/>
          <w:i/>
          <w:sz w:val="24"/>
          <w:szCs w:val="24"/>
        </w:rPr>
        <w:softHyphen/>
        <w:t>ность, выборка, среднее арифметическое, медиана. Понятие о задачах матема</w:t>
      </w:r>
      <w:r w:rsidRPr="006E5386">
        <w:rPr>
          <w:rStyle w:val="45"/>
          <w:rFonts w:ascii="Times New Roman" w:hAnsi="Times New Roman" w:cs="Times New Roman"/>
          <w:i/>
          <w:sz w:val="24"/>
          <w:szCs w:val="24"/>
        </w:rPr>
        <w:softHyphen/>
        <w:t>тической статистики.</w:t>
      </w:r>
    </w:p>
    <w:p w:rsidR="00EC17BD" w:rsidRPr="006E5386" w:rsidRDefault="00EC17BD" w:rsidP="006E5386">
      <w:pPr>
        <w:ind w:firstLine="709"/>
        <w:jc w:val="both"/>
        <w:rPr>
          <w:i/>
        </w:rPr>
      </w:pPr>
      <w:r w:rsidRPr="006E5386">
        <w:rPr>
          <w:rStyle w:val="45"/>
          <w:rFonts w:ascii="Times New Roman" w:hAnsi="Times New Roman" w:cs="Times New Roman"/>
          <w:i/>
          <w:sz w:val="24"/>
          <w:szCs w:val="24"/>
        </w:rPr>
        <w:t>Решение практических задач с применением вероятностных методов.</w:t>
      </w:r>
    </w:p>
    <w:p w:rsidR="00EC17BD" w:rsidRPr="006E5386" w:rsidRDefault="00EC17BD" w:rsidP="006E5386">
      <w:pPr>
        <w:ind w:firstLine="709"/>
        <w:jc w:val="both"/>
        <w:rPr>
          <w:b/>
          <w:i/>
        </w:rPr>
      </w:pPr>
      <w:r w:rsidRPr="006E5386">
        <w:rPr>
          <w:rStyle w:val="110"/>
          <w:rFonts w:ascii="Times New Roman" w:hAnsi="Times New Roman" w:cs="Times New Roman"/>
          <w:b/>
          <w:i/>
          <w:sz w:val="24"/>
          <w:szCs w:val="24"/>
        </w:rPr>
        <w:t>Практические занятия</w:t>
      </w:r>
    </w:p>
    <w:p w:rsidR="00EC17BD" w:rsidRPr="008B0AA2" w:rsidRDefault="00EC17BD" w:rsidP="008B0AA2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25FD">
        <w:rPr>
          <w:rStyle w:val="111"/>
          <w:rFonts w:ascii="Times New Roman" w:hAnsi="Times New Roman" w:cs="Times New Roman"/>
          <w:sz w:val="24"/>
          <w:szCs w:val="24"/>
        </w:rPr>
        <w:t>История развития комбинаторики, теории вероятностей и статистики и их роль в различных сф</w:t>
      </w:r>
      <w:r w:rsidRPr="009125FD">
        <w:rPr>
          <w:rStyle w:val="111"/>
          <w:rFonts w:ascii="Times New Roman" w:hAnsi="Times New Roman" w:cs="Times New Roman"/>
          <w:sz w:val="24"/>
          <w:szCs w:val="24"/>
        </w:rPr>
        <w:t>е</w:t>
      </w:r>
      <w:r w:rsidRPr="009125FD">
        <w:rPr>
          <w:rStyle w:val="111"/>
          <w:rFonts w:ascii="Times New Roman" w:hAnsi="Times New Roman" w:cs="Times New Roman"/>
          <w:sz w:val="24"/>
          <w:szCs w:val="24"/>
        </w:rPr>
        <w:t>рах человеческой жизнедеятельности. Правила комбинаторики. Реше</w:t>
      </w:r>
      <w:r w:rsidRPr="009125FD">
        <w:rPr>
          <w:rStyle w:val="111"/>
          <w:rFonts w:ascii="Times New Roman" w:hAnsi="Times New Roman" w:cs="Times New Roman"/>
          <w:sz w:val="24"/>
          <w:szCs w:val="24"/>
        </w:rPr>
        <w:softHyphen/>
        <w:t>ние комбинаторных задач. Разм</w:t>
      </w:r>
      <w:r w:rsidRPr="009125FD">
        <w:rPr>
          <w:rStyle w:val="111"/>
          <w:rFonts w:ascii="Times New Roman" w:hAnsi="Times New Roman" w:cs="Times New Roman"/>
          <w:sz w:val="24"/>
          <w:szCs w:val="24"/>
        </w:rPr>
        <w:t>е</w:t>
      </w:r>
      <w:r w:rsidRPr="009125FD">
        <w:rPr>
          <w:rStyle w:val="111"/>
          <w:rFonts w:ascii="Times New Roman" w:hAnsi="Times New Roman" w:cs="Times New Roman"/>
          <w:sz w:val="24"/>
          <w:szCs w:val="24"/>
        </w:rPr>
        <w:t>щения, сочетания и перестановки. Бином Ньютона и треугольник Паскаля. Прикладные задачи.</w:t>
      </w:r>
    </w:p>
    <w:p w:rsidR="00EC17BD" w:rsidRPr="009125FD" w:rsidRDefault="00EC17BD" w:rsidP="009125FD">
      <w:pPr>
        <w:pStyle w:val="18"/>
        <w:shd w:val="clear" w:color="auto" w:fill="auto"/>
        <w:spacing w:line="240" w:lineRule="auto"/>
        <w:ind w:firstLine="280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111"/>
          <w:rFonts w:ascii="Times New Roman" w:hAnsi="Times New Roman" w:cs="Times New Roman"/>
          <w:sz w:val="24"/>
          <w:szCs w:val="24"/>
        </w:rPr>
        <w:t>Классическое определение вероятности, свойства вероятностей, теорема о сумме вероятностей. В</w:t>
      </w:r>
      <w:r w:rsidRPr="009125FD">
        <w:rPr>
          <w:rStyle w:val="111"/>
          <w:rFonts w:ascii="Times New Roman" w:hAnsi="Times New Roman" w:cs="Times New Roman"/>
          <w:sz w:val="24"/>
          <w:szCs w:val="24"/>
        </w:rPr>
        <w:t>ы</w:t>
      </w:r>
      <w:r w:rsidRPr="009125FD">
        <w:rPr>
          <w:rStyle w:val="111"/>
          <w:rFonts w:ascii="Times New Roman" w:hAnsi="Times New Roman" w:cs="Times New Roman"/>
          <w:sz w:val="24"/>
          <w:szCs w:val="24"/>
        </w:rPr>
        <w:t>числение вероятностей. Прикладные задачи. Представление число</w:t>
      </w:r>
      <w:r w:rsidRPr="009125FD">
        <w:rPr>
          <w:rStyle w:val="111"/>
          <w:rFonts w:ascii="Times New Roman" w:hAnsi="Times New Roman" w:cs="Times New Roman"/>
          <w:sz w:val="24"/>
          <w:szCs w:val="24"/>
        </w:rPr>
        <w:softHyphen/>
        <w:t>вых данн</w:t>
      </w:r>
      <w:r w:rsidR="008B0AA2">
        <w:rPr>
          <w:rStyle w:val="111"/>
          <w:rFonts w:ascii="Times New Roman" w:hAnsi="Times New Roman" w:cs="Times New Roman"/>
          <w:sz w:val="24"/>
          <w:szCs w:val="24"/>
        </w:rPr>
        <w:t xml:space="preserve">ых. </w:t>
      </w:r>
      <w:r w:rsidRPr="009125FD">
        <w:rPr>
          <w:rStyle w:val="111"/>
          <w:rFonts w:ascii="Times New Roman" w:hAnsi="Times New Roman" w:cs="Times New Roman"/>
          <w:sz w:val="24"/>
          <w:szCs w:val="24"/>
        </w:rPr>
        <w:t>Прикладные задачи.</w:t>
      </w:r>
    </w:p>
    <w:p w:rsidR="00A972FE" w:rsidRPr="00875549" w:rsidRDefault="00A972FE" w:rsidP="008B0AA2">
      <w:pPr>
        <w:keepNext/>
        <w:keepLines/>
        <w:jc w:val="center"/>
        <w:rPr>
          <w:rStyle w:val="43"/>
          <w:rFonts w:ascii="Times New Roman" w:hAnsi="Times New Roman" w:cs="Times New Roman"/>
          <w:sz w:val="24"/>
          <w:szCs w:val="24"/>
        </w:rPr>
      </w:pPr>
      <w:bookmarkStart w:id="35" w:name="bookmark29"/>
    </w:p>
    <w:p w:rsidR="00820CEC" w:rsidRDefault="008B0AA2" w:rsidP="008B0AA2">
      <w:pPr>
        <w:keepNext/>
        <w:keepLines/>
        <w:jc w:val="center"/>
        <w:rPr>
          <w:rStyle w:val="43"/>
          <w:rFonts w:ascii="Times New Roman" w:hAnsi="Times New Roman" w:cs="Times New Roman"/>
          <w:b/>
          <w:sz w:val="24"/>
          <w:szCs w:val="24"/>
        </w:rPr>
      </w:pPr>
      <w:r w:rsidRPr="008B0AA2">
        <w:rPr>
          <w:rStyle w:val="43"/>
          <w:rFonts w:ascii="Times New Roman" w:hAnsi="Times New Roman" w:cs="Times New Roman"/>
          <w:b/>
          <w:sz w:val="24"/>
          <w:szCs w:val="24"/>
        </w:rPr>
        <w:t>ГЕОМЕТРИЯ</w:t>
      </w:r>
      <w:bookmarkEnd w:id="35"/>
      <w:r w:rsidR="00010442">
        <w:rPr>
          <w:rStyle w:val="43"/>
          <w:rFonts w:ascii="Times New Roman" w:hAnsi="Times New Roman" w:cs="Times New Roman"/>
          <w:b/>
          <w:sz w:val="24"/>
          <w:szCs w:val="24"/>
        </w:rPr>
        <w:t xml:space="preserve">. </w:t>
      </w:r>
      <w:bookmarkStart w:id="36" w:name="bookmark30"/>
    </w:p>
    <w:p w:rsidR="00902069" w:rsidRDefault="00EC17BD" w:rsidP="00820CEC">
      <w:pPr>
        <w:keepNext/>
        <w:keepLines/>
        <w:jc w:val="center"/>
        <w:rPr>
          <w:rStyle w:val="721"/>
          <w:rFonts w:ascii="Times New Roman" w:hAnsi="Times New Roman" w:cs="Times New Roman"/>
          <w:b/>
          <w:sz w:val="24"/>
          <w:szCs w:val="24"/>
        </w:rPr>
      </w:pPr>
      <w:r w:rsidRPr="008B0AA2">
        <w:rPr>
          <w:rStyle w:val="721"/>
          <w:rFonts w:ascii="Times New Roman" w:hAnsi="Times New Roman" w:cs="Times New Roman"/>
          <w:b/>
          <w:sz w:val="24"/>
          <w:szCs w:val="24"/>
        </w:rPr>
        <w:t>Прямые и плоскости в пространстве</w:t>
      </w:r>
      <w:bookmarkEnd w:id="36"/>
      <w:r w:rsidR="00820CEC">
        <w:rPr>
          <w:rStyle w:val="721"/>
          <w:rFonts w:ascii="Times New Roman" w:hAnsi="Times New Roman" w:cs="Times New Roman"/>
          <w:b/>
          <w:sz w:val="24"/>
          <w:szCs w:val="24"/>
        </w:rPr>
        <w:t>. Применение прямых и плоскостей в пространстве в</w:t>
      </w:r>
    </w:p>
    <w:p w:rsidR="00EC17BD" w:rsidRPr="008B0AA2" w:rsidRDefault="00820CEC" w:rsidP="00820CEC">
      <w:pPr>
        <w:keepNext/>
        <w:keepLines/>
        <w:jc w:val="center"/>
        <w:rPr>
          <w:b/>
        </w:rPr>
      </w:pPr>
      <w:r>
        <w:rPr>
          <w:rStyle w:val="721"/>
          <w:rFonts w:ascii="Times New Roman" w:hAnsi="Times New Roman" w:cs="Times New Roman"/>
          <w:b/>
          <w:sz w:val="24"/>
          <w:szCs w:val="24"/>
        </w:rPr>
        <w:t xml:space="preserve">профессии </w:t>
      </w:r>
      <w:r w:rsidRPr="001772C1">
        <w:rPr>
          <w:b/>
        </w:rPr>
        <w:t>Сварщик (ручной и частично механизированной сварки (наплавки))</w:t>
      </w:r>
    </w:p>
    <w:p w:rsidR="00EC17BD" w:rsidRPr="009125FD" w:rsidRDefault="00EC17BD" w:rsidP="008B0AA2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111"/>
          <w:rFonts w:ascii="Times New Roman" w:hAnsi="Times New Roman" w:cs="Times New Roman"/>
          <w:sz w:val="24"/>
          <w:szCs w:val="24"/>
        </w:rPr>
        <w:t>Взаимное расположение двух прямых в пространстве. Параллельность прямой и плоскости. П</w:t>
      </w:r>
      <w:r w:rsidRPr="009125FD">
        <w:rPr>
          <w:rStyle w:val="111"/>
          <w:rFonts w:ascii="Times New Roman" w:hAnsi="Times New Roman" w:cs="Times New Roman"/>
          <w:sz w:val="24"/>
          <w:szCs w:val="24"/>
        </w:rPr>
        <w:t>а</w:t>
      </w:r>
      <w:r w:rsidRPr="009125FD">
        <w:rPr>
          <w:rStyle w:val="111"/>
          <w:rFonts w:ascii="Times New Roman" w:hAnsi="Times New Roman" w:cs="Times New Roman"/>
          <w:sz w:val="24"/>
          <w:szCs w:val="24"/>
        </w:rPr>
        <w:t>раллельность плоскостей. Перпендикулярность прямой и плоскости. Перпендикуляр и наклонная. Угол между прямой и плоскостью. Двугранный угол. Угол между плоскостями. Перпендикулярность двух плоскостей.</w:t>
      </w:r>
    </w:p>
    <w:p w:rsidR="00EC17BD" w:rsidRPr="009125FD" w:rsidRDefault="00EC17BD" w:rsidP="00E60C75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111"/>
          <w:rFonts w:ascii="Times New Roman" w:hAnsi="Times New Roman" w:cs="Times New Roman"/>
          <w:sz w:val="24"/>
          <w:szCs w:val="24"/>
        </w:rPr>
        <w:t>Геометрические преобразования пространства: параллельный перенос, симметрия относительно плоскости.</w:t>
      </w:r>
    </w:p>
    <w:p w:rsidR="00EC17BD" w:rsidRPr="009125FD" w:rsidRDefault="00EC17BD" w:rsidP="00E60C75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111"/>
          <w:rFonts w:ascii="Times New Roman" w:hAnsi="Times New Roman" w:cs="Times New Roman"/>
          <w:sz w:val="24"/>
          <w:szCs w:val="24"/>
        </w:rPr>
        <w:t>Параллельное проектирование.</w:t>
      </w:r>
      <w:r w:rsidRPr="009125FD">
        <w:rPr>
          <w:rStyle w:val="afb"/>
          <w:rFonts w:ascii="Times New Roman" w:hAnsi="Times New Roman" w:cs="Times New Roman"/>
          <w:sz w:val="24"/>
          <w:szCs w:val="24"/>
        </w:rPr>
        <w:t xml:space="preserve"> Площадь ортогональной проекции.</w:t>
      </w:r>
      <w:r w:rsidRPr="009125FD">
        <w:rPr>
          <w:rStyle w:val="111"/>
          <w:rFonts w:ascii="Times New Roman" w:hAnsi="Times New Roman" w:cs="Times New Roman"/>
          <w:sz w:val="24"/>
          <w:szCs w:val="24"/>
        </w:rPr>
        <w:t xml:space="preserve"> Изображение пространстве</w:t>
      </w:r>
      <w:r w:rsidRPr="009125FD">
        <w:rPr>
          <w:rStyle w:val="111"/>
          <w:rFonts w:ascii="Times New Roman" w:hAnsi="Times New Roman" w:cs="Times New Roman"/>
          <w:sz w:val="24"/>
          <w:szCs w:val="24"/>
        </w:rPr>
        <w:t>н</w:t>
      </w:r>
      <w:r w:rsidRPr="009125FD">
        <w:rPr>
          <w:rStyle w:val="111"/>
          <w:rFonts w:ascii="Times New Roman" w:hAnsi="Times New Roman" w:cs="Times New Roman"/>
          <w:sz w:val="24"/>
          <w:szCs w:val="24"/>
        </w:rPr>
        <w:t>ных фигур.</w:t>
      </w:r>
    </w:p>
    <w:p w:rsidR="00A93CEB" w:rsidRDefault="00EC17BD" w:rsidP="009207CF">
      <w:pPr>
        <w:keepNext/>
        <w:keepLines/>
        <w:jc w:val="center"/>
        <w:rPr>
          <w:b/>
        </w:rPr>
      </w:pPr>
      <w:bookmarkStart w:id="37" w:name="bookmark31"/>
      <w:r w:rsidRPr="00E60C75">
        <w:rPr>
          <w:rStyle w:val="60"/>
          <w:rFonts w:ascii="Times New Roman" w:hAnsi="Times New Roman" w:cs="Times New Roman"/>
          <w:b/>
          <w:sz w:val="24"/>
          <w:szCs w:val="24"/>
        </w:rPr>
        <w:lastRenderedPageBreak/>
        <w:t>Многогранники</w:t>
      </w:r>
      <w:bookmarkEnd w:id="37"/>
      <w:r w:rsidR="009207CF">
        <w:rPr>
          <w:rStyle w:val="60"/>
          <w:rFonts w:ascii="Times New Roman" w:hAnsi="Times New Roman" w:cs="Times New Roman"/>
          <w:b/>
          <w:sz w:val="24"/>
          <w:szCs w:val="24"/>
        </w:rPr>
        <w:t xml:space="preserve">. </w:t>
      </w:r>
      <w:r w:rsidR="001E2C3E">
        <w:rPr>
          <w:rStyle w:val="60"/>
          <w:rFonts w:ascii="Times New Roman" w:hAnsi="Times New Roman" w:cs="Times New Roman"/>
          <w:b/>
          <w:sz w:val="24"/>
          <w:szCs w:val="24"/>
        </w:rPr>
        <w:t>Применение м</w:t>
      </w:r>
      <w:r w:rsidR="009207CF">
        <w:rPr>
          <w:rStyle w:val="60"/>
          <w:rFonts w:ascii="Times New Roman" w:hAnsi="Times New Roman" w:cs="Times New Roman"/>
          <w:b/>
          <w:sz w:val="24"/>
          <w:szCs w:val="24"/>
        </w:rPr>
        <w:t>ногогранник</w:t>
      </w:r>
      <w:r w:rsidR="001E2C3E">
        <w:rPr>
          <w:rStyle w:val="60"/>
          <w:rFonts w:ascii="Times New Roman" w:hAnsi="Times New Roman" w:cs="Times New Roman"/>
          <w:b/>
          <w:sz w:val="24"/>
          <w:szCs w:val="24"/>
        </w:rPr>
        <w:t>ов</w:t>
      </w:r>
      <w:r w:rsidR="009207CF">
        <w:rPr>
          <w:rStyle w:val="60"/>
          <w:rFonts w:ascii="Times New Roman" w:hAnsi="Times New Roman" w:cs="Times New Roman"/>
          <w:b/>
          <w:sz w:val="24"/>
          <w:szCs w:val="24"/>
        </w:rPr>
        <w:t xml:space="preserve"> в профессии </w:t>
      </w:r>
      <w:r w:rsidR="009207CF" w:rsidRPr="001772C1">
        <w:rPr>
          <w:b/>
        </w:rPr>
        <w:t xml:space="preserve">Сварщик (ручной и частично </w:t>
      </w:r>
    </w:p>
    <w:p w:rsidR="009207CF" w:rsidRPr="008B0AA2" w:rsidRDefault="009207CF" w:rsidP="009207CF">
      <w:pPr>
        <w:keepNext/>
        <w:keepLines/>
        <w:jc w:val="center"/>
        <w:rPr>
          <w:b/>
        </w:rPr>
      </w:pPr>
      <w:r w:rsidRPr="001772C1">
        <w:rPr>
          <w:b/>
        </w:rPr>
        <w:t>механизированной сварки (наплавки))</w:t>
      </w:r>
    </w:p>
    <w:p w:rsidR="00EC17BD" w:rsidRPr="00E60C75" w:rsidRDefault="00EC17BD" w:rsidP="00E60C75">
      <w:pPr>
        <w:ind w:firstLine="709"/>
        <w:jc w:val="both"/>
        <w:rPr>
          <w:i/>
        </w:rPr>
      </w:pPr>
      <w:r w:rsidRPr="009125FD">
        <w:rPr>
          <w:rStyle w:val="44"/>
          <w:rFonts w:ascii="Times New Roman" w:hAnsi="Times New Roman" w:cs="Times New Roman"/>
          <w:sz w:val="24"/>
          <w:szCs w:val="24"/>
        </w:rPr>
        <w:t>Вершины, ребра, грани многогранника.</w:t>
      </w:r>
      <w:r w:rsidRPr="00E60C75">
        <w:rPr>
          <w:rStyle w:val="45"/>
          <w:rFonts w:ascii="Times New Roman" w:hAnsi="Times New Roman" w:cs="Times New Roman"/>
          <w:i/>
          <w:sz w:val="24"/>
          <w:szCs w:val="24"/>
        </w:rPr>
        <w:t>Развертка. Многогранные углы. Выпу</w:t>
      </w:r>
      <w:r w:rsidRPr="00E60C75">
        <w:rPr>
          <w:rStyle w:val="45"/>
          <w:rFonts w:ascii="Times New Roman" w:hAnsi="Times New Roman" w:cs="Times New Roman"/>
          <w:i/>
          <w:sz w:val="24"/>
          <w:szCs w:val="24"/>
        </w:rPr>
        <w:softHyphen/>
        <w:t>клые многогранники. Теорема Эйлера.</w:t>
      </w:r>
    </w:p>
    <w:p w:rsidR="00EC17BD" w:rsidRPr="009125FD" w:rsidRDefault="00EC17BD" w:rsidP="00E60C75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111"/>
          <w:rFonts w:ascii="Times New Roman" w:hAnsi="Times New Roman" w:cs="Times New Roman"/>
          <w:sz w:val="24"/>
          <w:szCs w:val="24"/>
        </w:rPr>
        <w:t>Призма. Прямая и</w:t>
      </w:r>
      <w:r w:rsidRPr="009125FD">
        <w:rPr>
          <w:rStyle w:val="afb"/>
          <w:rFonts w:ascii="Times New Roman" w:hAnsi="Times New Roman" w:cs="Times New Roman"/>
          <w:sz w:val="24"/>
          <w:szCs w:val="24"/>
        </w:rPr>
        <w:t xml:space="preserve"> наклонная</w:t>
      </w:r>
      <w:r w:rsidRPr="009125FD">
        <w:rPr>
          <w:rStyle w:val="111"/>
          <w:rFonts w:ascii="Times New Roman" w:hAnsi="Times New Roman" w:cs="Times New Roman"/>
          <w:sz w:val="24"/>
          <w:szCs w:val="24"/>
        </w:rPr>
        <w:t xml:space="preserve"> призма. Правильная призма. Параллелепипед. Куб.</w:t>
      </w:r>
    </w:p>
    <w:p w:rsidR="00EC17BD" w:rsidRPr="009125FD" w:rsidRDefault="00EC17BD" w:rsidP="00E60C75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12"/>
          <w:rFonts w:ascii="Times New Roman" w:hAnsi="Times New Roman" w:cs="Times New Roman"/>
          <w:sz w:val="24"/>
          <w:szCs w:val="24"/>
        </w:rPr>
        <w:t>Пирамида. Правильная пирамида. Усеченная пирамида. Тетраэдр.</w:t>
      </w:r>
    </w:p>
    <w:p w:rsidR="00EC17BD" w:rsidRPr="009125FD" w:rsidRDefault="00EC17BD" w:rsidP="00E60C75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12"/>
          <w:rFonts w:ascii="Times New Roman" w:hAnsi="Times New Roman" w:cs="Times New Roman"/>
          <w:sz w:val="24"/>
          <w:szCs w:val="24"/>
        </w:rPr>
        <w:t>Симметрии в кубе, в параллелепипеде, в призме и пирамиде.</w:t>
      </w:r>
    </w:p>
    <w:p w:rsidR="00EC17BD" w:rsidRPr="009125FD" w:rsidRDefault="00EC17BD" w:rsidP="00E60C75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12"/>
          <w:rFonts w:ascii="Times New Roman" w:hAnsi="Times New Roman" w:cs="Times New Roman"/>
          <w:sz w:val="24"/>
          <w:szCs w:val="24"/>
        </w:rPr>
        <w:t>Сечения куба, призмы и пирамиды.</w:t>
      </w:r>
    </w:p>
    <w:p w:rsidR="00EC17BD" w:rsidRPr="009125FD" w:rsidRDefault="00EC17BD" w:rsidP="00E60C75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12"/>
          <w:rFonts w:ascii="Times New Roman" w:hAnsi="Times New Roman" w:cs="Times New Roman"/>
          <w:sz w:val="24"/>
          <w:szCs w:val="24"/>
        </w:rPr>
        <w:t>Представление о правильных многогранниках (тетраэдре, кубе, октаэдре, доде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softHyphen/>
        <w:t>каэдре и икосаэ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t>д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t>ре).</w:t>
      </w:r>
    </w:p>
    <w:p w:rsidR="001E2C3E" w:rsidRDefault="00EC17BD" w:rsidP="009207CF">
      <w:pPr>
        <w:keepNext/>
        <w:keepLines/>
        <w:jc w:val="center"/>
        <w:rPr>
          <w:rStyle w:val="60"/>
          <w:rFonts w:ascii="Times New Roman" w:hAnsi="Times New Roman" w:cs="Times New Roman"/>
          <w:b/>
          <w:sz w:val="24"/>
          <w:szCs w:val="24"/>
        </w:rPr>
      </w:pPr>
      <w:bookmarkStart w:id="38" w:name="bookmark32"/>
      <w:r w:rsidRPr="00E60C75">
        <w:rPr>
          <w:rStyle w:val="60"/>
          <w:rFonts w:ascii="Times New Roman" w:hAnsi="Times New Roman" w:cs="Times New Roman"/>
          <w:b/>
          <w:sz w:val="24"/>
          <w:szCs w:val="24"/>
        </w:rPr>
        <w:t>Тела и поверхности вращения</w:t>
      </w:r>
      <w:bookmarkEnd w:id="38"/>
      <w:r w:rsidR="009207CF">
        <w:rPr>
          <w:rStyle w:val="60"/>
          <w:rFonts w:ascii="Times New Roman" w:hAnsi="Times New Roman" w:cs="Times New Roman"/>
          <w:b/>
          <w:sz w:val="24"/>
          <w:szCs w:val="24"/>
        </w:rPr>
        <w:t xml:space="preserve">. </w:t>
      </w:r>
      <w:r w:rsidR="001E2C3E">
        <w:rPr>
          <w:rStyle w:val="60"/>
          <w:rFonts w:ascii="Times New Roman" w:hAnsi="Times New Roman" w:cs="Times New Roman"/>
          <w:b/>
          <w:sz w:val="24"/>
          <w:szCs w:val="24"/>
        </w:rPr>
        <w:t>Применение тел</w:t>
      </w:r>
      <w:r w:rsidR="009207CF">
        <w:rPr>
          <w:rStyle w:val="60"/>
          <w:rFonts w:ascii="Times New Roman" w:hAnsi="Times New Roman" w:cs="Times New Roman"/>
          <w:b/>
          <w:sz w:val="24"/>
          <w:szCs w:val="24"/>
        </w:rPr>
        <w:t xml:space="preserve"> и поверхност</w:t>
      </w:r>
      <w:r w:rsidR="001E2C3E">
        <w:rPr>
          <w:rStyle w:val="60"/>
          <w:rFonts w:ascii="Times New Roman" w:hAnsi="Times New Roman" w:cs="Times New Roman"/>
          <w:b/>
          <w:sz w:val="24"/>
          <w:szCs w:val="24"/>
        </w:rPr>
        <w:t>ей</w:t>
      </w:r>
      <w:r w:rsidR="009207CF">
        <w:rPr>
          <w:rStyle w:val="60"/>
          <w:rFonts w:ascii="Times New Roman" w:hAnsi="Times New Roman" w:cs="Times New Roman"/>
          <w:b/>
          <w:sz w:val="24"/>
          <w:szCs w:val="24"/>
        </w:rPr>
        <w:t xml:space="preserve"> тел вращения в профессии </w:t>
      </w:r>
    </w:p>
    <w:p w:rsidR="009207CF" w:rsidRPr="008B0AA2" w:rsidRDefault="009207CF" w:rsidP="009207CF">
      <w:pPr>
        <w:keepNext/>
        <w:keepLines/>
        <w:jc w:val="center"/>
        <w:rPr>
          <w:b/>
        </w:rPr>
      </w:pPr>
      <w:r w:rsidRPr="001772C1">
        <w:rPr>
          <w:b/>
        </w:rPr>
        <w:t>Сварщик (ручной и частично механизированной сварки (наплавки))</w:t>
      </w:r>
    </w:p>
    <w:p w:rsidR="00EC17BD" w:rsidRPr="009125FD" w:rsidRDefault="00EC17BD" w:rsidP="00E60C75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12"/>
          <w:rFonts w:ascii="Times New Roman" w:hAnsi="Times New Roman" w:cs="Times New Roman"/>
          <w:sz w:val="24"/>
          <w:szCs w:val="24"/>
        </w:rPr>
        <w:t>Цилиндр и конус. Усеченный конус. Основание, высота, боковая поверхность, об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softHyphen/>
        <w:t>разующая, ра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t>з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t>вертка. Осевые сечения и сечения, параллельные основанию.</w:t>
      </w:r>
    </w:p>
    <w:p w:rsidR="00EC17BD" w:rsidRPr="009125FD" w:rsidRDefault="00EC17BD" w:rsidP="00E60C75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12"/>
          <w:rFonts w:ascii="Times New Roman" w:hAnsi="Times New Roman" w:cs="Times New Roman"/>
          <w:sz w:val="24"/>
          <w:szCs w:val="24"/>
        </w:rPr>
        <w:t>Шар и сфера, их сечения. Касательная плоскость к сфере.</w:t>
      </w:r>
    </w:p>
    <w:p w:rsidR="00D3119E" w:rsidRDefault="00EC17BD" w:rsidP="00D3119E">
      <w:pPr>
        <w:keepNext/>
        <w:keepLines/>
        <w:jc w:val="center"/>
        <w:rPr>
          <w:b/>
        </w:rPr>
      </w:pPr>
      <w:bookmarkStart w:id="39" w:name="bookmark33"/>
      <w:r w:rsidRPr="00B50FEB">
        <w:rPr>
          <w:rStyle w:val="60"/>
          <w:rFonts w:ascii="Times New Roman" w:hAnsi="Times New Roman" w:cs="Times New Roman"/>
          <w:b/>
          <w:sz w:val="24"/>
          <w:szCs w:val="24"/>
        </w:rPr>
        <w:t>Измерения в геометрии</w:t>
      </w:r>
      <w:bookmarkEnd w:id="39"/>
      <w:r w:rsidR="00D3119E">
        <w:rPr>
          <w:rStyle w:val="60"/>
          <w:rFonts w:ascii="Times New Roman" w:hAnsi="Times New Roman" w:cs="Times New Roman"/>
          <w:b/>
          <w:sz w:val="24"/>
          <w:szCs w:val="24"/>
        </w:rPr>
        <w:t xml:space="preserve">. Применение измерений в геометрии в профессии </w:t>
      </w:r>
      <w:r w:rsidR="00D3119E" w:rsidRPr="001772C1">
        <w:rPr>
          <w:b/>
        </w:rPr>
        <w:t xml:space="preserve">Сварщик (ручной и </w:t>
      </w:r>
    </w:p>
    <w:p w:rsidR="00D3119E" w:rsidRPr="008B0AA2" w:rsidRDefault="00D3119E" w:rsidP="00D3119E">
      <w:pPr>
        <w:keepNext/>
        <w:keepLines/>
        <w:jc w:val="center"/>
        <w:rPr>
          <w:b/>
        </w:rPr>
      </w:pPr>
      <w:r w:rsidRPr="001772C1">
        <w:rPr>
          <w:b/>
        </w:rPr>
        <w:t>частично механизированной сварки (наплавки))</w:t>
      </w:r>
    </w:p>
    <w:p w:rsidR="00EC17BD" w:rsidRPr="009125FD" w:rsidRDefault="00EC17BD" w:rsidP="00B50FEB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12"/>
          <w:rFonts w:ascii="Times New Roman" w:hAnsi="Times New Roman" w:cs="Times New Roman"/>
          <w:sz w:val="24"/>
          <w:szCs w:val="24"/>
        </w:rPr>
        <w:t>Объем и его измерение. Интегральная формула объема.</w:t>
      </w:r>
    </w:p>
    <w:p w:rsidR="00EC17BD" w:rsidRPr="009125FD" w:rsidRDefault="00EC17BD" w:rsidP="00B50FEB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12"/>
          <w:rFonts w:ascii="Times New Roman" w:hAnsi="Times New Roman" w:cs="Times New Roman"/>
          <w:sz w:val="24"/>
          <w:szCs w:val="24"/>
        </w:rPr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EC17BD" w:rsidRPr="009125FD" w:rsidRDefault="00EC17BD" w:rsidP="00B50FEB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12"/>
          <w:rFonts w:ascii="Times New Roman" w:hAnsi="Times New Roman" w:cs="Times New Roman"/>
          <w:sz w:val="24"/>
          <w:szCs w:val="24"/>
        </w:rPr>
        <w:t>Подобие тел. Отношения площадей поверхностей и объемов подобных тел.</w:t>
      </w:r>
    </w:p>
    <w:p w:rsidR="00EC17BD" w:rsidRPr="00B50FEB" w:rsidRDefault="00EC17BD" w:rsidP="00B50FEB">
      <w:pPr>
        <w:keepNext/>
        <w:keepLines/>
        <w:jc w:val="center"/>
        <w:rPr>
          <w:b/>
        </w:rPr>
      </w:pPr>
      <w:bookmarkStart w:id="40" w:name="bookmark34"/>
      <w:r w:rsidRPr="00B50FEB">
        <w:rPr>
          <w:rStyle w:val="60"/>
          <w:rFonts w:ascii="Times New Roman" w:hAnsi="Times New Roman" w:cs="Times New Roman"/>
          <w:b/>
          <w:sz w:val="24"/>
          <w:szCs w:val="24"/>
        </w:rPr>
        <w:t>Координаты и векторы</w:t>
      </w:r>
      <w:bookmarkEnd w:id="40"/>
    </w:p>
    <w:p w:rsidR="00EC17BD" w:rsidRPr="009125FD" w:rsidRDefault="00EC17BD" w:rsidP="00B50FEB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12"/>
          <w:rFonts w:ascii="Times New Roman" w:hAnsi="Times New Roman" w:cs="Times New Roman"/>
          <w:sz w:val="24"/>
          <w:szCs w:val="24"/>
        </w:rPr>
        <w:t>Прямоугольная (декартова) система координат в пространстве. Формула расстоя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softHyphen/>
        <w:t>ния между дв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t>у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t>мя точками. Уравнения сферы,</w:t>
      </w:r>
      <w:r w:rsidRPr="009125FD">
        <w:rPr>
          <w:rStyle w:val="afb"/>
          <w:rFonts w:ascii="Times New Roman" w:hAnsi="Times New Roman" w:cs="Times New Roman"/>
          <w:sz w:val="24"/>
          <w:szCs w:val="24"/>
        </w:rPr>
        <w:t xml:space="preserve"> плоскости и прямой.</w:t>
      </w:r>
    </w:p>
    <w:p w:rsidR="00EC17BD" w:rsidRPr="009125FD" w:rsidRDefault="00EC17BD" w:rsidP="00B50FEB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12"/>
          <w:rFonts w:ascii="Times New Roman" w:hAnsi="Times New Roman" w:cs="Times New Roman"/>
          <w:sz w:val="24"/>
          <w:szCs w:val="24"/>
        </w:rPr>
        <w:t>Векторы. Модуль вектора. Равенство векторов. Сложение векторов. Умножение вектора на чи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t>с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t>ло. Разложение вектора по направлениям. Угол между двумя век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softHyphen/>
        <w:t>торами. Проекция вектора на ось. К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t>о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t>ординаты вектора. Скалярное произведение векторов.</w:t>
      </w:r>
    </w:p>
    <w:p w:rsidR="00EC17BD" w:rsidRPr="009125FD" w:rsidRDefault="00EC17BD" w:rsidP="00B50FEB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12"/>
          <w:rFonts w:ascii="Times New Roman" w:hAnsi="Times New Roman" w:cs="Times New Roman"/>
          <w:sz w:val="24"/>
          <w:szCs w:val="24"/>
        </w:rPr>
        <w:t>Использование координат и векторов при решении математических и прикладных задач.</w:t>
      </w:r>
    </w:p>
    <w:p w:rsidR="00EC17BD" w:rsidRPr="00B50FEB" w:rsidRDefault="00EC17BD" w:rsidP="00B50FEB">
      <w:pPr>
        <w:ind w:firstLine="709"/>
        <w:jc w:val="both"/>
        <w:rPr>
          <w:b/>
          <w:i/>
        </w:rPr>
      </w:pPr>
      <w:r w:rsidRPr="00B50FEB">
        <w:rPr>
          <w:rStyle w:val="110"/>
          <w:rFonts w:ascii="Times New Roman" w:hAnsi="Times New Roman" w:cs="Times New Roman"/>
          <w:b/>
          <w:i/>
          <w:sz w:val="24"/>
          <w:szCs w:val="24"/>
        </w:rPr>
        <w:t>Практические занятия</w:t>
      </w:r>
    </w:p>
    <w:p w:rsidR="00EC17BD" w:rsidRPr="009125FD" w:rsidRDefault="00EC17BD" w:rsidP="00B50FEB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12"/>
          <w:rFonts w:ascii="Times New Roman" w:hAnsi="Times New Roman" w:cs="Times New Roman"/>
          <w:sz w:val="24"/>
          <w:szCs w:val="24"/>
        </w:rPr>
        <w:t>Признаки взаимного расположения прямых. Угол между прямыми. Взаимное расположение прямых и плоскостей. Перпендикуляр и наклонная к плоскости. Угол между прямой и плоскостью. Те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t>о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t>ремы о взаимном расположении прямой и плоскости. Теорема о трех перпендикулярах.</w:t>
      </w:r>
    </w:p>
    <w:p w:rsidR="00EC17BD" w:rsidRPr="009125FD" w:rsidRDefault="00EC17BD" w:rsidP="00FA325A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12"/>
          <w:rFonts w:ascii="Times New Roman" w:hAnsi="Times New Roman" w:cs="Times New Roman"/>
          <w:sz w:val="24"/>
          <w:szCs w:val="24"/>
        </w:rPr>
        <w:t>Признаки и свойства параллельных и перпендикулярных плоскостей.</w:t>
      </w:r>
    </w:p>
    <w:p w:rsidR="00EC17BD" w:rsidRPr="009125FD" w:rsidRDefault="00EC17BD" w:rsidP="00FA325A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12"/>
          <w:rFonts w:ascii="Times New Roman" w:hAnsi="Times New Roman" w:cs="Times New Roman"/>
          <w:sz w:val="24"/>
          <w:szCs w:val="24"/>
        </w:rPr>
        <w:t>Расстояние от точки до плоскости, от прямой до плоскости, расстояние между плоскостями, между скрещивающимися прямыми, между произвольными фигурами в пространстве.</w:t>
      </w:r>
    </w:p>
    <w:p w:rsidR="00EC17BD" w:rsidRPr="009125FD" w:rsidRDefault="00EC17BD" w:rsidP="00FA325A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12"/>
          <w:rFonts w:ascii="Times New Roman" w:hAnsi="Times New Roman" w:cs="Times New Roman"/>
          <w:sz w:val="24"/>
          <w:szCs w:val="24"/>
        </w:rPr>
        <w:t>Параллельное проектирование и его свойства.</w:t>
      </w:r>
      <w:r w:rsidRPr="009125FD">
        <w:rPr>
          <w:rStyle w:val="afb"/>
          <w:rFonts w:ascii="Times New Roman" w:hAnsi="Times New Roman" w:cs="Times New Roman"/>
          <w:sz w:val="24"/>
          <w:szCs w:val="24"/>
        </w:rPr>
        <w:t xml:space="preserve"> Теорема о площади ортогональной проекции мн</w:t>
      </w:r>
      <w:r w:rsidRPr="009125FD">
        <w:rPr>
          <w:rStyle w:val="afb"/>
          <w:rFonts w:ascii="Times New Roman" w:hAnsi="Times New Roman" w:cs="Times New Roman"/>
          <w:sz w:val="24"/>
          <w:szCs w:val="24"/>
        </w:rPr>
        <w:t>о</w:t>
      </w:r>
      <w:r w:rsidRPr="009125FD">
        <w:rPr>
          <w:rStyle w:val="afb"/>
          <w:rFonts w:ascii="Times New Roman" w:hAnsi="Times New Roman" w:cs="Times New Roman"/>
          <w:sz w:val="24"/>
          <w:szCs w:val="24"/>
        </w:rPr>
        <w:t>гоугольника.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t xml:space="preserve"> Взаимное расположение пространственных фигур.</w:t>
      </w:r>
    </w:p>
    <w:p w:rsidR="00EC17BD" w:rsidRPr="009125FD" w:rsidRDefault="00EC17BD" w:rsidP="00FA325A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12"/>
          <w:rFonts w:ascii="Times New Roman" w:hAnsi="Times New Roman" w:cs="Times New Roman"/>
          <w:sz w:val="24"/>
          <w:szCs w:val="24"/>
        </w:rPr>
        <w:t>Различные виды многогранников. Их изображения. Сечения, развертки много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softHyphen/>
        <w:t>гранников. Пл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t>о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t>щадь поверхности. Виды симметрий в пространстве. Симметрия тел вращения и многогранников. В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t>ы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t>числение площадей и объемов.</w:t>
      </w:r>
    </w:p>
    <w:p w:rsidR="00EC17BD" w:rsidRPr="009125FD" w:rsidRDefault="00EC17BD" w:rsidP="00494D0F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12"/>
          <w:rFonts w:ascii="Times New Roman" w:hAnsi="Times New Roman" w:cs="Times New Roman"/>
          <w:sz w:val="24"/>
          <w:szCs w:val="24"/>
        </w:rPr>
        <w:t>Векторы. Действия с векторами. Декартова система координат в пространстве.</w:t>
      </w:r>
    </w:p>
    <w:p w:rsidR="00EC17BD" w:rsidRPr="009125FD" w:rsidRDefault="00EC17BD" w:rsidP="00494D0F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12"/>
          <w:rFonts w:ascii="Times New Roman" w:hAnsi="Times New Roman" w:cs="Times New Roman"/>
          <w:sz w:val="24"/>
          <w:szCs w:val="24"/>
        </w:rPr>
        <w:t>Уравнение окружности, сферы, плоскости. Расстояние между точками. Действия с векторами, заданными координатами. Скалярное произведение векторов. Векторное уравнение прямой и плоск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t>о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t>сти. Использование векторов при доказательстве теорем стереометрии.</w:t>
      </w:r>
    </w:p>
    <w:p w:rsidR="00EC17BD" w:rsidRPr="009125FD" w:rsidRDefault="00EC17BD" w:rsidP="00494D0F">
      <w:pPr>
        <w:pStyle w:val="18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12"/>
          <w:rFonts w:ascii="Times New Roman" w:hAnsi="Times New Roman" w:cs="Times New Roman"/>
          <w:sz w:val="24"/>
          <w:szCs w:val="24"/>
        </w:rPr>
        <w:t>Для внеаудиторных занятий студентам наряду с решением задач и выполнения практических з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t>а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t>даний можно предложить темы исследовательских и реферативных работ, в которых вместо серий о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t>т</w:t>
      </w:r>
      <w:r w:rsidRPr="009125FD">
        <w:rPr>
          <w:rStyle w:val="12"/>
          <w:rFonts w:ascii="Times New Roman" w:hAnsi="Times New Roman" w:cs="Times New Roman"/>
          <w:sz w:val="24"/>
          <w:szCs w:val="24"/>
        </w:rPr>
        <w:t>дельных мелких задач и упражнений предлагаются сюжетные задания, требующие длительной работы в рамках одной математической ситуации. Эти темы могут быть как индивидуальными заданиями, так и групповыми для совместного выполнения исследования.</w:t>
      </w:r>
    </w:p>
    <w:p w:rsidR="00EC17BD" w:rsidRPr="00494D0F" w:rsidRDefault="0088176C" w:rsidP="00F00B6E">
      <w:pPr>
        <w:jc w:val="center"/>
        <w:rPr>
          <w:b/>
        </w:rPr>
      </w:pPr>
      <w:bookmarkStart w:id="41" w:name="bookmark35"/>
      <w:r>
        <w:rPr>
          <w:rStyle w:val="721"/>
          <w:rFonts w:ascii="Times New Roman" w:hAnsi="Times New Roman" w:cs="Times New Roman"/>
          <w:b/>
          <w:sz w:val="24"/>
          <w:szCs w:val="24"/>
        </w:rPr>
        <w:br w:type="page"/>
      </w:r>
      <w:r w:rsidR="00EC17BD" w:rsidRPr="00494D0F">
        <w:rPr>
          <w:rStyle w:val="721"/>
          <w:rFonts w:ascii="Times New Roman" w:hAnsi="Times New Roman" w:cs="Times New Roman"/>
          <w:b/>
          <w:sz w:val="24"/>
          <w:szCs w:val="24"/>
        </w:rPr>
        <w:lastRenderedPageBreak/>
        <w:t>Примерные темы рефератов (докладов), исследовательских проектов</w:t>
      </w:r>
      <w:bookmarkEnd w:id="41"/>
    </w:p>
    <w:p w:rsidR="00EC17BD" w:rsidRPr="009125FD" w:rsidRDefault="00EC17BD" w:rsidP="008135E5">
      <w:pPr>
        <w:pStyle w:val="18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20" w:firstLine="689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12"/>
          <w:rFonts w:ascii="Times New Roman" w:hAnsi="Times New Roman" w:cs="Times New Roman"/>
          <w:sz w:val="24"/>
          <w:szCs w:val="24"/>
        </w:rPr>
        <w:t>Непрерывные дроби.</w:t>
      </w:r>
    </w:p>
    <w:p w:rsidR="00EC17BD" w:rsidRPr="00494D0F" w:rsidRDefault="00EC17BD" w:rsidP="008135E5">
      <w:pPr>
        <w:pStyle w:val="18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20" w:firstLine="689"/>
        <w:rPr>
          <w:rStyle w:val="12"/>
          <w:rFonts w:ascii="Times New Roman" w:hAnsi="Times New Roman" w:cs="Times New Roman"/>
          <w:sz w:val="24"/>
          <w:szCs w:val="24"/>
          <w:shd w:val="clear" w:color="auto" w:fill="auto"/>
        </w:rPr>
      </w:pPr>
      <w:r w:rsidRPr="009125FD">
        <w:rPr>
          <w:rStyle w:val="12"/>
          <w:rFonts w:ascii="Times New Roman" w:hAnsi="Times New Roman" w:cs="Times New Roman"/>
          <w:sz w:val="24"/>
          <w:szCs w:val="24"/>
        </w:rPr>
        <w:t>Применение сложных процентов в экономических расчетах.</w:t>
      </w:r>
    </w:p>
    <w:p w:rsidR="00494D0F" w:rsidRPr="009125FD" w:rsidRDefault="00494D0F" w:rsidP="008135E5">
      <w:pPr>
        <w:pStyle w:val="18"/>
        <w:numPr>
          <w:ilvl w:val="0"/>
          <w:numId w:val="2"/>
        </w:numPr>
        <w:shd w:val="clear" w:color="auto" w:fill="auto"/>
        <w:tabs>
          <w:tab w:val="left" w:pos="851"/>
        </w:tabs>
        <w:spacing w:line="240" w:lineRule="auto"/>
        <w:ind w:left="20" w:firstLine="689"/>
        <w:rPr>
          <w:rFonts w:ascii="Times New Roman" w:hAnsi="Times New Roman" w:cs="Times New Roman"/>
          <w:sz w:val="24"/>
          <w:szCs w:val="24"/>
        </w:rPr>
        <w:sectPr w:rsidR="00494D0F" w:rsidRPr="009125FD" w:rsidSect="00E82227">
          <w:footerReference w:type="default" r:id="rId10"/>
          <w:pgSz w:w="11905" w:h="16837"/>
          <w:pgMar w:top="1134" w:right="567" w:bottom="1134" w:left="567" w:header="0" w:footer="6" w:gutter="0"/>
          <w:cols w:space="720"/>
          <w:noEndnote/>
          <w:docGrid w:linePitch="360"/>
        </w:sectPr>
      </w:pPr>
    </w:p>
    <w:p w:rsidR="00EC17BD" w:rsidRPr="009125FD" w:rsidRDefault="00EC17BD" w:rsidP="008135E5">
      <w:pPr>
        <w:pStyle w:val="18"/>
        <w:numPr>
          <w:ilvl w:val="0"/>
          <w:numId w:val="2"/>
        </w:numPr>
        <w:shd w:val="clear" w:color="auto" w:fill="auto"/>
        <w:tabs>
          <w:tab w:val="left" w:pos="283"/>
          <w:tab w:val="left" w:pos="851"/>
        </w:tabs>
        <w:spacing w:line="240" w:lineRule="auto"/>
        <w:ind w:firstLine="689"/>
        <w:jc w:val="left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13"/>
          <w:rFonts w:ascii="Times New Roman" w:hAnsi="Times New Roman" w:cs="Times New Roman"/>
          <w:sz w:val="24"/>
          <w:szCs w:val="24"/>
        </w:rPr>
        <w:lastRenderedPageBreak/>
        <w:t>Параллельное проектирование.</w:t>
      </w:r>
    </w:p>
    <w:p w:rsidR="00EC17BD" w:rsidRPr="009125FD" w:rsidRDefault="00EC17BD" w:rsidP="008135E5">
      <w:pPr>
        <w:pStyle w:val="18"/>
        <w:numPr>
          <w:ilvl w:val="0"/>
          <w:numId w:val="2"/>
        </w:numPr>
        <w:shd w:val="clear" w:color="auto" w:fill="auto"/>
        <w:tabs>
          <w:tab w:val="left" w:pos="278"/>
          <w:tab w:val="left" w:pos="851"/>
        </w:tabs>
        <w:spacing w:line="240" w:lineRule="auto"/>
        <w:ind w:firstLine="689"/>
        <w:jc w:val="left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13"/>
          <w:rFonts w:ascii="Times New Roman" w:hAnsi="Times New Roman" w:cs="Times New Roman"/>
          <w:sz w:val="24"/>
          <w:szCs w:val="24"/>
        </w:rPr>
        <w:t>Средние значения и их применение в статистике.</w:t>
      </w:r>
    </w:p>
    <w:p w:rsidR="00EC17BD" w:rsidRPr="009125FD" w:rsidRDefault="00EC17BD" w:rsidP="008135E5">
      <w:pPr>
        <w:pStyle w:val="18"/>
        <w:numPr>
          <w:ilvl w:val="0"/>
          <w:numId w:val="2"/>
        </w:numPr>
        <w:shd w:val="clear" w:color="auto" w:fill="auto"/>
        <w:tabs>
          <w:tab w:val="left" w:pos="278"/>
          <w:tab w:val="left" w:pos="851"/>
        </w:tabs>
        <w:spacing w:line="240" w:lineRule="auto"/>
        <w:ind w:firstLine="689"/>
        <w:jc w:val="left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13"/>
          <w:rFonts w:ascii="Times New Roman" w:hAnsi="Times New Roman" w:cs="Times New Roman"/>
          <w:sz w:val="24"/>
          <w:szCs w:val="24"/>
        </w:rPr>
        <w:t>Векторное задание прямых и плоскостей в пространстве.</w:t>
      </w:r>
    </w:p>
    <w:p w:rsidR="00EC17BD" w:rsidRPr="009125FD" w:rsidRDefault="00EC17BD" w:rsidP="008135E5">
      <w:pPr>
        <w:pStyle w:val="18"/>
        <w:numPr>
          <w:ilvl w:val="0"/>
          <w:numId w:val="2"/>
        </w:numPr>
        <w:shd w:val="clear" w:color="auto" w:fill="auto"/>
        <w:tabs>
          <w:tab w:val="left" w:pos="278"/>
          <w:tab w:val="left" w:pos="851"/>
        </w:tabs>
        <w:spacing w:line="240" w:lineRule="auto"/>
        <w:ind w:firstLine="689"/>
        <w:jc w:val="left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13"/>
          <w:rFonts w:ascii="Times New Roman" w:hAnsi="Times New Roman" w:cs="Times New Roman"/>
          <w:sz w:val="24"/>
          <w:szCs w:val="24"/>
        </w:rPr>
        <w:t>Сложение гармонических колебаний.</w:t>
      </w:r>
    </w:p>
    <w:p w:rsidR="00EC17BD" w:rsidRPr="009125FD" w:rsidRDefault="00EC17BD" w:rsidP="008135E5">
      <w:pPr>
        <w:pStyle w:val="18"/>
        <w:numPr>
          <w:ilvl w:val="0"/>
          <w:numId w:val="2"/>
        </w:numPr>
        <w:shd w:val="clear" w:color="auto" w:fill="auto"/>
        <w:tabs>
          <w:tab w:val="left" w:pos="278"/>
          <w:tab w:val="left" w:pos="851"/>
        </w:tabs>
        <w:spacing w:line="240" w:lineRule="auto"/>
        <w:ind w:firstLine="689"/>
        <w:jc w:val="left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13"/>
          <w:rFonts w:ascii="Times New Roman" w:hAnsi="Times New Roman" w:cs="Times New Roman"/>
          <w:sz w:val="24"/>
          <w:szCs w:val="24"/>
        </w:rPr>
        <w:t>Графическое решение уравнений и неравенств.</w:t>
      </w:r>
    </w:p>
    <w:p w:rsidR="00EC17BD" w:rsidRPr="009125FD" w:rsidRDefault="00EC17BD" w:rsidP="008135E5">
      <w:pPr>
        <w:pStyle w:val="18"/>
        <w:numPr>
          <w:ilvl w:val="0"/>
          <w:numId w:val="2"/>
        </w:numPr>
        <w:shd w:val="clear" w:color="auto" w:fill="auto"/>
        <w:tabs>
          <w:tab w:val="left" w:pos="283"/>
          <w:tab w:val="left" w:pos="851"/>
        </w:tabs>
        <w:spacing w:line="240" w:lineRule="auto"/>
        <w:ind w:firstLine="689"/>
        <w:jc w:val="left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13"/>
          <w:rFonts w:ascii="Times New Roman" w:hAnsi="Times New Roman" w:cs="Times New Roman"/>
          <w:sz w:val="24"/>
          <w:szCs w:val="24"/>
        </w:rPr>
        <w:t>Правильные и полуправильные многогранники.</w:t>
      </w:r>
    </w:p>
    <w:p w:rsidR="00EC17BD" w:rsidRPr="009125FD" w:rsidRDefault="00EC17BD" w:rsidP="008135E5">
      <w:pPr>
        <w:pStyle w:val="18"/>
        <w:numPr>
          <w:ilvl w:val="0"/>
          <w:numId w:val="2"/>
        </w:numPr>
        <w:shd w:val="clear" w:color="auto" w:fill="auto"/>
        <w:tabs>
          <w:tab w:val="left" w:pos="278"/>
          <w:tab w:val="left" w:pos="851"/>
        </w:tabs>
        <w:spacing w:line="240" w:lineRule="auto"/>
        <w:ind w:firstLine="689"/>
        <w:jc w:val="left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13"/>
          <w:rFonts w:ascii="Times New Roman" w:hAnsi="Times New Roman" w:cs="Times New Roman"/>
          <w:sz w:val="24"/>
          <w:szCs w:val="24"/>
        </w:rPr>
        <w:t>Конические сечения и их применение в технике.</w:t>
      </w:r>
    </w:p>
    <w:p w:rsidR="00EC17BD" w:rsidRPr="009125FD" w:rsidRDefault="00EC17BD" w:rsidP="008135E5">
      <w:pPr>
        <w:pStyle w:val="18"/>
        <w:numPr>
          <w:ilvl w:val="0"/>
          <w:numId w:val="2"/>
        </w:numPr>
        <w:shd w:val="clear" w:color="auto" w:fill="auto"/>
        <w:tabs>
          <w:tab w:val="left" w:pos="283"/>
          <w:tab w:val="left" w:pos="851"/>
        </w:tabs>
        <w:spacing w:line="240" w:lineRule="auto"/>
        <w:ind w:firstLine="689"/>
        <w:jc w:val="left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13"/>
          <w:rFonts w:ascii="Times New Roman" w:hAnsi="Times New Roman" w:cs="Times New Roman"/>
          <w:sz w:val="24"/>
          <w:szCs w:val="24"/>
        </w:rPr>
        <w:t>Понятие дифференциала и его приложения.</w:t>
      </w:r>
    </w:p>
    <w:p w:rsidR="00EC17BD" w:rsidRPr="009125FD" w:rsidRDefault="00EC17BD" w:rsidP="008135E5">
      <w:pPr>
        <w:pStyle w:val="18"/>
        <w:numPr>
          <w:ilvl w:val="0"/>
          <w:numId w:val="2"/>
        </w:numPr>
        <w:shd w:val="clear" w:color="auto" w:fill="auto"/>
        <w:tabs>
          <w:tab w:val="left" w:pos="278"/>
          <w:tab w:val="left" w:pos="851"/>
        </w:tabs>
        <w:spacing w:line="240" w:lineRule="auto"/>
        <w:ind w:firstLine="689"/>
        <w:jc w:val="left"/>
        <w:rPr>
          <w:rFonts w:ascii="Times New Roman" w:hAnsi="Times New Roman" w:cs="Times New Roman"/>
          <w:sz w:val="24"/>
          <w:szCs w:val="24"/>
        </w:rPr>
      </w:pPr>
      <w:r w:rsidRPr="009125FD">
        <w:rPr>
          <w:rStyle w:val="13"/>
          <w:rFonts w:ascii="Times New Roman" w:hAnsi="Times New Roman" w:cs="Times New Roman"/>
          <w:sz w:val="24"/>
          <w:szCs w:val="24"/>
        </w:rPr>
        <w:t>Схемы повторных испытаний Бернулли.</w:t>
      </w:r>
    </w:p>
    <w:p w:rsidR="00EC17BD" w:rsidRPr="00875549" w:rsidRDefault="00EC17BD" w:rsidP="008135E5">
      <w:pPr>
        <w:pStyle w:val="18"/>
        <w:numPr>
          <w:ilvl w:val="0"/>
          <w:numId w:val="2"/>
        </w:numPr>
        <w:shd w:val="clear" w:color="auto" w:fill="auto"/>
        <w:tabs>
          <w:tab w:val="left" w:pos="278"/>
          <w:tab w:val="left" w:pos="851"/>
        </w:tabs>
        <w:spacing w:line="240" w:lineRule="auto"/>
        <w:ind w:firstLine="689"/>
        <w:jc w:val="left"/>
        <w:rPr>
          <w:rStyle w:val="13"/>
          <w:rFonts w:ascii="Times New Roman" w:hAnsi="Times New Roman" w:cs="Times New Roman"/>
          <w:sz w:val="24"/>
          <w:szCs w:val="24"/>
          <w:shd w:val="clear" w:color="auto" w:fill="auto"/>
        </w:rPr>
      </w:pPr>
      <w:r w:rsidRPr="009125FD">
        <w:rPr>
          <w:rStyle w:val="13"/>
          <w:rFonts w:ascii="Times New Roman" w:hAnsi="Times New Roman" w:cs="Times New Roman"/>
          <w:sz w:val="24"/>
          <w:szCs w:val="24"/>
        </w:rPr>
        <w:t>Исследование уравнений и неравенств с параметром.</w:t>
      </w:r>
    </w:p>
    <w:p w:rsidR="00875549" w:rsidRDefault="00875549" w:rsidP="00875549">
      <w:pPr>
        <w:pStyle w:val="18"/>
        <w:shd w:val="clear" w:color="auto" w:fill="auto"/>
        <w:tabs>
          <w:tab w:val="left" w:pos="278"/>
          <w:tab w:val="left" w:pos="851"/>
        </w:tabs>
        <w:spacing w:line="240" w:lineRule="auto"/>
        <w:ind w:firstLine="0"/>
        <w:jc w:val="center"/>
        <w:rPr>
          <w:rStyle w:val="13"/>
          <w:rFonts w:ascii="Times New Roman" w:hAnsi="Times New Roman" w:cs="Times New Roman"/>
          <w:sz w:val="24"/>
          <w:szCs w:val="24"/>
        </w:rPr>
      </w:pPr>
    </w:p>
    <w:p w:rsidR="00875549" w:rsidRPr="009125FD" w:rsidRDefault="007E12D7" w:rsidP="00875549">
      <w:pPr>
        <w:jc w:val="center"/>
        <w:rPr>
          <w:b/>
          <w:bCs/>
        </w:rPr>
      </w:pPr>
      <w:r>
        <w:rPr>
          <w:b/>
        </w:rPr>
        <w:t>4</w:t>
      </w:r>
      <w:r w:rsidR="00875549" w:rsidRPr="009125FD">
        <w:rPr>
          <w:b/>
        </w:rPr>
        <w:t>. ТЕМАТИЧЕСКОЕ ПЛАНИРОВАНИЕ</w:t>
      </w:r>
    </w:p>
    <w:p w:rsidR="00875549" w:rsidRDefault="00875549" w:rsidP="00875549">
      <w:pPr>
        <w:pStyle w:val="18"/>
        <w:shd w:val="clear" w:color="auto" w:fill="auto"/>
        <w:tabs>
          <w:tab w:val="left" w:pos="278"/>
          <w:tab w:val="left" w:pos="851"/>
        </w:tabs>
        <w:spacing w:line="240" w:lineRule="auto"/>
        <w:ind w:firstLine="0"/>
        <w:jc w:val="center"/>
        <w:rPr>
          <w:rStyle w:val="13"/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5000" w:type="pct"/>
        <w:jc w:val="center"/>
        <w:tblLook w:val="04A0" w:firstRow="1" w:lastRow="0" w:firstColumn="1" w:lastColumn="0" w:noHBand="0" w:noVBand="1"/>
      </w:tblPr>
      <w:tblGrid>
        <w:gridCol w:w="8497"/>
        <w:gridCol w:w="2490"/>
      </w:tblGrid>
      <w:tr w:rsidR="00875549" w:rsidTr="00E82227">
        <w:trPr>
          <w:trHeight w:val="562"/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49" w:rsidRDefault="00875549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  <w:p w:rsidR="00875549" w:rsidRDefault="00875549">
            <w:pPr>
              <w:pStyle w:val="18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  <w:t>Аудиторные занятия. Содержание обучения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49" w:rsidRDefault="00875549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75549" w:rsidTr="00BA507A">
        <w:trPr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49" w:rsidRDefault="00875549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left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49" w:rsidRDefault="00875549" w:rsidP="00BA507A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549" w:rsidTr="00BA507A">
        <w:trPr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49" w:rsidRPr="00010442" w:rsidRDefault="00010442" w:rsidP="00010442">
            <w:pPr>
              <w:keepNext/>
              <w:keepLines/>
              <w:rPr>
                <w:rStyle w:val="13"/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010442">
              <w:rPr>
                <w:rStyle w:val="721"/>
                <w:rFonts w:ascii="Times New Roman" w:hAnsi="Times New Roman" w:cs="Times New Roman"/>
                <w:sz w:val="24"/>
                <w:szCs w:val="24"/>
              </w:rPr>
              <w:t xml:space="preserve">Развитие понятия о числе. Действительные числа в профессии </w:t>
            </w:r>
            <w:r w:rsidRPr="00010442">
              <w:rPr>
                <w:rFonts w:ascii="Times New Roman" w:hAnsi="Times New Roman" w:cs="Times New Roman"/>
              </w:rPr>
              <w:t>Сварщик (ручной и частично механизированной сварки (наплавки))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49" w:rsidRDefault="00C806AE" w:rsidP="00BA507A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5549" w:rsidTr="00BA507A">
        <w:trPr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49" w:rsidRPr="00166E39" w:rsidRDefault="00166E39" w:rsidP="00166E39">
            <w:pPr>
              <w:keepNext/>
              <w:keepLines/>
              <w:rPr>
                <w:rStyle w:val="13"/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166E39">
              <w:rPr>
                <w:rStyle w:val="721"/>
                <w:rFonts w:ascii="Times New Roman" w:hAnsi="Times New Roman" w:cs="Times New Roman"/>
                <w:sz w:val="24"/>
                <w:szCs w:val="24"/>
              </w:rPr>
              <w:t xml:space="preserve">Корни, степени и логарифмы. Применение степеней в профессии </w:t>
            </w:r>
            <w:r w:rsidRPr="00166E39">
              <w:rPr>
                <w:rFonts w:ascii="Times New Roman" w:hAnsi="Times New Roman" w:cs="Times New Roman"/>
              </w:rPr>
              <w:t>Сварщик (ручной и частично механизированной сварки (наплавки))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49" w:rsidRDefault="00C806AE" w:rsidP="00BA507A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5549" w:rsidTr="00BA507A">
        <w:trPr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49" w:rsidRPr="00BF34C2" w:rsidRDefault="00BF34C2" w:rsidP="00BF34C2">
            <w:pPr>
              <w:keepNext/>
              <w:keepLines/>
              <w:rPr>
                <w:rStyle w:val="13"/>
                <w:rFonts w:ascii="Times New Roman" w:eastAsia="Franklin Gothic Medium" w:hAnsi="Times New Roman" w:cs="Times New Roman"/>
                <w:sz w:val="24"/>
                <w:szCs w:val="24"/>
                <w:shd w:val="clear" w:color="auto" w:fill="auto"/>
              </w:rPr>
            </w:pPr>
            <w:r w:rsidRPr="00BF34C2">
              <w:rPr>
                <w:rStyle w:val="721"/>
                <w:rFonts w:ascii="Times New Roman" w:hAnsi="Times New Roman" w:cs="Times New Roman"/>
                <w:sz w:val="24"/>
                <w:szCs w:val="24"/>
              </w:rPr>
              <w:t>Прямые и плоскости в пространстве. Применение прямых и плоскостей в пр</w:t>
            </w:r>
            <w:r w:rsidRPr="00BF34C2">
              <w:rPr>
                <w:rStyle w:val="72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BF34C2">
              <w:rPr>
                <w:rStyle w:val="721"/>
                <w:rFonts w:ascii="Times New Roman" w:hAnsi="Times New Roman" w:cs="Times New Roman"/>
                <w:sz w:val="24"/>
                <w:szCs w:val="24"/>
              </w:rPr>
              <w:t xml:space="preserve">странстве в профессии </w:t>
            </w:r>
            <w:r w:rsidRPr="00BF34C2">
              <w:rPr>
                <w:rFonts w:ascii="Times New Roman" w:hAnsi="Times New Roman" w:cs="Times New Roman"/>
              </w:rPr>
              <w:t>Сварщик (ручной и частично механизированной сварки (наплавки))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49" w:rsidRDefault="00C806AE" w:rsidP="00BA507A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75549" w:rsidTr="00BA507A">
        <w:trPr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49" w:rsidRDefault="00875549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left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Комбинаторика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49" w:rsidRDefault="00C806AE" w:rsidP="00BA507A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75549" w:rsidTr="00BA507A">
        <w:trPr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49" w:rsidRDefault="00875549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left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Координаты и векторы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49" w:rsidRPr="00870E4A" w:rsidRDefault="00870E4A" w:rsidP="00BA507A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75549" w:rsidTr="00BA507A">
        <w:trPr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49" w:rsidRPr="00166E39" w:rsidRDefault="00166E39" w:rsidP="00166E39">
            <w:pPr>
              <w:keepNext/>
              <w:keepLines/>
              <w:rPr>
                <w:rStyle w:val="13"/>
                <w:rFonts w:ascii="Times New Roman" w:eastAsia="Times New Roman" w:hAnsi="Times New Roman" w:cs="Times New Roman"/>
                <w:sz w:val="24"/>
                <w:szCs w:val="24"/>
                <w:shd w:val="clear" w:color="auto" w:fill="auto"/>
              </w:rPr>
            </w:pPr>
            <w:r w:rsidRPr="00166E39">
              <w:rPr>
                <w:rStyle w:val="43"/>
                <w:rFonts w:ascii="Times New Roman" w:hAnsi="Times New Roman" w:cs="Times New Roman"/>
                <w:sz w:val="24"/>
                <w:szCs w:val="24"/>
              </w:rPr>
              <w:t xml:space="preserve">Основы тригонометрии. Применение основ тригонометрии в профессии </w:t>
            </w:r>
            <w:r w:rsidRPr="00166E39">
              <w:rPr>
                <w:rFonts w:ascii="Times New Roman" w:hAnsi="Times New Roman" w:cs="Times New Roman"/>
              </w:rPr>
              <w:t>сва</w:t>
            </w:r>
            <w:r w:rsidRPr="00166E39">
              <w:rPr>
                <w:rFonts w:ascii="Times New Roman" w:hAnsi="Times New Roman" w:cs="Times New Roman"/>
              </w:rPr>
              <w:t>р</w:t>
            </w:r>
            <w:r w:rsidRPr="00166E39">
              <w:rPr>
                <w:rFonts w:ascii="Times New Roman" w:hAnsi="Times New Roman" w:cs="Times New Roman"/>
              </w:rPr>
              <w:t>щик (ручной и частично механизированной сварки (наплавки))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49" w:rsidRPr="00562DFB" w:rsidRDefault="00870E4A" w:rsidP="00BA507A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75549" w:rsidTr="00BA507A">
        <w:trPr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49" w:rsidRDefault="00875549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left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Функции и графики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49" w:rsidRPr="00562DFB" w:rsidRDefault="00870E4A" w:rsidP="00BA507A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3</w:t>
            </w:r>
            <w:r w:rsidR="00115116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5549" w:rsidTr="00BA507A">
        <w:trPr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49" w:rsidRPr="009207CF" w:rsidRDefault="00875549" w:rsidP="009207CF">
            <w:pPr>
              <w:keepNext/>
              <w:keepLines/>
              <w:rPr>
                <w:rStyle w:val="13"/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auto"/>
              </w:rPr>
            </w:pPr>
            <w:r w:rsidRPr="009207CF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Многогранники и круглые тела</w:t>
            </w:r>
            <w:r w:rsidR="009207CF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. Применение многогранников и круглых телв</w:t>
            </w:r>
            <w:r w:rsidR="009207CF" w:rsidRPr="009207CF">
              <w:rPr>
                <w:rStyle w:val="60"/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="009207CF" w:rsidRPr="009207CF">
              <w:rPr>
                <w:rFonts w:ascii="Times New Roman" w:hAnsi="Times New Roman" w:cs="Times New Roman"/>
              </w:rPr>
              <w:t>Сварщик (ручной и частично механизированной сварки (наплавки))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49" w:rsidRDefault="00C806AE" w:rsidP="00BA507A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3</w:t>
            </w:r>
            <w:r w:rsidR="009D6D30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5549" w:rsidTr="00BA507A">
        <w:trPr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49" w:rsidRDefault="00875549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left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Начала математического анализа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49" w:rsidRDefault="00C806AE" w:rsidP="00BA507A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75549" w:rsidTr="00BA507A">
        <w:trPr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49" w:rsidRDefault="00875549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left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Интеграл и его применение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49" w:rsidRDefault="00875549" w:rsidP="00BA507A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1</w:t>
            </w:r>
            <w:r w:rsidR="00C806AE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5549" w:rsidTr="00BA507A">
        <w:trPr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49" w:rsidRDefault="00875549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left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Элементы теории вероятностей и математической статистики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49" w:rsidRDefault="00C806AE" w:rsidP="00BA507A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75549" w:rsidTr="00BA507A">
        <w:trPr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49" w:rsidRDefault="00875549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left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49" w:rsidRDefault="00875549" w:rsidP="00BA507A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75549" w:rsidTr="00BA507A">
        <w:trPr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49" w:rsidRPr="00BA507A" w:rsidRDefault="00875549" w:rsidP="00BA507A">
            <w:pPr>
              <w:keepNext/>
              <w:keepLines/>
              <w:rPr>
                <w:rStyle w:val="13"/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auto"/>
              </w:rPr>
            </w:pPr>
            <w:r w:rsidRPr="00BA507A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Итоговое повторение</w:t>
            </w:r>
            <w:r w:rsidR="00BA507A" w:rsidRPr="00BA507A"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. Математика в профессии</w:t>
            </w:r>
            <w:r w:rsidR="00BA507A" w:rsidRPr="00BA507A">
              <w:rPr>
                <w:rFonts w:ascii="Times New Roman" w:hAnsi="Times New Roman" w:cs="Times New Roman"/>
              </w:rPr>
              <w:t>Сварщик (ручной и частично механизированной сварки (наплавки))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49" w:rsidRDefault="00875549" w:rsidP="00BA507A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75549" w:rsidTr="00BA507A">
        <w:trPr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49" w:rsidRDefault="00875549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left"/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49" w:rsidRDefault="00C806AE" w:rsidP="00BA507A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  <w:t>285</w:t>
            </w:r>
          </w:p>
        </w:tc>
      </w:tr>
      <w:tr w:rsidR="00875549" w:rsidTr="00E8222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49" w:rsidRDefault="00875549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  <w:t>Внеаудиторная самостоятельная работа</w:t>
            </w:r>
          </w:p>
        </w:tc>
      </w:tr>
      <w:tr w:rsidR="00875549" w:rsidTr="00E82227">
        <w:trPr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49" w:rsidRDefault="00875549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left"/>
              <w:rPr>
                <w:rStyle w:val="1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Подготовка выступлений по заданным темам, докладов, рефератов, индивид</w:t>
            </w: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Style w:val="13"/>
                <w:rFonts w:ascii="Times New Roman" w:hAnsi="Times New Roman" w:cs="Times New Roman"/>
                <w:sz w:val="24"/>
                <w:szCs w:val="24"/>
              </w:rPr>
              <w:t>ального проекта с использованием информационных технологий.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549" w:rsidRDefault="00875549" w:rsidP="00DB1497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B1497"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</w:tr>
      <w:tr w:rsidR="00875549" w:rsidTr="00E82227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49" w:rsidRDefault="00875549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b/>
                <w:i/>
                <w:sz w:val="24"/>
                <w:szCs w:val="24"/>
              </w:rPr>
              <w:t>Промежуточная аттестация в форме экзамена</w:t>
            </w:r>
          </w:p>
        </w:tc>
      </w:tr>
      <w:tr w:rsidR="00875549" w:rsidTr="00E82227">
        <w:trPr>
          <w:jc w:val="center"/>
        </w:trPr>
        <w:tc>
          <w:tcPr>
            <w:tcW w:w="3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49" w:rsidRDefault="00875549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left"/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549" w:rsidRDefault="00DB1497">
            <w:pPr>
              <w:pStyle w:val="18"/>
              <w:shd w:val="clear" w:color="auto" w:fill="auto"/>
              <w:tabs>
                <w:tab w:val="left" w:pos="278"/>
                <w:tab w:val="left" w:pos="851"/>
              </w:tabs>
              <w:spacing w:line="240" w:lineRule="auto"/>
              <w:ind w:firstLine="0"/>
              <w:jc w:val="center"/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13"/>
                <w:rFonts w:ascii="Times New Roman" w:hAnsi="Times New Roman" w:cs="Times New Roman"/>
                <w:b/>
                <w:sz w:val="24"/>
                <w:szCs w:val="24"/>
              </w:rPr>
              <w:t>427</w:t>
            </w:r>
          </w:p>
        </w:tc>
      </w:tr>
    </w:tbl>
    <w:p w:rsidR="00875549" w:rsidRDefault="00875549" w:rsidP="00875549">
      <w:pPr>
        <w:pStyle w:val="18"/>
        <w:shd w:val="clear" w:color="auto" w:fill="auto"/>
        <w:tabs>
          <w:tab w:val="left" w:pos="278"/>
          <w:tab w:val="left" w:pos="851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70E4A" w:rsidRPr="00870E4A" w:rsidRDefault="00870E4A" w:rsidP="00875549">
      <w:pPr>
        <w:pStyle w:val="18"/>
        <w:shd w:val="clear" w:color="auto" w:fill="auto"/>
        <w:tabs>
          <w:tab w:val="left" w:pos="278"/>
          <w:tab w:val="left" w:pos="851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  <w:sectPr w:rsidR="00870E4A" w:rsidRPr="00870E4A" w:rsidSect="00E82227">
          <w:footerReference w:type="default" r:id="rId11"/>
          <w:type w:val="continuous"/>
          <w:pgSz w:w="11905" w:h="16837"/>
          <w:pgMar w:top="1134" w:right="567" w:bottom="1134" w:left="567" w:header="0" w:footer="6" w:gutter="0"/>
          <w:cols w:space="720"/>
          <w:noEndnote/>
          <w:titlePg/>
          <w:docGrid w:linePitch="360"/>
        </w:sect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592"/>
        <w:gridCol w:w="452"/>
        <w:gridCol w:w="57"/>
        <w:gridCol w:w="9310"/>
        <w:gridCol w:w="1204"/>
        <w:gridCol w:w="1305"/>
      </w:tblGrid>
      <w:tr w:rsidR="008E5B97" w:rsidRPr="009125FD" w:rsidTr="00172783">
        <w:trPr>
          <w:jc w:val="center"/>
        </w:trPr>
        <w:tc>
          <w:tcPr>
            <w:tcW w:w="1128" w:type="pct"/>
            <w:vAlign w:val="center"/>
          </w:tcPr>
          <w:p w:rsidR="008E5B97" w:rsidRPr="009125FD" w:rsidRDefault="008E5B97" w:rsidP="00172783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lastRenderedPageBreak/>
              <w:t>Наименование разделов и тем</w:t>
            </w:r>
          </w:p>
        </w:tc>
        <w:tc>
          <w:tcPr>
            <w:tcW w:w="3084" w:type="pct"/>
            <w:gridSpan w:val="3"/>
            <w:vAlign w:val="center"/>
          </w:tcPr>
          <w:p w:rsidR="00A50F75" w:rsidRPr="009125FD" w:rsidRDefault="008E5B97" w:rsidP="00172783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Содержание учебного материала, лабораторные и практические работы,</w:t>
            </w:r>
          </w:p>
          <w:p w:rsidR="008E5B97" w:rsidRPr="009125FD" w:rsidRDefault="008E5B97" w:rsidP="00172783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172783">
            <w:pPr>
              <w:ind w:firstLine="35"/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Объем часов</w:t>
            </w:r>
          </w:p>
        </w:tc>
        <w:tc>
          <w:tcPr>
            <w:tcW w:w="410" w:type="pct"/>
            <w:vAlign w:val="center"/>
          </w:tcPr>
          <w:p w:rsidR="008E5B97" w:rsidRPr="009125FD" w:rsidRDefault="008E5B97" w:rsidP="00172783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Уровень освоения</w:t>
            </w:r>
          </w:p>
        </w:tc>
      </w:tr>
      <w:tr w:rsidR="008E5B97" w:rsidRPr="009125FD" w:rsidTr="00E82227">
        <w:trPr>
          <w:jc w:val="center"/>
        </w:trPr>
        <w:tc>
          <w:tcPr>
            <w:tcW w:w="1128" w:type="pct"/>
          </w:tcPr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1</w:t>
            </w:r>
          </w:p>
        </w:tc>
        <w:tc>
          <w:tcPr>
            <w:tcW w:w="3084" w:type="pct"/>
            <w:gridSpan w:val="3"/>
          </w:tcPr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2</w:t>
            </w:r>
          </w:p>
        </w:tc>
        <w:tc>
          <w:tcPr>
            <w:tcW w:w="378" w:type="pct"/>
          </w:tcPr>
          <w:p w:rsidR="008E5B97" w:rsidRPr="009125FD" w:rsidRDefault="008E5B97" w:rsidP="009125FD">
            <w:pPr>
              <w:ind w:firstLine="35"/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3</w:t>
            </w:r>
          </w:p>
        </w:tc>
        <w:tc>
          <w:tcPr>
            <w:tcW w:w="410" w:type="pct"/>
          </w:tcPr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4</w:t>
            </w:r>
          </w:p>
        </w:tc>
      </w:tr>
      <w:tr w:rsidR="008E5B97" w:rsidRPr="009356B3" w:rsidTr="00E82227">
        <w:trPr>
          <w:jc w:val="center"/>
        </w:trPr>
        <w:tc>
          <w:tcPr>
            <w:tcW w:w="1128" w:type="pct"/>
            <w:vAlign w:val="center"/>
          </w:tcPr>
          <w:p w:rsidR="008E5B97" w:rsidRPr="009125FD" w:rsidRDefault="008E5B97" w:rsidP="009125FD">
            <w:pPr>
              <w:rPr>
                <w:b/>
                <w:bCs/>
              </w:rPr>
            </w:pPr>
            <w:r w:rsidRPr="009125FD">
              <w:rPr>
                <w:b/>
                <w:bCs/>
              </w:rPr>
              <w:t>Введение</w:t>
            </w:r>
          </w:p>
        </w:tc>
        <w:tc>
          <w:tcPr>
            <w:tcW w:w="3084" w:type="pct"/>
            <w:gridSpan w:val="3"/>
          </w:tcPr>
          <w:p w:rsidR="008E5B97" w:rsidRPr="00A70105" w:rsidRDefault="00A70105" w:rsidP="00A70105">
            <w:pPr>
              <w:pStyle w:val="18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25FD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Математика в науке, технике, экономике, информационных технологиях и прак</w:t>
            </w:r>
            <w:r w:rsidRPr="009125FD">
              <w:rPr>
                <w:rStyle w:val="71"/>
                <w:rFonts w:ascii="Times New Roman" w:hAnsi="Times New Roman" w:cs="Times New Roman"/>
                <w:sz w:val="24"/>
                <w:szCs w:val="24"/>
              </w:rPr>
              <w:softHyphen/>
              <w:t>тической д</w:t>
            </w:r>
            <w:r w:rsidRPr="009125FD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5FD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ятельности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 xml:space="preserve"> в профессии </w:t>
            </w:r>
            <w:r w:rsidRPr="001C2F5C">
              <w:rPr>
                <w:rFonts w:ascii="Times New Roman" w:hAnsi="Times New Roman" w:cs="Times New Roman"/>
                <w:sz w:val="24"/>
              </w:rPr>
              <w:t>Сварщик (ручной и частично механизированной сварки (наплавки))</w:t>
            </w:r>
            <w:r w:rsidRPr="009125FD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 xml:space="preserve">. Цели и задачи изучения математики при освоении профессий СПО 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(</w:t>
            </w:r>
            <w:r w:rsidRPr="001C2F5C">
              <w:rPr>
                <w:rFonts w:ascii="Times New Roman" w:hAnsi="Times New Roman" w:cs="Times New Roman"/>
                <w:sz w:val="24"/>
              </w:rPr>
              <w:t>Сварщик (ручной и ч</w:t>
            </w:r>
            <w:r w:rsidRPr="001C2F5C">
              <w:rPr>
                <w:rFonts w:ascii="Times New Roman" w:hAnsi="Times New Roman" w:cs="Times New Roman"/>
                <w:sz w:val="24"/>
              </w:rPr>
              <w:t>а</w:t>
            </w:r>
            <w:r w:rsidRPr="001C2F5C">
              <w:rPr>
                <w:rFonts w:ascii="Times New Roman" w:hAnsi="Times New Roman" w:cs="Times New Roman"/>
                <w:sz w:val="24"/>
              </w:rPr>
              <w:t>стично механизированной сварки (наплавки))</w:t>
            </w:r>
            <w:r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)</w:t>
            </w:r>
            <w:r w:rsidRPr="009125FD">
              <w:rPr>
                <w:rStyle w:val="7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  <w:rPr>
                <w:b/>
                <w:bCs/>
                <w:lang w:val="en-US"/>
              </w:rPr>
            </w:pPr>
            <w:r w:rsidRPr="009125FD">
              <w:rPr>
                <w:b/>
                <w:bCs/>
                <w:lang w:val="en-US"/>
              </w:rPr>
              <w:t>1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D0264">
            <w:pPr>
              <w:jc w:val="center"/>
              <w:rPr>
                <w:bCs/>
              </w:rPr>
            </w:pPr>
            <w:r w:rsidRPr="009356B3">
              <w:rPr>
                <w:bCs/>
              </w:rPr>
              <w:t>1</w:t>
            </w:r>
            <w:r w:rsidR="009356B3">
              <w:rPr>
                <w:bCs/>
              </w:rPr>
              <w:t>-2</w:t>
            </w:r>
          </w:p>
        </w:tc>
      </w:tr>
      <w:tr w:rsidR="008E5B97" w:rsidRPr="009356B3" w:rsidTr="00E82227">
        <w:trPr>
          <w:jc w:val="center"/>
        </w:trPr>
        <w:tc>
          <w:tcPr>
            <w:tcW w:w="4212" w:type="pct"/>
            <w:gridSpan w:val="4"/>
          </w:tcPr>
          <w:p w:rsidR="008E5B97" w:rsidRPr="00584314" w:rsidRDefault="008E5B97" w:rsidP="00BE119D">
            <w:pPr>
              <w:pStyle w:val="ae"/>
            </w:pPr>
            <w:r w:rsidRPr="009125FD">
              <w:rPr>
                <w:b/>
                <w:bCs/>
              </w:rPr>
              <w:t xml:space="preserve">Раздел 1. </w:t>
            </w:r>
            <w:r w:rsidR="0088176C" w:rsidRPr="009125FD">
              <w:rPr>
                <w:rStyle w:val="721"/>
                <w:rFonts w:ascii="Times New Roman" w:hAnsi="Times New Roman" w:cs="Times New Roman"/>
                <w:b/>
                <w:sz w:val="24"/>
                <w:szCs w:val="24"/>
              </w:rPr>
              <w:t>Развитие понятия о числе</w:t>
            </w:r>
            <w:r w:rsidR="0088176C">
              <w:rPr>
                <w:rStyle w:val="721"/>
                <w:rFonts w:ascii="Times New Roman" w:hAnsi="Times New Roman" w:cs="Times New Roman"/>
                <w:b/>
                <w:sz w:val="24"/>
                <w:szCs w:val="24"/>
              </w:rPr>
              <w:t xml:space="preserve">. Действительные числа в профессии </w:t>
            </w:r>
            <w:r w:rsidR="0088176C" w:rsidRPr="00C41A08">
              <w:rPr>
                <w:b/>
              </w:rPr>
              <w:t>Сварщик (ручной и частично механизирова</w:t>
            </w:r>
            <w:r w:rsidR="0088176C" w:rsidRPr="00C41A08">
              <w:rPr>
                <w:b/>
              </w:rPr>
              <w:t>н</w:t>
            </w:r>
            <w:r w:rsidR="0088176C" w:rsidRPr="00C41A08">
              <w:rPr>
                <w:b/>
              </w:rPr>
              <w:t>ной сварки (наплавки))</w:t>
            </w:r>
            <w:r w:rsidR="003A29EB">
              <w:rPr>
                <w:b/>
              </w:rPr>
              <w:t xml:space="preserve"> </w:t>
            </w:r>
            <w:r w:rsidR="00BE119D">
              <w:rPr>
                <w:b/>
              </w:rPr>
              <w:t>(</w:t>
            </w:r>
            <w:r w:rsidR="00584314" w:rsidRPr="00421908">
              <w:rPr>
                <w:b/>
              </w:rPr>
              <w:t>ЛР</w:t>
            </w:r>
            <w:proofErr w:type="gramStart"/>
            <w:r w:rsidR="00584314" w:rsidRPr="00421908">
              <w:rPr>
                <w:b/>
              </w:rPr>
              <w:t>2</w:t>
            </w:r>
            <w:proofErr w:type="gramEnd"/>
            <w:r w:rsidR="00584314" w:rsidRPr="00421908">
              <w:rPr>
                <w:b/>
              </w:rPr>
              <w:t>, ЛР4, ЛР6, ЛР7</w:t>
            </w:r>
            <w:r w:rsidR="00BE119D">
              <w:rPr>
                <w:b/>
              </w:rPr>
              <w:t xml:space="preserve">, ЛР10, ЛР11, </w:t>
            </w:r>
            <w:r w:rsidR="00584314" w:rsidRPr="00421908">
              <w:rPr>
                <w:b/>
              </w:rPr>
              <w:t>ЛР1</w:t>
            </w:r>
            <w:r w:rsidR="00BE119D">
              <w:rPr>
                <w:b/>
              </w:rPr>
              <w:t>7-ЛР22</w:t>
            </w:r>
            <w:r w:rsidR="00584314" w:rsidRPr="00421908">
              <w:rPr>
                <w:b/>
              </w:rPr>
              <w:t>)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6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071153">
        <w:trPr>
          <w:trHeight w:val="172"/>
          <w:jc w:val="center"/>
        </w:trPr>
        <w:tc>
          <w:tcPr>
            <w:tcW w:w="1128" w:type="pct"/>
            <w:vMerge w:val="restart"/>
            <w:vAlign w:val="center"/>
          </w:tcPr>
          <w:p w:rsidR="008E5B97" w:rsidRPr="009125FD" w:rsidRDefault="008E5B97" w:rsidP="009125FD">
            <w:pPr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Тема 1.1. </w:t>
            </w:r>
          </w:p>
          <w:p w:rsidR="00A50F75" w:rsidRPr="009125FD" w:rsidRDefault="008E5B97" w:rsidP="009125FD">
            <w:pPr>
              <w:rPr>
                <w:b/>
                <w:bCs/>
              </w:rPr>
            </w:pPr>
            <w:r w:rsidRPr="009125FD">
              <w:rPr>
                <w:b/>
                <w:bCs/>
              </w:rPr>
              <w:t>Действия над</w:t>
            </w:r>
          </w:p>
          <w:p w:rsidR="00A50F75" w:rsidRPr="009125FD" w:rsidRDefault="008E5B97" w:rsidP="009125FD">
            <w:pPr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приближёнными </w:t>
            </w:r>
          </w:p>
          <w:p w:rsidR="008E5B97" w:rsidRPr="009125FD" w:rsidRDefault="008E5B97" w:rsidP="009125FD">
            <w:pPr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значениями чисел </w:t>
            </w: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4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071153">
        <w:trPr>
          <w:trHeight w:val="376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</w:rPr>
            </w:pPr>
          </w:p>
        </w:tc>
        <w:tc>
          <w:tcPr>
            <w:tcW w:w="160" w:type="pct"/>
            <w:gridSpan w:val="2"/>
          </w:tcPr>
          <w:p w:rsidR="008E5B97" w:rsidRPr="009125FD" w:rsidRDefault="008E5B97" w:rsidP="002129DD">
            <w:pPr>
              <w:jc w:val="both"/>
            </w:pPr>
          </w:p>
        </w:tc>
        <w:tc>
          <w:tcPr>
            <w:tcW w:w="2924" w:type="pct"/>
          </w:tcPr>
          <w:p w:rsidR="008E5B97" w:rsidRPr="009125FD" w:rsidRDefault="008E5B97" w:rsidP="002129DD">
            <w:pPr>
              <w:jc w:val="both"/>
            </w:pPr>
            <w:r w:rsidRPr="009125FD">
              <w:t xml:space="preserve">Целые и рациональные числа. Действительные числа. Приближённые вычисления. Приближённое значение величины и погрешности приближений. </w:t>
            </w:r>
          </w:p>
        </w:tc>
        <w:tc>
          <w:tcPr>
            <w:tcW w:w="378" w:type="pct"/>
            <w:vAlign w:val="center"/>
          </w:tcPr>
          <w:p w:rsidR="008E5B97" w:rsidRPr="009125FD" w:rsidRDefault="00866A0B" w:rsidP="009D0264">
            <w:pPr>
              <w:jc w:val="center"/>
            </w:pPr>
            <w:r>
              <w:t>2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</w:pPr>
            <w:r w:rsidRPr="009356B3">
              <w:t>1</w:t>
            </w:r>
            <w:r w:rsidR="009356B3">
              <w:t>-2</w:t>
            </w:r>
          </w:p>
        </w:tc>
      </w:tr>
      <w:tr w:rsidR="008E5B97" w:rsidRPr="009356B3" w:rsidTr="00E82227">
        <w:trPr>
          <w:trHeight w:val="900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</w:rPr>
            </w:pP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Практические занятия                   </w:t>
            </w:r>
          </w:p>
          <w:p w:rsidR="008E5B97" w:rsidRPr="009125FD" w:rsidRDefault="008E5B97" w:rsidP="002129DD">
            <w:pPr>
              <w:tabs>
                <w:tab w:val="left" w:pos="1134"/>
              </w:tabs>
              <w:jc w:val="both"/>
            </w:pPr>
            <w:r w:rsidRPr="009125FD">
              <w:t>Решение задач на нахождение приближённых значений величин и погрешностей вычисл</w:t>
            </w:r>
            <w:r w:rsidRPr="009125FD">
              <w:t>е</w:t>
            </w:r>
            <w:r w:rsidRPr="009125FD">
              <w:t>ний (абсолютной и относительной), сравнение числовых выражений.</w:t>
            </w:r>
          </w:p>
        </w:tc>
        <w:tc>
          <w:tcPr>
            <w:tcW w:w="378" w:type="pct"/>
            <w:vAlign w:val="center"/>
          </w:tcPr>
          <w:p w:rsidR="008E5B97" w:rsidRPr="00866A0B" w:rsidRDefault="00866A0B" w:rsidP="009125FD">
            <w:pPr>
              <w:jc w:val="center"/>
            </w:pPr>
            <w:r>
              <w:t>2</w:t>
            </w:r>
          </w:p>
        </w:tc>
        <w:tc>
          <w:tcPr>
            <w:tcW w:w="410" w:type="pct"/>
            <w:vAlign w:val="center"/>
          </w:tcPr>
          <w:p w:rsidR="008E5B97" w:rsidRPr="009356B3" w:rsidRDefault="009356B3" w:rsidP="009125FD">
            <w:pPr>
              <w:jc w:val="center"/>
            </w:pPr>
            <w:r>
              <w:t>3</w:t>
            </w:r>
          </w:p>
        </w:tc>
      </w:tr>
      <w:tr w:rsidR="008E5B97" w:rsidRPr="009356B3" w:rsidTr="00E82227">
        <w:trPr>
          <w:trHeight w:val="632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</w:rPr>
            </w:pP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Самостоятельная работа обучающихся: </w:t>
            </w:r>
          </w:p>
          <w:p w:rsidR="008E5B97" w:rsidRPr="009125FD" w:rsidRDefault="0065736B" w:rsidP="002129DD">
            <w:pPr>
              <w:jc w:val="both"/>
            </w:pPr>
            <w:r w:rsidRPr="009125FD">
              <w:t>Р</w:t>
            </w:r>
            <w:r>
              <w:t>ешение</w:t>
            </w:r>
            <w:r w:rsidR="008E5B97" w:rsidRPr="009125FD">
              <w:t xml:space="preserve"> задач</w:t>
            </w:r>
            <w:r w:rsidR="003775E5">
              <w:t xml:space="preserve"> на тему: «</w:t>
            </w:r>
            <w:r w:rsidR="003775E5" w:rsidRPr="003775E5">
              <w:rPr>
                <w:rStyle w:val="721"/>
                <w:rFonts w:ascii="Times New Roman" w:hAnsi="Times New Roman" w:cs="Times New Roman"/>
                <w:sz w:val="24"/>
                <w:szCs w:val="24"/>
              </w:rPr>
              <w:t xml:space="preserve">Действительные числа в профессии </w:t>
            </w:r>
            <w:r w:rsidR="003775E5" w:rsidRPr="003775E5">
              <w:t>Сварщик (ручной и частично механизированной сварки (наплавки))</w:t>
            </w:r>
            <w:r w:rsidR="003775E5">
              <w:t>»</w:t>
            </w:r>
            <w:r w:rsidR="003F441B" w:rsidRPr="003775E5">
              <w:t>.</w:t>
            </w:r>
          </w:p>
        </w:tc>
        <w:tc>
          <w:tcPr>
            <w:tcW w:w="378" w:type="pct"/>
            <w:vAlign w:val="center"/>
          </w:tcPr>
          <w:p w:rsidR="008E5B97" w:rsidRPr="0003107B" w:rsidRDefault="0003107B" w:rsidP="00912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jc w:val="center"/>
        </w:trPr>
        <w:tc>
          <w:tcPr>
            <w:tcW w:w="1128" w:type="pct"/>
            <w:vMerge w:val="restart"/>
            <w:vAlign w:val="center"/>
          </w:tcPr>
          <w:p w:rsidR="008E5B97" w:rsidRPr="009125FD" w:rsidRDefault="008E5B97" w:rsidP="009125FD">
            <w:pPr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Тема 1.2. </w:t>
            </w:r>
          </w:p>
          <w:p w:rsidR="008E5B97" w:rsidRPr="009125FD" w:rsidRDefault="008E5B97" w:rsidP="009125FD">
            <w:pPr>
              <w:rPr>
                <w:b/>
                <w:bCs/>
              </w:rPr>
            </w:pPr>
            <w:r w:rsidRPr="009125FD">
              <w:rPr>
                <w:b/>
                <w:bCs/>
              </w:rPr>
              <w:t>Комплексные числа</w:t>
            </w: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2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</w:pPr>
          </w:p>
        </w:tc>
      </w:tr>
      <w:tr w:rsidR="008E5B97" w:rsidRPr="009356B3" w:rsidTr="00E82227">
        <w:trPr>
          <w:trHeight w:val="618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/>
        </w:tc>
        <w:tc>
          <w:tcPr>
            <w:tcW w:w="160" w:type="pct"/>
            <w:gridSpan w:val="2"/>
          </w:tcPr>
          <w:p w:rsidR="008E5B97" w:rsidRPr="009125FD" w:rsidRDefault="008E5B97" w:rsidP="002129DD">
            <w:pPr>
              <w:jc w:val="both"/>
            </w:pPr>
          </w:p>
        </w:tc>
        <w:tc>
          <w:tcPr>
            <w:tcW w:w="2924" w:type="pct"/>
          </w:tcPr>
          <w:p w:rsidR="008E5B97" w:rsidRPr="009125FD" w:rsidRDefault="008E5B97" w:rsidP="002129DD">
            <w:pPr>
              <w:jc w:val="both"/>
            </w:pPr>
            <w:r w:rsidRPr="009125FD">
              <w:t>Расширение представлений о числе. Геометрическая интерпретация комплексных ч</w:t>
            </w:r>
            <w:r w:rsidRPr="009125FD">
              <w:t>и</w:t>
            </w:r>
            <w:r w:rsidRPr="009125FD">
              <w:t xml:space="preserve">сел. 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</w:pPr>
            <w:r w:rsidRPr="009125FD">
              <w:t>1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  <w:r w:rsidRPr="009356B3">
              <w:t>1</w:t>
            </w:r>
            <w:r w:rsidR="009356B3">
              <w:t>-2</w:t>
            </w:r>
          </w:p>
        </w:tc>
      </w:tr>
      <w:tr w:rsidR="008E5B97" w:rsidRPr="009356B3" w:rsidTr="00E82227">
        <w:trPr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/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Практические занятия</w:t>
            </w:r>
          </w:p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t>Приближённые вычисления и решения прикладных задач.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</w:pPr>
            <w:r w:rsidRPr="009125FD">
              <w:t>1</w:t>
            </w:r>
          </w:p>
        </w:tc>
        <w:tc>
          <w:tcPr>
            <w:tcW w:w="410" w:type="pct"/>
            <w:vAlign w:val="center"/>
          </w:tcPr>
          <w:p w:rsidR="008E5B97" w:rsidRPr="009356B3" w:rsidRDefault="009356B3" w:rsidP="009125F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E5B97" w:rsidRPr="009356B3" w:rsidTr="00E82227">
        <w:trPr>
          <w:trHeight w:val="563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/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Самостоятельная работа обучающихся:</w:t>
            </w:r>
          </w:p>
          <w:p w:rsidR="008E5B97" w:rsidRPr="009125FD" w:rsidRDefault="008E5B97" w:rsidP="002129DD">
            <w:pPr>
              <w:tabs>
                <w:tab w:val="left" w:pos="851"/>
                <w:tab w:val="left" w:pos="1134"/>
              </w:tabs>
              <w:suppressAutoHyphens/>
              <w:jc w:val="both"/>
            </w:pPr>
            <w:r w:rsidRPr="009125FD">
              <w:t>- Подготовка презентации на тему: «Комплексные числа».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1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225"/>
          <w:jc w:val="center"/>
        </w:trPr>
        <w:tc>
          <w:tcPr>
            <w:tcW w:w="4212" w:type="pct"/>
            <w:gridSpan w:val="4"/>
            <w:vAlign w:val="center"/>
          </w:tcPr>
          <w:p w:rsidR="008E5B97" w:rsidRPr="006E0D31" w:rsidRDefault="008E5B97" w:rsidP="006E0D31">
            <w:pPr>
              <w:keepNext/>
              <w:keepLines/>
              <w:jc w:val="both"/>
              <w:rPr>
                <w:b/>
              </w:rPr>
            </w:pPr>
            <w:r w:rsidRPr="009125FD">
              <w:rPr>
                <w:b/>
                <w:bCs/>
              </w:rPr>
              <w:t xml:space="preserve">Раздел 2. </w:t>
            </w:r>
            <w:r w:rsidR="006E0D31" w:rsidRPr="009125FD">
              <w:rPr>
                <w:rStyle w:val="721"/>
                <w:rFonts w:ascii="Times New Roman" w:hAnsi="Times New Roman" w:cs="Times New Roman"/>
                <w:b/>
                <w:sz w:val="24"/>
                <w:szCs w:val="24"/>
              </w:rPr>
              <w:t>Корни, степени и логарифмы</w:t>
            </w:r>
            <w:r w:rsidR="006E0D31">
              <w:rPr>
                <w:rStyle w:val="721"/>
                <w:rFonts w:ascii="Times New Roman" w:hAnsi="Times New Roman" w:cs="Times New Roman"/>
                <w:b/>
                <w:sz w:val="24"/>
                <w:szCs w:val="24"/>
              </w:rPr>
              <w:t xml:space="preserve">. Применение степеней в профессии </w:t>
            </w:r>
            <w:r w:rsidR="006E0D31" w:rsidRPr="00C41A08">
              <w:rPr>
                <w:b/>
              </w:rPr>
              <w:t>Сварщик (ручной и частично механизир</w:t>
            </w:r>
            <w:r w:rsidR="006E0D31" w:rsidRPr="00C41A08">
              <w:rPr>
                <w:b/>
              </w:rPr>
              <w:t>о</w:t>
            </w:r>
            <w:r w:rsidR="006E0D31" w:rsidRPr="00C41A08">
              <w:rPr>
                <w:b/>
              </w:rPr>
              <w:t>ванной сварки (наплавки))</w:t>
            </w:r>
            <w:r w:rsidR="003A29EB">
              <w:rPr>
                <w:b/>
              </w:rPr>
              <w:t xml:space="preserve"> </w:t>
            </w:r>
            <w:r w:rsidR="00B863C5">
              <w:rPr>
                <w:b/>
              </w:rPr>
              <w:t>(</w:t>
            </w:r>
            <w:r w:rsidR="00B863C5" w:rsidRPr="00421908">
              <w:rPr>
                <w:b/>
              </w:rPr>
              <w:t>ЛР</w:t>
            </w:r>
            <w:proofErr w:type="gramStart"/>
            <w:r w:rsidR="00B863C5" w:rsidRPr="00421908">
              <w:rPr>
                <w:b/>
              </w:rPr>
              <w:t>2</w:t>
            </w:r>
            <w:proofErr w:type="gramEnd"/>
            <w:r w:rsidR="00B863C5" w:rsidRPr="00421908">
              <w:rPr>
                <w:b/>
              </w:rPr>
              <w:t>, ЛР4, ЛР6, ЛР7</w:t>
            </w:r>
            <w:r w:rsidR="003A29EB">
              <w:rPr>
                <w:b/>
              </w:rPr>
              <w:t>, ЛР10, ЛР</w:t>
            </w:r>
            <w:r w:rsidR="00B863C5">
              <w:rPr>
                <w:b/>
              </w:rPr>
              <w:t xml:space="preserve">11, </w:t>
            </w:r>
            <w:r w:rsidR="00B863C5" w:rsidRPr="00421908">
              <w:rPr>
                <w:b/>
              </w:rPr>
              <w:t>ЛР1</w:t>
            </w:r>
            <w:r w:rsidR="003A29EB">
              <w:rPr>
                <w:b/>
              </w:rPr>
              <w:t>7-ЛР</w:t>
            </w:r>
            <w:r w:rsidR="00B863C5">
              <w:rPr>
                <w:b/>
              </w:rPr>
              <w:t>22</w:t>
            </w:r>
            <w:r w:rsidR="00B863C5" w:rsidRPr="00421908">
              <w:rPr>
                <w:b/>
              </w:rPr>
              <w:t>)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30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tabs>
                <w:tab w:val="left" w:pos="1134"/>
              </w:tabs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114"/>
          <w:jc w:val="center"/>
        </w:trPr>
        <w:tc>
          <w:tcPr>
            <w:tcW w:w="1128" w:type="pct"/>
            <w:vMerge w:val="restart"/>
            <w:vAlign w:val="center"/>
          </w:tcPr>
          <w:p w:rsidR="008E5B97" w:rsidRPr="009125FD" w:rsidRDefault="008E5B97" w:rsidP="009125FD">
            <w:pPr>
              <w:rPr>
                <w:b/>
                <w:bCs/>
              </w:rPr>
            </w:pPr>
            <w:r w:rsidRPr="009125FD">
              <w:rPr>
                <w:b/>
                <w:bCs/>
              </w:rPr>
              <w:t>Тема 2.1. Корни и степени</w:t>
            </w: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  <w:rPr>
                <w:b/>
                <w:bCs/>
                <w:lang w:val="en-US"/>
              </w:rPr>
            </w:pPr>
            <w:r w:rsidRPr="009125FD">
              <w:rPr>
                <w:b/>
                <w:bCs/>
                <w:lang w:val="en-US"/>
              </w:rPr>
              <w:t>10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114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/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t>Корни натуральной степени из числа и их свойства.  Степени с рациональными показател</w:t>
            </w:r>
            <w:r w:rsidRPr="009125FD">
              <w:t>я</w:t>
            </w:r>
            <w:r w:rsidRPr="009125FD">
              <w:t xml:space="preserve">ми, их свойства. Степени с действительными показателями. </w:t>
            </w:r>
            <w:r w:rsidRPr="009125FD">
              <w:rPr>
                <w:i/>
                <w:iCs/>
              </w:rPr>
              <w:t>Свойства степени с действ</w:t>
            </w:r>
            <w:r w:rsidRPr="009125FD">
              <w:rPr>
                <w:i/>
                <w:iCs/>
              </w:rPr>
              <w:t>и</w:t>
            </w:r>
            <w:r w:rsidRPr="009125FD">
              <w:rPr>
                <w:i/>
                <w:iCs/>
              </w:rPr>
              <w:t>тельным показателем.</w:t>
            </w:r>
          </w:p>
        </w:tc>
        <w:tc>
          <w:tcPr>
            <w:tcW w:w="378" w:type="pct"/>
            <w:vAlign w:val="center"/>
          </w:tcPr>
          <w:p w:rsidR="008E5B97" w:rsidRPr="00866A0B" w:rsidRDefault="00866A0B" w:rsidP="009125FD">
            <w:pPr>
              <w:jc w:val="center"/>
            </w:pPr>
            <w:r>
              <w:t>2</w:t>
            </w:r>
          </w:p>
        </w:tc>
        <w:tc>
          <w:tcPr>
            <w:tcW w:w="410" w:type="pct"/>
            <w:vAlign w:val="center"/>
          </w:tcPr>
          <w:p w:rsidR="008E5B97" w:rsidRPr="009356B3" w:rsidRDefault="009356B3" w:rsidP="009125FD">
            <w:pPr>
              <w:jc w:val="center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8E5B97" w:rsidRPr="009356B3" w:rsidTr="00E82227">
        <w:trPr>
          <w:trHeight w:val="114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/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Практические занятия</w:t>
            </w:r>
          </w:p>
          <w:p w:rsidR="008E5B97" w:rsidRPr="009125FD" w:rsidRDefault="008E5B97" w:rsidP="002129DD">
            <w:pPr>
              <w:jc w:val="both"/>
            </w:pPr>
            <w:r w:rsidRPr="009125FD">
              <w:t>Вычисление и сравнение корней.</w:t>
            </w:r>
          </w:p>
          <w:p w:rsidR="008E5B97" w:rsidRPr="009125FD" w:rsidRDefault="008E5B97" w:rsidP="002129DD">
            <w:pPr>
              <w:jc w:val="both"/>
            </w:pPr>
            <w:r w:rsidRPr="009125FD">
              <w:t>Выполнение расчётов с радикалами.</w:t>
            </w:r>
          </w:p>
          <w:p w:rsidR="008E5B97" w:rsidRPr="009125FD" w:rsidRDefault="008E5B97" w:rsidP="002129DD">
            <w:pPr>
              <w:jc w:val="both"/>
            </w:pPr>
            <w:r w:rsidRPr="009125FD">
              <w:lastRenderedPageBreak/>
              <w:t>Решение иррациональных уравнений.</w:t>
            </w:r>
          </w:p>
          <w:p w:rsidR="008E5B97" w:rsidRPr="009125FD" w:rsidRDefault="008E5B97" w:rsidP="002129DD">
            <w:pPr>
              <w:autoSpaceDE w:val="0"/>
              <w:autoSpaceDN w:val="0"/>
              <w:adjustRightInd w:val="0"/>
              <w:jc w:val="both"/>
            </w:pPr>
            <w:r w:rsidRPr="009125FD">
              <w:t xml:space="preserve">Нахождение значений степеней с рациональными показателями. </w:t>
            </w:r>
          </w:p>
          <w:p w:rsidR="008E5B97" w:rsidRPr="009125FD" w:rsidRDefault="008E5B97" w:rsidP="002129DD">
            <w:pPr>
              <w:autoSpaceDE w:val="0"/>
              <w:autoSpaceDN w:val="0"/>
              <w:adjustRightInd w:val="0"/>
              <w:jc w:val="both"/>
            </w:pPr>
            <w:r w:rsidRPr="009125FD">
              <w:t xml:space="preserve">Сравнение степеней. Преобразования выражений, содержащих степени. </w:t>
            </w:r>
          </w:p>
          <w:p w:rsidR="008E5B97" w:rsidRPr="009125FD" w:rsidRDefault="008E5B97" w:rsidP="002129D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125FD">
              <w:t>Решение показательных уравнений.</w:t>
            </w:r>
          </w:p>
        </w:tc>
        <w:tc>
          <w:tcPr>
            <w:tcW w:w="378" w:type="pct"/>
            <w:vAlign w:val="center"/>
          </w:tcPr>
          <w:p w:rsidR="008E5B97" w:rsidRPr="009125FD" w:rsidRDefault="00866A0B" w:rsidP="009125FD">
            <w:pPr>
              <w:jc w:val="center"/>
            </w:pPr>
            <w:r>
              <w:lastRenderedPageBreak/>
              <w:t>8</w:t>
            </w:r>
          </w:p>
        </w:tc>
        <w:tc>
          <w:tcPr>
            <w:tcW w:w="410" w:type="pct"/>
            <w:vAlign w:val="center"/>
          </w:tcPr>
          <w:p w:rsidR="008E5B97" w:rsidRPr="009356B3" w:rsidRDefault="009356B3" w:rsidP="009125F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E5B97" w:rsidRPr="009356B3" w:rsidTr="00E82227">
        <w:trPr>
          <w:trHeight w:val="114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/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Самостоятельная работа обучающихся:</w:t>
            </w:r>
          </w:p>
          <w:p w:rsidR="008E5B97" w:rsidRPr="009125FD" w:rsidRDefault="0065736B" w:rsidP="0065736B">
            <w:pPr>
              <w:jc w:val="both"/>
              <w:rPr>
                <w:b/>
                <w:bCs/>
              </w:rPr>
            </w:pPr>
            <w:r w:rsidRPr="009125FD">
              <w:t>Р</w:t>
            </w:r>
            <w:r w:rsidR="008E5B97" w:rsidRPr="009125FD">
              <w:t>ешени</w:t>
            </w:r>
            <w:r>
              <w:t>е</w:t>
            </w:r>
            <w:r w:rsidR="008E5B97" w:rsidRPr="009125FD">
              <w:t xml:space="preserve"> задач</w:t>
            </w:r>
            <w:r w:rsidR="003775E5">
              <w:t xml:space="preserve"> на тему: «</w:t>
            </w:r>
            <w:r w:rsidR="003775E5" w:rsidRPr="003775E5">
              <w:rPr>
                <w:rStyle w:val="721"/>
                <w:rFonts w:ascii="Times New Roman" w:hAnsi="Times New Roman" w:cs="Times New Roman"/>
                <w:sz w:val="24"/>
                <w:szCs w:val="24"/>
              </w:rPr>
              <w:t xml:space="preserve">Применение степеней в профессии </w:t>
            </w:r>
            <w:r w:rsidR="003775E5" w:rsidRPr="003775E5">
              <w:t>Сварщик (ручной и частично механизированной сварки (наплавки))</w:t>
            </w:r>
            <w:r w:rsidR="003775E5">
              <w:t>».</w:t>
            </w:r>
          </w:p>
        </w:tc>
        <w:tc>
          <w:tcPr>
            <w:tcW w:w="378" w:type="pct"/>
            <w:vAlign w:val="center"/>
          </w:tcPr>
          <w:p w:rsidR="008E5B97" w:rsidRPr="009125FD" w:rsidRDefault="0003107B" w:rsidP="00912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255"/>
          <w:jc w:val="center"/>
        </w:trPr>
        <w:tc>
          <w:tcPr>
            <w:tcW w:w="1128" w:type="pct"/>
            <w:vMerge w:val="restart"/>
            <w:vAlign w:val="center"/>
          </w:tcPr>
          <w:p w:rsidR="008E5B97" w:rsidRPr="009125FD" w:rsidRDefault="008E5B97" w:rsidP="009125FD">
            <w:r w:rsidRPr="009125FD">
              <w:rPr>
                <w:b/>
                <w:bCs/>
              </w:rPr>
              <w:t>Тема 2.2.</w:t>
            </w:r>
          </w:p>
          <w:p w:rsidR="008E5B97" w:rsidRPr="009125FD" w:rsidRDefault="008E5B97" w:rsidP="009125FD">
            <w:pPr>
              <w:tabs>
                <w:tab w:val="left" w:pos="1134"/>
              </w:tabs>
              <w:rPr>
                <w:b/>
                <w:bCs/>
              </w:rPr>
            </w:pPr>
            <w:r w:rsidRPr="009125FD">
              <w:rPr>
                <w:b/>
                <w:bCs/>
              </w:rPr>
              <w:t>Логарифм. Логарифм числа</w:t>
            </w: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  <w:rPr>
                <w:b/>
                <w:bCs/>
                <w:lang w:val="en-US"/>
              </w:rPr>
            </w:pPr>
            <w:r w:rsidRPr="009125FD">
              <w:rPr>
                <w:b/>
                <w:bCs/>
                <w:lang w:val="en-US"/>
              </w:rPr>
              <w:t>10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210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/>
        </w:tc>
        <w:tc>
          <w:tcPr>
            <w:tcW w:w="142" w:type="pct"/>
          </w:tcPr>
          <w:p w:rsidR="008E5B97" w:rsidRPr="009125FD" w:rsidRDefault="008E5B97" w:rsidP="002129DD">
            <w:pPr>
              <w:tabs>
                <w:tab w:val="left" w:pos="1134"/>
              </w:tabs>
              <w:jc w:val="both"/>
            </w:pPr>
          </w:p>
          <w:p w:rsidR="008E5B97" w:rsidRPr="009125FD" w:rsidRDefault="008E5B97" w:rsidP="002129DD">
            <w:pPr>
              <w:tabs>
                <w:tab w:val="left" w:pos="1134"/>
              </w:tabs>
              <w:jc w:val="both"/>
            </w:pPr>
          </w:p>
        </w:tc>
        <w:tc>
          <w:tcPr>
            <w:tcW w:w="2942" w:type="pct"/>
            <w:gridSpan w:val="2"/>
          </w:tcPr>
          <w:p w:rsidR="008E5B97" w:rsidRPr="009125FD" w:rsidRDefault="008E5B97" w:rsidP="002129DD">
            <w:pPr>
              <w:jc w:val="both"/>
            </w:pPr>
            <w:r w:rsidRPr="009125FD">
              <w:t>Логарифм. Логарифм числа. Основное логарифмическое тождество. Десятичные и нат</w:t>
            </w:r>
            <w:r w:rsidRPr="009125FD">
              <w:t>у</w:t>
            </w:r>
            <w:r w:rsidRPr="009125FD">
              <w:t>ральные логарифмы. Правила действий с логарифмами. Переход к новому основанию.</w:t>
            </w:r>
          </w:p>
        </w:tc>
        <w:tc>
          <w:tcPr>
            <w:tcW w:w="378" w:type="pct"/>
            <w:vAlign w:val="center"/>
          </w:tcPr>
          <w:p w:rsidR="008E5B97" w:rsidRPr="00866A0B" w:rsidRDefault="00866A0B" w:rsidP="009125FD">
            <w:pPr>
              <w:jc w:val="center"/>
            </w:pPr>
            <w:r>
              <w:t>3</w:t>
            </w:r>
          </w:p>
        </w:tc>
        <w:tc>
          <w:tcPr>
            <w:tcW w:w="410" w:type="pct"/>
            <w:vAlign w:val="center"/>
          </w:tcPr>
          <w:p w:rsidR="008E5B97" w:rsidRPr="009356B3" w:rsidRDefault="009356B3" w:rsidP="009125FD">
            <w:pPr>
              <w:jc w:val="center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8E5B97" w:rsidRPr="009356B3" w:rsidTr="00E82227">
        <w:trPr>
          <w:trHeight w:val="189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/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tabs>
                <w:tab w:val="left" w:pos="851"/>
                <w:tab w:val="left" w:pos="1134"/>
              </w:tabs>
              <w:jc w:val="both"/>
            </w:pPr>
            <w:r w:rsidRPr="009125FD">
              <w:rPr>
                <w:b/>
                <w:bCs/>
              </w:rPr>
              <w:t>Практические занятия</w:t>
            </w:r>
          </w:p>
          <w:p w:rsidR="008E5B97" w:rsidRPr="009125FD" w:rsidRDefault="008E5B97" w:rsidP="002129DD">
            <w:pPr>
              <w:autoSpaceDE w:val="0"/>
              <w:autoSpaceDN w:val="0"/>
              <w:adjustRightInd w:val="0"/>
              <w:jc w:val="both"/>
            </w:pPr>
            <w:r w:rsidRPr="009125FD">
              <w:t xml:space="preserve">Нахождение значений логарифма по произвольному основанию. </w:t>
            </w:r>
          </w:p>
          <w:p w:rsidR="008E5B97" w:rsidRPr="009125FD" w:rsidRDefault="008E5B97" w:rsidP="002129DD">
            <w:pPr>
              <w:autoSpaceDE w:val="0"/>
              <w:autoSpaceDN w:val="0"/>
              <w:adjustRightInd w:val="0"/>
              <w:jc w:val="both"/>
            </w:pPr>
            <w:r w:rsidRPr="009125FD">
              <w:t xml:space="preserve">Вычисление и сравнение логарифмов. </w:t>
            </w:r>
          </w:p>
          <w:p w:rsidR="008E5B97" w:rsidRPr="009125FD" w:rsidRDefault="008E5B97" w:rsidP="002129DD">
            <w:pPr>
              <w:autoSpaceDE w:val="0"/>
              <w:autoSpaceDN w:val="0"/>
              <w:adjustRightInd w:val="0"/>
              <w:jc w:val="both"/>
            </w:pPr>
            <w:r w:rsidRPr="009125FD">
              <w:t xml:space="preserve">Решение примеров на переход от одного основания к другому. </w:t>
            </w:r>
          </w:p>
          <w:p w:rsidR="008E5B97" w:rsidRPr="009125FD" w:rsidRDefault="008E5B97" w:rsidP="002129DD">
            <w:pPr>
              <w:autoSpaceDE w:val="0"/>
              <w:autoSpaceDN w:val="0"/>
              <w:adjustRightInd w:val="0"/>
              <w:jc w:val="both"/>
            </w:pPr>
            <w:r w:rsidRPr="009125FD">
              <w:t>Логарифмирование и потенцирование выражений.</w:t>
            </w:r>
          </w:p>
          <w:p w:rsidR="008E5B97" w:rsidRPr="009125FD" w:rsidRDefault="008E5B97" w:rsidP="002129DD">
            <w:pPr>
              <w:tabs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t>Решение логарифмических уравнений.</w:t>
            </w:r>
          </w:p>
        </w:tc>
        <w:tc>
          <w:tcPr>
            <w:tcW w:w="378" w:type="pct"/>
            <w:vAlign w:val="center"/>
          </w:tcPr>
          <w:p w:rsidR="008E5B97" w:rsidRPr="009125FD" w:rsidRDefault="00866A0B" w:rsidP="009125FD">
            <w:pPr>
              <w:jc w:val="center"/>
            </w:pPr>
            <w:r>
              <w:t>7</w:t>
            </w:r>
          </w:p>
        </w:tc>
        <w:tc>
          <w:tcPr>
            <w:tcW w:w="410" w:type="pct"/>
            <w:vAlign w:val="center"/>
          </w:tcPr>
          <w:p w:rsidR="008E5B97" w:rsidRPr="009356B3" w:rsidRDefault="009356B3" w:rsidP="009125F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E5B97" w:rsidRPr="009356B3" w:rsidTr="00E82227">
        <w:trPr>
          <w:trHeight w:val="174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/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Самостоятельная работа обучающихся</w:t>
            </w:r>
          </w:p>
          <w:p w:rsidR="008E5B97" w:rsidRPr="009125FD" w:rsidRDefault="008E5B97" w:rsidP="002129DD">
            <w:pPr>
              <w:jc w:val="both"/>
            </w:pPr>
            <w:r w:rsidRPr="009125FD">
              <w:t xml:space="preserve">- </w:t>
            </w:r>
            <w:r w:rsidR="00BE244E" w:rsidRPr="009125FD">
              <w:t>Р</w:t>
            </w:r>
            <w:r w:rsidRPr="009125FD">
              <w:t>ешени</w:t>
            </w:r>
            <w:r w:rsidR="00BE244E">
              <w:t>е</w:t>
            </w:r>
            <w:r w:rsidRPr="009125FD">
              <w:t xml:space="preserve"> задач;</w:t>
            </w:r>
          </w:p>
          <w:p w:rsidR="008E5B97" w:rsidRPr="009125FD" w:rsidRDefault="008E5B97" w:rsidP="002129DD">
            <w:pPr>
              <w:jc w:val="both"/>
            </w:pPr>
            <w:r w:rsidRPr="009125FD">
              <w:t>-</w:t>
            </w:r>
            <w:r w:rsidR="00BE244E">
              <w:t xml:space="preserve"> </w:t>
            </w:r>
            <w:r w:rsidRPr="009125FD">
              <w:t>Подготовка презентаций на тему: «Логарифмическая функция», «Логарифмы, их свойства» (историческая справка, прикладное применение)</w:t>
            </w:r>
            <w:r w:rsidR="00974244">
              <w:t>.</w:t>
            </w:r>
          </w:p>
        </w:tc>
        <w:tc>
          <w:tcPr>
            <w:tcW w:w="378" w:type="pct"/>
            <w:vAlign w:val="center"/>
          </w:tcPr>
          <w:p w:rsidR="008E5B97" w:rsidRPr="009125FD" w:rsidRDefault="0003107B" w:rsidP="00912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225"/>
          <w:jc w:val="center"/>
        </w:trPr>
        <w:tc>
          <w:tcPr>
            <w:tcW w:w="1128" w:type="pct"/>
            <w:vMerge w:val="restart"/>
            <w:vAlign w:val="center"/>
          </w:tcPr>
          <w:p w:rsidR="008E5B97" w:rsidRPr="009125FD" w:rsidRDefault="008E5B97" w:rsidP="009125FD">
            <w:r w:rsidRPr="009125FD">
              <w:rPr>
                <w:b/>
                <w:bCs/>
              </w:rPr>
              <w:t>Тема 2.3.</w:t>
            </w:r>
          </w:p>
          <w:p w:rsidR="00A50F75" w:rsidRPr="009125FD" w:rsidRDefault="008E5B97" w:rsidP="009125FD">
            <w:pPr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Преобразование </w:t>
            </w:r>
          </w:p>
          <w:p w:rsidR="008E5B97" w:rsidRPr="009125FD" w:rsidRDefault="008E5B97" w:rsidP="009125FD">
            <w:r w:rsidRPr="009125FD">
              <w:rPr>
                <w:b/>
                <w:bCs/>
              </w:rPr>
              <w:t>алгебраических выражений</w:t>
            </w: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  <w:rPr>
                <w:b/>
                <w:bCs/>
                <w:lang w:val="en-US"/>
              </w:rPr>
            </w:pPr>
            <w:r w:rsidRPr="009125FD">
              <w:rPr>
                <w:b/>
                <w:bCs/>
                <w:lang w:val="en-US"/>
              </w:rPr>
              <w:t>10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834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/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tabs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Практические занятия:  </w:t>
            </w:r>
          </w:p>
          <w:p w:rsidR="008E5B97" w:rsidRPr="009125FD" w:rsidRDefault="008E5B97" w:rsidP="002129DD">
            <w:pPr>
              <w:tabs>
                <w:tab w:val="left" w:pos="851"/>
                <w:tab w:val="left" w:pos="1134"/>
              </w:tabs>
              <w:jc w:val="both"/>
            </w:pPr>
            <w:r w:rsidRPr="009125FD">
              <w:t>Решение задач на тему:</w:t>
            </w:r>
            <w:r w:rsidR="00BE244E">
              <w:t xml:space="preserve"> </w:t>
            </w:r>
            <w:r w:rsidRPr="009125FD">
              <w:t>«Тождественные преобразования логарифмических выражений».</w:t>
            </w:r>
          </w:p>
          <w:p w:rsidR="008E5B97" w:rsidRPr="009125FD" w:rsidRDefault="008E5B97" w:rsidP="002129DD">
            <w:pPr>
              <w:tabs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t>Решение задач на тему:</w:t>
            </w:r>
            <w:r w:rsidR="00BE244E">
              <w:t xml:space="preserve"> </w:t>
            </w:r>
            <w:r w:rsidRPr="009125FD">
              <w:t>«Тождественные преобразования показательных выражений».</w:t>
            </w:r>
            <w:r w:rsidR="00BE244E">
              <w:t xml:space="preserve"> </w:t>
            </w:r>
            <w:r w:rsidR="00866A0B">
              <w:t>Реш</w:t>
            </w:r>
            <w:r w:rsidR="00866A0B">
              <w:t>е</w:t>
            </w:r>
            <w:r w:rsidR="00866A0B">
              <w:t>ние задач на тему: «</w:t>
            </w:r>
            <w:r w:rsidR="00866A0B" w:rsidRPr="009125FD">
              <w:t>Преобразование рациональных, иррациональных, степенных, показ</w:t>
            </w:r>
            <w:r w:rsidR="00866A0B" w:rsidRPr="009125FD">
              <w:t>а</w:t>
            </w:r>
            <w:r w:rsidR="00866A0B" w:rsidRPr="009125FD">
              <w:t>тельных и логарифмических выражений</w:t>
            </w:r>
            <w:r w:rsidR="00866A0B">
              <w:t>»</w:t>
            </w:r>
            <w:r w:rsidR="00866A0B" w:rsidRPr="009125FD">
              <w:t>.</w:t>
            </w:r>
          </w:p>
        </w:tc>
        <w:tc>
          <w:tcPr>
            <w:tcW w:w="378" w:type="pct"/>
            <w:vAlign w:val="center"/>
          </w:tcPr>
          <w:p w:rsidR="008E5B97" w:rsidRPr="00866A0B" w:rsidRDefault="009D0264" w:rsidP="009125FD">
            <w:pPr>
              <w:jc w:val="center"/>
            </w:pPr>
            <w:r>
              <w:t>9</w:t>
            </w:r>
          </w:p>
        </w:tc>
        <w:tc>
          <w:tcPr>
            <w:tcW w:w="410" w:type="pct"/>
            <w:vAlign w:val="center"/>
          </w:tcPr>
          <w:p w:rsidR="008E5B97" w:rsidRPr="009356B3" w:rsidRDefault="009356B3" w:rsidP="009125F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E5B97" w:rsidRPr="009356B3" w:rsidTr="00E82227">
        <w:trPr>
          <w:trHeight w:val="475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/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Самостоятельная работа обучающихся:</w:t>
            </w:r>
          </w:p>
          <w:p w:rsidR="008E5B97" w:rsidRPr="009125FD" w:rsidRDefault="00BE244E" w:rsidP="00BE244E">
            <w:pPr>
              <w:tabs>
                <w:tab w:val="left" w:pos="851"/>
                <w:tab w:val="left" w:pos="1134"/>
              </w:tabs>
              <w:jc w:val="both"/>
            </w:pPr>
            <w:r w:rsidRPr="009125FD">
              <w:t>Р</w:t>
            </w:r>
            <w:r w:rsidR="008E5B97" w:rsidRPr="009125FD">
              <w:t>ешени</w:t>
            </w:r>
            <w:r>
              <w:t>е</w:t>
            </w:r>
            <w:r w:rsidR="008E5B97" w:rsidRPr="009125FD">
              <w:t xml:space="preserve"> примеров</w:t>
            </w:r>
            <w:r w:rsidR="00091EF2">
              <w:t>.</w:t>
            </w:r>
          </w:p>
        </w:tc>
        <w:tc>
          <w:tcPr>
            <w:tcW w:w="378" w:type="pct"/>
            <w:vAlign w:val="center"/>
          </w:tcPr>
          <w:p w:rsidR="008E5B97" w:rsidRPr="009125FD" w:rsidRDefault="0003107B" w:rsidP="00912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195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gridSpan w:val="3"/>
          </w:tcPr>
          <w:p w:rsidR="00866A0B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Контрольная работа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1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415"/>
          <w:jc w:val="center"/>
        </w:trPr>
        <w:tc>
          <w:tcPr>
            <w:tcW w:w="4212" w:type="pct"/>
            <w:gridSpan w:val="4"/>
            <w:vAlign w:val="center"/>
          </w:tcPr>
          <w:p w:rsidR="008E5B97" w:rsidRPr="00800FB4" w:rsidRDefault="008E5B97" w:rsidP="00800FB4">
            <w:pPr>
              <w:keepNext/>
              <w:keepLines/>
              <w:jc w:val="both"/>
              <w:rPr>
                <w:rFonts w:eastAsia="Franklin Gothic Medium"/>
                <w:b/>
              </w:rPr>
            </w:pPr>
            <w:r w:rsidRPr="009125FD">
              <w:rPr>
                <w:b/>
                <w:bCs/>
              </w:rPr>
              <w:t xml:space="preserve">Раздел 3. </w:t>
            </w:r>
            <w:r w:rsidR="00800FB4" w:rsidRPr="008B0AA2">
              <w:rPr>
                <w:rStyle w:val="721"/>
                <w:rFonts w:ascii="Times New Roman" w:hAnsi="Times New Roman" w:cs="Times New Roman"/>
                <w:b/>
                <w:sz w:val="24"/>
                <w:szCs w:val="24"/>
              </w:rPr>
              <w:t>Прямые и плоскости в пространстве</w:t>
            </w:r>
            <w:r w:rsidR="00800FB4">
              <w:rPr>
                <w:rStyle w:val="721"/>
                <w:rFonts w:ascii="Times New Roman" w:hAnsi="Times New Roman" w:cs="Times New Roman"/>
                <w:b/>
                <w:sz w:val="24"/>
                <w:szCs w:val="24"/>
              </w:rPr>
              <w:t xml:space="preserve">. Применение прямых и плоскостей в пространстве в профессии </w:t>
            </w:r>
            <w:r w:rsidR="00800FB4" w:rsidRPr="001772C1">
              <w:rPr>
                <w:b/>
              </w:rPr>
              <w:t>Сварщик (ручной и частично механизированной сварки (наплавки))</w:t>
            </w:r>
            <w:r w:rsidR="00BE244E">
              <w:rPr>
                <w:b/>
              </w:rPr>
              <w:t xml:space="preserve"> </w:t>
            </w:r>
            <w:r w:rsidR="00B863C5">
              <w:rPr>
                <w:b/>
              </w:rPr>
              <w:t>(</w:t>
            </w:r>
            <w:r w:rsidR="00B863C5" w:rsidRPr="00421908">
              <w:rPr>
                <w:b/>
              </w:rPr>
              <w:t>ЛР</w:t>
            </w:r>
            <w:proofErr w:type="gramStart"/>
            <w:r w:rsidR="00B863C5" w:rsidRPr="00421908">
              <w:rPr>
                <w:b/>
              </w:rPr>
              <w:t>2</w:t>
            </w:r>
            <w:proofErr w:type="gramEnd"/>
            <w:r w:rsidR="00B863C5" w:rsidRPr="00421908">
              <w:rPr>
                <w:b/>
              </w:rPr>
              <w:t>, ЛР4, ЛР6, ЛР7</w:t>
            </w:r>
            <w:r w:rsidR="003A29EB">
              <w:rPr>
                <w:b/>
              </w:rPr>
              <w:t>, ЛР10, ЛР</w:t>
            </w:r>
            <w:r w:rsidR="00B863C5">
              <w:rPr>
                <w:b/>
              </w:rPr>
              <w:t xml:space="preserve">11, </w:t>
            </w:r>
            <w:r w:rsidR="00B863C5" w:rsidRPr="00421908">
              <w:rPr>
                <w:b/>
              </w:rPr>
              <w:t>ЛР1</w:t>
            </w:r>
            <w:r w:rsidR="003A29EB">
              <w:rPr>
                <w:b/>
              </w:rPr>
              <w:t>7-ЛР</w:t>
            </w:r>
            <w:r w:rsidR="00B863C5">
              <w:rPr>
                <w:b/>
              </w:rPr>
              <w:t>22</w:t>
            </w:r>
            <w:r w:rsidR="00B863C5" w:rsidRPr="00421908">
              <w:rPr>
                <w:b/>
              </w:rPr>
              <w:t>)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24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tabs>
                <w:tab w:val="left" w:pos="1134"/>
              </w:tabs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266"/>
          <w:jc w:val="center"/>
        </w:trPr>
        <w:tc>
          <w:tcPr>
            <w:tcW w:w="1128" w:type="pct"/>
            <w:vMerge w:val="restart"/>
            <w:vAlign w:val="center"/>
          </w:tcPr>
          <w:p w:rsidR="008E5B97" w:rsidRPr="009125FD" w:rsidRDefault="008E5B97" w:rsidP="009125FD">
            <w:pPr>
              <w:rPr>
                <w:b/>
                <w:bCs/>
              </w:rPr>
            </w:pPr>
            <w:r w:rsidRPr="009125FD">
              <w:rPr>
                <w:b/>
                <w:bCs/>
              </w:rPr>
              <w:t>Тема 3.1.</w:t>
            </w:r>
          </w:p>
          <w:p w:rsidR="00A50F75" w:rsidRPr="009125FD" w:rsidRDefault="008E5B97" w:rsidP="009125FD">
            <w:pPr>
              <w:tabs>
                <w:tab w:val="left" w:pos="1134"/>
              </w:tabs>
              <w:rPr>
                <w:b/>
                <w:bCs/>
              </w:rPr>
            </w:pPr>
            <w:r w:rsidRPr="009125FD">
              <w:rPr>
                <w:b/>
                <w:bCs/>
              </w:rPr>
              <w:lastRenderedPageBreak/>
              <w:t>Аксиомы стереометрии. Вз</w:t>
            </w:r>
            <w:r w:rsidRPr="009125FD">
              <w:rPr>
                <w:b/>
                <w:bCs/>
              </w:rPr>
              <w:t>а</w:t>
            </w:r>
            <w:r w:rsidRPr="009125FD">
              <w:rPr>
                <w:b/>
                <w:bCs/>
              </w:rPr>
              <w:t xml:space="preserve">имное расположение прямых и плоскостей в </w:t>
            </w:r>
          </w:p>
          <w:p w:rsidR="008E5B97" w:rsidRPr="009125FD" w:rsidRDefault="008E5B97" w:rsidP="009125FD">
            <w:pPr>
              <w:tabs>
                <w:tab w:val="left" w:pos="1134"/>
              </w:tabs>
              <w:rPr>
                <w:b/>
                <w:bCs/>
              </w:rPr>
            </w:pPr>
            <w:r w:rsidRPr="009125FD">
              <w:rPr>
                <w:b/>
                <w:bCs/>
              </w:rPr>
              <w:t>пространстве</w:t>
            </w: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13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1170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</w:rPr>
            </w:pPr>
          </w:p>
        </w:tc>
        <w:tc>
          <w:tcPr>
            <w:tcW w:w="142" w:type="pct"/>
          </w:tcPr>
          <w:p w:rsidR="008E5B97" w:rsidRPr="009125FD" w:rsidRDefault="008E5B97" w:rsidP="002129DD">
            <w:pPr>
              <w:jc w:val="both"/>
            </w:pPr>
          </w:p>
        </w:tc>
        <w:tc>
          <w:tcPr>
            <w:tcW w:w="2942" w:type="pct"/>
            <w:gridSpan w:val="2"/>
          </w:tcPr>
          <w:p w:rsidR="008E5B97" w:rsidRPr="009125FD" w:rsidRDefault="008E5B97" w:rsidP="002129DD">
            <w:pPr>
              <w:jc w:val="both"/>
            </w:pPr>
            <w:r w:rsidRPr="009125FD">
              <w:t>Аксиомы стереометрии и следствия из аксиом стереометрии. Взаимное расположение прямых в пространстве, прямой и плоскости, двух плоскостей. Перпендикулярность прямой и плоскости, два перпендикуляра к плоскости, перпендикуляр к двум плоск</w:t>
            </w:r>
            <w:r w:rsidRPr="009125FD">
              <w:t>о</w:t>
            </w:r>
            <w:r w:rsidRPr="009125FD">
              <w:t xml:space="preserve">стям, теорема о трёх перпендикулярах. 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</w:p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  <w:r w:rsidRPr="009125FD">
              <w:t>7</w:t>
            </w:r>
          </w:p>
        </w:tc>
        <w:tc>
          <w:tcPr>
            <w:tcW w:w="410" w:type="pct"/>
            <w:vAlign w:val="center"/>
          </w:tcPr>
          <w:p w:rsidR="008E5B97" w:rsidRPr="009356B3" w:rsidRDefault="009356B3" w:rsidP="009125FD">
            <w:pPr>
              <w:jc w:val="center"/>
              <w:rPr>
                <w:bCs/>
              </w:rPr>
            </w:pPr>
            <w:r w:rsidRPr="009356B3">
              <w:rPr>
                <w:bCs/>
              </w:rPr>
              <w:t>1-2</w:t>
            </w:r>
          </w:p>
        </w:tc>
      </w:tr>
      <w:tr w:rsidR="008E5B97" w:rsidRPr="009356B3" w:rsidTr="00E82227">
        <w:trPr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</w:rPr>
            </w:pP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Практические занятия: </w:t>
            </w:r>
          </w:p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t>- решение задач по теме: «Взаимное расположение прямых в пространстве, прямой и пло</w:t>
            </w:r>
            <w:r w:rsidRPr="009125FD">
              <w:t>с</w:t>
            </w:r>
            <w:r w:rsidRPr="009125FD">
              <w:t>кости, двух плоскостей. Перпендикулярность прямой и плоскости, два перпендикуляра к плоскости, перпендикуляр к двум плоскостям, теорема о трёх перпендикулярах»</w:t>
            </w:r>
            <w:r w:rsidR="00B4341B">
              <w:t>.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</w:pPr>
            <w:r w:rsidRPr="009125FD">
              <w:t>6</w:t>
            </w:r>
          </w:p>
        </w:tc>
        <w:tc>
          <w:tcPr>
            <w:tcW w:w="410" w:type="pct"/>
            <w:vAlign w:val="center"/>
          </w:tcPr>
          <w:p w:rsidR="008E5B97" w:rsidRPr="009356B3" w:rsidRDefault="009356B3" w:rsidP="009125F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E5B97" w:rsidRPr="009356B3" w:rsidTr="00E82227">
        <w:trPr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</w:rPr>
            </w:pP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Самостоятельная работа обучающихся:</w:t>
            </w:r>
          </w:p>
          <w:p w:rsidR="008E5B97" w:rsidRPr="009125FD" w:rsidRDefault="008E5B97" w:rsidP="002129DD">
            <w:pPr>
              <w:jc w:val="both"/>
            </w:pPr>
            <w:r w:rsidRPr="009125FD">
              <w:t xml:space="preserve"> - составление опорного конспекта на тему</w:t>
            </w:r>
            <w:r w:rsidRPr="003775E5">
              <w:rPr>
                <w:bCs/>
              </w:rPr>
              <w:t>:</w:t>
            </w:r>
            <w:r w:rsidRPr="009125FD">
              <w:rPr>
                <w:b/>
                <w:bCs/>
              </w:rPr>
              <w:t xml:space="preserve"> «</w:t>
            </w:r>
            <w:r w:rsidRPr="009125FD">
              <w:t>Аксиомы стереометрии и следствия из аксиом стереометрии»;</w:t>
            </w:r>
          </w:p>
          <w:p w:rsidR="008E5B97" w:rsidRDefault="008E5B97" w:rsidP="002129DD">
            <w:pPr>
              <w:jc w:val="both"/>
            </w:pPr>
            <w:r w:rsidRPr="009125FD">
              <w:t>- изучение материала учебника с представлением доказательства теорем: «Теоремы о двух перпендикулярах», «Теорема о трёх перпендикулярах»</w:t>
            </w:r>
            <w:r w:rsidR="003775E5">
              <w:t>;</w:t>
            </w:r>
          </w:p>
          <w:p w:rsidR="003775E5" w:rsidRPr="009125FD" w:rsidRDefault="003775E5" w:rsidP="00A63CFF">
            <w:pPr>
              <w:jc w:val="both"/>
            </w:pPr>
            <w:r>
              <w:t>- решение задач на тему: «</w:t>
            </w:r>
            <w:r w:rsidRPr="003775E5">
              <w:t>Перпендикулярност</w:t>
            </w:r>
            <w:r>
              <w:t>ь</w:t>
            </w:r>
            <w:r w:rsidRPr="003775E5">
              <w:t xml:space="preserve"> оси отверстия относительно поверхности</w:t>
            </w:r>
            <w:r>
              <w:t>»; «</w:t>
            </w:r>
            <w:r w:rsidR="00A63CFF" w:rsidRPr="00A63CFF">
              <w:t>Параллельност</w:t>
            </w:r>
            <w:r w:rsidR="00A63CFF">
              <w:t>ь</w:t>
            </w:r>
            <w:r w:rsidR="00A63CFF" w:rsidRPr="00A63CFF">
              <w:t xml:space="preserve"> общей прилегающей плоскости поверхностей относительно поверхности</w:t>
            </w:r>
            <w:r>
              <w:t>»;</w:t>
            </w:r>
            <w:r w:rsidR="00A63CFF">
              <w:t xml:space="preserve"> «</w:t>
            </w:r>
            <w:r w:rsidR="00A63CFF" w:rsidRPr="00A63CFF">
              <w:t>Наклон поверхности относительно поверхности</w:t>
            </w:r>
            <w:r w:rsidR="00A63CFF">
              <w:t xml:space="preserve">»; </w:t>
            </w:r>
            <w:r w:rsidR="006E6CC9">
              <w:t>«</w:t>
            </w:r>
            <w:r w:rsidR="006E6CC9" w:rsidRPr="006E6CC9">
              <w:t>Расположение плоскостей в тавровых и угловых соединениях</w:t>
            </w:r>
            <w:r w:rsidR="006E6CC9">
              <w:t>»; «</w:t>
            </w:r>
            <w:r w:rsidR="006E6CC9" w:rsidRPr="006E6CC9">
              <w:t>Расположение металла при изготовлении решетчатого настила (увеличение прочности за счет перпендикулярного расположения)</w:t>
            </w:r>
            <w:r w:rsidR="006E6CC9">
              <w:t>».</w:t>
            </w:r>
          </w:p>
        </w:tc>
        <w:tc>
          <w:tcPr>
            <w:tcW w:w="378" w:type="pct"/>
            <w:vAlign w:val="center"/>
          </w:tcPr>
          <w:p w:rsidR="008E5B97" w:rsidRPr="009125FD" w:rsidRDefault="0003107B" w:rsidP="00912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jc w:val="center"/>
        </w:trPr>
        <w:tc>
          <w:tcPr>
            <w:tcW w:w="1128" w:type="pct"/>
            <w:vMerge w:val="restart"/>
            <w:vAlign w:val="center"/>
          </w:tcPr>
          <w:p w:rsidR="008E5B97" w:rsidRPr="009125FD" w:rsidRDefault="008E5B97" w:rsidP="009125FD">
            <w:pPr>
              <w:tabs>
                <w:tab w:val="left" w:pos="1134"/>
              </w:tabs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Тема 3.2. </w:t>
            </w:r>
          </w:p>
          <w:p w:rsidR="008E5B97" w:rsidRPr="009125FD" w:rsidRDefault="008E5B97" w:rsidP="009125FD">
            <w:pPr>
              <w:tabs>
                <w:tab w:val="left" w:pos="1134"/>
              </w:tabs>
              <w:rPr>
                <w:b/>
                <w:bCs/>
              </w:rPr>
            </w:pPr>
            <w:r w:rsidRPr="009125FD">
              <w:rPr>
                <w:b/>
                <w:bCs/>
              </w:rPr>
              <w:t>Двугранные углы</w:t>
            </w: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5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290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</w:rPr>
            </w:pPr>
          </w:p>
        </w:tc>
        <w:tc>
          <w:tcPr>
            <w:tcW w:w="142" w:type="pct"/>
          </w:tcPr>
          <w:p w:rsidR="008E5B97" w:rsidRPr="009125FD" w:rsidRDefault="008E5B97" w:rsidP="002129DD">
            <w:pPr>
              <w:tabs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</w:p>
        </w:tc>
        <w:tc>
          <w:tcPr>
            <w:tcW w:w="2942" w:type="pct"/>
            <w:gridSpan w:val="2"/>
          </w:tcPr>
          <w:p w:rsidR="008E5B97" w:rsidRPr="009125FD" w:rsidRDefault="008E5B97" w:rsidP="002129DD">
            <w:pPr>
              <w:tabs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t xml:space="preserve">Двугранный угол и его измерение. Перпендикулярные плоскости. 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</w:pPr>
            <w:r w:rsidRPr="009125FD">
              <w:t>2</w:t>
            </w:r>
          </w:p>
        </w:tc>
        <w:tc>
          <w:tcPr>
            <w:tcW w:w="410" w:type="pct"/>
            <w:vAlign w:val="center"/>
          </w:tcPr>
          <w:p w:rsidR="008E5B97" w:rsidRPr="009356B3" w:rsidRDefault="009356B3" w:rsidP="009125FD">
            <w:pPr>
              <w:jc w:val="center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8E5B97" w:rsidRPr="009356B3" w:rsidTr="00E82227">
        <w:trPr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</w:rPr>
            </w:pP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Практические занятия: </w:t>
            </w:r>
          </w:p>
          <w:p w:rsidR="008E5B97" w:rsidRPr="009125FD" w:rsidRDefault="008E5B97" w:rsidP="002129DD">
            <w:pPr>
              <w:autoSpaceDE w:val="0"/>
              <w:autoSpaceDN w:val="0"/>
              <w:adjustRightInd w:val="0"/>
              <w:jc w:val="both"/>
            </w:pPr>
            <w:r w:rsidRPr="009125FD">
              <w:t>Признаки и свойства параллельных и перпендикулярных плоскостей.</w:t>
            </w:r>
          </w:p>
          <w:p w:rsidR="008E5B97" w:rsidRPr="00E3413B" w:rsidRDefault="008E5B97" w:rsidP="00E3413B">
            <w:pPr>
              <w:autoSpaceDE w:val="0"/>
              <w:autoSpaceDN w:val="0"/>
              <w:adjustRightInd w:val="0"/>
              <w:jc w:val="both"/>
            </w:pPr>
            <w:r w:rsidRPr="009125FD">
              <w:t xml:space="preserve">Расстояние от точки до плоскости, от прямой до плоскости, расстояние междуплоскостями, между </w:t>
            </w:r>
            <w:proofErr w:type="gramStart"/>
            <w:r w:rsidRPr="009125FD">
              <w:t>скрещивающимися</w:t>
            </w:r>
            <w:proofErr w:type="gramEnd"/>
            <w:r w:rsidRPr="009125FD">
              <w:t xml:space="preserve"> прямыми, между произвольными фигурамив пространстве.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</w:pPr>
            <w:r w:rsidRPr="009125FD">
              <w:t>3</w:t>
            </w:r>
          </w:p>
        </w:tc>
        <w:tc>
          <w:tcPr>
            <w:tcW w:w="410" w:type="pct"/>
            <w:vAlign w:val="center"/>
          </w:tcPr>
          <w:p w:rsidR="008E5B97" w:rsidRPr="009356B3" w:rsidRDefault="009356B3" w:rsidP="009125F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E5B97" w:rsidRPr="009356B3" w:rsidTr="00E82227">
        <w:trPr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</w:rPr>
            </w:pP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Самостоятельная работа обучающихся: </w:t>
            </w:r>
          </w:p>
          <w:p w:rsidR="008E5B97" w:rsidRPr="009125FD" w:rsidRDefault="008E5B97" w:rsidP="002129DD">
            <w:pPr>
              <w:jc w:val="both"/>
            </w:pPr>
            <w:r w:rsidRPr="009125FD">
              <w:t>- составление опорного конспекта по теме «Многогранный угол»</w:t>
            </w:r>
            <w:r w:rsidR="00B4341B">
              <w:t>.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2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jc w:val="center"/>
        </w:trPr>
        <w:tc>
          <w:tcPr>
            <w:tcW w:w="1128" w:type="pct"/>
            <w:vMerge w:val="restart"/>
            <w:vAlign w:val="center"/>
          </w:tcPr>
          <w:p w:rsidR="00A50F75" w:rsidRPr="009125FD" w:rsidRDefault="008E5B97" w:rsidP="009125FD">
            <w:pPr>
              <w:rPr>
                <w:b/>
                <w:bCs/>
              </w:rPr>
            </w:pPr>
            <w:r w:rsidRPr="009125FD">
              <w:rPr>
                <w:b/>
                <w:bCs/>
              </w:rPr>
              <w:t>Тема 3.3. Геометрические пр</w:t>
            </w:r>
            <w:r w:rsidRPr="009125FD">
              <w:rPr>
                <w:b/>
                <w:bCs/>
              </w:rPr>
              <w:t>е</w:t>
            </w:r>
            <w:r w:rsidRPr="009125FD">
              <w:rPr>
                <w:b/>
                <w:bCs/>
              </w:rPr>
              <w:t xml:space="preserve">образования </w:t>
            </w:r>
          </w:p>
          <w:p w:rsidR="008E5B97" w:rsidRPr="009125FD" w:rsidRDefault="008E5B97" w:rsidP="009125FD">
            <w:pPr>
              <w:rPr>
                <w:b/>
                <w:bCs/>
              </w:rPr>
            </w:pPr>
            <w:r w:rsidRPr="009125FD">
              <w:rPr>
                <w:b/>
                <w:bCs/>
              </w:rPr>
              <w:t>пространства</w:t>
            </w: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6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425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</w:rPr>
            </w:pP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Практические занятия:</w:t>
            </w:r>
          </w:p>
          <w:p w:rsidR="00866A0B" w:rsidRPr="009125FD" w:rsidRDefault="008E5B97" w:rsidP="002129DD">
            <w:pPr>
              <w:pStyle w:val="af"/>
              <w:spacing w:after="0"/>
              <w:jc w:val="both"/>
              <w:rPr>
                <w:rFonts w:ascii="Times New Roman" w:hAnsi="Times New Roman" w:cs="Times New Roman"/>
              </w:rPr>
            </w:pPr>
            <w:r w:rsidRPr="009125FD">
              <w:rPr>
                <w:rFonts w:ascii="Times New Roman" w:hAnsi="Times New Roman" w:cs="Times New Roman"/>
              </w:rPr>
              <w:t>- решение прикладных задач</w:t>
            </w:r>
            <w:r w:rsidR="00866A0B">
              <w:rPr>
                <w:rFonts w:ascii="Times New Roman" w:hAnsi="Times New Roman" w:cs="Times New Roman"/>
              </w:rPr>
              <w:t xml:space="preserve"> на тему: «</w:t>
            </w:r>
            <w:r w:rsidR="00866A0B" w:rsidRPr="009125FD">
              <w:rPr>
                <w:rFonts w:ascii="Times New Roman" w:hAnsi="Times New Roman" w:cs="Times New Roman"/>
              </w:rPr>
              <w:t>Геометрические преобразования пространства: п</w:t>
            </w:r>
            <w:r w:rsidR="00866A0B" w:rsidRPr="009125FD">
              <w:rPr>
                <w:rFonts w:ascii="Times New Roman" w:hAnsi="Times New Roman" w:cs="Times New Roman"/>
              </w:rPr>
              <w:t>а</w:t>
            </w:r>
            <w:r w:rsidR="00866A0B" w:rsidRPr="009125FD">
              <w:rPr>
                <w:rFonts w:ascii="Times New Roman" w:hAnsi="Times New Roman" w:cs="Times New Roman"/>
              </w:rPr>
              <w:t>раллельный перенос, симметрия относительно плоскости</w:t>
            </w:r>
            <w:r w:rsidR="00866A0B">
              <w:rPr>
                <w:rFonts w:ascii="Times New Roman" w:hAnsi="Times New Roman" w:cs="Times New Roman"/>
              </w:rPr>
              <w:t>»;</w:t>
            </w:r>
          </w:p>
          <w:p w:rsidR="008E5B97" w:rsidRPr="009125FD" w:rsidRDefault="00866A0B" w:rsidP="002129DD">
            <w:pPr>
              <w:jc w:val="both"/>
            </w:pPr>
            <w:r>
              <w:t>- решение задач на тему: «</w:t>
            </w:r>
            <w:r w:rsidRPr="009125FD">
              <w:t xml:space="preserve">Параллельное проектирование. </w:t>
            </w:r>
            <w:r w:rsidRPr="009125FD">
              <w:rPr>
                <w:i/>
                <w:iCs/>
              </w:rPr>
              <w:t>Площадь ортогональной проекции</w:t>
            </w:r>
            <w:r w:rsidRPr="009125FD">
              <w:t>. Изображение пространственных фигур</w:t>
            </w:r>
            <w:r>
              <w:t>»</w:t>
            </w:r>
            <w:r w:rsidRPr="009125FD">
              <w:t>.</w:t>
            </w:r>
          </w:p>
        </w:tc>
        <w:tc>
          <w:tcPr>
            <w:tcW w:w="378" w:type="pct"/>
            <w:vAlign w:val="center"/>
          </w:tcPr>
          <w:p w:rsidR="008E5B97" w:rsidRPr="009125FD" w:rsidRDefault="00866A0B" w:rsidP="009125FD">
            <w:pPr>
              <w:jc w:val="center"/>
            </w:pPr>
            <w:r>
              <w:t>6</w:t>
            </w:r>
          </w:p>
        </w:tc>
        <w:tc>
          <w:tcPr>
            <w:tcW w:w="410" w:type="pct"/>
            <w:vAlign w:val="center"/>
          </w:tcPr>
          <w:p w:rsidR="008E5B97" w:rsidRPr="009356B3" w:rsidRDefault="009356B3" w:rsidP="009125F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E5B97" w:rsidRPr="009356B3" w:rsidTr="00E82227">
        <w:trPr>
          <w:trHeight w:val="699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</w:rPr>
            </w:pP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Самостоятельная работа обучающихся:</w:t>
            </w:r>
          </w:p>
          <w:p w:rsidR="008E5B97" w:rsidRPr="009125FD" w:rsidRDefault="008E5B97" w:rsidP="002129DD">
            <w:pPr>
              <w:tabs>
                <w:tab w:val="left" w:pos="851"/>
                <w:tab w:val="left" w:pos="1134"/>
              </w:tabs>
              <w:suppressAutoHyphens/>
              <w:jc w:val="both"/>
            </w:pPr>
            <w:r w:rsidRPr="009125FD">
              <w:t>- Подготовка презентаций по теме «Геометрические преобразования пространства»;</w:t>
            </w:r>
          </w:p>
          <w:p w:rsidR="008E5B97" w:rsidRPr="009125FD" w:rsidRDefault="008E5B97" w:rsidP="002129DD">
            <w:pPr>
              <w:jc w:val="both"/>
            </w:pPr>
            <w:r w:rsidRPr="009125FD">
              <w:t>- Выполнение упражнений по теме «Параллельная и ортогональная  проекции».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3</w:t>
            </w:r>
          </w:p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jc w:val="center"/>
        </w:trPr>
        <w:tc>
          <w:tcPr>
            <w:tcW w:w="4212" w:type="pct"/>
            <w:gridSpan w:val="4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Раздел  4</w:t>
            </w:r>
            <w:r w:rsidR="0005235A">
              <w:rPr>
                <w:b/>
                <w:bCs/>
              </w:rPr>
              <w:t>.   Комбинаторика</w:t>
            </w:r>
            <w:r w:rsidR="00D870B3">
              <w:rPr>
                <w:b/>
                <w:bCs/>
              </w:rPr>
              <w:t xml:space="preserve"> </w:t>
            </w:r>
            <w:r w:rsidR="00B863C5">
              <w:rPr>
                <w:b/>
              </w:rPr>
              <w:t>(</w:t>
            </w:r>
            <w:r w:rsidR="00B863C5" w:rsidRPr="00421908">
              <w:rPr>
                <w:b/>
              </w:rPr>
              <w:t>ЛР</w:t>
            </w:r>
            <w:proofErr w:type="gramStart"/>
            <w:r w:rsidR="00B863C5" w:rsidRPr="00421908">
              <w:rPr>
                <w:b/>
              </w:rPr>
              <w:t>2</w:t>
            </w:r>
            <w:proofErr w:type="gramEnd"/>
            <w:r w:rsidR="00B863C5" w:rsidRPr="00421908">
              <w:rPr>
                <w:b/>
              </w:rPr>
              <w:t>, ЛР4, ЛР6, ЛР7</w:t>
            </w:r>
            <w:r w:rsidR="003A29EB">
              <w:rPr>
                <w:b/>
              </w:rPr>
              <w:t>, ЛР10, ЛР</w:t>
            </w:r>
            <w:r w:rsidR="00B863C5">
              <w:rPr>
                <w:b/>
              </w:rPr>
              <w:t xml:space="preserve">11, </w:t>
            </w:r>
            <w:r w:rsidR="00B863C5" w:rsidRPr="00421908">
              <w:rPr>
                <w:b/>
              </w:rPr>
              <w:t>ЛР1</w:t>
            </w:r>
            <w:r w:rsidR="003A29EB">
              <w:rPr>
                <w:b/>
              </w:rPr>
              <w:t>7-ЛР</w:t>
            </w:r>
            <w:r w:rsidR="00B863C5">
              <w:rPr>
                <w:b/>
              </w:rPr>
              <w:t>22</w:t>
            </w:r>
            <w:r w:rsidR="00B863C5" w:rsidRPr="00421908">
              <w:rPr>
                <w:b/>
              </w:rPr>
              <w:t>)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9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281"/>
          <w:jc w:val="center"/>
        </w:trPr>
        <w:tc>
          <w:tcPr>
            <w:tcW w:w="1128" w:type="pct"/>
            <w:vMerge w:val="restart"/>
            <w:vAlign w:val="center"/>
          </w:tcPr>
          <w:p w:rsidR="008E5B97" w:rsidRPr="009125FD" w:rsidRDefault="008E5B97" w:rsidP="009125FD">
            <w:pPr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Тема 4.1. </w:t>
            </w:r>
          </w:p>
          <w:p w:rsidR="008E5B97" w:rsidRPr="009125FD" w:rsidRDefault="008E5B97" w:rsidP="009125FD">
            <w:pPr>
              <w:rPr>
                <w:b/>
                <w:bCs/>
              </w:rPr>
            </w:pPr>
            <w:r w:rsidRPr="009125FD">
              <w:rPr>
                <w:b/>
                <w:bCs/>
              </w:rPr>
              <w:t>Элементы комбинаторики</w:t>
            </w: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</w:pPr>
            <w:r w:rsidRPr="009125FD">
              <w:rPr>
                <w:b/>
                <w:bCs/>
              </w:rPr>
              <w:t>Содержание учебного материала</w:t>
            </w:r>
            <w:r w:rsidRPr="009125FD">
              <w:t>.</w:t>
            </w:r>
          </w:p>
        </w:tc>
        <w:tc>
          <w:tcPr>
            <w:tcW w:w="378" w:type="pct"/>
            <w:vAlign w:val="center"/>
          </w:tcPr>
          <w:p w:rsidR="008E5B97" w:rsidRPr="009125FD" w:rsidRDefault="00866A0B" w:rsidP="00912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474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</w:rPr>
            </w:pPr>
          </w:p>
        </w:tc>
        <w:tc>
          <w:tcPr>
            <w:tcW w:w="142" w:type="pct"/>
          </w:tcPr>
          <w:p w:rsidR="008E5B97" w:rsidRPr="009125FD" w:rsidRDefault="008E5B97" w:rsidP="002129DD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</w:p>
        </w:tc>
        <w:tc>
          <w:tcPr>
            <w:tcW w:w="2942" w:type="pct"/>
            <w:gridSpan w:val="2"/>
          </w:tcPr>
          <w:p w:rsidR="008E5B97" w:rsidRPr="009125FD" w:rsidRDefault="008E5B97" w:rsidP="002129DD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t>Основные понятия комбинаторики. Задачи на подсчёт числа размещений, перестановок, сочетаний. Решение задач на перебор вариантов. Формула бинома Ньютона. Свойства биноминальных коэффициентов. Треугольник Паскаля</w:t>
            </w:r>
            <w:r w:rsidR="00974244">
              <w:t>.</w:t>
            </w:r>
          </w:p>
        </w:tc>
        <w:tc>
          <w:tcPr>
            <w:tcW w:w="378" w:type="pct"/>
            <w:vAlign w:val="center"/>
          </w:tcPr>
          <w:p w:rsidR="008E5B97" w:rsidRPr="009125FD" w:rsidRDefault="00866A0B" w:rsidP="009125FD">
            <w:pPr>
              <w:jc w:val="center"/>
            </w:pPr>
            <w:r>
              <w:t>1</w:t>
            </w:r>
          </w:p>
        </w:tc>
        <w:tc>
          <w:tcPr>
            <w:tcW w:w="410" w:type="pct"/>
            <w:vAlign w:val="center"/>
          </w:tcPr>
          <w:p w:rsidR="008E5B97" w:rsidRPr="009356B3" w:rsidRDefault="009356B3" w:rsidP="009125FD">
            <w:pPr>
              <w:jc w:val="center"/>
              <w:rPr>
                <w:bCs/>
              </w:rPr>
            </w:pPr>
            <w:r w:rsidRPr="009356B3">
              <w:rPr>
                <w:bCs/>
              </w:rPr>
              <w:t>1-2</w:t>
            </w:r>
          </w:p>
        </w:tc>
      </w:tr>
      <w:tr w:rsidR="008E5B97" w:rsidRPr="009356B3" w:rsidTr="00E82227">
        <w:trPr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</w:rPr>
            </w:pP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Практические занятия:</w:t>
            </w:r>
          </w:p>
          <w:p w:rsidR="008E5B97" w:rsidRPr="009125FD" w:rsidRDefault="008E5B97" w:rsidP="002129DD">
            <w:pPr>
              <w:jc w:val="both"/>
            </w:pPr>
            <w:r w:rsidRPr="009125FD">
              <w:t>-</w:t>
            </w:r>
            <w:r w:rsidR="00BE244E">
              <w:t xml:space="preserve"> </w:t>
            </w:r>
            <w:r w:rsidRPr="009125FD">
              <w:t>решение прикладных задач</w:t>
            </w:r>
            <w:r w:rsidR="00B4341B">
              <w:t>.</w:t>
            </w:r>
          </w:p>
        </w:tc>
        <w:tc>
          <w:tcPr>
            <w:tcW w:w="378" w:type="pct"/>
            <w:vAlign w:val="center"/>
          </w:tcPr>
          <w:p w:rsidR="008E5B97" w:rsidRPr="009125FD" w:rsidRDefault="00866A0B" w:rsidP="009125FD">
            <w:pPr>
              <w:jc w:val="center"/>
            </w:pPr>
            <w:r>
              <w:t>8</w:t>
            </w:r>
          </w:p>
        </w:tc>
        <w:tc>
          <w:tcPr>
            <w:tcW w:w="410" w:type="pct"/>
            <w:vAlign w:val="center"/>
          </w:tcPr>
          <w:p w:rsidR="008E5B97" w:rsidRPr="009356B3" w:rsidRDefault="009356B3" w:rsidP="009125F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E5B97" w:rsidRPr="009356B3" w:rsidTr="00E82227">
        <w:trPr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</w:rPr>
            </w:pP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Самостоятельная работа обучающихся:</w:t>
            </w:r>
          </w:p>
          <w:p w:rsidR="008E5B97" w:rsidRPr="009125FD" w:rsidRDefault="008E5B97" w:rsidP="002129DD">
            <w:pPr>
              <w:tabs>
                <w:tab w:val="left" w:pos="851"/>
                <w:tab w:val="left" w:pos="1134"/>
              </w:tabs>
              <w:suppressAutoHyphens/>
              <w:jc w:val="both"/>
            </w:pPr>
            <w:r w:rsidRPr="009125FD">
              <w:t>- изучение лекционного материала по конспекту с использованием рекомендованной литературы;</w:t>
            </w:r>
          </w:p>
          <w:p w:rsidR="008E5B97" w:rsidRPr="009125FD" w:rsidRDefault="008E5B97" w:rsidP="002129DD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- </w:t>
            </w:r>
            <w:r w:rsidRPr="009125FD">
              <w:t>решение прикладных задач по теме</w:t>
            </w:r>
            <w:r w:rsidR="00B4341B">
              <w:t>: «Элементы комбинаторики».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4</w:t>
            </w:r>
          </w:p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285"/>
          <w:jc w:val="center"/>
        </w:trPr>
        <w:tc>
          <w:tcPr>
            <w:tcW w:w="4212" w:type="pct"/>
            <w:gridSpan w:val="4"/>
            <w:vAlign w:val="center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Раздел  5.  Координаты и векторы</w:t>
            </w:r>
            <w:r w:rsidR="00D870B3">
              <w:rPr>
                <w:b/>
                <w:bCs/>
              </w:rPr>
              <w:t xml:space="preserve"> </w:t>
            </w:r>
            <w:r w:rsidR="00B863C5">
              <w:rPr>
                <w:b/>
              </w:rPr>
              <w:t>(</w:t>
            </w:r>
            <w:r w:rsidR="00B863C5" w:rsidRPr="00421908">
              <w:rPr>
                <w:b/>
              </w:rPr>
              <w:t>ЛР</w:t>
            </w:r>
            <w:proofErr w:type="gramStart"/>
            <w:r w:rsidR="00B863C5" w:rsidRPr="00421908">
              <w:rPr>
                <w:b/>
              </w:rPr>
              <w:t>2</w:t>
            </w:r>
            <w:proofErr w:type="gramEnd"/>
            <w:r w:rsidR="00B863C5" w:rsidRPr="00421908">
              <w:rPr>
                <w:b/>
              </w:rPr>
              <w:t>, ЛР4, ЛР6, ЛР7</w:t>
            </w:r>
            <w:r w:rsidR="003A29EB">
              <w:rPr>
                <w:b/>
              </w:rPr>
              <w:t>, ЛР10, ЛР</w:t>
            </w:r>
            <w:r w:rsidR="00B863C5">
              <w:rPr>
                <w:b/>
              </w:rPr>
              <w:t xml:space="preserve">11, </w:t>
            </w:r>
            <w:r w:rsidR="00B863C5" w:rsidRPr="00421908">
              <w:rPr>
                <w:b/>
              </w:rPr>
              <w:t>ЛР1</w:t>
            </w:r>
            <w:r w:rsidR="003A29EB">
              <w:rPr>
                <w:b/>
              </w:rPr>
              <w:t>7-ЛР</w:t>
            </w:r>
            <w:r w:rsidR="00B863C5">
              <w:rPr>
                <w:b/>
              </w:rPr>
              <w:t>22</w:t>
            </w:r>
            <w:r w:rsidR="00B863C5" w:rsidRPr="00421908">
              <w:rPr>
                <w:b/>
              </w:rPr>
              <w:t>)</w:t>
            </w:r>
          </w:p>
        </w:tc>
        <w:tc>
          <w:tcPr>
            <w:tcW w:w="378" w:type="pct"/>
            <w:vAlign w:val="center"/>
          </w:tcPr>
          <w:p w:rsidR="008E5B97" w:rsidRPr="009125FD" w:rsidRDefault="00186829" w:rsidP="00912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270"/>
          <w:jc w:val="center"/>
        </w:trPr>
        <w:tc>
          <w:tcPr>
            <w:tcW w:w="1128" w:type="pct"/>
            <w:vMerge w:val="restart"/>
            <w:vAlign w:val="center"/>
          </w:tcPr>
          <w:p w:rsidR="00A50F75" w:rsidRPr="009125FD" w:rsidRDefault="008E5B97" w:rsidP="009125FD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5.1. Основные </w:t>
            </w:r>
          </w:p>
          <w:p w:rsidR="008E5B97" w:rsidRPr="009125FD" w:rsidRDefault="008E5B97" w:rsidP="009125FD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понятия.</w:t>
            </w:r>
          </w:p>
          <w:p w:rsidR="008E5B97" w:rsidRPr="009125FD" w:rsidRDefault="008E5B97" w:rsidP="009125FD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Векторы на плоскости и в пространстве</w:t>
            </w: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8E5B97" w:rsidRPr="009125FD" w:rsidRDefault="00186829" w:rsidP="00912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294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  <w:lang w:eastAsia="en-US"/>
              </w:rPr>
            </w:pPr>
          </w:p>
        </w:tc>
        <w:tc>
          <w:tcPr>
            <w:tcW w:w="142" w:type="pct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</w:p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</w:p>
        </w:tc>
        <w:tc>
          <w:tcPr>
            <w:tcW w:w="2942" w:type="pct"/>
            <w:gridSpan w:val="2"/>
          </w:tcPr>
          <w:p w:rsidR="008E5B97" w:rsidRPr="009125FD" w:rsidRDefault="008E5B97" w:rsidP="002129DD">
            <w:pPr>
              <w:tabs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t>Векторы. Модуль вектора. Равенство векторов. Сложение векторов. Умножение вектора на число. Разложение вектора по направлениям. Угол между двумя векторами. Прое</w:t>
            </w:r>
            <w:r w:rsidRPr="009125FD">
              <w:t>к</w:t>
            </w:r>
            <w:r w:rsidRPr="009125FD">
              <w:t>ция вектора на ось. Координаты вектора. Скалярное произведение векторов.</w:t>
            </w:r>
          </w:p>
        </w:tc>
        <w:tc>
          <w:tcPr>
            <w:tcW w:w="378" w:type="pct"/>
            <w:vAlign w:val="center"/>
          </w:tcPr>
          <w:p w:rsidR="008E5B97" w:rsidRPr="009125FD" w:rsidRDefault="00866A0B" w:rsidP="009125FD">
            <w:pPr>
              <w:jc w:val="center"/>
            </w:pPr>
            <w:r>
              <w:t>3</w:t>
            </w:r>
          </w:p>
        </w:tc>
        <w:tc>
          <w:tcPr>
            <w:tcW w:w="410" w:type="pct"/>
            <w:vAlign w:val="center"/>
          </w:tcPr>
          <w:p w:rsidR="008E5B97" w:rsidRPr="009356B3" w:rsidRDefault="009356B3" w:rsidP="009356B3">
            <w:pPr>
              <w:jc w:val="center"/>
              <w:rPr>
                <w:bCs/>
              </w:rPr>
            </w:pPr>
            <w:r w:rsidRPr="009356B3">
              <w:rPr>
                <w:bCs/>
              </w:rPr>
              <w:t>1-2</w:t>
            </w:r>
          </w:p>
        </w:tc>
      </w:tr>
      <w:tr w:rsidR="008E5B97" w:rsidRPr="009356B3" w:rsidTr="00E82227">
        <w:trPr>
          <w:trHeight w:val="225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</w:p>
          <w:p w:rsidR="008E5B97" w:rsidRPr="009125FD" w:rsidRDefault="008E5B97" w:rsidP="002129D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sz w:val="24"/>
                <w:szCs w:val="24"/>
              </w:rPr>
              <w:t>- решение задач и упражнений по теме: «Векторы на плоскости и в пространстве»</w:t>
            </w:r>
            <w:r w:rsidR="00B43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" w:type="pct"/>
            <w:vAlign w:val="center"/>
          </w:tcPr>
          <w:p w:rsidR="008E5B97" w:rsidRPr="009125FD" w:rsidRDefault="00186829" w:rsidP="009125FD">
            <w:pPr>
              <w:jc w:val="center"/>
            </w:pPr>
            <w:r>
              <w:t>8</w:t>
            </w:r>
          </w:p>
        </w:tc>
        <w:tc>
          <w:tcPr>
            <w:tcW w:w="410" w:type="pct"/>
            <w:vAlign w:val="center"/>
          </w:tcPr>
          <w:p w:rsidR="008E5B97" w:rsidRPr="009356B3" w:rsidRDefault="009356B3" w:rsidP="009125F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E5B97" w:rsidRPr="009356B3" w:rsidTr="00E82227">
        <w:trPr>
          <w:trHeight w:val="1312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Самостоятельная работа обучающихся:</w:t>
            </w:r>
          </w:p>
          <w:p w:rsidR="008E5B97" w:rsidRPr="009125FD" w:rsidRDefault="008E5B97" w:rsidP="002129DD">
            <w:pPr>
              <w:jc w:val="both"/>
            </w:pPr>
            <w:r w:rsidRPr="009125FD">
              <w:t>Векторное задание прямых и плос</w:t>
            </w:r>
            <w:r w:rsidR="00B4341B">
              <w:t>костей в пространстве.</w:t>
            </w:r>
          </w:p>
          <w:p w:rsidR="008E5B97" w:rsidRPr="009125FD" w:rsidRDefault="008E5B97" w:rsidP="002129DD">
            <w:pPr>
              <w:jc w:val="both"/>
            </w:pPr>
            <w:r w:rsidRPr="009125FD">
              <w:t>Оформление практических работ.</w:t>
            </w:r>
          </w:p>
          <w:p w:rsidR="008E5B97" w:rsidRPr="009125FD" w:rsidRDefault="008E5B97" w:rsidP="002129DD">
            <w:pPr>
              <w:pStyle w:val="ae"/>
              <w:spacing w:before="0" w:beforeAutospacing="0" w:after="0" w:afterAutospacing="0"/>
              <w:jc w:val="both"/>
            </w:pPr>
            <w:r w:rsidRPr="009125FD">
              <w:t>Создание электронной презентации по теме</w:t>
            </w:r>
            <w:r w:rsidR="00B4341B">
              <w:t xml:space="preserve">: </w:t>
            </w:r>
            <w:r w:rsidR="00091EF2">
              <w:t>«</w:t>
            </w:r>
            <w:r w:rsidR="00B4341B">
              <w:t>Векторы на плоскости ив пространстве».</w:t>
            </w:r>
          </w:p>
          <w:p w:rsidR="008E5B97" w:rsidRPr="009125FD" w:rsidRDefault="00BE244E" w:rsidP="00BE244E">
            <w:pPr>
              <w:jc w:val="both"/>
            </w:pPr>
            <w:r>
              <w:t>Р</w:t>
            </w:r>
            <w:r w:rsidR="008E5B97" w:rsidRPr="009125FD">
              <w:t>ешени</w:t>
            </w:r>
            <w:r>
              <w:t>е</w:t>
            </w:r>
            <w:r w:rsidR="008E5B97" w:rsidRPr="009125FD">
              <w:t xml:space="preserve"> задач</w:t>
            </w:r>
            <w:r w:rsidR="00B4341B">
              <w:t>.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</w:p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6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273"/>
          <w:jc w:val="center"/>
        </w:trPr>
        <w:tc>
          <w:tcPr>
            <w:tcW w:w="1128" w:type="pct"/>
            <w:vMerge w:val="restart"/>
            <w:vAlign w:val="center"/>
          </w:tcPr>
          <w:p w:rsidR="008E5B97" w:rsidRPr="009125FD" w:rsidRDefault="008E5B97" w:rsidP="009125FD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5.2. </w:t>
            </w:r>
          </w:p>
          <w:p w:rsidR="00A50F75" w:rsidRPr="009125FD" w:rsidRDefault="008E5B97" w:rsidP="009125FD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Прямоугольная система </w:t>
            </w:r>
          </w:p>
          <w:p w:rsidR="008E5B97" w:rsidRPr="009125FD" w:rsidRDefault="008E5B97" w:rsidP="009125FD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координат в пространстве </w:t>
            </w: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8E5B97" w:rsidRPr="009125FD" w:rsidRDefault="00186829" w:rsidP="00912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255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  <w:lang w:eastAsia="en-US"/>
              </w:rPr>
            </w:pPr>
          </w:p>
        </w:tc>
        <w:tc>
          <w:tcPr>
            <w:tcW w:w="142" w:type="pct"/>
          </w:tcPr>
          <w:p w:rsidR="008E5B97" w:rsidRPr="009125FD" w:rsidRDefault="008E5B97" w:rsidP="002129DD">
            <w:pPr>
              <w:jc w:val="both"/>
            </w:pPr>
          </w:p>
          <w:p w:rsidR="008E5B97" w:rsidRPr="009125FD" w:rsidRDefault="008E5B97" w:rsidP="002129DD">
            <w:pPr>
              <w:jc w:val="both"/>
            </w:pPr>
          </w:p>
        </w:tc>
        <w:tc>
          <w:tcPr>
            <w:tcW w:w="2942" w:type="pct"/>
            <w:gridSpan w:val="2"/>
          </w:tcPr>
          <w:p w:rsidR="008E5B97" w:rsidRPr="009125FD" w:rsidRDefault="008E5B97" w:rsidP="002129DD">
            <w:pPr>
              <w:pStyle w:val="af"/>
              <w:spacing w:after="0"/>
              <w:jc w:val="both"/>
              <w:rPr>
                <w:rFonts w:ascii="Times New Roman" w:hAnsi="Times New Roman" w:cs="Times New Roman"/>
              </w:rPr>
            </w:pPr>
            <w:r w:rsidRPr="009125FD">
              <w:rPr>
                <w:rFonts w:ascii="Times New Roman" w:hAnsi="Times New Roman" w:cs="Times New Roman"/>
              </w:rPr>
              <w:t xml:space="preserve">Прямоугольная (декартова) система координат в пространстве. Формула расстояния между двумя точками. Уравнения сферы, </w:t>
            </w:r>
            <w:r w:rsidRPr="009125FD">
              <w:rPr>
                <w:rFonts w:ascii="Times New Roman" w:hAnsi="Times New Roman" w:cs="Times New Roman"/>
                <w:i/>
                <w:iCs/>
              </w:rPr>
              <w:t>плоскости и прямой</w:t>
            </w:r>
            <w:r w:rsidRPr="009125FD">
              <w:rPr>
                <w:rFonts w:ascii="Times New Roman" w:hAnsi="Times New Roman" w:cs="Times New Roman"/>
              </w:rPr>
              <w:t>.</w:t>
            </w:r>
          </w:p>
          <w:p w:rsidR="008E5B97" w:rsidRPr="009125FD" w:rsidRDefault="008E5B97" w:rsidP="002129DD">
            <w:pPr>
              <w:jc w:val="both"/>
            </w:pPr>
            <w:r w:rsidRPr="009125FD">
              <w:t>Использование координат и векторов при решении математических и прикладных задач.</w:t>
            </w:r>
          </w:p>
        </w:tc>
        <w:tc>
          <w:tcPr>
            <w:tcW w:w="378" w:type="pct"/>
            <w:vAlign w:val="center"/>
          </w:tcPr>
          <w:p w:rsidR="008E5B97" w:rsidRPr="009125FD" w:rsidRDefault="00866A0B" w:rsidP="009125FD">
            <w:pPr>
              <w:jc w:val="center"/>
            </w:pPr>
            <w:r>
              <w:t>1</w:t>
            </w:r>
          </w:p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</w:p>
        </w:tc>
        <w:tc>
          <w:tcPr>
            <w:tcW w:w="410" w:type="pct"/>
            <w:vAlign w:val="center"/>
          </w:tcPr>
          <w:p w:rsidR="008E5B97" w:rsidRPr="009356B3" w:rsidRDefault="009356B3" w:rsidP="009125FD">
            <w:pPr>
              <w:jc w:val="center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8E5B97" w:rsidRPr="009356B3" w:rsidTr="00E82227">
        <w:trPr>
          <w:trHeight w:val="285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Практические занятия:</w:t>
            </w:r>
          </w:p>
          <w:p w:rsidR="008E5B97" w:rsidRPr="009125FD" w:rsidRDefault="008E5B97" w:rsidP="002129DD">
            <w:pPr>
              <w:jc w:val="both"/>
            </w:pPr>
            <w:r w:rsidRPr="009125FD">
              <w:t>- решение упражнений по теме: «Прямоугольная система координат в пространстве»</w:t>
            </w:r>
          </w:p>
        </w:tc>
        <w:tc>
          <w:tcPr>
            <w:tcW w:w="378" w:type="pct"/>
            <w:vAlign w:val="center"/>
          </w:tcPr>
          <w:p w:rsidR="008E5B97" w:rsidRPr="009125FD" w:rsidRDefault="00186829" w:rsidP="009125FD">
            <w:pPr>
              <w:jc w:val="center"/>
            </w:pPr>
            <w:r>
              <w:t>6</w:t>
            </w:r>
          </w:p>
        </w:tc>
        <w:tc>
          <w:tcPr>
            <w:tcW w:w="410" w:type="pct"/>
            <w:vAlign w:val="center"/>
          </w:tcPr>
          <w:p w:rsidR="008E5B97" w:rsidRPr="009356B3" w:rsidRDefault="009356B3" w:rsidP="009125F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E5B97" w:rsidRPr="009356B3" w:rsidTr="00E82227">
        <w:trPr>
          <w:trHeight w:val="270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Самостоятельная работа обучающихся:</w:t>
            </w:r>
          </w:p>
          <w:p w:rsidR="008E5B97" w:rsidRPr="009125FD" w:rsidRDefault="008E5B97" w:rsidP="002129DD">
            <w:pPr>
              <w:jc w:val="both"/>
            </w:pPr>
            <w:r w:rsidRPr="009125FD">
              <w:t>- работа с конспектом лекции</w:t>
            </w:r>
            <w:r w:rsidR="00B4341B">
              <w:t>.</w:t>
            </w:r>
          </w:p>
          <w:p w:rsidR="008E5B97" w:rsidRPr="009125FD" w:rsidRDefault="00BE244E" w:rsidP="002129DD">
            <w:pPr>
              <w:jc w:val="both"/>
            </w:pPr>
            <w:r w:rsidRPr="009125FD">
              <w:lastRenderedPageBreak/>
              <w:t>Р</w:t>
            </w:r>
            <w:r w:rsidR="008E5B97" w:rsidRPr="009125FD">
              <w:t>ешени</w:t>
            </w:r>
            <w:r>
              <w:t>е</w:t>
            </w:r>
            <w:r w:rsidR="008E5B97" w:rsidRPr="009125FD">
              <w:t xml:space="preserve"> задач</w:t>
            </w:r>
            <w:r w:rsidR="00B4341B">
              <w:t>.</w:t>
            </w:r>
          </w:p>
          <w:p w:rsidR="008E5B97" w:rsidRPr="009125FD" w:rsidRDefault="008E5B97" w:rsidP="002129DD">
            <w:pPr>
              <w:jc w:val="both"/>
            </w:pPr>
            <w:r w:rsidRPr="009125FD">
              <w:t>Прямоугольная (декартова) с</w:t>
            </w:r>
            <w:r w:rsidR="00B4341B">
              <w:t>истема координат в пространстве</w:t>
            </w:r>
            <w:r w:rsidRPr="009125FD">
              <w:t xml:space="preserve"> (реферат)</w:t>
            </w:r>
            <w:r w:rsidR="00B4341B">
              <w:t>.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lastRenderedPageBreak/>
              <w:t>5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195"/>
          <w:jc w:val="center"/>
        </w:trPr>
        <w:tc>
          <w:tcPr>
            <w:tcW w:w="4212" w:type="pct"/>
            <w:gridSpan w:val="4"/>
            <w:vAlign w:val="center"/>
          </w:tcPr>
          <w:p w:rsidR="008E5B97" w:rsidRPr="00EA2A5F" w:rsidRDefault="00B9060F" w:rsidP="00EA2A5F">
            <w:pPr>
              <w:keepNext/>
              <w:keepLines/>
              <w:jc w:val="both"/>
              <w:rPr>
                <w:b/>
              </w:rPr>
            </w:pPr>
            <w:r>
              <w:rPr>
                <w:b/>
                <w:bCs/>
              </w:rPr>
              <w:lastRenderedPageBreak/>
              <w:t xml:space="preserve">Раздел </w:t>
            </w:r>
            <w:r w:rsidR="008E5B97" w:rsidRPr="009125FD">
              <w:rPr>
                <w:b/>
                <w:bCs/>
              </w:rPr>
              <w:t xml:space="preserve">6. </w:t>
            </w:r>
            <w:r w:rsidR="00EA2A5F" w:rsidRPr="0096230B">
              <w:rPr>
                <w:rStyle w:val="43"/>
                <w:rFonts w:ascii="Times New Roman" w:hAnsi="Times New Roman" w:cs="Times New Roman"/>
                <w:b/>
                <w:sz w:val="24"/>
                <w:szCs w:val="24"/>
              </w:rPr>
              <w:t>Основы тригонометрии</w:t>
            </w:r>
            <w:r w:rsidR="00EA2A5F">
              <w:rPr>
                <w:rStyle w:val="43"/>
                <w:rFonts w:ascii="Times New Roman" w:hAnsi="Times New Roman" w:cs="Times New Roman"/>
                <w:b/>
                <w:sz w:val="24"/>
                <w:szCs w:val="24"/>
              </w:rPr>
              <w:t xml:space="preserve">. Применение основ тригонометрии в профессии </w:t>
            </w:r>
            <w:r w:rsidR="00EA2A5F" w:rsidRPr="001772C1">
              <w:rPr>
                <w:b/>
              </w:rPr>
              <w:t>сварщик (ручной и частично механ</w:t>
            </w:r>
            <w:r w:rsidR="00EA2A5F" w:rsidRPr="001772C1">
              <w:rPr>
                <w:b/>
              </w:rPr>
              <w:t>и</w:t>
            </w:r>
            <w:r w:rsidR="00EA2A5F" w:rsidRPr="001772C1">
              <w:rPr>
                <w:b/>
              </w:rPr>
              <w:t>зированной сварки (наплавки))</w:t>
            </w:r>
            <w:r w:rsidR="007064BC">
              <w:rPr>
                <w:b/>
              </w:rPr>
              <w:t xml:space="preserve"> </w:t>
            </w:r>
            <w:r w:rsidR="00B863C5">
              <w:rPr>
                <w:b/>
              </w:rPr>
              <w:t>(</w:t>
            </w:r>
            <w:r w:rsidR="00B863C5" w:rsidRPr="00421908">
              <w:rPr>
                <w:b/>
              </w:rPr>
              <w:t>ЛР</w:t>
            </w:r>
            <w:proofErr w:type="gramStart"/>
            <w:r w:rsidR="00B863C5" w:rsidRPr="00421908">
              <w:rPr>
                <w:b/>
              </w:rPr>
              <w:t>2</w:t>
            </w:r>
            <w:proofErr w:type="gramEnd"/>
            <w:r w:rsidR="00B863C5" w:rsidRPr="00421908">
              <w:rPr>
                <w:b/>
              </w:rPr>
              <w:t>, ЛР4, ЛР6, ЛР7</w:t>
            </w:r>
            <w:r w:rsidR="003A29EB">
              <w:rPr>
                <w:b/>
              </w:rPr>
              <w:t>, ЛР10, ЛР</w:t>
            </w:r>
            <w:r w:rsidR="00B863C5">
              <w:rPr>
                <w:b/>
              </w:rPr>
              <w:t xml:space="preserve">11, </w:t>
            </w:r>
            <w:r w:rsidR="00B863C5" w:rsidRPr="00421908">
              <w:rPr>
                <w:b/>
              </w:rPr>
              <w:t>ЛР1</w:t>
            </w:r>
            <w:r w:rsidR="003A29EB">
              <w:rPr>
                <w:b/>
              </w:rPr>
              <w:t>7-ЛР</w:t>
            </w:r>
            <w:r w:rsidR="00B863C5">
              <w:rPr>
                <w:b/>
              </w:rPr>
              <w:t>22</w:t>
            </w:r>
            <w:r w:rsidR="00B863C5" w:rsidRPr="00421908">
              <w:rPr>
                <w:b/>
              </w:rPr>
              <w:t>)</w:t>
            </w:r>
          </w:p>
        </w:tc>
        <w:tc>
          <w:tcPr>
            <w:tcW w:w="378" w:type="pct"/>
            <w:vAlign w:val="center"/>
          </w:tcPr>
          <w:p w:rsidR="008E5B97" w:rsidRPr="009125FD" w:rsidRDefault="00186829" w:rsidP="009125FD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tabs>
                <w:tab w:val="left" w:pos="1134"/>
              </w:tabs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195"/>
          <w:jc w:val="center"/>
        </w:trPr>
        <w:tc>
          <w:tcPr>
            <w:tcW w:w="1128" w:type="pct"/>
            <w:vMerge w:val="restart"/>
            <w:vAlign w:val="center"/>
          </w:tcPr>
          <w:p w:rsidR="008E5B97" w:rsidRPr="009125FD" w:rsidRDefault="008E5B97" w:rsidP="009125FD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6.1.</w:t>
            </w:r>
          </w:p>
          <w:p w:rsidR="008E5B97" w:rsidRPr="009125FD" w:rsidRDefault="008E5B97" w:rsidP="009125FD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понятия</w:t>
            </w:r>
            <w:r w:rsidR="00D073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8E5B97" w:rsidRPr="009125FD" w:rsidRDefault="00186829" w:rsidP="00912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195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t xml:space="preserve">Радианная мера угла. Вращательное движение. Синус, косинус, тангенс и котангенс числа. </w:t>
            </w:r>
          </w:p>
        </w:tc>
        <w:tc>
          <w:tcPr>
            <w:tcW w:w="378" w:type="pct"/>
            <w:vAlign w:val="center"/>
          </w:tcPr>
          <w:p w:rsidR="008E5B97" w:rsidRPr="009125FD" w:rsidRDefault="00060E2C" w:rsidP="009125FD">
            <w:pPr>
              <w:jc w:val="center"/>
            </w:pPr>
            <w:r>
              <w:t>1</w:t>
            </w:r>
          </w:p>
        </w:tc>
        <w:tc>
          <w:tcPr>
            <w:tcW w:w="410" w:type="pct"/>
            <w:vAlign w:val="center"/>
          </w:tcPr>
          <w:p w:rsidR="008E5B97" w:rsidRPr="009356B3" w:rsidRDefault="009356B3" w:rsidP="009125FD">
            <w:pPr>
              <w:jc w:val="center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8E5B97" w:rsidRPr="009356B3" w:rsidTr="00E82227">
        <w:trPr>
          <w:trHeight w:val="195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Практические занятия:</w:t>
            </w:r>
          </w:p>
          <w:p w:rsidR="008E5B97" w:rsidRPr="009125FD" w:rsidRDefault="008E5B97" w:rsidP="002129DD">
            <w:pPr>
              <w:jc w:val="both"/>
            </w:pPr>
            <w:r w:rsidRPr="009125FD">
              <w:t>Радианный метод измерения углов вращения и связь с градусной мерой.</w:t>
            </w:r>
          </w:p>
        </w:tc>
        <w:tc>
          <w:tcPr>
            <w:tcW w:w="378" w:type="pct"/>
            <w:vAlign w:val="center"/>
          </w:tcPr>
          <w:p w:rsidR="008E5B97" w:rsidRPr="009125FD" w:rsidRDefault="00186829" w:rsidP="009125FD">
            <w:pPr>
              <w:jc w:val="center"/>
            </w:pPr>
            <w:r>
              <w:t>6</w:t>
            </w:r>
          </w:p>
        </w:tc>
        <w:tc>
          <w:tcPr>
            <w:tcW w:w="410" w:type="pct"/>
            <w:vAlign w:val="center"/>
          </w:tcPr>
          <w:p w:rsidR="008E5B97" w:rsidRPr="009356B3" w:rsidRDefault="009356B3" w:rsidP="009125F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E5B97" w:rsidRPr="009356B3" w:rsidTr="00E82227">
        <w:trPr>
          <w:trHeight w:val="195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tabs>
                <w:tab w:val="num" w:pos="0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Самостоятельная работа обучающихся:</w:t>
            </w:r>
          </w:p>
          <w:p w:rsidR="008E5B97" w:rsidRPr="009125FD" w:rsidRDefault="008E5B97" w:rsidP="002129DD">
            <w:pPr>
              <w:tabs>
                <w:tab w:val="num" w:pos="0"/>
                <w:tab w:val="left" w:pos="851"/>
                <w:tab w:val="left" w:pos="1134"/>
              </w:tabs>
              <w:jc w:val="both"/>
            </w:pPr>
            <w:r w:rsidRPr="009125FD">
              <w:t>-систематизация и составление таблицы основных формул тригонометрии;</w:t>
            </w:r>
          </w:p>
          <w:p w:rsidR="008E5B97" w:rsidRDefault="008E5B97" w:rsidP="002129DD">
            <w:pPr>
              <w:jc w:val="both"/>
            </w:pPr>
            <w:r w:rsidRPr="009125FD">
              <w:t>- решение вариативных задач прямоугольных и косоугольных треугольников (теорема син</w:t>
            </w:r>
            <w:r w:rsidRPr="009125FD">
              <w:t>у</w:t>
            </w:r>
            <w:r w:rsidRPr="009125FD">
              <w:t>сов и теорема косинусов);</w:t>
            </w:r>
          </w:p>
          <w:p w:rsidR="006E6CC9" w:rsidRPr="009125FD" w:rsidRDefault="006E6CC9" w:rsidP="002129DD">
            <w:pPr>
              <w:jc w:val="both"/>
            </w:pPr>
            <w:r>
              <w:t>- решение задач на тему: «Измерение центрального угла при изготовлении металлоко</w:t>
            </w:r>
            <w:r>
              <w:t>н</w:t>
            </w:r>
            <w:r>
              <w:t>струкций»; «</w:t>
            </w:r>
            <w:r w:rsidRPr="006E6CC9">
              <w:t>Расчет длины окружности</w:t>
            </w:r>
            <w:r>
              <w:t>»; «</w:t>
            </w:r>
            <w:r w:rsidRPr="006E6CC9">
              <w:t>Расчет длины дуги окружности</w:t>
            </w:r>
            <w:r>
              <w:t>».</w:t>
            </w:r>
          </w:p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t>-Подготовка к тестированию.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4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195"/>
          <w:jc w:val="center"/>
        </w:trPr>
        <w:tc>
          <w:tcPr>
            <w:tcW w:w="1128" w:type="pct"/>
            <w:vMerge w:val="restart"/>
            <w:vAlign w:val="center"/>
          </w:tcPr>
          <w:p w:rsidR="008E5B97" w:rsidRPr="009125FD" w:rsidRDefault="008E5B97" w:rsidP="009125FD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6.2.</w:t>
            </w:r>
          </w:p>
          <w:p w:rsidR="00A50F75" w:rsidRPr="009125FD" w:rsidRDefault="008E5B97" w:rsidP="009125FD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Основные </w:t>
            </w:r>
          </w:p>
          <w:p w:rsidR="00A50F75" w:rsidRPr="009125FD" w:rsidRDefault="008E5B97" w:rsidP="009125FD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тригонометрические </w:t>
            </w:r>
          </w:p>
          <w:p w:rsidR="008E5B97" w:rsidRPr="009125FD" w:rsidRDefault="008E5B97" w:rsidP="009125FD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тождества.</w:t>
            </w: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12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195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pStyle w:val="af"/>
              <w:spacing w:after="0"/>
              <w:jc w:val="both"/>
              <w:rPr>
                <w:rFonts w:ascii="Times New Roman" w:hAnsi="Times New Roman" w:cs="Times New Roman"/>
              </w:rPr>
            </w:pPr>
            <w:r w:rsidRPr="009125FD">
              <w:rPr>
                <w:rFonts w:ascii="Times New Roman" w:hAnsi="Times New Roman" w:cs="Times New Roman"/>
              </w:rPr>
              <w:t>Основные тригонометрические тождества. Формулы приведения. Формулы сложения. Фо</w:t>
            </w:r>
            <w:r w:rsidRPr="009125FD">
              <w:rPr>
                <w:rFonts w:ascii="Times New Roman" w:hAnsi="Times New Roman" w:cs="Times New Roman"/>
              </w:rPr>
              <w:t>р</w:t>
            </w:r>
            <w:r w:rsidRPr="009125FD">
              <w:rPr>
                <w:rFonts w:ascii="Times New Roman" w:hAnsi="Times New Roman" w:cs="Times New Roman"/>
              </w:rPr>
              <w:t xml:space="preserve">мулы удвоения. </w:t>
            </w:r>
            <w:r w:rsidRPr="009125FD">
              <w:rPr>
                <w:rFonts w:ascii="Times New Roman" w:hAnsi="Times New Roman" w:cs="Times New Roman"/>
                <w:i/>
                <w:iCs/>
              </w:rPr>
              <w:t>Формулы половинного угла.</w:t>
            </w:r>
          </w:p>
        </w:tc>
        <w:tc>
          <w:tcPr>
            <w:tcW w:w="378" w:type="pct"/>
            <w:vAlign w:val="center"/>
          </w:tcPr>
          <w:p w:rsidR="008E5B97" w:rsidRPr="009125FD" w:rsidRDefault="00060E2C" w:rsidP="009125FD">
            <w:pPr>
              <w:jc w:val="center"/>
            </w:pPr>
            <w:r>
              <w:t>3</w:t>
            </w:r>
          </w:p>
        </w:tc>
        <w:tc>
          <w:tcPr>
            <w:tcW w:w="410" w:type="pct"/>
            <w:vAlign w:val="center"/>
          </w:tcPr>
          <w:p w:rsidR="008E5B97" w:rsidRPr="009356B3" w:rsidRDefault="009356B3" w:rsidP="009125FD">
            <w:pPr>
              <w:jc w:val="center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8E5B97" w:rsidRPr="009356B3" w:rsidTr="00E82227">
        <w:trPr>
          <w:trHeight w:val="195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Практические занятия:</w:t>
            </w:r>
          </w:p>
          <w:p w:rsidR="008E5B97" w:rsidRPr="009125FD" w:rsidRDefault="008E5B97" w:rsidP="002129DD">
            <w:pPr>
              <w:autoSpaceDE w:val="0"/>
              <w:autoSpaceDN w:val="0"/>
              <w:adjustRightInd w:val="0"/>
              <w:jc w:val="both"/>
            </w:pPr>
            <w:r w:rsidRPr="009125FD">
              <w:t>Основные тригонометрические тождества, формулы сложения, удвоения, преобразование суммы тригонометрических функций в произведение, преобразование произведения триг</w:t>
            </w:r>
            <w:r w:rsidRPr="009125FD">
              <w:t>о</w:t>
            </w:r>
            <w:r w:rsidRPr="009125FD">
              <w:t>нометрических функций в сумму.</w:t>
            </w:r>
          </w:p>
        </w:tc>
        <w:tc>
          <w:tcPr>
            <w:tcW w:w="378" w:type="pct"/>
            <w:vAlign w:val="center"/>
          </w:tcPr>
          <w:p w:rsidR="008E5B97" w:rsidRPr="009125FD" w:rsidRDefault="00060E2C" w:rsidP="009125FD">
            <w:pPr>
              <w:jc w:val="center"/>
            </w:pPr>
            <w:r>
              <w:t>9</w:t>
            </w:r>
          </w:p>
        </w:tc>
        <w:tc>
          <w:tcPr>
            <w:tcW w:w="410" w:type="pct"/>
            <w:vAlign w:val="center"/>
          </w:tcPr>
          <w:p w:rsidR="008E5B97" w:rsidRPr="009356B3" w:rsidRDefault="009356B3" w:rsidP="009125F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E5B97" w:rsidRPr="009356B3" w:rsidTr="00E82227">
        <w:trPr>
          <w:trHeight w:val="195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tabs>
                <w:tab w:val="num" w:pos="0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Самостоятельная работа обучающихся:</w:t>
            </w:r>
          </w:p>
          <w:p w:rsidR="008E5B97" w:rsidRPr="009125FD" w:rsidRDefault="008E5B97" w:rsidP="002129DD">
            <w:pPr>
              <w:tabs>
                <w:tab w:val="num" w:pos="0"/>
                <w:tab w:val="left" w:pos="851"/>
                <w:tab w:val="left" w:pos="1134"/>
              </w:tabs>
              <w:jc w:val="both"/>
            </w:pPr>
            <w:r w:rsidRPr="009125FD">
              <w:t>-систематизация и составление таблицы основных формул тригонометрии;</w:t>
            </w:r>
          </w:p>
          <w:p w:rsidR="008E5B97" w:rsidRPr="009125FD" w:rsidRDefault="008E5B97" w:rsidP="002129DD">
            <w:pPr>
              <w:jc w:val="both"/>
            </w:pPr>
            <w:r w:rsidRPr="009125FD">
              <w:t>- решение вариативных задач прямоугольных и косоугольных треугольников (теорема син</w:t>
            </w:r>
            <w:r w:rsidRPr="009125FD">
              <w:t>у</w:t>
            </w:r>
            <w:r w:rsidRPr="009125FD">
              <w:t>сов и теорема косинусов);</w:t>
            </w:r>
          </w:p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t>-Подготовка к тестированию.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6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195"/>
          <w:jc w:val="center"/>
        </w:trPr>
        <w:tc>
          <w:tcPr>
            <w:tcW w:w="1128" w:type="pct"/>
            <w:vMerge w:val="restart"/>
            <w:vAlign w:val="center"/>
          </w:tcPr>
          <w:p w:rsidR="008E5B97" w:rsidRPr="009125FD" w:rsidRDefault="008E5B97" w:rsidP="009125FD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6.3.</w:t>
            </w:r>
          </w:p>
          <w:p w:rsidR="00A50F75" w:rsidRPr="009125FD" w:rsidRDefault="008E5B97" w:rsidP="009125FD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Тригонометрические </w:t>
            </w:r>
          </w:p>
          <w:p w:rsidR="008E5B97" w:rsidRPr="009125FD" w:rsidRDefault="008E5B97" w:rsidP="009125FD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уравнения и неравенства</w:t>
            </w: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8E5B97" w:rsidRPr="009125FD" w:rsidRDefault="009D0264" w:rsidP="00912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195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</w:pPr>
            <w:r w:rsidRPr="009125FD">
              <w:t xml:space="preserve">Простейшие </w:t>
            </w:r>
            <w:r w:rsidR="00974244">
              <w:t xml:space="preserve">тригонометрические  уравнения. </w:t>
            </w:r>
            <w:r w:rsidRPr="009125FD">
              <w:rPr>
                <w:i/>
                <w:iCs/>
              </w:rPr>
              <w:t>Простейшие тригонометрические  нераве</w:t>
            </w:r>
            <w:r w:rsidRPr="009125FD">
              <w:rPr>
                <w:i/>
                <w:iCs/>
              </w:rPr>
              <w:t>н</w:t>
            </w:r>
            <w:r w:rsidRPr="009125FD">
              <w:rPr>
                <w:i/>
                <w:iCs/>
              </w:rPr>
              <w:t>ства</w:t>
            </w:r>
            <w:r w:rsidRPr="009125FD">
              <w:t xml:space="preserve">. </w:t>
            </w:r>
            <w:r w:rsidRPr="009125FD">
              <w:rPr>
                <w:b/>
                <w:bCs/>
              </w:rPr>
              <w:t xml:space="preserve">Обратные тригонометрические функции. </w:t>
            </w:r>
            <w:r w:rsidRPr="009125FD">
              <w:t>Арксинус, арккосинус, арктангенс.</w:t>
            </w:r>
          </w:p>
        </w:tc>
        <w:tc>
          <w:tcPr>
            <w:tcW w:w="378" w:type="pct"/>
            <w:vAlign w:val="center"/>
          </w:tcPr>
          <w:p w:rsidR="008E5B97" w:rsidRPr="009125FD" w:rsidRDefault="00186829" w:rsidP="009125FD">
            <w:pPr>
              <w:jc w:val="center"/>
            </w:pPr>
            <w:r>
              <w:t>3</w:t>
            </w:r>
          </w:p>
        </w:tc>
        <w:tc>
          <w:tcPr>
            <w:tcW w:w="410" w:type="pct"/>
            <w:vAlign w:val="center"/>
          </w:tcPr>
          <w:p w:rsidR="008E5B97" w:rsidRPr="009356B3" w:rsidRDefault="009356B3" w:rsidP="009125FD">
            <w:pPr>
              <w:jc w:val="center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8E5B97" w:rsidRPr="009356B3" w:rsidTr="00E82227">
        <w:trPr>
          <w:trHeight w:val="195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tabs>
                <w:tab w:val="num" w:pos="0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Практические занятия:</w:t>
            </w:r>
          </w:p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t>Решение простейших тригонометрических уравнений и неравенств.</w:t>
            </w:r>
          </w:p>
        </w:tc>
        <w:tc>
          <w:tcPr>
            <w:tcW w:w="378" w:type="pct"/>
            <w:vAlign w:val="center"/>
          </w:tcPr>
          <w:p w:rsidR="008E5B97" w:rsidRPr="009125FD" w:rsidRDefault="00060E2C" w:rsidP="009125FD">
            <w:pPr>
              <w:jc w:val="center"/>
            </w:pPr>
            <w:r>
              <w:t>5</w:t>
            </w:r>
          </w:p>
        </w:tc>
        <w:tc>
          <w:tcPr>
            <w:tcW w:w="410" w:type="pct"/>
            <w:vAlign w:val="center"/>
          </w:tcPr>
          <w:p w:rsidR="008E5B97" w:rsidRPr="009356B3" w:rsidRDefault="009356B3" w:rsidP="009125F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E5B97" w:rsidRPr="009356B3" w:rsidTr="00E82227">
        <w:trPr>
          <w:trHeight w:val="195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Самостоятельная работа обучающихся:</w:t>
            </w:r>
          </w:p>
          <w:p w:rsidR="008E5B97" w:rsidRPr="009125FD" w:rsidRDefault="008E5B97" w:rsidP="002129DD">
            <w:pPr>
              <w:jc w:val="both"/>
            </w:pPr>
            <w:r w:rsidRPr="009125FD">
              <w:t>- составление таблицы для систематизации учебного материала по теме</w:t>
            </w:r>
            <w:r w:rsidR="00B4341B">
              <w:t>:</w:t>
            </w:r>
            <w:r w:rsidRPr="009125FD">
              <w:t xml:space="preserve"> «Простейшие тр</w:t>
            </w:r>
            <w:r w:rsidRPr="009125FD">
              <w:t>и</w:t>
            </w:r>
            <w:r w:rsidRPr="009125FD">
              <w:lastRenderedPageBreak/>
              <w:t>го</w:t>
            </w:r>
            <w:r w:rsidR="00D81441">
              <w:t>нометрические уравнения».</w:t>
            </w:r>
          </w:p>
        </w:tc>
        <w:tc>
          <w:tcPr>
            <w:tcW w:w="378" w:type="pct"/>
            <w:vAlign w:val="center"/>
          </w:tcPr>
          <w:p w:rsidR="008E5B97" w:rsidRPr="009125FD" w:rsidRDefault="0003107B" w:rsidP="00912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195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Контрольная работа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1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jc w:val="center"/>
        </w:trPr>
        <w:tc>
          <w:tcPr>
            <w:tcW w:w="4212" w:type="pct"/>
            <w:gridSpan w:val="4"/>
          </w:tcPr>
          <w:p w:rsidR="008E5B97" w:rsidRPr="009125FD" w:rsidRDefault="008E5B97" w:rsidP="002129DD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Раздел  7. Элементы теории вероятностей и математической статистики</w:t>
            </w:r>
            <w:r w:rsidR="003A29EB">
              <w:rPr>
                <w:b/>
                <w:bCs/>
              </w:rPr>
              <w:t xml:space="preserve"> </w:t>
            </w:r>
            <w:r w:rsidR="00B863C5">
              <w:rPr>
                <w:b/>
              </w:rPr>
              <w:t>(</w:t>
            </w:r>
            <w:r w:rsidR="00B863C5" w:rsidRPr="00421908">
              <w:rPr>
                <w:b/>
              </w:rPr>
              <w:t>ЛР</w:t>
            </w:r>
            <w:proofErr w:type="gramStart"/>
            <w:r w:rsidR="00B863C5" w:rsidRPr="00421908">
              <w:rPr>
                <w:b/>
              </w:rPr>
              <w:t>2</w:t>
            </w:r>
            <w:proofErr w:type="gramEnd"/>
            <w:r w:rsidR="00B863C5" w:rsidRPr="00421908">
              <w:rPr>
                <w:b/>
              </w:rPr>
              <w:t>, ЛР4, ЛР6, ЛР7</w:t>
            </w:r>
            <w:r w:rsidR="003A29EB">
              <w:rPr>
                <w:b/>
              </w:rPr>
              <w:t>, ЛР10, ЛР</w:t>
            </w:r>
            <w:r w:rsidR="00B863C5">
              <w:rPr>
                <w:b/>
              </w:rPr>
              <w:t xml:space="preserve">11, </w:t>
            </w:r>
            <w:r w:rsidR="00B863C5" w:rsidRPr="00421908">
              <w:rPr>
                <w:b/>
              </w:rPr>
              <w:t>ЛР1</w:t>
            </w:r>
            <w:r w:rsidR="003A29EB">
              <w:rPr>
                <w:b/>
              </w:rPr>
              <w:t>7-ЛР</w:t>
            </w:r>
            <w:r w:rsidR="00B863C5">
              <w:rPr>
                <w:b/>
              </w:rPr>
              <w:t>22</w:t>
            </w:r>
            <w:r w:rsidR="00B863C5" w:rsidRPr="00421908">
              <w:rPr>
                <w:b/>
              </w:rPr>
              <w:t>)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8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tabs>
                <w:tab w:val="left" w:pos="1134"/>
              </w:tabs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jc w:val="center"/>
        </w:trPr>
        <w:tc>
          <w:tcPr>
            <w:tcW w:w="1128" w:type="pct"/>
            <w:vMerge w:val="restart"/>
            <w:vAlign w:val="center"/>
          </w:tcPr>
          <w:p w:rsidR="008E5B97" w:rsidRPr="009125FD" w:rsidRDefault="008E5B97" w:rsidP="009125FD">
            <w:pPr>
              <w:tabs>
                <w:tab w:val="left" w:pos="1134"/>
              </w:tabs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Тема 7.1. </w:t>
            </w:r>
          </w:p>
          <w:p w:rsidR="003D1BCD" w:rsidRDefault="008E5B97" w:rsidP="009125FD">
            <w:pPr>
              <w:tabs>
                <w:tab w:val="left" w:pos="1134"/>
              </w:tabs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Основные понятия теории </w:t>
            </w:r>
          </w:p>
          <w:p w:rsidR="008E5B97" w:rsidRPr="009125FD" w:rsidRDefault="008E5B97" w:rsidP="009125FD">
            <w:pPr>
              <w:tabs>
                <w:tab w:val="left" w:pos="1134"/>
              </w:tabs>
              <w:rPr>
                <w:b/>
                <w:bCs/>
              </w:rPr>
            </w:pPr>
            <w:r w:rsidRPr="009125FD">
              <w:rPr>
                <w:b/>
                <w:bCs/>
              </w:rPr>
              <w:t>вероятностей</w:t>
            </w: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4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741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/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tabs>
                <w:tab w:val="num" w:pos="0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Практические занятия:</w:t>
            </w:r>
          </w:p>
          <w:p w:rsidR="008E5B97" w:rsidRDefault="008E5B97" w:rsidP="004C36C7">
            <w:pPr>
              <w:autoSpaceDE w:val="0"/>
              <w:autoSpaceDN w:val="0"/>
              <w:adjustRightInd w:val="0"/>
              <w:jc w:val="both"/>
            </w:pPr>
            <w:r w:rsidRPr="009125FD">
              <w:t>Классическое определение вероятности, свойства вероятностей, теорема о суммевероятн</w:t>
            </w:r>
            <w:r w:rsidRPr="009125FD">
              <w:t>о</w:t>
            </w:r>
            <w:r w:rsidRPr="009125FD">
              <w:t>стей. Вычисление вероятностей. Прикладные задачи.</w:t>
            </w:r>
          </w:p>
          <w:p w:rsidR="00060E2C" w:rsidRPr="004C36C7" w:rsidRDefault="00060E2C" w:rsidP="002129DD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9125FD">
              <w:t xml:space="preserve">Событие, вероятность события, сложение и умножение вероятностей. </w:t>
            </w:r>
            <w:r w:rsidRPr="009125FD">
              <w:rPr>
                <w:i/>
                <w:iCs/>
              </w:rPr>
              <w:t>Понятие онезавис</w:t>
            </w:r>
            <w:r w:rsidRPr="009125FD">
              <w:rPr>
                <w:i/>
                <w:iCs/>
              </w:rPr>
              <w:t>и</w:t>
            </w:r>
            <w:r w:rsidRPr="009125FD">
              <w:rPr>
                <w:i/>
                <w:iCs/>
              </w:rPr>
              <w:t>мости событий</w:t>
            </w:r>
            <w:r w:rsidRPr="009125FD">
              <w:t xml:space="preserve">. </w:t>
            </w:r>
            <w:r w:rsidRPr="009125FD">
              <w:rPr>
                <w:i/>
                <w:iCs/>
              </w:rPr>
              <w:t>Дискретная случайная величина</w:t>
            </w:r>
            <w:r w:rsidRPr="009125FD">
              <w:t xml:space="preserve">, </w:t>
            </w:r>
            <w:r w:rsidRPr="009125FD">
              <w:rPr>
                <w:i/>
                <w:iCs/>
              </w:rPr>
              <w:t>закон ее распределения</w:t>
            </w:r>
            <w:r w:rsidRPr="009125FD">
              <w:t>.</w:t>
            </w:r>
          </w:p>
          <w:p w:rsidR="00060E2C" w:rsidRPr="004C36C7" w:rsidRDefault="00060E2C" w:rsidP="004C36C7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9125FD">
              <w:rPr>
                <w:i/>
                <w:iCs/>
              </w:rPr>
              <w:t>Числовые характеристики дискретной случайной величины</w:t>
            </w:r>
            <w:r w:rsidRPr="009125FD">
              <w:t>.</w:t>
            </w:r>
            <w:r w:rsidR="00BE244E">
              <w:t xml:space="preserve"> </w:t>
            </w:r>
            <w:r w:rsidRPr="009125FD">
              <w:rPr>
                <w:i/>
                <w:iCs/>
              </w:rPr>
              <w:t xml:space="preserve">Понятие о </w:t>
            </w:r>
            <w:proofErr w:type="spellStart"/>
            <w:r w:rsidRPr="009125FD">
              <w:rPr>
                <w:i/>
                <w:iCs/>
              </w:rPr>
              <w:t>законебольших</w:t>
            </w:r>
            <w:proofErr w:type="spellEnd"/>
            <w:r w:rsidRPr="009125FD">
              <w:rPr>
                <w:i/>
                <w:iCs/>
              </w:rPr>
              <w:t xml:space="preserve"> ч</w:t>
            </w:r>
            <w:r w:rsidRPr="009125FD">
              <w:rPr>
                <w:i/>
                <w:iCs/>
              </w:rPr>
              <w:t>и</w:t>
            </w:r>
            <w:r w:rsidRPr="009125FD">
              <w:rPr>
                <w:i/>
                <w:iCs/>
              </w:rPr>
              <w:t>сел</w:t>
            </w:r>
            <w:r w:rsidRPr="009125FD">
              <w:t>.</w:t>
            </w:r>
          </w:p>
        </w:tc>
        <w:tc>
          <w:tcPr>
            <w:tcW w:w="378" w:type="pct"/>
            <w:vAlign w:val="center"/>
          </w:tcPr>
          <w:p w:rsidR="008E5B97" w:rsidRPr="009125FD" w:rsidRDefault="00060E2C" w:rsidP="009125FD">
            <w:pPr>
              <w:jc w:val="center"/>
            </w:pPr>
            <w:r>
              <w:t>4</w:t>
            </w:r>
          </w:p>
        </w:tc>
        <w:tc>
          <w:tcPr>
            <w:tcW w:w="410" w:type="pct"/>
            <w:vAlign w:val="center"/>
          </w:tcPr>
          <w:p w:rsidR="008E5B97" w:rsidRPr="009356B3" w:rsidRDefault="009356B3" w:rsidP="009125F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E5B97" w:rsidRPr="009356B3" w:rsidTr="00E82227">
        <w:trPr>
          <w:trHeight w:val="741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/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Самостоятельная работа обучающихся:</w:t>
            </w:r>
          </w:p>
          <w:p w:rsidR="008E5B97" w:rsidRPr="009125FD" w:rsidRDefault="008E5B97" w:rsidP="002129DD">
            <w:pPr>
              <w:jc w:val="both"/>
            </w:pPr>
            <w:r w:rsidRPr="009125FD">
              <w:t>- изучение лекционного материала по конспекту с использованием рекомендованной литер</w:t>
            </w:r>
            <w:r w:rsidRPr="009125FD">
              <w:t>а</w:t>
            </w:r>
            <w:r w:rsidRPr="009125FD">
              <w:t>туры</w:t>
            </w:r>
            <w:r w:rsidR="00B4341B">
              <w:t>.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2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jc w:val="center"/>
        </w:trPr>
        <w:tc>
          <w:tcPr>
            <w:tcW w:w="1128" w:type="pct"/>
            <w:vMerge w:val="restart"/>
            <w:vAlign w:val="center"/>
          </w:tcPr>
          <w:p w:rsidR="00A50F75" w:rsidRPr="009125FD" w:rsidRDefault="008E5B97" w:rsidP="009125FD">
            <w:pPr>
              <w:tabs>
                <w:tab w:val="left" w:pos="1134"/>
              </w:tabs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Тема 7.2.  Основные </w:t>
            </w:r>
          </w:p>
          <w:p w:rsidR="00A50F75" w:rsidRPr="009125FD" w:rsidRDefault="008E5B97" w:rsidP="009125FD">
            <w:pPr>
              <w:tabs>
                <w:tab w:val="left" w:pos="1134"/>
              </w:tabs>
              <w:rPr>
                <w:b/>
                <w:bCs/>
              </w:rPr>
            </w:pPr>
            <w:r w:rsidRPr="009125FD">
              <w:rPr>
                <w:b/>
                <w:bCs/>
              </w:rPr>
              <w:t>понятия математической</w:t>
            </w:r>
          </w:p>
          <w:p w:rsidR="008E5B97" w:rsidRPr="009125FD" w:rsidRDefault="008E5B97" w:rsidP="009125FD">
            <w:pPr>
              <w:tabs>
                <w:tab w:val="left" w:pos="1134"/>
              </w:tabs>
              <w:rPr>
                <w:b/>
                <w:bCs/>
              </w:rPr>
            </w:pPr>
            <w:r w:rsidRPr="009125FD">
              <w:rPr>
                <w:b/>
                <w:bCs/>
              </w:rPr>
              <w:t>статистики</w:t>
            </w: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4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898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/>
        </w:tc>
        <w:tc>
          <w:tcPr>
            <w:tcW w:w="142" w:type="pct"/>
          </w:tcPr>
          <w:p w:rsidR="008E5B97" w:rsidRPr="009125FD" w:rsidRDefault="008E5B97" w:rsidP="002129DD">
            <w:pPr>
              <w:tabs>
                <w:tab w:val="num" w:pos="0"/>
                <w:tab w:val="left" w:pos="851"/>
                <w:tab w:val="left" w:pos="1134"/>
              </w:tabs>
              <w:jc w:val="both"/>
            </w:pPr>
          </w:p>
        </w:tc>
        <w:tc>
          <w:tcPr>
            <w:tcW w:w="2942" w:type="pct"/>
            <w:gridSpan w:val="2"/>
          </w:tcPr>
          <w:p w:rsidR="008E5B97" w:rsidRPr="004C36C7" w:rsidRDefault="008E5B97" w:rsidP="004C36C7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9125FD">
              <w:t xml:space="preserve">Представление данных (таблицы, диаграммы, графики), </w:t>
            </w:r>
            <w:r w:rsidR="004C36C7">
              <w:rPr>
                <w:i/>
                <w:iCs/>
              </w:rPr>
              <w:t>генеральная совокуп</w:t>
            </w:r>
            <w:r w:rsidRPr="009125FD">
              <w:rPr>
                <w:i/>
                <w:iCs/>
              </w:rPr>
              <w:t>ность</w:t>
            </w:r>
            <w:r w:rsidRPr="009125FD">
              <w:t xml:space="preserve">, </w:t>
            </w:r>
            <w:r w:rsidRPr="009125FD">
              <w:rPr>
                <w:i/>
                <w:iCs/>
              </w:rPr>
              <w:t>в</w:t>
            </w:r>
            <w:r w:rsidRPr="009125FD">
              <w:rPr>
                <w:i/>
                <w:iCs/>
              </w:rPr>
              <w:t>ы</w:t>
            </w:r>
            <w:r w:rsidRPr="009125FD">
              <w:rPr>
                <w:i/>
                <w:iCs/>
              </w:rPr>
              <w:t>борка</w:t>
            </w:r>
            <w:r w:rsidRPr="009125FD">
              <w:t xml:space="preserve">, </w:t>
            </w:r>
            <w:r w:rsidRPr="009125FD">
              <w:rPr>
                <w:i/>
                <w:iCs/>
              </w:rPr>
              <w:t>среднее арифметическое</w:t>
            </w:r>
            <w:r w:rsidRPr="009125FD">
              <w:t xml:space="preserve">, </w:t>
            </w:r>
            <w:r w:rsidRPr="009125FD">
              <w:rPr>
                <w:i/>
                <w:iCs/>
              </w:rPr>
              <w:t>медиана</w:t>
            </w:r>
            <w:r w:rsidRPr="009125FD">
              <w:t>.</w:t>
            </w:r>
            <w:r w:rsidR="004C36C7">
              <w:rPr>
                <w:i/>
                <w:iCs/>
              </w:rPr>
              <w:t>Понятие о задачах матема</w:t>
            </w:r>
            <w:r w:rsidRPr="009125FD">
              <w:rPr>
                <w:i/>
                <w:iCs/>
              </w:rPr>
              <w:t>тической стат</w:t>
            </w:r>
            <w:r w:rsidRPr="009125FD">
              <w:rPr>
                <w:i/>
                <w:iCs/>
              </w:rPr>
              <w:t>и</w:t>
            </w:r>
            <w:r w:rsidRPr="009125FD">
              <w:rPr>
                <w:i/>
                <w:iCs/>
              </w:rPr>
              <w:t>стики</w:t>
            </w:r>
            <w:r w:rsidRPr="009125FD">
              <w:t>.</w:t>
            </w:r>
          </w:p>
        </w:tc>
        <w:tc>
          <w:tcPr>
            <w:tcW w:w="378" w:type="pct"/>
            <w:vAlign w:val="center"/>
          </w:tcPr>
          <w:p w:rsidR="008E5B97" w:rsidRPr="009125FD" w:rsidRDefault="00060E2C" w:rsidP="009125FD">
            <w:pPr>
              <w:jc w:val="center"/>
            </w:pPr>
            <w:r>
              <w:t>1</w:t>
            </w:r>
          </w:p>
        </w:tc>
        <w:tc>
          <w:tcPr>
            <w:tcW w:w="410" w:type="pct"/>
            <w:vAlign w:val="center"/>
          </w:tcPr>
          <w:p w:rsidR="008E5B97" w:rsidRPr="009356B3" w:rsidRDefault="009356B3" w:rsidP="009125FD">
            <w:pPr>
              <w:jc w:val="center"/>
              <w:rPr>
                <w:bCs/>
              </w:rPr>
            </w:pPr>
            <w:r w:rsidRPr="009356B3">
              <w:rPr>
                <w:bCs/>
              </w:rPr>
              <w:t>1-2</w:t>
            </w:r>
          </w:p>
        </w:tc>
      </w:tr>
      <w:tr w:rsidR="008E5B97" w:rsidRPr="009356B3" w:rsidTr="00E82227">
        <w:trPr>
          <w:trHeight w:val="517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/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tabs>
                <w:tab w:val="num" w:pos="0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Практические занятия:</w:t>
            </w:r>
          </w:p>
          <w:p w:rsidR="008E5B97" w:rsidRPr="009125FD" w:rsidRDefault="008E5B97" w:rsidP="002129D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125FD">
              <w:t>Представление числовых данных. Прикладные задачи.</w:t>
            </w:r>
          </w:p>
        </w:tc>
        <w:tc>
          <w:tcPr>
            <w:tcW w:w="378" w:type="pct"/>
            <w:vAlign w:val="center"/>
          </w:tcPr>
          <w:p w:rsidR="008E5B97" w:rsidRPr="009125FD" w:rsidRDefault="00060E2C" w:rsidP="009125FD">
            <w:pPr>
              <w:jc w:val="center"/>
            </w:pPr>
            <w:r>
              <w:t>3</w:t>
            </w:r>
          </w:p>
        </w:tc>
        <w:tc>
          <w:tcPr>
            <w:tcW w:w="410" w:type="pct"/>
            <w:vAlign w:val="center"/>
          </w:tcPr>
          <w:p w:rsidR="008E5B97" w:rsidRPr="009356B3" w:rsidRDefault="009356B3" w:rsidP="009125F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E5B97" w:rsidRPr="009356B3" w:rsidTr="00E82227">
        <w:trPr>
          <w:trHeight w:val="141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/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Самостоятельная работа обучающихся:</w:t>
            </w:r>
          </w:p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t>- изучение лекционного материала по конспекту с использованием рекомендованной литер</w:t>
            </w:r>
            <w:r w:rsidRPr="009125FD">
              <w:t>а</w:t>
            </w:r>
            <w:r w:rsidRPr="009125FD">
              <w:t>туры</w:t>
            </w:r>
            <w:r w:rsidR="00B4341B">
              <w:t>.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2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274"/>
          <w:jc w:val="center"/>
        </w:trPr>
        <w:tc>
          <w:tcPr>
            <w:tcW w:w="4212" w:type="pct"/>
            <w:gridSpan w:val="4"/>
            <w:vAlign w:val="center"/>
          </w:tcPr>
          <w:p w:rsidR="008E5B97" w:rsidRPr="0005235A" w:rsidRDefault="008E5B97" w:rsidP="0005235A">
            <w:pPr>
              <w:keepNext/>
              <w:keepLines/>
              <w:jc w:val="both"/>
              <w:rPr>
                <w:b/>
              </w:rPr>
            </w:pPr>
            <w:r w:rsidRPr="009125FD">
              <w:rPr>
                <w:b/>
                <w:bCs/>
              </w:rPr>
              <w:t>Раздел 8. Многогранники и круглые тела.</w:t>
            </w:r>
            <w:r w:rsidR="0005235A">
              <w:rPr>
                <w:b/>
                <w:bCs/>
              </w:rPr>
              <w:t xml:space="preserve"> Применение многогранников и круглых тел в профессии </w:t>
            </w:r>
            <w:r w:rsidR="0005235A" w:rsidRPr="001772C1">
              <w:rPr>
                <w:b/>
              </w:rPr>
              <w:t>Сварщик (ручной и частично механизированной сварки (наплавки))</w:t>
            </w:r>
            <w:r w:rsidR="003A29EB">
              <w:rPr>
                <w:b/>
              </w:rPr>
              <w:t xml:space="preserve"> </w:t>
            </w:r>
            <w:r w:rsidR="00B863C5">
              <w:rPr>
                <w:b/>
              </w:rPr>
              <w:t>(</w:t>
            </w:r>
            <w:r w:rsidR="00B863C5" w:rsidRPr="00421908">
              <w:rPr>
                <w:b/>
              </w:rPr>
              <w:t>ЛР</w:t>
            </w:r>
            <w:proofErr w:type="gramStart"/>
            <w:r w:rsidR="00B863C5" w:rsidRPr="00421908">
              <w:rPr>
                <w:b/>
              </w:rPr>
              <w:t>2</w:t>
            </w:r>
            <w:proofErr w:type="gramEnd"/>
            <w:r w:rsidR="00B863C5" w:rsidRPr="00421908">
              <w:rPr>
                <w:b/>
              </w:rPr>
              <w:t>, ЛР4, ЛР6, ЛР7</w:t>
            </w:r>
            <w:r w:rsidR="003A29EB">
              <w:rPr>
                <w:b/>
              </w:rPr>
              <w:t>, ЛР10, ЛР</w:t>
            </w:r>
            <w:r w:rsidR="00B863C5">
              <w:rPr>
                <w:b/>
              </w:rPr>
              <w:t xml:space="preserve">11, </w:t>
            </w:r>
            <w:r w:rsidR="00B863C5" w:rsidRPr="00421908">
              <w:rPr>
                <w:b/>
              </w:rPr>
              <w:t>ЛР1</w:t>
            </w:r>
            <w:r w:rsidR="003A29EB">
              <w:rPr>
                <w:b/>
              </w:rPr>
              <w:t>7-ЛР</w:t>
            </w:r>
            <w:r w:rsidR="00B863C5">
              <w:rPr>
                <w:b/>
              </w:rPr>
              <w:t>22</w:t>
            </w:r>
            <w:r w:rsidR="00B863C5" w:rsidRPr="00421908">
              <w:rPr>
                <w:b/>
              </w:rPr>
              <w:t>)</w:t>
            </w:r>
          </w:p>
        </w:tc>
        <w:tc>
          <w:tcPr>
            <w:tcW w:w="378" w:type="pct"/>
            <w:vAlign w:val="center"/>
          </w:tcPr>
          <w:p w:rsidR="008E5B97" w:rsidRPr="00115116" w:rsidRDefault="008E5B97" w:rsidP="00115116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3</w:t>
            </w:r>
            <w:r w:rsidR="00115116">
              <w:rPr>
                <w:b/>
                <w:bCs/>
              </w:rPr>
              <w:t>0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tabs>
                <w:tab w:val="left" w:pos="1134"/>
              </w:tabs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jc w:val="center"/>
        </w:trPr>
        <w:tc>
          <w:tcPr>
            <w:tcW w:w="1128" w:type="pct"/>
            <w:vMerge w:val="restart"/>
            <w:vAlign w:val="center"/>
          </w:tcPr>
          <w:p w:rsidR="008E5B97" w:rsidRPr="009125FD" w:rsidRDefault="008E5B97" w:rsidP="009125FD">
            <w:pPr>
              <w:tabs>
                <w:tab w:val="left" w:pos="1134"/>
              </w:tabs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Тема </w:t>
            </w:r>
            <w:r w:rsidRPr="0005235A">
              <w:rPr>
                <w:b/>
                <w:bCs/>
              </w:rPr>
              <w:t>8</w:t>
            </w:r>
            <w:r w:rsidRPr="009125FD">
              <w:rPr>
                <w:b/>
                <w:bCs/>
              </w:rPr>
              <w:t xml:space="preserve">.1. </w:t>
            </w:r>
          </w:p>
          <w:p w:rsidR="008E5B97" w:rsidRPr="009125FD" w:rsidRDefault="008E5B97" w:rsidP="009125FD">
            <w:pPr>
              <w:tabs>
                <w:tab w:val="left" w:pos="1134"/>
              </w:tabs>
              <w:rPr>
                <w:b/>
                <w:bCs/>
              </w:rPr>
            </w:pPr>
            <w:r w:rsidRPr="009125FD">
              <w:rPr>
                <w:b/>
                <w:bCs/>
              </w:rPr>
              <w:t>Многогранники</w:t>
            </w: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B4334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1</w:t>
            </w:r>
            <w:r w:rsidR="009B4334">
              <w:rPr>
                <w:b/>
                <w:bCs/>
              </w:rPr>
              <w:t>1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</w:rPr>
            </w:pPr>
          </w:p>
        </w:tc>
        <w:tc>
          <w:tcPr>
            <w:tcW w:w="142" w:type="pct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</w:p>
        </w:tc>
        <w:tc>
          <w:tcPr>
            <w:tcW w:w="2942" w:type="pct"/>
            <w:gridSpan w:val="2"/>
          </w:tcPr>
          <w:p w:rsidR="008E5B97" w:rsidRPr="009125FD" w:rsidRDefault="008E5B97" w:rsidP="002129DD">
            <w:pPr>
              <w:jc w:val="both"/>
              <w:rPr>
                <w:i/>
                <w:iCs/>
              </w:rPr>
            </w:pPr>
            <w:r w:rsidRPr="009125FD">
              <w:t xml:space="preserve">Вершины, ребра, грани многогранника. Развертка. </w:t>
            </w:r>
            <w:r w:rsidRPr="009125FD">
              <w:rPr>
                <w:i/>
                <w:iCs/>
              </w:rPr>
              <w:t>Многогранные углы.Выпуклые мног</w:t>
            </w:r>
            <w:r w:rsidRPr="009125FD">
              <w:rPr>
                <w:i/>
                <w:iCs/>
              </w:rPr>
              <w:t>о</w:t>
            </w:r>
            <w:r w:rsidRPr="009125FD">
              <w:rPr>
                <w:i/>
                <w:iCs/>
              </w:rPr>
              <w:t>гранники. Теорема Эйлера.</w:t>
            </w:r>
          </w:p>
          <w:p w:rsidR="008E5B97" w:rsidRPr="009125FD" w:rsidRDefault="008E5B97" w:rsidP="002129DD">
            <w:pPr>
              <w:autoSpaceDE w:val="0"/>
              <w:autoSpaceDN w:val="0"/>
              <w:adjustRightInd w:val="0"/>
              <w:jc w:val="both"/>
            </w:pPr>
            <w:r w:rsidRPr="009125FD">
              <w:t xml:space="preserve">Призма. Прямая и </w:t>
            </w:r>
            <w:r w:rsidRPr="009125FD">
              <w:rPr>
                <w:i/>
                <w:iCs/>
              </w:rPr>
              <w:t xml:space="preserve">наклонная </w:t>
            </w:r>
            <w:r w:rsidRPr="009125FD">
              <w:t>призма. Правильная призма. Параллелепипед. Куб.</w:t>
            </w:r>
          </w:p>
          <w:p w:rsidR="008E5B97" w:rsidRPr="009125FD" w:rsidRDefault="008E5B97" w:rsidP="002129DD">
            <w:pPr>
              <w:autoSpaceDE w:val="0"/>
              <w:autoSpaceDN w:val="0"/>
              <w:adjustRightInd w:val="0"/>
              <w:jc w:val="both"/>
            </w:pPr>
            <w:r w:rsidRPr="009125FD">
              <w:t>Пирамида. Правильная пирамида. Усеченная пирамида. Тетраэдр.</w:t>
            </w:r>
          </w:p>
          <w:p w:rsidR="008E5B97" w:rsidRPr="009125FD" w:rsidRDefault="008E5B97" w:rsidP="002129DD">
            <w:pPr>
              <w:autoSpaceDE w:val="0"/>
              <w:autoSpaceDN w:val="0"/>
              <w:adjustRightInd w:val="0"/>
              <w:jc w:val="both"/>
            </w:pPr>
            <w:r w:rsidRPr="009125FD">
              <w:t>Симметрии в кубе, в параллелепипеде, в призме и пирамиде.</w:t>
            </w:r>
          </w:p>
          <w:p w:rsidR="008E5B97" w:rsidRPr="009125FD" w:rsidRDefault="008E5B97" w:rsidP="002129DD">
            <w:pPr>
              <w:autoSpaceDE w:val="0"/>
              <w:autoSpaceDN w:val="0"/>
              <w:adjustRightInd w:val="0"/>
              <w:jc w:val="both"/>
            </w:pPr>
            <w:r w:rsidRPr="009125FD">
              <w:t>Сечения куба, призмы и пирамиды.</w:t>
            </w:r>
          </w:p>
          <w:p w:rsidR="008E5B97" w:rsidRPr="009125FD" w:rsidRDefault="008E5B97" w:rsidP="005C124C">
            <w:pPr>
              <w:autoSpaceDE w:val="0"/>
              <w:autoSpaceDN w:val="0"/>
              <w:adjustRightInd w:val="0"/>
              <w:jc w:val="both"/>
            </w:pPr>
            <w:r w:rsidRPr="009125FD">
              <w:t>Представление о правильных многогранниках (</w:t>
            </w:r>
            <w:r w:rsidR="005C124C">
              <w:t>тетраэдре, кубе, октаэдре, доде</w:t>
            </w:r>
            <w:r w:rsidRPr="009125FD">
              <w:t>каэдре и икосаэдре).</w:t>
            </w:r>
          </w:p>
        </w:tc>
        <w:tc>
          <w:tcPr>
            <w:tcW w:w="378" w:type="pct"/>
            <w:vAlign w:val="center"/>
          </w:tcPr>
          <w:p w:rsidR="008E5B97" w:rsidRPr="009125FD" w:rsidRDefault="00060E2C" w:rsidP="009125FD">
            <w:pPr>
              <w:jc w:val="center"/>
            </w:pPr>
            <w:r>
              <w:t>4</w:t>
            </w:r>
          </w:p>
        </w:tc>
        <w:tc>
          <w:tcPr>
            <w:tcW w:w="410" w:type="pct"/>
            <w:vAlign w:val="center"/>
          </w:tcPr>
          <w:p w:rsidR="008E5B97" w:rsidRPr="009356B3" w:rsidRDefault="009356B3" w:rsidP="009125FD">
            <w:pPr>
              <w:jc w:val="center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8E5B97" w:rsidRPr="009356B3" w:rsidTr="00E82227">
        <w:trPr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</w:rPr>
            </w:pP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pStyle w:val="a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занятия:</w:t>
            </w:r>
          </w:p>
          <w:p w:rsidR="008E5B97" w:rsidRPr="009125FD" w:rsidRDefault="008E5B97" w:rsidP="002129D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sz w:val="24"/>
                <w:szCs w:val="24"/>
              </w:rPr>
              <w:t>Различные виды многогранников. Их изображения. Сечения, развертки многогранников.</w:t>
            </w:r>
          </w:p>
        </w:tc>
        <w:tc>
          <w:tcPr>
            <w:tcW w:w="378" w:type="pct"/>
            <w:vAlign w:val="center"/>
          </w:tcPr>
          <w:p w:rsidR="008E5B97" w:rsidRPr="009125FD" w:rsidRDefault="009B4334" w:rsidP="009125FD">
            <w:pPr>
              <w:jc w:val="center"/>
            </w:pPr>
            <w:r>
              <w:t>7</w:t>
            </w:r>
          </w:p>
        </w:tc>
        <w:tc>
          <w:tcPr>
            <w:tcW w:w="410" w:type="pct"/>
            <w:vAlign w:val="center"/>
          </w:tcPr>
          <w:p w:rsidR="008E5B97" w:rsidRPr="009356B3" w:rsidRDefault="009356B3" w:rsidP="009125F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E5B97" w:rsidRPr="009356B3" w:rsidTr="00E82227">
        <w:trPr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</w:rPr>
            </w:pP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tabs>
                <w:tab w:val="left" w:pos="1134"/>
              </w:tabs>
              <w:jc w:val="both"/>
            </w:pPr>
            <w:r w:rsidRPr="009125FD">
              <w:rPr>
                <w:b/>
                <w:bCs/>
              </w:rPr>
              <w:t>Самостоятельная работа обучающихся:</w:t>
            </w:r>
          </w:p>
          <w:p w:rsidR="008E5B97" w:rsidRPr="009125FD" w:rsidRDefault="008E5B97" w:rsidP="002129DD">
            <w:pPr>
              <w:tabs>
                <w:tab w:val="left" w:pos="1134"/>
              </w:tabs>
              <w:jc w:val="both"/>
            </w:pPr>
            <w:r w:rsidRPr="009125FD">
              <w:t>- изучение лекционного материала по конспекту;</w:t>
            </w:r>
          </w:p>
          <w:p w:rsidR="008E5B97" w:rsidRPr="009125FD" w:rsidRDefault="008E5B97" w:rsidP="002129DD">
            <w:pPr>
              <w:tabs>
                <w:tab w:val="left" w:pos="1134"/>
              </w:tabs>
              <w:jc w:val="both"/>
            </w:pPr>
            <w:r w:rsidRPr="009125FD">
              <w:t>- изготовление моделей многогранников;</w:t>
            </w:r>
          </w:p>
          <w:p w:rsidR="000A4319" w:rsidRPr="009125FD" w:rsidRDefault="008E5B97" w:rsidP="002129DD">
            <w:pPr>
              <w:tabs>
                <w:tab w:val="left" w:pos="1134"/>
              </w:tabs>
              <w:jc w:val="both"/>
            </w:pPr>
            <w:r w:rsidRPr="009125FD">
              <w:t>- пост</w:t>
            </w:r>
            <w:r w:rsidR="000A4319">
              <w:t>роение развёрток многогранников.</w:t>
            </w:r>
          </w:p>
        </w:tc>
        <w:tc>
          <w:tcPr>
            <w:tcW w:w="378" w:type="pct"/>
            <w:vAlign w:val="center"/>
          </w:tcPr>
          <w:p w:rsidR="008E5B97" w:rsidRPr="009125FD" w:rsidRDefault="0003107B" w:rsidP="00912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jc w:val="center"/>
        </w:trPr>
        <w:tc>
          <w:tcPr>
            <w:tcW w:w="1128" w:type="pct"/>
            <w:vMerge w:val="restart"/>
            <w:vAlign w:val="center"/>
          </w:tcPr>
          <w:p w:rsidR="008E5B97" w:rsidRPr="009125FD" w:rsidRDefault="008E5B97" w:rsidP="009125FD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8.2. </w:t>
            </w:r>
          </w:p>
          <w:p w:rsidR="003D1BCD" w:rsidRDefault="008E5B97" w:rsidP="009125FD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Тела и поверхности тел </w:t>
            </w:r>
          </w:p>
          <w:p w:rsidR="008E5B97" w:rsidRPr="009125FD" w:rsidRDefault="008E5B97" w:rsidP="009125FD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вращения.</w:t>
            </w: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8E5B97" w:rsidRPr="009125FD" w:rsidRDefault="00115116" w:rsidP="00912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</w:rPr>
            </w:pPr>
          </w:p>
        </w:tc>
        <w:tc>
          <w:tcPr>
            <w:tcW w:w="142" w:type="pct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</w:p>
        </w:tc>
        <w:tc>
          <w:tcPr>
            <w:tcW w:w="2942" w:type="pct"/>
            <w:gridSpan w:val="2"/>
          </w:tcPr>
          <w:p w:rsidR="008E5B97" w:rsidRPr="009125FD" w:rsidRDefault="008E5B97" w:rsidP="002129DD">
            <w:pPr>
              <w:autoSpaceDE w:val="0"/>
              <w:autoSpaceDN w:val="0"/>
              <w:adjustRightInd w:val="0"/>
              <w:jc w:val="both"/>
            </w:pPr>
            <w:r w:rsidRPr="009125FD">
              <w:t>Цилиндр и конус. Усеченный конус. Основание, высота, боковая поверхность, образ</w:t>
            </w:r>
            <w:r w:rsidRPr="009125FD">
              <w:t>у</w:t>
            </w:r>
            <w:r w:rsidRPr="009125FD">
              <w:t>ющая, развертка. Осевые сечения и сечения, параллельные основанию.</w:t>
            </w:r>
          </w:p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t>Шар и сфера, их сечения. Касательная плоскость к сфере.</w:t>
            </w:r>
          </w:p>
        </w:tc>
        <w:tc>
          <w:tcPr>
            <w:tcW w:w="378" w:type="pct"/>
            <w:vAlign w:val="center"/>
          </w:tcPr>
          <w:p w:rsidR="008E5B97" w:rsidRPr="009125FD" w:rsidRDefault="00060E2C" w:rsidP="009125FD">
            <w:pPr>
              <w:jc w:val="center"/>
            </w:pPr>
            <w:r>
              <w:t>3</w:t>
            </w:r>
          </w:p>
        </w:tc>
        <w:tc>
          <w:tcPr>
            <w:tcW w:w="410" w:type="pct"/>
            <w:vAlign w:val="center"/>
          </w:tcPr>
          <w:p w:rsidR="008E5B97" w:rsidRPr="009356B3" w:rsidRDefault="009356B3" w:rsidP="009125FD">
            <w:pPr>
              <w:jc w:val="center"/>
              <w:rPr>
                <w:bCs/>
              </w:rPr>
            </w:pPr>
            <w:r w:rsidRPr="009356B3">
              <w:rPr>
                <w:bCs/>
              </w:rPr>
              <w:t>1-2</w:t>
            </w:r>
          </w:p>
        </w:tc>
      </w:tr>
      <w:tr w:rsidR="008E5B97" w:rsidRPr="009356B3" w:rsidTr="00E82227">
        <w:trPr>
          <w:trHeight w:val="711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</w:rPr>
            </w:pPr>
          </w:p>
        </w:tc>
        <w:tc>
          <w:tcPr>
            <w:tcW w:w="3084" w:type="pct"/>
            <w:gridSpan w:val="3"/>
          </w:tcPr>
          <w:p w:rsidR="008E5B97" w:rsidRPr="009356B3" w:rsidRDefault="008E5B97" w:rsidP="002129DD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56B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занятия:</w:t>
            </w:r>
          </w:p>
          <w:p w:rsidR="008E5B97" w:rsidRPr="009125FD" w:rsidRDefault="008E5B97" w:rsidP="002129D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sz w:val="24"/>
                <w:szCs w:val="24"/>
              </w:rPr>
              <w:t>- решение задач по теме: «Цилиндр и конус»</w:t>
            </w:r>
            <w:r w:rsidR="00B434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5B97" w:rsidRPr="009125FD" w:rsidRDefault="008E5B97" w:rsidP="002129D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sz w:val="24"/>
                <w:szCs w:val="24"/>
              </w:rPr>
              <w:t>- решение задач по теме: «Шар и сфера»</w:t>
            </w:r>
            <w:r w:rsidR="00B434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8" w:type="pct"/>
            <w:vAlign w:val="center"/>
          </w:tcPr>
          <w:p w:rsidR="008E5B97" w:rsidRPr="009125FD" w:rsidRDefault="00115116" w:rsidP="009125FD">
            <w:pPr>
              <w:jc w:val="center"/>
            </w:pPr>
            <w:r>
              <w:t>4</w:t>
            </w:r>
          </w:p>
        </w:tc>
        <w:tc>
          <w:tcPr>
            <w:tcW w:w="410" w:type="pct"/>
            <w:vAlign w:val="center"/>
          </w:tcPr>
          <w:p w:rsidR="008E5B97" w:rsidRPr="009356B3" w:rsidRDefault="009356B3" w:rsidP="009125F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E5B97" w:rsidRPr="009356B3" w:rsidTr="00E82227">
        <w:trPr>
          <w:trHeight w:val="136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</w:rPr>
            </w:pP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</w:pPr>
            <w:r w:rsidRPr="009125FD">
              <w:rPr>
                <w:b/>
                <w:bCs/>
              </w:rPr>
              <w:t>Самостоятельная работа обучающихся:</w:t>
            </w:r>
          </w:p>
          <w:p w:rsidR="008E5B97" w:rsidRPr="009125FD" w:rsidRDefault="008E5B97" w:rsidP="002129DD">
            <w:pPr>
              <w:jc w:val="both"/>
            </w:pPr>
            <w:r w:rsidRPr="009125FD">
              <w:t>- изучение лекционного материала по конспекту;</w:t>
            </w:r>
          </w:p>
          <w:p w:rsidR="008E5B97" w:rsidRPr="009125FD" w:rsidRDefault="008E5B97" w:rsidP="002129DD">
            <w:pPr>
              <w:jc w:val="both"/>
            </w:pPr>
            <w:r w:rsidRPr="009125FD">
              <w:t>- подготовка материала презентаций по теме: «Цилиндр. Конус»;</w:t>
            </w:r>
          </w:p>
          <w:p w:rsidR="008E5B97" w:rsidRPr="009125FD" w:rsidRDefault="008E5B97" w:rsidP="002129DD">
            <w:pPr>
              <w:jc w:val="both"/>
            </w:pPr>
            <w:r w:rsidRPr="009125FD">
              <w:t>- изготовление моделей цилиндра, конуса;</w:t>
            </w:r>
          </w:p>
          <w:p w:rsidR="008E5B97" w:rsidRPr="009125FD" w:rsidRDefault="008E5B97" w:rsidP="002129DD">
            <w:pPr>
              <w:jc w:val="both"/>
            </w:pPr>
            <w:r w:rsidRPr="009125FD">
              <w:t>- построение развертки цилиндра и конуса</w:t>
            </w:r>
            <w:r w:rsidR="00B4341B">
              <w:t>.</w:t>
            </w:r>
          </w:p>
        </w:tc>
        <w:tc>
          <w:tcPr>
            <w:tcW w:w="378" w:type="pct"/>
            <w:vAlign w:val="center"/>
          </w:tcPr>
          <w:p w:rsidR="008E5B97" w:rsidRPr="009125FD" w:rsidRDefault="0003107B" w:rsidP="00912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jc w:val="center"/>
        </w:trPr>
        <w:tc>
          <w:tcPr>
            <w:tcW w:w="1128" w:type="pct"/>
            <w:vMerge w:val="restart"/>
            <w:vAlign w:val="center"/>
          </w:tcPr>
          <w:p w:rsidR="008E5B97" w:rsidRPr="009125FD" w:rsidRDefault="008E5B97" w:rsidP="009125FD">
            <w:pPr>
              <w:tabs>
                <w:tab w:val="left" w:pos="1134"/>
              </w:tabs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Тема </w:t>
            </w:r>
            <w:r w:rsidRPr="009125FD">
              <w:rPr>
                <w:b/>
                <w:bCs/>
                <w:lang w:val="en-US"/>
              </w:rPr>
              <w:t>8</w:t>
            </w:r>
            <w:r w:rsidRPr="009125FD">
              <w:rPr>
                <w:b/>
                <w:bCs/>
              </w:rPr>
              <w:t xml:space="preserve">.3.  </w:t>
            </w:r>
          </w:p>
          <w:p w:rsidR="008E5B97" w:rsidRPr="009125FD" w:rsidRDefault="008E5B97" w:rsidP="009125FD">
            <w:pPr>
              <w:tabs>
                <w:tab w:val="left" w:pos="1134"/>
              </w:tabs>
              <w:rPr>
                <w:b/>
                <w:bCs/>
              </w:rPr>
            </w:pPr>
            <w:r w:rsidRPr="009125FD">
              <w:rPr>
                <w:b/>
                <w:bCs/>
              </w:rPr>
              <w:t>Измерения в геометрии</w:t>
            </w: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8E5B97" w:rsidRPr="009D0264" w:rsidRDefault="008E5B97" w:rsidP="00115116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1</w:t>
            </w:r>
            <w:r w:rsidR="00115116">
              <w:rPr>
                <w:b/>
                <w:bCs/>
              </w:rPr>
              <w:t>1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</w:rPr>
            </w:pPr>
          </w:p>
        </w:tc>
        <w:tc>
          <w:tcPr>
            <w:tcW w:w="142" w:type="pct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</w:p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</w:p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</w:p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</w:p>
        </w:tc>
        <w:tc>
          <w:tcPr>
            <w:tcW w:w="2942" w:type="pct"/>
            <w:gridSpan w:val="2"/>
          </w:tcPr>
          <w:p w:rsidR="008E5B97" w:rsidRPr="009125FD" w:rsidRDefault="008E5B97" w:rsidP="002129DD">
            <w:pPr>
              <w:autoSpaceDE w:val="0"/>
              <w:autoSpaceDN w:val="0"/>
              <w:adjustRightInd w:val="0"/>
              <w:jc w:val="both"/>
            </w:pPr>
            <w:r w:rsidRPr="009125FD">
              <w:t>Объем и его измерение. Интегральная формула объема.</w:t>
            </w:r>
          </w:p>
          <w:p w:rsidR="008E5B97" w:rsidRPr="009125FD" w:rsidRDefault="008E5B97" w:rsidP="002129DD">
            <w:pPr>
              <w:autoSpaceDE w:val="0"/>
              <w:autoSpaceDN w:val="0"/>
              <w:adjustRightInd w:val="0"/>
              <w:jc w:val="both"/>
            </w:pPr>
            <w:r w:rsidRPr="009125FD">
              <w:t>Формулы объема куба, прямоугольного параллелепипеда, призмы, цилиндра.</w:t>
            </w:r>
          </w:p>
          <w:p w:rsidR="008E5B97" w:rsidRPr="009125FD" w:rsidRDefault="008E5B97" w:rsidP="002129DD">
            <w:pPr>
              <w:autoSpaceDE w:val="0"/>
              <w:autoSpaceDN w:val="0"/>
              <w:adjustRightInd w:val="0"/>
              <w:jc w:val="both"/>
            </w:pPr>
            <w:r w:rsidRPr="009125FD">
              <w:t>Формулы объема пирамиды и конуса. Формулы площади поверхностей цилиндра и к</w:t>
            </w:r>
            <w:r w:rsidRPr="009125FD">
              <w:t>о</w:t>
            </w:r>
            <w:r w:rsidRPr="009125FD">
              <w:t>нуса. Формулы объема шара и площади сферы.</w:t>
            </w:r>
          </w:p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t>Подобие тел. Отношения площадей поверхностей и объемов подобных тел.</w:t>
            </w:r>
          </w:p>
        </w:tc>
        <w:tc>
          <w:tcPr>
            <w:tcW w:w="378" w:type="pct"/>
            <w:vAlign w:val="center"/>
          </w:tcPr>
          <w:p w:rsidR="008E5B97" w:rsidRPr="00060E2C" w:rsidRDefault="009B4334" w:rsidP="009125FD">
            <w:pPr>
              <w:jc w:val="center"/>
            </w:pPr>
            <w:r>
              <w:t>4</w:t>
            </w:r>
          </w:p>
        </w:tc>
        <w:tc>
          <w:tcPr>
            <w:tcW w:w="410" w:type="pct"/>
            <w:vAlign w:val="center"/>
          </w:tcPr>
          <w:p w:rsidR="008E5B97" w:rsidRPr="009356B3" w:rsidRDefault="009356B3" w:rsidP="009125FD">
            <w:pPr>
              <w:jc w:val="center"/>
              <w:rPr>
                <w:bCs/>
              </w:rPr>
            </w:pPr>
            <w:r w:rsidRPr="009356B3">
              <w:rPr>
                <w:bCs/>
              </w:rPr>
              <w:t>1-2</w:t>
            </w:r>
          </w:p>
        </w:tc>
      </w:tr>
      <w:tr w:rsidR="008E5B97" w:rsidRPr="009356B3" w:rsidTr="00E82227">
        <w:trPr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</w:rPr>
            </w:pP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</w:pPr>
            <w:r w:rsidRPr="009125FD">
              <w:rPr>
                <w:b/>
                <w:bCs/>
              </w:rPr>
              <w:t>Практические занятия:</w:t>
            </w:r>
          </w:p>
          <w:p w:rsidR="008E5B97" w:rsidRPr="009125FD" w:rsidRDefault="008E5B97" w:rsidP="002129DD">
            <w:pPr>
              <w:autoSpaceDE w:val="0"/>
              <w:autoSpaceDN w:val="0"/>
              <w:adjustRightInd w:val="0"/>
              <w:jc w:val="both"/>
            </w:pPr>
            <w:r w:rsidRPr="009125FD">
              <w:t>Площадь поверхности. Виды симметрий в пространстве. Симметрия тел вращения и мног</w:t>
            </w:r>
            <w:r w:rsidRPr="009125FD">
              <w:t>о</w:t>
            </w:r>
            <w:r w:rsidRPr="009125FD">
              <w:t>гранников. Вычисление площадей и объемов.</w:t>
            </w:r>
          </w:p>
        </w:tc>
        <w:tc>
          <w:tcPr>
            <w:tcW w:w="378" w:type="pct"/>
            <w:vAlign w:val="center"/>
          </w:tcPr>
          <w:p w:rsidR="008E5B97" w:rsidRPr="009125FD" w:rsidRDefault="00115116" w:rsidP="009125FD">
            <w:pPr>
              <w:jc w:val="center"/>
            </w:pPr>
            <w:r>
              <w:t>7</w:t>
            </w:r>
          </w:p>
        </w:tc>
        <w:tc>
          <w:tcPr>
            <w:tcW w:w="410" w:type="pct"/>
            <w:vAlign w:val="center"/>
          </w:tcPr>
          <w:p w:rsidR="008E5B97" w:rsidRPr="009356B3" w:rsidRDefault="009356B3" w:rsidP="009125F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E5B97" w:rsidRPr="009356B3" w:rsidTr="00E82227">
        <w:trPr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</w:rPr>
            </w:pP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</w:pPr>
            <w:r w:rsidRPr="009125FD">
              <w:rPr>
                <w:b/>
                <w:bCs/>
              </w:rPr>
              <w:t>Самостоятельная работа обучающихся:</w:t>
            </w:r>
          </w:p>
          <w:p w:rsidR="008E5B97" w:rsidRPr="009125FD" w:rsidRDefault="008E5B97" w:rsidP="002129D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sz w:val="24"/>
                <w:szCs w:val="24"/>
              </w:rPr>
              <w:t>- систематизация и составление таблицы формул объёмов и площадей поверхностей мног</w:t>
            </w:r>
            <w:r w:rsidRPr="009125F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125FD">
              <w:rPr>
                <w:rFonts w:ascii="Times New Roman" w:hAnsi="Times New Roman" w:cs="Times New Roman"/>
                <w:sz w:val="24"/>
                <w:szCs w:val="24"/>
              </w:rPr>
              <w:t>гранников и тел вращения;</w:t>
            </w:r>
          </w:p>
          <w:p w:rsidR="008E5B97" w:rsidRDefault="008E5B97" w:rsidP="002129D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sz w:val="24"/>
                <w:szCs w:val="24"/>
              </w:rPr>
              <w:t>- расчёт площадей поверхностей и объёмов многогранников и тел вращения ранее изгото</w:t>
            </w:r>
            <w:r w:rsidRPr="009125F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25FD">
              <w:rPr>
                <w:rFonts w:ascii="Times New Roman" w:hAnsi="Times New Roman" w:cs="Times New Roman"/>
                <w:sz w:val="24"/>
                <w:szCs w:val="24"/>
              </w:rPr>
              <w:t>ленных моделей;</w:t>
            </w:r>
          </w:p>
          <w:p w:rsidR="000A4319" w:rsidRPr="000A4319" w:rsidRDefault="000A4319" w:rsidP="002129DD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A4319">
              <w:rPr>
                <w:rFonts w:ascii="Times New Roman" w:hAnsi="Times New Roman" w:cs="Times New Roman"/>
                <w:sz w:val="24"/>
              </w:rPr>
              <w:t>решение задач на тему: «Расчет площадей и объемов изделий</w:t>
            </w:r>
            <w:r>
              <w:rPr>
                <w:rFonts w:ascii="Times New Roman" w:hAnsi="Times New Roman" w:cs="Times New Roman"/>
                <w:sz w:val="24"/>
              </w:rPr>
              <w:t xml:space="preserve"> – печи для бани</w:t>
            </w:r>
            <w:r w:rsidRPr="000A4319">
              <w:rPr>
                <w:rFonts w:ascii="Times New Roman" w:hAnsi="Times New Roman" w:cs="Times New Roman"/>
                <w:sz w:val="24"/>
              </w:rPr>
              <w:t>, имеющих форму многогранников</w:t>
            </w:r>
            <w:r>
              <w:rPr>
                <w:rFonts w:ascii="Times New Roman" w:hAnsi="Times New Roman" w:cs="Times New Roman"/>
                <w:sz w:val="24"/>
              </w:rPr>
              <w:t xml:space="preserve"> и цилиндров</w:t>
            </w:r>
            <w:r w:rsidRPr="000A4319">
              <w:rPr>
                <w:rFonts w:ascii="Times New Roman" w:hAnsi="Times New Roman" w:cs="Times New Roman"/>
                <w:sz w:val="24"/>
              </w:rPr>
              <w:t>»;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0A4319">
              <w:rPr>
                <w:rFonts w:ascii="Times New Roman" w:hAnsi="Times New Roman" w:cs="Times New Roman"/>
                <w:sz w:val="24"/>
              </w:rPr>
              <w:t>Расчеты количества материалов, идущего на изг</w:t>
            </w:r>
            <w:r w:rsidRPr="000A4319">
              <w:rPr>
                <w:rFonts w:ascii="Times New Roman" w:hAnsi="Times New Roman" w:cs="Times New Roman"/>
                <w:sz w:val="24"/>
              </w:rPr>
              <w:t>о</w:t>
            </w:r>
            <w:r w:rsidRPr="000A4319">
              <w:rPr>
                <w:rFonts w:ascii="Times New Roman" w:hAnsi="Times New Roman" w:cs="Times New Roman"/>
                <w:sz w:val="24"/>
              </w:rPr>
              <w:lastRenderedPageBreak/>
              <w:t>товление изделия; изменение размеров фигур с учетом подобия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8E5B97" w:rsidRPr="009125FD" w:rsidRDefault="008E5B97" w:rsidP="002129DD">
            <w:pPr>
              <w:jc w:val="both"/>
            </w:pPr>
            <w:r w:rsidRPr="009125FD">
              <w:t>- подготовка материала-презентации по теме</w:t>
            </w:r>
            <w:r w:rsidR="000A4319">
              <w:t>: «</w:t>
            </w:r>
            <w:r w:rsidR="000A4319" w:rsidRPr="000A4319">
              <w:t>Расчет площадей и объемов изделий, име</w:t>
            </w:r>
            <w:r w:rsidR="000A4319" w:rsidRPr="000A4319">
              <w:t>ю</w:t>
            </w:r>
            <w:r w:rsidR="000A4319" w:rsidRPr="000A4319">
              <w:t>щих форму многогранников</w:t>
            </w:r>
            <w:r w:rsidR="000A4319">
              <w:t>».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</w:p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6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jc w:val="center"/>
        </w:trPr>
        <w:tc>
          <w:tcPr>
            <w:tcW w:w="1128" w:type="pct"/>
            <w:vAlign w:val="center"/>
          </w:tcPr>
          <w:p w:rsidR="008E5B97" w:rsidRPr="009125FD" w:rsidRDefault="008E5B97" w:rsidP="009125FD">
            <w:pPr>
              <w:rPr>
                <w:b/>
                <w:bCs/>
              </w:rPr>
            </w:pP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Контрольная работа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1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225"/>
          <w:jc w:val="center"/>
        </w:trPr>
        <w:tc>
          <w:tcPr>
            <w:tcW w:w="4212" w:type="pct"/>
            <w:gridSpan w:val="4"/>
            <w:vAlign w:val="center"/>
          </w:tcPr>
          <w:p w:rsidR="008E5B97" w:rsidRPr="009125FD" w:rsidRDefault="008E5B97" w:rsidP="002129DD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Раздел </w:t>
            </w:r>
            <w:r w:rsidRPr="00421908">
              <w:rPr>
                <w:b/>
                <w:bCs/>
              </w:rPr>
              <w:t>9</w:t>
            </w:r>
            <w:r w:rsidR="00421908">
              <w:rPr>
                <w:b/>
                <w:bCs/>
              </w:rPr>
              <w:t>. Функции и графики</w:t>
            </w:r>
            <w:r w:rsidR="003A29EB">
              <w:rPr>
                <w:b/>
                <w:bCs/>
              </w:rPr>
              <w:t xml:space="preserve"> </w:t>
            </w:r>
            <w:r w:rsidR="00B863C5">
              <w:rPr>
                <w:b/>
              </w:rPr>
              <w:t>(</w:t>
            </w:r>
            <w:r w:rsidR="00B863C5" w:rsidRPr="00421908">
              <w:rPr>
                <w:b/>
              </w:rPr>
              <w:t>ЛР</w:t>
            </w:r>
            <w:proofErr w:type="gramStart"/>
            <w:r w:rsidR="00B863C5" w:rsidRPr="00421908">
              <w:rPr>
                <w:b/>
              </w:rPr>
              <w:t>2</w:t>
            </w:r>
            <w:proofErr w:type="gramEnd"/>
            <w:r w:rsidR="00B863C5" w:rsidRPr="00421908">
              <w:rPr>
                <w:b/>
              </w:rPr>
              <w:t>, ЛР4, ЛР6, ЛР7</w:t>
            </w:r>
            <w:r w:rsidR="003A29EB">
              <w:rPr>
                <w:b/>
              </w:rPr>
              <w:t>, ЛР10, ЛР</w:t>
            </w:r>
            <w:r w:rsidR="00B863C5">
              <w:rPr>
                <w:b/>
              </w:rPr>
              <w:t xml:space="preserve">11, </w:t>
            </w:r>
            <w:r w:rsidR="00B863C5" w:rsidRPr="00421908">
              <w:rPr>
                <w:b/>
              </w:rPr>
              <w:t>ЛР1</w:t>
            </w:r>
            <w:r w:rsidR="003A29EB">
              <w:rPr>
                <w:b/>
              </w:rPr>
              <w:t>7-ЛР</w:t>
            </w:r>
            <w:r w:rsidR="00B863C5">
              <w:rPr>
                <w:b/>
              </w:rPr>
              <w:t>22</w:t>
            </w:r>
            <w:r w:rsidR="00B863C5" w:rsidRPr="00421908">
              <w:rPr>
                <w:b/>
              </w:rPr>
              <w:t>)</w:t>
            </w:r>
          </w:p>
        </w:tc>
        <w:tc>
          <w:tcPr>
            <w:tcW w:w="378" w:type="pct"/>
            <w:vAlign w:val="center"/>
          </w:tcPr>
          <w:p w:rsidR="008E5B97" w:rsidRPr="009125FD" w:rsidRDefault="009B4334" w:rsidP="00004AE1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004AE1">
              <w:rPr>
                <w:b/>
                <w:bCs/>
              </w:rPr>
              <w:t>7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tabs>
                <w:tab w:val="left" w:pos="1134"/>
              </w:tabs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174"/>
          <w:jc w:val="center"/>
        </w:trPr>
        <w:tc>
          <w:tcPr>
            <w:tcW w:w="1128" w:type="pct"/>
            <w:vMerge w:val="restart"/>
            <w:vAlign w:val="center"/>
          </w:tcPr>
          <w:p w:rsidR="008E5B97" w:rsidRPr="009125FD" w:rsidRDefault="008E5B97" w:rsidP="009125FD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E5B97" w:rsidRPr="009125FD" w:rsidRDefault="008E5B97" w:rsidP="009125FD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 Функции.</w:t>
            </w: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8E5B97" w:rsidRPr="009125FD" w:rsidRDefault="009B4334" w:rsidP="00912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533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/>
        </w:tc>
        <w:tc>
          <w:tcPr>
            <w:tcW w:w="160" w:type="pct"/>
            <w:gridSpan w:val="2"/>
          </w:tcPr>
          <w:p w:rsidR="008E5B97" w:rsidRPr="009125FD" w:rsidRDefault="008E5B97" w:rsidP="002129DD">
            <w:pPr>
              <w:tabs>
                <w:tab w:val="num" w:pos="0"/>
                <w:tab w:val="left" w:pos="851"/>
                <w:tab w:val="left" w:pos="1134"/>
              </w:tabs>
              <w:jc w:val="both"/>
            </w:pPr>
          </w:p>
        </w:tc>
        <w:tc>
          <w:tcPr>
            <w:tcW w:w="2924" w:type="pct"/>
          </w:tcPr>
          <w:p w:rsidR="008E5B97" w:rsidRPr="009125FD" w:rsidRDefault="008E5B97" w:rsidP="002129DD">
            <w:pPr>
              <w:tabs>
                <w:tab w:val="num" w:pos="0"/>
                <w:tab w:val="left" w:pos="851"/>
                <w:tab w:val="left" w:pos="1134"/>
              </w:tabs>
              <w:jc w:val="both"/>
            </w:pPr>
            <w:r w:rsidRPr="009125FD">
              <w:t>Функции. Область определения и множество значений; график функции, построение графиков функций, заданных различными способами.</w:t>
            </w:r>
          </w:p>
        </w:tc>
        <w:tc>
          <w:tcPr>
            <w:tcW w:w="378" w:type="pct"/>
            <w:vAlign w:val="center"/>
          </w:tcPr>
          <w:p w:rsidR="008E5B97" w:rsidRPr="009125FD" w:rsidRDefault="009B4334" w:rsidP="009125FD">
            <w:pPr>
              <w:jc w:val="center"/>
            </w:pPr>
            <w:r>
              <w:t>2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</w:pPr>
            <w:r w:rsidRPr="009356B3">
              <w:t>1-2</w:t>
            </w:r>
          </w:p>
        </w:tc>
      </w:tr>
      <w:tr w:rsidR="008E5B97" w:rsidRPr="009356B3" w:rsidTr="00E82227">
        <w:trPr>
          <w:trHeight w:val="114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/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tabs>
                <w:tab w:val="num" w:pos="0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Практические занятия:</w:t>
            </w:r>
          </w:p>
          <w:p w:rsidR="008E5B97" w:rsidRPr="009125FD" w:rsidRDefault="008E5B97" w:rsidP="005C124C">
            <w:pPr>
              <w:autoSpaceDE w:val="0"/>
              <w:autoSpaceDN w:val="0"/>
              <w:adjustRightInd w:val="0"/>
              <w:jc w:val="both"/>
            </w:pPr>
            <w:r w:rsidRPr="009125FD">
              <w:t xml:space="preserve">Примеры зависимостей между переменными в реальных процессах из смежныхдисциплин. </w:t>
            </w:r>
          </w:p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t>Определение функций. Построение и чтение графиков функций.</w:t>
            </w:r>
          </w:p>
        </w:tc>
        <w:tc>
          <w:tcPr>
            <w:tcW w:w="378" w:type="pct"/>
            <w:vAlign w:val="center"/>
          </w:tcPr>
          <w:p w:rsidR="008E5B97" w:rsidRPr="009125FD" w:rsidRDefault="009B4334" w:rsidP="009125FD">
            <w:pPr>
              <w:jc w:val="center"/>
            </w:pPr>
            <w:r>
              <w:t>4</w:t>
            </w:r>
          </w:p>
        </w:tc>
        <w:tc>
          <w:tcPr>
            <w:tcW w:w="410" w:type="pct"/>
            <w:vAlign w:val="center"/>
          </w:tcPr>
          <w:p w:rsidR="008E5B97" w:rsidRPr="009356B3" w:rsidRDefault="009356B3" w:rsidP="009125F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E5B97" w:rsidRPr="009356B3" w:rsidTr="00E82227">
        <w:trPr>
          <w:trHeight w:val="114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/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Самостоятельная работа обучающихся:</w:t>
            </w:r>
          </w:p>
          <w:p w:rsidR="008E5B97" w:rsidRPr="009125FD" w:rsidRDefault="008E5B97" w:rsidP="002129DD">
            <w:pPr>
              <w:jc w:val="both"/>
            </w:pPr>
            <w:r w:rsidRPr="009125FD">
              <w:t>- Составление таблицы для систематизации материала по теме: «Числовая функция и её гр</w:t>
            </w:r>
            <w:r w:rsidRPr="009125FD">
              <w:t>а</w:t>
            </w:r>
            <w:r w:rsidRPr="009125FD">
              <w:t>фик».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2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174"/>
          <w:jc w:val="center"/>
        </w:trPr>
        <w:tc>
          <w:tcPr>
            <w:tcW w:w="1128" w:type="pct"/>
            <w:vMerge w:val="restart"/>
            <w:vAlign w:val="center"/>
          </w:tcPr>
          <w:p w:rsidR="008E5B97" w:rsidRPr="009125FD" w:rsidRDefault="008E5B97" w:rsidP="009125FD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2A6B" w:rsidRPr="009125FD" w:rsidRDefault="008E5B97" w:rsidP="009125FD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.2. Свойства </w:t>
            </w:r>
          </w:p>
          <w:p w:rsidR="008E5B97" w:rsidRPr="009125FD" w:rsidRDefault="008E5B97" w:rsidP="009125FD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функции.</w:t>
            </w: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8E5B97" w:rsidRPr="009125FD" w:rsidRDefault="009B4334" w:rsidP="00004A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04AE1">
              <w:rPr>
                <w:b/>
                <w:bCs/>
              </w:rPr>
              <w:t>6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5C124C">
        <w:trPr>
          <w:trHeight w:val="279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/>
        </w:tc>
        <w:tc>
          <w:tcPr>
            <w:tcW w:w="160" w:type="pct"/>
            <w:gridSpan w:val="2"/>
          </w:tcPr>
          <w:p w:rsidR="008E5B97" w:rsidRPr="009125FD" w:rsidRDefault="008E5B97" w:rsidP="002129DD">
            <w:pPr>
              <w:tabs>
                <w:tab w:val="num" w:pos="0"/>
                <w:tab w:val="left" w:pos="851"/>
                <w:tab w:val="left" w:pos="1134"/>
              </w:tabs>
              <w:jc w:val="both"/>
            </w:pPr>
          </w:p>
        </w:tc>
        <w:tc>
          <w:tcPr>
            <w:tcW w:w="2924" w:type="pct"/>
          </w:tcPr>
          <w:p w:rsidR="008E5B97" w:rsidRPr="009125FD" w:rsidRDefault="008E5B97" w:rsidP="002129DD">
            <w:pPr>
              <w:tabs>
                <w:tab w:val="num" w:pos="0"/>
                <w:tab w:val="left" w:pos="851"/>
                <w:tab w:val="left" w:pos="1134"/>
              </w:tabs>
              <w:jc w:val="both"/>
              <w:rPr>
                <w:i/>
                <w:iCs/>
              </w:rPr>
            </w:pPr>
            <w:r w:rsidRPr="009125FD">
              <w:t>Монотонность, чётность, нечётность, ограниченность, периодичность. Промежутки возрастания и убывания, наибольшее и наименьшее значения, точки экстремума. Гр</w:t>
            </w:r>
            <w:r w:rsidRPr="009125FD">
              <w:t>а</w:t>
            </w:r>
            <w:r w:rsidRPr="009125FD">
              <w:t>фическая интерпретация. Примеры функциональных зависимостей в реальных проце</w:t>
            </w:r>
            <w:r w:rsidRPr="009125FD">
              <w:t>с</w:t>
            </w:r>
            <w:r w:rsidRPr="009125FD">
              <w:t>сах и явлениях. Арифметические операции над функциями. Сложная функция (комп</w:t>
            </w:r>
            <w:r w:rsidRPr="009125FD">
              <w:t>о</w:t>
            </w:r>
            <w:r w:rsidRPr="009125FD">
              <w:t xml:space="preserve">зиция). </w:t>
            </w:r>
            <w:r w:rsidRPr="009125FD">
              <w:rPr>
                <w:i/>
                <w:iCs/>
              </w:rPr>
              <w:t>Понятие о непрерывности функции.</w:t>
            </w:r>
          </w:p>
        </w:tc>
        <w:tc>
          <w:tcPr>
            <w:tcW w:w="378" w:type="pct"/>
            <w:vAlign w:val="center"/>
          </w:tcPr>
          <w:p w:rsidR="008E5B97" w:rsidRPr="009125FD" w:rsidRDefault="009B4334" w:rsidP="009125FD">
            <w:pPr>
              <w:jc w:val="center"/>
            </w:pPr>
            <w:r>
              <w:t>4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</w:pPr>
            <w:r w:rsidRPr="009356B3">
              <w:t>1-2</w:t>
            </w:r>
          </w:p>
        </w:tc>
      </w:tr>
      <w:tr w:rsidR="008E5B97" w:rsidRPr="009356B3" w:rsidTr="00E82227">
        <w:trPr>
          <w:trHeight w:val="114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/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tabs>
                <w:tab w:val="num" w:pos="0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Практические занятия:</w:t>
            </w:r>
          </w:p>
          <w:p w:rsidR="008E5B97" w:rsidRPr="009125FD" w:rsidRDefault="008E5B97" w:rsidP="002129D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125FD">
              <w:t>Исследование функции. Свойства линейной, квадратичной, кусочно-линейной и дробно-линейной функций. Непрерывные и периодические функции.</w:t>
            </w:r>
          </w:p>
        </w:tc>
        <w:tc>
          <w:tcPr>
            <w:tcW w:w="378" w:type="pct"/>
            <w:vAlign w:val="center"/>
          </w:tcPr>
          <w:p w:rsidR="008E5B97" w:rsidRPr="009125FD" w:rsidRDefault="009B4334" w:rsidP="00004AE1">
            <w:pPr>
              <w:jc w:val="center"/>
            </w:pPr>
            <w:r>
              <w:t>1</w:t>
            </w:r>
            <w:r w:rsidR="00004AE1">
              <w:t>2</w:t>
            </w:r>
          </w:p>
        </w:tc>
        <w:tc>
          <w:tcPr>
            <w:tcW w:w="410" w:type="pct"/>
            <w:vAlign w:val="center"/>
          </w:tcPr>
          <w:p w:rsidR="008E5B97" w:rsidRPr="009356B3" w:rsidRDefault="009356B3" w:rsidP="009125F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E5B97" w:rsidRPr="009356B3" w:rsidTr="00E82227">
        <w:trPr>
          <w:trHeight w:val="114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/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Самостоятельная работа обучающихся:</w:t>
            </w:r>
          </w:p>
          <w:p w:rsidR="008E5B97" w:rsidRPr="009125FD" w:rsidRDefault="008E5B97" w:rsidP="002129DD">
            <w:pPr>
              <w:jc w:val="both"/>
            </w:pPr>
            <w:r w:rsidRPr="009125FD">
              <w:t>- Составление таблицы для систематизации материала по теме: «Свойства функции».</w:t>
            </w:r>
          </w:p>
        </w:tc>
        <w:tc>
          <w:tcPr>
            <w:tcW w:w="378" w:type="pct"/>
            <w:vAlign w:val="center"/>
          </w:tcPr>
          <w:p w:rsidR="008E5B97" w:rsidRPr="009125FD" w:rsidRDefault="0003107B" w:rsidP="00912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174"/>
          <w:jc w:val="center"/>
        </w:trPr>
        <w:tc>
          <w:tcPr>
            <w:tcW w:w="1128" w:type="pct"/>
            <w:vMerge w:val="restart"/>
            <w:vAlign w:val="center"/>
          </w:tcPr>
          <w:p w:rsidR="008E5B97" w:rsidRPr="009125FD" w:rsidRDefault="008E5B97" w:rsidP="009125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6B" w:rsidRPr="009125FD" w:rsidRDefault="008E5B97" w:rsidP="009125FD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.3. Обратные </w:t>
            </w:r>
          </w:p>
          <w:p w:rsidR="008E5B97" w:rsidRPr="009125FD" w:rsidRDefault="008E5B97" w:rsidP="009125FD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функции.</w:t>
            </w: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6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435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/>
        </w:tc>
        <w:tc>
          <w:tcPr>
            <w:tcW w:w="160" w:type="pct"/>
            <w:gridSpan w:val="2"/>
          </w:tcPr>
          <w:p w:rsidR="008E5B97" w:rsidRPr="009125FD" w:rsidRDefault="008E5B97" w:rsidP="002129DD">
            <w:pPr>
              <w:tabs>
                <w:tab w:val="num" w:pos="0"/>
                <w:tab w:val="left" w:pos="851"/>
                <w:tab w:val="left" w:pos="1134"/>
              </w:tabs>
              <w:jc w:val="both"/>
            </w:pPr>
          </w:p>
        </w:tc>
        <w:tc>
          <w:tcPr>
            <w:tcW w:w="2924" w:type="pct"/>
          </w:tcPr>
          <w:p w:rsidR="008E5B97" w:rsidRPr="009125FD" w:rsidRDefault="008E5B97" w:rsidP="002129DD">
            <w:pPr>
              <w:autoSpaceDE w:val="0"/>
              <w:autoSpaceDN w:val="0"/>
              <w:adjustRightInd w:val="0"/>
              <w:jc w:val="both"/>
            </w:pPr>
            <w:r w:rsidRPr="009125FD">
              <w:rPr>
                <w:i/>
                <w:iCs/>
              </w:rPr>
              <w:t>Область определения и область значений обратной функции</w:t>
            </w:r>
            <w:r w:rsidRPr="009125FD">
              <w:t xml:space="preserve">. </w:t>
            </w:r>
            <w:r w:rsidRPr="009125FD">
              <w:rPr>
                <w:i/>
                <w:iCs/>
              </w:rPr>
              <w:t>График обратной фун</w:t>
            </w:r>
            <w:r w:rsidRPr="009125FD">
              <w:rPr>
                <w:i/>
                <w:iCs/>
              </w:rPr>
              <w:t>к</w:t>
            </w:r>
            <w:r w:rsidRPr="009125FD">
              <w:rPr>
                <w:i/>
                <w:iCs/>
              </w:rPr>
              <w:t>ции</w:t>
            </w:r>
            <w:r w:rsidRPr="009125FD">
              <w:t>.</w:t>
            </w:r>
          </w:p>
        </w:tc>
        <w:tc>
          <w:tcPr>
            <w:tcW w:w="378" w:type="pct"/>
            <w:vAlign w:val="center"/>
          </w:tcPr>
          <w:p w:rsidR="008E5B97" w:rsidRPr="004043F5" w:rsidRDefault="008E5B97" w:rsidP="004043F5">
            <w:pPr>
              <w:jc w:val="center"/>
            </w:pPr>
            <w:r w:rsidRPr="009125FD">
              <w:t>1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</w:pPr>
            <w:r w:rsidRPr="009356B3">
              <w:t>1-2</w:t>
            </w:r>
          </w:p>
        </w:tc>
      </w:tr>
      <w:tr w:rsidR="008E5B97" w:rsidRPr="009356B3" w:rsidTr="00E82227">
        <w:trPr>
          <w:trHeight w:val="114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/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tabs>
                <w:tab w:val="num" w:pos="0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Практические занятия:</w:t>
            </w:r>
          </w:p>
          <w:p w:rsidR="008E5B97" w:rsidRPr="009125FD" w:rsidRDefault="008E5B97" w:rsidP="002129DD">
            <w:pPr>
              <w:autoSpaceDE w:val="0"/>
              <w:autoSpaceDN w:val="0"/>
              <w:adjustRightInd w:val="0"/>
              <w:jc w:val="both"/>
            </w:pPr>
            <w:r w:rsidRPr="009125FD">
              <w:t>Свойства и графики синуса, косинуса, тангенса и котангенса. Обратные функции и их гр</w:t>
            </w:r>
            <w:r w:rsidRPr="009125FD">
              <w:t>а</w:t>
            </w:r>
            <w:r w:rsidRPr="009125FD">
              <w:t>фики. Обратные тригонометрические функции. Преобразования графика функции. Гармон</w:t>
            </w:r>
            <w:r w:rsidRPr="009125FD">
              <w:t>и</w:t>
            </w:r>
            <w:r w:rsidRPr="009125FD">
              <w:t>ческие колебания. Прикладные задачи.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</w:pPr>
            <w:r w:rsidRPr="009125FD">
              <w:t>5</w:t>
            </w:r>
          </w:p>
        </w:tc>
        <w:tc>
          <w:tcPr>
            <w:tcW w:w="410" w:type="pct"/>
            <w:vAlign w:val="center"/>
          </w:tcPr>
          <w:p w:rsidR="008E5B97" w:rsidRPr="009356B3" w:rsidRDefault="009356B3" w:rsidP="009125F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E5B97" w:rsidRPr="009356B3" w:rsidTr="00E82227">
        <w:trPr>
          <w:trHeight w:val="114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/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Самостоятельная работа обучающихся:</w:t>
            </w:r>
          </w:p>
          <w:p w:rsidR="008E5B97" w:rsidRPr="009125FD" w:rsidRDefault="008E5B97" w:rsidP="002129DD">
            <w:pPr>
              <w:jc w:val="both"/>
            </w:pPr>
            <w:r w:rsidRPr="009125FD">
              <w:t xml:space="preserve">- Составление таблицы для систематизации материала по теме: «Обратная функция и её </w:t>
            </w:r>
            <w:r w:rsidRPr="009125FD">
              <w:lastRenderedPageBreak/>
              <w:t>свойства».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lastRenderedPageBreak/>
              <w:t>3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174"/>
          <w:jc w:val="center"/>
        </w:trPr>
        <w:tc>
          <w:tcPr>
            <w:tcW w:w="1128" w:type="pct"/>
            <w:vMerge w:val="restart"/>
            <w:vAlign w:val="center"/>
          </w:tcPr>
          <w:p w:rsidR="008E5B97" w:rsidRPr="009125FD" w:rsidRDefault="008E5B97" w:rsidP="009125FD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A6B" w:rsidRPr="009125FD" w:rsidRDefault="008E5B97" w:rsidP="009125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Тема 9.4. Степенные, </w:t>
            </w:r>
          </w:p>
          <w:p w:rsidR="00182A6B" w:rsidRPr="009125FD" w:rsidRDefault="008E5B97" w:rsidP="009125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показательные, </w:t>
            </w:r>
          </w:p>
          <w:p w:rsidR="008E5B97" w:rsidRPr="009125FD" w:rsidRDefault="008E5B97" w:rsidP="009125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125FD">
              <w:rPr>
                <w:b/>
                <w:bCs/>
              </w:rPr>
              <w:t>логарифмические</w:t>
            </w:r>
          </w:p>
          <w:p w:rsidR="00F2385B" w:rsidRDefault="008E5B97" w:rsidP="009125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и тригонометрические </w:t>
            </w:r>
          </w:p>
          <w:p w:rsidR="008E5B97" w:rsidRPr="009125FD" w:rsidRDefault="008E5B97" w:rsidP="009125FD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125FD">
              <w:rPr>
                <w:b/>
                <w:bCs/>
              </w:rPr>
              <w:t>функции.</w:t>
            </w: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8E5B97" w:rsidRPr="009125FD" w:rsidRDefault="004043F5" w:rsidP="00912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435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/>
        </w:tc>
        <w:tc>
          <w:tcPr>
            <w:tcW w:w="160" w:type="pct"/>
            <w:gridSpan w:val="2"/>
          </w:tcPr>
          <w:p w:rsidR="008E5B97" w:rsidRPr="009125FD" w:rsidRDefault="008E5B97" w:rsidP="002129DD">
            <w:pPr>
              <w:tabs>
                <w:tab w:val="num" w:pos="0"/>
                <w:tab w:val="left" w:pos="851"/>
                <w:tab w:val="left" w:pos="1134"/>
              </w:tabs>
              <w:jc w:val="both"/>
            </w:pPr>
          </w:p>
        </w:tc>
        <w:tc>
          <w:tcPr>
            <w:tcW w:w="2924" w:type="pct"/>
          </w:tcPr>
          <w:p w:rsidR="008E5B97" w:rsidRPr="009125FD" w:rsidRDefault="008E5B97" w:rsidP="002129DD">
            <w:pPr>
              <w:autoSpaceDE w:val="0"/>
              <w:autoSpaceDN w:val="0"/>
              <w:adjustRightInd w:val="0"/>
              <w:jc w:val="both"/>
            </w:pPr>
            <w:r w:rsidRPr="009125FD">
              <w:t>Определения функций, их свойства и графики.</w:t>
            </w:r>
          </w:p>
          <w:p w:rsidR="008E5B97" w:rsidRPr="009125FD" w:rsidRDefault="008E5B97" w:rsidP="002129DD">
            <w:pPr>
              <w:autoSpaceDE w:val="0"/>
              <w:autoSpaceDN w:val="0"/>
              <w:adjustRightInd w:val="0"/>
              <w:jc w:val="both"/>
            </w:pPr>
            <w:r w:rsidRPr="009125FD">
              <w:t>Преобразования графиков. Параллельный перенос, симметрия относительно осейкоо</w:t>
            </w:r>
            <w:r w:rsidRPr="009125FD">
              <w:t>р</w:t>
            </w:r>
            <w:r w:rsidRPr="009125FD">
              <w:t xml:space="preserve">динат и симметрия относительно начала координат, симметрия относительно прямой </w:t>
            </w:r>
            <w:r w:rsidRPr="009125FD">
              <w:rPr>
                <w:i/>
                <w:iCs/>
              </w:rPr>
              <w:t xml:space="preserve">y </w:t>
            </w:r>
            <w:r w:rsidRPr="009125FD">
              <w:t xml:space="preserve">= </w:t>
            </w:r>
            <w:r w:rsidRPr="009125FD">
              <w:rPr>
                <w:i/>
                <w:iCs/>
              </w:rPr>
              <w:t>x</w:t>
            </w:r>
            <w:r w:rsidRPr="009125FD">
              <w:t>, растяжение и сжатие вдоль осей координат.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</w:pPr>
            <w:r w:rsidRPr="009125FD">
              <w:t>3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</w:pPr>
            <w:r w:rsidRPr="009356B3">
              <w:t>1-2</w:t>
            </w:r>
          </w:p>
        </w:tc>
      </w:tr>
      <w:tr w:rsidR="008E5B97" w:rsidRPr="009356B3" w:rsidTr="00E82227">
        <w:trPr>
          <w:trHeight w:val="114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/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tabs>
                <w:tab w:val="num" w:pos="0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Практические занятия:</w:t>
            </w:r>
          </w:p>
          <w:p w:rsidR="008E5B97" w:rsidRPr="009125FD" w:rsidRDefault="008E5B97" w:rsidP="002129D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9125FD">
              <w:t xml:space="preserve">Показательные, логарифмические, тригонометрические уравнения и </w:t>
            </w:r>
            <w:r w:rsidRPr="009125FD">
              <w:rPr>
                <w:i/>
                <w:iCs/>
              </w:rPr>
              <w:t>неравенства</w:t>
            </w:r>
            <w:r w:rsidRPr="009125FD">
              <w:t>.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</w:pPr>
            <w:r w:rsidRPr="009125FD">
              <w:t>5</w:t>
            </w:r>
          </w:p>
        </w:tc>
        <w:tc>
          <w:tcPr>
            <w:tcW w:w="410" w:type="pct"/>
            <w:vAlign w:val="center"/>
          </w:tcPr>
          <w:p w:rsidR="008E5B97" w:rsidRPr="009356B3" w:rsidRDefault="009356B3" w:rsidP="009125F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E5B97" w:rsidRPr="009356B3" w:rsidTr="00E82227">
        <w:trPr>
          <w:trHeight w:val="114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/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Самостоятельная работа обучающихся:</w:t>
            </w:r>
          </w:p>
          <w:p w:rsidR="008E5B97" w:rsidRPr="009125FD" w:rsidRDefault="008E5B97" w:rsidP="002129DD">
            <w:pPr>
              <w:jc w:val="both"/>
            </w:pPr>
            <w:r w:rsidRPr="009125FD">
              <w:t>- Составление таблицы для систематизации материала по теме: «Преобразование графиков функций».</w:t>
            </w:r>
          </w:p>
        </w:tc>
        <w:tc>
          <w:tcPr>
            <w:tcW w:w="378" w:type="pct"/>
            <w:vAlign w:val="center"/>
          </w:tcPr>
          <w:p w:rsidR="008E5B97" w:rsidRPr="009125FD" w:rsidRDefault="0003107B" w:rsidP="00912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jc w:val="center"/>
        </w:trPr>
        <w:tc>
          <w:tcPr>
            <w:tcW w:w="1128" w:type="pct"/>
            <w:vAlign w:val="center"/>
          </w:tcPr>
          <w:p w:rsidR="008E5B97" w:rsidRPr="009125FD" w:rsidRDefault="008E5B97" w:rsidP="009125FD">
            <w:pPr>
              <w:rPr>
                <w:b/>
                <w:bCs/>
              </w:rPr>
            </w:pP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Контрольная работа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1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221"/>
          <w:jc w:val="center"/>
        </w:trPr>
        <w:tc>
          <w:tcPr>
            <w:tcW w:w="4212" w:type="pct"/>
            <w:gridSpan w:val="4"/>
            <w:vAlign w:val="center"/>
          </w:tcPr>
          <w:p w:rsidR="008E5B97" w:rsidRPr="009125FD" w:rsidRDefault="008E5B97" w:rsidP="002129DD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Раздел 10.</w:t>
            </w:r>
            <w:r w:rsidR="003A29EB">
              <w:rPr>
                <w:b/>
                <w:bCs/>
              </w:rPr>
              <w:t xml:space="preserve"> </w:t>
            </w:r>
            <w:r w:rsidRPr="009125FD">
              <w:rPr>
                <w:b/>
                <w:bCs/>
              </w:rPr>
              <w:t>Начала математического анализа</w:t>
            </w:r>
            <w:r w:rsidR="003A29EB">
              <w:rPr>
                <w:b/>
                <w:bCs/>
              </w:rPr>
              <w:t xml:space="preserve"> </w:t>
            </w:r>
            <w:r w:rsidR="00B863C5">
              <w:rPr>
                <w:b/>
              </w:rPr>
              <w:t>(</w:t>
            </w:r>
            <w:r w:rsidR="00B863C5" w:rsidRPr="00421908">
              <w:rPr>
                <w:b/>
              </w:rPr>
              <w:t>ЛР</w:t>
            </w:r>
            <w:proofErr w:type="gramStart"/>
            <w:r w:rsidR="00B863C5" w:rsidRPr="00421908">
              <w:rPr>
                <w:b/>
              </w:rPr>
              <w:t>2</w:t>
            </w:r>
            <w:proofErr w:type="gramEnd"/>
            <w:r w:rsidR="00B863C5" w:rsidRPr="00421908">
              <w:rPr>
                <w:b/>
              </w:rPr>
              <w:t>, ЛР4, ЛР6, ЛР7</w:t>
            </w:r>
            <w:r w:rsidR="003A29EB">
              <w:rPr>
                <w:b/>
              </w:rPr>
              <w:t>, ЛР10, ЛР</w:t>
            </w:r>
            <w:r w:rsidR="00B863C5">
              <w:rPr>
                <w:b/>
              </w:rPr>
              <w:t xml:space="preserve">11, </w:t>
            </w:r>
            <w:r w:rsidR="00B863C5" w:rsidRPr="00421908">
              <w:rPr>
                <w:b/>
              </w:rPr>
              <w:t>ЛР1</w:t>
            </w:r>
            <w:r w:rsidR="003A29EB">
              <w:rPr>
                <w:b/>
              </w:rPr>
              <w:t>7-ЛР</w:t>
            </w:r>
            <w:r w:rsidR="00B863C5">
              <w:rPr>
                <w:b/>
              </w:rPr>
              <w:t>22</w:t>
            </w:r>
            <w:r w:rsidR="00B863C5" w:rsidRPr="00421908">
              <w:rPr>
                <w:b/>
              </w:rPr>
              <w:t>)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30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tabs>
                <w:tab w:val="left" w:pos="1134"/>
              </w:tabs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jc w:val="center"/>
        </w:trPr>
        <w:tc>
          <w:tcPr>
            <w:tcW w:w="1128" w:type="pct"/>
            <w:vMerge w:val="restart"/>
            <w:vAlign w:val="center"/>
          </w:tcPr>
          <w:p w:rsidR="008E5B97" w:rsidRPr="009125FD" w:rsidRDefault="008E5B97" w:rsidP="009125FD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10.1. </w:t>
            </w:r>
          </w:p>
          <w:p w:rsidR="008E5B97" w:rsidRPr="009125FD" w:rsidRDefault="008E5B97" w:rsidP="009125FD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Последовательности</w:t>
            </w: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tabs>
                <w:tab w:val="num" w:pos="0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5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561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  <w:lang w:eastAsia="en-US"/>
              </w:rPr>
            </w:pPr>
          </w:p>
        </w:tc>
        <w:tc>
          <w:tcPr>
            <w:tcW w:w="142" w:type="pct"/>
          </w:tcPr>
          <w:p w:rsidR="008E5B97" w:rsidRPr="009125FD" w:rsidRDefault="008E5B97" w:rsidP="002129D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97" w:rsidRPr="009125FD" w:rsidRDefault="008E5B97" w:rsidP="002129D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B97" w:rsidRPr="009125FD" w:rsidRDefault="008E5B97" w:rsidP="002129D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pct"/>
            <w:gridSpan w:val="2"/>
          </w:tcPr>
          <w:p w:rsidR="008E5B97" w:rsidRPr="009125FD" w:rsidRDefault="008E5B97" w:rsidP="002129DD">
            <w:pPr>
              <w:pStyle w:val="af"/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125FD">
              <w:rPr>
                <w:rFonts w:ascii="Times New Roman" w:hAnsi="Times New Roman" w:cs="Times New Roman"/>
              </w:rPr>
              <w:t xml:space="preserve">Способы задания и свойства числовых последовательностей. </w:t>
            </w:r>
            <w:r w:rsidRPr="009125FD">
              <w:rPr>
                <w:rFonts w:ascii="Times New Roman" w:hAnsi="Times New Roman" w:cs="Times New Roman"/>
                <w:i/>
                <w:iCs/>
              </w:rPr>
              <w:t>Понятие о пределе посл</w:t>
            </w:r>
            <w:r w:rsidRPr="009125FD">
              <w:rPr>
                <w:rFonts w:ascii="Times New Roman" w:hAnsi="Times New Roman" w:cs="Times New Roman"/>
                <w:i/>
                <w:iCs/>
              </w:rPr>
              <w:t>е</w:t>
            </w:r>
            <w:r w:rsidRPr="009125FD">
              <w:rPr>
                <w:rFonts w:ascii="Times New Roman" w:hAnsi="Times New Roman" w:cs="Times New Roman"/>
                <w:i/>
                <w:iCs/>
              </w:rPr>
              <w:t>довательности. Существование предела монотонной ограниченной последовательн</w:t>
            </w:r>
            <w:r w:rsidRPr="009125FD">
              <w:rPr>
                <w:rFonts w:ascii="Times New Roman" w:hAnsi="Times New Roman" w:cs="Times New Roman"/>
                <w:i/>
                <w:iCs/>
              </w:rPr>
              <w:t>о</w:t>
            </w:r>
            <w:r w:rsidRPr="009125FD">
              <w:rPr>
                <w:rFonts w:ascii="Times New Roman" w:hAnsi="Times New Roman" w:cs="Times New Roman"/>
                <w:i/>
                <w:iCs/>
              </w:rPr>
              <w:t>сти.</w:t>
            </w:r>
            <w:r w:rsidRPr="009125FD">
              <w:rPr>
                <w:rFonts w:ascii="Times New Roman" w:hAnsi="Times New Roman" w:cs="Times New Roman"/>
              </w:rPr>
              <w:t xml:space="preserve"> Суммирование последовательностей. Бесконечно убывающая геометрическая пр</w:t>
            </w:r>
            <w:r w:rsidRPr="009125FD">
              <w:rPr>
                <w:rFonts w:ascii="Times New Roman" w:hAnsi="Times New Roman" w:cs="Times New Roman"/>
              </w:rPr>
              <w:t>о</w:t>
            </w:r>
            <w:r w:rsidRPr="009125FD">
              <w:rPr>
                <w:rFonts w:ascii="Times New Roman" w:hAnsi="Times New Roman" w:cs="Times New Roman"/>
              </w:rPr>
              <w:t>грессия и ее сумма</w:t>
            </w:r>
            <w:r w:rsidRPr="0068678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378" w:type="pct"/>
            <w:vAlign w:val="center"/>
          </w:tcPr>
          <w:p w:rsidR="008E5B97" w:rsidRPr="009125FD" w:rsidRDefault="00060E2C" w:rsidP="009125FD">
            <w:pPr>
              <w:jc w:val="center"/>
            </w:pPr>
            <w:r>
              <w:t>2</w:t>
            </w:r>
          </w:p>
        </w:tc>
        <w:tc>
          <w:tcPr>
            <w:tcW w:w="410" w:type="pct"/>
            <w:vAlign w:val="center"/>
          </w:tcPr>
          <w:p w:rsidR="008E5B97" w:rsidRPr="009356B3" w:rsidRDefault="009356B3" w:rsidP="009125FD">
            <w:pPr>
              <w:jc w:val="center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8E5B97" w:rsidRPr="009356B3" w:rsidTr="00E82227">
        <w:trPr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Практические занятия:</w:t>
            </w:r>
          </w:p>
          <w:p w:rsidR="008E5B97" w:rsidRPr="009125FD" w:rsidRDefault="008E5B97" w:rsidP="002129DD">
            <w:pPr>
              <w:jc w:val="both"/>
            </w:pPr>
            <w:r w:rsidRPr="009125FD">
              <w:t>- решение примеров на вычисление предела числовой последовательности</w:t>
            </w:r>
            <w:r w:rsidR="00686784">
              <w:t>.</w:t>
            </w:r>
          </w:p>
        </w:tc>
        <w:tc>
          <w:tcPr>
            <w:tcW w:w="378" w:type="pct"/>
            <w:vAlign w:val="center"/>
          </w:tcPr>
          <w:p w:rsidR="008E5B97" w:rsidRPr="009125FD" w:rsidRDefault="00060E2C" w:rsidP="009125FD">
            <w:pPr>
              <w:jc w:val="center"/>
            </w:pPr>
            <w:r>
              <w:t>3</w:t>
            </w:r>
          </w:p>
        </w:tc>
        <w:tc>
          <w:tcPr>
            <w:tcW w:w="410" w:type="pct"/>
            <w:vAlign w:val="center"/>
          </w:tcPr>
          <w:p w:rsidR="008E5B97" w:rsidRPr="009356B3" w:rsidRDefault="009356B3" w:rsidP="009125F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E5B97" w:rsidRPr="009356B3" w:rsidTr="00E82227">
        <w:trPr>
          <w:trHeight w:val="608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</w:pPr>
            <w:r w:rsidRPr="009125FD">
              <w:rPr>
                <w:b/>
                <w:bCs/>
              </w:rPr>
              <w:t>Самостоятельная работа обучающихся:</w:t>
            </w:r>
          </w:p>
          <w:p w:rsidR="008E5B97" w:rsidRPr="009125FD" w:rsidRDefault="008E5B97" w:rsidP="002129DD">
            <w:pPr>
              <w:jc w:val="both"/>
            </w:pPr>
            <w:r w:rsidRPr="009125FD">
              <w:t>- завершение аудиторной работы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3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205"/>
          <w:jc w:val="center"/>
        </w:trPr>
        <w:tc>
          <w:tcPr>
            <w:tcW w:w="1128" w:type="pct"/>
            <w:vMerge w:val="restart"/>
            <w:vAlign w:val="center"/>
          </w:tcPr>
          <w:p w:rsidR="008E5B97" w:rsidRPr="009125FD" w:rsidRDefault="008E5B97" w:rsidP="009125FD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10.2</w:t>
            </w:r>
            <w:r w:rsidR="00024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Производная</w:t>
            </w: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tabs>
                <w:tab w:val="num" w:pos="0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25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  <w:lang w:eastAsia="en-US"/>
              </w:rPr>
            </w:pPr>
          </w:p>
        </w:tc>
        <w:tc>
          <w:tcPr>
            <w:tcW w:w="142" w:type="pct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</w:p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</w:p>
        </w:tc>
        <w:tc>
          <w:tcPr>
            <w:tcW w:w="2942" w:type="pct"/>
            <w:gridSpan w:val="2"/>
          </w:tcPr>
          <w:p w:rsidR="008E5B97" w:rsidRPr="009125FD" w:rsidRDefault="008E5B97" w:rsidP="002129DD">
            <w:pPr>
              <w:autoSpaceDE w:val="0"/>
              <w:autoSpaceDN w:val="0"/>
              <w:adjustRightInd w:val="0"/>
              <w:jc w:val="both"/>
            </w:pPr>
            <w:r w:rsidRPr="009125FD">
              <w:t>Понятие о производной функции, её геометрический и физический смысл. Уравнение касательной к графику функции. Производные суммы, разности, произведения, частн</w:t>
            </w:r>
            <w:r w:rsidRPr="009125FD">
              <w:t>о</w:t>
            </w:r>
            <w:r w:rsidRPr="009125FD">
              <w:t>го. Производные основных элементарных функций. Применение производной к иссл</w:t>
            </w:r>
            <w:r w:rsidRPr="009125FD">
              <w:t>е</w:t>
            </w:r>
            <w:r w:rsidRPr="009125FD">
              <w:t xml:space="preserve">дованию функций и построению графиков. </w:t>
            </w:r>
            <w:r w:rsidRPr="009125FD">
              <w:rPr>
                <w:i/>
                <w:iCs/>
              </w:rPr>
              <w:t>Производные обратной функции и композ</w:t>
            </w:r>
            <w:r w:rsidRPr="009125FD">
              <w:rPr>
                <w:i/>
                <w:iCs/>
              </w:rPr>
              <w:t>и</w:t>
            </w:r>
            <w:r w:rsidRPr="009125FD">
              <w:rPr>
                <w:i/>
                <w:iCs/>
              </w:rPr>
              <w:t>ции функции</w:t>
            </w:r>
            <w:r w:rsidRPr="009125FD">
              <w:t>.</w:t>
            </w:r>
          </w:p>
          <w:p w:rsidR="008E5B97" w:rsidRPr="009125FD" w:rsidRDefault="008E5B97" w:rsidP="002129DD">
            <w:pPr>
              <w:autoSpaceDE w:val="0"/>
              <w:autoSpaceDN w:val="0"/>
              <w:adjustRightInd w:val="0"/>
              <w:jc w:val="both"/>
            </w:pPr>
            <w:r w:rsidRPr="009125FD">
              <w:t>Примеры использования производной для нахождения наилучшего решения вприкла</w:t>
            </w:r>
            <w:r w:rsidRPr="009125FD">
              <w:t>д</w:t>
            </w:r>
            <w:r w:rsidRPr="009125FD">
              <w:t xml:space="preserve">ных задачах. </w:t>
            </w:r>
          </w:p>
          <w:p w:rsidR="008E5B97" w:rsidRPr="009125FD" w:rsidRDefault="008E5B97" w:rsidP="002129DD">
            <w:pPr>
              <w:autoSpaceDE w:val="0"/>
              <w:autoSpaceDN w:val="0"/>
              <w:adjustRightInd w:val="0"/>
              <w:jc w:val="both"/>
            </w:pPr>
            <w:r w:rsidRPr="009125FD">
              <w:t>Вторая производная, ее геометрический и физический смысл.</w:t>
            </w:r>
          </w:p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t>Нахождение скорости для процесса, заданного формулой и графиком.</w:t>
            </w:r>
          </w:p>
        </w:tc>
        <w:tc>
          <w:tcPr>
            <w:tcW w:w="378" w:type="pct"/>
            <w:vAlign w:val="center"/>
          </w:tcPr>
          <w:p w:rsidR="008E5B97" w:rsidRPr="009125FD" w:rsidRDefault="00060E2C" w:rsidP="009125FD">
            <w:pPr>
              <w:jc w:val="center"/>
            </w:pPr>
            <w:r>
              <w:t>13</w:t>
            </w:r>
          </w:p>
        </w:tc>
        <w:tc>
          <w:tcPr>
            <w:tcW w:w="410" w:type="pct"/>
            <w:vAlign w:val="center"/>
          </w:tcPr>
          <w:p w:rsidR="008E5B97" w:rsidRPr="009356B3" w:rsidRDefault="009356B3" w:rsidP="009125FD">
            <w:pPr>
              <w:jc w:val="center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8E5B97" w:rsidRPr="009356B3" w:rsidTr="00E82227">
        <w:trPr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Практические занятия:</w:t>
            </w:r>
          </w:p>
          <w:p w:rsidR="008E5B97" w:rsidRPr="009125FD" w:rsidRDefault="008E5B97" w:rsidP="002129DD">
            <w:pPr>
              <w:autoSpaceDE w:val="0"/>
              <w:autoSpaceDN w:val="0"/>
              <w:adjustRightInd w:val="0"/>
              <w:jc w:val="both"/>
            </w:pPr>
            <w:r w:rsidRPr="009125FD">
              <w:t>Производная: механический и геометрический смысл производной.</w:t>
            </w:r>
          </w:p>
          <w:p w:rsidR="008E5B97" w:rsidRPr="009125FD" w:rsidRDefault="008E5B97" w:rsidP="005C124C">
            <w:pPr>
              <w:autoSpaceDE w:val="0"/>
              <w:autoSpaceDN w:val="0"/>
              <w:adjustRightInd w:val="0"/>
              <w:jc w:val="both"/>
            </w:pPr>
            <w:r w:rsidRPr="009125FD">
              <w:lastRenderedPageBreak/>
              <w:t>Уравнение касательной в общем виде. Правила и формулы дифференцирования,таблица производных элементарных функций. Исследование функции с помощьюпроизводной. Нахождение наибольшего, наименьшего значения и экстремальныхзначений функции.</w:t>
            </w:r>
          </w:p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t>Решение задач по теме «Применение производной к решению прикладных задач»</w:t>
            </w:r>
            <w:r w:rsidR="00190DE1">
              <w:t>.</w:t>
            </w:r>
          </w:p>
        </w:tc>
        <w:tc>
          <w:tcPr>
            <w:tcW w:w="378" w:type="pct"/>
            <w:vAlign w:val="center"/>
          </w:tcPr>
          <w:p w:rsidR="008E5B97" w:rsidRPr="009125FD" w:rsidRDefault="00060E2C" w:rsidP="009125FD">
            <w:pPr>
              <w:jc w:val="center"/>
            </w:pPr>
            <w:r>
              <w:lastRenderedPageBreak/>
              <w:t>12</w:t>
            </w:r>
          </w:p>
        </w:tc>
        <w:tc>
          <w:tcPr>
            <w:tcW w:w="410" w:type="pct"/>
            <w:vAlign w:val="center"/>
          </w:tcPr>
          <w:p w:rsidR="008E5B97" w:rsidRPr="009356B3" w:rsidRDefault="009356B3" w:rsidP="009125F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E5B97" w:rsidRPr="009356B3" w:rsidTr="00E82227">
        <w:trPr>
          <w:trHeight w:val="848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  <w:lang w:eastAsia="en-US"/>
              </w:rPr>
            </w:pP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Самостоятельная работа обучающихся:</w:t>
            </w:r>
          </w:p>
          <w:p w:rsidR="008E5B97" w:rsidRPr="009125FD" w:rsidRDefault="008E5B97" w:rsidP="002129DD">
            <w:pPr>
              <w:jc w:val="both"/>
            </w:pPr>
            <w:r w:rsidRPr="009125FD">
              <w:t>- систематизация формул и составление таблиц;</w:t>
            </w:r>
          </w:p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t xml:space="preserve">- решение вариативных задач. </w:t>
            </w:r>
          </w:p>
        </w:tc>
        <w:tc>
          <w:tcPr>
            <w:tcW w:w="378" w:type="pct"/>
            <w:vAlign w:val="center"/>
          </w:tcPr>
          <w:p w:rsidR="008E5B97" w:rsidRPr="009125FD" w:rsidRDefault="00F40FAC" w:rsidP="009125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299"/>
          <w:jc w:val="center"/>
        </w:trPr>
        <w:tc>
          <w:tcPr>
            <w:tcW w:w="4212" w:type="pct"/>
            <w:gridSpan w:val="4"/>
            <w:vAlign w:val="center"/>
          </w:tcPr>
          <w:p w:rsidR="008E5B97" w:rsidRPr="009125FD" w:rsidRDefault="008E5B97" w:rsidP="002129DD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Раздел 11. Интеграл и его применение</w:t>
            </w:r>
            <w:r w:rsidR="003A29EB">
              <w:rPr>
                <w:b/>
                <w:bCs/>
              </w:rPr>
              <w:t xml:space="preserve"> </w:t>
            </w:r>
            <w:r w:rsidR="00B863C5">
              <w:rPr>
                <w:b/>
              </w:rPr>
              <w:t>(</w:t>
            </w:r>
            <w:r w:rsidR="00B863C5" w:rsidRPr="00421908">
              <w:rPr>
                <w:b/>
              </w:rPr>
              <w:t>ЛР</w:t>
            </w:r>
            <w:proofErr w:type="gramStart"/>
            <w:r w:rsidR="00B863C5" w:rsidRPr="00421908">
              <w:rPr>
                <w:b/>
              </w:rPr>
              <w:t>2</w:t>
            </w:r>
            <w:proofErr w:type="gramEnd"/>
            <w:r w:rsidR="00B863C5" w:rsidRPr="00421908">
              <w:rPr>
                <w:b/>
              </w:rPr>
              <w:t>, ЛР4, ЛР6, ЛР7</w:t>
            </w:r>
            <w:r w:rsidR="003A29EB">
              <w:rPr>
                <w:b/>
              </w:rPr>
              <w:t>, ЛР10, ЛР</w:t>
            </w:r>
            <w:r w:rsidR="00B863C5">
              <w:rPr>
                <w:b/>
              </w:rPr>
              <w:t xml:space="preserve">11, </w:t>
            </w:r>
            <w:r w:rsidR="00B863C5" w:rsidRPr="00421908">
              <w:rPr>
                <w:b/>
              </w:rPr>
              <w:t>ЛР1</w:t>
            </w:r>
            <w:r w:rsidR="003A29EB">
              <w:rPr>
                <w:b/>
              </w:rPr>
              <w:t>7-ЛР</w:t>
            </w:r>
            <w:r w:rsidR="00B863C5">
              <w:rPr>
                <w:b/>
              </w:rPr>
              <w:t>22</w:t>
            </w:r>
            <w:r w:rsidR="00B863C5" w:rsidRPr="00421908">
              <w:rPr>
                <w:b/>
              </w:rPr>
              <w:t>)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11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tabs>
                <w:tab w:val="left" w:pos="1134"/>
              </w:tabs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309"/>
          <w:jc w:val="center"/>
        </w:trPr>
        <w:tc>
          <w:tcPr>
            <w:tcW w:w="1128" w:type="pct"/>
            <w:vMerge w:val="restart"/>
            <w:vAlign w:val="center"/>
          </w:tcPr>
          <w:p w:rsidR="008E5B97" w:rsidRPr="009125FD" w:rsidRDefault="008E5B97" w:rsidP="009125FD">
            <w:pPr>
              <w:tabs>
                <w:tab w:val="left" w:pos="1134"/>
              </w:tabs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Тема 11.1. </w:t>
            </w:r>
          </w:p>
          <w:p w:rsidR="008E5B97" w:rsidRPr="009125FD" w:rsidRDefault="008E5B97" w:rsidP="009125FD">
            <w:pPr>
              <w:tabs>
                <w:tab w:val="left" w:pos="1134"/>
              </w:tabs>
              <w:rPr>
                <w:b/>
                <w:bCs/>
              </w:rPr>
            </w:pPr>
            <w:r w:rsidRPr="009125FD">
              <w:rPr>
                <w:b/>
                <w:bCs/>
              </w:rPr>
              <w:t>Интегральное исчисление.</w:t>
            </w: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tabs>
                <w:tab w:val="num" w:pos="0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0577BA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1</w:t>
            </w:r>
            <w:r w:rsidR="000577BA">
              <w:rPr>
                <w:b/>
                <w:bCs/>
              </w:rPr>
              <w:t>1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/>
        </w:tc>
        <w:tc>
          <w:tcPr>
            <w:tcW w:w="142" w:type="pct"/>
          </w:tcPr>
          <w:p w:rsidR="008E5B97" w:rsidRPr="009125FD" w:rsidRDefault="008E5B97" w:rsidP="002129DD">
            <w:pPr>
              <w:tabs>
                <w:tab w:val="num" w:pos="0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</w:p>
          <w:p w:rsidR="008E5B97" w:rsidRPr="009125FD" w:rsidRDefault="008E5B97" w:rsidP="002129DD">
            <w:pPr>
              <w:tabs>
                <w:tab w:val="num" w:pos="0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</w:p>
        </w:tc>
        <w:tc>
          <w:tcPr>
            <w:tcW w:w="2942" w:type="pct"/>
            <w:gridSpan w:val="2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t>Первообразная и интеграл. Применение определённого интеграла для нахождения пл</w:t>
            </w:r>
            <w:r w:rsidRPr="009125FD">
              <w:t>о</w:t>
            </w:r>
            <w:r w:rsidRPr="009125FD">
              <w:t>щади криволинейной трапеции. Формула Ньютона – Лейбница. Примеры применения интеграла в физике и геометрии.</w:t>
            </w:r>
          </w:p>
        </w:tc>
        <w:tc>
          <w:tcPr>
            <w:tcW w:w="378" w:type="pct"/>
            <w:vAlign w:val="center"/>
          </w:tcPr>
          <w:p w:rsidR="008E5B97" w:rsidRPr="009125FD" w:rsidRDefault="000577BA" w:rsidP="009125FD">
            <w:pPr>
              <w:jc w:val="center"/>
            </w:pPr>
            <w:r>
              <w:t>3</w:t>
            </w:r>
          </w:p>
        </w:tc>
        <w:tc>
          <w:tcPr>
            <w:tcW w:w="410" w:type="pct"/>
            <w:vAlign w:val="center"/>
          </w:tcPr>
          <w:p w:rsidR="008E5B97" w:rsidRPr="009356B3" w:rsidRDefault="009356B3" w:rsidP="009356B3">
            <w:pPr>
              <w:jc w:val="center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8E5B97" w:rsidRPr="009356B3" w:rsidTr="00E82227">
        <w:trPr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/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tabs>
                <w:tab w:val="left" w:pos="851"/>
                <w:tab w:val="left" w:pos="1134"/>
              </w:tabs>
              <w:jc w:val="both"/>
            </w:pPr>
            <w:r w:rsidRPr="009125FD">
              <w:rPr>
                <w:b/>
                <w:bCs/>
              </w:rPr>
              <w:t>Практические занятия:</w:t>
            </w:r>
          </w:p>
          <w:p w:rsidR="008E5B97" w:rsidRPr="009125FD" w:rsidRDefault="008E5B97" w:rsidP="002129DD">
            <w:pPr>
              <w:tabs>
                <w:tab w:val="left" w:pos="851"/>
                <w:tab w:val="left" w:pos="1134"/>
              </w:tabs>
              <w:jc w:val="both"/>
            </w:pPr>
            <w:r w:rsidRPr="009125FD">
              <w:t>- решение примеров на нахождение неопределённого интеграла;</w:t>
            </w:r>
          </w:p>
          <w:p w:rsidR="008E5B97" w:rsidRPr="009125FD" w:rsidRDefault="008E5B97" w:rsidP="002129DD">
            <w:pPr>
              <w:tabs>
                <w:tab w:val="left" w:pos="851"/>
                <w:tab w:val="left" w:pos="1134"/>
              </w:tabs>
              <w:jc w:val="both"/>
            </w:pPr>
            <w:r w:rsidRPr="009125FD">
              <w:t>- решение примеров на вычисление определённого интеграла;</w:t>
            </w:r>
          </w:p>
          <w:p w:rsidR="008E5B97" w:rsidRPr="009125FD" w:rsidRDefault="008E5B97" w:rsidP="002129DD">
            <w:pPr>
              <w:tabs>
                <w:tab w:val="left" w:pos="851"/>
                <w:tab w:val="left" w:pos="1134"/>
              </w:tabs>
              <w:jc w:val="both"/>
            </w:pPr>
            <w:r w:rsidRPr="009125FD">
              <w:t xml:space="preserve">- решение примеров на приложения определённого интеграла </w:t>
            </w:r>
            <w:r w:rsidR="005C124C">
              <w:t>(</w:t>
            </w:r>
            <w:r w:rsidRPr="009125FD">
              <w:t>вычисление площади крив</w:t>
            </w:r>
            <w:r w:rsidRPr="009125FD">
              <w:t>о</w:t>
            </w:r>
            <w:r w:rsidRPr="009125FD">
              <w:t>линейной трапеции)</w:t>
            </w:r>
          </w:p>
          <w:p w:rsidR="008E5B97" w:rsidRPr="009125FD" w:rsidRDefault="008E5B97" w:rsidP="002129DD">
            <w:pPr>
              <w:autoSpaceDE w:val="0"/>
              <w:autoSpaceDN w:val="0"/>
              <w:adjustRightInd w:val="0"/>
              <w:jc w:val="both"/>
            </w:pPr>
            <w:r w:rsidRPr="009125FD">
              <w:t>Применение интеграла к вычислению физических величин и площадей.</w:t>
            </w:r>
          </w:p>
        </w:tc>
        <w:tc>
          <w:tcPr>
            <w:tcW w:w="378" w:type="pct"/>
            <w:vAlign w:val="center"/>
          </w:tcPr>
          <w:p w:rsidR="008E5B97" w:rsidRPr="009125FD" w:rsidRDefault="000577BA" w:rsidP="009125FD">
            <w:pPr>
              <w:jc w:val="center"/>
            </w:pPr>
            <w:r>
              <w:t>7</w:t>
            </w:r>
          </w:p>
        </w:tc>
        <w:tc>
          <w:tcPr>
            <w:tcW w:w="410" w:type="pct"/>
            <w:vAlign w:val="center"/>
          </w:tcPr>
          <w:p w:rsidR="008E5B97" w:rsidRPr="009356B3" w:rsidRDefault="009356B3" w:rsidP="009125F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E5B97" w:rsidRPr="009356B3" w:rsidTr="00E82227">
        <w:trPr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/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tabs>
                <w:tab w:val="num" w:pos="0"/>
                <w:tab w:val="left" w:pos="851"/>
                <w:tab w:val="left" w:pos="1134"/>
              </w:tabs>
              <w:jc w:val="both"/>
            </w:pPr>
            <w:r w:rsidRPr="009125FD">
              <w:rPr>
                <w:b/>
                <w:bCs/>
              </w:rPr>
              <w:t>Самостоятельная работа обучающихся:</w:t>
            </w:r>
          </w:p>
          <w:p w:rsidR="008E5B97" w:rsidRPr="009125FD" w:rsidRDefault="008E5B97" w:rsidP="002129DD">
            <w:pPr>
              <w:jc w:val="both"/>
            </w:pPr>
            <w:r w:rsidRPr="009125FD">
              <w:t>- систематизация формул и составление таблицы;</w:t>
            </w:r>
          </w:p>
          <w:p w:rsidR="008E5B97" w:rsidRPr="009125FD" w:rsidRDefault="008E5B97" w:rsidP="002129DD">
            <w:pPr>
              <w:tabs>
                <w:tab w:val="num" w:pos="0"/>
                <w:tab w:val="left" w:pos="851"/>
                <w:tab w:val="left" w:pos="1134"/>
              </w:tabs>
              <w:jc w:val="both"/>
            </w:pPr>
            <w:r w:rsidRPr="009125FD">
              <w:t>- изучение теоретического материала по учебнику  и составление конспекта на  тему: «Пр</w:t>
            </w:r>
            <w:r w:rsidRPr="009125FD">
              <w:t>и</w:t>
            </w:r>
            <w:r w:rsidRPr="009125FD">
              <w:t>ближённое вычисление определённых интегралов»;</w:t>
            </w:r>
          </w:p>
          <w:p w:rsidR="008E5B97" w:rsidRPr="009125FD" w:rsidRDefault="008E5B97" w:rsidP="002129DD">
            <w:pPr>
              <w:tabs>
                <w:tab w:val="left" w:pos="851"/>
                <w:tab w:val="left" w:pos="1134"/>
              </w:tabs>
              <w:suppressAutoHyphens/>
              <w:jc w:val="both"/>
            </w:pPr>
            <w:r w:rsidRPr="009125FD">
              <w:t>- отработка по учебнику и электронным источникам темы: «Приложение определённого интеграла» (применение интеграла в физике и геометрии)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</w:p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5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/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tabs>
                <w:tab w:val="num" w:pos="0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Контрольная работа 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1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189"/>
          <w:jc w:val="center"/>
        </w:trPr>
        <w:tc>
          <w:tcPr>
            <w:tcW w:w="4212" w:type="pct"/>
            <w:gridSpan w:val="4"/>
            <w:vAlign w:val="center"/>
          </w:tcPr>
          <w:p w:rsidR="008E5B97" w:rsidRPr="009125FD" w:rsidRDefault="008E5B97" w:rsidP="002129DD">
            <w:pPr>
              <w:tabs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Раздел 12. Уравнения и неравенства</w:t>
            </w:r>
            <w:r w:rsidR="003A29EB">
              <w:rPr>
                <w:b/>
                <w:bCs/>
              </w:rPr>
              <w:t xml:space="preserve"> </w:t>
            </w:r>
            <w:r w:rsidR="00B863C5">
              <w:rPr>
                <w:b/>
              </w:rPr>
              <w:t>(</w:t>
            </w:r>
            <w:r w:rsidR="00B863C5" w:rsidRPr="00421908">
              <w:rPr>
                <w:b/>
              </w:rPr>
              <w:t>ЛР</w:t>
            </w:r>
            <w:proofErr w:type="gramStart"/>
            <w:r w:rsidR="00B863C5" w:rsidRPr="00421908">
              <w:rPr>
                <w:b/>
              </w:rPr>
              <w:t>2</w:t>
            </w:r>
            <w:proofErr w:type="gramEnd"/>
            <w:r w:rsidR="00B863C5" w:rsidRPr="00421908">
              <w:rPr>
                <w:b/>
              </w:rPr>
              <w:t>, ЛР4, ЛР6, ЛР7</w:t>
            </w:r>
            <w:r w:rsidR="003A29EB">
              <w:rPr>
                <w:b/>
              </w:rPr>
              <w:t>, ЛР10, ЛР</w:t>
            </w:r>
            <w:r w:rsidR="00B863C5">
              <w:rPr>
                <w:b/>
              </w:rPr>
              <w:t xml:space="preserve">11, </w:t>
            </w:r>
            <w:r w:rsidR="00B863C5" w:rsidRPr="00421908">
              <w:rPr>
                <w:b/>
              </w:rPr>
              <w:t>ЛР1</w:t>
            </w:r>
            <w:r w:rsidR="003A29EB">
              <w:rPr>
                <w:b/>
              </w:rPr>
              <w:t>7-ЛР</w:t>
            </w:r>
            <w:r w:rsidR="00B863C5">
              <w:rPr>
                <w:b/>
              </w:rPr>
              <w:t>22</w:t>
            </w:r>
            <w:r w:rsidR="00B863C5" w:rsidRPr="00421908">
              <w:rPr>
                <w:b/>
              </w:rPr>
              <w:t>)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tabs>
                <w:tab w:val="left" w:pos="1134"/>
              </w:tabs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35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tabs>
                <w:tab w:val="left" w:pos="1134"/>
              </w:tabs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174"/>
          <w:jc w:val="center"/>
        </w:trPr>
        <w:tc>
          <w:tcPr>
            <w:tcW w:w="1128" w:type="pct"/>
            <w:vMerge w:val="restart"/>
            <w:vAlign w:val="center"/>
          </w:tcPr>
          <w:p w:rsidR="008E5B97" w:rsidRPr="009125FD" w:rsidRDefault="008E5B97" w:rsidP="009125FD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12.1.</w:t>
            </w:r>
          </w:p>
          <w:p w:rsidR="00182A6B" w:rsidRPr="009125FD" w:rsidRDefault="008E5B97" w:rsidP="009125FD">
            <w:pPr>
              <w:tabs>
                <w:tab w:val="left" w:pos="1134"/>
              </w:tabs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Рациональные, </w:t>
            </w:r>
          </w:p>
          <w:p w:rsidR="00182A6B" w:rsidRPr="009125FD" w:rsidRDefault="008E5B97" w:rsidP="009125FD">
            <w:pPr>
              <w:tabs>
                <w:tab w:val="left" w:pos="1134"/>
              </w:tabs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иррациональные, </w:t>
            </w:r>
          </w:p>
          <w:p w:rsidR="00182A6B" w:rsidRPr="009125FD" w:rsidRDefault="008E5B97" w:rsidP="009125FD">
            <w:pPr>
              <w:tabs>
                <w:tab w:val="left" w:pos="1134"/>
              </w:tabs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показательные, </w:t>
            </w:r>
          </w:p>
          <w:p w:rsidR="00182A6B" w:rsidRPr="009125FD" w:rsidRDefault="008E5B97" w:rsidP="009125FD">
            <w:pPr>
              <w:tabs>
                <w:tab w:val="left" w:pos="1134"/>
              </w:tabs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логарифмические </w:t>
            </w:r>
          </w:p>
          <w:p w:rsidR="008E5B97" w:rsidRPr="009125FD" w:rsidRDefault="008E5B97" w:rsidP="009125FD">
            <w:pPr>
              <w:tabs>
                <w:tab w:val="left" w:pos="1134"/>
              </w:tabs>
            </w:pPr>
            <w:r w:rsidRPr="009125FD">
              <w:rPr>
                <w:b/>
                <w:bCs/>
              </w:rPr>
              <w:t xml:space="preserve">уравнения. </w:t>
            </w: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10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252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/>
        </w:tc>
        <w:tc>
          <w:tcPr>
            <w:tcW w:w="142" w:type="pct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</w:p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</w:p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</w:p>
        </w:tc>
        <w:tc>
          <w:tcPr>
            <w:tcW w:w="2942" w:type="pct"/>
            <w:gridSpan w:val="2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t>Равносильность уравнений. Рациональные, иррациональные, показательные, логари</w:t>
            </w:r>
            <w:r w:rsidRPr="009125FD">
              <w:t>ф</w:t>
            </w:r>
            <w:r w:rsidRPr="009125FD">
              <w:t>мические  уравнения. Основные приёмы их решения (разложение на множители, введ</w:t>
            </w:r>
            <w:r w:rsidRPr="009125FD">
              <w:t>е</w:t>
            </w:r>
            <w:r w:rsidRPr="009125FD">
              <w:t>ние новых неизвестных, подстановка, графический метод)</w:t>
            </w:r>
            <w:r w:rsidR="00B4341B">
              <w:t>.</w:t>
            </w:r>
          </w:p>
        </w:tc>
        <w:tc>
          <w:tcPr>
            <w:tcW w:w="378" w:type="pct"/>
            <w:vAlign w:val="center"/>
          </w:tcPr>
          <w:p w:rsidR="008E5B97" w:rsidRPr="009125FD" w:rsidRDefault="00024FB9" w:rsidP="009125FD">
            <w:pPr>
              <w:jc w:val="center"/>
            </w:pPr>
            <w:r>
              <w:t>4</w:t>
            </w:r>
          </w:p>
        </w:tc>
        <w:tc>
          <w:tcPr>
            <w:tcW w:w="410" w:type="pct"/>
            <w:vAlign w:val="center"/>
          </w:tcPr>
          <w:p w:rsidR="008E5B97" w:rsidRPr="009356B3" w:rsidRDefault="009356B3" w:rsidP="009125FD">
            <w:pPr>
              <w:jc w:val="center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8E5B97" w:rsidRPr="009356B3" w:rsidTr="00E82227">
        <w:trPr>
          <w:trHeight w:val="285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/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Практические занятия</w:t>
            </w:r>
          </w:p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t>- решение упражнений по теме: «Решение уравнений»</w:t>
            </w:r>
          </w:p>
        </w:tc>
        <w:tc>
          <w:tcPr>
            <w:tcW w:w="378" w:type="pct"/>
            <w:vAlign w:val="center"/>
          </w:tcPr>
          <w:p w:rsidR="008E5B97" w:rsidRPr="009125FD" w:rsidRDefault="00024FB9" w:rsidP="009125FD">
            <w:pPr>
              <w:jc w:val="center"/>
            </w:pPr>
            <w:r>
              <w:t>6</w:t>
            </w:r>
          </w:p>
        </w:tc>
        <w:tc>
          <w:tcPr>
            <w:tcW w:w="410" w:type="pct"/>
            <w:vAlign w:val="center"/>
          </w:tcPr>
          <w:p w:rsidR="008E5B97" w:rsidRPr="009356B3" w:rsidRDefault="009356B3" w:rsidP="009125F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E5B97" w:rsidRPr="009356B3" w:rsidTr="00E82227">
        <w:trPr>
          <w:trHeight w:val="703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/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tabs>
                <w:tab w:val="num" w:pos="0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Самостоятельная работа обучающихся</w:t>
            </w:r>
          </w:p>
          <w:p w:rsidR="008E5B97" w:rsidRPr="009125FD" w:rsidRDefault="008E5B97" w:rsidP="002129DD">
            <w:pPr>
              <w:tabs>
                <w:tab w:val="num" w:pos="0"/>
                <w:tab w:val="left" w:pos="851"/>
                <w:tab w:val="left" w:pos="1134"/>
              </w:tabs>
              <w:jc w:val="both"/>
            </w:pPr>
            <w:r w:rsidRPr="009125FD">
              <w:t>- завершение аудиторной работы по решению уравнений и оформление отчёта по продела</w:t>
            </w:r>
            <w:r w:rsidRPr="009125FD">
              <w:t>н</w:t>
            </w:r>
            <w:r w:rsidRPr="009125FD">
              <w:t>ной работе;</w:t>
            </w:r>
          </w:p>
          <w:p w:rsidR="008E5B97" w:rsidRPr="009125FD" w:rsidRDefault="008E5B97" w:rsidP="002129DD">
            <w:pPr>
              <w:tabs>
                <w:tab w:val="num" w:pos="0"/>
                <w:tab w:val="left" w:pos="851"/>
                <w:tab w:val="left" w:pos="1134"/>
              </w:tabs>
              <w:jc w:val="both"/>
            </w:pPr>
            <w:r w:rsidRPr="009125FD">
              <w:t>- решение вариативных задач;</w:t>
            </w:r>
          </w:p>
          <w:p w:rsidR="008E5B97" w:rsidRPr="009125FD" w:rsidRDefault="00B4341B" w:rsidP="002129DD">
            <w:pPr>
              <w:tabs>
                <w:tab w:val="num" w:pos="0"/>
                <w:tab w:val="left" w:pos="851"/>
                <w:tab w:val="left" w:pos="1134"/>
              </w:tabs>
              <w:jc w:val="both"/>
            </w:pPr>
            <w:r>
              <w:t xml:space="preserve">- работа </w:t>
            </w:r>
            <w:r w:rsidR="008E5B97" w:rsidRPr="009125FD">
              <w:t>с лекционным материалом по вопросу классификации приёмов решения уравнений (составление таблицы)</w:t>
            </w:r>
            <w:r w:rsidR="00190DE1">
              <w:t>.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5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195"/>
          <w:jc w:val="center"/>
        </w:trPr>
        <w:tc>
          <w:tcPr>
            <w:tcW w:w="1128" w:type="pct"/>
            <w:vMerge w:val="restart"/>
            <w:vAlign w:val="center"/>
          </w:tcPr>
          <w:p w:rsidR="008E5B97" w:rsidRPr="009125FD" w:rsidRDefault="008E5B97" w:rsidP="009125FD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12.2.</w:t>
            </w:r>
          </w:p>
          <w:p w:rsidR="00182A6B" w:rsidRPr="009125FD" w:rsidRDefault="008E5B97" w:rsidP="009125FD">
            <w:pPr>
              <w:tabs>
                <w:tab w:val="left" w:pos="1134"/>
              </w:tabs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Рациональные, </w:t>
            </w:r>
          </w:p>
          <w:p w:rsidR="00182A6B" w:rsidRPr="009125FD" w:rsidRDefault="008E5B97" w:rsidP="009125FD">
            <w:pPr>
              <w:tabs>
                <w:tab w:val="left" w:pos="1134"/>
              </w:tabs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иррациональные, </w:t>
            </w:r>
          </w:p>
          <w:p w:rsidR="00182A6B" w:rsidRPr="009125FD" w:rsidRDefault="008E5B97" w:rsidP="009125FD">
            <w:pPr>
              <w:tabs>
                <w:tab w:val="left" w:pos="1134"/>
              </w:tabs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показательные, </w:t>
            </w:r>
          </w:p>
          <w:p w:rsidR="00182A6B" w:rsidRPr="009125FD" w:rsidRDefault="008E5B97" w:rsidP="009125FD">
            <w:pPr>
              <w:tabs>
                <w:tab w:val="left" w:pos="1134"/>
              </w:tabs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логарифмические </w:t>
            </w:r>
          </w:p>
          <w:p w:rsidR="008E5B97" w:rsidRPr="009125FD" w:rsidRDefault="008E5B97" w:rsidP="009125FD">
            <w:pPr>
              <w:tabs>
                <w:tab w:val="left" w:pos="1134"/>
              </w:tabs>
              <w:rPr>
                <w:b/>
                <w:bCs/>
              </w:rPr>
            </w:pPr>
            <w:r w:rsidRPr="009125FD">
              <w:rPr>
                <w:b/>
                <w:bCs/>
              </w:rPr>
              <w:t>неравенства.</w:t>
            </w: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9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195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</w:rPr>
            </w:pP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sz w:val="24"/>
                <w:szCs w:val="24"/>
              </w:rPr>
              <w:t>Рациональные, иррациональные, показательные, логарифмические неравенства.</w:t>
            </w:r>
          </w:p>
          <w:p w:rsidR="008E5B97" w:rsidRPr="009125FD" w:rsidRDefault="008E5B97" w:rsidP="002129DD">
            <w:pPr>
              <w:jc w:val="both"/>
            </w:pPr>
            <w:r w:rsidRPr="009125FD">
              <w:t>Основные приёмы их решения. Использование свойств и графиков функций при решении уравнений и неравенств. Метод интервалов. Изображение на координатной плоскости мн</w:t>
            </w:r>
            <w:r w:rsidRPr="009125FD">
              <w:t>о</w:t>
            </w:r>
            <w:r w:rsidRPr="009125FD">
              <w:t>жества решений уравнений и неравен</w:t>
            </w:r>
            <w:proofErr w:type="gramStart"/>
            <w:r w:rsidRPr="009125FD">
              <w:t>ств с дв</w:t>
            </w:r>
            <w:proofErr w:type="gramEnd"/>
            <w:r w:rsidRPr="009125FD">
              <w:t xml:space="preserve">умя переменными.  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</w:pPr>
            <w:r w:rsidRPr="009125FD">
              <w:t>6</w:t>
            </w:r>
          </w:p>
        </w:tc>
        <w:tc>
          <w:tcPr>
            <w:tcW w:w="410" w:type="pct"/>
            <w:vAlign w:val="center"/>
          </w:tcPr>
          <w:p w:rsidR="008E5B97" w:rsidRPr="009356B3" w:rsidRDefault="009356B3" w:rsidP="009125FD">
            <w:pPr>
              <w:jc w:val="center"/>
              <w:rPr>
                <w:bCs/>
              </w:rPr>
            </w:pPr>
            <w:r>
              <w:rPr>
                <w:bCs/>
              </w:rPr>
              <w:t>1-</w:t>
            </w:r>
            <w:r w:rsidR="008E5B97" w:rsidRPr="009356B3">
              <w:rPr>
                <w:bCs/>
              </w:rPr>
              <w:t>2</w:t>
            </w:r>
          </w:p>
        </w:tc>
      </w:tr>
      <w:tr w:rsidR="008E5B97" w:rsidRPr="009356B3" w:rsidTr="00E82227">
        <w:trPr>
          <w:trHeight w:val="195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</w:rPr>
            </w:pP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Практические занятия:</w:t>
            </w:r>
          </w:p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t>- Решение упражнений по теме «Рациональные, иррациональные, показательные, логари</w:t>
            </w:r>
            <w:r w:rsidRPr="009125FD">
              <w:t>ф</w:t>
            </w:r>
            <w:r w:rsidRPr="009125FD">
              <w:t>мические неравенства»</w:t>
            </w:r>
          </w:p>
        </w:tc>
        <w:tc>
          <w:tcPr>
            <w:tcW w:w="378" w:type="pct"/>
            <w:vAlign w:val="center"/>
          </w:tcPr>
          <w:p w:rsidR="008E5B97" w:rsidRPr="004043F5" w:rsidRDefault="008E5B97" w:rsidP="004043F5">
            <w:pPr>
              <w:jc w:val="center"/>
            </w:pPr>
            <w:r w:rsidRPr="009125FD">
              <w:t>3</w:t>
            </w:r>
          </w:p>
        </w:tc>
        <w:tc>
          <w:tcPr>
            <w:tcW w:w="410" w:type="pct"/>
            <w:vAlign w:val="center"/>
          </w:tcPr>
          <w:p w:rsidR="008E5B97" w:rsidRPr="009356B3" w:rsidRDefault="009356B3" w:rsidP="009125F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E5B97" w:rsidRPr="009356B3" w:rsidTr="00E82227">
        <w:trPr>
          <w:trHeight w:val="195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</w:rPr>
            </w:pP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tabs>
                <w:tab w:val="num" w:pos="0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Самостоятельная работа обучающихся</w:t>
            </w:r>
          </w:p>
          <w:p w:rsidR="008E5B97" w:rsidRPr="009125FD" w:rsidRDefault="008E5B97" w:rsidP="002129DD">
            <w:pPr>
              <w:jc w:val="both"/>
            </w:pPr>
            <w:r w:rsidRPr="009125FD">
              <w:t>- решение ситуационных задач;</w:t>
            </w:r>
          </w:p>
          <w:p w:rsidR="008E5B97" w:rsidRPr="009125FD" w:rsidRDefault="008E5B97" w:rsidP="002129DD">
            <w:pPr>
              <w:tabs>
                <w:tab w:val="num" w:pos="0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t>-</w:t>
            </w:r>
            <w:r w:rsidR="00BE244E">
              <w:t xml:space="preserve"> </w:t>
            </w:r>
            <w:r w:rsidRPr="009125FD">
              <w:t>подготовка к тестированию по темам: «Показательная и  логарифмическая функции».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</w:p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5</w:t>
            </w:r>
          </w:p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174"/>
          <w:jc w:val="center"/>
        </w:trPr>
        <w:tc>
          <w:tcPr>
            <w:tcW w:w="1128" w:type="pct"/>
            <w:vMerge w:val="restart"/>
            <w:vAlign w:val="center"/>
          </w:tcPr>
          <w:p w:rsidR="008E5B97" w:rsidRPr="009125FD" w:rsidRDefault="008E5B97" w:rsidP="009125FD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12.3.</w:t>
            </w:r>
          </w:p>
          <w:p w:rsidR="00182A6B" w:rsidRPr="009125FD" w:rsidRDefault="008E5B97" w:rsidP="009125FD">
            <w:pPr>
              <w:tabs>
                <w:tab w:val="left" w:pos="1134"/>
              </w:tabs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Рациональные, </w:t>
            </w:r>
          </w:p>
          <w:p w:rsidR="00182A6B" w:rsidRPr="009125FD" w:rsidRDefault="008E5B97" w:rsidP="009125FD">
            <w:pPr>
              <w:tabs>
                <w:tab w:val="left" w:pos="1134"/>
              </w:tabs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иррациональные, </w:t>
            </w:r>
          </w:p>
          <w:p w:rsidR="00182A6B" w:rsidRPr="009125FD" w:rsidRDefault="008E5B97" w:rsidP="009125FD">
            <w:pPr>
              <w:tabs>
                <w:tab w:val="left" w:pos="1134"/>
              </w:tabs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показательные, </w:t>
            </w:r>
          </w:p>
          <w:p w:rsidR="00182A6B" w:rsidRPr="009125FD" w:rsidRDefault="008E5B97" w:rsidP="009125FD">
            <w:pPr>
              <w:tabs>
                <w:tab w:val="left" w:pos="1134"/>
              </w:tabs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логарифмические, </w:t>
            </w:r>
          </w:p>
          <w:p w:rsidR="00182A6B" w:rsidRPr="009125FD" w:rsidRDefault="008E5B97" w:rsidP="009125FD">
            <w:pPr>
              <w:tabs>
                <w:tab w:val="left" w:pos="1134"/>
              </w:tabs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тригонометрические </w:t>
            </w:r>
          </w:p>
          <w:p w:rsidR="008E5B97" w:rsidRPr="009125FD" w:rsidRDefault="008E5B97" w:rsidP="009125FD">
            <w:pPr>
              <w:tabs>
                <w:tab w:val="left" w:pos="1134"/>
              </w:tabs>
            </w:pPr>
            <w:r w:rsidRPr="009125FD">
              <w:rPr>
                <w:b/>
                <w:bCs/>
              </w:rPr>
              <w:t xml:space="preserve">системы уравнений. </w:t>
            </w: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8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252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/>
        </w:tc>
        <w:tc>
          <w:tcPr>
            <w:tcW w:w="142" w:type="pct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</w:p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</w:p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</w:p>
        </w:tc>
        <w:tc>
          <w:tcPr>
            <w:tcW w:w="2942" w:type="pct"/>
            <w:gridSpan w:val="2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t>Рациональные, иррациональные, показательные, логарифмические тригонометрические системы  уравнений. Основные приёмы их решения (разложение на множители, введ</w:t>
            </w:r>
            <w:r w:rsidRPr="009125FD">
              <w:t>е</w:t>
            </w:r>
            <w:r w:rsidRPr="009125FD">
              <w:t>ние новых неизвестных, подстановка, графический метод)</w:t>
            </w:r>
            <w:r w:rsidR="009273C9">
              <w:t>.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</w:pPr>
            <w:r w:rsidRPr="009125FD">
              <w:t>5</w:t>
            </w:r>
          </w:p>
        </w:tc>
        <w:tc>
          <w:tcPr>
            <w:tcW w:w="410" w:type="pct"/>
            <w:vAlign w:val="center"/>
          </w:tcPr>
          <w:p w:rsidR="008E5B97" w:rsidRPr="009356B3" w:rsidRDefault="009356B3" w:rsidP="009125FD">
            <w:pPr>
              <w:jc w:val="center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8E5B97" w:rsidRPr="009356B3" w:rsidTr="00E82227">
        <w:trPr>
          <w:trHeight w:val="703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/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Практические занятия:</w:t>
            </w:r>
          </w:p>
          <w:p w:rsidR="008E5B97" w:rsidRPr="009125FD" w:rsidRDefault="008E5B97" w:rsidP="002129DD">
            <w:pPr>
              <w:tabs>
                <w:tab w:val="num" w:pos="0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t>- Решение упражнений по теме «Рациональные, иррациональные, показательные, логари</w:t>
            </w:r>
            <w:r w:rsidRPr="009125FD">
              <w:t>ф</w:t>
            </w:r>
            <w:r w:rsidRPr="009125FD">
              <w:t>мические, тригонометрические системы уравнений»</w:t>
            </w:r>
            <w:r w:rsidR="009273C9">
              <w:t>.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</w:pPr>
            <w:r w:rsidRPr="009125FD">
              <w:t>3</w:t>
            </w:r>
          </w:p>
        </w:tc>
        <w:tc>
          <w:tcPr>
            <w:tcW w:w="410" w:type="pct"/>
            <w:vAlign w:val="center"/>
          </w:tcPr>
          <w:p w:rsidR="008E5B97" w:rsidRPr="009356B3" w:rsidRDefault="009356B3" w:rsidP="009125F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E5B97" w:rsidRPr="009356B3" w:rsidTr="00E82227">
        <w:trPr>
          <w:trHeight w:val="703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/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tabs>
                <w:tab w:val="num" w:pos="0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Самостоятельная работа обучающихся</w:t>
            </w:r>
          </w:p>
          <w:p w:rsidR="008E5B97" w:rsidRPr="009125FD" w:rsidRDefault="008E5B97" w:rsidP="002129DD">
            <w:pPr>
              <w:tabs>
                <w:tab w:val="num" w:pos="0"/>
                <w:tab w:val="left" w:pos="851"/>
                <w:tab w:val="left" w:pos="1134"/>
              </w:tabs>
              <w:jc w:val="both"/>
            </w:pPr>
            <w:r w:rsidRPr="009125FD">
              <w:t>- завершение аудиторной работы по решению систем уравнений и оформление отчёта по проделанной работе;</w:t>
            </w:r>
          </w:p>
          <w:p w:rsidR="008E5B97" w:rsidRPr="009125FD" w:rsidRDefault="008E5B97" w:rsidP="002129DD">
            <w:pPr>
              <w:tabs>
                <w:tab w:val="num" w:pos="0"/>
                <w:tab w:val="left" w:pos="851"/>
                <w:tab w:val="left" w:pos="1134"/>
              </w:tabs>
              <w:jc w:val="both"/>
            </w:pPr>
            <w:r w:rsidRPr="009125FD">
              <w:t>- решение вариативных задач;</w:t>
            </w:r>
          </w:p>
          <w:p w:rsidR="008E5B97" w:rsidRPr="009125FD" w:rsidRDefault="008E5B97" w:rsidP="002129DD">
            <w:pPr>
              <w:tabs>
                <w:tab w:val="num" w:pos="0"/>
                <w:tab w:val="left" w:pos="851"/>
                <w:tab w:val="left" w:pos="1134"/>
              </w:tabs>
              <w:jc w:val="both"/>
            </w:pPr>
            <w:r w:rsidRPr="009125FD">
              <w:t>- работа  с лекционным материалом по вопросу классификации приёмов решения систем уравнений (составление таблицы)</w:t>
            </w:r>
            <w:r w:rsidR="009273C9">
              <w:t>.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4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278"/>
          <w:jc w:val="center"/>
        </w:trPr>
        <w:tc>
          <w:tcPr>
            <w:tcW w:w="1128" w:type="pct"/>
            <w:vMerge w:val="restart"/>
            <w:vAlign w:val="center"/>
          </w:tcPr>
          <w:p w:rsidR="008E5B97" w:rsidRPr="009125FD" w:rsidRDefault="008E5B97" w:rsidP="009125FD">
            <w:pPr>
              <w:pStyle w:val="a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2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12.4.</w:t>
            </w:r>
          </w:p>
          <w:p w:rsidR="00182A6B" w:rsidRPr="009125FD" w:rsidRDefault="008E5B97" w:rsidP="009125FD">
            <w:pPr>
              <w:tabs>
                <w:tab w:val="left" w:pos="1134"/>
              </w:tabs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Рациональные, </w:t>
            </w:r>
          </w:p>
          <w:p w:rsidR="00182A6B" w:rsidRPr="009125FD" w:rsidRDefault="008E5B97" w:rsidP="009125FD">
            <w:pPr>
              <w:tabs>
                <w:tab w:val="left" w:pos="1134"/>
              </w:tabs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иррациональные, </w:t>
            </w:r>
          </w:p>
          <w:p w:rsidR="00182A6B" w:rsidRPr="009125FD" w:rsidRDefault="008E5B97" w:rsidP="009125FD">
            <w:pPr>
              <w:tabs>
                <w:tab w:val="left" w:pos="1134"/>
              </w:tabs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показательные, </w:t>
            </w:r>
          </w:p>
          <w:p w:rsidR="00182A6B" w:rsidRPr="009125FD" w:rsidRDefault="008E5B97" w:rsidP="009125FD">
            <w:pPr>
              <w:tabs>
                <w:tab w:val="left" w:pos="1134"/>
              </w:tabs>
              <w:rPr>
                <w:b/>
                <w:bCs/>
              </w:rPr>
            </w:pPr>
            <w:r w:rsidRPr="009125FD">
              <w:rPr>
                <w:b/>
                <w:bCs/>
              </w:rPr>
              <w:lastRenderedPageBreak/>
              <w:t xml:space="preserve">логарифмические, </w:t>
            </w:r>
          </w:p>
          <w:p w:rsidR="00182A6B" w:rsidRPr="009125FD" w:rsidRDefault="008E5B97" w:rsidP="009125FD">
            <w:pPr>
              <w:tabs>
                <w:tab w:val="left" w:pos="1134"/>
              </w:tabs>
              <w:rPr>
                <w:b/>
                <w:bCs/>
              </w:rPr>
            </w:pPr>
            <w:r w:rsidRPr="009125FD">
              <w:rPr>
                <w:b/>
                <w:bCs/>
              </w:rPr>
              <w:t xml:space="preserve">тригонометрические </w:t>
            </w:r>
          </w:p>
          <w:p w:rsidR="008E5B97" w:rsidRPr="009125FD" w:rsidRDefault="008E5B97" w:rsidP="009125FD">
            <w:pPr>
              <w:tabs>
                <w:tab w:val="left" w:pos="1134"/>
              </w:tabs>
            </w:pPr>
            <w:r w:rsidRPr="009125FD">
              <w:rPr>
                <w:b/>
                <w:bCs/>
              </w:rPr>
              <w:t xml:space="preserve">системы неравенств. </w:t>
            </w: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8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rPr>
          <w:trHeight w:val="252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/>
        </w:tc>
        <w:tc>
          <w:tcPr>
            <w:tcW w:w="142" w:type="pct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</w:p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</w:p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</w:p>
        </w:tc>
        <w:tc>
          <w:tcPr>
            <w:tcW w:w="2942" w:type="pct"/>
            <w:gridSpan w:val="2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t>Рациональные, иррациональные, показательные, логарифмические, тригонометрические системы неравенств. Основные приёмы их решения (разложение на множители, введ</w:t>
            </w:r>
            <w:r w:rsidRPr="009125FD">
              <w:t>е</w:t>
            </w:r>
            <w:r w:rsidRPr="009125FD">
              <w:t>ние новых неизвестных, подстановка, графический метод)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</w:pPr>
            <w:r w:rsidRPr="009125FD">
              <w:t>5</w:t>
            </w:r>
          </w:p>
        </w:tc>
        <w:tc>
          <w:tcPr>
            <w:tcW w:w="410" w:type="pct"/>
            <w:vAlign w:val="center"/>
          </w:tcPr>
          <w:p w:rsidR="008E5B97" w:rsidRPr="009356B3" w:rsidRDefault="009356B3" w:rsidP="009125FD">
            <w:pPr>
              <w:jc w:val="center"/>
              <w:rPr>
                <w:bCs/>
              </w:rPr>
            </w:pPr>
            <w:r>
              <w:rPr>
                <w:bCs/>
              </w:rPr>
              <w:t>1-2</w:t>
            </w:r>
          </w:p>
        </w:tc>
      </w:tr>
      <w:tr w:rsidR="008E5B97" w:rsidRPr="009356B3" w:rsidTr="00E82227">
        <w:trPr>
          <w:trHeight w:val="703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/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Практические занятия:</w:t>
            </w:r>
          </w:p>
          <w:p w:rsidR="008E5B97" w:rsidRPr="009125FD" w:rsidRDefault="008E5B97" w:rsidP="002129DD">
            <w:pPr>
              <w:tabs>
                <w:tab w:val="num" w:pos="0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t>- Решение упражнений по теме «Рациональные, иррациональные, показательные, логари</w:t>
            </w:r>
            <w:r w:rsidRPr="009125FD">
              <w:t>ф</w:t>
            </w:r>
            <w:r w:rsidRPr="009125FD">
              <w:t>мические, тригонометрические системы неравенств»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</w:pPr>
            <w:r w:rsidRPr="009125FD">
              <w:t>3</w:t>
            </w:r>
          </w:p>
        </w:tc>
        <w:tc>
          <w:tcPr>
            <w:tcW w:w="410" w:type="pct"/>
            <w:vAlign w:val="center"/>
          </w:tcPr>
          <w:p w:rsidR="008E5B97" w:rsidRPr="009356B3" w:rsidRDefault="009356B3" w:rsidP="009125F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E5B97" w:rsidRPr="009356B3" w:rsidTr="00E82227">
        <w:trPr>
          <w:trHeight w:val="703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/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tabs>
                <w:tab w:val="num" w:pos="0"/>
                <w:tab w:val="left" w:pos="851"/>
                <w:tab w:val="left" w:pos="1134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Самостоятельная работа обучающихся</w:t>
            </w:r>
          </w:p>
          <w:p w:rsidR="008E5B97" w:rsidRPr="009125FD" w:rsidRDefault="008E5B97" w:rsidP="002129DD">
            <w:pPr>
              <w:tabs>
                <w:tab w:val="num" w:pos="0"/>
                <w:tab w:val="left" w:pos="851"/>
                <w:tab w:val="left" w:pos="1134"/>
              </w:tabs>
              <w:jc w:val="both"/>
            </w:pPr>
            <w:r w:rsidRPr="009125FD">
              <w:t>- завершение аудиторной работы по решению систем неравенств и оформление отчёта по проделанной работе;</w:t>
            </w:r>
          </w:p>
          <w:p w:rsidR="008E5B97" w:rsidRPr="009125FD" w:rsidRDefault="008E5B97" w:rsidP="002129DD">
            <w:pPr>
              <w:tabs>
                <w:tab w:val="num" w:pos="0"/>
                <w:tab w:val="left" w:pos="851"/>
                <w:tab w:val="left" w:pos="1134"/>
              </w:tabs>
              <w:jc w:val="both"/>
            </w:pPr>
            <w:r w:rsidRPr="009125FD">
              <w:t>- решение вариативных задач;</w:t>
            </w:r>
          </w:p>
          <w:p w:rsidR="008E5B97" w:rsidRPr="009125FD" w:rsidRDefault="008E5B97" w:rsidP="002129DD">
            <w:pPr>
              <w:tabs>
                <w:tab w:val="num" w:pos="0"/>
                <w:tab w:val="left" w:pos="851"/>
                <w:tab w:val="left" w:pos="1134"/>
              </w:tabs>
              <w:jc w:val="both"/>
            </w:pPr>
            <w:r w:rsidRPr="009125FD">
              <w:t>- работа  с лекционным материалом по вопросу классификации приёмов решения систем н</w:t>
            </w:r>
            <w:r w:rsidRPr="009125FD">
              <w:t>е</w:t>
            </w:r>
            <w:r w:rsidRPr="009125FD">
              <w:t>равенств (составление таблицы)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4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bCs/>
              </w:rPr>
            </w:pPr>
          </w:p>
        </w:tc>
      </w:tr>
      <w:tr w:rsidR="008E5B97" w:rsidRPr="009356B3" w:rsidTr="00E82227">
        <w:tblPrEx>
          <w:tblLook w:val="00A0" w:firstRow="1" w:lastRow="0" w:firstColumn="1" w:lastColumn="0" w:noHBand="0" w:noVBand="0"/>
        </w:tblPrEx>
        <w:trPr>
          <w:cantSplit/>
          <w:trHeight w:val="20"/>
          <w:jc w:val="center"/>
        </w:trPr>
        <w:tc>
          <w:tcPr>
            <w:tcW w:w="1128" w:type="pct"/>
            <w:vMerge w:val="restart"/>
            <w:vAlign w:val="center"/>
          </w:tcPr>
          <w:p w:rsidR="008E5B97" w:rsidRPr="009125FD" w:rsidRDefault="008A4AB2" w:rsidP="00912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</w:t>
            </w:r>
            <w:r w:rsidR="008E5B97" w:rsidRPr="009125FD">
              <w:rPr>
                <w:b/>
                <w:bCs/>
              </w:rPr>
              <w:t>13. Итоговое повтор</w:t>
            </w:r>
            <w:r w:rsidR="008E5B97" w:rsidRPr="009125FD">
              <w:rPr>
                <w:b/>
                <w:bCs/>
              </w:rPr>
              <w:t>е</w:t>
            </w:r>
            <w:r w:rsidR="008E5B97" w:rsidRPr="009125FD">
              <w:rPr>
                <w:b/>
                <w:bCs/>
              </w:rPr>
              <w:t>ние.</w:t>
            </w:r>
            <w:r w:rsidR="00F93386">
              <w:rPr>
                <w:b/>
                <w:bCs/>
              </w:rPr>
              <w:t xml:space="preserve"> Математика в профессии </w:t>
            </w:r>
            <w:r w:rsidR="004E2C98" w:rsidRPr="004E2C98">
              <w:rPr>
                <w:b/>
              </w:rPr>
              <w:t>Сварщик (ручной и частично механизированной сварки (наплавки))</w:t>
            </w:r>
            <w:r w:rsidR="003A29EB">
              <w:rPr>
                <w:b/>
              </w:rPr>
              <w:t xml:space="preserve"> </w:t>
            </w:r>
            <w:r w:rsidR="00B863C5">
              <w:rPr>
                <w:b/>
              </w:rPr>
              <w:t>(</w:t>
            </w:r>
            <w:r w:rsidR="00B863C5" w:rsidRPr="00421908">
              <w:rPr>
                <w:b/>
              </w:rPr>
              <w:t>ЛР2, ЛР4, ЛР6, ЛР7</w:t>
            </w:r>
            <w:r w:rsidR="003A29EB">
              <w:rPr>
                <w:b/>
              </w:rPr>
              <w:t>, ЛР10, ЛР</w:t>
            </w:r>
            <w:r w:rsidR="00B863C5">
              <w:rPr>
                <w:b/>
              </w:rPr>
              <w:t xml:space="preserve">11, </w:t>
            </w:r>
            <w:r w:rsidR="00B863C5" w:rsidRPr="00421908">
              <w:rPr>
                <w:b/>
              </w:rPr>
              <w:t>ЛР1</w:t>
            </w:r>
            <w:r w:rsidR="003A29EB">
              <w:rPr>
                <w:b/>
              </w:rPr>
              <w:t>7-ЛР</w:t>
            </w:r>
            <w:r w:rsidR="00B863C5">
              <w:rPr>
                <w:b/>
              </w:rPr>
              <w:t>22</w:t>
            </w:r>
            <w:r w:rsidR="00B863C5" w:rsidRPr="00421908">
              <w:rPr>
                <w:b/>
              </w:rPr>
              <w:t>)</w:t>
            </w: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125FD">
              <w:rPr>
                <w:b/>
                <w:bCs/>
              </w:rPr>
              <w:t>19</w:t>
            </w:r>
          </w:p>
        </w:tc>
        <w:tc>
          <w:tcPr>
            <w:tcW w:w="410" w:type="pct"/>
            <w:shd w:val="clear" w:color="auto" w:fill="FFFFFF"/>
            <w:vAlign w:val="center"/>
          </w:tcPr>
          <w:p w:rsidR="008E5B97" w:rsidRPr="009356B3" w:rsidRDefault="008E5B97" w:rsidP="00912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</w:rPr>
            </w:pPr>
          </w:p>
        </w:tc>
      </w:tr>
      <w:tr w:rsidR="008E5B97" w:rsidRPr="009356B3" w:rsidTr="00E82227">
        <w:tblPrEx>
          <w:tblLook w:val="00A0" w:firstRow="1" w:lastRow="0" w:firstColumn="1" w:lastColumn="0" w:noHBand="0" w:noVBand="0"/>
        </w:tblPrEx>
        <w:trPr>
          <w:cantSplit/>
          <w:trHeight w:val="272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</w:rPr>
            </w:pPr>
          </w:p>
        </w:tc>
        <w:tc>
          <w:tcPr>
            <w:tcW w:w="3084" w:type="pct"/>
            <w:gridSpan w:val="3"/>
          </w:tcPr>
          <w:p w:rsidR="008E5B97" w:rsidRPr="009125FD" w:rsidRDefault="008E5B97" w:rsidP="003052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9125FD">
              <w:rPr>
                <w:b/>
                <w:bCs/>
              </w:rPr>
              <w:t>Практические занятия:</w:t>
            </w:r>
          </w:p>
          <w:p w:rsidR="008E5B97" w:rsidRPr="00C45390" w:rsidRDefault="001C2F5C" w:rsidP="006C4202">
            <w:pPr>
              <w:rPr>
                <w:b/>
              </w:rPr>
            </w:pPr>
            <w:r w:rsidRPr="00720624">
              <w:t>Решение задач и примеров на нахождение процентов.Решение примеров на применение тождеств сокращённого умножения</w:t>
            </w:r>
            <w:r>
              <w:t>.</w:t>
            </w:r>
            <w:r w:rsidRPr="009125FD">
              <w:t xml:space="preserve"> Решение линейных уравнений и неравенств. Решение квадратных уравнений и неравенств. Решение систем уравнений и неравенств. Решение дробно-рациональных уравнений. Преобразование алгебраических выражений. </w:t>
            </w:r>
            <w:r w:rsidRPr="00720624">
              <w:t>Аксиомы стереометрии. Параллельность и перпендикулярность прямых и плоскостей в пространстве</w:t>
            </w:r>
            <w:r>
              <w:t xml:space="preserve">. </w:t>
            </w:r>
            <w:r w:rsidRPr="00720624">
              <w:t>Многогранники. Площадь поверхностей многогранников</w:t>
            </w:r>
            <w:r>
              <w:t xml:space="preserve">. </w:t>
            </w:r>
            <w:r w:rsidRPr="00720624">
              <w:t>Тела вращения. Площадь повер</w:t>
            </w:r>
            <w:r w:rsidRPr="00720624">
              <w:t>х</w:t>
            </w:r>
            <w:r w:rsidRPr="00720624">
              <w:t>ностей</w:t>
            </w:r>
            <w:r w:rsidRPr="00A15386">
              <w:t>.</w:t>
            </w:r>
            <w:r w:rsidRPr="00720624">
              <w:t>Объемы многогранников и тел вращения</w:t>
            </w:r>
            <w:r>
              <w:t>. Решение задач из практической деятельн</w:t>
            </w:r>
            <w:r>
              <w:t>о</w:t>
            </w:r>
            <w:r>
              <w:t>сти и повседневной жизни.</w:t>
            </w:r>
          </w:p>
        </w:tc>
        <w:tc>
          <w:tcPr>
            <w:tcW w:w="378" w:type="pct"/>
            <w:vAlign w:val="center"/>
          </w:tcPr>
          <w:p w:rsidR="008E5B97" w:rsidRPr="009125FD" w:rsidRDefault="008E5B97" w:rsidP="009125FD">
            <w:pPr>
              <w:jc w:val="center"/>
            </w:pPr>
            <w:r w:rsidRPr="009125FD">
              <w:t>17</w:t>
            </w:r>
          </w:p>
        </w:tc>
        <w:tc>
          <w:tcPr>
            <w:tcW w:w="410" w:type="pct"/>
            <w:vAlign w:val="center"/>
          </w:tcPr>
          <w:p w:rsidR="008E5B97" w:rsidRPr="009356B3" w:rsidRDefault="009356B3" w:rsidP="009125FD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8E5B97" w:rsidRPr="009356B3" w:rsidTr="00E82227">
        <w:tblPrEx>
          <w:tblLook w:val="00A0" w:firstRow="1" w:lastRow="0" w:firstColumn="1" w:lastColumn="0" w:noHBand="0" w:noVBand="0"/>
        </w:tblPrEx>
        <w:trPr>
          <w:cantSplit/>
          <w:trHeight w:val="297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</w:rPr>
            </w:pPr>
          </w:p>
        </w:tc>
        <w:tc>
          <w:tcPr>
            <w:tcW w:w="3084" w:type="pct"/>
            <w:gridSpan w:val="3"/>
          </w:tcPr>
          <w:p w:rsidR="008E5B97" w:rsidRPr="00024FB9" w:rsidRDefault="008E5B97" w:rsidP="002129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024FB9">
              <w:rPr>
                <w:b/>
              </w:rPr>
              <w:t xml:space="preserve">Контрольные работы </w:t>
            </w:r>
          </w:p>
        </w:tc>
        <w:tc>
          <w:tcPr>
            <w:tcW w:w="378" w:type="pct"/>
            <w:vAlign w:val="center"/>
          </w:tcPr>
          <w:p w:rsidR="008E5B97" w:rsidRPr="00024FB9" w:rsidRDefault="008E5B97" w:rsidP="00912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024FB9">
              <w:rPr>
                <w:b/>
              </w:rPr>
              <w:t>2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  <w:rPr>
                <w:i/>
                <w:iCs/>
              </w:rPr>
            </w:pPr>
          </w:p>
        </w:tc>
      </w:tr>
      <w:tr w:rsidR="008E5B97" w:rsidRPr="009356B3" w:rsidTr="00E82227">
        <w:tblPrEx>
          <w:tblLook w:val="00A0" w:firstRow="1" w:lastRow="0" w:firstColumn="1" w:lastColumn="0" w:noHBand="0" w:noVBand="0"/>
        </w:tblPrEx>
        <w:trPr>
          <w:cantSplit/>
          <w:trHeight w:val="598"/>
          <w:jc w:val="center"/>
        </w:trPr>
        <w:tc>
          <w:tcPr>
            <w:tcW w:w="1128" w:type="pct"/>
            <w:vMerge/>
            <w:vAlign w:val="center"/>
          </w:tcPr>
          <w:p w:rsidR="008E5B97" w:rsidRPr="009125FD" w:rsidRDefault="008E5B97" w:rsidP="009125FD">
            <w:pPr>
              <w:rPr>
                <w:b/>
                <w:bCs/>
              </w:rPr>
            </w:pPr>
          </w:p>
        </w:tc>
        <w:tc>
          <w:tcPr>
            <w:tcW w:w="3084" w:type="pct"/>
            <w:gridSpan w:val="3"/>
          </w:tcPr>
          <w:p w:rsidR="008E5B97" w:rsidRPr="009125FD" w:rsidRDefault="008E5B97" w:rsidP="002129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125FD">
              <w:rPr>
                <w:b/>
                <w:bCs/>
              </w:rPr>
              <w:t>Самостоятельная работа обучающихся:</w:t>
            </w:r>
          </w:p>
          <w:p w:rsidR="008E5B97" w:rsidRPr="009125FD" w:rsidRDefault="00BE244E" w:rsidP="002129DD">
            <w:pPr>
              <w:pStyle w:val="af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E5B97" w:rsidRPr="009125FD">
              <w:rPr>
                <w:rFonts w:ascii="Times New Roman" w:hAnsi="Times New Roman" w:cs="Times New Roman"/>
              </w:rPr>
              <w:t>одготовка к экзамену – решение задач и примеров.</w:t>
            </w:r>
          </w:p>
        </w:tc>
        <w:tc>
          <w:tcPr>
            <w:tcW w:w="378" w:type="pct"/>
            <w:vAlign w:val="center"/>
          </w:tcPr>
          <w:p w:rsidR="008E5B97" w:rsidRPr="009125FD" w:rsidRDefault="00F40FAC" w:rsidP="00912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jc w:val="center"/>
            </w:pPr>
          </w:p>
        </w:tc>
      </w:tr>
      <w:tr w:rsidR="008E5B97" w:rsidRPr="009356B3" w:rsidTr="00E82227">
        <w:tblPrEx>
          <w:tblLook w:val="00A0" w:firstRow="1" w:lastRow="0" w:firstColumn="1" w:lastColumn="0" w:noHBand="0" w:noVBand="0"/>
        </w:tblPrEx>
        <w:trPr>
          <w:cantSplit/>
          <w:trHeight w:val="20"/>
          <w:jc w:val="center"/>
        </w:trPr>
        <w:tc>
          <w:tcPr>
            <w:tcW w:w="4590" w:type="pct"/>
            <w:gridSpan w:val="5"/>
          </w:tcPr>
          <w:p w:rsidR="008E5B97" w:rsidRPr="009125FD" w:rsidRDefault="00B2542C" w:rsidP="00D34C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 xml:space="preserve"> Промежуточная аттестация </w:t>
            </w:r>
            <w:r w:rsidR="008E5B97" w:rsidRPr="009125FD">
              <w:rPr>
                <w:b/>
                <w:bCs/>
                <w:i/>
                <w:iCs/>
              </w:rPr>
              <w:t xml:space="preserve">в </w:t>
            </w:r>
            <w:r w:rsidR="00D34CE0">
              <w:rPr>
                <w:b/>
                <w:bCs/>
                <w:i/>
                <w:iCs/>
              </w:rPr>
              <w:t>форме</w:t>
            </w:r>
            <w:r w:rsidR="008E5B97" w:rsidRPr="009125FD">
              <w:rPr>
                <w:b/>
                <w:bCs/>
                <w:i/>
                <w:iCs/>
              </w:rPr>
              <w:t xml:space="preserve"> экзамена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rPr>
                <w:i/>
                <w:iCs/>
              </w:rPr>
            </w:pPr>
          </w:p>
        </w:tc>
      </w:tr>
      <w:tr w:rsidR="008E5B97" w:rsidRPr="009356B3" w:rsidTr="00E82227">
        <w:tblPrEx>
          <w:tblLook w:val="00A0" w:firstRow="1" w:lastRow="0" w:firstColumn="1" w:lastColumn="0" w:noHBand="0" w:noVBand="0"/>
        </w:tblPrEx>
        <w:trPr>
          <w:cantSplit/>
          <w:trHeight w:val="20"/>
          <w:jc w:val="center"/>
        </w:trPr>
        <w:tc>
          <w:tcPr>
            <w:tcW w:w="4212" w:type="pct"/>
            <w:gridSpan w:val="4"/>
          </w:tcPr>
          <w:p w:rsidR="008E5B97" w:rsidRPr="009125FD" w:rsidRDefault="008E5B97" w:rsidP="00912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9125FD">
              <w:rPr>
                <w:b/>
                <w:bCs/>
              </w:rPr>
              <w:t>Всего:</w:t>
            </w:r>
          </w:p>
        </w:tc>
        <w:tc>
          <w:tcPr>
            <w:tcW w:w="378" w:type="pct"/>
          </w:tcPr>
          <w:p w:rsidR="008E5B97" w:rsidRPr="009125FD" w:rsidRDefault="008E5B97" w:rsidP="009125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9125FD">
              <w:rPr>
                <w:b/>
                <w:bCs/>
              </w:rPr>
              <w:t>427</w:t>
            </w:r>
          </w:p>
        </w:tc>
        <w:tc>
          <w:tcPr>
            <w:tcW w:w="410" w:type="pct"/>
            <w:vAlign w:val="center"/>
          </w:tcPr>
          <w:p w:rsidR="008E5B97" w:rsidRPr="009356B3" w:rsidRDefault="008E5B97" w:rsidP="009125FD">
            <w:pPr>
              <w:rPr>
                <w:i/>
                <w:iCs/>
              </w:rPr>
            </w:pPr>
          </w:p>
        </w:tc>
      </w:tr>
    </w:tbl>
    <w:p w:rsidR="008E5B97" w:rsidRPr="009125FD" w:rsidRDefault="008E5B97" w:rsidP="009125FD">
      <w:pPr>
        <w:sectPr w:rsidR="008E5B97" w:rsidRPr="009125FD" w:rsidSect="00E82227">
          <w:footerReference w:type="default" r:id="rId12"/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866677" w:rsidRDefault="00866677" w:rsidP="00866677">
      <w:pPr>
        <w:jc w:val="center"/>
        <w:rPr>
          <w:b/>
        </w:rPr>
      </w:pPr>
      <w:r w:rsidRPr="00E077EC">
        <w:rPr>
          <w:b/>
        </w:rPr>
        <w:lastRenderedPageBreak/>
        <w:t xml:space="preserve">5. УЧЕБНО-МЕТОДИЧЕСКОЕ И МАТЕРИАЛЬНО-ТЕХНИЧЕСКОЕ ОБЕСПЕЧЕНИЕ </w:t>
      </w:r>
    </w:p>
    <w:p w:rsidR="00866677" w:rsidRPr="00E077EC" w:rsidRDefault="00866677" w:rsidP="00866677">
      <w:pPr>
        <w:jc w:val="center"/>
        <w:rPr>
          <w:b/>
        </w:rPr>
      </w:pPr>
      <w:r w:rsidRPr="00E077EC">
        <w:rPr>
          <w:b/>
        </w:rPr>
        <w:t>ПРОГРАММЫ УЧЕБНО</w:t>
      </w:r>
      <w:r>
        <w:rPr>
          <w:b/>
        </w:rPr>
        <w:t>ГО ПРЕДМЕТА МАТЕМАТИКА</w:t>
      </w:r>
    </w:p>
    <w:p w:rsidR="00866677" w:rsidRPr="00261A07" w:rsidRDefault="00866677" w:rsidP="00866677">
      <w:pPr>
        <w:jc w:val="center"/>
      </w:pPr>
    </w:p>
    <w:p w:rsidR="00866677" w:rsidRPr="00E077EC" w:rsidRDefault="00866677" w:rsidP="0086667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077EC">
        <w:rPr>
          <w:rFonts w:ascii="Times New Roman" w:hAnsi="Times New Roman"/>
          <w:sz w:val="24"/>
          <w:szCs w:val="24"/>
        </w:rPr>
        <w:t>Освоение программы учебно</w:t>
      </w:r>
      <w:r>
        <w:rPr>
          <w:rFonts w:ascii="Times New Roman" w:hAnsi="Times New Roman"/>
          <w:sz w:val="24"/>
          <w:szCs w:val="24"/>
        </w:rPr>
        <w:t>го предмета Математика</w:t>
      </w:r>
      <w:r w:rsidRPr="00E077EC">
        <w:rPr>
          <w:rFonts w:ascii="Times New Roman" w:hAnsi="Times New Roman"/>
          <w:sz w:val="24"/>
          <w:szCs w:val="24"/>
        </w:rPr>
        <w:t xml:space="preserve"> в лицее осуществляется в учебном кабин</w:t>
      </w:r>
      <w:r w:rsidRPr="00E077EC">
        <w:rPr>
          <w:rFonts w:ascii="Times New Roman" w:hAnsi="Times New Roman"/>
          <w:sz w:val="24"/>
          <w:szCs w:val="24"/>
        </w:rPr>
        <w:t>е</w:t>
      </w:r>
      <w:r w:rsidRPr="00E077EC">
        <w:rPr>
          <w:rFonts w:ascii="Times New Roman" w:hAnsi="Times New Roman"/>
          <w:sz w:val="24"/>
          <w:szCs w:val="24"/>
        </w:rPr>
        <w:t>те «</w:t>
      </w:r>
      <w:r>
        <w:rPr>
          <w:rFonts w:ascii="Times New Roman" w:hAnsi="Times New Roman"/>
          <w:sz w:val="24"/>
          <w:szCs w:val="24"/>
        </w:rPr>
        <w:t>Математика</w:t>
      </w:r>
      <w:r w:rsidRPr="00E077EC">
        <w:rPr>
          <w:rFonts w:ascii="Times New Roman" w:hAnsi="Times New Roman"/>
          <w:sz w:val="24"/>
          <w:szCs w:val="24"/>
        </w:rPr>
        <w:t xml:space="preserve">». </w:t>
      </w:r>
    </w:p>
    <w:p w:rsidR="00866677" w:rsidRPr="00E077EC" w:rsidRDefault="00866677" w:rsidP="00866677">
      <w:pPr>
        <w:ind w:firstLine="709"/>
        <w:jc w:val="both"/>
      </w:pPr>
      <w:r w:rsidRPr="00E077EC">
        <w:t xml:space="preserve">Помещение кабинета </w:t>
      </w:r>
      <w:r>
        <w:t>математики</w:t>
      </w:r>
      <w:r w:rsidRPr="00E077EC">
        <w:t xml:space="preserve">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учебной мебелью и средствами обучения, достаточными для в</w:t>
      </w:r>
      <w:r w:rsidRPr="00E077EC">
        <w:t>ы</w:t>
      </w:r>
      <w:r w:rsidRPr="00E077EC">
        <w:t>полнения требований к уровню подготовки обучающихся.</w:t>
      </w:r>
    </w:p>
    <w:p w:rsidR="00866677" w:rsidRPr="00E077EC" w:rsidRDefault="00866677" w:rsidP="00866677">
      <w:pPr>
        <w:ind w:firstLine="709"/>
        <w:jc w:val="both"/>
      </w:pPr>
      <w:r w:rsidRPr="00E077EC">
        <w:t>В состав учебно-методического и материально-технического обеспечения программы учебно</w:t>
      </w:r>
      <w:r>
        <w:t>го предмета Математика</w:t>
      </w:r>
      <w:r w:rsidRPr="00E077EC">
        <w:t xml:space="preserve"> входят:</w:t>
      </w:r>
    </w:p>
    <w:p w:rsidR="00866677" w:rsidRPr="00E077EC" w:rsidRDefault="00866677" w:rsidP="00866677">
      <w:pPr>
        <w:ind w:firstLine="709"/>
        <w:jc w:val="both"/>
      </w:pPr>
      <w:r w:rsidRPr="00E077EC">
        <w:t>- многофункциональный комплекс преподавателя;</w:t>
      </w:r>
    </w:p>
    <w:p w:rsidR="00866677" w:rsidRPr="00E077EC" w:rsidRDefault="00866677" w:rsidP="00866677">
      <w:pPr>
        <w:ind w:firstLine="709"/>
        <w:jc w:val="both"/>
      </w:pPr>
      <w:r w:rsidRPr="00E077EC">
        <w:t>- наглядные пособия (комплекты учебных таблиц, плакатов</w:t>
      </w:r>
      <w:r>
        <w:t>, портреты выдающихся ученых-математиков</w:t>
      </w:r>
      <w:r w:rsidRPr="00E077EC">
        <w:t>);</w:t>
      </w:r>
    </w:p>
    <w:p w:rsidR="00866677" w:rsidRPr="00E077EC" w:rsidRDefault="00866677" w:rsidP="00866677">
      <w:pPr>
        <w:ind w:firstLine="709"/>
        <w:jc w:val="both"/>
      </w:pPr>
      <w:r w:rsidRPr="00E077EC">
        <w:t>- 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866677" w:rsidRPr="00E077EC" w:rsidRDefault="00866677" w:rsidP="00866677">
      <w:pPr>
        <w:ind w:firstLine="709"/>
        <w:jc w:val="both"/>
      </w:pPr>
      <w:r w:rsidRPr="00E077EC">
        <w:t>- библиотечный фонд.</w:t>
      </w:r>
    </w:p>
    <w:p w:rsidR="00866677" w:rsidRPr="00E077EC" w:rsidRDefault="00866677" w:rsidP="0086667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077EC">
        <w:rPr>
          <w:rFonts w:ascii="Times New Roman" w:hAnsi="Times New Roman"/>
          <w:sz w:val="24"/>
          <w:szCs w:val="24"/>
        </w:rPr>
        <w:t>В библиотечный фонд входят учебники, учебно-методические комплекты (УМК), обеспечива</w:t>
      </w:r>
      <w:r w:rsidRPr="00E077EC">
        <w:rPr>
          <w:rFonts w:ascii="Times New Roman" w:hAnsi="Times New Roman"/>
          <w:sz w:val="24"/>
          <w:szCs w:val="24"/>
        </w:rPr>
        <w:t>ю</w:t>
      </w:r>
      <w:r w:rsidRPr="00E077EC">
        <w:rPr>
          <w:rFonts w:ascii="Times New Roman" w:hAnsi="Times New Roman"/>
          <w:sz w:val="24"/>
          <w:szCs w:val="24"/>
        </w:rPr>
        <w:t>щие освоение учебно</w:t>
      </w:r>
      <w:r>
        <w:rPr>
          <w:rFonts w:ascii="Times New Roman" w:hAnsi="Times New Roman"/>
          <w:sz w:val="24"/>
          <w:szCs w:val="24"/>
        </w:rPr>
        <w:t xml:space="preserve">го предмета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E077EC">
        <w:rPr>
          <w:rFonts w:ascii="Times New Roman" w:hAnsi="Times New Roman"/>
          <w:sz w:val="24"/>
          <w:szCs w:val="24"/>
        </w:rPr>
        <w:t>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</w:t>
      </w:r>
      <w:r>
        <w:rPr>
          <w:rFonts w:ascii="Times New Roman" w:hAnsi="Times New Roman"/>
          <w:sz w:val="24"/>
          <w:szCs w:val="24"/>
        </w:rPr>
        <w:t>азования в пределах освоения ОП</w:t>
      </w:r>
      <w:r w:rsidRPr="00E077E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КРС</w:t>
      </w:r>
      <w:r w:rsidRPr="00E077EC">
        <w:rPr>
          <w:rFonts w:ascii="Times New Roman" w:hAnsi="Times New Roman"/>
          <w:sz w:val="24"/>
          <w:szCs w:val="24"/>
        </w:rPr>
        <w:t xml:space="preserve"> СПО на базе основного общего образования. </w:t>
      </w:r>
    </w:p>
    <w:p w:rsidR="00866677" w:rsidRPr="00E077EC" w:rsidRDefault="00866677" w:rsidP="0086667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077EC">
        <w:rPr>
          <w:rFonts w:ascii="Times New Roman" w:hAnsi="Times New Roman"/>
          <w:sz w:val="24"/>
          <w:szCs w:val="24"/>
        </w:rPr>
        <w:t xml:space="preserve">Библиотечный фонд дополнен энциклопедиями, справочниками, научной, научно-популярной и другой литературой по математике. </w:t>
      </w:r>
    </w:p>
    <w:p w:rsidR="00866677" w:rsidRPr="00E077EC" w:rsidRDefault="00866677" w:rsidP="00866677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E077EC">
        <w:rPr>
          <w:rFonts w:ascii="Times New Roman" w:hAnsi="Times New Roman"/>
          <w:sz w:val="24"/>
          <w:szCs w:val="24"/>
        </w:rPr>
        <w:t>В процессе освоения программы учебно</w:t>
      </w:r>
      <w:r>
        <w:rPr>
          <w:rFonts w:ascii="Times New Roman" w:hAnsi="Times New Roman"/>
          <w:sz w:val="24"/>
          <w:szCs w:val="24"/>
        </w:rPr>
        <w:t xml:space="preserve">го предмета </w:t>
      </w:r>
      <w:r w:rsidRPr="00E077EC">
        <w:rPr>
          <w:rFonts w:ascii="Times New Roman" w:hAnsi="Times New Roman" w:cs="Times New Roman"/>
          <w:sz w:val="24"/>
          <w:szCs w:val="24"/>
        </w:rPr>
        <w:t>Ма</w:t>
      </w:r>
      <w:r>
        <w:rPr>
          <w:rFonts w:ascii="Times New Roman" w:hAnsi="Times New Roman" w:cs="Times New Roman"/>
          <w:sz w:val="24"/>
          <w:szCs w:val="24"/>
        </w:rPr>
        <w:t>тематика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E077EC">
        <w:rPr>
          <w:rFonts w:ascii="Times New Roman" w:hAnsi="Times New Roman"/>
          <w:sz w:val="24"/>
          <w:szCs w:val="24"/>
        </w:rPr>
        <w:t>обучающиеся имеют возмо</w:t>
      </w:r>
      <w:r w:rsidRPr="00E077EC">
        <w:rPr>
          <w:rFonts w:ascii="Times New Roman" w:hAnsi="Times New Roman"/>
          <w:sz w:val="24"/>
          <w:szCs w:val="24"/>
        </w:rPr>
        <w:t>ж</w:t>
      </w:r>
      <w:r w:rsidRPr="00E077EC">
        <w:rPr>
          <w:rFonts w:ascii="Times New Roman" w:hAnsi="Times New Roman"/>
          <w:sz w:val="24"/>
          <w:szCs w:val="24"/>
        </w:rPr>
        <w:t>ность доступа к электронным учебным материалам по математике, имеющимся в свободном доступе в сети Интернет (электронным книгам, практикумам, тестам, материалам ЕГЭ и др.)</w:t>
      </w:r>
      <w:r>
        <w:rPr>
          <w:rFonts w:ascii="Times New Roman" w:hAnsi="Times New Roman"/>
          <w:sz w:val="24"/>
          <w:szCs w:val="24"/>
        </w:rPr>
        <w:t>.</w:t>
      </w:r>
    </w:p>
    <w:p w:rsidR="00866677" w:rsidRDefault="00866677" w:rsidP="00866677">
      <w:pPr>
        <w:jc w:val="center"/>
      </w:pPr>
    </w:p>
    <w:p w:rsidR="00866677" w:rsidRPr="00090B5C" w:rsidRDefault="00866677" w:rsidP="00866677">
      <w:pPr>
        <w:jc w:val="center"/>
        <w:rPr>
          <w:b/>
        </w:rPr>
      </w:pPr>
      <w:r>
        <w:rPr>
          <w:b/>
        </w:rPr>
        <w:t xml:space="preserve">6. ИСПОЛЬЗУЕМАЯ </w:t>
      </w:r>
      <w:r w:rsidRPr="00090B5C">
        <w:rPr>
          <w:b/>
        </w:rPr>
        <w:t>ЛИТЕРА</w:t>
      </w:r>
      <w:r>
        <w:rPr>
          <w:b/>
        </w:rPr>
        <w:t>ТУРА</w:t>
      </w:r>
    </w:p>
    <w:p w:rsidR="00866677" w:rsidRPr="00090B5C" w:rsidRDefault="00866677" w:rsidP="00866677">
      <w:pPr>
        <w:jc w:val="center"/>
      </w:pPr>
    </w:p>
    <w:p w:rsidR="00C027DF" w:rsidRDefault="00C027DF" w:rsidP="00C027DF">
      <w:pPr>
        <w:jc w:val="center"/>
        <w:rPr>
          <w:b/>
        </w:rPr>
      </w:pPr>
      <w:r w:rsidRPr="00AD2AA2">
        <w:rPr>
          <w:b/>
        </w:rPr>
        <w:t>Для обучающихся</w:t>
      </w:r>
    </w:p>
    <w:p w:rsidR="00C027DF" w:rsidRPr="00AD2AA2" w:rsidRDefault="00C027DF" w:rsidP="00C027DF">
      <w:pPr>
        <w:jc w:val="center"/>
        <w:rPr>
          <w:b/>
        </w:rPr>
      </w:pPr>
      <w:r>
        <w:rPr>
          <w:b/>
        </w:rPr>
        <w:t>Основная</w:t>
      </w:r>
    </w:p>
    <w:p w:rsidR="00C027DF" w:rsidRPr="00601495" w:rsidRDefault="00C027DF" w:rsidP="00C027DF">
      <w:pPr>
        <w:ind w:firstLine="709"/>
        <w:jc w:val="both"/>
        <w:rPr>
          <w:szCs w:val="23"/>
        </w:rPr>
      </w:pPr>
      <w:r>
        <w:t xml:space="preserve">1. </w:t>
      </w:r>
      <w:r w:rsidRPr="00601495">
        <w:rPr>
          <w:szCs w:val="23"/>
        </w:rPr>
        <w:t>Башмаков</w:t>
      </w:r>
      <w:r>
        <w:rPr>
          <w:szCs w:val="23"/>
        </w:rPr>
        <w:t>,</w:t>
      </w:r>
      <w:r w:rsidRPr="00601495">
        <w:rPr>
          <w:szCs w:val="23"/>
        </w:rPr>
        <w:t xml:space="preserve"> М.И. </w:t>
      </w:r>
      <w:r w:rsidRPr="00601495">
        <w:rPr>
          <w:bCs/>
          <w:szCs w:val="23"/>
        </w:rPr>
        <w:t>Математика:</w:t>
      </w:r>
      <w:r>
        <w:rPr>
          <w:bCs/>
          <w:szCs w:val="23"/>
        </w:rPr>
        <w:t xml:space="preserve"> </w:t>
      </w:r>
      <w:r>
        <w:rPr>
          <w:szCs w:val="23"/>
        </w:rPr>
        <w:t>учебник / М.И. Башмаков. – М.: КНОРУС, 2020</w:t>
      </w:r>
      <w:r w:rsidRPr="00601495">
        <w:rPr>
          <w:szCs w:val="23"/>
        </w:rPr>
        <w:t xml:space="preserve">. </w:t>
      </w:r>
      <w:r>
        <w:rPr>
          <w:szCs w:val="23"/>
        </w:rPr>
        <w:t>– 394 с. – (Начальное и среднее профессиональное образование).</w:t>
      </w:r>
    </w:p>
    <w:p w:rsidR="00C027DF" w:rsidRPr="00601495" w:rsidRDefault="00C027DF" w:rsidP="00C027DF">
      <w:pPr>
        <w:pStyle w:val="Default"/>
        <w:ind w:firstLine="709"/>
        <w:jc w:val="both"/>
        <w:rPr>
          <w:szCs w:val="23"/>
        </w:rPr>
      </w:pPr>
      <w:r>
        <w:t xml:space="preserve">2. </w:t>
      </w:r>
      <w:r w:rsidRPr="00601495">
        <w:rPr>
          <w:szCs w:val="23"/>
        </w:rPr>
        <w:t>Башмаков</w:t>
      </w:r>
      <w:r>
        <w:rPr>
          <w:szCs w:val="23"/>
        </w:rPr>
        <w:t>,</w:t>
      </w:r>
      <w:r w:rsidRPr="00601495">
        <w:rPr>
          <w:szCs w:val="23"/>
        </w:rPr>
        <w:t xml:space="preserve"> М.И. </w:t>
      </w:r>
      <w:r>
        <w:rPr>
          <w:bCs/>
          <w:szCs w:val="23"/>
        </w:rPr>
        <w:t>Математика.</w:t>
      </w:r>
      <w:r w:rsidRPr="00601495">
        <w:rPr>
          <w:bCs/>
          <w:szCs w:val="23"/>
        </w:rPr>
        <w:t xml:space="preserve"> Задачник:</w:t>
      </w:r>
      <w:r>
        <w:rPr>
          <w:bCs/>
          <w:szCs w:val="23"/>
        </w:rPr>
        <w:t xml:space="preserve"> </w:t>
      </w:r>
      <w:r w:rsidRPr="00601495">
        <w:rPr>
          <w:szCs w:val="23"/>
        </w:rPr>
        <w:t>учеб</w:t>
      </w:r>
      <w:proofErr w:type="gramStart"/>
      <w:r w:rsidRPr="00601495">
        <w:rPr>
          <w:szCs w:val="23"/>
        </w:rPr>
        <w:t>.</w:t>
      </w:r>
      <w:proofErr w:type="gramEnd"/>
      <w:r>
        <w:rPr>
          <w:szCs w:val="23"/>
        </w:rPr>
        <w:t xml:space="preserve"> </w:t>
      </w:r>
      <w:proofErr w:type="gramStart"/>
      <w:r w:rsidRPr="00601495">
        <w:rPr>
          <w:szCs w:val="23"/>
        </w:rPr>
        <w:t>п</w:t>
      </w:r>
      <w:proofErr w:type="gramEnd"/>
      <w:r w:rsidRPr="00601495">
        <w:rPr>
          <w:szCs w:val="23"/>
        </w:rPr>
        <w:t>особие</w:t>
      </w:r>
      <w:r>
        <w:rPr>
          <w:szCs w:val="23"/>
        </w:rPr>
        <w:t xml:space="preserve"> для студ. учреждений сред. проф. Обр</w:t>
      </w:r>
      <w:r>
        <w:rPr>
          <w:szCs w:val="23"/>
        </w:rPr>
        <w:t>а</w:t>
      </w:r>
      <w:r>
        <w:rPr>
          <w:szCs w:val="23"/>
        </w:rPr>
        <w:t>зования / М.И. Башмаков. –</w:t>
      </w:r>
      <w:r w:rsidRPr="00601495">
        <w:rPr>
          <w:szCs w:val="23"/>
        </w:rPr>
        <w:t xml:space="preserve"> 5-е изд., стер</w:t>
      </w:r>
      <w:r>
        <w:rPr>
          <w:szCs w:val="23"/>
        </w:rPr>
        <w:t>. – М.:</w:t>
      </w:r>
      <w:r w:rsidRPr="00601495">
        <w:rPr>
          <w:szCs w:val="23"/>
        </w:rPr>
        <w:t xml:space="preserve"> </w:t>
      </w:r>
      <w:r>
        <w:rPr>
          <w:szCs w:val="23"/>
        </w:rPr>
        <w:t>Издательский центр</w:t>
      </w:r>
      <w:r w:rsidRPr="00601495">
        <w:rPr>
          <w:szCs w:val="23"/>
        </w:rPr>
        <w:t xml:space="preserve"> «Академия», 20</w:t>
      </w:r>
      <w:r>
        <w:rPr>
          <w:szCs w:val="23"/>
        </w:rPr>
        <w:t>20</w:t>
      </w:r>
      <w:r w:rsidRPr="00601495">
        <w:rPr>
          <w:szCs w:val="23"/>
        </w:rPr>
        <w:t xml:space="preserve">. </w:t>
      </w:r>
      <w:r>
        <w:rPr>
          <w:szCs w:val="23"/>
        </w:rPr>
        <w:t>– 416 с.</w:t>
      </w:r>
    </w:p>
    <w:p w:rsidR="00C027DF" w:rsidRDefault="00C027DF" w:rsidP="00C027DF">
      <w:pPr>
        <w:ind w:firstLine="709"/>
        <w:jc w:val="both"/>
      </w:pPr>
      <w:r>
        <w:rPr>
          <w:iCs/>
        </w:rPr>
        <w:t xml:space="preserve">3. </w:t>
      </w:r>
      <w:proofErr w:type="gramStart"/>
      <w:r>
        <w:rPr>
          <w:iCs/>
        </w:rPr>
        <w:t>Богомолов, Н.</w:t>
      </w:r>
      <w:r w:rsidRPr="00931C5D">
        <w:rPr>
          <w:iCs/>
        </w:rPr>
        <w:t>В.</w:t>
      </w:r>
      <w:r>
        <w:rPr>
          <w:iCs/>
        </w:rPr>
        <w:t xml:space="preserve"> </w:t>
      </w:r>
      <w:r>
        <w:t>Математика: учебник для СПО / Н.В. Богомолов, П.И. Самойленко. — 5-е изд., перераб. и доп. — М.: Изд-во Юрайт, 2019. — 401 с. — (Серия:</w:t>
      </w:r>
      <w:proofErr w:type="gramEnd"/>
      <w:r w:rsidRPr="00C027DF">
        <w:t xml:space="preserve"> </w:t>
      </w:r>
      <w:proofErr w:type="gramStart"/>
      <w:r>
        <w:t>Профессиональное образование).</w:t>
      </w:r>
      <w:proofErr w:type="gramEnd"/>
      <w:r>
        <w:t xml:space="preserve"> — ISBN 978-5-534-07878-7. — Текст: электронный // ЭБС Юрайт [сайт]. — URL: </w:t>
      </w:r>
      <w:r w:rsidRPr="009E3CAD">
        <w:t>https://www.biblio-online.ru/bcode/433286</w:t>
      </w:r>
      <w:r>
        <w:t>.</w:t>
      </w:r>
    </w:p>
    <w:p w:rsidR="00C027DF" w:rsidRDefault="00C027DF" w:rsidP="00C027DF">
      <w:pPr>
        <w:ind w:firstLine="709"/>
        <w:jc w:val="both"/>
      </w:pPr>
      <w:r>
        <w:rPr>
          <w:iCs/>
        </w:rPr>
        <w:t>4. Богомолов, Н.</w:t>
      </w:r>
      <w:r w:rsidRPr="00A47054">
        <w:rPr>
          <w:iCs/>
        </w:rPr>
        <w:t>В.</w:t>
      </w:r>
      <w:r>
        <w:rPr>
          <w:iCs/>
        </w:rPr>
        <w:t xml:space="preserve"> </w:t>
      </w:r>
      <w:r>
        <w:t>Практические занятия по математике в 2 ч. Часть 1: учеб</w:t>
      </w:r>
      <w:proofErr w:type="gramStart"/>
      <w:r>
        <w:t>.</w:t>
      </w:r>
      <w:proofErr w:type="gramEnd"/>
      <w:r w:rsidRPr="00C027DF">
        <w:t xml:space="preserve"> </w:t>
      </w:r>
      <w:proofErr w:type="gramStart"/>
      <w:r>
        <w:t>п</w:t>
      </w:r>
      <w:proofErr w:type="gramEnd"/>
      <w:r>
        <w:t xml:space="preserve">особие для СПО / Н.В. Богомолов. — 11-е изд., перераб. и доп. — М.: Изд-во Юрайт, 2019. — 326 с. — (Серия: </w:t>
      </w:r>
      <w:proofErr w:type="gramStart"/>
      <w:r>
        <w:t>Професс</w:t>
      </w:r>
      <w:r>
        <w:t>и</w:t>
      </w:r>
      <w:r>
        <w:t>ональное образование).</w:t>
      </w:r>
      <w:proofErr w:type="gramEnd"/>
      <w:r>
        <w:t xml:space="preserve"> — ISBN 978-5-534-08799-4. — Текст: электронный // ЭБС Юрайт [сайт]. — URL: </w:t>
      </w:r>
      <w:r w:rsidRPr="00D84E91">
        <w:t>https://www.biblio-online.ru/bcode/434366</w:t>
      </w:r>
      <w:r>
        <w:t>.</w:t>
      </w:r>
    </w:p>
    <w:p w:rsidR="00C027DF" w:rsidRPr="000B0F26" w:rsidRDefault="00C027DF" w:rsidP="00C027DF">
      <w:pPr>
        <w:ind w:firstLine="709"/>
        <w:jc w:val="both"/>
      </w:pPr>
      <w:r>
        <w:rPr>
          <w:iCs/>
        </w:rPr>
        <w:t>5. Богомолов, Н.</w:t>
      </w:r>
      <w:r w:rsidRPr="004171FE">
        <w:rPr>
          <w:iCs/>
        </w:rPr>
        <w:t>В.</w:t>
      </w:r>
      <w:r>
        <w:rPr>
          <w:iCs/>
        </w:rPr>
        <w:t xml:space="preserve"> </w:t>
      </w:r>
      <w:r>
        <w:t>Практические занятия по математике в 2 ч. Часть 2: учеб</w:t>
      </w:r>
      <w:proofErr w:type="gramStart"/>
      <w:r>
        <w:t>.</w:t>
      </w:r>
      <w:proofErr w:type="gramEnd"/>
      <w:r w:rsidRPr="00C027DF">
        <w:t xml:space="preserve"> </w:t>
      </w:r>
      <w:proofErr w:type="gramStart"/>
      <w:r>
        <w:t>п</w:t>
      </w:r>
      <w:proofErr w:type="gramEnd"/>
      <w:r>
        <w:t xml:space="preserve">особие для СПО / Н.В. Богомолов. — 11-е изд., перераб. и доп. — М.: Изд-во Юрайт, 2019. — 251 с. — (Серия: </w:t>
      </w:r>
      <w:proofErr w:type="gramStart"/>
      <w:r>
        <w:t>Професс</w:t>
      </w:r>
      <w:r>
        <w:t>и</w:t>
      </w:r>
      <w:r>
        <w:t>ональное образование).</w:t>
      </w:r>
      <w:proofErr w:type="gramEnd"/>
      <w:r>
        <w:t xml:space="preserve"> — ISBN 978-5-534-08803-8. — Текст: электронный // ЭБС Юрайт [сайт]. — URL: </w:t>
      </w:r>
      <w:r w:rsidRPr="000B0F26">
        <w:t>https://www.biblio-online.ru/bcode/434367</w:t>
      </w:r>
      <w:r>
        <w:t>.</w:t>
      </w:r>
    </w:p>
    <w:p w:rsidR="00C027DF" w:rsidRDefault="00C027DF" w:rsidP="00C027DF">
      <w:pPr>
        <w:jc w:val="center"/>
        <w:rPr>
          <w:b/>
        </w:rPr>
      </w:pPr>
      <w:r>
        <w:rPr>
          <w:b/>
        </w:rPr>
        <w:t>Дополнительная</w:t>
      </w:r>
    </w:p>
    <w:p w:rsidR="00C027DF" w:rsidRDefault="00C027DF" w:rsidP="00C027DF">
      <w:pPr>
        <w:ind w:firstLine="709"/>
        <w:jc w:val="both"/>
      </w:pPr>
      <w:r>
        <w:rPr>
          <w:iCs/>
        </w:rPr>
        <w:t xml:space="preserve">1. </w:t>
      </w:r>
      <w:r w:rsidRPr="00616905">
        <w:rPr>
          <w:iCs/>
        </w:rPr>
        <w:t>Богомол</w:t>
      </w:r>
      <w:r>
        <w:rPr>
          <w:iCs/>
        </w:rPr>
        <w:t>ов, Н.</w:t>
      </w:r>
      <w:r w:rsidRPr="00616905">
        <w:rPr>
          <w:iCs/>
        </w:rPr>
        <w:t>В.</w:t>
      </w:r>
      <w:r>
        <w:rPr>
          <w:iCs/>
        </w:rPr>
        <w:t xml:space="preserve"> </w:t>
      </w:r>
      <w:r>
        <w:t>Математика. Задачи с решениями в 2 ч. Часть 1: учеб</w:t>
      </w:r>
      <w:proofErr w:type="gramStart"/>
      <w:r>
        <w:t>.</w:t>
      </w:r>
      <w:proofErr w:type="gramEnd"/>
      <w:r w:rsidRPr="00C027DF">
        <w:t xml:space="preserve"> </w:t>
      </w:r>
      <w:proofErr w:type="gramStart"/>
      <w:r>
        <w:t>п</w:t>
      </w:r>
      <w:proofErr w:type="gramEnd"/>
      <w:r>
        <w:t xml:space="preserve">особие для СПО / Н.В. Богомолов. — 2-е изд., испр. и доп. — М.: Изд-во Юрайт, 2019. — 439 с. — (Серия: </w:t>
      </w:r>
      <w:proofErr w:type="gramStart"/>
      <w:r>
        <w:t>Профессиональное образование).</w:t>
      </w:r>
      <w:proofErr w:type="gramEnd"/>
      <w:r>
        <w:t xml:space="preserve"> — ISBN 978-5-534-09108-3. — Текст: электронный // ЭБС Юрайт [сайт]. — URL: </w:t>
      </w:r>
      <w:r w:rsidRPr="00BB0F63">
        <w:t>https://www.biblio-online.ru/bcode/434515</w:t>
      </w:r>
      <w:r>
        <w:t>.</w:t>
      </w:r>
    </w:p>
    <w:p w:rsidR="00C027DF" w:rsidRDefault="00C027DF" w:rsidP="00C027DF">
      <w:pPr>
        <w:ind w:firstLine="709"/>
        <w:jc w:val="both"/>
      </w:pPr>
      <w:r>
        <w:rPr>
          <w:iCs/>
        </w:rPr>
        <w:lastRenderedPageBreak/>
        <w:t>2. Богомолов, Н.</w:t>
      </w:r>
      <w:r w:rsidRPr="00E914BE">
        <w:rPr>
          <w:iCs/>
        </w:rPr>
        <w:t>В.</w:t>
      </w:r>
      <w:r>
        <w:rPr>
          <w:iCs/>
        </w:rPr>
        <w:t xml:space="preserve"> </w:t>
      </w:r>
      <w:r>
        <w:t>Математика. Задачи с решениями в 2 ч. Часть 2: учеб</w:t>
      </w:r>
      <w:proofErr w:type="gramStart"/>
      <w:r>
        <w:t>.</w:t>
      </w:r>
      <w:proofErr w:type="gramEnd"/>
      <w:r w:rsidRPr="00C027DF">
        <w:t xml:space="preserve"> </w:t>
      </w:r>
      <w:proofErr w:type="gramStart"/>
      <w:r>
        <w:t>п</w:t>
      </w:r>
      <w:proofErr w:type="gramEnd"/>
      <w:r>
        <w:t xml:space="preserve">особие для СПО / Н.В. Богомолов. — 2-е изд., испр. и доп. — М.: Изд-во Юрайт, 2019. — 320 с. — (Серия: </w:t>
      </w:r>
      <w:proofErr w:type="gramStart"/>
      <w:r>
        <w:t>Профессиональное образование).</w:t>
      </w:r>
      <w:proofErr w:type="gramEnd"/>
      <w:r>
        <w:t xml:space="preserve"> — ISBN 978-5-534-09135-9. — Текст: электронный // ЭБС Юрайт [сайт]. — URL: </w:t>
      </w:r>
      <w:r w:rsidRPr="00564C2A">
        <w:t>https://www.biblio-online.ru/bcode/434516</w:t>
      </w:r>
      <w:r>
        <w:t>.</w:t>
      </w:r>
    </w:p>
    <w:p w:rsidR="00C027DF" w:rsidRDefault="00C027DF" w:rsidP="00C027DF">
      <w:pPr>
        <w:jc w:val="center"/>
        <w:rPr>
          <w:b/>
        </w:rPr>
      </w:pPr>
      <w:r w:rsidRPr="00AD2AA2">
        <w:rPr>
          <w:b/>
        </w:rPr>
        <w:t>Для преподавателя</w:t>
      </w:r>
    </w:p>
    <w:p w:rsidR="00C027DF" w:rsidRDefault="00C027DF" w:rsidP="00C027DF">
      <w:pPr>
        <w:jc w:val="center"/>
        <w:rPr>
          <w:b/>
        </w:rPr>
      </w:pPr>
      <w:r>
        <w:rPr>
          <w:b/>
        </w:rPr>
        <w:t>Основная</w:t>
      </w:r>
    </w:p>
    <w:p w:rsidR="00C027DF" w:rsidRPr="00F46A0C" w:rsidRDefault="00C027DF" w:rsidP="00C027DF">
      <w:pPr>
        <w:pStyle w:val="a7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F46A0C">
        <w:rPr>
          <w:rFonts w:ascii="Times New Roman" w:hAnsi="Times New Roman" w:cs="Times New Roman"/>
          <w:sz w:val="24"/>
          <w:szCs w:val="24"/>
          <w:lang w:eastAsia="ru-RU"/>
        </w:rPr>
        <w:t>Приказ Министерства образования и н</w:t>
      </w:r>
      <w:r w:rsidRPr="00F46A0C">
        <w:rPr>
          <w:rFonts w:ascii="Times New Roman" w:hAnsi="Times New Roman" w:cs="Times New Roman"/>
          <w:sz w:val="24"/>
          <w:szCs w:val="24"/>
        </w:rPr>
        <w:t xml:space="preserve">ауки РФ от 17 мая 2012 г. N 413 </w:t>
      </w:r>
      <w:r w:rsidRPr="00F46A0C">
        <w:rPr>
          <w:rFonts w:ascii="Times New Roman" w:hAnsi="Times New Roman" w:cs="Times New Roman"/>
          <w:sz w:val="24"/>
          <w:szCs w:val="24"/>
          <w:lang w:eastAsia="ru-RU"/>
        </w:rPr>
        <w:t>"Об утверждении фед</w:t>
      </w:r>
      <w:r w:rsidRPr="00F46A0C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F46A0C">
        <w:rPr>
          <w:rFonts w:ascii="Times New Roman" w:hAnsi="Times New Roman" w:cs="Times New Roman"/>
          <w:sz w:val="24"/>
          <w:szCs w:val="24"/>
          <w:lang w:eastAsia="ru-RU"/>
        </w:rPr>
        <w:t>рального государственного образовательного стандарта среднего общего образования" (ред. Минобрн</w:t>
      </w:r>
      <w:r w:rsidRPr="00F46A0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46A0C">
        <w:rPr>
          <w:rFonts w:ascii="Times New Roman" w:hAnsi="Times New Roman" w:cs="Times New Roman"/>
          <w:sz w:val="24"/>
          <w:szCs w:val="24"/>
          <w:lang w:eastAsia="ru-RU"/>
        </w:rPr>
        <w:t>уки от 29.12.2014 г. № 1645, от 31.12.2015 г. № 1578, от 29.06.2017 г. № 613)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027DF" w:rsidRPr="00F46A0C" w:rsidRDefault="00C027DF" w:rsidP="00C027DF">
      <w:pPr>
        <w:pStyle w:val="a7"/>
        <w:ind w:firstLine="709"/>
        <w:jc w:val="both"/>
        <w:rPr>
          <w:rFonts w:ascii="Times New Roman" w:eastAsia="Century Schoolbook" w:hAnsi="Times New Roman" w:cs="Times New Roman"/>
          <w:sz w:val="24"/>
          <w:szCs w:val="24"/>
        </w:rPr>
      </w:pPr>
      <w:r>
        <w:rPr>
          <w:rFonts w:ascii="Times New Roman" w:eastAsia="Century Schoolbook" w:hAnsi="Times New Roman" w:cs="Times New Roman"/>
          <w:sz w:val="24"/>
          <w:szCs w:val="24"/>
        </w:rPr>
        <w:t>2.</w:t>
      </w:r>
      <w:r w:rsidRPr="00F46A0C">
        <w:rPr>
          <w:rFonts w:ascii="Times New Roman" w:eastAsia="Century Schoolbook" w:hAnsi="Times New Roman" w:cs="Times New Roman"/>
          <w:sz w:val="24"/>
          <w:szCs w:val="24"/>
        </w:rPr>
        <w:t xml:space="preserve"> Федеральн</w:t>
      </w:r>
      <w:r>
        <w:rPr>
          <w:rFonts w:ascii="Times New Roman" w:eastAsia="Century Schoolbook" w:hAnsi="Times New Roman" w:cs="Times New Roman"/>
          <w:sz w:val="24"/>
          <w:szCs w:val="24"/>
        </w:rPr>
        <w:t>ый Закон</w:t>
      </w:r>
      <w:r w:rsidRPr="00F46A0C">
        <w:rPr>
          <w:rFonts w:ascii="Times New Roman" w:eastAsia="Century Schoolbook" w:hAnsi="Times New Roman" w:cs="Times New Roman"/>
          <w:sz w:val="24"/>
          <w:szCs w:val="24"/>
        </w:rPr>
        <w:t xml:space="preserve"> Российской Федерации от 29.12.2012 г. № 273-ФЗ «Об образовании в Ро</w:t>
      </w:r>
      <w:r w:rsidRPr="00F46A0C">
        <w:rPr>
          <w:rFonts w:ascii="Times New Roman" w:eastAsia="Century Schoolbook" w:hAnsi="Times New Roman" w:cs="Times New Roman"/>
          <w:sz w:val="24"/>
          <w:szCs w:val="24"/>
        </w:rPr>
        <w:t>с</w:t>
      </w:r>
      <w:r w:rsidRPr="00F46A0C">
        <w:rPr>
          <w:rFonts w:ascii="Times New Roman" w:eastAsia="Century Schoolbook" w:hAnsi="Times New Roman" w:cs="Times New Roman"/>
          <w:sz w:val="24"/>
          <w:szCs w:val="24"/>
        </w:rPr>
        <w:t>сийской Федерации».</w:t>
      </w:r>
    </w:p>
    <w:p w:rsidR="00C027DF" w:rsidRPr="00903FE3" w:rsidRDefault="00C027DF" w:rsidP="00C027DF">
      <w:pPr>
        <w:tabs>
          <w:tab w:val="left" w:pos="15593"/>
        </w:tabs>
        <w:ind w:firstLine="709"/>
        <w:jc w:val="both"/>
      </w:pPr>
      <w:r>
        <w:t>3.</w:t>
      </w:r>
      <w:r w:rsidRPr="00903FE3">
        <w:t xml:space="preserve"> Примерн</w:t>
      </w:r>
      <w:r>
        <w:t>ая</w:t>
      </w:r>
      <w:r w:rsidRPr="00903FE3">
        <w:t xml:space="preserve"> основн</w:t>
      </w:r>
      <w:r>
        <w:t>ая</w:t>
      </w:r>
      <w:r w:rsidRPr="00903FE3">
        <w:t xml:space="preserve"> образовательн</w:t>
      </w:r>
      <w:r>
        <w:t>ая</w:t>
      </w:r>
      <w:r w:rsidRPr="00903FE3">
        <w:t xml:space="preserve"> программ</w:t>
      </w:r>
      <w:r>
        <w:t>а</w:t>
      </w:r>
      <w:r w:rsidRPr="00903FE3">
        <w:t xml:space="preserve"> среднего общего образования одобрена р</w:t>
      </w:r>
      <w:r w:rsidRPr="00903FE3">
        <w:t>е</w:t>
      </w:r>
      <w:r w:rsidRPr="00903FE3">
        <w:t>шением федерального учебно-методического объединения по общему образованию (протокол от 28 июня 2016 г. № 2/16-з).</w:t>
      </w:r>
    </w:p>
    <w:p w:rsidR="00C027DF" w:rsidRPr="003D3A29" w:rsidRDefault="00C027DF" w:rsidP="00C027DF">
      <w:pPr>
        <w:jc w:val="center"/>
        <w:rPr>
          <w:b/>
        </w:rPr>
      </w:pPr>
      <w:r>
        <w:rPr>
          <w:b/>
        </w:rPr>
        <w:t>Дополнительная</w:t>
      </w:r>
    </w:p>
    <w:p w:rsidR="00C027DF" w:rsidRPr="00301332" w:rsidRDefault="00C027DF" w:rsidP="00C027DF">
      <w:pPr>
        <w:ind w:firstLine="709"/>
        <w:jc w:val="both"/>
        <w:rPr>
          <w:rStyle w:val="52"/>
          <w:rFonts w:ascii="Times New Roman" w:hAnsi="Times New Roman" w:cs="Times New Roman"/>
          <w:sz w:val="24"/>
          <w:szCs w:val="24"/>
        </w:rPr>
      </w:pPr>
      <w:r w:rsidRPr="00301332">
        <w:rPr>
          <w:rStyle w:val="52"/>
          <w:rFonts w:ascii="Times New Roman" w:hAnsi="Times New Roman" w:cs="Times New Roman"/>
          <w:sz w:val="24"/>
          <w:szCs w:val="24"/>
        </w:rPr>
        <w:t>1. Приказ Министерства образования и науки РФ от 31 декабря 2015 № 1578 «О внесении из</w:t>
      </w:r>
      <w:r w:rsidRPr="00301332">
        <w:rPr>
          <w:rStyle w:val="52"/>
          <w:rFonts w:ascii="Times New Roman" w:hAnsi="Times New Roman" w:cs="Times New Roman"/>
          <w:sz w:val="24"/>
          <w:szCs w:val="24"/>
        </w:rPr>
        <w:softHyphen/>
        <w:t>менений в федеральный государственный образовательный стандарт среднего общего образования, учрежденный приказом Министерства образования и науки Российской Федерации от 17 мая 2012 г. № 413 «Об утверждении федерального государственного образовательного стандарта среднего (полного) общего образования».</w:t>
      </w:r>
    </w:p>
    <w:p w:rsidR="00C027DF" w:rsidRPr="00301332" w:rsidRDefault="00C027DF" w:rsidP="00C027DF">
      <w:pPr>
        <w:ind w:firstLine="709"/>
        <w:jc w:val="both"/>
        <w:rPr>
          <w:rStyle w:val="52"/>
          <w:rFonts w:ascii="Times New Roman" w:hAnsi="Times New Roman" w:cs="Times New Roman"/>
          <w:sz w:val="24"/>
          <w:szCs w:val="24"/>
        </w:rPr>
      </w:pPr>
      <w:r w:rsidRPr="00301332">
        <w:rPr>
          <w:rStyle w:val="52"/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01332">
        <w:rPr>
          <w:rStyle w:val="52"/>
          <w:rFonts w:ascii="Times New Roman" w:hAnsi="Times New Roman" w:cs="Times New Roman"/>
          <w:sz w:val="24"/>
          <w:szCs w:val="24"/>
        </w:rPr>
        <w:t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</w:t>
      </w:r>
      <w:r w:rsidRPr="00301332">
        <w:rPr>
          <w:rStyle w:val="52"/>
          <w:rFonts w:ascii="Times New Roman" w:hAnsi="Times New Roman" w:cs="Times New Roman"/>
          <w:sz w:val="24"/>
          <w:szCs w:val="24"/>
        </w:rPr>
        <w:t>е</w:t>
      </w:r>
      <w:r w:rsidRPr="00301332">
        <w:rPr>
          <w:rStyle w:val="52"/>
          <w:rFonts w:ascii="Times New Roman" w:hAnsi="Times New Roman" w:cs="Times New Roman"/>
          <w:sz w:val="24"/>
          <w:szCs w:val="24"/>
        </w:rPr>
        <w:t>ния среднего общего образования в пределах освоения образовательных программ среднего професси</w:t>
      </w:r>
      <w:r w:rsidRPr="00301332">
        <w:rPr>
          <w:rStyle w:val="52"/>
          <w:rFonts w:ascii="Times New Roman" w:hAnsi="Times New Roman" w:cs="Times New Roman"/>
          <w:sz w:val="24"/>
          <w:szCs w:val="24"/>
        </w:rPr>
        <w:t>о</w:t>
      </w:r>
      <w:r w:rsidRPr="00301332">
        <w:rPr>
          <w:rStyle w:val="52"/>
          <w:rFonts w:ascii="Times New Roman" w:hAnsi="Times New Roman" w:cs="Times New Roman"/>
          <w:sz w:val="24"/>
          <w:szCs w:val="24"/>
        </w:rPr>
        <w:t>нального образования на базе основного общего образования с учетом требований федеральных гос</w:t>
      </w:r>
      <w:r w:rsidRPr="00301332">
        <w:rPr>
          <w:rStyle w:val="52"/>
          <w:rFonts w:ascii="Times New Roman" w:hAnsi="Times New Roman" w:cs="Times New Roman"/>
          <w:sz w:val="24"/>
          <w:szCs w:val="24"/>
        </w:rPr>
        <w:t>у</w:t>
      </w:r>
      <w:r w:rsidRPr="00301332">
        <w:rPr>
          <w:rStyle w:val="52"/>
          <w:rFonts w:ascii="Times New Roman" w:hAnsi="Times New Roman" w:cs="Times New Roman"/>
          <w:sz w:val="24"/>
          <w:szCs w:val="24"/>
        </w:rPr>
        <w:t>дарственных образовательных стандартов и получаемой профессии или специальности среднего пр</w:t>
      </w:r>
      <w:r w:rsidRPr="00301332">
        <w:rPr>
          <w:rStyle w:val="52"/>
          <w:rFonts w:ascii="Times New Roman" w:hAnsi="Times New Roman" w:cs="Times New Roman"/>
          <w:sz w:val="24"/>
          <w:szCs w:val="24"/>
        </w:rPr>
        <w:t>о</w:t>
      </w:r>
      <w:r w:rsidRPr="00301332">
        <w:rPr>
          <w:rStyle w:val="52"/>
          <w:rFonts w:ascii="Times New Roman" w:hAnsi="Times New Roman" w:cs="Times New Roman"/>
          <w:sz w:val="24"/>
          <w:szCs w:val="24"/>
        </w:rPr>
        <w:t>фессионального образования».</w:t>
      </w:r>
      <w:proofErr w:type="gramEnd"/>
    </w:p>
    <w:p w:rsidR="00C027DF" w:rsidRPr="00301332" w:rsidRDefault="00C027DF" w:rsidP="00C027DF">
      <w:pPr>
        <w:ind w:firstLine="709"/>
        <w:jc w:val="both"/>
      </w:pPr>
      <w:r w:rsidRPr="00301332">
        <w:t>3. Примерная основная образовательная программа среднего общего образования, одобренная решением федерального учебно-методического объединения по общему образованию (протокол от 28 июня 2016 г. № 2/26-з).</w:t>
      </w:r>
    </w:p>
    <w:p w:rsidR="00C027DF" w:rsidRPr="00301332" w:rsidRDefault="00C027DF" w:rsidP="00C027DF">
      <w:pPr>
        <w:ind w:firstLine="709"/>
        <w:jc w:val="both"/>
      </w:pPr>
      <w:r w:rsidRPr="00301332">
        <w:t>4. Уточнение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</w:t>
      </w:r>
      <w:r w:rsidRPr="00301332">
        <w:t>б</w:t>
      </w:r>
      <w:r w:rsidRPr="00301332">
        <w:t>щего (письмо Департамента государственной политики в сфере подготовки рабочих кадров и ДПО М</w:t>
      </w:r>
      <w:r w:rsidRPr="00301332">
        <w:t>и</w:t>
      </w:r>
      <w:r w:rsidRPr="00301332">
        <w:t>нобрнауки России от 17.03.2015 № 06-259). </w:t>
      </w:r>
    </w:p>
    <w:p w:rsidR="00C027DF" w:rsidRPr="00301332" w:rsidRDefault="00C027DF" w:rsidP="00C027DF">
      <w:pPr>
        <w:ind w:firstLine="709"/>
        <w:jc w:val="both"/>
      </w:pPr>
      <w:r w:rsidRPr="00301332">
        <w:t>5. Приказ Минобрнауки РФ от 29.06.2017 г. №</w:t>
      </w:r>
      <w:r>
        <w:t xml:space="preserve"> </w:t>
      </w:r>
      <w:r w:rsidRPr="00301332">
        <w:t>613 «О внесении изменений в ФГОС СОО, утве</w:t>
      </w:r>
      <w:r w:rsidRPr="00301332">
        <w:t>р</w:t>
      </w:r>
      <w:r w:rsidRPr="00301332">
        <w:t>жденный приказом Министерства образования и науки РФ от 17.05.2012</w:t>
      </w:r>
      <w:r>
        <w:t xml:space="preserve"> </w:t>
      </w:r>
      <w:r w:rsidRPr="00301332">
        <w:t>г.</w:t>
      </w:r>
      <w:r>
        <w:t xml:space="preserve"> </w:t>
      </w:r>
      <w:r w:rsidRPr="00301332">
        <w:t>№413.</w:t>
      </w:r>
    </w:p>
    <w:p w:rsidR="00C027DF" w:rsidRPr="00301332" w:rsidRDefault="00C027DF" w:rsidP="00C027DF">
      <w:pPr>
        <w:tabs>
          <w:tab w:val="left" w:pos="15593"/>
        </w:tabs>
        <w:ind w:right="55" w:firstLine="709"/>
        <w:jc w:val="both"/>
      </w:pPr>
      <w:r w:rsidRPr="00301332">
        <w:rPr>
          <w:bCs/>
        </w:rPr>
        <w:t>6. Инструктивно-методическое письмо по организации применения современных методик и пр</w:t>
      </w:r>
      <w:r w:rsidRPr="00301332">
        <w:rPr>
          <w:bCs/>
        </w:rPr>
        <w:t>о</w:t>
      </w:r>
      <w:r w:rsidRPr="00301332">
        <w:rPr>
          <w:bCs/>
        </w:rPr>
        <w:t>грамм преподавания по общеобразовательным дисциплинам в системе среднего профессионального образования, учитывающих образовательные потребности обучающихся образовательных организаций, реализующих программы среднего профессионального образования от 20.07.2020</w:t>
      </w:r>
      <w:r>
        <w:rPr>
          <w:bCs/>
        </w:rPr>
        <w:t xml:space="preserve"> </w:t>
      </w:r>
      <w:r w:rsidRPr="00301332">
        <w:rPr>
          <w:bCs/>
        </w:rPr>
        <w:t>г. №05-772 Минпр</w:t>
      </w:r>
      <w:r w:rsidRPr="00301332">
        <w:rPr>
          <w:bCs/>
        </w:rPr>
        <w:t>о</w:t>
      </w:r>
      <w:r w:rsidRPr="00301332">
        <w:rPr>
          <w:bCs/>
        </w:rPr>
        <w:t>свещения России Департамент государственной политики в сфере среднего профессионального обр</w:t>
      </w:r>
      <w:r w:rsidRPr="00301332">
        <w:rPr>
          <w:bCs/>
        </w:rPr>
        <w:t>а</w:t>
      </w:r>
      <w:r w:rsidRPr="00301332">
        <w:rPr>
          <w:bCs/>
        </w:rPr>
        <w:t>зования и профессионального обучения.</w:t>
      </w:r>
    </w:p>
    <w:p w:rsidR="00C027DF" w:rsidRPr="00601495" w:rsidRDefault="00C027DF" w:rsidP="00C027DF">
      <w:pPr>
        <w:ind w:firstLine="709"/>
        <w:jc w:val="both"/>
        <w:rPr>
          <w:szCs w:val="23"/>
        </w:rPr>
      </w:pPr>
      <w:r>
        <w:t xml:space="preserve">7. </w:t>
      </w:r>
      <w:r w:rsidRPr="00601495">
        <w:rPr>
          <w:szCs w:val="23"/>
        </w:rPr>
        <w:t>Башмаков</w:t>
      </w:r>
      <w:r>
        <w:rPr>
          <w:szCs w:val="23"/>
        </w:rPr>
        <w:t>,</w:t>
      </w:r>
      <w:r w:rsidRPr="00601495">
        <w:rPr>
          <w:szCs w:val="23"/>
        </w:rPr>
        <w:t xml:space="preserve"> М.И. </w:t>
      </w:r>
      <w:r w:rsidRPr="00601495">
        <w:rPr>
          <w:bCs/>
          <w:szCs w:val="23"/>
        </w:rPr>
        <w:t>Математика:</w:t>
      </w:r>
      <w:r>
        <w:rPr>
          <w:bCs/>
          <w:szCs w:val="23"/>
        </w:rPr>
        <w:t xml:space="preserve"> </w:t>
      </w:r>
      <w:r>
        <w:rPr>
          <w:szCs w:val="23"/>
        </w:rPr>
        <w:t>учебник / М.И. Башмаков. – М.: КНОРУС, 2020</w:t>
      </w:r>
      <w:r w:rsidRPr="00601495">
        <w:rPr>
          <w:szCs w:val="23"/>
        </w:rPr>
        <w:t xml:space="preserve">. </w:t>
      </w:r>
      <w:r>
        <w:rPr>
          <w:szCs w:val="23"/>
        </w:rPr>
        <w:t>– 394 с. – (Начальное и среднее профессиональное образование).</w:t>
      </w:r>
    </w:p>
    <w:p w:rsidR="00C027DF" w:rsidRPr="00601495" w:rsidRDefault="00C027DF" w:rsidP="00C027DF">
      <w:pPr>
        <w:pStyle w:val="Default"/>
        <w:ind w:firstLine="709"/>
        <w:jc w:val="both"/>
        <w:rPr>
          <w:szCs w:val="23"/>
        </w:rPr>
      </w:pPr>
      <w:r>
        <w:t xml:space="preserve">8. </w:t>
      </w:r>
      <w:r w:rsidRPr="00601495">
        <w:rPr>
          <w:szCs w:val="23"/>
        </w:rPr>
        <w:t>Башмаков</w:t>
      </w:r>
      <w:r>
        <w:rPr>
          <w:szCs w:val="23"/>
        </w:rPr>
        <w:t>,</w:t>
      </w:r>
      <w:r w:rsidRPr="00601495">
        <w:rPr>
          <w:szCs w:val="23"/>
        </w:rPr>
        <w:t xml:space="preserve"> М.И. </w:t>
      </w:r>
      <w:r>
        <w:rPr>
          <w:bCs/>
          <w:szCs w:val="23"/>
        </w:rPr>
        <w:t>Математика.</w:t>
      </w:r>
      <w:r w:rsidRPr="00601495">
        <w:rPr>
          <w:bCs/>
          <w:szCs w:val="23"/>
        </w:rPr>
        <w:t xml:space="preserve"> Задачник:</w:t>
      </w:r>
      <w:r>
        <w:rPr>
          <w:bCs/>
          <w:szCs w:val="23"/>
        </w:rPr>
        <w:t xml:space="preserve"> </w:t>
      </w:r>
      <w:r w:rsidRPr="00601495">
        <w:rPr>
          <w:szCs w:val="23"/>
        </w:rPr>
        <w:t>учеб</w:t>
      </w:r>
      <w:proofErr w:type="gramStart"/>
      <w:r w:rsidRPr="00601495">
        <w:rPr>
          <w:szCs w:val="23"/>
        </w:rPr>
        <w:t>.</w:t>
      </w:r>
      <w:proofErr w:type="gramEnd"/>
      <w:r>
        <w:rPr>
          <w:szCs w:val="23"/>
        </w:rPr>
        <w:t xml:space="preserve"> </w:t>
      </w:r>
      <w:proofErr w:type="gramStart"/>
      <w:r w:rsidRPr="00601495">
        <w:rPr>
          <w:szCs w:val="23"/>
        </w:rPr>
        <w:t>п</w:t>
      </w:r>
      <w:proofErr w:type="gramEnd"/>
      <w:r w:rsidRPr="00601495">
        <w:rPr>
          <w:szCs w:val="23"/>
        </w:rPr>
        <w:t>особие</w:t>
      </w:r>
      <w:r>
        <w:rPr>
          <w:szCs w:val="23"/>
        </w:rPr>
        <w:t xml:space="preserve"> для студ. учреждений сред. проф. Обр</w:t>
      </w:r>
      <w:r>
        <w:rPr>
          <w:szCs w:val="23"/>
        </w:rPr>
        <w:t>а</w:t>
      </w:r>
      <w:r>
        <w:rPr>
          <w:szCs w:val="23"/>
        </w:rPr>
        <w:t>зования / М.И. Башмаков. –</w:t>
      </w:r>
      <w:r w:rsidRPr="00601495">
        <w:rPr>
          <w:szCs w:val="23"/>
        </w:rPr>
        <w:t xml:space="preserve"> 5-е изд., стер</w:t>
      </w:r>
      <w:r>
        <w:rPr>
          <w:szCs w:val="23"/>
        </w:rPr>
        <w:t>. – М.:</w:t>
      </w:r>
      <w:r w:rsidRPr="00601495">
        <w:rPr>
          <w:szCs w:val="23"/>
        </w:rPr>
        <w:t xml:space="preserve"> </w:t>
      </w:r>
      <w:r>
        <w:rPr>
          <w:szCs w:val="23"/>
        </w:rPr>
        <w:t>Издательский центр</w:t>
      </w:r>
      <w:r w:rsidRPr="00601495">
        <w:rPr>
          <w:szCs w:val="23"/>
        </w:rPr>
        <w:t xml:space="preserve"> «Академия», 20</w:t>
      </w:r>
      <w:r>
        <w:rPr>
          <w:szCs w:val="23"/>
        </w:rPr>
        <w:t>20</w:t>
      </w:r>
      <w:r w:rsidRPr="00601495">
        <w:rPr>
          <w:szCs w:val="23"/>
        </w:rPr>
        <w:t xml:space="preserve">. </w:t>
      </w:r>
      <w:r>
        <w:rPr>
          <w:szCs w:val="23"/>
        </w:rPr>
        <w:t>– 416 с.</w:t>
      </w:r>
    </w:p>
    <w:p w:rsidR="00C027DF" w:rsidRPr="00AD2AA2" w:rsidRDefault="00C027DF" w:rsidP="00C027DF">
      <w:pPr>
        <w:pStyle w:val="1"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AD2AA2">
        <w:rPr>
          <w:rFonts w:ascii="Times New Roman" w:hAnsi="Times New Roman"/>
          <w:sz w:val="24"/>
          <w:szCs w:val="24"/>
        </w:rPr>
        <w:t>Интернет-ресурсы</w:t>
      </w:r>
    </w:p>
    <w:p w:rsidR="00C027DF" w:rsidRPr="00462041" w:rsidRDefault="00C027DF" w:rsidP="00C027DF">
      <w:pPr>
        <w:pStyle w:val="ae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Математика: учебно-методический журнал для учителей: Издательский дом 1 сентября. </w:t>
      </w:r>
      <w:r w:rsidRPr="00462041">
        <w:rPr>
          <w:color w:val="000000"/>
        </w:rPr>
        <w:t>[Электронный ресурс].</w:t>
      </w:r>
      <w:r>
        <w:rPr>
          <w:color w:val="000000"/>
        </w:rPr>
        <w:t xml:space="preserve"> –</w:t>
      </w:r>
      <w:r w:rsidRPr="00462041">
        <w:rPr>
          <w:color w:val="000000"/>
        </w:rPr>
        <w:t xml:space="preserve"> Режим доступа: </w:t>
      </w:r>
      <w:r w:rsidRPr="00BE08A8">
        <w:t>http://mat.1september.ru</w:t>
      </w:r>
      <w:r>
        <w:t xml:space="preserve"> </w:t>
      </w:r>
      <w:r>
        <w:rPr>
          <w:color w:val="000000"/>
        </w:rPr>
        <w:t>– Загл. с экрана.</w:t>
      </w:r>
    </w:p>
    <w:p w:rsidR="00C027DF" w:rsidRDefault="00C027DF" w:rsidP="00C027DF">
      <w:pPr>
        <w:pStyle w:val="ae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462041">
        <w:rPr>
          <w:bCs/>
        </w:rPr>
        <w:t xml:space="preserve">Вся элементарная математика: </w:t>
      </w:r>
      <w:proofErr w:type="gramStart"/>
      <w:r w:rsidRPr="00462041">
        <w:rPr>
          <w:bCs/>
        </w:rPr>
        <w:t>Средняя</w:t>
      </w:r>
      <w:proofErr w:type="gramEnd"/>
      <w:r w:rsidRPr="00462041">
        <w:rPr>
          <w:bCs/>
        </w:rPr>
        <w:t xml:space="preserve"> математ</w:t>
      </w:r>
      <w:r>
        <w:rPr>
          <w:bCs/>
        </w:rPr>
        <w:t>ическая интернет-</w:t>
      </w:r>
      <w:r w:rsidRPr="00462041">
        <w:rPr>
          <w:bCs/>
        </w:rPr>
        <w:t>школа</w:t>
      </w:r>
      <w:r>
        <w:rPr>
          <w:bCs/>
        </w:rPr>
        <w:t xml:space="preserve">. </w:t>
      </w:r>
      <w:r w:rsidRPr="00462041">
        <w:t>[Электронный р</w:t>
      </w:r>
      <w:r w:rsidRPr="00462041">
        <w:t>е</w:t>
      </w:r>
      <w:r w:rsidRPr="00462041">
        <w:t>сурс]</w:t>
      </w:r>
      <w:r>
        <w:t>. –</w:t>
      </w:r>
      <w:r w:rsidRPr="00462041">
        <w:t xml:space="preserve"> Режим доступа: </w:t>
      </w:r>
      <w:r w:rsidRPr="0055503D">
        <w:t>http://www.bymath.net</w:t>
      </w:r>
      <w:r>
        <w:t xml:space="preserve"> – Загл. с экрана.</w:t>
      </w:r>
    </w:p>
    <w:p w:rsidR="00C027DF" w:rsidRPr="005F1242" w:rsidRDefault="00C027DF" w:rsidP="00C027DF">
      <w:pPr>
        <w:pStyle w:val="ae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 w:rsidRPr="005F1242">
        <w:lastRenderedPageBreak/>
        <w:t>Информационные, тренировочные и контрольные материалы:</w:t>
      </w:r>
      <w:r w:rsidRPr="00C027DF">
        <w:t xml:space="preserve"> </w:t>
      </w:r>
      <w:bookmarkStart w:id="42" w:name="_GoBack"/>
      <w:bookmarkEnd w:id="42"/>
      <w:r w:rsidRPr="005F1242">
        <w:t>Федеральный центр информ</w:t>
      </w:r>
      <w:r w:rsidRPr="005F1242">
        <w:t>а</w:t>
      </w:r>
      <w:r w:rsidRPr="005F1242">
        <w:t xml:space="preserve">ционно-образовательных ресурсов. </w:t>
      </w:r>
      <w:r w:rsidRPr="005F1242">
        <w:rPr>
          <w:color w:val="000000"/>
        </w:rPr>
        <w:t>[Электронный ресурс]</w:t>
      </w:r>
      <w:r w:rsidRPr="005F1242">
        <w:t xml:space="preserve">. – Режим доступа: http://www.fcior.edu.ru </w:t>
      </w:r>
      <w:r>
        <w:rPr>
          <w:color w:val="000000"/>
        </w:rPr>
        <w:t>–</w:t>
      </w:r>
      <w:r w:rsidRPr="005F1242">
        <w:rPr>
          <w:color w:val="000000"/>
        </w:rPr>
        <w:t xml:space="preserve"> Загл. с экрана.</w:t>
      </w:r>
    </w:p>
    <w:p w:rsidR="00C027DF" w:rsidRPr="005B572F" w:rsidRDefault="00C027DF" w:rsidP="00C027DF">
      <w:pPr>
        <w:pStyle w:val="ae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462041">
        <w:t>Единая</w:t>
      </w:r>
      <w:proofErr w:type="gramEnd"/>
      <w:r w:rsidRPr="00462041">
        <w:t xml:space="preserve"> коллекции цифровых образовательных ресурсов</w:t>
      </w:r>
      <w:r>
        <w:t xml:space="preserve">. </w:t>
      </w:r>
      <w:r w:rsidRPr="005B572F">
        <w:t xml:space="preserve">[Электронный ресурс]. </w:t>
      </w:r>
      <w:r>
        <w:t>–</w:t>
      </w:r>
      <w:r w:rsidRPr="005B572F">
        <w:t xml:space="preserve"> Режим д</w:t>
      </w:r>
      <w:r w:rsidRPr="005B572F">
        <w:t>о</w:t>
      </w:r>
      <w:r w:rsidRPr="005B572F">
        <w:t>ступа:</w:t>
      </w:r>
      <w:r>
        <w:t xml:space="preserve"> </w:t>
      </w:r>
      <w:r w:rsidRPr="008D6213">
        <w:t>http://www.school-collection.edu.ru</w:t>
      </w:r>
      <w:r>
        <w:t xml:space="preserve"> – Загл. с экрана.</w:t>
      </w:r>
    </w:p>
    <w:p w:rsidR="00C027DF" w:rsidRDefault="00C027DF" w:rsidP="00C027DF">
      <w:pPr>
        <w:pStyle w:val="ae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 xml:space="preserve">Официальный информационный портал единого государственного экзамена. </w:t>
      </w:r>
      <w:r w:rsidRPr="005B572F">
        <w:rPr>
          <w:color w:val="000000"/>
        </w:rPr>
        <w:t xml:space="preserve">[Электронный ресурс]. </w:t>
      </w:r>
      <w:r>
        <w:rPr>
          <w:color w:val="000000"/>
        </w:rPr>
        <w:t>–</w:t>
      </w:r>
      <w:r w:rsidRPr="005B572F">
        <w:rPr>
          <w:color w:val="000000"/>
        </w:rPr>
        <w:t xml:space="preserve"> Режим доступа: </w:t>
      </w:r>
      <w:r w:rsidRPr="008D6213">
        <w:rPr>
          <w:color w:val="000000"/>
        </w:rPr>
        <w:t>http://</w:t>
      </w:r>
      <w:r w:rsidRPr="008D6213">
        <w:rPr>
          <w:color w:val="000000"/>
          <w:lang w:val="en-US"/>
        </w:rPr>
        <w:t>www</w:t>
      </w:r>
      <w:r w:rsidRPr="008D6213">
        <w:rPr>
          <w:color w:val="000000"/>
        </w:rPr>
        <w:t>.</w:t>
      </w:r>
      <w:r w:rsidRPr="008D6213">
        <w:rPr>
          <w:color w:val="000000"/>
          <w:lang w:val="en-US"/>
        </w:rPr>
        <w:t>ege</w:t>
      </w:r>
      <w:r w:rsidRPr="008D6213">
        <w:rPr>
          <w:color w:val="000000"/>
        </w:rPr>
        <w:t>.</w:t>
      </w:r>
      <w:r w:rsidRPr="008D6213">
        <w:rPr>
          <w:color w:val="000000"/>
          <w:lang w:val="en-US"/>
        </w:rPr>
        <w:t>edu</w:t>
      </w:r>
      <w:r w:rsidRPr="008D6213">
        <w:rPr>
          <w:color w:val="000000"/>
        </w:rPr>
        <w:t>.</w:t>
      </w:r>
      <w:r w:rsidRPr="008D6213">
        <w:rPr>
          <w:color w:val="000000"/>
          <w:lang w:val="en-US"/>
        </w:rPr>
        <w:t>ru</w:t>
      </w:r>
      <w:r>
        <w:rPr>
          <w:color w:val="000000"/>
        </w:rPr>
        <w:t xml:space="preserve"> </w:t>
      </w:r>
      <w:r>
        <w:t>– Загл. с экрана.</w:t>
      </w:r>
    </w:p>
    <w:p w:rsidR="00C027DF" w:rsidRPr="004C6BCC" w:rsidRDefault="00C027DF" w:rsidP="00C027DF">
      <w:pPr>
        <w:pStyle w:val="ae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Style w:val="ac"/>
        </w:rPr>
      </w:pPr>
      <w:r w:rsidRPr="004C6BCC">
        <w:t>Математический портал – образовательные онлайн сервисы по математике, физике, теории вероятности и другим предметам</w:t>
      </w:r>
      <w:r>
        <w:t>.</w:t>
      </w:r>
      <w:r w:rsidRPr="004C6BCC">
        <w:t xml:space="preserve"> [Электронный ресурс]. </w:t>
      </w:r>
      <w:r>
        <w:t>–</w:t>
      </w:r>
      <w:r w:rsidRPr="004C6BCC">
        <w:t xml:space="preserve"> Режим доступа:</w:t>
      </w:r>
      <w:r>
        <w:t xml:space="preserve"> </w:t>
      </w:r>
      <w:r w:rsidRPr="008D6213">
        <w:t>http://</w:t>
      </w:r>
      <w:r w:rsidRPr="008D6213">
        <w:rPr>
          <w:lang w:val="en-US"/>
        </w:rPr>
        <w:t>www</w:t>
      </w:r>
      <w:r w:rsidRPr="008D6213">
        <w:t>.</w:t>
      </w:r>
      <w:r w:rsidRPr="008D6213">
        <w:rPr>
          <w:lang w:val="en-US"/>
        </w:rPr>
        <w:t>webmath</w:t>
      </w:r>
      <w:r w:rsidRPr="008D6213">
        <w:t>.</w:t>
      </w:r>
      <w:r w:rsidRPr="008D6213">
        <w:rPr>
          <w:lang w:val="en-US"/>
        </w:rPr>
        <w:t>ru</w:t>
      </w:r>
      <w:r>
        <w:t xml:space="preserve"> –</w:t>
      </w:r>
      <w:r w:rsidRPr="004C6BCC">
        <w:t xml:space="preserve"> Загл. с экрана.</w:t>
      </w:r>
    </w:p>
    <w:p w:rsidR="00C027DF" w:rsidRPr="00584E9D" w:rsidRDefault="00C027DF" w:rsidP="00C027DF">
      <w:pPr>
        <w:jc w:val="center"/>
        <w:rPr>
          <w:b/>
        </w:rPr>
      </w:pPr>
    </w:p>
    <w:p w:rsidR="008E5B97" w:rsidRPr="009125FD" w:rsidRDefault="008E5B97" w:rsidP="00C027DF">
      <w:pPr>
        <w:jc w:val="center"/>
      </w:pPr>
    </w:p>
    <w:sectPr w:rsidR="008E5B97" w:rsidRPr="009125FD" w:rsidSect="00E82227">
      <w:pgSz w:w="11906" w:h="16838"/>
      <w:pgMar w:top="1134" w:right="56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B80" w:rsidRDefault="00C24B80" w:rsidP="008E034E">
      <w:r>
        <w:separator/>
      </w:r>
    </w:p>
  </w:endnote>
  <w:endnote w:type="continuationSeparator" w:id="0">
    <w:p w:rsidR="00C24B80" w:rsidRDefault="00C24B80" w:rsidP="008E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80" w:rsidRPr="007E6C9C" w:rsidRDefault="00C24B80" w:rsidP="007E6C9C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80" w:rsidRPr="00230537" w:rsidRDefault="00C24B80" w:rsidP="00916D01">
    <w:pPr>
      <w:pStyle w:val="afa"/>
      <w:framePr w:w="11910" w:h="173" w:wrap="none" w:vAnchor="text" w:hAnchor="page" w:x="-5" w:y="-1117"/>
      <w:shd w:val="clear" w:color="auto" w:fill="auto"/>
      <w:jc w:val="center"/>
      <w:rPr>
        <w:sz w:val="24"/>
        <w:szCs w:val="24"/>
      </w:rPr>
    </w:pPr>
    <w:r w:rsidRPr="00230537">
      <w:fldChar w:fldCharType="begin"/>
    </w:r>
    <w:r w:rsidRPr="00230537">
      <w:rPr>
        <w:sz w:val="24"/>
        <w:szCs w:val="24"/>
      </w:rPr>
      <w:instrText xml:space="preserve"> PAGE \* MERGEFORMAT </w:instrText>
    </w:r>
    <w:r w:rsidRPr="00230537">
      <w:fldChar w:fldCharType="separate"/>
    </w:r>
    <w:r w:rsidRPr="00BF34C2">
      <w:rPr>
        <w:rStyle w:val="CenturySchoolbook12pt"/>
        <w:rFonts w:ascii="Times New Roman" w:hAnsi="Times New Roman" w:cs="Times New Roman"/>
        <w:noProof/>
      </w:rPr>
      <w:t>11</w:t>
    </w:r>
    <w:r w:rsidRPr="00230537">
      <w:rPr>
        <w:rStyle w:val="CenturySchoolbook12pt"/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B80" w:rsidRDefault="00C24B80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B80" w:rsidRDefault="00C24B80" w:rsidP="008E034E">
      <w:r>
        <w:separator/>
      </w:r>
    </w:p>
  </w:footnote>
  <w:footnote w:type="continuationSeparator" w:id="0">
    <w:p w:rsidR="00C24B80" w:rsidRDefault="00C24B80" w:rsidP="008E0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4E5AFA"/>
    <w:multiLevelType w:val="hybridMultilevel"/>
    <w:tmpl w:val="CA0A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4">
    <w:nsid w:val="17AA086B"/>
    <w:multiLevelType w:val="multilevel"/>
    <w:tmpl w:val="2E3294CA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5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7C2133"/>
    <w:multiLevelType w:val="hybridMultilevel"/>
    <w:tmpl w:val="64F476FE"/>
    <w:lvl w:ilvl="0" w:tplc="B6E61AC6">
      <w:start w:val="1"/>
      <w:numFmt w:val="decimal"/>
      <w:pStyle w:val="a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88F6CEF"/>
    <w:multiLevelType w:val="hybridMultilevel"/>
    <w:tmpl w:val="5198BBA2"/>
    <w:lvl w:ilvl="0" w:tplc="DC7617C0">
      <w:start w:val="1"/>
      <w:numFmt w:val="bullet"/>
      <w:pStyle w:val="a2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C359B"/>
    <w:multiLevelType w:val="multilevel"/>
    <w:tmpl w:val="6958D0A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5829707A"/>
    <w:multiLevelType w:val="hybridMultilevel"/>
    <w:tmpl w:val="51FC7F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D711A6"/>
    <w:multiLevelType w:val="hybridMultilevel"/>
    <w:tmpl w:val="175445DC"/>
    <w:lvl w:ilvl="0" w:tplc="7D6032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756E78"/>
    <w:multiLevelType w:val="hybridMultilevel"/>
    <w:tmpl w:val="175445DC"/>
    <w:lvl w:ilvl="0" w:tplc="7D60327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5"/>
  </w:num>
  <w:num w:numId="5">
    <w:abstractNumId w:val="12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14"/>
  </w:num>
  <w:num w:numId="11">
    <w:abstractNumId w:val="16"/>
  </w:num>
  <w:num w:numId="12">
    <w:abstractNumId w:val="11"/>
  </w:num>
  <w:num w:numId="13">
    <w:abstractNumId w:val="8"/>
  </w:num>
  <w:num w:numId="14">
    <w:abstractNumId w:val="7"/>
    <w:lvlOverride w:ilvl="0">
      <w:startOverride w:val="1"/>
    </w:lvlOverride>
  </w:num>
  <w:num w:numId="15">
    <w:abstractNumId w:val="1"/>
  </w:num>
  <w:num w:numId="16">
    <w:abstractNumId w:val="0"/>
  </w:num>
  <w:num w:numId="17">
    <w:abstractNumId w:val="2"/>
  </w:num>
  <w:num w:numId="18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58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16"/>
    <w:rsid w:val="00000497"/>
    <w:rsid w:val="000047A2"/>
    <w:rsid w:val="00004AE1"/>
    <w:rsid w:val="000051AD"/>
    <w:rsid w:val="00010442"/>
    <w:rsid w:val="00011302"/>
    <w:rsid w:val="00011C4D"/>
    <w:rsid w:val="00016A7D"/>
    <w:rsid w:val="00017722"/>
    <w:rsid w:val="0002002A"/>
    <w:rsid w:val="00022488"/>
    <w:rsid w:val="00022A91"/>
    <w:rsid w:val="00024030"/>
    <w:rsid w:val="00024FB9"/>
    <w:rsid w:val="000252FE"/>
    <w:rsid w:val="000256F7"/>
    <w:rsid w:val="0003107B"/>
    <w:rsid w:val="00033A9A"/>
    <w:rsid w:val="00034573"/>
    <w:rsid w:val="00034F32"/>
    <w:rsid w:val="000352F1"/>
    <w:rsid w:val="00036487"/>
    <w:rsid w:val="00036642"/>
    <w:rsid w:val="00036FEE"/>
    <w:rsid w:val="00037652"/>
    <w:rsid w:val="0003780E"/>
    <w:rsid w:val="00040C9F"/>
    <w:rsid w:val="000422DC"/>
    <w:rsid w:val="00043A5B"/>
    <w:rsid w:val="0004519A"/>
    <w:rsid w:val="00051368"/>
    <w:rsid w:val="0005235A"/>
    <w:rsid w:val="000555E1"/>
    <w:rsid w:val="000559BA"/>
    <w:rsid w:val="00056EB7"/>
    <w:rsid w:val="00057441"/>
    <w:rsid w:val="000577BA"/>
    <w:rsid w:val="00057C0E"/>
    <w:rsid w:val="00057E1B"/>
    <w:rsid w:val="00060E2C"/>
    <w:rsid w:val="00062D31"/>
    <w:rsid w:val="0006492A"/>
    <w:rsid w:val="000703CF"/>
    <w:rsid w:val="00071153"/>
    <w:rsid w:val="00071727"/>
    <w:rsid w:val="00071EE5"/>
    <w:rsid w:val="0007327F"/>
    <w:rsid w:val="00073427"/>
    <w:rsid w:val="00080189"/>
    <w:rsid w:val="00081C0B"/>
    <w:rsid w:val="00086637"/>
    <w:rsid w:val="000872ED"/>
    <w:rsid w:val="000903AE"/>
    <w:rsid w:val="00090B5C"/>
    <w:rsid w:val="00091EF2"/>
    <w:rsid w:val="0009770F"/>
    <w:rsid w:val="000977CB"/>
    <w:rsid w:val="000A41AC"/>
    <w:rsid w:val="000A4319"/>
    <w:rsid w:val="000A7AD6"/>
    <w:rsid w:val="000B14D2"/>
    <w:rsid w:val="000B2A35"/>
    <w:rsid w:val="000B2EAD"/>
    <w:rsid w:val="000B2F06"/>
    <w:rsid w:val="000B48E5"/>
    <w:rsid w:val="000B58FB"/>
    <w:rsid w:val="000B6859"/>
    <w:rsid w:val="000B7939"/>
    <w:rsid w:val="000C2811"/>
    <w:rsid w:val="000C2876"/>
    <w:rsid w:val="000C3016"/>
    <w:rsid w:val="000C349A"/>
    <w:rsid w:val="000C3901"/>
    <w:rsid w:val="000C46E9"/>
    <w:rsid w:val="000C526C"/>
    <w:rsid w:val="000D249C"/>
    <w:rsid w:val="000D38D2"/>
    <w:rsid w:val="000D4FE6"/>
    <w:rsid w:val="000D54C8"/>
    <w:rsid w:val="000D54FA"/>
    <w:rsid w:val="000D6281"/>
    <w:rsid w:val="000D7996"/>
    <w:rsid w:val="000D7BDB"/>
    <w:rsid w:val="000E064C"/>
    <w:rsid w:val="000E1D0B"/>
    <w:rsid w:val="000E263D"/>
    <w:rsid w:val="000E2E85"/>
    <w:rsid w:val="000E7340"/>
    <w:rsid w:val="000F187E"/>
    <w:rsid w:val="000F3C41"/>
    <w:rsid w:val="0010014C"/>
    <w:rsid w:val="00100FCB"/>
    <w:rsid w:val="001041A8"/>
    <w:rsid w:val="001053EC"/>
    <w:rsid w:val="00112DFE"/>
    <w:rsid w:val="00115116"/>
    <w:rsid w:val="001211AD"/>
    <w:rsid w:val="00121CEA"/>
    <w:rsid w:val="0012637F"/>
    <w:rsid w:val="00132EA5"/>
    <w:rsid w:val="00134746"/>
    <w:rsid w:val="00134E5C"/>
    <w:rsid w:val="00134FD9"/>
    <w:rsid w:val="00136475"/>
    <w:rsid w:val="001367C0"/>
    <w:rsid w:val="00137172"/>
    <w:rsid w:val="001449A6"/>
    <w:rsid w:val="00152712"/>
    <w:rsid w:val="00152835"/>
    <w:rsid w:val="00157D57"/>
    <w:rsid w:val="0016236A"/>
    <w:rsid w:val="00162A1C"/>
    <w:rsid w:val="00162E2A"/>
    <w:rsid w:val="00163B66"/>
    <w:rsid w:val="001642D6"/>
    <w:rsid w:val="00166E39"/>
    <w:rsid w:val="001671A8"/>
    <w:rsid w:val="00172783"/>
    <w:rsid w:val="001772C1"/>
    <w:rsid w:val="0018136E"/>
    <w:rsid w:val="00182A6B"/>
    <w:rsid w:val="0018341D"/>
    <w:rsid w:val="001834C8"/>
    <w:rsid w:val="00183CDF"/>
    <w:rsid w:val="001841D8"/>
    <w:rsid w:val="00186829"/>
    <w:rsid w:val="00190DE1"/>
    <w:rsid w:val="001916F6"/>
    <w:rsid w:val="00192BC5"/>
    <w:rsid w:val="001946A2"/>
    <w:rsid w:val="00194E97"/>
    <w:rsid w:val="00194EFD"/>
    <w:rsid w:val="00195239"/>
    <w:rsid w:val="001968EB"/>
    <w:rsid w:val="001A295C"/>
    <w:rsid w:val="001A493C"/>
    <w:rsid w:val="001A5763"/>
    <w:rsid w:val="001B2E10"/>
    <w:rsid w:val="001B30CA"/>
    <w:rsid w:val="001B31A1"/>
    <w:rsid w:val="001B3B82"/>
    <w:rsid w:val="001C0713"/>
    <w:rsid w:val="001C0AEA"/>
    <w:rsid w:val="001C2F5C"/>
    <w:rsid w:val="001D372F"/>
    <w:rsid w:val="001D3CAC"/>
    <w:rsid w:val="001D6616"/>
    <w:rsid w:val="001D66DA"/>
    <w:rsid w:val="001E2C3E"/>
    <w:rsid w:val="001E3CD8"/>
    <w:rsid w:val="001E4E68"/>
    <w:rsid w:val="001F2094"/>
    <w:rsid w:val="001F71CA"/>
    <w:rsid w:val="001F7A9B"/>
    <w:rsid w:val="00211C9C"/>
    <w:rsid w:val="002129DD"/>
    <w:rsid w:val="0022186A"/>
    <w:rsid w:val="00223595"/>
    <w:rsid w:val="00230537"/>
    <w:rsid w:val="00231D4B"/>
    <w:rsid w:val="002357CD"/>
    <w:rsid w:val="002365FB"/>
    <w:rsid w:val="00236E61"/>
    <w:rsid w:val="00240A7A"/>
    <w:rsid w:val="00244CC6"/>
    <w:rsid w:val="00244E03"/>
    <w:rsid w:val="002531A3"/>
    <w:rsid w:val="00253993"/>
    <w:rsid w:val="002545D0"/>
    <w:rsid w:val="00261A07"/>
    <w:rsid w:val="002633EB"/>
    <w:rsid w:val="00264D51"/>
    <w:rsid w:val="00273463"/>
    <w:rsid w:val="002742EA"/>
    <w:rsid w:val="00282044"/>
    <w:rsid w:val="00291C22"/>
    <w:rsid w:val="00293278"/>
    <w:rsid w:val="002A27F0"/>
    <w:rsid w:val="002A2BDB"/>
    <w:rsid w:val="002A31BA"/>
    <w:rsid w:val="002A59A4"/>
    <w:rsid w:val="002A5F39"/>
    <w:rsid w:val="002B1A84"/>
    <w:rsid w:val="002B3856"/>
    <w:rsid w:val="002B39F3"/>
    <w:rsid w:val="002B6007"/>
    <w:rsid w:val="002B75E9"/>
    <w:rsid w:val="002C0612"/>
    <w:rsid w:val="002C25B6"/>
    <w:rsid w:val="002C31EA"/>
    <w:rsid w:val="002C3A3D"/>
    <w:rsid w:val="002C6D5A"/>
    <w:rsid w:val="002D21FE"/>
    <w:rsid w:val="002D4D4D"/>
    <w:rsid w:val="002D7E9A"/>
    <w:rsid w:val="002E02EF"/>
    <w:rsid w:val="002E0DDB"/>
    <w:rsid w:val="002E13AE"/>
    <w:rsid w:val="002E2C99"/>
    <w:rsid w:val="002E2CA5"/>
    <w:rsid w:val="002E53ED"/>
    <w:rsid w:val="002E608A"/>
    <w:rsid w:val="002E7B29"/>
    <w:rsid w:val="002F09F7"/>
    <w:rsid w:val="002F0A53"/>
    <w:rsid w:val="002F1D3B"/>
    <w:rsid w:val="002F3FD9"/>
    <w:rsid w:val="002F57C9"/>
    <w:rsid w:val="003052D7"/>
    <w:rsid w:val="003109BE"/>
    <w:rsid w:val="0031253A"/>
    <w:rsid w:val="00324DDD"/>
    <w:rsid w:val="00325C84"/>
    <w:rsid w:val="003271AA"/>
    <w:rsid w:val="003307B8"/>
    <w:rsid w:val="00330995"/>
    <w:rsid w:val="00331845"/>
    <w:rsid w:val="00332437"/>
    <w:rsid w:val="0033325D"/>
    <w:rsid w:val="00341F66"/>
    <w:rsid w:val="0034419A"/>
    <w:rsid w:val="0034498A"/>
    <w:rsid w:val="00352B92"/>
    <w:rsid w:val="0035457A"/>
    <w:rsid w:val="00355BF7"/>
    <w:rsid w:val="00362EA7"/>
    <w:rsid w:val="00364B43"/>
    <w:rsid w:val="00364F81"/>
    <w:rsid w:val="003730F2"/>
    <w:rsid w:val="00374516"/>
    <w:rsid w:val="00376DA3"/>
    <w:rsid w:val="003775E5"/>
    <w:rsid w:val="003819C5"/>
    <w:rsid w:val="00382FBF"/>
    <w:rsid w:val="0039023E"/>
    <w:rsid w:val="00390D12"/>
    <w:rsid w:val="003938B5"/>
    <w:rsid w:val="00395CBA"/>
    <w:rsid w:val="00395D28"/>
    <w:rsid w:val="0039609D"/>
    <w:rsid w:val="003962D2"/>
    <w:rsid w:val="00397B16"/>
    <w:rsid w:val="003A0A32"/>
    <w:rsid w:val="003A1B2E"/>
    <w:rsid w:val="003A1B35"/>
    <w:rsid w:val="003A29EB"/>
    <w:rsid w:val="003A3EDD"/>
    <w:rsid w:val="003A5D41"/>
    <w:rsid w:val="003B3966"/>
    <w:rsid w:val="003C4899"/>
    <w:rsid w:val="003D1BCD"/>
    <w:rsid w:val="003D264A"/>
    <w:rsid w:val="003D30DB"/>
    <w:rsid w:val="003D3A29"/>
    <w:rsid w:val="003D66BA"/>
    <w:rsid w:val="003D6838"/>
    <w:rsid w:val="003D7B66"/>
    <w:rsid w:val="003E373F"/>
    <w:rsid w:val="003F08F3"/>
    <w:rsid w:val="003F2101"/>
    <w:rsid w:val="003F441B"/>
    <w:rsid w:val="003F7995"/>
    <w:rsid w:val="00402747"/>
    <w:rsid w:val="004043F5"/>
    <w:rsid w:val="004055E1"/>
    <w:rsid w:val="00406787"/>
    <w:rsid w:val="0041209C"/>
    <w:rsid w:val="0041293E"/>
    <w:rsid w:val="00417BB3"/>
    <w:rsid w:val="00417DB1"/>
    <w:rsid w:val="00420DB9"/>
    <w:rsid w:val="00421908"/>
    <w:rsid w:val="00425D4F"/>
    <w:rsid w:val="00426D46"/>
    <w:rsid w:val="00427780"/>
    <w:rsid w:val="00432F8C"/>
    <w:rsid w:val="004342F3"/>
    <w:rsid w:val="004347A2"/>
    <w:rsid w:val="00435FEC"/>
    <w:rsid w:val="004416AC"/>
    <w:rsid w:val="00443C43"/>
    <w:rsid w:val="0044531C"/>
    <w:rsid w:val="00445A09"/>
    <w:rsid w:val="00447D68"/>
    <w:rsid w:val="00452494"/>
    <w:rsid w:val="0046085F"/>
    <w:rsid w:val="00462792"/>
    <w:rsid w:val="00464B10"/>
    <w:rsid w:val="00464F82"/>
    <w:rsid w:val="00466C0C"/>
    <w:rsid w:val="004735BC"/>
    <w:rsid w:val="00474F79"/>
    <w:rsid w:val="00475B11"/>
    <w:rsid w:val="0048005B"/>
    <w:rsid w:val="00481121"/>
    <w:rsid w:val="00482752"/>
    <w:rsid w:val="00482CCD"/>
    <w:rsid w:val="00483E71"/>
    <w:rsid w:val="00486B32"/>
    <w:rsid w:val="0049169B"/>
    <w:rsid w:val="0049380D"/>
    <w:rsid w:val="00494D0F"/>
    <w:rsid w:val="00496BB5"/>
    <w:rsid w:val="004A4A7D"/>
    <w:rsid w:val="004A4E96"/>
    <w:rsid w:val="004A58BB"/>
    <w:rsid w:val="004B3EEA"/>
    <w:rsid w:val="004B3F7A"/>
    <w:rsid w:val="004B4B86"/>
    <w:rsid w:val="004C36C7"/>
    <w:rsid w:val="004C5321"/>
    <w:rsid w:val="004C5421"/>
    <w:rsid w:val="004D0407"/>
    <w:rsid w:val="004D1116"/>
    <w:rsid w:val="004D26A9"/>
    <w:rsid w:val="004D3DC9"/>
    <w:rsid w:val="004D4F5C"/>
    <w:rsid w:val="004D55FD"/>
    <w:rsid w:val="004D7F2A"/>
    <w:rsid w:val="004E2C98"/>
    <w:rsid w:val="004E3189"/>
    <w:rsid w:val="004E3FE4"/>
    <w:rsid w:val="004E550F"/>
    <w:rsid w:val="004E5E77"/>
    <w:rsid w:val="004E6B78"/>
    <w:rsid w:val="004E717D"/>
    <w:rsid w:val="004E74B0"/>
    <w:rsid w:val="004E76AE"/>
    <w:rsid w:val="004E7A1D"/>
    <w:rsid w:val="004F0860"/>
    <w:rsid w:val="004F0B63"/>
    <w:rsid w:val="004F5E89"/>
    <w:rsid w:val="004F7AB3"/>
    <w:rsid w:val="00500C2F"/>
    <w:rsid w:val="005046E9"/>
    <w:rsid w:val="00505914"/>
    <w:rsid w:val="005116DC"/>
    <w:rsid w:val="005128EA"/>
    <w:rsid w:val="005147A2"/>
    <w:rsid w:val="005157AE"/>
    <w:rsid w:val="005176ED"/>
    <w:rsid w:val="00520E6F"/>
    <w:rsid w:val="0052470B"/>
    <w:rsid w:val="00525033"/>
    <w:rsid w:val="0052628A"/>
    <w:rsid w:val="005310F5"/>
    <w:rsid w:val="005340A8"/>
    <w:rsid w:val="00536588"/>
    <w:rsid w:val="00541E81"/>
    <w:rsid w:val="00546663"/>
    <w:rsid w:val="00552F71"/>
    <w:rsid w:val="00555934"/>
    <w:rsid w:val="00555B45"/>
    <w:rsid w:val="00555B82"/>
    <w:rsid w:val="005576F9"/>
    <w:rsid w:val="00562DFB"/>
    <w:rsid w:val="00567B20"/>
    <w:rsid w:val="00570CF8"/>
    <w:rsid w:val="005719DA"/>
    <w:rsid w:val="00571C21"/>
    <w:rsid w:val="00573845"/>
    <w:rsid w:val="00576478"/>
    <w:rsid w:val="00580C08"/>
    <w:rsid w:val="0058109C"/>
    <w:rsid w:val="005829F0"/>
    <w:rsid w:val="00584314"/>
    <w:rsid w:val="005876B7"/>
    <w:rsid w:val="005876CE"/>
    <w:rsid w:val="00587947"/>
    <w:rsid w:val="005905A5"/>
    <w:rsid w:val="00592C2C"/>
    <w:rsid w:val="005978DB"/>
    <w:rsid w:val="005A1098"/>
    <w:rsid w:val="005A29F8"/>
    <w:rsid w:val="005A7911"/>
    <w:rsid w:val="005B07F6"/>
    <w:rsid w:val="005B1693"/>
    <w:rsid w:val="005B530F"/>
    <w:rsid w:val="005C0A0A"/>
    <w:rsid w:val="005C124C"/>
    <w:rsid w:val="005C1852"/>
    <w:rsid w:val="005C289D"/>
    <w:rsid w:val="005C77C6"/>
    <w:rsid w:val="005D0130"/>
    <w:rsid w:val="005D1386"/>
    <w:rsid w:val="005D25A9"/>
    <w:rsid w:val="005D2B04"/>
    <w:rsid w:val="005D3084"/>
    <w:rsid w:val="005D66BD"/>
    <w:rsid w:val="005D72CE"/>
    <w:rsid w:val="005E7491"/>
    <w:rsid w:val="005E78A9"/>
    <w:rsid w:val="005F219C"/>
    <w:rsid w:val="005F33F9"/>
    <w:rsid w:val="005F390C"/>
    <w:rsid w:val="005F4698"/>
    <w:rsid w:val="005F54C0"/>
    <w:rsid w:val="005F5F37"/>
    <w:rsid w:val="0060192B"/>
    <w:rsid w:val="00604BC0"/>
    <w:rsid w:val="00605ACB"/>
    <w:rsid w:val="00616502"/>
    <w:rsid w:val="006209A2"/>
    <w:rsid w:val="00623C71"/>
    <w:rsid w:val="00624551"/>
    <w:rsid w:val="0063569A"/>
    <w:rsid w:val="006358FB"/>
    <w:rsid w:val="00636FD7"/>
    <w:rsid w:val="006438AF"/>
    <w:rsid w:val="00644C91"/>
    <w:rsid w:val="00647139"/>
    <w:rsid w:val="006505D2"/>
    <w:rsid w:val="0065103B"/>
    <w:rsid w:val="006512BA"/>
    <w:rsid w:val="006533C4"/>
    <w:rsid w:val="00656E56"/>
    <w:rsid w:val="0065736B"/>
    <w:rsid w:val="006573F4"/>
    <w:rsid w:val="00663167"/>
    <w:rsid w:val="00663690"/>
    <w:rsid w:val="00665932"/>
    <w:rsid w:val="006702D1"/>
    <w:rsid w:val="00670C8F"/>
    <w:rsid w:val="00673670"/>
    <w:rsid w:val="0067754A"/>
    <w:rsid w:val="0068229F"/>
    <w:rsid w:val="0068349B"/>
    <w:rsid w:val="006837DB"/>
    <w:rsid w:val="006841F2"/>
    <w:rsid w:val="00684636"/>
    <w:rsid w:val="00686784"/>
    <w:rsid w:val="00686C3E"/>
    <w:rsid w:val="00692A1C"/>
    <w:rsid w:val="00693266"/>
    <w:rsid w:val="00694948"/>
    <w:rsid w:val="00696DE3"/>
    <w:rsid w:val="006975E5"/>
    <w:rsid w:val="006A054F"/>
    <w:rsid w:val="006B2C3C"/>
    <w:rsid w:val="006B492F"/>
    <w:rsid w:val="006B5304"/>
    <w:rsid w:val="006C2082"/>
    <w:rsid w:val="006C4202"/>
    <w:rsid w:val="006D0BFC"/>
    <w:rsid w:val="006D18CA"/>
    <w:rsid w:val="006D3B3E"/>
    <w:rsid w:val="006D5CB3"/>
    <w:rsid w:val="006D6CB1"/>
    <w:rsid w:val="006E0D31"/>
    <w:rsid w:val="006E1AA4"/>
    <w:rsid w:val="006E35FB"/>
    <w:rsid w:val="006E5386"/>
    <w:rsid w:val="006E6A51"/>
    <w:rsid w:val="006E6CC9"/>
    <w:rsid w:val="006E6E75"/>
    <w:rsid w:val="006E7640"/>
    <w:rsid w:val="006F2646"/>
    <w:rsid w:val="006F40D2"/>
    <w:rsid w:val="006F7213"/>
    <w:rsid w:val="006F737C"/>
    <w:rsid w:val="007002B4"/>
    <w:rsid w:val="007037DB"/>
    <w:rsid w:val="007039BC"/>
    <w:rsid w:val="007048EA"/>
    <w:rsid w:val="007064BC"/>
    <w:rsid w:val="00706691"/>
    <w:rsid w:val="00707888"/>
    <w:rsid w:val="00710584"/>
    <w:rsid w:val="007110AF"/>
    <w:rsid w:val="00711D2C"/>
    <w:rsid w:val="007155F2"/>
    <w:rsid w:val="00716702"/>
    <w:rsid w:val="00723503"/>
    <w:rsid w:val="00731663"/>
    <w:rsid w:val="00731AF6"/>
    <w:rsid w:val="00736270"/>
    <w:rsid w:val="0073674D"/>
    <w:rsid w:val="00737430"/>
    <w:rsid w:val="00740F19"/>
    <w:rsid w:val="0074246D"/>
    <w:rsid w:val="00742519"/>
    <w:rsid w:val="00745B02"/>
    <w:rsid w:val="00746AD4"/>
    <w:rsid w:val="00750FF2"/>
    <w:rsid w:val="00752783"/>
    <w:rsid w:val="00754011"/>
    <w:rsid w:val="00754244"/>
    <w:rsid w:val="007554AC"/>
    <w:rsid w:val="00756AF8"/>
    <w:rsid w:val="00757B7D"/>
    <w:rsid w:val="00764F2C"/>
    <w:rsid w:val="00767765"/>
    <w:rsid w:val="00776CFB"/>
    <w:rsid w:val="0078746C"/>
    <w:rsid w:val="00787B78"/>
    <w:rsid w:val="00787FF8"/>
    <w:rsid w:val="00790B57"/>
    <w:rsid w:val="007965F2"/>
    <w:rsid w:val="007975A3"/>
    <w:rsid w:val="007A0206"/>
    <w:rsid w:val="007A1116"/>
    <w:rsid w:val="007A19B3"/>
    <w:rsid w:val="007A5B47"/>
    <w:rsid w:val="007B11B6"/>
    <w:rsid w:val="007B1CEF"/>
    <w:rsid w:val="007B4CD2"/>
    <w:rsid w:val="007C0972"/>
    <w:rsid w:val="007C0DC1"/>
    <w:rsid w:val="007C15CC"/>
    <w:rsid w:val="007C3525"/>
    <w:rsid w:val="007C4998"/>
    <w:rsid w:val="007C7FC6"/>
    <w:rsid w:val="007D0D90"/>
    <w:rsid w:val="007D26E0"/>
    <w:rsid w:val="007D5E3C"/>
    <w:rsid w:val="007E12D7"/>
    <w:rsid w:val="007E2254"/>
    <w:rsid w:val="007E625D"/>
    <w:rsid w:val="007E6605"/>
    <w:rsid w:val="007E6819"/>
    <w:rsid w:val="007E6C9C"/>
    <w:rsid w:val="007F193C"/>
    <w:rsid w:val="0080037D"/>
    <w:rsid w:val="00800FB4"/>
    <w:rsid w:val="008012CE"/>
    <w:rsid w:val="008023E7"/>
    <w:rsid w:val="00802EA7"/>
    <w:rsid w:val="00806B66"/>
    <w:rsid w:val="00806E33"/>
    <w:rsid w:val="0081011D"/>
    <w:rsid w:val="00810FD1"/>
    <w:rsid w:val="00812163"/>
    <w:rsid w:val="008135E5"/>
    <w:rsid w:val="00813EA8"/>
    <w:rsid w:val="00814DE2"/>
    <w:rsid w:val="00817AD6"/>
    <w:rsid w:val="00820313"/>
    <w:rsid w:val="00820CEC"/>
    <w:rsid w:val="008215A3"/>
    <w:rsid w:val="0082276D"/>
    <w:rsid w:val="00826FA6"/>
    <w:rsid w:val="00827878"/>
    <w:rsid w:val="008345EB"/>
    <w:rsid w:val="00836118"/>
    <w:rsid w:val="008403F7"/>
    <w:rsid w:val="0084187B"/>
    <w:rsid w:val="00841AEA"/>
    <w:rsid w:val="00843A1F"/>
    <w:rsid w:val="008478EA"/>
    <w:rsid w:val="008515BA"/>
    <w:rsid w:val="00851CFC"/>
    <w:rsid w:val="00852646"/>
    <w:rsid w:val="008562B2"/>
    <w:rsid w:val="00856E2C"/>
    <w:rsid w:val="00857D81"/>
    <w:rsid w:val="00860A62"/>
    <w:rsid w:val="00864551"/>
    <w:rsid w:val="00865748"/>
    <w:rsid w:val="00865F35"/>
    <w:rsid w:val="00866677"/>
    <w:rsid w:val="00866A0B"/>
    <w:rsid w:val="00867BA4"/>
    <w:rsid w:val="00867E64"/>
    <w:rsid w:val="00867EB6"/>
    <w:rsid w:val="00870E4A"/>
    <w:rsid w:val="0087116E"/>
    <w:rsid w:val="00872938"/>
    <w:rsid w:val="008729EE"/>
    <w:rsid w:val="00872E28"/>
    <w:rsid w:val="00875549"/>
    <w:rsid w:val="00880ACE"/>
    <w:rsid w:val="0088176C"/>
    <w:rsid w:val="008817B4"/>
    <w:rsid w:val="00886B43"/>
    <w:rsid w:val="00887DE2"/>
    <w:rsid w:val="00891A3D"/>
    <w:rsid w:val="008931E9"/>
    <w:rsid w:val="00894FA9"/>
    <w:rsid w:val="00896EB6"/>
    <w:rsid w:val="008A198D"/>
    <w:rsid w:val="008A1DB7"/>
    <w:rsid w:val="008A25DF"/>
    <w:rsid w:val="008A26A3"/>
    <w:rsid w:val="008A4AB2"/>
    <w:rsid w:val="008A6950"/>
    <w:rsid w:val="008A6E6B"/>
    <w:rsid w:val="008A7A28"/>
    <w:rsid w:val="008B0806"/>
    <w:rsid w:val="008B0AA2"/>
    <w:rsid w:val="008B1385"/>
    <w:rsid w:val="008B13A1"/>
    <w:rsid w:val="008B2214"/>
    <w:rsid w:val="008B3CCC"/>
    <w:rsid w:val="008B3D92"/>
    <w:rsid w:val="008B437B"/>
    <w:rsid w:val="008B4AB4"/>
    <w:rsid w:val="008B4DC4"/>
    <w:rsid w:val="008C6CAC"/>
    <w:rsid w:val="008D000F"/>
    <w:rsid w:val="008D18CF"/>
    <w:rsid w:val="008D55FE"/>
    <w:rsid w:val="008E034E"/>
    <w:rsid w:val="008E068E"/>
    <w:rsid w:val="008E1E2A"/>
    <w:rsid w:val="008E24F3"/>
    <w:rsid w:val="008E331C"/>
    <w:rsid w:val="008E3C2F"/>
    <w:rsid w:val="008E5A09"/>
    <w:rsid w:val="008E5B97"/>
    <w:rsid w:val="008E77FC"/>
    <w:rsid w:val="008F0886"/>
    <w:rsid w:val="008F1A6E"/>
    <w:rsid w:val="008F3199"/>
    <w:rsid w:val="008F6502"/>
    <w:rsid w:val="00902069"/>
    <w:rsid w:val="0090264B"/>
    <w:rsid w:val="00902A6C"/>
    <w:rsid w:val="00902BBF"/>
    <w:rsid w:val="00906EF2"/>
    <w:rsid w:val="009125FD"/>
    <w:rsid w:val="00914036"/>
    <w:rsid w:val="009141F5"/>
    <w:rsid w:val="0091461C"/>
    <w:rsid w:val="009158B5"/>
    <w:rsid w:val="00916D01"/>
    <w:rsid w:val="009207CF"/>
    <w:rsid w:val="009231F4"/>
    <w:rsid w:val="009273C9"/>
    <w:rsid w:val="0092749D"/>
    <w:rsid w:val="009356B3"/>
    <w:rsid w:val="009362E6"/>
    <w:rsid w:val="00936D1A"/>
    <w:rsid w:val="009378FD"/>
    <w:rsid w:val="00941127"/>
    <w:rsid w:val="00945770"/>
    <w:rsid w:val="00945999"/>
    <w:rsid w:val="00950D2F"/>
    <w:rsid w:val="00952018"/>
    <w:rsid w:val="00953B7E"/>
    <w:rsid w:val="00956B3A"/>
    <w:rsid w:val="00960239"/>
    <w:rsid w:val="00961A7C"/>
    <w:rsid w:val="0096230B"/>
    <w:rsid w:val="00962B9A"/>
    <w:rsid w:val="00962EB8"/>
    <w:rsid w:val="00963221"/>
    <w:rsid w:val="009662FC"/>
    <w:rsid w:val="00966E13"/>
    <w:rsid w:val="00967856"/>
    <w:rsid w:val="009719A9"/>
    <w:rsid w:val="00974244"/>
    <w:rsid w:val="009749CE"/>
    <w:rsid w:val="009807FC"/>
    <w:rsid w:val="00980FA5"/>
    <w:rsid w:val="009862FC"/>
    <w:rsid w:val="00993399"/>
    <w:rsid w:val="009939FF"/>
    <w:rsid w:val="009945CD"/>
    <w:rsid w:val="0099614B"/>
    <w:rsid w:val="009979B1"/>
    <w:rsid w:val="009A7DEB"/>
    <w:rsid w:val="009B1F4D"/>
    <w:rsid w:val="009B31B2"/>
    <w:rsid w:val="009B4334"/>
    <w:rsid w:val="009B514B"/>
    <w:rsid w:val="009C13DB"/>
    <w:rsid w:val="009C17C3"/>
    <w:rsid w:val="009C1CB1"/>
    <w:rsid w:val="009C69BB"/>
    <w:rsid w:val="009C7537"/>
    <w:rsid w:val="009C763A"/>
    <w:rsid w:val="009D0264"/>
    <w:rsid w:val="009D19D4"/>
    <w:rsid w:val="009D269F"/>
    <w:rsid w:val="009D6D30"/>
    <w:rsid w:val="009D6F71"/>
    <w:rsid w:val="009E344B"/>
    <w:rsid w:val="009E4E39"/>
    <w:rsid w:val="009F09B8"/>
    <w:rsid w:val="009F2EF3"/>
    <w:rsid w:val="009F601F"/>
    <w:rsid w:val="009F699B"/>
    <w:rsid w:val="00A050F1"/>
    <w:rsid w:val="00A135D3"/>
    <w:rsid w:val="00A13982"/>
    <w:rsid w:val="00A15386"/>
    <w:rsid w:val="00A201E9"/>
    <w:rsid w:val="00A210AA"/>
    <w:rsid w:val="00A24674"/>
    <w:rsid w:val="00A256E3"/>
    <w:rsid w:val="00A40A8A"/>
    <w:rsid w:val="00A4122E"/>
    <w:rsid w:val="00A4302F"/>
    <w:rsid w:val="00A44CF5"/>
    <w:rsid w:val="00A461F8"/>
    <w:rsid w:val="00A46587"/>
    <w:rsid w:val="00A4674B"/>
    <w:rsid w:val="00A46C99"/>
    <w:rsid w:val="00A50F75"/>
    <w:rsid w:val="00A52F7E"/>
    <w:rsid w:val="00A53A97"/>
    <w:rsid w:val="00A548E5"/>
    <w:rsid w:val="00A5658D"/>
    <w:rsid w:val="00A56E71"/>
    <w:rsid w:val="00A613C7"/>
    <w:rsid w:val="00A63CFF"/>
    <w:rsid w:val="00A70105"/>
    <w:rsid w:val="00A70CBC"/>
    <w:rsid w:val="00A72DD6"/>
    <w:rsid w:val="00A7539E"/>
    <w:rsid w:val="00A75A76"/>
    <w:rsid w:val="00A7618E"/>
    <w:rsid w:val="00A80414"/>
    <w:rsid w:val="00A80627"/>
    <w:rsid w:val="00A834FC"/>
    <w:rsid w:val="00A87D6E"/>
    <w:rsid w:val="00A90098"/>
    <w:rsid w:val="00A929C9"/>
    <w:rsid w:val="00A93CEB"/>
    <w:rsid w:val="00A95FD1"/>
    <w:rsid w:val="00A96E79"/>
    <w:rsid w:val="00A972FE"/>
    <w:rsid w:val="00AA45B6"/>
    <w:rsid w:val="00AA4D58"/>
    <w:rsid w:val="00AB2246"/>
    <w:rsid w:val="00AB3B6F"/>
    <w:rsid w:val="00AB60AD"/>
    <w:rsid w:val="00AB6444"/>
    <w:rsid w:val="00AB789C"/>
    <w:rsid w:val="00AC12BC"/>
    <w:rsid w:val="00AC2A16"/>
    <w:rsid w:val="00AC2D0B"/>
    <w:rsid w:val="00AC4A46"/>
    <w:rsid w:val="00AC5525"/>
    <w:rsid w:val="00AD15EA"/>
    <w:rsid w:val="00AD23F6"/>
    <w:rsid w:val="00AD2845"/>
    <w:rsid w:val="00AD2AA2"/>
    <w:rsid w:val="00AE03F6"/>
    <w:rsid w:val="00AF355A"/>
    <w:rsid w:val="00AF58D0"/>
    <w:rsid w:val="00AF595A"/>
    <w:rsid w:val="00B01206"/>
    <w:rsid w:val="00B034DB"/>
    <w:rsid w:val="00B0569F"/>
    <w:rsid w:val="00B14E8F"/>
    <w:rsid w:val="00B1554E"/>
    <w:rsid w:val="00B16C20"/>
    <w:rsid w:val="00B214FF"/>
    <w:rsid w:val="00B22680"/>
    <w:rsid w:val="00B2542C"/>
    <w:rsid w:val="00B309D7"/>
    <w:rsid w:val="00B31FC0"/>
    <w:rsid w:val="00B332F6"/>
    <w:rsid w:val="00B377AC"/>
    <w:rsid w:val="00B40455"/>
    <w:rsid w:val="00B40B85"/>
    <w:rsid w:val="00B430F4"/>
    <w:rsid w:val="00B4341B"/>
    <w:rsid w:val="00B44D02"/>
    <w:rsid w:val="00B50FEB"/>
    <w:rsid w:val="00B5284C"/>
    <w:rsid w:val="00B56EE4"/>
    <w:rsid w:val="00B66947"/>
    <w:rsid w:val="00B7720F"/>
    <w:rsid w:val="00B77B6B"/>
    <w:rsid w:val="00B81F59"/>
    <w:rsid w:val="00B82939"/>
    <w:rsid w:val="00B832B4"/>
    <w:rsid w:val="00B857F2"/>
    <w:rsid w:val="00B863C5"/>
    <w:rsid w:val="00B9060F"/>
    <w:rsid w:val="00B91EDD"/>
    <w:rsid w:val="00B944D4"/>
    <w:rsid w:val="00B95128"/>
    <w:rsid w:val="00B95F3C"/>
    <w:rsid w:val="00B97846"/>
    <w:rsid w:val="00B97B4F"/>
    <w:rsid w:val="00BA164A"/>
    <w:rsid w:val="00BA507A"/>
    <w:rsid w:val="00BA7201"/>
    <w:rsid w:val="00BA7CBC"/>
    <w:rsid w:val="00BB5947"/>
    <w:rsid w:val="00BB6505"/>
    <w:rsid w:val="00BC0A0D"/>
    <w:rsid w:val="00BC3226"/>
    <w:rsid w:val="00BC3251"/>
    <w:rsid w:val="00BC493E"/>
    <w:rsid w:val="00BC629D"/>
    <w:rsid w:val="00BD0A48"/>
    <w:rsid w:val="00BD165F"/>
    <w:rsid w:val="00BD5EF9"/>
    <w:rsid w:val="00BE119D"/>
    <w:rsid w:val="00BE1B3A"/>
    <w:rsid w:val="00BE244E"/>
    <w:rsid w:val="00BE2721"/>
    <w:rsid w:val="00BE3C88"/>
    <w:rsid w:val="00BE5DDE"/>
    <w:rsid w:val="00BF1653"/>
    <w:rsid w:val="00BF3233"/>
    <w:rsid w:val="00BF34C2"/>
    <w:rsid w:val="00BF49E2"/>
    <w:rsid w:val="00BF62DF"/>
    <w:rsid w:val="00BF7B2B"/>
    <w:rsid w:val="00C00CD1"/>
    <w:rsid w:val="00C027DF"/>
    <w:rsid w:val="00C042C3"/>
    <w:rsid w:val="00C04BAB"/>
    <w:rsid w:val="00C122BC"/>
    <w:rsid w:val="00C12C91"/>
    <w:rsid w:val="00C12DDD"/>
    <w:rsid w:val="00C133E5"/>
    <w:rsid w:val="00C14B5A"/>
    <w:rsid w:val="00C15147"/>
    <w:rsid w:val="00C1758D"/>
    <w:rsid w:val="00C20B59"/>
    <w:rsid w:val="00C24B80"/>
    <w:rsid w:val="00C271CB"/>
    <w:rsid w:val="00C27EFC"/>
    <w:rsid w:val="00C3033D"/>
    <w:rsid w:val="00C30569"/>
    <w:rsid w:val="00C32B80"/>
    <w:rsid w:val="00C33217"/>
    <w:rsid w:val="00C36B44"/>
    <w:rsid w:val="00C403E7"/>
    <w:rsid w:val="00C40C35"/>
    <w:rsid w:val="00C41A08"/>
    <w:rsid w:val="00C4516B"/>
    <w:rsid w:val="00C45390"/>
    <w:rsid w:val="00C4681F"/>
    <w:rsid w:val="00C46CB5"/>
    <w:rsid w:val="00C4792E"/>
    <w:rsid w:val="00C52474"/>
    <w:rsid w:val="00C542B0"/>
    <w:rsid w:val="00C564F0"/>
    <w:rsid w:val="00C56D65"/>
    <w:rsid w:val="00C63B72"/>
    <w:rsid w:val="00C66DFE"/>
    <w:rsid w:val="00C67ADA"/>
    <w:rsid w:val="00C7032E"/>
    <w:rsid w:val="00C7033D"/>
    <w:rsid w:val="00C72776"/>
    <w:rsid w:val="00C7654F"/>
    <w:rsid w:val="00C806AE"/>
    <w:rsid w:val="00C857B2"/>
    <w:rsid w:val="00C90967"/>
    <w:rsid w:val="00C93AF8"/>
    <w:rsid w:val="00C95749"/>
    <w:rsid w:val="00C95796"/>
    <w:rsid w:val="00C958C8"/>
    <w:rsid w:val="00C96700"/>
    <w:rsid w:val="00CA0A80"/>
    <w:rsid w:val="00CA35DE"/>
    <w:rsid w:val="00CA50DC"/>
    <w:rsid w:val="00CB3B70"/>
    <w:rsid w:val="00CB4786"/>
    <w:rsid w:val="00CB553B"/>
    <w:rsid w:val="00CB6043"/>
    <w:rsid w:val="00CB63FC"/>
    <w:rsid w:val="00CC1345"/>
    <w:rsid w:val="00CC2416"/>
    <w:rsid w:val="00CC6209"/>
    <w:rsid w:val="00CC7514"/>
    <w:rsid w:val="00CD0F58"/>
    <w:rsid w:val="00CD4DEB"/>
    <w:rsid w:val="00CE00DE"/>
    <w:rsid w:val="00CE65C0"/>
    <w:rsid w:val="00CF0908"/>
    <w:rsid w:val="00CF1495"/>
    <w:rsid w:val="00CF37A6"/>
    <w:rsid w:val="00D001A6"/>
    <w:rsid w:val="00D0345A"/>
    <w:rsid w:val="00D065F7"/>
    <w:rsid w:val="00D071E4"/>
    <w:rsid w:val="00D0733C"/>
    <w:rsid w:val="00D111A7"/>
    <w:rsid w:val="00D1470C"/>
    <w:rsid w:val="00D14D91"/>
    <w:rsid w:val="00D14D97"/>
    <w:rsid w:val="00D152AE"/>
    <w:rsid w:val="00D15AD8"/>
    <w:rsid w:val="00D16D76"/>
    <w:rsid w:val="00D171BD"/>
    <w:rsid w:val="00D2229C"/>
    <w:rsid w:val="00D25E04"/>
    <w:rsid w:val="00D26258"/>
    <w:rsid w:val="00D3119E"/>
    <w:rsid w:val="00D34CE0"/>
    <w:rsid w:val="00D37086"/>
    <w:rsid w:val="00D37752"/>
    <w:rsid w:val="00D40172"/>
    <w:rsid w:val="00D42715"/>
    <w:rsid w:val="00D43251"/>
    <w:rsid w:val="00D45325"/>
    <w:rsid w:val="00D46800"/>
    <w:rsid w:val="00D60C29"/>
    <w:rsid w:val="00D613F7"/>
    <w:rsid w:val="00D62240"/>
    <w:rsid w:val="00D625C2"/>
    <w:rsid w:val="00D64FC8"/>
    <w:rsid w:val="00D71997"/>
    <w:rsid w:val="00D74266"/>
    <w:rsid w:val="00D75C61"/>
    <w:rsid w:val="00D77385"/>
    <w:rsid w:val="00D8031E"/>
    <w:rsid w:val="00D80933"/>
    <w:rsid w:val="00D81441"/>
    <w:rsid w:val="00D81DAA"/>
    <w:rsid w:val="00D83339"/>
    <w:rsid w:val="00D84BC1"/>
    <w:rsid w:val="00D85EEF"/>
    <w:rsid w:val="00D8680A"/>
    <w:rsid w:val="00D87039"/>
    <w:rsid w:val="00D870B3"/>
    <w:rsid w:val="00D93F60"/>
    <w:rsid w:val="00DA6CA8"/>
    <w:rsid w:val="00DA6D21"/>
    <w:rsid w:val="00DB12FF"/>
    <w:rsid w:val="00DB1497"/>
    <w:rsid w:val="00DB1E89"/>
    <w:rsid w:val="00DB37A2"/>
    <w:rsid w:val="00DB461C"/>
    <w:rsid w:val="00DB65E6"/>
    <w:rsid w:val="00DB699D"/>
    <w:rsid w:val="00DC2220"/>
    <w:rsid w:val="00DC3349"/>
    <w:rsid w:val="00DC46C4"/>
    <w:rsid w:val="00DC481C"/>
    <w:rsid w:val="00DD01B6"/>
    <w:rsid w:val="00DD0670"/>
    <w:rsid w:val="00DD0E28"/>
    <w:rsid w:val="00DD0E52"/>
    <w:rsid w:val="00DE1F53"/>
    <w:rsid w:val="00DE23E1"/>
    <w:rsid w:val="00DE24C1"/>
    <w:rsid w:val="00DE2F9E"/>
    <w:rsid w:val="00DF0F50"/>
    <w:rsid w:val="00DF2281"/>
    <w:rsid w:val="00DF4075"/>
    <w:rsid w:val="00DF4AE5"/>
    <w:rsid w:val="00DF68AF"/>
    <w:rsid w:val="00E0042F"/>
    <w:rsid w:val="00E00575"/>
    <w:rsid w:val="00E01249"/>
    <w:rsid w:val="00E0181A"/>
    <w:rsid w:val="00E0499F"/>
    <w:rsid w:val="00E070B1"/>
    <w:rsid w:val="00E07128"/>
    <w:rsid w:val="00E077EC"/>
    <w:rsid w:val="00E112DD"/>
    <w:rsid w:val="00E11BA2"/>
    <w:rsid w:val="00E12977"/>
    <w:rsid w:val="00E15B37"/>
    <w:rsid w:val="00E24ED5"/>
    <w:rsid w:val="00E32AA8"/>
    <w:rsid w:val="00E33367"/>
    <w:rsid w:val="00E3413B"/>
    <w:rsid w:val="00E34A66"/>
    <w:rsid w:val="00E3544D"/>
    <w:rsid w:val="00E36381"/>
    <w:rsid w:val="00E3781B"/>
    <w:rsid w:val="00E41A57"/>
    <w:rsid w:val="00E41D04"/>
    <w:rsid w:val="00E474CF"/>
    <w:rsid w:val="00E50C03"/>
    <w:rsid w:val="00E52EF8"/>
    <w:rsid w:val="00E5668B"/>
    <w:rsid w:val="00E56A34"/>
    <w:rsid w:val="00E57BDC"/>
    <w:rsid w:val="00E60C75"/>
    <w:rsid w:val="00E71024"/>
    <w:rsid w:val="00E75D2C"/>
    <w:rsid w:val="00E76F00"/>
    <w:rsid w:val="00E82227"/>
    <w:rsid w:val="00E83F5A"/>
    <w:rsid w:val="00E86DA3"/>
    <w:rsid w:val="00E86EA3"/>
    <w:rsid w:val="00E9296F"/>
    <w:rsid w:val="00E92ECC"/>
    <w:rsid w:val="00E9694E"/>
    <w:rsid w:val="00EA2553"/>
    <w:rsid w:val="00EA2A5F"/>
    <w:rsid w:val="00EA4207"/>
    <w:rsid w:val="00EA424C"/>
    <w:rsid w:val="00EA5825"/>
    <w:rsid w:val="00EA644E"/>
    <w:rsid w:val="00EA69D0"/>
    <w:rsid w:val="00EA721C"/>
    <w:rsid w:val="00EA7E72"/>
    <w:rsid w:val="00EB1827"/>
    <w:rsid w:val="00EB2F0F"/>
    <w:rsid w:val="00EB7F09"/>
    <w:rsid w:val="00EC0729"/>
    <w:rsid w:val="00EC133F"/>
    <w:rsid w:val="00EC17BD"/>
    <w:rsid w:val="00EC363C"/>
    <w:rsid w:val="00EC3A59"/>
    <w:rsid w:val="00EC67D2"/>
    <w:rsid w:val="00ED1A68"/>
    <w:rsid w:val="00ED268B"/>
    <w:rsid w:val="00EE0F11"/>
    <w:rsid w:val="00EE3E27"/>
    <w:rsid w:val="00EE4C5C"/>
    <w:rsid w:val="00EF03DD"/>
    <w:rsid w:val="00EF19B4"/>
    <w:rsid w:val="00EF2B03"/>
    <w:rsid w:val="00EF34AC"/>
    <w:rsid w:val="00EF50E6"/>
    <w:rsid w:val="00EF5704"/>
    <w:rsid w:val="00F00030"/>
    <w:rsid w:val="00F00252"/>
    <w:rsid w:val="00F00B6E"/>
    <w:rsid w:val="00F03933"/>
    <w:rsid w:val="00F03B4D"/>
    <w:rsid w:val="00F10966"/>
    <w:rsid w:val="00F11566"/>
    <w:rsid w:val="00F12835"/>
    <w:rsid w:val="00F13DA9"/>
    <w:rsid w:val="00F171BA"/>
    <w:rsid w:val="00F20BA6"/>
    <w:rsid w:val="00F217D1"/>
    <w:rsid w:val="00F227D5"/>
    <w:rsid w:val="00F2385B"/>
    <w:rsid w:val="00F25585"/>
    <w:rsid w:val="00F304A3"/>
    <w:rsid w:val="00F40398"/>
    <w:rsid w:val="00F40666"/>
    <w:rsid w:val="00F40FAC"/>
    <w:rsid w:val="00F411D7"/>
    <w:rsid w:val="00F419DE"/>
    <w:rsid w:val="00F41AA0"/>
    <w:rsid w:val="00F42404"/>
    <w:rsid w:val="00F43605"/>
    <w:rsid w:val="00F43E3C"/>
    <w:rsid w:val="00F450F2"/>
    <w:rsid w:val="00F45C84"/>
    <w:rsid w:val="00F462CC"/>
    <w:rsid w:val="00F51E5D"/>
    <w:rsid w:val="00F55A1F"/>
    <w:rsid w:val="00F658B9"/>
    <w:rsid w:val="00F73482"/>
    <w:rsid w:val="00F738A7"/>
    <w:rsid w:val="00F74580"/>
    <w:rsid w:val="00F758D7"/>
    <w:rsid w:val="00F7746C"/>
    <w:rsid w:val="00F77DE7"/>
    <w:rsid w:val="00F8035C"/>
    <w:rsid w:val="00F81233"/>
    <w:rsid w:val="00F823FA"/>
    <w:rsid w:val="00F84A31"/>
    <w:rsid w:val="00F87D0B"/>
    <w:rsid w:val="00F93386"/>
    <w:rsid w:val="00F956D6"/>
    <w:rsid w:val="00F965BA"/>
    <w:rsid w:val="00F971E4"/>
    <w:rsid w:val="00F974A2"/>
    <w:rsid w:val="00FA325A"/>
    <w:rsid w:val="00FA6B22"/>
    <w:rsid w:val="00FA70AA"/>
    <w:rsid w:val="00FB06C7"/>
    <w:rsid w:val="00FB1824"/>
    <w:rsid w:val="00FB3264"/>
    <w:rsid w:val="00FB676E"/>
    <w:rsid w:val="00FC29AE"/>
    <w:rsid w:val="00FC2AC5"/>
    <w:rsid w:val="00FC5714"/>
    <w:rsid w:val="00FC6F29"/>
    <w:rsid w:val="00FD1A49"/>
    <w:rsid w:val="00FD625F"/>
    <w:rsid w:val="00FE0D13"/>
    <w:rsid w:val="00FE1FA9"/>
    <w:rsid w:val="00FE2633"/>
    <w:rsid w:val="00FE2E2A"/>
    <w:rsid w:val="00FF5CF2"/>
    <w:rsid w:val="00FF624B"/>
    <w:rsid w:val="00FF699E"/>
    <w:rsid w:val="00FF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8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Body Text Indent 2" w:unhideWhenUsed="0"/>
    <w:lsdException w:name="Body Text Indent 3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2749D"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090B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0D54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0D54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036642"/>
    <w:pPr>
      <w:keepNext/>
      <w:keepLines/>
      <w:suppressAutoHyphens/>
      <w:spacing w:before="200" w:line="360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 Spacing"/>
    <w:link w:val="a8"/>
    <w:uiPriority w:val="99"/>
    <w:qFormat/>
    <w:rsid w:val="00CC2416"/>
    <w:rPr>
      <w:rFonts w:ascii="Calibri" w:hAnsi="Calibri" w:cs="Calibri"/>
      <w:lang w:eastAsia="en-US"/>
    </w:rPr>
  </w:style>
  <w:style w:type="paragraph" w:styleId="a9">
    <w:name w:val="List Paragraph"/>
    <w:basedOn w:val="a3"/>
    <w:uiPriority w:val="99"/>
    <w:qFormat/>
    <w:rsid w:val="001A576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a">
    <w:name w:val="Body Text Indent"/>
    <w:basedOn w:val="a3"/>
    <w:link w:val="ab"/>
    <w:uiPriority w:val="99"/>
    <w:rsid w:val="001211AD"/>
    <w:pPr>
      <w:ind w:firstLine="426"/>
      <w:jc w:val="both"/>
    </w:pPr>
  </w:style>
  <w:style w:type="character" w:customStyle="1" w:styleId="ab">
    <w:name w:val="Основной текст с отступом Знак"/>
    <w:basedOn w:val="a4"/>
    <w:link w:val="aa"/>
    <w:uiPriority w:val="99"/>
    <w:semiHidden/>
    <w:rsid w:val="00967856"/>
    <w:rPr>
      <w:sz w:val="24"/>
      <w:szCs w:val="24"/>
    </w:rPr>
  </w:style>
  <w:style w:type="character" w:styleId="ac">
    <w:name w:val="Hyperlink"/>
    <w:basedOn w:val="a4"/>
    <w:uiPriority w:val="99"/>
    <w:rsid w:val="00843A1F"/>
    <w:rPr>
      <w:color w:val="0000FF"/>
      <w:u w:val="single"/>
    </w:rPr>
  </w:style>
  <w:style w:type="table" w:styleId="ad">
    <w:name w:val="Table Grid"/>
    <w:basedOn w:val="a5"/>
    <w:uiPriority w:val="99"/>
    <w:rsid w:val="00397B16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3"/>
    <w:link w:val="22"/>
    <w:uiPriority w:val="99"/>
    <w:rsid w:val="0042778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4"/>
    <w:link w:val="21"/>
    <w:uiPriority w:val="99"/>
    <w:semiHidden/>
    <w:rsid w:val="00967856"/>
    <w:rPr>
      <w:sz w:val="24"/>
      <w:szCs w:val="24"/>
    </w:rPr>
  </w:style>
  <w:style w:type="paragraph" w:styleId="31">
    <w:name w:val="Body Text Indent 3"/>
    <w:basedOn w:val="a3"/>
    <w:link w:val="32"/>
    <w:uiPriority w:val="99"/>
    <w:rsid w:val="0042778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4"/>
    <w:link w:val="31"/>
    <w:uiPriority w:val="99"/>
    <w:semiHidden/>
    <w:rsid w:val="00967856"/>
    <w:rPr>
      <w:sz w:val="16"/>
      <w:szCs w:val="16"/>
    </w:rPr>
  </w:style>
  <w:style w:type="paragraph" w:styleId="ae">
    <w:name w:val="Normal (Web)"/>
    <w:basedOn w:val="a3"/>
    <w:uiPriority w:val="99"/>
    <w:rsid w:val="00427780"/>
    <w:pPr>
      <w:spacing w:before="100" w:beforeAutospacing="1" w:after="100" w:afterAutospacing="1"/>
    </w:pPr>
  </w:style>
  <w:style w:type="character" w:customStyle="1" w:styleId="SubtitleChar">
    <w:name w:val="Subtitle Char"/>
    <w:uiPriority w:val="99"/>
    <w:rsid w:val="002545D0"/>
    <w:rPr>
      <w:rFonts w:ascii="Cambria" w:hAnsi="Cambria" w:cs="Cambria"/>
      <w:sz w:val="24"/>
      <w:szCs w:val="24"/>
      <w:lang w:val="ru-RU" w:eastAsia="ru-RU"/>
    </w:rPr>
  </w:style>
  <w:style w:type="paragraph" w:styleId="af">
    <w:name w:val="Subtitle"/>
    <w:basedOn w:val="a3"/>
    <w:next w:val="a3"/>
    <w:link w:val="af0"/>
    <w:uiPriority w:val="99"/>
    <w:qFormat/>
    <w:rsid w:val="002545D0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0">
    <w:name w:val="Подзаголовок Знак"/>
    <w:basedOn w:val="a4"/>
    <w:link w:val="af"/>
    <w:uiPriority w:val="99"/>
    <w:rsid w:val="00967856"/>
    <w:rPr>
      <w:rFonts w:ascii="Cambria" w:hAnsi="Cambria" w:cs="Cambria"/>
      <w:sz w:val="24"/>
      <w:szCs w:val="24"/>
    </w:rPr>
  </w:style>
  <w:style w:type="paragraph" w:customStyle="1" w:styleId="23">
    <w:name w:val="Знак2"/>
    <w:basedOn w:val="a3"/>
    <w:uiPriority w:val="99"/>
    <w:rsid w:val="002545D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3"/>
    <w:link w:val="af2"/>
    <w:uiPriority w:val="99"/>
    <w:rsid w:val="008E034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4"/>
    <w:link w:val="af1"/>
    <w:uiPriority w:val="99"/>
    <w:rsid w:val="008E034E"/>
    <w:rPr>
      <w:sz w:val="24"/>
      <w:szCs w:val="24"/>
    </w:rPr>
  </w:style>
  <w:style w:type="paragraph" w:styleId="af3">
    <w:name w:val="footer"/>
    <w:basedOn w:val="a3"/>
    <w:link w:val="af4"/>
    <w:uiPriority w:val="99"/>
    <w:rsid w:val="008E034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4"/>
    <w:link w:val="af3"/>
    <w:uiPriority w:val="99"/>
    <w:rsid w:val="008E034E"/>
    <w:rPr>
      <w:sz w:val="24"/>
      <w:szCs w:val="24"/>
    </w:rPr>
  </w:style>
  <w:style w:type="paragraph" w:styleId="af5">
    <w:name w:val="Balloon Text"/>
    <w:basedOn w:val="a3"/>
    <w:link w:val="af6"/>
    <w:uiPriority w:val="99"/>
    <w:semiHidden/>
    <w:rsid w:val="00EA255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uiPriority w:val="99"/>
    <w:rsid w:val="00EA2553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7"/>
    <w:uiPriority w:val="99"/>
    <w:rsid w:val="00341F66"/>
    <w:rPr>
      <w:rFonts w:ascii="Calibri" w:hAnsi="Calibri" w:cs="Calibri"/>
      <w:sz w:val="22"/>
      <w:szCs w:val="22"/>
      <w:lang w:eastAsia="en-US"/>
    </w:rPr>
  </w:style>
  <w:style w:type="character" w:styleId="af7">
    <w:name w:val="Strong"/>
    <w:basedOn w:val="a4"/>
    <w:uiPriority w:val="99"/>
    <w:qFormat/>
    <w:rsid w:val="00136475"/>
    <w:rPr>
      <w:b/>
      <w:bCs/>
    </w:rPr>
  </w:style>
  <w:style w:type="character" w:customStyle="1" w:styleId="24">
    <w:name w:val="Заголовок №2_"/>
    <w:link w:val="210"/>
    <w:uiPriority w:val="99"/>
    <w:rsid w:val="002E2CA5"/>
    <w:rPr>
      <w:b/>
      <w:bCs/>
      <w:sz w:val="28"/>
      <w:szCs w:val="28"/>
      <w:shd w:val="clear" w:color="auto" w:fill="FFFFFF"/>
    </w:rPr>
  </w:style>
  <w:style w:type="character" w:customStyle="1" w:styleId="25">
    <w:name w:val="Заголовок №2"/>
    <w:uiPriority w:val="99"/>
    <w:rsid w:val="002E2CA5"/>
  </w:style>
  <w:style w:type="paragraph" w:customStyle="1" w:styleId="210">
    <w:name w:val="Заголовок №21"/>
    <w:basedOn w:val="a3"/>
    <w:link w:val="24"/>
    <w:uiPriority w:val="99"/>
    <w:rsid w:val="002E2CA5"/>
    <w:pPr>
      <w:shd w:val="clear" w:color="auto" w:fill="FFFFFF"/>
      <w:spacing w:after="180" w:line="240" w:lineRule="atLeast"/>
      <w:outlineLvl w:val="1"/>
    </w:pPr>
    <w:rPr>
      <w:b/>
      <w:bCs/>
      <w:sz w:val="28"/>
      <w:szCs w:val="28"/>
    </w:rPr>
  </w:style>
  <w:style w:type="character" w:customStyle="1" w:styleId="af8">
    <w:name w:val="Основной текст_"/>
    <w:basedOn w:val="a4"/>
    <w:link w:val="18"/>
    <w:rsid w:val="00EC17B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41">
    <w:name w:val="Основной текст (4)_"/>
    <w:basedOn w:val="a4"/>
    <w:rsid w:val="00EC17B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4"/>
    <w:rsid w:val="00EC17B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0">
    <w:name w:val="Заголовок №7_"/>
    <w:basedOn w:val="a4"/>
    <w:rsid w:val="00EC17B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f9">
    <w:name w:val="Колонтитул_"/>
    <w:basedOn w:val="a4"/>
    <w:link w:val="afa"/>
    <w:rsid w:val="00EC17BD"/>
    <w:rPr>
      <w:sz w:val="20"/>
      <w:szCs w:val="20"/>
      <w:shd w:val="clear" w:color="auto" w:fill="FFFFFF"/>
    </w:rPr>
  </w:style>
  <w:style w:type="character" w:customStyle="1" w:styleId="CenturySchoolbook12pt">
    <w:name w:val="Колонтитул + Century Schoolbook;12 pt"/>
    <w:basedOn w:val="af9"/>
    <w:rsid w:val="00EC17BD"/>
    <w:rPr>
      <w:rFonts w:ascii="Century Schoolbook" w:eastAsia="Century Schoolbook" w:hAnsi="Century Schoolbook" w:cs="Century Schoolbook"/>
      <w:spacing w:val="0"/>
      <w:sz w:val="24"/>
      <w:szCs w:val="24"/>
      <w:shd w:val="clear" w:color="auto" w:fill="FFFFFF"/>
    </w:rPr>
  </w:style>
  <w:style w:type="character" w:customStyle="1" w:styleId="11">
    <w:name w:val="Основной текст (11)_"/>
    <w:basedOn w:val="a4"/>
    <w:rsid w:val="00EC17B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110">
    <w:name w:val="Основной текст (11)"/>
    <w:basedOn w:val="11"/>
    <w:rsid w:val="00EC17B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71">
    <w:name w:val="Основной текст7"/>
    <w:basedOn w:val="af8"/>
    <w:rsid w:val="00EC17B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72">
    <w:name w:val="Заголовок №7"/>
    <w:basedOn w:val="70"/>
    <w:rsid w:val="00EC17B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2">
    <w:name w:val="Заголовок №4_"/>
    <w:basedOn w:val="a4"/>
    <w:rsid w:val="00EC17B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43">
    <w:name w:val="Заголовок №4"/>
    <w:basedOn w:val="42"/>
    <w:rsid w:val="00EC17B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720">
    <w:name w:val="Заголовок №7 (2)_"/>
    <w:basedOn w:val="a4"/>
    <w:rsid w:val="00EC17B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21">
    <w:name w:val="Заголовок №7 (2)"/>
    <w:basedOn w:val="720"/>
    <w:rsid w:val="00EC17B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b">
    <w:name w:val="Основной текст + Курсив"/>
    <w:basedOn w:val="af8"/>
    <w:rsid w:val="00EC17BD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character" w:customStyle="1" w:styleId="afc">
    <w:name w:val="Основной текст + Полужирный"/>
    <w:basedOn w:val="af8"/>
    <w:rsid w:val="00EC17BD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8">
    <w:name w:val="Основной текст8"/>
    <w:basedOn w:val="af8"/>
    <w:rsid w:val="00EC17B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6">
    <w:name w:val="Заголовок №6_"/>
    <w:basedOn w:val="a4"/>
    <w:rsid w:val="00EC17B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0">
    <w:name w:val="Заголовок №6"/>
    <w:basedOn w:val="6"/>
    <w:rsid w:val="00EC17B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4">
    <w:name w:val="Основной текст (4) + Не курсив"/>
    <w:basedOn w:val="41"/>
    <w:rsid w:val="00EC17B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5">
    <w:name w:val="Основной текст (4)"/>
    <w:basedOn w:val="41"/>
    <w:rsid w:val="00EC17B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3">
    <w:name w:val="Основной текст (7)"/>
    <w:basedOn w:val="7"/>
    <w:rsid w:val="00EC17B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4">
    <w:name w:val="Основной текст (7) + Не полужирный"/>
    <w:basedOn w:val="7"/>
    <w:rsid w:val="00EC17B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6175pt">
    <w:name w:val="Заголовок №6 + 17;5 pt;Малые прописные"/>
    <w:basedOn w:val="6"/>
    <w:rsid w:val="00EC17B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35"/>
      <w:szCs w:val="35"/>
    </w:rPr>
  </w:style>
  <w:style w:type="character" w:customStyle="1" w:styleId="46">
    <w:name w:val="Основной текст (4) + Полужирный;Не курсив"/>
    <w:basedOn w:val="41"/>
    <w:rsid w:val="00EC17BD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9">
    <w:name w:val="Основной текст9"/>
    <w:basedOn w:val="af8"/>
    <w:rsid w:val="00EC17B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00">
    <w:name w:val="Основной текст10"/>
    <w:basedOn w:val="af8"/>
    <w:rsid w:val="00EC17B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11">
    <w:name w:val="Основной текст11"/>
    <w:basedOn w:val="af8"/>
    <w:rsid w:val="00EC17B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2">
    <w:name w:val="Основной текст12"/>
    <w:basedOn w:val="af8"/>
    <w:rsid w:val="00EC17B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3">
    <w:name w:val="Основной текст13"/>
    <w:basedOn w:val="af8"/>
    <w:rsid w:val="00EC17B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8">
    <w:name w:val="Основной текст18"/>
    <w:basedOn w:val="a3"/>
    <w:link w:val="af8"/>
    <w:rsid w:val="00EC17BD"/>
    <w:pPr>
      <w:shd w:val="clear" w:color="auto" w:fill="FFFFFF"/>
      <w:spacing w:line="250" w:lineRule="exact"/>
      <w:ind w:hanging="58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afa">
    <w:name w:val="Колонтитул"/>
    <w:basedOn w:val="a3"/>
    <w:link w:val="af9"/>
    <w:rsid w:val="00EC17BD"/>
    <w:pPr>
      <w:shd w:val="clear" w:color="auto" w:fill="FFFFFF"/>
    </w:pPr>
    <w:rPr>
      <w:sz w:val="20"/>
      <w:szCs w:val="20"/>
    </w:rPr>
  </w:style>
  <w:style w:type="character" w:customStyle="1" w:styleId="10">
    <w:name w:val="Заголовок 1 Знак"/>
    <w:basedOn w:val="a4"/>
    <w:link w:val="1"/>
    <w:rsid w:val="00090B5C"/>
    <w:rPr>
      <w:rFonts w:ascii="Cambria" w:hAnsi="Cambria"/>
      <w:b/>
      <w:bCs/>
      <w:kern w:val="32"/>
      <w:sz w:val="32"/>
      <w:szCs w:val="32"/>
    </w:rPr>
  </w:style>
  <w:style w:type="character" w:customStyle="1" w:styleId="5">
    <w:name w:val="Заголовок №5_"/>
    <w:basedOn w:val="a4"/>
    <w:rsid w:val="002633E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50">
    <w:name w:val="Заголовок №5"/>
    <w:basedOn w:val="5"/>
    <w:rsid w:val="002633E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33">
    <w:name w:val="Основной текст3"/>
    <w:basedOn w:val="af8"/>
    <w:rsid w:val="002633E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9">
    <w:name w:val="Основной текст19"/>
    <w:basedOn w:val="a3"/>
    <w:rsid w:val="002633EB"/>
    <w:pPr>
      <w:shd w:val="clear" w:color="auto" w:fill="FFFFFF"/>
      <w:spacing w:line="250" w:lineRule="exact"/>
      <w:ind w:hanging="580"/>
      <w:jc w:val="both"/>
    </w:pPr>
    <w:rPr>
      <w:rFonts w:ascii="Century Schoolbook" w:eastAsia="Century Schoolbook" w:hAnsi="Century Schoolbook" w:cs="Century Schoolbook"/>
      <w:color w:val="000000"/>
      <w:sz w:val="19"/>
      <w:szCs w:val="19"/>
    </w:rPr>
  </w:style>
  <w:style w:type="character" w:customStyle="1" w:styleId="51">
    <w:name w:val="Основной текст (5)_"/>
    <w:basedOn w:val="a4"/>
    <w:rsid w:val="001841D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2">
    <w:name w:val="Основной текст (5)"/>
    <w:basedOn w:val="51"/>
    <w:rsid w:val="001841D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0">
    <w:name w:val="Заголовок 2 Знак"/>
    <w:basedOn w:val="a4"/>
    <w:link w:val="2"/>
    <w:uiPriority w:val="9"/>
    <w:semiHidden/>
    <w:rsid w:val="000D54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uiPriority w:val="9"/>
    <w:semiHidden/>
    <w:rsid w:val="000D54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0">
    <w:name w:val="Перечень"/>
    <w:basedOn w:val="a3"/>
    <w:next w:val="a3"/>
    <w:link w:val="afd"/>
    <w:qFormat/>
    <w:rsid w:val="000D54C8"/>
    <w:pPr>
      <w:numPr>
        <w:numId w:val="3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d">
    <w:name w:val="Перечень Знак"/>
    <w:link w:val="a0"/>
    <w:rsid w:val="000D54C8"/>
    <w:rPr>
      <w:rFonts w:eastAsia="Calibri"/>
      <w:sz w:val="28"/>
      <w:u w:color="000000"/>
      <w:bdr w:val="nil"/>
    </w:rPr>
  </w:style>
  <w:style w:type="paragraph" w:customStyle="1" w:styleId="a">
    <w:name w:val="Перечень номер"/>
    <w:basedOn w:val="a3"/>
    <w:next w:val="a3"/>
    <w:qFormat/>
    <w:rsid w:val="008135E5"/>
    <w:pPr>
      <w:numPr>
        <w:numId w:val="7"/>
      </w:numPr>
      <w:tabs>
        <w:tab w:val="clear" w:pos="785"/>
        <w:tab w:val="num" w:pos="0"/>
      </w:tabs>
      <w:spacing w:line="360" w:lineRule="auto"/>
      <w:ind w:left="0" w:firstLine="284"/>
      <w:jc w:val="both"/>
      <w:textAlignment w:val="baseline"/>
    </w:pPr>
    <w:rPr>
      <w:color w:val="000000"/>
      <w:sz w:val="28"/>
      <w:szCs w:val="28"/>
    </w:rPr>
  </w:style>
  <w:style w:type="character" w:customStyle="1" w:styleId="40">
    <w:name w:val="Заголовок 4 Знак"/>
    <w:basedOn w:val="a4"/>
    <w:link w:val="4"/>
    <w:uiPriority w:val="9"/>
    <w:semiHidden/>
    <w:rsid w:val="0003664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en-US"/>
    </w:rPr>
  </w:style>
  <w:style w:type="character" w:styleId="afe">
    <w:name w:val="footnote reference"/>
    <w:rsid w:val="00036642"/>
    <w:rPr>
      <w:rFonts w:cs="Times New Roman"/>
      <w:vertAlign w:val="superscript"/>
    </w:rPr>
  </w:style>
  <w:style w:type="paragraph" w:styleId="aff">
    <w:name w:val="footnote text"/>
    <w:aliases w:val="Знак6,F1"/>
    <w:basedOn w:val="a3"/>
    <w:link w:val="aff0"/>
    <w:rsid w:val="00036642"/>
    <w:pPr>
      <w:spacing w:line="360" w:lineRule="auto"/>
    </w:pPr>
    <w:rPr>
      <w:sz w:val="20"/>
      <w:szCs w:val="20"/>
    </w:rPr>
  </w:style>
  <w:style w:type="character" w:customStyle="1" w:styleId="aff0">
    <w:name w:val="Текст сноски Знак"/>
    <w:aliases w:val="Знак6 Знак,F1 Знак"/>
    <w:basedOn w:val="a4"/>
    <w:link w:val="aff"/>
    <w:rsid w:val="00036642"/>
    <w:rPr>
      <w:sz w:val="20"/>
      <w:szCs w:val="20"/>
    </w:rPr>
  </w:style>
  <w:style w:type="character" w:customStyle="1" w:styleId="dash041e0431044b0447043d044b0439char1">
    <w:name w:val="dash041e_0431_044b_0447_043d_044b_0439__char1"/>
    <w:uiPriority w:val="99"/>
    <w:rsid w:val="0003664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2">
    <w:name w:val="Перечисление"/>
    <w:link w:val="aff1"/>
    <w:uiPriority w:val="99"/>
    <w:qFormat/>
    <w:rsid w:val="00036642"/>
    <w:pPr>
      <w:numPr>
        <w:numId w:val="9"/>
      </w:numPr>
      <w:spacing w:after="60" w:line="276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aff1">
    <w:name w:val="Перечисление Знак"/>
    <w:link w:val="a2"/>
    <w:uiPriority w:val="99"/>
    <w:rsid w:val="00036642"/>
    <w:rPr>
      <w:rFonts w:eastAsia="Calibri"/>
      <w:sz w:val="20"/>
      <w:szCs w:val="20"/>
      <w:lang w:eastAsia="en-US"/>
    </w:rPr>
  </w:style>
  <w:style w:type="paragraph" w:customStyle="1" w:styleId="a1">
    <w:name w:val="НОМЕРА"/>
    <w:basedOn w:val="ae"/>
    <w:link w:val="aff2"/>
    <w:uiPriority w:val="99"/>
    <w:qFormat/>
    <w:rsid w:val="00036642"/>
    <w:pPr>
      <w:numPr>
        <w:numId w:val="14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2">
    <w:name w:val="НОМЕРА Знак"/>
    <w:link w:val="a1"/>
    <w:uiPriority w:val="99"/>
    <w:rsid w:val="00036642"/>
    <w:rPr>
      <w:rFonts w:ascii="Arial Narrow" w:eastAsia="Calibri" w:hAnsi="Arial Narrow"/>
      <w:sz w:val="18"/>
      <w:szCs w:val="18"/>
    </w:rPr>
  </w:style>
  <w:style w:type="paragraph" w:styleId="aff3">
    <w:name w:val="caption"/>
    <w:basedOn w:val="a3"/>
    <w:next w:val="a3"/>
    <w:uiPriority w:val="35"/>
    <w:unhideWhenUsed/>
    <w:qFormat/>
    <w:rsid w:val="00036642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68463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34">
    <w:name w:val="toc 3"/>
    <w:basedOn w:val="a3"/>
    <w:next w:val="a3"/>
    <w:autoRedefine/>
    <w:uiPriority w:val="39"/>
    <w:unhideWhenUsed/>
    <w:qFormat/>
    <w:rsid w:val="0068349B"/>
    <w:pPr>
      <w:suppressAutoHyphens/>
      <w:spacing w:after="100" w:line="360" w:lineRule="auto"/>
      <w:jc w:val="both"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nhideWhenUsed="0" w:qFormat="1"/>
    <w:lsdException w:name="Body Text Indent 2" w:unhideWhenUsed="0"/>
    <w:lsdException w:name="Body Text Indent 3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92749D"/>
    <w:rPr>
      <w:sz w:val="24"/>
      <w:szCs w:val="24"/>
    </w:rPr>
  </w:style>
  <w:style w:type="paragraph" w:styleId="1">
    <w:name w:val="heading 1"/>
    <w:basedOn w:val="a3"/>
    <w:next w:val="a3"/>
    <w:link w:val="10"/>
    <w:qFormat/>
    <w:rsid w:val="00090B5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0D54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3"/>
    <w:next w:val="a3"/>
    <w:link w:val="30"/>
    <w:uiPriority w:val="9"/>
    <w:semiHidden/>
    <w:unhideWhenUsed/>
    <w:qFormat/>
    <w:rsid w:val="000D54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036642"/>
    <w:pPr>
      <w:keepNext/>
      <w:keepLines/>
      <w:suppressAutoHyphens/>
      <w:spacing w:before="200" w:line="360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No Spacing"/>
    <w:link w:val="a8"/>
    <w:uiPriority w:val="99"/>
    <w:qFormat/>
    <w:rsid w:val="00CC2416"/>
    <w:rPr>
      <w:rFonts w:ascii="Calibri" w:hAnsi="Calibri" w:cs="Calibri"/>
      <w:lang w:eastAsia="en-US"/>
    </w:rPr>
  </w:style>
  <w:style w:type="paragraph" w:styleId="a9">
    <w:name w:val="List Paragraph"/>
    <w:basedOn w:val="a3"/>
    <w:uiPriority w:val="99"/>
    <w:qFormat/>
    <w:rsid w:val="001A576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a">
    <w:name w:val="Body Text Indent"/>
    <w:basedOn w:val="a3"/>
    <w:link w:val="ab"/>
    <w:uiPriority w:val="99"/>
    <w:rsid w:val="001211AD"/>
    <w:pPr>
      <w:ind w:firstLine="426"/>
      <w:jc w:val="both"/>
    </w:pPr>
  </w:style>
  <w:style w:type="character" w:customStyle="1" w:styleId="ab">
    <w:name w:val="Основной текст с отступом Знак"/>
    <w:basedOn w:val="a4"/>
    <w:link w:val="aa"/>
    <w:uiPriority w:val="99"/>
    <w:semiHidden/>
    <w:rsid w:val="00967856"/>
    <w:rPr>
      <w:sz w:val="24"/>
      <w:szCs w:val="24"/>
    </w:rPr>
  </w:style>
  <w:style w:type="character" w:styleId="ac">
    <w:name w:val="Hyperlink"/>
    <w:basedOn w:val="a4"/>
    <w:uiPriority w:val="99"/>
    <w:rsid w:val="00843A1F"/>
    <w:rPr>
      <w:color w:val="0000FF"/>
      <w:u w:val="single"/>
    </w:rPr>
  </w:style>
  <w:style w:type="table" w:styleId="ad">
    <w:name w:val="Table Grid"/>
    <w:basedOn w:val="a5"/>
    <w:uiPriority w:val="99"/>
    <w:rsid w:val="00397B16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3"/>
    <w:link w:val="22"/>
    <w:uiPriority w:val="99"/>
    <w:rsid w:val="0042778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4"/>
    <w:link w:val="21"/>
    <w:uiPriority w:val="99"/>
    <w:semiHidden/>
    <w:rsid w:val="00967856"/>
    <w:rPr>
      <w:sz w:val="24"/>
      <w:szCs w:val="24"/>
    </w:rPr>
  </w:style>
  <w:style w:type="paragraph" w:styleId="31">
    <w:name w:val="Body Text Indent 3"/>
    <w:basedOn w:val="a3"/>
    <w:link w:val="32"/>
    <w:uiPriority w:val="99"/>
    <w:rsid w:val="0042778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4"/>
    <w:link w:val="31"/>
    <w:uiPriority w:val="99"/>
    <w:semiHidden/>
    <w:rsid w:val="00967856"/>
    <w:rPr>
      <w:sz w:val="16"/>
      <w:szCs w:val="16"/>
    </w:rPr>
  </w:style>
  <w:style w:type="paragraph" w:styleId="ae">
    <w:name w:val="Normal (Web)"/>
    <w:basedOn w:val="a3"/>
    <w:uiPriority w:val="99"/>
    <w:rsid w:val="00427780"/>
    <w:pPr>
      <w:spacing w:before="100" w:beforeAutospacing="1" w:after="100" w:afterAutospacing="1"/>
    </w:pPr>
  </w:style>
  <w:style w:type="character" w:customStyle="1" w:styleId="SubtitleChar">
    <w:name w:val="Subtitle Char"/>
    <w:uiPriority w:val="99"/>
    <w:rsid w:val="002545D0"/>
    <w:rPr>
      <w:rFonts w:ascii="Cambria" w:hAnsi="Cambria" w:cs="Cambria"/>
      <w:sz w:val="24"/>
      <w:szCs w:val="24"/>
      <w:lang w:val="ru-RU" w:eastAsia="ru-RU"/>
    </w:rPr>
  </w:style>
  <w:style w:type="paragraph" w:styleId="af">
    <w:name w:val="Subtitle"/>
    <w:basedOn w:val="a3"/>
    <w:next w:val="a3"/>
    <w:link w:val="af0"/>
    <w:uiPriority w:val="99"/>
    <w:qFormat/>
    <w:rsid w:val="002545D0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f0">
    <w:name w:val="Подзаголовок Знак"/>
    <w:basedOn w:val="a4"/>
    <w:link w:val="af"/>
    <w:uiPriority w:val="99"/>
    <w:rsid w:val="00967856"/>
    <w:rPr>
      <w:rFonts w:ascii="Cambria" w:hAnsi="Cambria" w:cs="Cambria"/>
      <w:sz w:val="24"/>
      <w:szCs w:val="24"/>
    </w:rPr>
  </w:style>
  <w:style w:type="paragraph" w:customStyle="1" w:styleId="23">
    <w:name w:val="Знак2"/>
    <w:basedOn w:val="a3"/>
    <w:uiPriority w:val="99"/>
    <w:rsid w:val="002545D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3"/>
    <w:link w:val="af2"/>
    <w:uiPriority w:val="99"/>
    <w:rsid w:val="008E034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4"/>
    <w:link w:val="af1"/>
    <w:uiPriority w:val="99"/>
    <w:rsid w:val="008E034E"/>
    <w:rPr>
      <w:sz w:val="24"/>
      <w:szCs w:val="24"/>
    </w:rPr>
  </w:style>
  <w:style w:type="paragraph" w:styleId="af3">
    <w:name w:val="footer"/>
    <w:basedOn w:val="a3"/>
    <w:link w:val="af4"/>
    <w:uiPriority w:val="99"/>
    <w:rsid w:val="008E034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4"/>
    <w:link w:val="af3"/>
    <w:uiPriority w:val="99"/>
    <w:rsid w:val="008E034E"/>
    <w:rPr>
      <w:sz w:val="24"/>
      <w:szCs w:val="24"/>
    </w:rPr>
  </w:style>
  <w:style w:type="paragraph" w:styleId="af5">
    <w:name w:val="Balloon Text"/>
    <w:basedOn w:val="a3"/>
    <w:link w:val="af6"/>
    <w:uiPriority w:val="99"/>
    <w:semiHidden/>
    <w:rsid w:val="00EA2553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4"/>
    <w:link w:val="af5"/>
    <w:uiPriority w:val="99"/>
    <w:rsid w:val="00EA2553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7"/>
    <w:uiPriority w:val="99"/>
    <w:rsid w:val="00341F66"/>
    <w:rPr>
      <w:rFonts w:ascii="Calibri" w:hAnsi="Calibri" w:cs="Calibri"/>
      <w:sz w:val="22"/>
      <w:szCs w:val="22"/>
      <w:lang w:eastAsia="en-US"/>
    </w:rPr>
  </w:style>
  <w:style w:type="character" w:styleId="af7">
    <w:name w:val="Strong"/>
    <w:basedOn w:val="a4"/>
    <w:uiPriority w:val="99"/>
    <w:qFormat/>
    <w:rsid w:val="00136475"/>
    <w:rPr>
      <w:b/>
      <w:bCs/>
    </w:rPr>
  </w:style>
  <w:style w:type="character" w:customStyle="1" w:styleId="24">
    <w:name w:val="Заголовок №2_"/>
    <w:link w:val="210"/>
    <w:uiPriority w:val="99"/>
    <w:rsid w:val="002E2CA5"/>
    <w:rPr>
      <w:b/>
      <w:bCs/>
      <w:sz w:val="28"/>
      <w:szCs w:val="28"/>
      <w:shd w:val="clear" w:color="auto" w:fill="FFFFFF"/>
    </w:rPr>
  </w:style>
  <w:style w:type="character" w:customStyle="1" w:styleId="25">
    <w:name w:val="Заголовок №2"/>
    <w:uiPriority w:val="99"/>
    <w:rsid w:val="002E2CA5"/>
  </w:style>
  <w:style w:type="paragraph" w:customStyle="1" w:styleId="210">
    <w:name w:val="Заголовок №21"/>
    <w:basedOn w:val="a3"/>
    <w:link w:val="24"/>
    <w:uiPriority w:val="99"/>
    <w:rsid w:val="002E2CA5"/>
    <w:pPr>
      <w:shd w:val="clear" w:color="auto" w:fill="FFFFFF"/>
      <w:spacing w:after="180" w:line="240" w:lineRule="atLeast"/>
      <w:outlineLvl w:val="1"/>
    </w:pPr>
    <w:rPr>
      <w:b/>
      <w:bCs/>
      <w:sz w:val="28"/>
      <w:szCs w:val="28"/>
    </w:rPr>
  </w:style>
  <w:style w:type="character" w:customStyle="1" w:styleId="af8">
    <w:name w:val="Основной текст_"/>
    <w:basedOn w:val="a4"/>
    <w:link w:val="18"/>
    <w:rsid w:val="00EC17B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41">
    <w:name w:val="Основной текст (4)_"/>
    <w:basedOn w:val="a4"/>
    <w:rsid w:val="00EC17B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">
    <w:name w:val="Основной текст (7)_"/>
    <w:basedOn w:val="a4"/>
    <w:rsid w:val="00EC17B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0">
    <w:name w:val="Заголовок №7_"/>
    <w:basedOn w:val="a4"/>
    <w:rsid w:val="00EC17B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f9">
    <w:name w:val="Колонтитул_"/>
    <w:basedOn w:val="a4"/>
    <w:link w:val="afa"/>
    <w:rsid w:val="00EC17BD"/>
    <w:rPr>
      <w:sz w:val="20"/>
      <w:szCs w:val="20"/>
      <w:shd w:val="clear" w:color="auto" w:fill="FFFFFF"/>
    </w:rPr>
  </w:style>
  <w:style w:type="character" w:customStyle="1" w:styleId="CenturySchoolbook12pt">
    <w:name w:val="Колонтитул + Century Schoolbook;12 pt"/>
    <w:basedOn w:val="af9"/>
    <w:rsid w:val="00EC17BD"/>
    <w:rPr>
      <w:rFonts w:ascii="Century Schoolbook" w:eastAsia="Century Schoolbook" w:hAnsi="Century Schoolbook" w:cs="Century Schoolbook"/>
      <w:spacing w:val="0"/>
      <w:sz w:val="24"/>
      <w:szCs w:val="24"/>
      <w:shd w:val="clear" w:color="auto" w:fill="FFFFFF"/>
    </w:rPr>
  </w:style>
  <w:style w:type="character" w:customStyle="1" w:styleId="11">
    <w:name w:val="Основной текст (11)_"/>
    <w:basedOn w:val="a4"/>
    <w:rsid w:val="00EC17B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110">
    <w:name w:val="Основной текст (11)"/>
    <w:basedOn w:val="11"/>
    <w:rsid w:val="00EC17B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71">
    <w:name w:val="Основной текст7"/>
    <w:basedOn w:val="af8"/>
    <w:rsid w:val="00EC17B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72">
    <w:name w:val="Заголовок №7"/>
    <w:basedOn w:val="70"/>
    <w:rsid w:val="00EC17B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2">
    <w:name w:val="Заголовок №4_"/>
    <w:basedOn w:val="a4"/>
    <w:rsid w:val="00EC17B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43">
    <w:name w:val="Заголовок №4"/>
    <w:basedOn w:val="42"/>
    <w:rsid w:val="00EC17B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720">
    <w:name w:val="Заголовок №7 (2)_"/>
    <w:basedOn w:val="a4"/>
    <w:rsid w:val="00EC17B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721">
    <w:name w:val="Заголовок №7 (2)"/>
    <w:basedOn w:val="720"/>
    <w:rsid w:val="00EC17B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fb">
    <w:name w:val="Основной текст + Курсив"/>
    <w:basedOn w:val="af8"/>
    <w:rsid w:val="00EC17BD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character" w:customStyle="1" w:styleId="afc">
    <w:name w:val="Основной текст + Полужирный"/>
    <w:basedOn w:val="af8"/>
    <w:rsid w:val="00EC17BD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8">
    <w:name w:val="Основной текст8"/>
    <w:basedOn w:val="af8"/>
    <w:rsid w:val="00EC17B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6">
    <w:name w:val="Заголовок №6_"/>
    <w:basedOn w:val="a4"/>
    <w:rsid w:val="00EC17B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60">
    <w:name w:val="Заголовок №6"/>
    <w:basedOn w:val="6"/>
    <w:rsid w:val="00EC17B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44">
    <w:name w:val="Основной текст (4) + Не курсив"/>
    <w:basedOn w:val="41"/>
    <w:rsid w:val="00EC17B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45">
    <w:name w:val="Основной текст (4)"/>
    <w:basedOn w:val="41"/>
    <w:rsid w:val="00EC17B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3">
    <w:name w:val="Основной текст (7)"/>
    <w:basedOn w:val="7"/>
    <w:rsid w:val="00EC17B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4">
    <w:name w:val="Основной текст (7) + Не полужирный"/>
    <w:basedOn w:val="7"/>
    <w:rsid w:val="00EC17BD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6175pt">
    <w:name w:val="Заголовок №6 + 17;5 pt;Малые прописные"/>
    <w:basedOn w:val="6"/>
    <w:rsid w:val="00EC17B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35"/>
      <w:szCs w:val="35"/>
    </w:rPr>
  </w:style>
  <w:style w:type="character" w:customStyle="1" w:styleId="46">
    <w:name w:val="Основной текст (4) + Полужирный;Не курсив"/>
    <w:basedOn w:val="41"/>
    <w:rsid w:val="00EC17BD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9">
    <w:name w:val="Основной текст9"/>
    <w:basedOn w:val="af8"/>
    <w:rsid w:val="00EC17B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00">
    <w:name w:val="Основной текст10"/>
    <w:basedOn w:val="af8"/>
    <w:rsid w:val="00EC17B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11">
    <w:name w:val="Основной текст11"/>
    <w:basedOn w:val="af8"/>
    <w:rsid w:val="00EC17B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2">
    <w:name w:val="Основной текст12"/>
    <w:basedOn w:val="af8"/>
    <w:rsid w:val="00EC17B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3">
    <w:name w:val="Основной текст13"/>
    <w:basedOn w:val="af8"/>
    <w:rsid w:val="00EC17B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18">
    <w:name w:val="Основной текст18"/>
    <w:basedOn w:val="a3"/>
    <w:link w:val="af8"/>
    <w:rsid w:val="00EC17BD"/>
    <w:pPr>
      <w:shd w:val="clear" w:color="auto" w:fill="FFFFFF"/>
      <w:spacing w:line="250" w:lineRule="exact"/>
      <w:ind w:hanging="58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afa">
    <w:name w:val="Колонтитул"/>
    <w:basedOn w:val="a3"/>
    <w:link w:val="af9"/>
    <w:rsid w:val="00EC17BD"/>
    <w:pPr>
      <w:shd w:val="clear" w:color="auto" w:fill="FFFFFF"/>
    </w:pPr>
    <w:rPr>
      <w:sz w:val="20"/>
      <w:szCs w:val="20"/>
    </w:rPr>
  </w:style>
  <w:style w:type="character" w:customStyle="1" w:styleId="10">
    <w:name w:val="Заголовок 1 Знак"/>
    <w:basedOn w:val="a4"/>
    <w:link w:val="1"/>
    <w:rsid w:val="00090B5C"/>
    <w:rPr>
      <w:rFonts w:ascii="Cambria" w:hAnsi="Cambria"/>
      <w:b/>
      <w:bCs/>
      <w:kern w:val="32"/>
      <w:sz w:val="32"/>
      <w:szCs w:val="32"/>
    </w:rPr>
  </w:style>
  <w:style w:type="character" w:customStyle="1" w:styleId="5">
    <w:name w:val="Заголовок №5_"/>
    <w:basedOn w:val="a4"/>
    <w:rsid w:val="002633E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50">
    <w:name w:val="Заголовок №5"/>
    <w:basedOn w:val="5"/>
    <w:rsid w:val="002633EB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33">
    <w:name w:val="Основной текст3"/>
    <w:basedOn w:val="af8"/>
    <w:rsid w:val="002633E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9">
    <w:name w:val="Основной текст19"/>
    <w:basedOn w:val="a3"/>
    <w:rsid w:val="002633EB"/>
    <w:pPr>
      <w:shd w:val="clear" w:color="auto" w:fill="FFFFFF"/>
      <w:spacing w:line="250" w:lineRule="exact"/>
      <w:ind w:hanging="580"/>
      <w:jc w:val="both"/>
    </w:pPr>
    <w:rPr>
      <w:rFonts w:ascii="Century Schoolbook" w:eastAsia="Century Schoolbook" w:hAnsi="Century Schoolbook" w:cs="Century Schoolbook"/>
      <w:color w:val="000000"/>
      <w:sz w:val="19"/>
      <w:szCs w:val="19"/>
    </w:rPr>
  </w:style>
  <w:style w:type="character" w:customStyle="1" w:styleId="51">
    <w:name w:val="Основной текст (5)_"/>
    <w:basedOn w:val="a4"/>
    <w:rsid w:val="001841D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2">
    <w:name w:val="Основной текст (5)"/>
    <w:basedOn w:val="51"/>
    <w:rsid w:val="001841D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0">
    <w:name w:val="Заголовок 2 Знак"/>
    <w:basedOn w:val="a4"/>
    <w:link w:val="2"/>
    <w:uiPriority w:val="9"/>
    <w:semiHidden/>
    <w:rsid w:val="000D54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4"/>
    <w:link w:val="3"/>
    <w:uiPriority w:val="9"/>
    <w:semiHidden/>
    <w:rsid w:val="000D54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0">
    <w:name w:val="Перечень"/>
    <w:basedOn w:val="a3"/>
    <w:next w:val="a3"/>
    <w:link w:val="afd"/>
    <w:qFormat/>
    <w:rsid w:val="000D54C8"/>
    <w:pPr>
      <w:numPr>
        <w:numId w:val="3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fd">
    <w:name w:val="Перечень Знак"/>
    <w:link w:val="a0"/>
    <w:rsid w:val="000D54C8"/>
    <w:rPr>
      <w:rFonts w:eastAsia="Calibri"/>
      <w:sz w:val="28"/>
      <w:u w:color="000000"/>
      <w:bdr w:val="nil"/>
    </w:rPr>
  </w:style>
  <w:style w:type="paragraph" w:customStyle="1" w:styleId="a">
    <w:name w:val="Перечень номер"/>
    <w:basedOn w:val="a3"/>
    <w:next w:val="a3"/>
    <w:qFormat/>
    <w:rsid w:val="008135E5"/>
    <w:pPr>
      <w:numPr>
        <w:numId w:val="7"/>
      </w:numPr>
      <w:tabs>
        <w:tab w:val="clear" w:pos="785"/>
        <w:tab w:val="num" w:pos="0"/>
      </w:tabs>
      <w:spacing w:line="360" w:lineRule="auto"/>
      <w:ind w:left="0" w:firstLine="284"/>
      <w:jc w:val="both"/>
      <w:textAlignment w:val="baseline"/>
    </w:pPr>
    <w:rPr>
      <w:color w:val="000000"/>
      <w:sz w:val="28"/>
      <w:szCs w:val="28"/>
    </w:rPr>
  </w:style>
  <w:style w:type="character" w:customStyle="1" w:styleId="40">
    <w:name w:val="Заголовок 4 Знак"/>
    <w:basedOn w:val="a4"/>
    <w:link w:val="4"/>
    <w:uiPriority w:val="9"/>
    <w:semiHidden/>
    <w:rsid w:val="0003664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en-US"/>
    </w:rPr>
  </w:style>
  <w:style w:type="character" w:styleId="afe">
    <w:name w:val="footnote reference"/>
    <w:rsid w:val="00036642"/>
    <w:rPr>
      <w:rFonts w:cs="Times New Roman"/>
      <w:vertAlign w:val="superscript"/>
    </w:rPr>
  </w:style>
  <w:style w:type="paragraph" w:styleId="aff">
    <w:name w:val="footnote text"/>
    <w:aliases w:val="Знак6,F1"/>
    <w:basedOn w:val="a3"/>
    <w:link w:val="aff0"/>
    <w:rsid w:val="00036642"/>
    <w:pPr>
      <w:spacing w:line="360" w:lineRule="auto"/>
    </w:pPr>
    <w:rPr>
      <w:sz w:val="20"/>
      <w:szCs w:val="20"/>
    </w:rPr>
  </w:style>
  <w:style w:type="character" w:customStyle="1" w:styleId="aff0">
    <w:name w:val="Текст сноски Знак"/>
    <w:aliases w:val="Знак6 Знак,F1 Знак"/>
    <w:basedOn w:val="a4"/>
    <w:link w:val="aff"/>
    <w:rsid w:val="00036642"/>
    <w:rPr>
      <w:sz w:val="20"/>
      <w:szCs w:val="20"/>
    </w:rPr>
  </w:style>
  <w:style w:type="character" w:customStyle="1" w:styleId="dash041e0431044b0447043d044b0439char1">
    <w:name w:val="dash041e_0431_044b_0447_043d_044b_0439__char1"/>
    <w:uiPriority w:val="99"/>
    <w:rsid w:val="0003664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2">
    <w:name w:val="Перечисление"/>
    <w:link w:val="aff1"/>
    <w:uiPriority w:val="99"/>
    <w:qFormat/>
    <w:rsid w:val="00036642"/>
    <w:pPr>
      <w:numPr>
        <w:numId w:val="9"/>
      </w:numPr>
      <w:spacing w:after="60" w:line="276" w:lineRule="auto"/>
      <w:jc w:val="both"/>
    </w:pPr>
    <w:rPr>
      <w:rFonts w:eastAsia="Calibri"/>
      <w:sz w:val="20"/>
      <w:szCs w:val="20"/>
      <w:lang w:eastAsia="en-US"/>
    </w:rPr>
  </w:style>
  <w:style w:type="character" w:customStyle="1" w:styleId="aff1">
    <w:name w:val="Перечисление Знак"/>
    <w:link w:val="a2"/>
    <w:uiPriority w:val="99"/>
    <w:rsid w:val="00036642"/>
    <w:rPr>
      <w:rFonts w:eastAsia="Calibri"/>
      <w:sz w:val="20"/>
      <w:szCs w:val="20"/>
      <w:lang w:eastAsia="en-US"/>
    </w:rPr>
  </w:style>
  <w:style w:type="paragraph" w:customStyle="1" w:styleId="a1">
    <w:name w:val="НОМЕРА"/>
    <w:basedOn w:val="ae"/>
    <w:link w:val="aff2"/>
    <w:uiPriority w:val="99"/>
    <w:qFormat/>
    <w:rsid w:val="00036642"/>
    <w:pPr>
      <w:numPr>
        <w:numId w:val="14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f2">
    <w:name w:val="НОМЕРА Знак"/>
    <w:link w:val="a1"/>
    <w:uiPriority w:val="99"/>
    <w:rsid w:val="00036642"/>
    <w:rPr>
      <w:rFonts w:ascii="Arial Narrow" w:eastAsia="Calibri" w:hAnsi="Arial Narrow"/>
      <w:sz w:val="18"/>
      <w:szCs w:val="18"/>
    </w:rPr>
  </w:style>
  <w:style w:type="paragraph" w:styleId="aff3">
    <w:name w:val="caption"/>
    <w:basedOn w:val="a3"/>
    <w:next w:val="a3"/>
    <w:uiPriority w:val="35"/>
    <w:unhideWhenUsed/>
    <w:qFormat/>
    <w:rsid w:val="00036642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68463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34">
    <w:name w:val="toc 3"/>
    <w:basedOn w:val="a3"/>
    <w:next w:val="a3"/>
    <w:autoRedefine/>
    <w:uiPriority w:val="39"/>
    <w:unhideWhenUsed/>
    <w:qFormat/>
    <w:rsid w:val="0068349B"/>
    <w:pPr>
      <w:suppressAutoHyphens/>
      <w:spacing w:after="100" w:line="360" w:lineRule="auto"/>
      <w:jc w:val="both"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2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CA0E5-DDF2-4D40-B478-FA9909538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114368</TotalTime>
  <Pages>28</Pages>
  <Words>7508</Words>
  <Characters>58424</Characters>
  <Application>Microsoft Office Word</Application>
  <DocSecurity>0</DocSecurity>
  <Lines>486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ПГМСК</Company>
  <LinksUpToDate>false</LinksUpToDate>
  <CharactersWithSpaces>65801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Николай</dc:creator>
  <cp:keywords/>
  <dc:description/>
  <cp:lastModifiedBy>User</cp:lastModifiedBy>
  <cp:revision>556</cp:revision>
  <cp:lastPrinted>2021-12-12T13:41:00Z</cp:lastPrinted>
  <dcterms:created xsi:type="dcterms:W3CDTF">2015-09-21T19:12:00Z</dcterms:created>
  <dcterms:modified xsi:type="dcterms:W3CDTF">2022-03-14T15:23:00Z</dcterms:modified>
</cp:coreProperties>
</file>