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38" w:rsidRDefault="00C90238" w:rsidP="00C90238">
      <w:pPr>
        <w:jc w:val="center"/>
        <w:rPr>
          <w:rFonts w:ascii="Times New Roman" w:hAnsi="Times New Roman" w:cs="Times New Roman"/>
          <w:b/>
        </w:rPr>
      </w:pPr>
      <w:r w:rsidRPr="00B10289">
        <w:rPr>
          <w:rFonts w:ascii="Times New Roman" w:hAnsi="Times New Roman" w:cs="Times New Roman"/>
          <w:b/>
        </w:rPr>
        <w:t xml:space="preserve">БЮДЖЕТНОЕ ПРОФЕССИОНАЛЬНОЕ ОБРАЗОВАТЕЛЬНОЕ УЧРЕЖДЕНИЕ </w:t>
      </w: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  <w:r w:rsidRPr="00B10289">
        <w:rPr>
          <w:rFonts w:ascii="Times New Roman" w:hAnsi="Times New Roman" w:cs="Times New Roman"/>
          <w:b/>
        </w:rPr>
        <w:t>ОМСКОЙ ОБЛАСТИ</w:t>
      </w: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  <w:r w:rsidRPr="00B10289">
        <w:rPr>
          <w:rFonts w:ascii="Times New Roman" w:hAnsi="Times New Roman" w:cs="Times New Roman"/>
          <w:b/>
        </w:rPr>
        <w:t>«НАЗЫВАЕВСКИЙ АГРАРНО-ИНДУСТРИАЛЬНЫЙ ТЕХНИКУМ»</w:t>
      </w: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3402"/>
        <w:gridCol w:w="3119"/>
      </w:tblGrid>
      <w:tr w:rsidR="00C90238" w:rsidTr="00010141">
        <w:tc>
          <w:tcPr>
            <w:tcW w:w="2864" w:type="dxa"/>
          </w:tcPr>
          <w:p w:rsidR="00C90238" w:rsidRPr="003E6F1D" w:rsidRDefault="00C90238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C90238" w:rsidRPr="003E6F1D" w:rsidRDefault="00C90238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F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E6F1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МК ООД</w:t>
            </w:r>
          </w:p>
          <w:p w:rsidR="00C90238" w:rsidRDefault="00C90238" w:rsidP="00010141">
            <w:pPr>
              <w:jc w:val="both"/>
              <w:rPr>
                <w:rFonts w:ascii="Times New Roman" w:hAnsi="Times New Roman" w:cs="Times New Roman"/>
              </w:rPr>
            </w:pP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ротокол №    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»         _______________2018 </w:t>
            </w: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C90238" w:rsidRPr="003E6F1D" w:rsidRDefault="00C90238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90238" w:rsidRPr="003E6F1D" w:rsidRDefault="00C90238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>Зам. директора БПОУ «НАИТ»</w:t>
            </w:r>
          </w:p>
          <w:p w:rsidR="00C90238" w:rsidRPr="003E6F1D" w:rsidRDefault="00C90238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>_________И.А. Краснолобова</w:t>
            </w:r>
          </w:p>
          <w:p w:rsidR="00C90238" w:rsidRPr="003E6F1D" w:rsidRDefault="00C90238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 xml:space="preserve">«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                         2018</w:t>
            </w: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90238" w:rsidRDefault="00C90238" w:rsidP="000101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90238" w:rsidRPr="003E6F1D" w:rsidRDefault="00C90238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90238" w:rsidRPr="003E6F1D" w:rsidRDefault="00C90238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>Директор БПОУ «НАИТ»</w:t>
            </w:r>
          </w:p>
          <w:p w:rsidR="00C90238" w:rsidRPr="003E6F1D" w:rsidRDefault="00C90238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>___________Н.А Ситников</w:t>
            </w:r>
          </w:p>
          <w:p w:rsidR="00C90238" w:rsidRDefault="00C90238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 xml:space="preserve">«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»                      2018</w:t>
            </w: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90238" w:rsidRDefault="00C90238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38" w:rsidRDefault="00C90238" w:rsidP="000101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0238" w:rsidRPr="00B10289" w:rsidRDefault="00C90238" w:rsidP="00C90238">
      <w:pPr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  <w:proofErr w:type="gramStart"/>
      <w:r w:rsidRPr="00B10289">
        <w:rPr>
          <w:rFonts w:ascii="Times New Roman" w:hAnsi="Times New Roman" w:cs="Times New Roman"/>
          <w:b/>
        </w:rPr>
        <w:t>РАБОЧАЯ  ПРОГРАММА</w:t>
      </w:r>
      <w:proofErr w:type="gramEnd"/>
      <w:r w:rsidRPr="00B10289">
        <w:rPr>
          <w:rFonts w:ascii="Times New Roman" w:hAnsi="Times New Roman" w:cs="Times New Roman"/>
          <w:b/>
        </w:rPr>
        <w:t xml:space="preserve"> УЧЕБНОЙ ДИСЦИПДИНЫ</w:t>
      </w: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  <w:r w:rsidRPr="00B10289">
        <w:rPr>
          <w:rFonts w:ascii="Times New Roman" w:hAnsi="Times New Roman" w:cs="Times New Roman"/>
          <w:b/>
        </w:rPr>
        <w:t xml:space="preserve">ОДБ 02 </w:t>
      </w:r>
      <w:r>
        <w:rPr>
          <w:rFonts w:ascii="Times New Roman" w:hAnsi="Times New Roman" w:cs="Times New Roman"/>
          <w:b/>
        </w:rPr>
        <w:t>«РУССКИЙ ЯЗЫК И ЛИТЕРАТУРА.</w:t>
      </w:r>
      <w:r w:rsidRPr="00B10289">
        <w:rPr>
          <w:rFonts w:ascii="Times New Roman" w:hAnsi="Times New Roman" w:cs="Times New Roman"/>
          <w:b/>
        </w:rPr>
        <w:t xml:space="preserve"> ЛИТЕРАТУРА</w:t>
      </w:r>
      <w:r>
        <w:rPr>
          <w:rFonts w:ascii="Times New Roman" w:hAnsi="Times New Roman" w:cs="Times New Roman"/>
          <w:b/>
        </w:rPr>
        <w:t>»</w:t>
      </w: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Default="00C90238" w:rsidP="00C90238">
      <w:pPr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rPr>
          <w:rFonts w:ascii="Times New Roman" w:hAnsi="Times New Roman" w:cs="Times New Roman"/>
          <w:b/>
        </w:rPr>
      </w:pPr>
    </w:p>
    <w:p w:rsidR="00C90238" w:rsidRDefault="00C90238" w:rsidP="00C90238">
      <w:pPr>
        <w:rPr>
          <w:rFonts w:ascii="Times New Roman" w:hAnsi="Times New Roman" w:cs="Times New Roman"/>
          <w:b/>
        </w:rPr>
      </w:pPr>
    </w:p>
    <w:p w:rsidR="00041647" w:rsidRDefault="00041647" w:rsidP="00C90238">
      <w:pPr>
        <w:rPr>
          <w:rFonts w:ascii="Times New Roman" w:hAnsi="Times New Roman" w:cs="Times New Roman"/>
          <w:b/>
        </w:rPr>
      </w:pPr>
    </w:p>
    <w:p w:rsidR="00041647" w:rsidRPr="00B10289" w:rsidRDefault="00041647" w:rsidP="00C90238">
      <w:pPr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Default="00C90238" w:rsidP="00C902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</w:t>
      </w:r>
    </w:p>
    <w:p w:rsidR="00C90238" w:rsidRPr="008058D0" w:rsidRDefault="00C90238" w:rsidP="00C90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 и литература. Литература», и в соответствии с Рекомендациями по организации получения среднего общего 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17.03.2015 № 06-259)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8058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примерной программ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общеобразовательной учебной дисциплины «Русский язык и литература. Литература</w:t>
      </w:r>
      <w:r w:rsidRPr="008058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профессиональных образовательных организаций</w:t>
      </w:r>
      <w:r w:rsidRPr="008058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58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одобренной ФГ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058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«Федеральный институт развития образования»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21.07.2015</w:t>
      </w:r>
      <w:r w:rsidRPr="008058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C90238" w:rsidRDefault="00C90238" w:rsidP="00C90238">
      <w:pPr>
        <w:jc w:val="center"/>
        <w:rPr>
          <w:b/>
        </w:rPr>
      </w:pPr>
    </w:p>
    <w:p w:rsidR="00C90238" w:rsidRDefault="00C90238" w:rsidP="00C90238">
      <w:pPr>
        <w:jc w:val="center"/>
        <w:rPr>
          <w:b/>
        </w:rPr>
      </w:pPr>
    </w:p>
    <w:p w:rsidR="00C90238" w:rsidRDefault="00C90238" w:rsidP="00C90238">
      <w:pPr>
        <w:rPr>
          <w:b/>
        </w:rPr>
      </w:pPr>
    </w:p>
    <w:p w:rsidR="00C90238" w:rsidRDefault="00C90238" w:rsidP="00C90238">
      <w:pPr>
        <w:rPr>
          <w:b/>
        </w:rPr>
      </w:pPr>
    </w:p>
    <w:p w:rsidR="00C90238" w:rsidRDefault="00C90238" w:rsidP="00C90238">
      <w:pPr>
        <w:rPr>
          <w:b/>
        </w:rPr>
      </w:pPr>
    </w:p>
    <w:p w:rsidR="00C90238" w:rsidRDefault="00C90238" w:rsidP="00C90238">
      <w:pPr>
        <w:rPr>
          <w:b/>
        </w:rPr>
      </w:pPr>
    </w:p>
    <w:p w:rsidR="00C90238" w:rsidRDefault="00C90238" w:rsidP="00C90238">
      <w:pPr>
        <w:rPr>
          <w:b/>
        </w:rPr>
      </w:pPr>
    </w:p>
    <w:p w:rsidR="00C90238" w:rsidRDefault="00C90238" w:rsidP="00C90238">
      <w:pPr>
        <w:rPr>
          <w:b/>
        </w:rPr>
      </w:pPr>
    </w:p>
    <w:p w:rsidR="00C90238" w:rsidRDefault="00C90238" w:rsidP="00C90238">
      <w:pPr>
        <w:rPr>
          <w:rFonts w:ascii="Times New Roman" w:hAnsi="Times New Roman" w:cs="Times New Roman"/>
          <w:sz w:val="28"/>
          <w:szCs w:val="28"/>
        </w:rPr>
      </w:pPr>
    </w:p>
    <w:p w:rsidR="00C90238" w:rsidRDefault="00C90238" w:rsidP="00C90238">
      <w:pPr>
        <w:rPr>
          <w:rFonts w:ascii="Times New Roman" w:hAnsi="Times New Roman" w:cs="Times New Roman"/>
          <w:sz w:val="28"/>
          <w:szCs w:val="28"/>
        </w:rPr>
      </w:pPr>
    </w:p>
    <w:p w:rsidR="00C90238" w:rsidRDefault="00C90238" w:rsidP="00C90238">
      <w:pPr>
        <w:rPr>
          <w:rFonts w:ascii="Times New Roman" w:hAnsi="Times New Roman" w:cs="Times New Roman"/>
          <w:sz w:val="28"/>
          <w:szCs w:val="28"/>
        </w:rPr>
      </w:pPr>
      <w:r w:rsidRPr="003E6F1D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</w:p>
    <w:p w:rsidR="00C90238" w:rsidRPr="003E6F1D" w:rsidRDefault="00C90238" w:rsidP="00C90238">
      <w:pPr>
        <w:rPr>
          <w:rFonts w:ascii="Times New Roman" w:hAnsi="Times New Roman" w:cs="Times New Roman"/>
          <w:sz w:val="28"/>
          <w:szCs w:val="28"/>
        </w:rPr>
      </w:pPr>
      <w:r w:rsidRPr="003E6F1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юджетное профессионально образовательное учреждение Омской области</w:t>
      </w:r>
      <w:r w:rsidRPr="003E6F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E6F1D">
        <w:rPr>
          <w:rFonts w:ascii="Times New Roman" w:hAnsi="Times New Roman" w:cs="Times New Roman"/>
          <w:sz w:val="28"/>
          <w:szCs w:val="28"/>
        </w:rPr>
        <w:t>Называевский</w:t>
      </w:r>
      <w:proofErr w:type="spellEnd"/>
      <w:r w:rsidRPr="003E6F1D">
        <w:rPr>
          <w:rFonts w:ascii="Times New Roman" w:hAnsi="Times New Roman" w:cs="Times New Roman"/>
          <w:sz w:val="28"/>
          <w:szCs w:val="28"/>
        </w:rPr>
        <w:t xml:space="preserve"> аграрно-индустриальный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0238" w:rsidRDefault="00C90238" w:rsidP="00C90238">
      <w:pPr>
        <w:rPr>
          <w:b/>
        </w:rPr>
      </w:pPr>
    </w:p>
    <w:p w:rsidR="00C90238" w:rsidRDefault="00C90238" w:rsidP="00C90238">
      <w:pPr>
        <w:rPr>
          <w:b/>
        </w:rPr>
      </w:pPr>
    </w:p>
    <w:p w:rsidR="00C90238" w:rsidRDefault="00C90238" w:rsidP="00C90238">
      <w:pPr>
        <w:rPr>
          <w:b/>
        </w:rPr>
      </w:pPr>
    </w:p>
    <w:p w:rsidR="00C90238" w:rsidRDefault="00C90238" w:rsidP="00C90238">
      <w:pPr>
        <w:rPr>
          <w:rFonts w:ascii="Times New Roman" w:hAnsi="Times New Roman" w:cs="Times New Roman"/>
          <w:sz w:val="28"/>
          <w:szCs w:val="28"/>
        </w:rPr>
      </w:pPr>
    </w:p>
    <w:p w:rsidR="00C90238" w:rsidRPr="003E6F1D" w:rsidRDefault="00C90238" w:rsidP="00C90238">
      <w:pPr>
        <w:rPr>
          <w:rFonts w:ascii="Times New Roman" w:hAnsi="Times New Roman" w:cs="Times New Roman"/>
          <w:sz w:val="28"/>
          <w:szCs w:val="28"/>
        </w:rPr>
      </w:pPr>
      <w:r w:rsidRPr="003E6F1D">
        <w:rPr>
          <w:rFonts w:ascii="Times New Roman" w:hAnsi="Times New Roman" w:cs="Times New Roman"/>
          <w:sz w:val="28"/>
          <w:szCs w:val="28"/>
        </w:rPr>
        <w:t xml:space="preserve">Рабочую программу разработал: </w:t>
      </w:r>
    </w:p>
    <w:p w:rsidR="000273AE" w:rsidRPr="000E09CE" w:rsidRDefault="00C902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6F1D">
        <w:rPr>
          <w:rFonts w:ascii="Times New Roman" w:hAnsi="Times New Roman" w:cs="Times New Roman"/>
          <w:sz w:val="28"/>
          <w:szCs w:val="28"/>
        </w:rPr>
        <w:t>преподаватель  русского</w:t>
      </w:r>
      <w:proofErr w:type="gramEnd"/>
      <w:r w:rsidRPr="003E6F1D">
        <w:rPr>
          <w:rFonts w:ascii="Times New Roman" w:hAnsi="Times New Roman" w:cs="Times New Roman"/>
          <w:sz w:val="28"/>
          <w:szCs w:val="28"/>
        </w:rPr>
        <w:t xml:space="preserve"> языка и литературы вы</w:t>
      </w:r>
      <w:r>
        <w:rPr>
          <w:rFonts w:ascii="Times New Roman" w:hAnsi="Times New Roman" w:cs="Times New Roman"/>
          <w:sz w:val="28"/>
          <w:szCs w:val="28"/>
        </w:rPr>
        <w:t xml:space="preserve">сшей квалификационной категории   </w:t>
      </w:r>
      <w:r w:rsidRPr="003E6F1D">
        <w:rPr>
          <w:rFonts w:ascii="Times New Roman" w:hAnsi="Times New Roman" w:cs="Times New Roman"/>
          <w:sz w:val="28"/>
          <w:szCs w:val="28"/>
        </w:rPr>
        <w:t>Бондарькова Т.В.   _____________</w:t>
      </w: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  <w:r w:rsidRPr="00B10289">
        <w:rPr>
          <w:rFonts w:ascii="Times New Roman" w:hAnsi="Times New Roman" w:cs="Times New Roman"/>
          <w:b/>
        </w:rPr>
        <w:lastRenderedPageBreak/>
        <w:t>СОДЕРЖАНИЕ</w:t>
      </w: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rPr>
          <w:rFonts w:ascii="Times New Roman" w:hAnsi="Times New Roman" w:cs="Times New Roman"/>
          <w:b/>
        </w:rPr>
      </w:pPr>
      <w:r w:rsidRPr="00B10289">
        <w:rPr>
          <w:rFonts w:ascii="Times New Roman" w:hAnsi="Times New Roman" w:cs="Times New Roman"/>
          <w:b/>
        </w:rPr>
        <w:t>1. ПАСПОРТ ПРОГРАММЫ УЧЕБНОЙ ДИСЦИПЛИНЫ…………………………………………………………………</w:t>
      </w:r>
      <w:r>
        <w:rPr>
          <w:rFonts w:ascii="Times New Roman" w:hAnsi="Times New Roman" w:cs="Times New Roman"/>
          <w:b/>
        </w:rPr>
        <w:t>…………4-7</w:t>
      </w:r>
    </w:p>
    <w:p w:rsidR="00C90238" w:rsidRPr="00B10289" w:rsidRDefault="00C90238" w:rsidP="00C90238">
      <w:pPr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rPr>
          <w:rFonts w:ascii="Times New Roman" w:hAnsi="Times New Roman" w:cs="Times New Roman"/>
          <w:b/>
        </w:rPr>
      </w:pPr>
      <w:r w:rsidRPr="00B10289">
        <w:rPr>
          <w:rFonts w:ascii="Times New Roman" w:hAnsi="Times New Roman" w:cs="Times New Roman"/>
          <w:b/>
        </w:rPr>
        <w:t xml:space="preserve">2. СТРУКТУРА </w:t>
      </w:r>
      <w:proofErr w:type="gramStart"/>
      <w:r w:rsidRPr="00B10289">
        <w:rPr>
          <w:rFonts w:ascii="Times New Roman" w:hAnsi="Times New Roman" w:cs="Times New Roman"/>
          <w:b/>
        </w:rPr>
        <w:t>И  СОДЕРЖАНИЕ</w:t>
      </w:r>
      <w:proofErr w:type="gramEnd"/>
      <w:r w:rsidRPr="00B10289">
        <w:rPr>
          <w:rFonts w:ascii="Times New Roman" w:hAnsi="Times New Roman" w:cs="Times New Roman"/>
          <w:b/>
        </w:rPr>
        <w:t xml:space="preserve"> УЧЕБНОЙДИСЦИПЛИНЫ………………………………………………………………</w:t>
      </w:r>
      <w:r w:rsidR="000E09CE">
        <w:rPr>
          <w:rFonts w:ascii="Times New Roman" w:hAnsi="Times New Roman" w:cs="Times New Roman"/>
          <w:b/>
        </w:rPr>
        <w:t xml:space="preserve"> 7-47</w:t>
      </w:r>
    </w:p>
    <w:p w:rsidR="00C90238" w:rsidRPr="00B10289" w:rsidRDefault="00C90238" w:rsidP="00C90238">
      <w:pPr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rPr>
          <w:rFonts w:ascii="Times New Roman" w:hAnsi="Times New Roman" w:cs="Times New Roman"/>
          <w:b/>
        </w:rPr>
      </w:pPr>
      <w:r w:rsidRPr="00B10289">
        <w:rPr>
          <w:rFonts w:ascii="Times New Roman" w:hAnsi="Times New Roman" w:cs="Times New Roman"/>
          <w:b/>
        </w:rPr>
        <w:t>3. УСЛОВИЯ РЕАЛИЗАЦИИ ПРОГРАММЫ УЧЕБНОЙ ДИСЦИПЛИНЫ……………………………………………</w:t>
      </w:r>
      <w:r w:rsidR="000E09CE">
        <w:rPr>
          <w:rFonts w:ascii="Times New Roman" w:hAnsi="Times New Roman" w:cs="Times New Roman"/>
          <w:b/>
        </w:rPr>
        <w:t>……………………………… 47-50</w:t>
      </w:r>
    </w:p>
    <w:p w:rsidR="00C90238" w:rsidRPr="00B10289" w:rsidRDefault="00C90238" w:rsidP="00C90238">
      <w:pPr>
        <w:rPr>
          <w:rFonts w:ascii="Times New Roman" w:hAnsi="Times New Roman" w:cs="Times New Roman"/>
          <w:b/>
        </w:rPr>
      </w:pPr>
    </w:p>
    <w:p w:rsidR="00C90238" w:rsidRPr="00B10289" w:rsidRDefault="00C90238" w:rsidP="00C90238">
      <w:pPr>
        <w:rPr>
          <w:rFonts w:ascii="Times New Roman" w:hAnsi="Times New Roman" w:cs="Times New Roman"/>
          <w:b/>
        </w:rPr>
      </w:pPr>
      <w:r w:rsidRPr="00B10289">
        <w:rPr>
          <w:rFonts w:ascii="Times New Roman" w:hAnsi="Times New Roman" w:cs="Times New Roman"/>
          <w:b/>
        </w:rPr>
        <w:t>4. КОНТРОЛЬ И ОЦЕНКА РЕЗУЛЬТАТОВ ОСВОЕНИЯ УЧЕБНОЙ</w:t>
      </w:r>
    </w:p>
    <w:p w:rsidR="00C90238" w:rsidRPr="00B10289" w:rsidRDefault="00C90238" w:rsidP="00C90238">
      <w:pPr>
        <w:rPr>
          <w:rFonts w:ascii="Times New Roman" w:hAnsi="Times New Roman" w:cs="Times New Roman"/>
          <w:b/>
        </w:rPr>
      </w:pPr>
      <w:r w:rsidRPr="00B10289">
        <w:rPr>
          <w:rFonts w:ascii="Times New Roman" w:hAnsi="Times New Roman" w:cs="Times New Roman"/>
          <w:b/>
        </w:rPr>
        <w:t>ДИСЦИПЛИНЫ……………………………………………………………………</w:t>
      </w:r>
      <w:r w:rsidR="000E09CE">
        <w:rPr>
          <w:rFonts w:ascii="Times New Roman" w:hAnsi="Times New Roman" w:cs="Times New Roman"/>
          <w:b/>
        </w:rPr>
        <w:t>………50-54</w:t>
      </w:r>
    </w:p>
    <w:p w:rsidR="00C90238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Default="00C90238" w:rsidP="00C90238">
      <w:pPr>
        <w:jc w:val="center"/>
        <w:rPr>
          <w:rFonts w:ascii="Times New Roman" w:hAnsi="Times New Roman" w:cs="Times New Roman"/>
          <w:b/>
        </w:rPr>
      </w:pPr>
    </w:p>
    <w:p w:rsidR="00C90238" w:rsidRDefault="00C90238" w:rsidP="00C90238">
      <w:pPr>
        <w:rPr>
          <w:rFonts w:ascii="Times New Roman" w:hAnsi="Times New Roman" w:cs="Times New Roman"/>
          <w:b/>
        </w:rPr>
      </w:pPr>
    </w:p>
    <w:p w:rsidR="00C90238" w:rsidRPr="007663D3" w:rsidRDefault="00C90238" w:rsidP="00C90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D3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УЧЕБНОЙ ДИСЦИПЛИНЫ «РУССКИЙ ЯЗЫК И ЛИТЕРАТУРА. ЛИТЕРАТУРА»</w:t>
      </w:r>
    </w:p>
    <w:p w:rsidR="00C90238" w:rsidRDefault="00C90238" w:rsidP="00C90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89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C90238" w:rsidRPr="00BB647F" w:rsidRDefault="00C90238" w:rsidP="00C90238">
      <w:pPr>
        <w:jc w:val="both"/>
        <w:rPr>
          <w:b/>
          <w:sz w:val="28"/>
          <w:szCs w:val="28"/>
        </w:rPr>
      </w:pPr>
      <w:r w:rsidRPr="005A473D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966E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  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дисциплины  «Русский язык и литература. Литература» предназначена для изучения литературы в Бюджетном профессиональном образовательном учреждении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аграрно-индустриальный техникум», реализующем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</w:t>
      </w:r>
      <w:r w:rsidR="00723FB3">
        <w:rPr>
          <w:rFonts w:ascii="Times New Roman" w:hAnsi="Times New Roman" w:cs="Times New Roman"/>
          <w:sz w:val="28"/>
          <w:szCs w:val="28"/>
        </w:rPr>
        <w:t>специалистов среднего звена по специальности 19.02.10</w:t>
      </w:r>
      <w:r w:rsidR="000B478C">
        <w:rPr>
          <w:rFonts w:ascii="Times New Roman" w:hAnsi="Times New Roman" w:cs="Times New Roman"/>
          <w:sz w:val="28"/>
          <w:szCs w:val="28"/>
        </w:rPr>
        <w:t xml:space="preserve"> «Технология </w:t>
      </w:r>
      <w:r w:rsidR="00723FB3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0B478C">
        <w:rPr>
          <w:rFonts w:ascii="Times New Roman" w:hAnsi="Times New Roman" w:cs="Times New Roman"/>
          <w:sz w:val="28"/>
          <w:szCs w:val="28"/>
        </w:rPr>
        <w:t>продукции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17.03.2015 № 06-259).</w:t>
      </w:r>
    </w:p>
    <w:p w:rsidR="00C90238" w:rsidRPr="00B10289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 w:rsidRPr="00B10289">
        <w:rPr>
          <w:rFonts w:ascii="Times New Roman" w:hAnsi="Times New Roman" w:cs="Times New Roman"/>
          <w:sz w:val="28"/>
          <w:szCs w:val="28"/>
        </w:rPr>
        <w:t>Программа учебной д</w:t>
      </w:r>
      <w:r>
        <w:rPr>
          <w:rFonts w:ascii="Times New Roman" w:hAnsi="Times New Roman" w:cs="Times New Roman"/>
          <w:sz w:val="28"/>
          <w:szCs w:val="28"/>
        </w:rPr>
        <w:t xml:space="preserve">исциплины «Русский язык и литература. Русский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язык» 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использоваться другими профессиональными образовательными организациями</w:t>
      </w:r>
      <w:r w:rsidRPr="00B102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реализующими</w:t>
      </w:r>
      <w:r w:rsidRPr="00B10289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</w:t>
      </w:r>
      <w:r>
        <w:rPr>
          <w:rFonts w:ascii="Times New Roman" w:hAnsi="Times New Roman" w:cs="Times New Roman"/>
          <w:sz w:val="28"/>
          <w:szCs w:val="28"/>
        </w:rPr>
        <w:t>го  общего образования</w:t>
      </w:r>
      <w:r w:rsidR="0072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пределах освоения ОПОП СПО на базе основного общего образования.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272A0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272A04">
        <w:rPr>
          <w:rFonts w:ascii="Times New Roman" w:hAnsi="Times New Roman" w:cs="Times New Roman"/>
        </w:rPr>
        <w:t xml:space="preserve">: </w:t>
      </w:r>
    </w:p>
    <w:p w:rsidR="00C90238" w:rsidRPr="006150A1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 w:rsidRPr="006150A1">
        <w:rPr>
          <w:rFonts w:ascii="Times New Roman" w:hAnsi="Times New Roman" w:cs="Times New Roman"/>
          <w:sz w:val="28"/>
          <w:szCs w:val="28"/>
        </w:rPr>
        <w:t>Учебная дисциплина «Русский</w:t>
      </w:r>
      <w:r>
        <w:rPr>
          <w:rFonts w:ascii="Times New Roman" w:hAnsi="Times New Roman" w:cs="Times New Roman"/>
          <w:sz w:val="28"/>
          <w:szCs w:val="28"/>
        </w:rPr>
        <w:t xml:space="preserve"> язык и литература. Литература</w:t>
      </w:r>
      <w:r w:rsidRPr="006150A1">
        <w:rPr>
          <w:rFonts w:ascii="Times New Roman" w:hAnsi="Times New Roman" w:cs="Times New Roman"/>
          <w:sz w:val="28"/>
          <w:szCs w:val="28"/>
        </w:rPr>
        <w:t xml:space="preserve">» является </w:t>
      </w:r>
      <w:r>
        <w:rPr>
          <w:rFonts w:ascii="Times New Roman" w:hAnsi="Times New Roman" w:cs="Times New Roman"/>
          <w:sz w:val="28"/>
          <w:szCs w:val="28"/>
        </w:rPr>
        <w:t xml:space="preserve">составной </w:t>
      </w:r>
      <w:r w:rsidRPr="006150A1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6150A1">
        <w:rPr>
          <w:rFonts w:ascii="Times New Roman" w:hAnsi="Times New Roman" w:cs="Times New Roman"/>
          <w:sz w:val="28"/>
          <w:szCs w:val="28"/>
        </w:rPr>
        <w:t>учебного предмета «Русский язык и литература» обязательной предметной области «Филология» ФГОС среднего общего образования. Изучается в общеобразовательном цикле учебного плана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50A1">
        <w:rPr>
          <w:rFonts w:ascii="Times New Roman" w:hAnsi="Times New Roman" w:cs="Times New Roman"/>
          <w:sz w:val="28"/>
          <w:szCs w:val="28"/>
        </w:rPr>
        <w:t xml:space="preserve"> В учебном плане ОУ учебная дисциплина «Русский</w:t>
      </w:r>
      <w:r>
        <w:rPr>
          <w:rFonts w:ascii="Times New Roman" w:hAnsi="Times New Roman" w:cs="Times New Roman"/>
          <w:sz w:val="28"/>
          <w:szCs w:val="28"/>
        </w:rPr>
        <w:t xml:space="preserve"> язык и литература. Литература</w:t>
      </w:r>
      <w:r w:rsidRPr="006150A1">
        <w:rPr>
          <w:rFonts w:ascii="Times New Roman" w:hAnsi="Times New Roman" w:cs="Times New Roman"/>
          <w:sz w:val="28"/>
          <w:szCs w:val="28"/>
        </w:rPr>
        <w:t>» входит в состав общих общеобразовательных учебных дисциплин, формируемых из обязательных предметных областей ФГОС среднего о</w:t>
      </w:r>
      <w:r>
        <w:rPr>
          <w:rFonts w:ascii="Times New Roman" w:hAnsi="Times New Roman" w:cs="Times New Roman"/>
          <w:sz w:val="28"/>
          <w:szCs w:val="28"/>
        </w:rPr>
        <w:t>бщего образования, для профессий</w:t>
      </w:r>
      <w:r w:rsidRPr="006150A1">
        <w:rPr>
          <w:rFonts w:ascii="Times New Roman" w:hAnsi="Times New Roman" w:cs="Times New Roman"/>
          <w:sz w:val="28"/>
          <w:szCs w:val="28"/>
        </w:rPr>
        <w:t xml:space="preserve"> СПО.</w:t>
      </w:r>
    </w:p>
    <w:p w:rsidR="00C90238" w:rsidRDefault="00C90238" w:rsidP="00C90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C79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90238" w:rsidRPr="00416649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 w:rsidRPr="00416649">
        <w:rPr>
          <w:rFonts w:ascii="Times New Roman" w:hAnsi="Times New Roman" w:cs="Times New Roman"/>
          <w:sz w:val="28"/>
          <w:szCs w:val="28"/>
        </w:rPr>
        <w:t xml:space="preserve">Литературе принадлежит ведущее место в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эмоциональном, интеллектуальном и </w:t>
      </w:r>
      <w:r w:rsidRPr="00416649">
        <w:rPr>
          <w:rFonts w:ascii="Times New Roman" w:hAnsi="Times New Roman" w:cs="Times New Roman"/>
          <w:sz w:val="28"/>
          <w:szCs w:val="28"/>
        </w:rPr>
        <w:t>эстетическом</w:t>
      </w:r>
      <w:r>
        <w:rPr>
          <w:rFonts w:ascii="Times New Roman" w:hAnsi="Times New Roman" w:cs="Times New Roman"/>
          <w:sz w:val="28"/>
          <w:szCs w:val="28"/>
        </w:rPr>
        <w:t xml:space="preserve"> развитии человека, формировании его миропонимания и национального самосознания. Литература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 w:rsidRPr="00BD517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программы учебной дисциплины «Русский язык и литература. Литература» направлено на достижение следующих целей:</w:t>
      </w:r>
    </w:p>
    <w:p w:rsidR="00C90238" w:rsidRPr="00EA79AE" w:rsidRDefault="00C90238" w:rsidP="00C9023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9AE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EA79AE">
        <w:rPr>
          <w:rFonts w:ascii="Times New Roman" w:hAnsi="Times New Roman" w:cs="Times New Roman"/>
          <w:sz w:val="28"/>
          <w:szCs w:val="28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90238" w:rsidRPr="00EA79AE" w:rsidRDefault="00C90238" w:rsidP="00C9023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9AE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EA79AE">
        <w:rPr>
          <w:rFonts w:ascii="Times New Roman" w:hAnsi="Times New Roman" w:cs="Times New Roman"/>
          <w:sz w:val="28"/>
          <w:szCs w:val="28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обучающихся, читательских интересов, художественного вкуса; устной и письменной речи обучающихся;</w:t>
      </w:r>
    </w:p>
    <w:p w:rsidR="00C90238" w:rsidRPr="00EA79AE" w:rsidRDefault="00C90238" w:rsidP="00C9023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9AE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EA79AE">
        <w:rPr>
          <w:rFonts w:ascii="Times New Roman" w:hAnsi="Times New Roman" w:cs="Times New Roman"/>
          <w:sz w:val="28"/>
          <w:szCs w:val="28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90238" w:rsidRDefault="00C90238" w:rsidP="00C9023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9AE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EA79AE">
        <w:rPr>
          <w:rFonts w:ascii="Times New Roman" w:hAnsi="Times New Roman" w:cs="Times New Roman"/>
          <w:sz w:val="28"/>
          <w:szCs w:val="28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сочинения различных типов; поиска, систематизации и использования необходимой информации, в том числе в сети Интернет.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изучается на базовом уровне ФГОС среднего общего образования. Изучение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  предполагает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дифференциацию уровней достижения обучающимися поставленных целей. </w:t>
      </w:r>
      <w:r w:rsidRPr="00416649">
        <w:rPr>
          <w:rFonts w:ascii="Times New Roman" w:hAnsi="Times New Roman" w:cs="Times New Roman"/>
          <w:sz w:val="28"/>
          <w:szCs w:val="28"/>
        </w:rPr>
        <w:t>Освоение содержа</w:t>
      </w:r>
      <w:r>
        <w:rPr>
          <w:rFonts w:ascii="Times New Roman" w:hAnsi="Times New Roman" w:cs="Times New Roman"/>
          <w:sz w:val="28"/>
          <w:szCs w:val="28"/>
        </w:rPr>
        <w:t xml:space="preserve">ния учебной дисциплины «Русский язык и литература. Литература» обеспечивает достижение обучающимися следующих </w:t>
      </w:r>
      <w:r w:rsidRPr="00470FED">
        <w:rPr>
          <w:rFonts w:ascii="Times New Roman" w:hAnsi="Times New Roman" w:cs="Times New Roman"/>
          <w:b/>
          <w:i/>
          <w:sz w:val="28"/>
          <w:szCs w:val="28"/>
        </w:rPr>
        <w:t>результатов:</w:t>
      </w:r>
    </w:p>
    <w:p w:rsidR="00C90238" w:rsidRPr="00470FED" w:rsidRDefault="00C90238" w:rsidP="00C902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FED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Pr="00470FED">
        <w:rPr>
          <w:rFonts w:ascii="Times New Roman" w:hAnsi="Times New Roman" w:cs="Times New Roman"/>
          <w:sz w:val="28"/>
          <w:szCs w:val="28"/>
        </w:rPr>
        <w:t>: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эстетическое отношение к миру;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презентаций);</w:t>
      </w:r>
    </w:p>
    <w:p w:rsidR="00C90238" w:rsidRDefault="00C90238" w:rsidP="00C9023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B53C0C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proofErr w:type="gramEnd"/>
      <w:r w:rsidRPr="00B53C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понимать проблему, выдвигать гипотезу,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организовывать собственную деятельность, оценивать её, определять сферу своих интересов;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с разными источниками информации, находить её, анализировать, использовать в самостоятельной деятельности;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90238" w:rsidRDefault="00C90238" w:rsidP="00C90238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F7573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proofErr w:type="gramEnd"/>
      <w:r w:rsidRPr="00CF757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произведений;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навыками самоанализа и самооценки на основе наблюдений за собственной речью;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владение умением анализировать текст с точки зрения наличия в нём явной и скрытой, основной и второстепенной информации;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</w:t>
      </w:r>
    </w:p>
    <w:p w:rsid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C90238" w:rsidRPr="00C90238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                                                                                                                                             </w:t>
      </w:r>
      <w:r w:rsidRPr="00C90238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литературы. Изучение литературы завершается подведением итогов в форме дифференцированного зачёта в рамках промежуточной аттестации студентов </w:t>
      </w:r>
      <w:r w:rsidRPr="00C90238">
        <w:rPr>
          <w:rFonts w:ascii="Times New Roman" w:hAnsi="Times New Roman" w:cs="Times New Roman"/>
          <w:color w:val="000000"/>
          <w:sz w:val="28"/>
          <w:szCs w:val="28"/>
        </w:rPr>
        <w:t>в процессе освоения ОПОП СПО на базе основного общего образования с получением среднего общего образования.</w:t>
      </w:r>
    </w:p>
    <w:p w:rsidR="00C90238" w:rsidRPr="00B10289" w:rsidRDefault="00C90238" w:rsidP="00C90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8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C90238" w:rsidRPr="00175612" w:rsidRDefault="00C90238" w:rsidP="00C902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289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B10289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49C4">
        <w:rPr>
          <w:rFonts w:ascii="Times New Roman" w:hAnsi="Times New Roman" w:cs="Times New Roman"/>
          <w:sz w:val="28"/>
          <w:szCs w:val="28"/>
        </w:rPr>
        <w:t>бной нагрузки обучающихся –  176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10289">
        <w:rPr>
          <w:rFonts w:ascii="Times New Roman" w:hAnsi="Times New Roman" w:cs="Times New Roman"/>
          <w:sz w:val="28"/>
          <w:szCs w:val="28"/>
        </w:rPr>
        <w:t>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внеаудиторной самостоятельной работ</w:t>
      </w:r>
      <w:r w:rsidR="00B249C4">
        <w:rPr>
          <w:rFonts w:ascii="Times New Roman" w:hAnsi="Times New Roman" w:cs="Times New Roman"/>
          <w:sz w:val="28"/>
          <w:szCs w:val="28"/>
        </w:rPr>
        <w:t>ы – 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289">
        <w:rPr>
          <w:rFonts w:ascii="Times New Roman" w:hAnsi="Times New Roman" w:cs="Times New Roman"/>
          <w:sz w:val="28"/>
          <w:szCs w:val="28"/>
        </w:rPr>
        <w:t>часов;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10289">
        <w:rPr>
          <w:rFonts w:ascii="Times New Roman" w:hAnsi="Times New Roman" w:cs="Times New Roman"/>
          <w:sz w:val="28"/>
          <w:szCs w:val="28"/>
        </w:rPr>
        <w:t>а</w:t>
      </w:r>
      <w:r w:rsidR="00B249C4">
        <w:rPr>
          <w:rFonts w:ascii="Times New Roman" w:hAnsi="Times New Roman" w:cs="Times New Roman"/>
          <w:sz w:val="28"/>
          <w:szCs w:val="28"/>
        </w:rPr>
        <w:t>удиторной учебной нагрузки – 117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Pr="00B10289">
        <w:rPr>
          <w:rFonts w:ascii="Times New Roman" w:hAnsi="Times New Roman" w:cs="Times New Roman"/>
          <w:sz w:val="28"/>
          <w:szCs w:val="28"/>
        </w:rPr>
        <w:t>.</w:t>
      </w:r>
    </w:p>
    <w:p w:rsidR="00C90238" w:rsidRDefault="00C90238" w:rsidP="00C90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803">
        <w:rPr>
          <w:rFonts w:ascii="Times New Roman" w:hAnsi="Times New Roman" w:cs="Times New Roman"/>
          <w:b/>
          <w:bCs/>
          <w:sz w:val="28"/>
          <w:szCs w:val="28"/>
        </w:rPr>
        <w:t xml:space="preserve">2. СТРУКТУРА </w:t>
      </w:r>
      <w:r>
        <w:rPr>
          <w:rFonts w:ascii="Times New Roman" w:hAnsi="Times New Roman" w:cs="Times New Roman"/>
          <w:b/>
          <w:bCs/>
          <w:sz w:val="28"/>
          <w:szCs w:val="28"/>
        </w:rPr>
        <w:t>И СОДЕРЖАНИЕ УЧЕБНОЙ ДИСЦИПЛИНЫ</w:t>
      </w:r>
    </w:p>
    <w:p w:rsidR="00C90238" w:rsidRPr="00B718AE" w:rsidRDefault="00C90238" w:rsidP="00C90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803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38"/>
        <w:gridCol w:w="1418"/>
      </w:tblGrid>
      <w:tr w:rsidR="00C90238" w:rsidRPr="0044046E" w:rsidTr="00041647">
        <w:trPr>
          <w:trHeight w:val="35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238" w:rsidRPr="00B718AE" w:rsidRDefault="00C90238" w:rsidP="000101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8" w:rsidRPr="007663D3" w:rsidRDefault="00C90238" w:rsidP="00C90238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Объем час.</w:t>
            </w:r>
          </w:p>
        </w:tc>
      </w:tr>
      <w:tr w:rsidR="00C90238" w:rsidRPr="0044046E" w:rsidTr="00041647">
        <w:trPr>
          <w:trHeight w:val="28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238" w:rsidRPr="00611185" w:rsidRDefault="00C90238" w:rsidP="000101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185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8" w:rsidRPr="007663D3" w:rsidRDefault="000B478C" w:rsidP="0001014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176</w:t>
            </w:r>
          </w:p>
        </w:tc>
      </w:tr>
      <w:tr w:rsidR="00C90238" w:rsidRPr="0044046E" w:rsidTr="0004164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238" w:rsidRPr="00611185" w:rsidRDefault="00C90238" w:rsidP="0001014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8" w:rsidRPr="007663D3" w:rsidRDefault="000B478C" w:rsidP="0001014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</w:tr>
      <w:tr w:rsidR="00C90238" w:rsidRPr="0044046E" w:rsidTr="0004164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238" w:rsidRPr="00B718AE" w:rsidRDefault="00C90238" w:rsidP="0001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8" w:rsidRPr="00B718AE" w:rsidRDefault="00C90238" w:rsidP="000101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90238" w:rsidRPr="0044046E" w:rsidTr="0004164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238" w:rsidRPr="00B718AE" w:rsidRDefault="00C90238" w:rsidP="0001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  <w:proofErr w:type="gramEnd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8" w:rsidRPr="00AB2B58" w:rsidRDefault="00C7679F" w:rsidP="0001014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C90238" w:rsidRPr="0044046E" w:rsidTr="0004164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238" w:rsidRPr="00B718AE" w:rsidRDefault="00C90238" w:rsidP="0001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творческие и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8" w:rsidRPr="00165CDC" w:rsidRDefault="00063D5E" w:rsidP="0001014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010141" w:rsidRPr="00010141" w:rsidTr="0004164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141" w:rsidRPr="00010141" w:rsidRDefault="00010141" w:rsidP="0001014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Внеаудиторная самостоятельная работа обучающегося (всего)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41" w:rsidRPr="00010141" w:rsidRDefault="000B478C" w:rsidP="0001014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</w:tr>
      <w:tr w:rsidR="00010141" w:rsidRPr="00010141" w:rsidTr="0004164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141" w:rsidRPr="00010141" w:rsidRDefault="00010141" w:rsidP="000101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 в форме </w:t>
            </w:r>
            <w:r w:rsidRPr="000101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41" w:rsidRPr="00010141" w:rsidRDefault="00010141" w:rsidP="0001014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</w:tbl>
    <w:p w:rsidR="00010141" w:rsidRPr="00010141" w:rsidRDefault="00010141" w:rsidP="00010141">
      <w:pPr>
        <w:rPr>
          <w:rFonts w:ascii="Times New Roman" w:hAnsi="Times New Roman" w:cs="Times New Roman"/>
          <w:b/>
        </w:rPr>
      </w:pPr>
    </w:p>
    <w:p w:rsidR="00010141" w:rsidRPr="00010141" w:rsidRDefault="00010141" w:rsidP="00010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41">
        <w:rPr>
          <w:rFonts w:ascii="Times New Roman" w:hAnsi="Times New Roman" w:cs="Times New Roman"/>
          <w:b/>
          <w:sz w:val="28"/>
          <w:szCs w:val="28"/>
        </w:rPr>
        <w:t>2.2 Тематический план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928"/>
        <w:gridCol w:w="7005"/>
        <w:gridCol w:w="1418"/>
      </w:tblGrid>
      <w:tr w:rsidR="00010141" w:rsidRPr="00010141" w:rsidTr="00041647">
        <w:tc>
          <w:tcPr>
            <w:tcW w:w="928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  <w:r w:rsidRPr="00010141">
              <w:rPr>
                <w:rFonts w:ascii="Times New Roman" w:hAnsi="Times New Roman" w:cs="Times New Roman"/>
              </w:rPr>
              <w:t>№</w:t>
            </w:r>
          </w:p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  <w:proofErr w:type="gramStart"/>
            <w:r w:rsidRPr="00010141">
              <w:rPr>
                <w:rFonts w:ascii="Times New Roman" w:hAnsi="Times New Roman" w:cs="Times New Roman"/>
              </w:rPr>
              <w:t>п</w:t>
            </w:r>
            <w:proofErr w:type="gramEnd"/>
            <w:r w:rsidRPr="000101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05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10141" w:rsidRPr="00010141" w:rsidTr="00041647">
        <w:tc>
          <w:tcPr>
            <w:tcW w:w="928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b/>
              </w:rPr>
            </w:pPr>
            <w:r w:rsidRPr="0001014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1014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23" w:type="dxa"/>
            <w:gridSpan w:val="2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Аудиторные занятия</w:t>
            </w:r>
          </w:p>
          <w:p w:rsidR="00010141" w:rsidRP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Содержание обучения</w:t>
            </w:r>
          </w:p>
        </w:tc>
      </w:tr>
      <w:tr w:rsidR="00010141" w:rsidRPr="00010141" w:rsidTr="00041647">
        <w:tc>
          <w:tcPr>
            <w:tcW w:w="928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b/>
              </w:rPr>
            </w:pPr>
            <w:r w:rsidRPr="0001014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05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</w:tcPr>
          <w:p w:rsidR="00010141" w:rsidRPr="00010141" w:rsidRDefault="00010141" w:rsidP="000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141" w:rsidRPr="00010141" w:rsidTr="00041647">
        <w:tc>
          <w:tcPr>
            <w:tcW w:w="928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b/>
              </w:rPr>
            </w:pPr>
            <w:r w:rsidRPr="0001014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05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010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r w:rsidRPr="00010141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1418" w:type="dxa"/>
          </w:tcPr>
          <w:p w:rsidR="00010141" w:rsidRPr="00010141" w:rsidRDefault="00010141" w:rsidP="000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41" w:rsidRPr="00010141" w:rsidTr="00041647">
        <w:tc>
          <w:tcPr>
            <w:tcW w:w="928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русской литературы и культуры в первой половине </w:t>
            </w:r>
            <w:r w:rsidRPr="00010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0E5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10141" w:rsidRPr="00010141" w:rsidRDefault="00B249C4" w:rsidP="000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1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010141" w:rsidRPr="00010141" w:rsidTr="00041647">
        <w:tc>
          <w:tcPr>
            <w:tcW w:w="928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русской литературы во второй половине </w:t>
            </w:r>
            <w:r w:rsidRPr="00010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418" w:type="dxa"/>
          </w:tcPr>
          <w:p w:rsidR="00010141" w:rsidRPr="00010141" w:rsidRDefault="0007710E" w:rsidP="000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10141" w:rsidRPr="00010141" w:rsidTr="00041647">
        <w:tc>
          <w:tcPr>
            <w:tcW w:w="928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Поэзия второй половины </w:t>
            </w:r>
            <w:r w:rsidRPr="00010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418" w:type="dxa"/>
          </w:tcPr>
          <w:p w:rsidR="00010141" w:rsidRPr="00010141" w:rsidRDefault="00B249C4" w:rsidP="000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0141" w:rsidRPr="00010141" w:rsidTr="00041647">
        <w:tc>
          <w:tcPr>
            <w:tcW w:w="928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b/>
              </w:rPr>
            </w:pPr>
            <w:r w:rsidRPr="000101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05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010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XX </w:t>
            </w:r>
            <w:r w:rsidRPr="00010141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1418" w:type="dxa"/>
          </w:tcPr>
          <w:p w:rsidR="00010141" w:rsidRPr="00010141" w:rsidRDefault="00010141" w:rsidP="000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41" w:rsidRPr="00010141" w:rsidTr="00041647">
        <w:tc>
          <w:tcPr>
            <w:tcW w:w="928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  <w:r w:rsidRPr="00010141">
              <w:rPr>
                <w:rFonts w:ascii="Times New Roman" w:hAnsi="Times New Roman" w:cs="Times New Roman"/>
              </w:rPr>
              <w:t xml:space="preserve">Особенности развития литературы и других видов искусства в начале </w:t>
            </w:r>
            <w:r w:rsidRPr="00010141">
              <w:rPr>
                <w:rFonts w:ascii="Times New Roman" w:hAnsi="Times New Roman" w:cs="Times New Roman"/>
                <w:lang w:val="en-US"/>
              </w:rPr>
              <w:t>XX</w:t>
            </w:r>
            <w:r w:rsidRPr="00010141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1418" w:type="dxa"/>
          </w:tcPr>
          <w:p w:rsidR="00010141" w:rsidRPr="00010141" w:rsidRDefault="00B249C4" w:rsidP="00010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10141" w:rsidRPr="00010141" w:rsidTr="00041647">
        <w:tc>
          <w:tcPr>
            <w:tcW w:w="928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  <w:r w:rsidRPr="00010141">
              <w:rPr>
                <w:rFonts w:ascii="Times New Roman" w:hAnsi="Times New Roman" w:cs="Times New Roman"/>
              </w:rPr>
              <w:t>Особенности развития литературы 1920-х годов</w:t>
            </w:r>
          </w:p>
        </w:tc>
        <w:tc>
          <w:tcPr>
            <w:tcW w:w="1418" w:type="dxa"/>
          </w:tcPr>
          <w:p w:rsidR="00010141" w:rsidRPr="00010141" w:rsidRDefault="00B249C4" w:rsidP="00010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10141" w:rsidRPr="00010141" w:rsidTr="00041647">
        <w:tc>
          <w:tcPr>
            <w:tcW w:w="928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  <w:r w:rsidRPr="00010141">
              <w:rPr>
                <w:rFonts w:ascii="Times New Roman" w:hAnsi="Times New Roman" w:cs="Times New Roman"/>
              </w:rPr>
              <w:t>Особенности развития литературы 1930 – начала 1940-х годов</w:t>
            </w:r>
          </w:p>
        </w:tc>
        <w:tc>
          <w:tcPr>
            <w:tcW w:w="1418" w:type="dxa"/>
          </w:tcPr>
          <w:p w:rsidR="00010141" w:rsidRPr="00010141" w:rsidRDefault="00B249C4" w:rsidP="00010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10141" w:rsidRPr="00010141" w:rsidTr="00041647">
        <w:tc>
          <w:tcPr>
            <w:tcW w:w="928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  <w:r w:rsidRPr="00010141">
              <w:rPr>
                <w:rFonts w:ascii="Times New Roman" w:hAnsi="Times New Roman" w:cs="Times New Roman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418" w:type="dxa"/>
          </w:tcPr>
          <w:p w:rsidR="00010141" w:rsidRPr="00010141" w:rsidRDefault="00B249C4" w:rsidP="00010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10141" w:rsidRPr="00010141" w:rsidTr="00041647">
        <w:tc>
          <w:tcPr>
            <w:tcW w:w="928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  <w:r w:rsidRPr="00010141">
              <w:rPr>
                <w:rFonts w:ascii="Times New Roman" w:hAnsi="Times New Roman" w:cs="Times New Roman"/>
              </w:rPr>
              <w:t>Особенности развития литературы 1950 – 1980-х годов</w:t>
            </w:r>
          </w:p>
        </w:tc>
        <w:tc>
          <w:tcPr>
            <w:tcW w:w="1418" w:type="dxa"/>
          </w:tcPr>
          <w:p w:rsidR="00010141" w:rsidRPr="00010141" w:rsidRDefault="00B249C4" w:rsidP="00010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10141" w:rsidRPr="00010141" w:rsidTr="00041647">
        <w:tc>
          <w:tcPr>
            <w:tcW w:w="928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  <w:r w:rsidRPr="00010141">
              <w:rPr>
                <w:rFonts w:ascii="Times New Roman" w:hAnsi="Times New Roman" w:cs="Times New Roman"/>
              </w:rPr>
              <w:t>Русское литературное зарубежье 1920 – 1990 годов (три волны эмиграции)</w:t>
            </w:r>
          </w:p>
        </w:tc>
        <w:tc>
          <w:tcPr>
            <w:tcW w:w="1418" w:type="dxa"/>
          </w:tcPr>
          <w:p w:rsidR="00010141" w:rsidRPr="00010141" w:rsidRDefault="00010141" w:rsidP="00010141">
            <w:pPr>
              <w:jc w:val="center"/>
              <w:rPr>
                <w:rFonts w:ascii="Times New Roman" w:hAnsi="Times New Roman" w:cs="Times New Roman"/>
              </w:rPr>
            </w:pPr>
            <w:r w:rsidRPr="00010141">
              <w:rPr>
                <w:rFonts w:ascii="Times New Roman" w:hAnsi="Times New Roman" w:cs="Times New Roman"/>
              </w:rPr>
              <w:t>2</w:t>
            </w:r>
          </w:p>
        </w:tc>
      </w:tr>
      <w:tr w:rsidR="00010141" w:rsidRPr="00010141" w:rsidTr="00041647">
        <w:tc>
          <w:tcPr>
            <w:tcW w:w="928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  <w:r w:rsidRPr="00010141">
              <w:rPr>
                <w:rFonts w:ascii="Times New Roman" w:hAnsi="Times New Roman" w:cs="Times New Roman"/>
              </w:rPr>
              <w:t>Особенности развития литературы конца 1980 – 2000-х годов</w:t>
            </w:r>
          </w:p>
        </w:tc>
        <w:tc>
          <w:tcPr>
            <w:tcW w:w="1418" w:type="dxa"/>
          </w:tcPr>
          <w:p w:rsidR="00010141" w:rsidRPr="00010141" w:rsidRDefault="00760F62" w:rsidP="00010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10141" w:rsidRPr="00010141" w:rsidTr="00041647">
        <w:tc>
          <w:tcPr>
            <w:tcW w:w="928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b/>
              </w:rPr>
            </w:pPr>
            <w:r w:rsidRPr="0001014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</w:tcPr>
          <w:p w:rsidR="00010141" w:rsidRPr="00010141" w:rsidRDefault="00010141" w:rsidP="00010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141">
              <w:rPr>
                <w:rFonts w:ascii="Times New Roman" w:hAnsi="Times New Roman" w:cs="Times New Roman"/>
                <w:b/>
              </w:rPr>
              <w:t>171</w:t>
            </w:r>
          </w:p>
        </w:tc>
      </w:tr>
      <w:tr w:rsidR="00010141" w:rsidRPr="00010141" w:rsidTr="00041647">
        <w:tc>
          <w:tcPr>
            <w:tcW w:w="928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lang w:val="en-US"/>
              </w:rPr>
            </w:pPr>
            <w:r w:rsidRPr="00010141">
              <w:rPr>
                <w:rFonts w:ascii="Times New Roman" w:hAnsi="Times New Roman" w:cs="Times New Roman"/>
                <w:lang w:val="en-US"/>
              </w:rPr>
              <w:t>II.</w:t>
            </w:r>
          </w:p>
        </w:tc>
        <w:tc>
          <w:tcPr>
            <w:tcW w:w="8423" w:type="dxa"/>
            <w:gridSpan w:val="2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b/>
              </w:rPr>
            </w:pPr>
            <w:r w:rsidRPr="00010141">
              <w:rPr>
                <w:rFonts w:ascii="Times New Roman" w:hAnsi="Times New Roman" w:cs="Times New Roman"/>
                <w:b/>
              </w:rPr>
              <w:t>Внеаудиторная самостоятельная работа</w:t>
            </w:r>
            <w:r w:rsidR="00B249C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59</w:t>
            </w:r>
          </w:p>
        </w:tc>
      </w:tr>
      <w:tr w:rsidR="00010141" w:rsidRPr="00010141" w:rsidTr="00041647">
        <w:tc>
          <w:tcPr>
            <w:tcW w:w="928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  <w:r w:rsidRPr="00010141">
              <w:rPr>
                <w:rFonts w:ascii="Times New Roman" w:hAnsi="Times New Roman" w:cs="Times New Roman"/>
              </w:rPr>
              <w:t>Подготовка рефератов, сообщений, творческих заданий, устных высказываний, докладов, проектов, презентаций</w:t>
            </w:r>
          </w:p>
        </w:tc>
        <w:tc>
          <w:tcPr>
            <w:tcW w:w="1418" w:type="dxa"/>
          </w:tcPr>
          <w:p w:rsidR="00010141" w:rsidRPr="00010141" w:rsidRDefault="00B249C4" w:rsidP="00010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010141" w:rsidRPr="00010141" w:rsidTr="00041647">
        <w:tc>
          <w:tcPr>
            <w:tcW w:w="928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lang w:val="en-US"/>
              </w:rPr>
            </w:pPr>
            <w:r w:rsidRPr="00010141">
              <w:rPr>
                <w:rFonts w:ascii="Times New Roman" w:hAnsi="Times New Roman" w:cs="Times New Roman"/>
                <w:lang w:val="en-US"/>
              </w:rPr>
              <w:t>III.</w:t>
            </w:r>
          </w:p>
        </w:tc>
        <w:tc>
          <w:tcPr>
            <w:tcW w:w="7005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b/>
              </w:rPr>
            </w:pPr>
            <w:r w:rsidRPr="00010141">
              <w:rPr>
                <w:rFonts w:ascii="Times New Roman" w:hAnsi="Times New Roman" w:cs="Times New Roman"/>
                <w:b/>
              </w:rPr>
              <w:t>Промежуточная аттестация в форме дифференцированного зачёта</w:t>
            </w:r>
          </w:p>
        </w:tc>
        <w:tc>
          <w:tcPr>
            <w:tcW w:w="1418" w:type="dxa"/>
          </w:tcPr>
          <w:p w:rsidR="00010141" w:rsidRPr="00010141" w:rsidRDefault="00760F62" w:rsidP="00010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0141" w:rsidRPr="00010141" w:rsidTr="00041647">
        <w:tc>
          <w:tcPr>
            <w:tcW w:w="7933" w:type="dxa"/>
            <w:gridSpan w:val="2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b/>
              </w:rPr>
            </w:pPr>
            <w:r w:rsidRPr="0001014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010141" w:rsidRPr="00010141" w:rsidRDefault="00B249C4" w:rsidP="00010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</w:t>
            </w:r>
            <w:r w:rsidR="00010141" w:rsidRPr="00010141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</w:tbl>
    <w:p w:rsidR="00010141" w:rsidRPr="00010141" w:rsidRDefault="00010141" w:rsidP="00010141">
      <w:pPr>
        <w:rPr>
          <w:rFonts w:ascii="Times New Roman" w:hAnsi="Times New Roman" w:cs="Times New Roman"/>
          <w:b/>
        </w:rPr>
      </w:pPr>
    </w:p>
    <w:p w:rsidR="00010141" w:rsidRPr="00010141" w:rsidRDefault="00010141" w:rsidP="00010141">
      <w:pPr>
        <w:jc w:val="center"/>
        <w:rPr>
          <w:rFonts w:ascii="Times New Roman" w:hAnsi="Times New Roman" w:cs="Times New Roman"/>
          <w:b/>
        </w:rPr>
      </w:pPr>
      <w:r w:rsidRPr="00010141">
        <w:rPr>
          <w:rFonts w:ascii="Times New Roman" w:hAnsi="Times New Roman" w:cs="Times New Roman"/>
          <w:b/>
        </w:rPr>
        <w:t>2.2 ТЕМАТИЧЕСКИЙ ПЛАН И СОДЕРЖАНИЕ</w:t>
      </w:r>
    </w:p>
    <w:p w:rsidR="00010141" w:rsidRPr="00010141" w:rsidRDefault="00010141" w:rsidP="00010141">
      <w:pPr>
        <w:jc w:val="center"/>
        <w:rPr>
          <w:rFonts w:ascii="Times New Roman" w:hAnsi="Times New Roman" w:cs="Times New Roman"/>
          <w:b/>
        </w:rPr>
      </w:pPr>
      <w:proofErr w:type="gramStart"/>
      <w:r w:rsidRPr="00010141">
        <w:rPr>
          <w:rFonts w:ascii="Times New Roman" w:hAnsi="Times New Roman" w:cs="Times New Roman"/>
          <w:b/>
        </w:rPr>
        <w:t>УЧЕБНОЙ  ДИСЦИПЛИНЫ</w:t>
      </w:r>
      <w:proofErr w:type="gramEnd"/>
      <w:r w:rsidRPr="00010141">
        <w:rPr>
          <w:rFonts w:ascii="Times New Roman" w:hAnsi="Times New Roman" w:cs="Times New Roman"/>
          <w:b/>
        </w:rPr>
        <w:t xml:space="preserve"> «РУССКИЙ ЯЗЫК И ЛИТЕРАТУРА. ЛИТЕРАТУРА»</w:t>
      </w:r>
    </w:p>
    <w:tbl>
      <w:tblPr>
        <w:tblStyle w:val="1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64"/>
        <w:gridCol w:w="4678"/>
        <w:gridCol w:w="992"/>
        <w:gridCol w:w="851"/>
      </w:tblGrid>
      <w:tr w:rsidR="00010141" w:rsidRPr="00010141" w:rsidTr="00041647">
        <w:tc>
          <w:tcPr>
            <w:tcW w:w="2864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8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992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851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010141" w:rsidRPr="00010141" w:rsidTr="00041647">
        <w:tc>
          <w:tcPr>
            <w:tcW w:w="7542" w:type="dxa"/>
            <w:gridSpan w:val="2"/>
          </w:tcPr>
          <w:p w:rsidR="00010141" w:rsidRPr="00010141" w:rsidRDefault="00010141" w:rsidP="0001014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010141" w:rsidRPr="00010141" w:rsidRDefault="00010141" w:rsidP="00010141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851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</w:p>
        </w:tc>
      </w:tr>
      <w:tr w:rsidR="00010141" w:rsidRPr="00010141" w:rsidTr="00041647">
        <w:trPr>
          <w:trHeight w:val="2542"/>
        </w:trPr>
        <w:tc>
          <w:tcPr>
            <w:tcW w:w="2864" w:type="dxa"/>
          </w:tcPr>
          <w:p w:rsidR="00010141" w:rsidRPr="00010141" w:rsidRDefault="00010141" w:rsidP="000101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1.1. </w:t>
            </w:r>
            <w:r w:rsidRPr="0001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«Век     девятнадцатый, железный, воистину жестокий век».</w:t>
            </w:r>
          </w:p>
          <w:p w:rsidR="00010141" w:rsidRPr="00010141" w:rsidRDefault="00010141" w:rsidP="000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10141" w:rsidRPr="00010141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</w:t>
            </w:r>
            <w:r w:rsidRPr="00010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 веке. Самобытность русской литературы. Значение литературы при освоении профессий СПО.</w:t>
            </w:r>
          </w:p>
          <w:p w:rsidR="00010141" w:rsidRPr="00010141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010141" w:rsidTr="00041647">
        <w:trPr>
          <w:trHeight w:val="549"/>
        </w:trPr>
        <w:tc>
          <w:tcPr>
            <w:tcW w:w="7542" w:type="dxa"/>
            <w:gridSpan w:val="2"/>
          </w:tcPr>
          <w:p w:rsidR="00010141" w:rsidRPr="00010141" w:rsidRDefault="00010141" w:rsidP="00010141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0141">
              <w:rPr>
                <w:rFonts w:ascii="Times New Roman" w:hAnsi="Times New Roman" w:cs="Times New Roman"/>
                <w:b/>
              </w:rPr>
              <w:t xml:space="preserve">РУССКАЯ ЛИТЕРАТУРА </w:t>
            </w:r>
            <w:r w:rsidRPr="00010141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010141">
              <w:rPr>
                <w:rFonts w:ascii="Times New Roman" w:hAnsi="Times New Roman" w:cs="Times New Roman"/>
                <w:b/>
              </w:rPr>
              <w:t xml:space="preserve"> ВЕКА</w:t>
            </w:r>
          </w:p>
          <w:p w:rsidR="00010141" w:rsidRPr="00010141" w:rsidRDefault="00010141" w:rsidP="00010141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10141" w:rsidRPr="00010141" w:rsidRDefault="00010141" w:rsidP="0001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41" w:rsidRPr="00010141" w:rsidTr="00041647">
        <w:trPr>
          <w:trHeight w:val="713"/>
        </w:trPr>
        <w:tc>
          <w:tcPr>
            <w:tcW w:w="7542" w:type="dxa"/>
            <w:gridSpan w:val="2"/>
          </w:tcPr>
          <w:p w:rsidR="00010141" w:rsidRPr="00010141" w:rsidRDefault="00010141" w:rsidP="0001014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русской литературы и культуры в первой половине</w:t>
            </w:r>
            <w:r w:rsidRPr="00010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1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:rsidR="00010141" w:rsidRPr="00010141" w:rsidRDefault="0007710E" w:rsidP="0001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010141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851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41" w:rsidRPr="00010141" w:rsidTr="00041647">
        <w:tc>
          <w:tcPr>
            <w:tcW w:w="2864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</w:t>
            </w:r>
            <w:r w:rsidRPr="0001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Классицизм, сентиментализм и романтизм в русской литературе. Становление и развитие реализма.</w:t>
            </w:r>
          </w:p>
        </w:tc>
        <w:tc>
          <w:tcPr>
            <w:tcW w:w="4678" w:type="dxa"/>
          </w:tcPr>
          <w:p w:rsidR="00010141" w:rsidRPr="00010141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Историко-культурный процесс рубежа </w:t>
            </w:r>
            <w:r w:rsidRPr="00010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0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 веков. Романтизм. Особенности русского романтизма.</w:t>
            </w:r>
            <w:r w:rsidR="006C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Роль Жуковского в зарождении русского романтизма. Переводы и переложения Жуковского как образцы оригинальной поэзии. Романтическое </w:t>
            </w:r>
            <w:proofErr w:type="spellStart"/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двоемирие</w:t>
            </w:r>
            <w:proofErr w:type="spellEnd"/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лирического героя. </w:t>
            </w:r>
            <w:r w:rsidRPr="0001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анализу лирического текста.</w:t>
            </w:r>
            <w:r w:rsidR="006C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Песня» («Минувших дней очарованье…»), «Море», «Невыразимое». Роль Жуковского в создании литературного общества «Арзамас». Проблема народности. Литературные общества и кружки.</w:t>
            </w:r>
            <w:r w:rsidR="006C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Зарождение русской литературной критики. Становление реализма в русской литературе. Русское искусство. Повторение основных</w:t>
            </w:r>
            <w:r w:rsidR="006C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тенденций развития литературы в конце </w:t>
            </w:r>
            <w:r w:rsidRPr="00010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010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6C5F52">
              <w:rPr>
                <w:rFonts w:ascii="Times New Roman" w:hAnsi="Times New Roman" w:cs="Times New Roman"/>
                <w:sz w:val="24"/>
                <w:szCs w:val="24"/>
              </w:rPr>
              <w:t xml:space="preserve"> вв. (М.В. </w:t>
            </w:r>
            <w:proofErr w:type="gramStart"/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Ломоносов,  Г.Р.</w:t>
            </w:r>
            <w:proofErr w:type="gramEnd"/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 Державин, Д.И. Фонвизин, И.А. Крылов, Н.М. Карамзин).</w:t>
            </w:r>
          </w:p>
          <w:p w:rsidR="00010141" w:rsidRPr="00010141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Теория литературы: художественная литература как вид искусства; романтизм, романтический герой; реализм.</w:t>
            </w:r>
          </w:p>
          <w:p w:rsidR="00010141" w:rsidRPr="00010141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010141" w:rsidTr="00041647">
        <w:trPr>
          <w:trHeight w:val="2703"/>
        </w:trPr>
        <w:tc>
          <w:tcPr>
            <w:tcW w:w="7542" w:type="dxa"/>
            <w:gridSpan w:val="2"/>
          </w:tcPr>
          <w:p w:rsidR="00010141" w:rsidRPr="00010141" w:rsidRDefault="00010141" w:rsidP="0001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01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Внеаудиторная самостоятельная работа</w:t>
            </w:r>
          </w:p>
          <w:p w:rsidR="00010141" w:rsidRPr="00010141" w:rsidRDefault="00010141" w:rsidP="00010141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элегий В.А. Жуковского и краткий анализ (по плану, «Вечер», «Майское утро»).</w:t>
            </w:r>
          </w:p>
          <w:p w:rsidR="00010141" w:rsidRPr="00010141" w:rsidRDefault="00010141" w:rsidP="00010141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Исследование и подготовка докладов: «Романтическая баллада в русской литературе», «Развитие русской литературной критики», «Развитие жанра исторического романа в эпоху романтизма», «Романтические повести в русской литературе».</w:t>
            </w:r>
          </w:p>
          <w:p w:rsidR="00010141" w:rsidRPr="00010141" w:rsidRDefault="00010141" w:rsidP="00010141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«Жизнь и творчество поэта-балладника В.А. Жуковского».</w:t>
            </w:r>
          </w:p>
        </w:tc>
        <w:tc>
          <w:tcPr>
            <w:tcW w:w="992" w:type="dxa"/>
          </w:tcPr>
          <w:p w:rsidR="00010141" w:rsidRPr="00010141" w:rsidRDefault="005C2B6F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647" w:rsidRPr="00010141" w:rsidTr="000A669D">
        <w:tc>
          <w:tcPr>
            <w:tcW w:w="7542" w:type="dxa"/>
            <w:gridSpan w:val="2"/>
          </w:tcPr>
          <w:p w:rsidR="00041647" w:rsidRDefault="00041647" w:rsidP="000A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ргеевич Пушкин</w:t>
            </w:r>
          </w:p>
          <w:p w:rsidR="00041647" w:rsidRPr="00010141" w:rsidRDefault="00041647" w:rsidP="000A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1647" w:rsidRPr="00010141" w:rsidRDefault="00041647" w:rsidP="000A6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  <w:r w:rsidRPr="0001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851" w:type="dxa"/>
          </w:tcPr>
          <w:p w:rsidR="00041647" w:rsidRPr="00010141" w:rsidRDefault="00041647" w:rsidP="000A669D"/>
        </w:tc>
      </w:tr>
      <w:tr w:rsidR="00041647" w:rsidRPr="00010141" w:rsidTr="00D95DBF">
        <w:tc>
          <w:tcPr>
            <w:tcW w:w="2864" w:type="dxa"/>
          </w:tcPr>
          <w:p w:rsidR="00041647" w:rsidRPr="00010141" w:rsidRDefault="00041647" w:rsidP="000416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1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2.2.   «Вся </w:t>
            </w:r>
            <w:r w:rsidRPr="0001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- один прекрасный миг».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и мотивы лирики А.С. Пушкина. </w:t>
            </w:r>
          </w:p>
          <w:p w:rsidR="00041647" w:rsidRPr="00010141" w:rsidRDefault="00041647" w:rsidP="00D95D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647" w:rsidRPr="00010141" w:rsidRDefault="00041647" w:rsidP="0004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Своеобразие пушкинской эпохи. Красота, Добро, Истина – три принципа пушкинского творчества. Жизнь и основные этапы творческого пути.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поэта. Роль Пушкина в становлении русского литературного языка. Гениальная одарённость, внутренняя сила и стремительность творческого развития Пушкина. Болдинская осень в творчестве. Пушкин-мыслитель. Творчество А.С. Пушкина в критике и литературоведении. Историческая концепция пушкинского творчества.  Жизнь пушкинских произведений в других видах искусства.</w:t>
            </w:r>
          </w:p>
          <w:p w:rsidR="00041647" w:rsidRPr="00010141" w:rsidRDefault="00041647" w:rsidP="000416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точка зрения автора, точка зрения героя.</w:t>
            </w:r>
          </w:p>
          <w:p w:rsidR="00041647" w:rsidRPr="00010141" w:rsidRDefault="00041647" w:rsidP="0004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Идейная близость Пушкина к декабристам. Свободолюбивые взгляды поэта. Идейное и эмоциональное содержание, аллегорический смысл и политическая направленность поэтических произведений: «К Чаадаеву</w:t>
            </w:r>
            <w:proofErr w:type="gramStart"/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Деревня», «К морю», «В Сибирь». Эволюция темы свободы и рабства в лирике: «Вольность», «Свободы сеятель пустынный…». Словесные образы, особенности поэтической речи, анализ лирического стиха. </w:t>
            </w:r>
          </w:p>
          <w:p w:rsidR="00041647" w:rsidRPr="00010141" w:rsidRDefault="00041647" w:rsidP="0004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Осмысление высокого назначения художника, его миссии пророка. Взгляды А.С. Пушкина на задачи поэзии и поэта в жизни общества: поэт свободен в своем творчестве; он идет своей дорогой; творчество поэта – это подвиг; поэт независим от служения светской толпе и от суждения современников. Пушкинская идея о бессмертии человека-творца. Идея преемственности поколений.</w:t>
            </w:r>
          </w:p>
          <w:p w:rsidR="00041647" w:rsidRDefault="00041647" w:rsidP="000416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Стихи: «Поэт», «Поэту», «Поэт и толпа», «Пророк», «Разговор книгопродавца с поэтом», «Осень».</w:t>
            </w:r>
          </w:p>
          <w:p w:rsidR="00041647" w:rsidRPr="00010141" w:rsidRDefault="00041647" w:rsidP="0004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«Лицейская республика» - колыбель дружбы, выросшей на основе общих идейных интересов. Лиризм стихотворений о дружбе и друзьях, посвященных И. </w:t>
            </w:r>
            <w:r w:rsidRPr="0001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Пущину, А. </w:t>
            </w:r>
            <w:proofErr w:type="spellStart"/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Дельвигу</w:t>
            </w:r>
            <w:proofErr w:type="spellEnd"/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, В. Кюхельбекеру, П. Чаадаеву. Благородство, красота, искренность чувств поэта. Адресаты пушкинской любовной лирики</w:t>
            </w:r>
            <w:r w:rsidRPr="000101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Душевное благородство и гармоничность в выражении любовного чувства. Любовь – божественный дар, огромное благо в стихах «Я вас любил…», «На холмах Грузии», «Я помню чудное мгновенье», «Сожженное письмо» и др. </w:t>
            </w:r>
          </w:p>
          <w:p w:rsidR="00041647" w:rsidRPr="00010141" w:rsidRDefault="00041647" w:rsidP="000416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лирический герой, лирический сюжет.</w:t>
            </w:r>
          </w:p>
          <w:p w:rsidR="00041647" w:rsidRPr="00010141" w:rsidRDefault="00041647" w:rsidP="0004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Тема жизни и смерти. Философское кредо ранней лирики: бездумное приятие мира. Зрелое осознание смысла жизни: «Я жить хочу, чтоб мыслить и страдать…». Поиски смысла бытия, внутренней свободы. Отношения человека с Богом. Нравственное решение проблем человека и его времени.</w:t>
            </w:r>
          </w:p>
          <w:p w:rsidR="00041647" w:rsidRPr="00010141" w:rsidRDefault="00041647" w:rsidP="0004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Стихи: «Брожу ли я вдоль улиц шумных…», </w:t>
            </w:r>
            <w:r w:rsidRPr="00010141">
              <w:rPr>
                <w:rFonts w:ascii="Times New Roman" w:hAnsi="Times New Roman" w:cs="Times New Roman"/>
                <w:b/>
                <w:sz w:val="24"/>
                <w:szCs w:val="24"/>
              </w:rPr>
              <w:t>«Элегия»</w:t>
            </w: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 («Безумных лет угасшее веселье…»), </w:t>
            </w:r>
            <w:r w:rsidRPr="00010141">
              <w:rPr>
                <w:rFonts w:ascii="Times New Roman" w:hAnsi="Times New Roman" w:cs="Times New Roman"/>
                <w:b/>
                <w:sz w:val="24"/>
                <w:szCs w:val="24"/>
              </w:rPr>
              <w:t>«…Вновь я посетил…»</w:t>
            </w: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, «Отцы пустынники и жены непорочны…».</w:t>
            </w:r>
          </w:p>
          <w:p w:rsidR="00041647" w:rsidRPr="00010141" w:rsidRDefault="00041647" w:rsidP="0004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литературы: композиция лирического </w:t>
            </w:r>
            <w:proofErr w:type="gramStart"/>
            <w:r w:rsidRPr="000101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стихотворения.  </w:t>
            </w:r>
            <w:proofErr w:type="gramEnd"/>
          </w:p>
        </w:tc>
        <w:tc>
          <w:tcPr>
            <w:tcW w:w="992" w:type="dxa"/>
          </w:tcPr>
          <w:p w:rsidR="00041647" w:rsidRPr="00010141" w:rsidRDefault="00041647" w:rsidP="00D9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041647" w:rsidRPr="00010141" w:rsidRDefault="00041647" w:rsidP="00D9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010141" w:rsidTr="00041647">
        <w:trPr>
          <w:trHeight w:val="2666"/>
        </w:trPr>
        <w:tc>
          <w:tcPr>
            <w:tcW w:w="2864" w:type="dxa"/>
          </w:tcPr>
          <w:p w:rsidR="00010141" w:rsidRPr="00010141" w:rsidRDefault="008903DD" w:rsidP="000101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2.3</w:t>
            </w:r>
            <w:r w:rsidR="00010141" w:rsidRPr="0001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10141" w:rsidRPr="00010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Петербургская повесть А.С. Пушкина</w:t>
            </w:r>
            <w:r w:rsidR="006C5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10141" w:rsidRPr="00010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«Медный всадник».</w:t>
            </w:r>
          </w:p>
        </w:tc>
        <w:tc>
          <w:tcPr>
            <w:tcW w:w="4678" w:type="dxa"/>
          </w:tcPr>
          <w:p w:rsidR="00010141" w:rsidRPr="00010141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Человек и история в поэме.</w:t>
            </w:r>
            <w:r w:rsidR="006C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 Петра как преобразователя в поэме А.С. Пушкина «Медный всадник».</w:t>
            </w: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 Тема «маленького человека» в поэме «Медный всадник».</w:t>
            </w:r>
            <w:r w:rsidR="006C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Социально-философские проблемы поэмы. Диалектика пушкинских взглядов на историю России.</w:t>
            </w:r>
          </w:p>
          <w:p w:rsidR="00010141" w:rsidRPr="008903DD" w:rsidRDefault="00010141" w:rsidP="00010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</w:t>
            </w:r>
            <w:r w:rsidR="008903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поэма, конфликт, проблематика.</w:t>
            </w:r>
          </w:p>
        </w:tc>
        <w:tc>
          <w:tcPr>
            <w:tcW w:w="992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010141" w:rsidTr="00041647">
        <w:trPr>
          <w:trHeight w:val="2777"/>
        </w:trPr>
        <w:tc>
          <w:tcPr>
            <w:tcW w:w="7542" w:type="dxa"/>
            <w:gridSpan w:val="2"/>
          </w:tcPr>
          <w:p w:rsidR="00010141" w:rsidRPr="00010141" w:rsidRDefault="00010141" w:rsidP="0001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01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Внеаудиторная самостоятельная работа</w:t>
            </w:r>
          </w:p>
          <w:p w:rsidR="00010141" w:rsidRPr="00010141" w:rsidRDefault="00010141" w:rsidP="0001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0141" w:rsidRPr="00010141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1. Письменный анализ стихов А.С. Пушкина: «В начале жизни школу помню я…», «Нереида», «Три ключа», «Воспоминание», «Не дай мне Бог сойти с ума…», «Редеет облаков летучая гряда…», «Прощание» </w:t>
            </w:r>
            <w:proofErr w:type="gramStart"/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010141">
              <w:rPr>
                <w:rFonts w:ascii="Times New Roman" w:hAnsi="Times New Roman" w:cs="Times New Roman"/>
                <w:sz w:val="24"/>
                <w:szCs w:val="24"/>
              </w:rPr>
              <w:t xml:space="preserve"> выбору обучающихся).</w:t>
            </w:r>
          </w:p>
          <w:p w:rsidR="00010141" w:rsidRPr="00010141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2. Информационное сообщение: «Пушкин в воспоминаниях современников», «Предки Пушкина и его семья», «Царскосельский лицей и его воспитанники» «Судьба Н.Н. Пушкиной», «Дуэль и смерть А.С. Пушкина».</w:t>
            </w:r>
          </w:p>
          <w:p w:rsidR="00010141" w:rsidRPr="00010141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3. Экскурсия на выставку «Образ Пушкина в литературе, живописи и поэзии» (творческие задания).</w:t>
            </w:r>
          </w:p>
          <w:p w:rsidR="00010141" w:rsidRPr="00010141" w:rsidRDefault="00010141" w:rsidP="00010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0141" w:rsidRPr="00010141" w:rsidRDefault="005C2B6F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141" w:rsidRP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141" w:rsidRP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010141" w:rsidRP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41" w:rsidRPr="00010141" w:rsidTr="00041647">
        <w:trPr>
          <w:trHeight w:val="465"/>
        </w:trPr>
        <w:tc>
          <w:tcPr>
            <w:tcW w:w="7542" w:type="dxa"/>
            <w:gridSpan w:val="2"/>
          </w:tcPr>
          <w:p w:rsidR="00010141" w:rsidRPr="00010141" w:rsidRDefault="00010141" w:rsidP="0001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41">
              <w:rPr>
                <w:rFonts w:ascii="Times New Roman" w:hAnsi="Times New Roman" w:cs="Times New Roman"/>
                <w:b/>
                <w:sz w:val="24"/>
                <w:szCs w:val="24"/>
              </w:rPr>
              <w:t>Михаил Юрьевич Лермонтов</w:t>
            </w:r>
          </w:p>
        </w:tc>
        <w:tc>
          <w:tcPr>
            <w:tcW w:w="992" w:type="dxa"/>
          </w:tcPr>
          <w:p w:rsidR="00010141" w:rsidRPr="00010141" w:rsidRDefault="0007710E" w:rsidP="000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0141" w:rsidRPr="0001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851" w:type="dxa"/>
          </w:tcPr>
          <w:p w:rsidR="00010141" w:rsidRPr="00010141" w:rsidRDefault="00010141" w:rsidP="00010141"/>
        </w:tc>
      </w:tr>
    </w:tbl>
    <w:tbl>
      <w:tblPr>
        <w:tblStyle w:val="2"/>
        <w:tblW w:w="9469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948"/>
        <w:gridCol w:w="4678"/>
        <w:gridCol w:w="992"/>
        <w:gridCol w:w="851"/>
      </w:tblGrid>
      <w:tr w:rsidR="00010141" w:rsidRPr="009808B3" w:rsidTr="00041647">
        <w:trPr>
          <w:trHeight w:val="9383"/>
        </w:trPr>
        <w:tc>
          <w:tcPr>
            <w:tcW w:w="2948" w:type="dxa"/>
          </w:tcPr>
          <w:p w:rsidR="00010141" w:rsidRPr="00A76110" w:rsidRDefault="008903DD" w:rsidP="000101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2.4</w:t>
            </w:r>
            <w:r w:rsidR="00010141" w:rsidRPr="00A76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10141" w:rsidRPr="00A7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М.Ю. Лермонтов - гордость и слава русской поэзии.</w:t>
            </w:r>
            <w:r w:rsidR="006C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0141" w:rsidRPr="0013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Родины</w:t>
            </w:r>
            <w:r w:rsidR="0001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одиночества в лирике Лермонтова</w:t>
            </w:r>
            <w:r w:rsidR="00010141" w:rsidRPr="0013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10141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 жизненный путь </w:t>
            </w:r>
          </w:p>
          <w:p w:rsidR="00010141" w:rsidRPr="0035145A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Лермонтова (с обобщением ранее изученного)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. Своеобразие художественного мира поэта. Эволюция его отношения к поэтическому дару. «Нет, я не Байрон, я другой…». Лермонтов – «поэт совсем другой эпохи», достойный преемник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Пушкина.</w:t>
            </w:r>
            <w:r w:rsidR="00890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Темы,</w:t>
            </w:r>
            <w:r w:rsidRPr="0013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мотивы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образы ранней лирики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Лермонтова. Жанровое и художественное своеобразие творчества петербургского и кавказского периодов.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Романтизм и реализм в творчестве поэта.</w:t>
            </w:r>
          </w:p>
          <w:p w:rsidR="00010141" w:rsidRPr="0035145A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Стихи: «Нищий», «Ангел», «Желание», «И скучно и грустно»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«Нет, я не Байрон, я другой …», «Сон»,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141" w:rsidRPr="0035145A" w:rsidRDefault="00010141" w:rsidP="000101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литературы: соотношение и взаимовлияние романтизма и реализма.  </w:t>
            </w:r>
          </w:p>
          <w:p w:rsidR="00010141" w:rsidRPr="0035145A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Родины. Размышления о судьбе России, о её истории и современности.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Лирический герой – человек передовой и деятельный, любящий жизнь, борьбу и свободу, но чувствующий себя одиноким. Одиночество, изгнанничество тяготят его, он пытается их преодолеть. 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Мечта о гармоничном и прекрасном в мире человеческих отношений</w:t>
            </w:r>
          </w:p>
          <w:p w:rsidR="00010141" w:rsidRPr="0035145A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Стихи: </w:t>
            </w:r>
            <w:r w:rsidRPr="004317CA">
              <w:rPr>
                <w:rFonts w:ascii="Times New Roman" w:hAnsi="Times New Roman" w:cs="Times New Roman"/>
                <w:sz w:val="24"/>
                <w:szCs w:val="24"/>
              </w:rPr>
              <w:t>«Выхожу один я на дорогу…»,</w:t>
            </w:r>
          </w:p>
          <w:p w:rsidR="00010141" w:rsidRPr="0035145A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«Жалоба турка», «Два великана», «Поле Бородина», «Родина», «Прощай, немытая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«Когда волнуется желтеющая нива», «Одиночество», «Я не для ангелов и рая…»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141" w:rsidRPr="00AC4B43" w:rsidRDefault="00010141" w:rsidP="000101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  <w:proofErr w:type="gramStart"/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литературы:  лирический</w:t>
            </w:r>
            <w:proofErr w:type="gramEnd"/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герой.</w:t>
            </w:r>
          </w:p>
        </w:tc>
        <w:tc>
          <w:tcPr>
            <w:tcW w:w="992" w:type="dxa"/>
          </w:tcPr>
          <w:p w:rsidR="00010141" w:rsidRPr="009808B3" w:rsidRDefault="00010141" w:rsidP="00010141">
            <w:pPr>
              <w:rPr>
                <w:sz w:val="28"/>
                <w:szCs w:val="28"/>
              </w:rPr>
            </w:pPr>
            <w:r w:rsidRPr="009808B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10141" w:rsidRPr="009808B3" w:rsidRDefault="00010141" w:rsidP="00010141">
            <w:pPr>
              <w:rPr>
                <w:sz w:val="28"/>
                <w:szCs w:val="28"/>
              </w:rPr>
            </w:pPr>
            <w:r w:rsidRPr="009808B3">
              <w:rPr>
                <w:sz w:val="28"/>
                <w:szCs w:val="28"/>
              </w:rPr>
              <w:t>1</w:t>
            </w:r>
          </w:p>
        </w:tc>
      </w:tr>
      <w:tr w:rsidR="006C5F52" w:rsidRPr="00F20089" w:rsidTr="00041647">
        <w:tc>
          <w:tcPr>
            <w:tcW w:w="2948" w:type="dxa"/>
            <w:vMerge w:val="restart"/>
          </w:tcPr>
          <w:p w:rsidR="006C5F52" w:rsidRPr="00315993" w:rsidRDefault="008903DD" w:rsidP="000101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  <w:r w:rsidR="006C5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C5F52" w:rsidRPr="00315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Трагизм любовной лирики М.Ю. Лермонтова.</w:t>
            </w:r>
            <w:r w:rsidR="006C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F52" w:rsidRPr="0070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 о роли поэта и поэзии в жизни общества.</w:t>
            </w:r>
          </w:p>
        </w:tc>
        <w:tc>
          <w:tcPr>
            <w:tcW w:w="4678" w:type="dxa"/>
          </w:tcPr>
          <w:p w:rsidR="006C5F52" w:rsidRDefault="006C5F52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Адресаты любовной лирики </w:t>
            </w:r>
          </w:p>
          <w:p w:rsidR="006C5F52" w:rsidRPr="0035145A" w:rsidRDefault="006C5F52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М.Ю. Лермонтова (Екатерина Сушкова, Наталья Иванова, Мария Щербатова, Варенька Лопухина). Любовь – страсть, приносящая страдания, а не радость. Лирический герой несчастен в любви. Неверие в возможность взаимопонимания между людьми придаёт драматизм.</w:t>
            </w:r>
          </w:p>
          <w:p w:rsidR="006C5F52" w:rsidRPr="0035145A" w:rsidRDefault="006C5F52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«Я не унижусь пред тобою…». Чтение и обсуждение стихотворений: «Нет, не тебя так пылко я люблю…», «Расстались мы, но твой портрет…», «Из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-под таинственной холодной полу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маски», «Отчего», «Нищий», «Для чего я не родился…». </w:t>
            </w:r>
          </w:p>
        </w:tc>
        <w:tc>
          <w:tcPr>
            <w:tcW w:w="992" w:type="dxa"/>
          </w:tcPr>
          <w:p w:rsidR="006C5F52" w:rsidRPr="00F20089" w:rsidRDefault="006C5F52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5F52" w:rsidRPr="00F20089" w:rsidRDefault="006C5F52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F52" w:rsidRPr="002D0485" w:rsidTr="00041647">
        <w:tc>
          <w:tcPr>
            <w:tcW w:w="2948" w:type="dxa"/>
            <w:vMerge/>
          </w:tcPr>
          <w:p w:rsidR="006C5F52" w:rsidRPr="00700F9D" w:rsidRDefault="006C5F52" w:rsidP="000101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5F52" w:rsidRPr="0035145A" w:rsidRDefault="006C5F52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Роль поэта – служить народу, назначение поэзии – «воспламенять бойца для битвы», быть идейно насыщенной, передовой.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Идеал поэта и трагическое положение настоящих поэтов в России. Трагическая судьба человека и поэта в бездуховном мире. </w:t>
            </w:r>
            <w:r w:rsidRPr="004317CA">
              <w:rPr>
                <w:rFonts w:ascii="Times New Roman" w:hAnsi="Times New Roman" w:cs="Times New Roman"/>
                <w:sz w:val="24"/>
                <w:szCs w:val="24"/>
              </w:rPr>
              <w:t>«Как часто пёстрою толпою окружён…»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как выражение мироощущения поэта. Стихи: «Поэт», «Пророк», «Дума».</w:t>
            </w:r>
          </w:p>
        </w:tc>
        <w:tc>
          <w:tcPr>
            <w:tcW w:w="992" w:type="dxa"/>
          </w:tcPr>
          <w:p w:rsidR="006C5F52" w:rsidRPr="002D0485" w:rsidRDefault="006C5F52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6C5F52" w:rsidRPr="002D0485" w:rsidRDefault="006C5F52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AF1300" w:rsidTr="00041647">
        <w:tc>
          <w:tcPr>
            <w:tcW w:w="7626" w:type="dxa"/>
            <w:gridSpan w:val="2"/>
          </w:tcPr>
          <w:p w:rsidR="00010141" w:rsidRPr="00937B3C" w:rsidRDefault="00010141" w:rsidP="0001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7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Внеаудиторная самостоятельная работа</w:t>
            </w:r>
          </w:p>
          <w:p w:rsidR="00010141" w:rsidRPr="00AF1300" w:rsidRDefault="00010141" w:rsidP="00010141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F1300">
              <w:rPr>
                <w:rFonts w:ascii="Times New Roman" w:hAnsi="Times New Roman" w:cs="Times New Roman"/>
              </w:rPr>
              <w:t>Литературно-тематическое исследование «Зарисовки светских нравов в романе М.Ю. Лермонтова «Княгиня Лиговская».</w:t>
            </w:r>
          </w:p>
          <w:p w:rsidR="00010141" w:rsidRPr="00AF1300" w:rsidRDefault="00010141" w:rsidP="00010141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F1300">
              <w:rPr>
                <w:rFonts w:ascii="Times New Roman" w:hAnsi="Times New Roman" w:cs="Times New Roman"/>
              </w:rPr>
              <w:t>Конспект «Кавказ в творчестве М.Ю. Лермонтова» по первоисточнику.</w:t>
            </w:r>
          </w:p>
          <w:p w:rsidR="00010141" w:rsidRPr="002D0485" w:rsidRDefault="00010141" w:rsidP="00010141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Рефераты «М.Ю. Лермонтов в воспоминаниях современников», «М.Ю. Лермонтов – художник», «Любовная лирика Лермонтова».</w:t>
            </w:r>
          </w:p>
          <w:p w:rsidR="00010141" w:rsidRPr="00C2091B" w:rsidRDefault="00010141" w:rsidP="00010141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Заочная экскурсия в один из музеев М.Ю. Лермонтова (по выбору студентов).</w:t>
            </w:r>
          </w:p>
        </w:tc>
        <w:tc>
          <w:tcPr>
            <w:tcW w:w="992" w:type="dxa"/>
          </w:tcPr>
          <w:p w:rsidR="00010141" w:rsidRPr="00AF1300" w:rsidRDefault="005C2B6F" w:rsidP="000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10141" w:rsidRPr="00AF1300" w:rsidRDefault="00010141" w:rsidP="000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0141" w:rsidRPr="00AF1300" w:rsidRDefault="00010141" w:rsidP="000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:rsidR="00010141" w:rsidRPr="00AF1300" w:rsidRDefault="00010141" w:rsidP="00010141">
            <w:pPr>
              <w:rPr>
                <w:rFonts w:ascii="Times New Roman" w:hAnsi="Times New Roman" w:cs="Times New Roman"/>
              </w:rPr>
            </w:pPr>
          </w:p>
        </w:tc>
      </w:tr>
      <w:tr w:rsidR="00010141" w:rsidRPr="00C2091B" w:rsidTr="00041647">
        <w:tc>
          <w:tcPr>
            <w:tcW w:w="7626" w:type="dxa"/>
            <w:gridSpan w:val="2"/>
          </w:tcPr>
          <w:p w:rsidR="00010141" w:rsidRPr="00937B3C" w:rsidRDefault="00010141" w:rsidP="0001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B3C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Васильевич Гоголь</w:t>
            </w:r>
          </w:p>
        </w:tc>
        <w:tc>
          <w:tcPr>
            <w:tcW w:w="992" w:type="dxa"/>
          </w:tcPr>
          <w:p w:rsidR="00010141" w:rsidRPr="00937B3C" w:rsidRDefault="0007710E" w:rsidP="000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0141" w:rsidRPr="00937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141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851" w:type="dxa"/>
          </w:tcPr>
          <w:p w:rsidR="00010141" w:rsidRPr="00C2091B" w:rsidRDefault="00010141" w:rsidP="00010141">
            <w:pPr>
              <w:rPr>
                <w:rFonts w:ascii="Times New Roman" w:hAnsi="Times New Roman" w:cs="Times New Roman"/>
              </w:rPr>
            </w:pPr>
          </w:p>
        </w:tc>
      </w:tr>
      <w:tr w:rsidR="00010141" w:rsidRPr="005C5520" w:rsidTr="00041647">
        <w:tc>
          <w:tcPr>
            <w:tcW w:w="2948" w:type="dxa"/>
          </w:tcPr>
          <w:p w:rsidR="00010141" w:rsidRPr="002D0485" w:rsidRDefault="008903DD" w:rsidP="00010141">
            <w:pPr>
              <w:shd w:val="clear" w:color="auto" w:fill="FFFFFF"/>
              <w:tabs>
                <w:tab w:val="left" w:pos="610"/>
              </w:tabs>
              <w:spacing w:line="326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2.6</w:t>
            </w:r>
            <w:r w:rsidR="00010141" w:rsidRPr="002D048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010141" w:rsidRPr="002D0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Слово о Н.В. Гоголе - «отце русской</w:t>
            </w:r>
            <w:r w:rsidR="00010141" w:rsidRPr="002D0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="00010141" w:rsidRPr="002D0485">
              <w:rPr>
                <w:rFonts w:ascii="Times New Roman" w:hAnsi="Times New Roman" w:cs="Times New Roman"/>
                <w:sz w:val="24"/>
                <w:szCs w:val="24"/>
              </w:rPr>
              <w:t>реалистической прозы».</w:t>
            </w:r>
          </w:p>
          <w:p w:rsidR="00010141" w:rsidRPr="00C2091B" w:rsidRDefault="00010141" w:rsidP="000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10141" w:rsidRPr="00C2091B" w:rsidRDefault="00010141" w:rsidP="00010141">
            <w:pPr>
              <w:shd w:val="clear" w:color="auto" w:fill="FFFFFF"/>
              <w:tabs>
                <w:tab w:val="left" w:pos="610"/>
              </w:tabs>
              <w:ind w:right="96" w:firstLine="10"/>
              <w:rPr>
                <w:rFonts w:ascii="Times New Roman" w:hAnsi="Times New Roman" w:cs="Times New Roman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Гоголевский период в русской литературе. Противоречивая личность великого писателя. Религиозный идеал и социальная поэтика. Основные этапы творческого пути. Пафос гоголевской прозы: «видимый миру смех и незримые, неведомые ему слёзы». Влияние украинской культуры на картину мира, созданную в произведениях Н.В. Гоголя. Романтизм ранней гоголевской прозы («Вечера на хуторе близ Диканьки»), проблема рассказчика</w:t>
            </w:r>
            <w:r w:rsidRPr="00DE0C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0141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Полярная картина мира в повестях цикла «Миргород»: величественное прошлое («Тарас Бульба») и ничтожная современность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поэме «Мёртвые души», комедии «Ревизор».</w:t>
            </w:r>
          </w:p>
          <w:p w:rsidR="00010141" w:rsidRPr="0035145A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цикл повестей как художественное целое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деталь,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сатира.</w:t>
            </w: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010141" w:rsidRPr="005C5520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5C5520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D4C" w:rsidRPr="005C5520" w:rsidTr="00041647">
        <w:tc>
          <w:tcPr>
            <w:tcW w:w="2948" w:type="dxa"/>
          </w:tcPr>
          <w:p w:rsidR="00595D4C" w:rsidRPr="005C5520" w:rsidRDefault="00595D4C" w:rsidP="00595D4C">
            <w:pPr>
              <w:shd w:val="clear" w:color="auto" w:fill="FFFFFF"/>
              <w:tabs>
                <w:tab w:val="left" w:pos="610"/>
              </w:tabs>
              <w:spacing w:line="326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2.7</w:t>
            </w:r>
            <w:r w:rsidRPr="005C552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C5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«Петербургские </w:t>
            </w:r>
            <w:proofErr w:type="gramStart"/>
            <w:r w:rsidRPr="005C5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повести»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Н.В.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Гоголя </w:t>
            </w:r>
            <w:r w:rsidRPr="005C5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как</w:t>
            </w:r>
            <w:r w:rsidRPr="005C5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5C5520">
              <w:rPr>
                <w:rFonts w:ascii="Times New Roman" w:hAnsi="Times New Roman" w:cs="Times New Roman"/>
                <w:sz w:val="24"/>
                <w:szCs w:val="24"/>
              </w:rPr>
              <w:t>художественное целое.</w:t>
            </w:r>
          </w:p>
          <w:p w:rsidR="00595D4C" w:rsidRDefault="00595D4C" w:rsidP="00010141">
            <w:pPr>
              <w:shd w:val="clear" w:color="auto" w:fill="FFFFFF"/>
              <w:tabs>
                <w:tab w:val="left" w:pos="610"/>
              </w:tabs>
              <w:spacing w:line="326" w:lineRule="exact"/>
              <w:ind w:right="96" w:firstLine="1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4678" w:type="dxa"/>
          </w:tcPr>
          <w:p w:rsidR="00595D4C" w:rsidRPr="00945BF6" w:rsidRDefault="00595D4C" w:rsidP="00595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трагедийности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комизма, лирики и сатиры.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Образ «маленького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ека» в «Петербургских повестях»: </w:t>
            </w:r>
            <w:r w:rsidRPr="005C5520">
              <w:rPr>
                <w:rFonts w:ascii="Times New Roman" w:hAnsi="Times New Roman" w:cs="Times New Roman"/>
                <w:sz w:val="24"/>
                <w:szCs w:val="24"/>
              </w:rPr>
              <w:t>«Нос</w:t>
            </w:r>
            <w:proofErr w:type="gramStart"/>
            <w:r w:rsidRPr="005C5520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5C5520">
              <w:rPr>
                <w:rFonts w:ascii="Times New Roman" w:hAnsi="Times New Roman" w:cs="Times New Roman"/>
                <w:sz w:val="24"/>
                <w:szCs w:val="24"/>
              </w:rPr>
              <w:t>Шинель».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Сквозная тема – обманчивость внешнего блеска столичной жизни, её мнимого великолепия.</w:t>
            </w:r>
          </w:p>
          <w:p w:rsidR="00595D4C" w:rsidRDefault="00595D4C" w:rsidP="0059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Чиновничье-бюрократический Петербург. Петербург как мифический образ бездушного и обманного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орода.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Столкновение враждебных миров: мира богатства, роскоши и мира столичной бедноты. Правда и ложь, реальность и фантастика в повести «Невский проспект».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Обучение анализу эпизода.</w:t>
            </w:r>
          </w:p>
          <w:p w:rsidR="00595D4C" w:rsidRDefault="00595D4C" w:rsidP="0059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повести Н.В. Гоголя «Портрет» в сборнике «Петербургские повести». Вторжение капиталистических отношений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жизнь и разрушающая сила денег губят искусство. В.Г. </w:t>
            </w:r>
            <w:proofErr w:type="gram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Белинский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русской повести и повестях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г. Гоголя».</w:t>
            </w:r>
          </w:p>
          <w:p w:rsidR="00595D4C" w:rsidRPr="0035145A" w:rsidRDefault="00595D4C" w:rsidP="00595D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гротеск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гипербола, юмор</w:t>
            </w: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95D4C" w:rsidRPr="0035145A" w:rsidRDefault="00595D4C" w:rsidP="0059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повести Н.В. Гоголя «Портрет» в сборнике «Петербургские повести». Вторжение капиталистических отношений в жизнь и разрушающая сила денег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губят искусство. В.Г. Белинский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русской повести и повестях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г. Гоголя».</w:t>
            </w:r>
          </w:p>
        </w:tc>
        <w:tc>
          <w:tcPr>
            <w:tcW w:w="992" w:type="dxa"/>
          </w:tcPr>
          <w:p w:rsidR="00595D4C" w:rsidRPr="005C5520" w:rsidRDefault="00595D4C" w:rsidP="0059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95D4C" w:rsidRPr="005C5520" w:rsidRDefault="00595D4C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5D4C" w:rsidRPr="005C5520" w:rsidRDefault="00595D4C" w:rsidP="0059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5D4C" w:rsidRPr="005C5520" w:rsidRDefault="00595D4C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41" w:rsidRPr="00973319" w:rsidTr="00041647">
        <w:tc>
          <w:tcPr>
            <w:tcW w:w="2948" w:type="dxa"/>
          </w:tcPr>
          <w:p w:rsidR="00010141" w:rsidRPr="00973319" w:rsidRDefault="0007710E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2.8</w:t>
            </w:r>
            <w:r w:rsidR="000101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0141" w:rsidRPr="0097331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разделу «Русская литература I-й половины Х</w:t>
            </w:r>
            <w:r w:rsidR="00010141" w:rsidRPr="00973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10141" w:rsidRPr="00973319">
              <w:rPr>
                <w:rFonts w:ascii="Times New Roman" w:hAnsi="Times New Roman" w:cs="Times New Roman"/>
                <w:sz w:val="24"/>
                <w:szCs w:val="24"/>
              </w:rPr>
              <w:t>Х в.»</w:t>
            </w:r>
            <w:r w:rsidR="000E5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E592A" w:rsidRDefault="00010141" w:rsidP="00010141">
            <w:pPr>
              <w:rPr>
                <w:rFonts w:ascii="Times New Roman" w:hAnsi="Times New Roman" w:cs="Times New Roman"/>
              </w:rPr>
            </w:pPr>
            <w:r w:rsidRPr="00DC2E7F">
              <w:rPr>
                <w:rFonts w:ascii="Times New Roman" w:hAnsi="Times New Roman" w:cs="Times New Roman"/>
              </w:rPr>
              <w:t>Знания, умения и навыки о</w:t>
            </w:r>
            <w:r w:rsidR="000E592A">
              <w:rPr>
                <w:rFonts w:ascii="Times New Roman" w:hAnsi="Times New Roman" w:cs="Times New Roman"/>
              </w:rPr>
              <w:t>бучающихся по биографии писателей</w:t>
            </w:r>
            <w:r w:rsidRPr="00DC2E7F">
              <w:rPr>
                <w:rFonts w:ascii="Times New Roman" w:hAnsi="Times New Roman" w:cs="Times New Roman"/>
              </w:rPr>
              <w:t>, содержанию художественных произведений, теоретико-литературным понятиям.</w:t>
            </w:r>
            <w:r w:rsidR="000E592A">
              <w:rPr>
                <w:rFonts w:ascii="Times New Roman" w:hAnsi="Times New Roman" w:cs="Times New Roman"/>
              </w:rPr>
              <w:t xml:space="preserve"> </w:t>
            </w:r>
          </w:p>
          <w:p w:rsidR="00010141" w:rsidRPr="00DC2E7F" w:rsidRDefault="000E592A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Домашнее сочинение по творчеству А.С. Пушкина, М.Ю. Лермонтова, Н.В. Гоголя.</w:t>
            </w:r>
          </w:p>
        </w:tc>
        <w:tc>
          <w:tcPr>
            <w:tcW w:w="992" w:type="dxa"/>
          </w:tcPr>
          <w:p w:rsidR="00010141" w:rsidRPr="00973319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851" w:type="dxa"/>
          </w:tcPr>
          <w:p w:rsidR="00010141" w:rsidRPr="00973319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141" w:rsidRPr="00973319" w:rsidTr="00041647">
        <w:tc>
          <w:tcPr>
            <w:tcW w:w="7626" w:type="dxa"/>
            <w:gridSpan w:val="2"/>
          </w:tcPr>
          <w:p w:rsidR="00010141" w:rsidRPr="00885501" w:rsidRDefault="00010141" w:rsidP="00010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501">
              <w:rPr>
                <w:rFonts w:ascii="Times New Roman" w:hAnsi="Times New Roman" w:cs="Times New Roman"/>
                <w:b/>
              </w:rPr>
              <w:t>Зарубежная литература</w:t>
            </w:r>
          </w:p>
        </w:tc>
        <w:tc>
          <w:tcPr>
            <w:tcW w:w="992" w:type="dxa"/>
          </w:tcPr>
          <w:p w:rsidR="00010141" w:rsidRPr="00973319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51" w:type="dxa"/>
          </w:tcPr>
          <w:p w:rsidR="00010141" w:rsidRPr="00973319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41" w:rsidRPr="00973319" w:rsidTr="00041647">
        <w:tc>
          <w:tcPr>
            <w:tcW w:w="2948" w:type="dxa"/>
          </w:tcPr>
          <w:p w:rsidR="00010141" w:rsidRDefault="0007710E" w:rsidP="000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2.9</w:t>
            </w:r>
            <w:r w:rsidR="0001014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. </w:t>
            </w:r>
            <w:r w:rsidR="00010141" w:rsidRPr="00341A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Нравственные уроки творчества Э.Т.А. Гофмана.</w:t>
            </w:r>
          </w:p>
        </w:tc>
        <w:tc>
          <w:tcPr>
            <w:tcW w:w="4678" w:type="dxa"/>
          </w:tcPr>
          <w:p w:rsidR="00010141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реального и фантастического, обычного с необычным, показ обыденного через необычное. Специфика романтизма Гофмана: контраст высокого, прекрасного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заземлённо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-будничного, безобразного.</w:t>
            </w:r>
          </w:p>
          <w:p w:rsidR="00010141" w:rsidRPr="00DC2E7F" w:rsidRDefault="00010141" w:rsidP="000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«Крошка Цахес по прозванию Циннобер», «Песочный человек», «Щелкунчик и Мышиный король» (обзор с чтением фрагментов).</w:t>
            </w:r>
          </w:p>
        </w:tc>
        <w:tc>
          <w:tcPr>
            <w:tcW w:w="992" w:type="dxa"/>
          </w:tcPr>
          <w:p w:rsidR="00010141" w:rsidRPr="00973319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973319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141" w:rsidRPr="002634D8" w:rsidTr="00041647">
        <w:tc>
          <w:tcPr>
            <w:tcW w:w="7626" w:type="dxa"/>
            <w:gridSpan w:val="2"/>
          </w:tcPr>
          <w:p w:rsidR="00010141" w:rsidRPr="002634D8" w:rsidRDefault="00010141" w:rsidP="0001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34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Внеаудиторная самостоятельная работа</w:t>
            </w:r>
          </w:p>
          <w:p w:rsidR="00010141" w:rsidRPr="008747F2" w:rsidRDefault="00010141" w:rsidP="00010141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</w:t>
            </w:r>
            <w:r w:rsidRPr="008747F2">
              <w:rPr>
                <w:rFonts w:ascii="Times New Roman" w:hAnsi="Times New Roman" w:cs="Times New Roman"/>
                <w:sz w:val="24"/>
                <w:szCs w:val="24"/>
              </w:rPr>
              <w:t>«Н.В. Гоголь в воспоминаниях современников</w:t>
            </w:r>
            <w:proofErr w:type="gramStart"/>
            <w:r w:rsidRPr="008747F2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  <w:p w:rsidR="00010141" w:rsidRPr="008747F2" w:rsidRDefault="00010141" w:rsidP="00010141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4D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доклада</w:t>
            </w:r>
            <w:r w:rsidRPr="002634D8">
              <w:rPr>
                <w:rFonts w:ascii="Times New Roman" w:hAnsi="Times New Roman" w:cs="Times New Roman"/>
                <w:sz w:val="24"/>
                <w:szCs w:val="24"/>
              </w:rPr>
              <w:t xml:space="preserve">: «Художественные особенности творчества </w:t>
            </w:r>
            <w:r w:rsidRPr="008747F2">
              <w:rPr>
                <w:rFonts w:ascii="Times New Roman" w:hAnsi="Times New Roman" w:cs="Times New Roman"/>
                <w:sz w:val="24"/>
                <w:szCs w:val="24"/>
              </w:rPr>
              <w:t>Н.В. Гоголя», «Петербург в жизни и творчестве Н.В. Гоголя».</w:t>
            </w:r>
          </w:p>
          <w:p w:rsidR="00010141" w:rsidRPr="00B64855" w:rsidRDefault="00010141" w:rsidP="00010141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4D8">
              <w:rPr>
                <w:rFonts w:ascii="Times New Roman" w:hAnsi="Times New Roman" w:cs="Times New Roman"/>
                <w:sz w:val="24"/>
                <w:szCs w:val="24"/>
              </w:rPr>
              <w:t>Создать или подобрать рисунки, иллюстрации к произведениям Н.В. Гоголя и провести заочную экскурсию в музей Н.В. Гоголя.</w:t>
            </w:r>
          </w:p>
        </w:tc>
        <w:tc>
          <w:tcPr>
            <w:tcW w:w="992" w:type="dxa"/>
          </w:tcPr>
          <w:p w:rsidR="00010141" w:rsidRPr="002634D8" w:rsidRDefault="00356BF4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141" w:rsidRPr="002634D8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141" w:rsidRPr="002634D8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F843AC" w:rsidTr="00041647">
        <w:tc>
          <w:tcPr>
            <w:tcW w:w="7626" w:type="dxa"/>
            <w:gridSpan w:val="2"/>
          </w:tcPr>
          <w:p w:rsidR="00010141" w:rsidRPr="00C8152E" w:rsidRDefault="00010141" w:rsidP="0001014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 </w:t>
            </w:r>
            <w:r w:rsidRPr="00C8152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развития русской литературы во второй половине</w:t>
            </w:r>
            <w:r w:rsidR="000E5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81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:rsidR="00010141" w:rsidRPr="00937B3C" w:rsidRDefault="00951B3B" w:rsidP="000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1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592A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851" w:type="dxa"/>
          </w:tcPr>
          <w:p w:rsidR="00010141" w:rsidRPr="00F843AC" w:rsidRDefault="00010141" w:rsidP="00010141">
            <w:pPr>
              <w:rPr>
                <w:sz w:val="28"/>
                <w:szCs w:val="28"/>
              </w:rPr>
            </w:pPr>
          </w:p>
        </w:tc>
      </w:tr>
      <w:tr w:rsidR="009C732F" w:rsidRPr="00F843AC" w:rsidTr="00041647">
        <w:tc>
          <w:tcPr>
            <w:tcW w:w="7626" w:type="dxa"/>
            <w:gridSpan w:val="2"/>
          </w:tcPr>
          <w:p w:rsidR="009C732F" w:rsidRDefault="009C732F" w:rsidP="0001014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Александр Николаевич</w:t>
            </w:r>
            <w:r w:rsidRPr="00937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Островский</w:t>
            </w:r>
          </w:p>
        </w:tc>
        <w:tc>
          <w:tcPr>
            <w:tcW w:w="992" w:type="dxa"/>
          </w:tcPr>
          <w:p w:rsidR="009C732F" w:rsidRDefault="004C7517" w:rsidP="000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C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851" w:type="dxa"/>
          </w:tcPr>
          <w:p w:rsidR="009C732F" w:rsidRPr="00F843AC" w:rsidRDefault="009C732F" w:rsidP="00010141">
            <w:pPr>
              <w:rPr>
                <w:sz w:val="28"/>
                <w:szCs w:val="28"/>
              </w:rPr>
            </w:pPr>
          </w:p>
        </w:tc>
      </w:tr>
      <w:tr w:rsidR="00010141" w:rsidRPr="00AC4B3F" w:rsidTr="00041647">
        <w:tc>
          <w:tcPr>
            <w:tcW w:w="2948" w:type="dxa"/>
          </w:tcPr>
          <w:p w:rsidR="00010141" w:rsidRPr="00B64855" w:rsidRDefault="00010141" w:rsidP="009C732F">
            <w:pPr>
              <w:shd w:val="clear" w:color="auto" w:fill="FFFFFF"/>
              <w:tabs>
                <w:tab w:val="left" w:pos="677"/>
              </w:tabs>
              <w:spacing w:line="317" w:lineRule="exact"/>
              <w:ind w:right="44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3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85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русской литературы во 2-й половине </w:t>
            </w:r>
            <w:r w:rsidRPr="00B6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6485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«Колумб </w:t>
            </w:r>
            <w:proofErr w:type="gramStart"/>
            <w:r w:rsidR="009C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Замоскворечья»   </w:t>
            </w:r>
            <w:proofErr w:type="gramEnd"/>
            <w:r w:rsidR="009C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А.Н. Островский.</w:t>
            </w:r>
          </w:p>
        </w:tc>
        <w:tc>
          <w:tcPr>
            <w:tcW w:w="4678" w:type="dxa"/>
          </w:tcPr>
          <w:p w:rsidR="009C732F" w:rsidRDefault="00010141" w:rsidP="009C7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Культурно-историческое развитие России. Конфликт либерального дворянства и разночинной демократии. Отмена крепостного права. Крымская война. Народничество.  Укрепление реалистического направления в живописи. Содружество русских композиторов «Могучая кучка». Малый театр – «второй Московский университет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России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Литературная критика и журнальная полемика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 Герцена, В.Г. Белинского. Развитие реалистических традиций в прозе. Новые типы героев в русской литературе.</w:t>
            </w:r>
            <w:r w:rsidR="009C732F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32F" w:rsidRDefault="009C732F" w:rsidP="009C7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Страницы биографии драматурга. Творческий путь. Невероятная трудоспособность писателя.  Традиции русской драматургии в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орчестве писателя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. «Отец 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театра». Малый театр и драматургия Островского Особенности пьес А.Н.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Островск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ого. Социально-культурная новизна драматургии А.Н. Островского. </w:t>
            </w:r>
          </w:p>
          <w:p w:rsidR="00010141" w:rsidRPr="0035145A" w:rsidRDefault="009C732F" w:rsidP="009C7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2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еория литературы: комедия, драма.</w:t>
            </w:r>
          </w:p>
        </w:tc>
        <w:tc>
          <w:tcPr>
            <w:tcW w:w="992" w:type="dxa"/>
          </w:tcPr>
          <w:p w:rsidR="00010141" w:rsidRPr="00B02D74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1" w:type="dxa"/>
          </w:tcPr>
          <w:p w:rsidR="00010141" w:rsidRPr="00AC4B3F" w:rsidRDefault="00010141" w:rsidP="0001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7517" w:rsidRPr="00B02D74" w:rsidTr="00041647">
        <w:trPr>
          <w:trHeight w:val="3864"/>
        </w:trPr>
        <w:tc>
          <w:tcPr>
            <w:tcW w:w="2948" w:type="dxa"/>
          </w:tcPr>
          <w:p w:rsidR="004C7517" w:rsidRPr="00B02D74" w:rsidRDefault="004C7517" w:rsidP="000101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3.2</w:t>
            </w:r>
            <w:r w:rsidRPr="00B0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B02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Идейно-художественное своеобразие драмы А.Н. Островского «Гроза».</w:t>
            </w:r>
          </w:p>
          <w:p w:rsidR="004C7517" w:rsidRPr="00B02D74" w:rsidRDefault="004C7517" w:rsidP="000101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Калинов и его обитатели.</w:t>
            </w:r>
          </w:p>
          <w:p w:rsidR="004C7517" w:rsidRPr="008D5D71" w:rsidRDefault="004C7517" w:rsidP="000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C7517" w:rsidRPr="0035145A" w:rsidRDefault="004C7517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gram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история  создания</w:t>
            </w:r>
            <w:proofErr w:type="gram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пьесы. Смысл, значение названия и символика пьесы «Гроза». Особенности композиции. Система действующих лиц пьесы. Особенности раскрытия характеров героев.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персонажей второго ряда в пьесе.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Суть основного конфликта. Конфликт между «тёмным царством» и новым человеком, живущим по законам совести.</w:t>
            </w:r>
          </w:p>
          <w:p w:rsidR="004C7517" w:rsidRPr="0035145A" w:rsidRDefault="004C7517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Образ города Калинова. Его обитатели. Изображение «жестоких нравов» «тёмного царства» купеческого Калинова. Трагедийный фон пьесы. Город и его обитатели – острая сатира на купечество.</w:t>
            </w:r>
          </w:p>
        </w:tc>
        <w:tc>
          <w:tcPr>
            <w:tcW w:w="992" w:type="dxa"/>
          </w:tcPr>
          <w:p w:rsidR="004C7517" w:rsidRPr="00B02D74" w:rsidRDefault="004C7517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7517" w:rsidRPr="00B02D74" w:rsidRDefault="004C7517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DB2E24" w:rsidTr="00041647">
        <w:tc>
          <w:tcPr>
            <w:tcW w:w="2948" w:type="dxa"/>
          </w:tcPr>
          <w:p w:rsidR="00010141" w:rsidRPr="00786D57" w:rsidRDefault="00830DD3" w:rsidP="000101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  <w:r w:rsidR="00010141" w:rsidRPr="00786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10141" w:rsidRPr="0078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Протест Катерины   против «темного царства». Споры вокруг драмы «Гроза».</w:t>
            </w:r>
          </w:p>
          <w:p w:rsidR="00010141" w:rsidRPr="008D5D71" w:rsidRDefault="00010141" w:rsidP="000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10141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Катерина в системе образов. Внутренний конфликт Катерины. Народно-</w:t>
            </w:r>
            <w:proofErr w:type="spell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поэтическоеи</w:t>
            </w:r>
            <w:proofErr w:type="spell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религиозное в образе главной героини. Её конфликт с «темным царством». Смерть Катерины – гибель или освобождение? Нравственная проблематика пьесы: тема греха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возмездия и покаяния. Позиция автора и его идеал. Катерина в оценке </w:t>
            </w:r>
          </w:p>
          <w:p w:rsidR="00010141" w:rsidRPr="0035145A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Добролюбова (статья «Луч света в тёмном царстве») и Д.И. Писарева («Мотивы русской драмы», фрагменты)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141" w:rsidRPr="0035145A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углубление понятий о драме как роде литературы; драматургический конфликт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0141" w:rsidRPr="00DB2E24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DB2E24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DB2E24" w:rsidTr="00041647">
        <w:tc>
          <w:tcPr>
            <w:tcW w:w="2948" w:type="dxa"/>
          </w:tcPr>
          <w:p w:rsidR="00010141" w:rsidRPr="00786D57" w:rsidRDefault="00830DD3" w:rsidP="0001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</w:t>
            </w:r>
            <w:r w:rsidR="00010141" w:rsidRPr="00786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10141" w:rsidRPr="0078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Зачётное занятие по творчеству </w:t>
            </w:r>
          </w:p>
          <w:p w:rsidR="00010141" w:rsidRPr="008D5D71" w:rsidRDefault="00010141" w:rsidP="00010141">
            <w:pPr>
              <w:rPr>
                <w:rFonts w:ascii="Times New Roman" w:hAnsi="Times New Roman" w:cs="Times New Roman"/>
              </w:rPr>
            </w:pPr>
            <w:r w:rsidRPr="00786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 Островского.</w:t>
            </w:r>
          </w:p>
        </w:tc>
        <w:tc>
          <w:tcPr>
            <w:tcW w:w="4678" w:type="dxa"/>
          </w:tcPr>
          <w:p w:rsidR="00010141" w:rsidRPr="0035145A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Учёт и контроль знаний по трём видам работы: ответ на теоретический вопрос, чтение наизусть монолога, анализ текста по плану.</w:t>
            </w:r>
          </w:p>
        </w:tc>
        <w:tc>
          <w:tcPr>
            <w:tcW w:w="992" w:type="dxa"/>
          </w:tcPr>
          <w:p w:rsidR="00010141" w:rsidRPr="00DB2E24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DB2E24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141" w:rsidRPr="00EF5367" w:rsidTr="00041647">
        <w:tc>
          <w:tcPr>
            <w:tcW w:w="7626" w:type="dxa"/>
            <w:gridSpan w:val="2"/>
          </w:tcPr>
          <w:p w:rsidR="00010141" w:rsidRPr="00DB1123" w:rsidRDefault="00010141" w:rsidP="0001014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11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Внеаудиторная самостоятельная работа</w:t>
            </w:r>
          </w:p>
          <w:p w:rsidR="00010141" w:rsidRPr="00DB1123" w:rsidRDefault="00010141" w:rsidP="003C2DF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123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«Образ города Калинова (изображение в пьесе А.Н. Островского «Гроза»)».</w:t>
            </w:r>
          </w:p>
          <w:p w:rsidR="00010141" w:rsidRPr="00EF5367" w:rsidRDefault="00010141" w:rsidP="003C2DF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367">
              <w:rPr>
                <w:rFonts w:ascii="Times New Roman" w:hAnsi="Times New Roman" w:cs="Times New Roman"/>
                <w:sz w:val="24"/>
                <w:szCs w:val="24"/>
              </w:rPr>
              <w:t>Исследование и подготовка реферата: «Значение творчества А.Н. Островского в истории русского театра»</w:t>
            </w:r>
          </w:p>
          <w:p w:rsidR="00010141" w:rsidRDefault="00010141" w:rsidP="003C2DF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сообщения </w:t>
            </w:r>
            <w:r w:rsidRPr="00EF5367">
              <w:rPr>
                <w:rFonts w:ascii="Times New Roman" w:hAnsi="Times New Roman" w:cs="Times New Roman"/>
                <w:sz w:val="24"/>
                <w:szCs w:val="24"/>
              </w:rPr>
              <w:t>«Экранизация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А.Н. Островского».</w:t>
            </w:r>
          </w:p>
          <w:p w:rsidR="003C2DF0" w:rsidRDefault="003C2DF0" w:rsidP="003C2DF0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55">
              <w:rPr>
                <w:rFonts w:ascii="Times New Roman" w:hAnsi="Times New Roman" w:cs="Times New Roman"/>
                <w:sz w:val="24"/>
                <w:szCs w:val="24"/>
              </w:rPr>
              <w:t>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ледование и подготовка сообщения «Что делать?» - главный вопрос эпохи 1850 – 1860-х годов».</w:t>
            </w:r>
          </w:p>
          <w:p w:rsidR="003C2DF0" w:rsidRPr="00EF5367" w:rsidRDefault="003C2DF0" w:rsidP="003C2DF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подготовка реферата «Духовные искания русской культуры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992" w:type="dxa"/>
          </w:tcPr>
          <w:p w:rsidR="00010141" w:rsidRPr="00EF5367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010141" w:rsidRPr="00EF5367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10141" w:rsidRPr="00EF5367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41" w:rsidTr="00041647">
        <w:tc>
          <w:tcPr>
            <w:tcW w:w="7626" w:type="dxa"/>
            <w:gridSpan w:val="2"/>
          </w:tcPr>
          <w:p w:rsidR="00010141" w:rsidRPr="0009788C" w:rsidRDefault="00010141" w:rsidP="000101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8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Иван Александрович Гончаров</w:t>
            </w:r>
          </w:p>
        </w:tc>
        <w:tc>
          <w:tcPr>
            <w:tcW w:w="992" w:type="dxa"/>
          </w:tcPr>
          <w:p w:rsidR="00010141" w:rsidRPr="0009788C" w:rsidRDefault="00010141" w:rsidP="000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851" w:type="dxa"/>
          </w:tcPr>
          <w:p w:rsidR="00010141" w:rsidRDefault="00010141" w:rsidP="00010141"/>
        </w:tc>
      </w:tr>
      <w:tr w:rsidR="00010141" w:rsidRPr="007757A9" w:rsidTr="00041647">
        <w:tc>
          <w:tcPr>
            <w:tcW w:w="2948" w:type="dxa"/>
          </w:tcPr>
          <w:p w:rsidR="00010141" w:rsidRDefault="00830DD3" w:rsidP="00010141">
            <w:pPr>
              <w:shd w:val="clear" w:color="auto" w:fill="FFFFFF"/>
              <w:tabs>
                <w:tab w:val="left" w:pos="677"/>
              </w:tabs>
              <w:ind w:right="446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  <w:r w:rsidR="00010141" w:rsidRPr="00ED31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76EF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</w:t>
            </w:r>
            <w:r w:rsidR="00010141">
              <w:rPr>
                <w:rFonts w:ascii="Times New Roman" w:hAnsi="Times New Roman" w:cs="Times New Roman"/>
                <w:sz w:val="24"/>
                <w:szCs w:val="24"/>
              </w:rPr>
              <w:t xml:space="preserve">жизни и творчества </w:t>
            </w:r>
          </w:p>
          <w:p w:rsidR="00010141" w:rsidRPr="0009788C" w:rsidRDefault="00010141" w:rsidP="00776EFC">
            <w:pPr>
              <w:shd w:val="clear" w:color="auto" w:fill="FFFFFF"/>
              <w:tabs>
                <w:tab w:val="left" w:pos="677"/>
              </w:tabs>
              <w:ind w:right="446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r w:rsidRPr="00ED31E0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Гончарова. </w:t>
            </w:r>
            <w:r w:rsidR="00776EFC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Pr="00ED31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романа </w:t>
            </w:r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«Обломов».</w:t>
            </w:r>
          </w:p>
        </w:tc>
        <w:tc>
          <w:tcPr>
            <w:tcW w:w="4678" w:type="dxa"/>
          </w:tcPr>
          <w:p w:rsidR="00010141" w:rsidRPr="0035145A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жизни и творчества.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В.Г. Белинского в жизни писателя.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Место романа «Обломов» в трилогии «Обыкновенная история» - «Обломов» - «Обрыв».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сюжета и жанра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.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gram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романа. Его социальная и нравственная проблематика.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Проблематика русского национального характера в романе.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произведение – учебник жизни, слепок с натуры или чудо искусства?</w:t>
            </w:r>
          </w:p>
        </w:tc>
        <w:tc>
          <w:tcPr>
            <w:tcW w:w="992" w:type="dxa"/>
          </w:tcPr>
          <w:p w:rsidR="00010141" w:rsidRPr="007757A9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7757A9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7757A9" w:rsidTr="00041647">
        <w:trPr>
          <w:trHeight w:val="4452"/>
        </w:trPr>
        <w:tc>
          <w:tcPr>
            <w:tcW w:w="2948" w:type="dxa"/>
          </w:tcPr>
          <w:p w:rsidR="00010141" w:rsidRPr="00830DD3" w:rsidRDefault="00891C07" w:rsidP="00830DD3">
            <w:pPr>
              <w:pStyle w:val="a8"/>
              <w:numPr>
                <w:ilvl w:val="1"/>
                <w:numId w:val="32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0D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 главного героя в романе. Понятие «обломовщина».</w:t>
            </w:r>
          </w:p>
        </w:tc>
        <w:tc>
          <w:tcPr>
            <w:tcW w:w="4678" w:type="dxa"/>
          </w:tcPr>
          <w:p w:rsidR="00010141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тип. Типичность образа Обломова. Эволюция образа И.И. Обломова.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Диалектика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характера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. Смысл его жизни и смерти. Герои романа в их отношении к Обломову.</w:t>
            </w:r>
            <w:r w:rsidR="0089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национальные корни обломовщины.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р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«Обломов» в русской критике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C0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="00891C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Добролюбова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«Что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обломовщина?», Д.И. Писарева, </w:t>
            </w:r>
          </w:p>
          <w:p w:rsidR="00010141" w:rsidRPr="0035145A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Анненского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141" w:rsidRPr="0035145A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литерату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рная критика.</w:t>
            </w:r>
          </w:p>
        </w:tc>
        <w:tc>
          <w:tcPr>
            <w:tcW w:w="992" w:type="dxa"/>
          </w:tcPr>
          <w:p w:rsidR="00010141" w:rsidRPr="007757A9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7757A9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3"/>
        <w:tblW w:w="9469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948"/>
        <w:gridCol w:w="4678"/>
        <w:gridCol w:w="992"/>
        <w:gridCol w:w="851"/>
      </w:tblGrid>
      <w:tr w:rsidR="00010141" w:rsidRPr="007757A9" w:rsidTr="00041647">
        <w:tc>
          <w:tcPr>
            <w:tcW w:w="2948" w:type="dxa"/>
          </w:tcPr>
          <w:p w:rsidR="00010141" w:rsidRPr="008D5D71" w:rsidRDefault="00830DD3" w:rsidP="00891C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3.7</w:t>
            </w:r>
            <w:r w:rsidR="00010141" w:rsidRPr="00070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10141" w:rsidRPr="0007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8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второстепенных персонажей в романе «Обломов»</w:t>
            </w:r>
          </w:p>
        </w:tc>
        <w:tc>
          <w:tcPr>
            <w:tcW w:w="4678" w:type="dxa"/>
          </w:tcPr>
          <w:p w:rsidR="00010141" w:rsidRPr="0035145A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идеалы Обломова. </w:t>
            </w:r>
            <w:r w:rsidR="00891C0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автора к герою. Захар и Обломов. Обломов и </w:t>
            </w:r>
            <w:proofErr w:type="spellStart"/>
            <w:r w:rsidR="00891C07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="00891C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91C07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="00891C07">
              <w:rPr>
                <w:rFonts w:ascii="Times New Roman" w:hAnsi="Times New Roman" w:cs="Times New Roman"/>
                <w:sz w:val="24"/>
                <w:szCs w:val="24"/>
              </w:rPr>
              <w:t xml:space="preserve"> – антипод Обломова или его двойник?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Характер и идеалы Ольги Ильинской.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любви в романе.</w:t>
            </w:r>
            <w:r w:rsidR="00776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типа любви в романе.</w:t>
            </w:r>
            <w:r w:rsidR="00776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Любовь Ольги к Обломову. Авторская позиция и способы её выражения в романе. Любовь есть смысл жизни для Обломова и – шире – для каждого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Агафья Пшеницына.</w:t>
            </w:r>
          </w:p>
          <w:p w:rsidR="00010141" w:rsidRPr="0035145A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Типичное явление в литературе. Типическое как слияние общего и индивидуального, как проявление общего через индивидуальное.</w:t>
            </w:r>
          </w:p>
        </w:tc>
        <w:tc>
          <w:tcPr>
            <w:tcW w:w="992" w:type="dxa"/>
          </w:tcPr>
          <w:p w:rsidR="00010141" w:rsidRPr="007757A9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7757A9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7757A9" w:rsidTr="00041647">
        <w:tc>
          <w:tcPr>
            <w:tcW w:w="2948" w:type="dxa"/>
          </w:tcPr>
          <w:p w:rsidR="00010141" w:rsidRPr="00563CD0" w:rsidRDefault="00830DD3" w:rsidP="0001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3.8</w:t>
            </w:r>
            <w:r w:rsidR="00010141" w:rsidRPr="00563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10141" w:rsidRPr="0056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Художественное мастерство </w:t>
            </w:r>
          </w:p>
          <w:p w:rsidR="00010141" w:rsidRPr="008D5D71" w:rsidRDefault="00010141" w:rsidP="000101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И.А. Гончарова</w:t>
            </w:r>
            <w:r w:rsidR="008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романе «Обломов»</w:t>
            </w:r>
            <w:r w:rsidRPr="0056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10141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Гончаров – мастер пейзажа. </w:t>
            </w:r>
            <w:r w:rsidR="00891C07">
              <w:rPr>
                <w:rFonts w:ascii="Times New Roman" w:hAnsi="Times New Roman" w:cs="Times New Roman"/>
                <w:sz w:val="24"/>
                <w:szCs w:val="24"/>
              </w:rPr>
              <w:t xml:space="preserve">Пейзаж и его функции в романе.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Портрет как средство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создания образа литературного героя. Особенности речи героев. </w:t>
            </w:r>
            <w:r w:rsidR="00B57DF9">
              <w:rPr>
                <w:rFonts w:ascii="Times New Roman" w:hAnsi="Times New Roman" w:cs="Times New Roman"/>
                <w:sz w:val="24"/>
                <w:szCs w:val="24"/>
              </w:rPr>
              <w:t xml:space="preserve">Сожаление о старом халате. Особенности речи героев.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Мотив еды и его функции в романе.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России в романах Гончарова. </w:t>
            </w:r>
            <w:r w:rsidR="00063D5E" w:rsidRPr="00063D5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063D5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домашнему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эссе (или анализ эпизода).</w:t>
            </w:r>
          </w:p>
          <w:p w:rsidR="00010141" w:rsidRPr="0035145A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7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пейзаж, портрет,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социально-психологический роман.</w:t>
            </w:r>
          </w:p>
        </w:tc>
        <w:tc>
          <w:tcPr>
            <w:tcW w:w="992" w:type="dxa"/>
          </w:tcPr>
          <w:p w:rsidR="00010141" w:rsidRPr="007757A9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010141" w:rsidRPr="007757A9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555477" w:rsidTr="00041647">
        <w:tc>
          <w:tcPr>
            <w:tcW w:w="7626" w:type="dxa"/>
            <w:gridSpan w:val="2"/>
          </w:tcPr>
          <w:p w:rsidR="00010141" w:rsidRPr="007757A9" w:rsidRDefault="00010141" w:rsidP="0001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57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Внеаудиторная самостоятельная работа</w:t>
            </w:r>
          </w:p>
          <w:p w:rsidR="00010141" w:rsidRPr="00CE1033" w:rsidRDefault="00010141" w:rsidP="00830DD3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сообщение «Кругосветное путешествие Гончарова на фрегате </w:t>
            </w:r>
            <w:r w:rsidRPr="00555477">
              <w:rPr>
                <w:rFonts w:ascii="Times New Roman" w:hAnsi="Times New Roman" w:cs="Times New Roman"/>
                <w:sz w:val="24"/>
                <w:szCs w:val="24"/>
              </w:rPr>
              <w:t>«Паллада».</w:t>
            </w:r>
          </w:p>
          <w:p w:rsidR="00010141" w:rsidRDefault="00010141" w:rsidP="00830D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9">
              <w:rPr>
                <w:rFonts w:ascii="Times New Roman" w:hAnsi="Times New Roman" w:cs="Times New Roman"/>
                <w:sz w:val="24"/>
                <w:szCs w:val="24"/>
              </w:rPr>
              <w:t>2.Составить развёрнутый план «День Обломова» в романе</w:t>
            </w:r>
          </w:p>
          <w:p w:rsidR="00010141" w:rsidRPr="007757A9" w:rsidRDefault="00010141" w:rsidP="00830D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A9">
              <w:rPr>
                <w:rFonts w:ascii="Times New Roman" w:hAnsi="Times New Roman" w:cs="Times New Roman"/>
                <w:sz w:val="24"/>
                <w:szCs w:val="24"/>
              </w:rPr>
              <w:t>И.А. Гончарова.</w:t>
            </w:r>
          </w:p>
          <w:p w:rsidR="00010141" w:rsidRPr="007757A9" w:rsidRDefault="00010141" w:rsidP="00830D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757A9">
              <w:rPr>
                <w:rFonts w:ascii="Times New Roman" w:hAnsi="Times New Roman" w:cs="Times New Roman"/>
                <w:sz w:val="24"/>
                <w:szCs w:val="24"/>
              </w:rPr>
              <w:t>3. Исследование и подготовка реферата: «Женские образы в романах Гончарова», «В чём трагедия Обломова?» «Что такое «обломовщина»?».</w:t>
            </w:r>
          </w:p>
        </w:tc>
        <w:tc>
          <w:tcPr>
            <w:tcW w:w="992" w:type="dxa"/>
          </w:tcPr>
          <w:p w:rsidR="00010141" w:rsidRPr="00555477" w:rsidRDefault="00356BF4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41" w:rsidRPr="00555477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41" w:rsidRPr="00210385" w:rsidTr="00041647">
        <w:tc>
          <w:tcPr>
            <w:tcW w:w="7626" w:type="dxa"/>
            <w:gridSpan w:val="2"/>
          </w:tcPr>
          <w:p w:rsidR="00010141" w:rsidRPr="006B488B" w:rsidRDefault="00010141" w:rsidP="000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Иван Сергеевич</w:t>
            </w:r>
            <w:r w:rsidRPr="006B4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Тургенев</w:t>
            </w:r>
          </w:p>
        </w:tc>
        <w:tc>
          <w:tcPr>
            <w:tcW w:w="992" w:type="dxa"/>
          </w:tcPr>
          <w:p w:rsidR="00010141" w:rsidRPr="00937B3C" w:rsidRDefault="00830DD3" w:rsidP="000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0141" w:rsidRPr="00937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851" w:type="dxa"/>
          </w:tcPr>
          <w:p w:rsidR="00010141" w:rsidRPr="00210385" w:rsidRDefault="00010141" w:rsidP="00010141">
            <w:pPr>
              <w:rPr>
                <w:sz w:val="28"/>
                <w:szCs w:val="28"/>
              </w:rPr>
            </w:pPr>
          </w:p>
        </w:tc>
      </w:tr>
      <w:tr w:rsidR="00010141" w:rsidRPr="00555477" w:rsidTr="00041647">
        <w:tc>
          <w:tcPr>
            <w:tcW w:w="2948" w:type="dxa"/>
          </w:tcPr>
          <w:p w:rsidR="00010141" w:rsidRPr="00555477" w:rsidRDefault="00830DD3" w:rsidP="000101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3.9</w:t>
            </w:r>
            <w:r w:rsidR="00010141" w:rsidRPr="00555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B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 Тургенев: л</w:t>
            </w:r>
            <w:r w:rsidR="00010141" w:rsidRPr="0055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ичность и судьб</w:t>
            </w:r>
            <w:r w:rsidR="00B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10141" w:rsidRPr="0055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C7517" w:rsidRPr="0055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Эпоха и творческая история романа «Отцы и дети».</w:t>
            </w:r>
          </w:p>
          <w:p w:rsidR="00010141" w:rsidRPr="008D5D71" w:rsidRDefault="00010141" w:rsidP="000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10141" w:rsidRPr="0035145A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Страницы жизни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обобщением ранее изученного)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: «Мать», «Несколько слов о любви», «Отец», «Впечатления детства», «Первое произведение», «Записки охотника», «Либералы», «Последняя».</w:t>
            </w:r>
            <w:r w:rsidR="004C7517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И.С. Тургенев – создатель русского романа. Творческая история романа «Отцы и дети».</w:t>
            </w:r>
            <w:r w:rsidR="004C7517">
              <w:rPr>
                <w:rFonts w:ascii="Times New Roman" w:hAnsi="Times New Roman" w:cs="Times New Roman"/>
                <w:sz w:val="24"/>
                <w:szCs w:val="24"/>
              </w:rPr>
              <w:t xml:space="preserve"> Отображение в романе общественно-политической обстановки 1860-х годов.</w:t>
            </w:r>
            <w:r w:rsidR="004C7517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названия романа.</w:t>
            </w:r>
            <w:r w:rsidR="004C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517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Идейно-художественное своеобразие. Сюжетная линия. Кольцевая композиция и композиционные </w:t>
            </w:r>
            <w:proofErr w:type="gramStart"/>
            <w:r w:rsidR="004C7517" w:rsidRPr="0035145A">
              <w:rPr>
                <w:rFonts w:ascii="Times New Roman" w:hAnsi="Times New Roman" w:cs="Times New Roman"/>
                <w:sz w:val="24"/>
                <w:szCs w:val="24"/>
              </w:rPr>
              <w:t>средства..</w:t>
            </w:r>
            <w:proofErr w:type="gramEnd"/>
          </w:p>
        </w:tc>
        <w:tc>
          <w:tcPr>
            <w:tcW w:w="992" w:type="dxa"/>
          </w:tcPr>
          <w:p w:rsidR="00010141" w:rsidRPr="00555477" w:rsidRDefault="00010141" w:rsidP="0001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10141" w:rsidRPr="00555477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463AC8" w:rsidTr="00041647">
        <w:tc>
          <w:tcPr>
            <w:tcW w:w="2948" w:type="dxa"/>
          </w:tcPr>
          <w:p w:rsidR="00010141" w:rsidRPr="006B488B" w:rsidRDefault="00830DD3" w:rsidP="000101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3.10</w:t>
            </w:r>
            <w:r w:rsidR="00010141" w:rsidRPr="006B4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Базаров - герой своего времени.</w:t>
            </w:r>
          </w:p>
        </w:tc>
        <w:tc>
          <w:tcPr>
            <w:tcW w:w="4678" w:type="dxa"/>
          </w:tcPr>
          <w:p w:rsidR="00010141" w:rsidRPr="0035145A" w:rsidRDefault="00010141" w:rsidP="00830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Базаров – центральный персонаж романа.</w:t>
            </w:r>
            <w:r w:rsidR="003C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517">
              <w:rPr>
                <w:rFonts w:ascii="Times New Roman" w:hAnsi="Times New Roman" w:cs="Times New Roman"/>
                <w:sz w:val="24"/>
                <w:szCs w:val="24"/>
              </w:rPr>
              <w:t xml:space="preserve">Базаров в среде Кирсановых. </w:t>
            </w:r>
            <w:r w:rsidR="00830DD3" w:rsidRPr="0035145A">
              <w:rPr>
                <w:rFonts w:ascii="Times New Roman" w:hAnsi="Times New Roman" w:cs="Times New Roman"/>
                <w:sz w:val="24"/>
                <w:szCs w:val="24"/>
              </w:rPr>
              <w:t>Духовный конфликт (различное отношение к духовным ценностям: к любви, природе, искусству) между поколениями, отраженный в заглавии и лёгший в основу романа. Проблематика: столкновение «отцов» и «детей» выявляет главные принципы человеческого существования; жизнь состоит в утверждении, а не в отрицании. Герой времени и неразрывность поколений</w:t>
            </w:r>
            <w:r w:rsidR="00830D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Базаров в ситуации русского человека на рандеву. Его сторонники и противники.</w:t>
            </w:r>
            <w:r w:rsidR="00967105">
              <w:rPr>
                <w:rFonts w:ascii="Times New Roman" w:hAnsi="Times New Roman" w:cs="Times New Roman"/>
                <w:sz w:val="24"/>
                <w:szCs w:val="24"/>
              </w:rPr>
              <w:t xml:space="preserve"> Базаров и Одинцова.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Трагическое одиночество героя.</w:t>
            </w:r>
            <w:r w:rsidR="00B5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DF9" w:rsidRPr="0035145A">
              <w:rPr>
                <w:rFonts w:ascii="Times New Roman" w:hAnsi="Times New Roman" w:cs="Times New Roman"/>
                <w:sz w:val="24"/>
                <w:szCs w:val="24"/>
              </w:rPr>
              <w:t>Характеристики нигилизма.</w:t>
            </w:r>
            <w:r w:rsidR="003C2DF0">
              <w:rPr>
                <w:rFonts w:ascii="Times New Roman" w:hAnsi="Times New Roman" w:cs="Times New Roman"/>
                <w:sz w:val="24"/>
                <w:szCs w:val="24"/>
              </w:rPr>
              <w:t xml:space="preserve"> Базаров – нигилист.</w:t>
            </w:r>
            <w:r w:rsidR="00B57DF9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взглядов Базарова и нигилистических воззрений. Разрушительное его воздействие на характер личности и общества.</w:t>
            </w:r>
            <w:r w:rsidR="00B5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517">
              <w:rPr>
                <w:rFonts w:ascii="Times New Roman" w:hAnsi="Times New Roman" w:cs="Times New Roman"/>
                <w:sz w:val="24"/>
                <w:szCs w:val="24"/>
              </w:rPr>
              <w:t xml:space="preserve">Базаров и </w:t>
            </w:r>
            <w:r w:rsidR="004C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родители.</w:t>
            </w:r>
            <w:r w:rsidR="004C7517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DF9" w:rsidRPr="0046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эпизода «Смерть Базарова».</w:t>
            </w:r>
            <w:r w:rsidR="00B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Базаров перед лицом смерти. </w:t>
            </w:r>
            <w:r w:rsidR="00B57DF9" w:rsidRPr="0035145A">
              <w:rPr>
                <w:rFonts w:ascii="Times New Roman" w:hAnsi="Times New Roman" w:cs="Times New Roman"/>
                <w:sz w:val="24"/>
                <w:szCs w:val="24"/>
              </w:rPr>
              <w:t>«Фигура… обреченная на погибель». Фигура, достойная восхищения. Как автор приводит героя к смерти?</w:t>
            </w:r>
            <w:r w:rsidR="00B57DF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сила последних сцен романа. Базаров и родители.</w:t>
            </w:r>
          </w:p>
        </w:tc>
        <w:tc>
          <w:tcPr>
            <w:tcW w:w="992" w:type="dxa"/>
          </w:tcPr>
          <w:p w:rsidR="00010141" w:rsidRPr="00463AC8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010141" w:rsidRPr="00463AC8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463AC8" w:rsidTr="00041647">
        <w:tc>
          <w:tcPr>
            <w:tcW w:w="2948" w:type="dxa"/>
          </w:tcPr>
          <w:p w:rsidR="00010141" w:rsidRDefault="00830DD3" w:rsidP="000101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3.11</w:t>
            </w:r>
            <w:r w:rsidR="00010141" w:rsidRPr="00463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B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10141" w:rsidRPr="0046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ружба</w:t>
            </w:r>
            <w:r w:rsidR="00B5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любовь</w:t>
            </w:r>
            <w:r w:rsidR="00010141" w:rsidRPr="0046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жизни </w:t>
            </w:r>
            <w:proofErr w:type="gramStart"/>
            <w:r w:rsidR="00010141" w:rsidRPr="0046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  романа</w:t>
            </w:r>
            <w:proofErr w:type="gramEnd"/>
          </w:p>
          <w:p w:rsidR="00010141" w:rsidRPr="00463AC8" w:rsidRDefault="00010141" w:rsidP="000101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 Тургенева «Отцы и дети».</w:t>
            </w:r>
          </w:p>
        </w:tc>
        <w:tc>
          <w:tcPr>
            <w:tcW w:w="4678" w:type="dxa"/>
          </w:tcPr>
          <w:p w:rsidR="00010141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Любовная интрига в романе и её роль в раскрытии идейно-эстетического содержания романа.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Павел Петрович и княгиня Р. Николай Петрович и </w:t>
            </w:r>
            <w:proofErr w:type="spell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Фенечка</w:t>
            </w:r>
            <w:proofErr w:type="spell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. Базаров и Одинцова. Аркадий и Катя. Роль любовного конфликта в композиции романа.</w:t>
            </w:r>
          </w:p>
          <w:p w:rsidR="003C2DF0" w:rsidRPr="003C2DF0" w:rsidRDefault="003C2DF0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F0">
              <w:rPr>
                <w:rFonts w:ascii="Times New Roman" w:hAnsi="Times New Roman" w:cs="Times New Roman"/>
              </w:rPr>
              <w:t>Полемика вокруг романа «Отцы и дети» (Д. И. Писарев, Н. Страхов, М. Антонович).</w:t>
            </w:r>
          </w:p>
        </w:tc>
        <w:tc>
          <w:tcPr>
            <w:tcW w:w="992" w:type="dxa"/>
          </w:tcPr>
          <w:p w:rsidR="00010141" w:rsidRPr="00463AC8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463AC8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004A3D" w:rsidTr="00041647">
        <w:tc>
          <w:tcPr>
            <w:tcW w:w="2948" w:type="dxa"/>
          </w:tcPr>
          <w:p w:rsidR="00010141" w:rsidRPr="00463AC8" w:rsidRDefault="00830DD3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3.12</w:t>
            </w:r>
            <w:r w:rsidR="00010141" w:rsidRPr="00463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10141" w:rsidRPr="0046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Художественное мас</w:t>
            </w:r>
            <w:r w:rsidR="0096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терство И.С. Тургенева</w:t>
            </w:r>
            <w:r w:rsidR="00010141" w:rsidRPr="0046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0141" w:rsidRPr="008D5D71" w:rsidRDefault="00010141" w:rsidP="000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10141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Тургенев-романист. Типизация общественных явлений в романах </w:t>
            </w:r>
          </w:p>
          <w:p w:rsidR="00010141" w:rsidRPr="0035145A" w:rsidRDefault="00010141" w:rsidP="00967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Тургенева. Своеобразие художественной манеры Тургенева-романиста. </w:t>
            </w:r>
            <w:r w:rsidR="00967105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повестей «Ася», «Первая любовь», романа «Дворянское гнездо</w:t>
            </w:r>
            <w:proofErr w:type="gramStart"/>
            <w:r w:rsidR="00967105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  <w:r w:rsidR="0096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10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домашнему сочинению.</w:t>
            </w:r>
          </w:p>
        </w:tc>
        <w:tc>
          <w:tcPr>
            <w:tcW w:w="992" w:type="dxa"/>
          </w:tcPr>
          <w:p w:rsidR="00010141" w:rsidRPr="00004A3D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004A3D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DF7574" w:rsidTr="00041647">
        <w:tc>
          <w:tcPr>
            <w:tcW w:w="7626" w:type="dxa"/>
            <w:gridSpan w:val="2"/>
          </w:tcPr>
          <w:p w:rsidR="00010141" w:rsidRPr="00004A3D" w:rsidRDefault="00010141" w:rsidP="0001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4A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Внеаудиторная самостоятельная работа</w:t>
            </w:r>
          </w:p>
          <w:p w:rsidR="00010141" w:rsidRPr="00937B3C" w:rsidRDefault="00010141" w:rsidP="00010141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7B3C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«Взгляды Базарова» соответствующими отрывками из текста романа И.С. Тургенева «Отцы и дети».</w:t>
            </w:r>
          </w:p>
          <w:p w:rsidR="00010141" w:rsidRPr="00937B3C" w:rsidRDefault="00010141" w:rsidP="00010141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виртуальной экскурсии по литературным музеям И.С. Тургенева (по выбору студента).</w:t>
            </w:r>
          </w:p>
        </w:tc>
        <w:tc>
          <w:tcPr>
            <w:tcW w:w="992" w:type="dxa"/>
          </w:tcPr>
          <w:p w:rsidR="00010141" w:rsidRPr="00DF7574" w:rsidRDefault="00356BF4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0141" w:rsidRPr="00DF7574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Tr="00041647">
        <w:tc>
          <w:tcPr>
            <w:tcW w:w="7626" w:type="dxa"/>
            <w:gridSpan w:val="2"/>
          </w:tcPr>
          <w:p w:rsidR="00010141" w:rsidRPr="00381C04" w:rsidRDefault="00010141" w:rsidP="000101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C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Николай Гаврилович Чернышевский</w:t>
            </w:r>
          </w:p>
        </w:tc>
        <w:tc>
          <w:tcPr>
            <w:tcW w:w="992" w:type="dxa"/>
          </w:tcPr>
          <w:p w:rsidR="00010141" w:rsidRPr="00381C04" w:rsidRDefault="00010141" w:rsidP="00010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04">
              <w:rPr>
                <w:rFonts w:ascii="Times New Roman" w:hAnsi="Times New Roman" w:cs="Times New Roman"/>
                <w:b/>
                <w:sz w:val="24"/>
                <w:szCs w:val="24"/>
              </w:rPr>
              <w:t>3 час.</w:t>
            </w:r>
          </w:p>
        </w:tc>
        <w:tc>
          <w:tcPr>
            <w:tcW w:w="851" w:type="dxa"/>
          </w:tcPr>
          <w:p w:rsidR="00010141" w:rsidRDefault="00010141" w:rsidP="00010141"/>
        </w:tc>
      </w:tr>
      <w:tr w:rsidR="00010141" w:rsidRPr="00381C04" w:rsidTr="00041647">
        <w:tc>
          <w:tcPr>
            <w:tcW w:w="2948" w:type="dxa"/>
          </w:tcPr>
          <w:p w:rsidR="00010141" w:rsidRPr="00381C04" w:rsidRDefault="00594CD7" w:rsidP="00885C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3.13</w:t>
            </w:r>
            <w:r w:rsidR="0001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10141" w:rsidRPr="00381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671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Жизненный подвиг Н.Г. </w:t>
            </w:r>
            <w:proofErr w:type="gramStart"/>
            <w:r w:rsidR="009671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Чернышевского..</w:t>
            </w:r>
            <w:proofErr w:type="gramEnd"/>
          </w:p>
        </w:tc>
        <w:tc>
          <w:tcPr>
            <w:tcW w:w="4678" w:type="dxa"/>
          </w:tcPr>
          <w:p w:rsidR="00010141" w:rsidRPr="005134AC" w:rsidRDefault="00885CB7" w:rsidP="00885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Писатель-демократ Н.Г. Чернышевский. Детство и юность. В Петербургском университете. Н.Г. Чернышевский – преподаватель Саратовской гимназии. Диссертация «Эстетическое отношение искусства к действительности». </w:t>
            </w:r>
            <w:r w:rsidR="00CF727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Чернышевского с Н.А. Некрасовым. Работа в «Современнике». Чернышевский в Петропавловской крепости. Гражданская казнь. В </w:t>
            </w:r>
            <w:proofErr w:type="spellStart"/>
            <w:r w:rsidR="00CF727D">
              <w:rPr>
                <w:rFonts w:ascii="Times New Roman" w:hAnsi="Times New Roman" w:cs="Times New Roman"/>
                <w:sz w:val="24"/>
                <w:szCs w:val="24"/>
              </w:rPr>
              <w:t>ссылке.Последние</w:t>
            </w:r>
            <w:proofErr w:type="spellEnd"/>
            <w:r w:rsidR="00CF727D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proofErr w:type="spellStart"/>
            <w:r w:rsidR="00CF727D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 w:rsidR="00010141" w:rsidRPr="005134AC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proofErr w:type="spellEnd"/>
            <w:r w:rsidR="00010141" w:rsidRPr="00513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литературы: утопия, антиутопия.</w:t>
            </w:r>
          </w:p>
        </w:tc>
        <w:tc>
          <w:tcPr>
            <w:tcW w:w="992" w:type="dxa"/>
          </w:tcPr>
          <w:p w:rsidR="00010141" w:rsidRPr="00381C04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381C04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CB7" w:rsidRPr="00381C04" w:rsidTr="00041647">
        <w:tc>
          <w:tcPr>
            <w:tcW w:w="2948" w:type="dxa"/>
          </w:tcPr>
          <w:p w:rsidR="00885CB7" w:rsidRDefault="00594CD7" w:rsidP="0096710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3.14</w:t>
            </w:r>
            <w:r w:rsidR="00885C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885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Роман</w:t>
            </w:r>
            <w:r w:rsidR="00885CB7" w:rsidRPr="00381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«Что делать?»</w:t>
            </w:r>
            <w:r w:rsidR="00885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проблематика, жанр, композиция.</w:t>
            </w:r>
            <w:r w:rsidR="00CF727D">
              <w:rPr>
                <w:rFonts w:ascii="Times New Roman" w:hAnsi="Times New Roman" w:cs="Times New Roman"/>
                <w:sz w:val="24"/>
                <w:szCs w:val="24"/>
              </w:rPr>
              <w:t xml:space="preserve"> «Старый мир» в изображении Чернышевского.</w:t>
            </w:r>
          </w:p>
        </w:tc>
        <w:tc>
          <w:tcPr>
            <w:tcW w:w="4678" w:type="dxa"/>
          </w:tcPr>
          <w:p w:rsidR="00885CB7" w:rsidRDefault="00CF727D" w:rsidP="0088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история романа. О прототипах. </w:t>
            </w:r>
            <w:r w:rsidR="00885CB7">
              <w:rPr>
                <w:rFonts w:ascii="Times New Roman" w:hAnsi="Times New Roman" w:cs="Times New Roman"/>
                <w:sz w:val="24"/>
                <w:szCs w:val="24"/>
              </w:rPr>
              <w:t>Эстетические взгляды писателя и их отражение в романе «Что делать?» Особенности жанра и композиции. Утопические идеи в романе. Нравственные и идеологические проблемы в романе. «Старый мир» в изображении Чернышевского.</w:t>
            </w:r>
          </w:p>
          <w:p w:rsidR="00885CB7" w:rsidRDefault="00CF727D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4AC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утопия, антиутопия.</w:t>
            </w:r>
          </w:p>
        </w:tc>
        <w:tc>
          <w:tcPr>
            <w:tcW w:w="992" w:type="dxa"/>
          </w:tcPr>
          <w:p w:rsidR="00885CB7" w:rsidRPr="00381C04" w:rsidRDefault="00885CB7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5CB7" w:rsidRPr="00381C04" w:rsidRDefault="00885CB7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41" w:rsidRPr="00381C04" w:rsidTr="00041647">
        <w:tc>
          <w:tcPr>
            <w:tcW w:w="2948" w:type="dxa"/>
          </w:tcPr>
          <w:p w:rsidR="00010141" w:rsidRPr="00381C04" w:rsidRDefault="00594CD7" w:rsidP="000101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3.15</w:t>
            </w:r>
            <w:r w:rsidR="0001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9671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«Новые люди</w:t>
            </w:r>
            <w:r w:rsidR="00010141" w:rsidRPr="00381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9671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романе</w:t>
            </w:r>
            <w:r w:rsidR="00885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="009671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Н.Г. Чернышевского. «Особенный человек»</w:t>
            </w:r>
            <w:r w:rsidR="00CF7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Рахметов.</w:t>
            </w:r>
          </w:p>
        </w:tc>
        <w:tc>
          <w:tcPr>
            <w:tcW w:w="4678" w:type="dxa"/>
          </w:tcPr>
          <w:p w:rsidR="00010141" w:rsidRPr="0035145A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«разумного эгоизма». Образ «особенного человека» Рахметова. Противопоставление «новых людей» старому миру. Теория «разумного эгоизма» как философская основа романа.</w:t>
            </w:r>
            <w:r w:rsidR="00CF727D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принципы «особенного человека». </w:t>
            </w:r>
            <w:proofErr w:type="gramStart"/>
            <w:r w:rsidR="00CF727D">
              <w:rPr>
                <w:rFonts w:ascii="Times New Roman" w:hAnsi="Times New Roman" w:cs="Times New Roman"/>
                <w:sz w:val="24"/>
                <w:szCs w:val="24"/>
              </w:rPr>
              <w:t>Лопухов  и</w:t>
            </w:r>
            <w:proofErr w:type="gramEnd"/>
            <w:r w:rsidR="00CF727D">
              <w:rPr>
                <w:rFonts w:ascii="Times New Roman" w:hAnsi="Times New Roman" w:cs="Times New Roman"/>
                <w:sz w:val="24"/>
                <w:szCs w:val="24"/>
              </w:rPr>
              <w:t xml:space="preserve"> Кирсанов. Вера Павловна. </w:t>
            </w:r>
            <w:r w:rsidR="00CF727D" w:rsidRPr="00381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Роль снов Веры Павловны в романе «Что делать?»</w:t>
            </w:r>
            <w:r w:rsidR="00CF727D">
              <w:rPr>
                <w:rFonts w:ascii="Times New Roman" w:hAnsi="Times New Roman" w:cs="Times New Roman"/>
                <w:sz w:val="24"/>
                <w:szCs w:val="24"/>
              </w:rPr>
              <w:t xml:space="preserve"> Четвёртый сон как социальная утопия. Смысл финала романа.</w:t>
            </w:r>
          </w:p>
        </w:tc>
        <w:tc>
          <w:tcPr>
            <w:tcW w:w="992" w:type="dxa"/>
          </w:tcPr>
          <w:p w:rsidR="00010141" w:rsidRPr="00381C04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381C04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381C04" w:rsidTr="00041647">
        <w:tc>
          <w:tcPr>
            <w:tcW w:w="7626" w:type="dxa"/>
            <w:gridSpan w:val="2"/>
          </w:tcPr>
          <w:p w:rsidR="00010141" w:rsidRPr="005134AC" w:rsidRDefault="00010141" w:rsidP="0001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4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Николай Семёнович Лесков</w:t>
            </w:r>
          </w:p>
        </w:tc>
        <w:tc>
          <w:tcPr>
            <w:tcW w:w="992" w:type="dxa"/>
          </w:tcPr>
          <w:p w:rsidR="00010141" w:rsidRPr="0095012F" w:rsidRDefault="00830DD3" w:rsidP="000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0141" w:rsidRPr="00950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851" w:type="dxa"/>
          </w:tcPr>
          <w:p w:rsidR="00010141" w:rsidRPr="00381C04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41" w:rsidRPr="00381C04" w:rsidTr="00041647">
        <w:tc>
          <w:tcPr>
            <w:tcW w:w="2948" w:type="dxa"/>
          </w:tcPr>
          <w:p w:rsidR="00010141" w:rsidRDefault="00594CD7" w:rsidP="0001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3.16</w:t>
            </w:r>
            <w:r w:rsidR="0001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10141" w:rsidRPr="003C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биографии и обзор творчества </w:t>
            </w:r>
          </w:p>
          <w:p w:rsidR="00010141" w:rsidRPr="00381C04" w:rsidRDefault="00010141" w:rsidP="000101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 Лескова.</w:t>
            </w:r>
          </w:p>
        </w:tc>
        <w:tc>
          <w:tcPr>
            <w:tcW w:w="4678" w:type="dxa"/>
          </w:tcPr>
          <w:p w:rsidR="00010141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Детство. Юность. Вхождение в литературу. Писательская драма Лескова.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мир писателя. Праведники Лескова. Творчество Н.С. Лескова в 1870-е годы. Национальный характер в его произведениях («Левша»). </w:t>
            </w:r>
          </w:p>
        </w:tc>
        <w:tc>
          <w:tcPr>
            <w:tcW w:w="992" w:type="dxa"/>
          </w:tcPr>
          <w:p w:rsidR="00010141" w:rsidRPr="00381C04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381C04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141" w:rsidRPr="00381C04" w:rsidTr="00041647">
        <w:tc>
          <w:tcPr>
            <w:tcW w:w="2948" w:type="dxa"/>
          </w:tcPr>
          <w:p w:rsidR="00010141" w:rsidRPr="00381C04" w:rsidRDefault="00594CD7" w:rsidP="00830DD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3.17</w:t>
            </w:r>
            <w:r w:rsidR="0001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830DD3" w:rsidRPr="00830D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трагической судьбы талантливого русского человека в повести «Очарованный странник».</w:t>
            </w:r>
            <w:r w:rsidR="0001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010141" w:rsidRDefault="00830DD3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 названия повести. </w:t>
            </w:r>
            <w:r w:rsidRPr="001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Поэтика названия сказа «Очарованный странник».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повествовательной манеры Н.С. Лескова. Почему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 странником? Созвучие образа Ивана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Илье Муромцу. Идейный смысл слова «очарованный». Речь героя. </w:t>
            </w:r>
            <w:r w:rsidR="00010141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и жанра повести «Очарованный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странник». Образ Ивана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». </w:t>
            </w:r>
            <w:r w:rsidRPr="001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Внешняя и духовная биография Ивана </w:t>
            </w:r>
            <w:proofErr w:type="spellStart"/>
            <w:r w:rsidRPr="001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Флягина</w:t>
            </w:r>
            <w:proofErr w:type="spellEnd"/>
            <w:r w:rsidRPr="001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вести «Очарованный странник».</w:t>
            </w:r>
            <w:r w:rsidR="00010141">
              <w:rPr>
                <w:rFonts w:ascii="Times New Roman" w:hAnsi="Times New Roman" w:cs="Times New Roman"/>
                <w:sz w:val="24"/>
                <w:szCs w:val="24"/>
              </w:rPr>
              <w:t xml:space="preserve"> Тема трагической судьбы талантливого русского человека.</w:t>
            </w:r>
          </w:p>
        </w:tc>
        <w:tc>
          <w:tcPr>
            <w:tcW w:w="992" w:type="dxa"/>
          </w:tcPr>
          <w:p w:rsidR="00010141" w:rsidRPr="00381C04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381C04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381C04" w:rsidTr="00041647">
        <w:tc>
          <w:tcPr>
            <w:tcW w:w="7626" w:type="dxa"/>
            <w:gridSpan w:val="2"/>
          </w:tcPr>
          <w:p w:rsidR="00010141" w:rsidRPr="0095012F" w:rsidRDefault="00010141" w:rsidP="0001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01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Михаил </w:t>
            </w:r>
            <w:proofErr w:type="spellStart"/>
            <w:r w:rsidRPr="009501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Евграфович</w:t>
            </w:r>
            <w:proofErr w:type="spellEnd"/>
            <w:r w:rsidRPr="009501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Салтыков-Щедрин</w:t>
            </w:r>
          </w:p>
        </w:tc>
        <w:tc>
          <w:tcPr>
            <w:tcW w:w="992" w:type="dxa"/>
          </w:tcPr>
          <w:p w:rsidR="00010141" w:rsidRPr="006A1CF0" w:rsidRDefault="00594CD7" w:rsidP="000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10141" w:rsidRPr="006A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851" w:type="dxa"/>
          </w:tcPr>
          <w:p w:rsidR="00010141" w:rsidRPr="00381C04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41" w:rsidRPr="00381C04" w:rsidTr="00041647">
        <w:tc>
          <w:tcPr>
            <w:tcW w:w="2948" w:type="dxa"/>
          </w:tcPr>
          <w:p w:rsidR="00010141" w:rsidRPr="006245DB" w:rsidRDefault="00594CD7" w:rsidP="000101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3.18</w:t>
            </w:r>
            <w:r w:rsidR="0001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CF72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10141" w:rsidRPr="0095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писатель, в этом моё призвание». Очерк жизни и творчества М.Е. Салтыкова-Щедрина.</w:t>
            </w:r>
          </w:p>
        </w:tc>
        <w:tc>
          <w:tcPr>
            <w:tcW w:w="4678" w:type="dxa"/>
          </w:tcPr>
          <w:p w:rsidR="00010141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писателя.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Детство, отрочество, юность и молодость Салтыкова-Щедрина. Административно-служебная деятельность. Вятский плен.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Мировоззрение писателя.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проблематика его произведений.</w:t>
            </w:r>
          </w:p>
        </w:tc>
        <w:tc>
          <w:tcPr>
            <w:tcW w:w="992" w:type="dxa"/>
          </w:tcPr>
          <w:p w:rsidR="00010141" w:rsidRPr="00381C04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381C04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141" w:rsidRPr="00381C04" w:rsidTr="00041647">
        <w:tc>
          <w:tcPr>
            <w:tcW w:w="2948" w:type="dxa"/>
          </w:tcPr>
          <w:p w:rsidR="00010141" w:rsidRPr="006245DB" w:rsidRDefault="00594CD7" w:rsidP="0001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3.19</w:t>
            </w:r>
            <w:r w:rsidR="0001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B14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10141" w:rsidRPr="00624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    и    поэтика сказок</w:t>
            </w:r>
          </w:p>
          <w:p w:rsidR="00010141" w:rsidRPr="006245DB" w:rsidRDefault="00010141" w:rsidP="0001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М.Е. Салтыкова-Щедрина</w:t>
            </w:r>
            <w:r w:rsidRPr="0062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Р.Р.</w:t>
            </w:r>
          </w:p>
        </w:tc>
        <w:tc>
          <w:tcPr>
            <w:tcW w:w="4678" w:type="dxa"/>
          </w:tcPr>
          <w:p w:rsidR="00010141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Жанровое своеобразие, тематика и проблематика сказок М.Е. Салтыкова-Щедрина. Своеобразие фантастики в сказках писателя. Иносказательная образность сказок Гротеск, аллегория, символика, язык сказок. Обобщающий смысл сказок. Сказки «Медведь на воеводстве», «Коняга». Фантастика в сказках как средство сатирического изображения действительности («Дикий помещик», «Премудрый пескарь», повторение). </w:t>
            </w:r>
            <w:r w:rsidR="0006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="00063D5E" w:rsidRPr="00063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  <w:r w:rsidR="0006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сказки по плану.</w:t>
            </w:r>
          </w:p>
        </w:tc>
        <w:tc>
          <w:tcPr>
            <w:tcW w:w="992" w:type="dxa"/>
          </w:tcPr>
          <w:p w:rsidR="00010141" w:rsidRPr="00381C04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381C04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CD7" w:rsidRPr="00381C04" w:rsidTr="00041647">
        <w:trPr>
          <w:trHeight w:val="7451"/>
        </w:trPr>
        <w:tc>
          <w:tcPr>
            <w:tcW w:w="2948" w:type="dxa"/>
          </w:tcPr>
          <w:p w:rsidR="00594CD7" w:rsidRPr="00381C04" w:rsidRDefault="00594CD7" w:rsidP="000101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3.20. </w:t>
            </w:r>
            <w:r w:rsidRPr="002620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«История одного города» как сатирическое произведение.</w:t>
            </w:r>
          </w:p>
        </w:tc>
        <w:tc>
          <w:tcPr>
            <w:tcW w:w="4678" w:type="dxa"/>
          </w:tcPr>
          <w:p w:rsidR="00594CD7" w:rsidRPr="009065D5" w:rsidRDefault="00594CD7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 - ключевое художественное произведение 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теля. Замысел, история создания. Своеобразие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</w:t>
            </w:r>
            <w:proofErr w:type="gram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романа.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сатиры Салтыкова-Щедрина. Элементы антиутопии в «Истории одного города».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Гротеск в изображении комических ситуаций. Пародирование законодательных документов. Стилизация повествования под слог летописцев. Эзопов язык. </w:t>
            </w:r>
          </w:p>
          <w:p w:rsidR="00594CD7" w:rsidRPr="009065D5" w:rsidRDefault="00594CD7" w:rsidP="00010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фантастика, гротеск, эзопов язык. Сатира как выражение общественной позиции писателя. Жанр памфлета.</w:t>
            </w:r>
          </w:p>
          <w:p w:rsidR="00594CD7" w:rsidRDefault="00594CD7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градоначальников.   Народ и власть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Галерея диких, полоумных, наглых и жестоких управителей города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Глупова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. Город-гротеск. Образы градоначальников в главе «Опись градоначальникам». Сатирико-гротесковая хроника, изображающая смену градоначальников, как намек на смену царей в истории. Негативные стороны явлений жизни: узаконенный грабёж, войны, откровенный террор, голод, разруха и рабская психология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глуповцев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. Терпение народа как национальная отличительная черта.</w:t>
            </w:r>
          </w:p>
        </w:tc>
        <w:tc>
          <w:tcPr>
            <w:tcW w:w="992" w:type="dxa"/>
          </w:tcPr>
          <w:p w:rsidR="00594CD7" w:rsidRPr="00381C04" w:rsidRDefault="00594CD7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4CD7" w:rsidRPr="00381C04" w:rsidRDefault="00594CD7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374" w:rsidRPr="00381C04" w:rsidTr="00041647">
        <w:trPr>
          <w:trHeight w:val="643"/>
        </w:trPr>
        <w:tc>
          <w:tcPr>
            <w:tcW w:w="2948" w:type="dxa"/>
          </w:tcPr>
          <w:p w:rsidR="00BE6374" w:rsidRDefault="00BE6374" w:rsidP="000101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3.21. </w:t>
            </w:r>
            <w:r w:rsidRPr="00BE63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4678" w:type="dxa"/>
          </w:tcPr>
          <w:p w:rsidR="00BE6374" w:rsidRPr="009065D5" w:rsidRDefault="00BE6374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творчеству Тургенева, Чернышевского, Лескова, Салтыкова-Щедрина</w:t>
            </w:r>
            <w:r w:rsidR="0035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E6374" w:rsidRDefault="00356BF4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6374" w:rsidRDefault="00356BF4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141" w:rsidRPr="00381C04" w:rsidTr="00041647">
        <w:tc>
          <w:tcPr>
            <w:tcW w:w="7626" w:type="dxa"/>
            <w:gridSpan w:val="2"/>
          </w:tcPr>
          <w:p w:rsidR="00010141" w:rsidRPr="006A1CF0" w:rsidRDefault="00010141" w:rsidP="0001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1C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Внеаудиторная самостоятельная работа</w:t>
            </w:r>
          </w:p>
          <w:p w:rsidR="00010141" w:rsidRDefault="00010141" w:rsidP="00010141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CF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кроссвордов по творчеству </w:t>
            </w:r>
          </w:p>
          <w:p w:rsidR="00010141" w:rsidRPr="006A1CF0" w:rsidRDefault="00010141" w:rsidP="000101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CF0">
              <w:rPr>
                <w:rFonts w:ascii="Times New Roman" w:hAnsi="Times New Roman" w:cs="Times New Roman"/>
                <w:sz w:val="24"/>
                <w:szCs w:val="24"/>
              </w:rPr>
              <w:t>М.Е. Салтыкова-Щедрина.</w:t>
            </w:r>
          </w:p>
          <w:p w:rsidR="00010141" w:rsidRDefault="00010141" w:rsidP="00010141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CF0">
              <w:rPr>
                <w:rFonts w:ascii="Times New Roman" w:hAnsi="Times New Roman" w:cs="Times New Roman"/>
                <w:sz w:val="24"/>
                <w:szCs w:val="24"/>
              </w:rPr>
              <w:t>Презентация «Портреты литературных героев»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сказкам</w:t>
            </w:r>
          </w:p>
          <w:p w:rsidR="00010141" w:rsidRPr="006A1CF0" w:rsidRDefault="00010141" w:rsidP="0001014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М.Е. Салтыкова-Щедрина </w:t>
            </w:r>
            <w:r w:rsidRPr="006A1CF0">
              <w:rPr>
                <w:rFonts w:ascii="Times New Roman" w:hAnsi="Times New Roman" w:cs="Times New Roman"/>
                <w:sz w:val="24"/>
                <w:szCs w:val="24"/>
              </w:rPr>
              <w:t>«Медведь на 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водстве», «Орёл-меценат», «Коняга»</w:t>
            </w:r>
            <w:r w:rsidRPr="006A1C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010141" w:rsidRDefault="00356BF4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0141" w:rsidRPr="00381C04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141" w:rsidRPr="00381C04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10141" w:rsidTr="00041647">
        <w:tc>
          <w:tcPr>
            <w:tcW w:w="7626" w:type="dxa"/>
            <w:gridSpan w:val="2"/>
          </w:tcPr>
          <w:p w:rsidR="00010141" w:rsidRPr="006A1CF0" w:rsidRDefault="00010141" w:rsidP="0001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Фёдор Михайлович Достоевский</w:t>
            </w:r>
          </w:p>
        </w:tc>
        <w:tc>
          <w:tcPr>
            <w:tcW w:w="992" w:type="dxa"/>
          </w:tcPr>
          <w:p w:rsidR="00010141" w:rsidRPr="00C75FB7" w:rsidRDefault="007A2D11" w:rsidP="000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0141" w:rsidRPr="00C7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851" w:type="dxa"/>
          </w:tcPr>
          <w:p w:rsid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11" w:rsidRPr="00B47A8D" w:rsidTr="00041647">
        <w:tc>
          <w:tcPr>
            <w:tcW w:w="2948" w:type="dxa"/>
            <w:vMerge w:val="restart"/>
          </w:tcPr>
          <w:p w:rsidR="007A2D11" w:rsidRPr="008D5D71" w:rsidRDefault="00356BF4" w:rsidP="0001014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3.22</w:t>
            </w:r>
            <w:r w:rsidR="007A2D11" w:rsidRPr="00B47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7A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Встреча с Ф.М. Достоевским, мыслителем, художником и человеком.</w:t>
            </w:r>
            <w:r w:rsidR="007A2D11" w:rsidRPr="00B4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создания </w:t>
            </w:r>
            <w:r w:rsidR="007A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социально-психологического </w:t>
            </w:r>
            <w:r w:rsidR="007A2D11" w:rsidRPr="00B4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романа «Преступление и наказание». В Петербурге Достоевского.</w:t>
            </w:r>
          </w:p>
        </w:tc>
        <w:tc>
          <w:tcPr>
            <w:tcW w:w="4678" w:type="dxa"/>
            <w:vMerge w:val="restart"/>
          </w:tcPr>
          <w:p w:rsidR="007A2D11" w:rsidRPr="0035145A" w:rsidRDefault="007A2D1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Жизнь и судьба. Этапы творческого пути. Идейные и эстетические взгляды. Мировоззрение писателя и связь его творчества с русской действительностью.  Кружок М. Петрашевского.  Омск </w:t>
            </w:r>
            <w:proofErr w:type="gram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в  жизни</w:t>
            </w:r>
            <w:proofErr w:type="gram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</w:t>
            </w:r>
            <w:r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Публицистическая деятельность Ф. Достоевского.</w:t>
            </w:r>
          </w:p>
          <w:p w:rsidR="007A2D11" w:rsidRPr="0035145A" w:rsidRDefault="007A2D1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 - первый идеологический роман. Творческая история. Уголовно-авантюрная основа и её преобразование в сюжете произведения. Проблема социальной несправедливости и гуманизм писателя. «Маленькие люди» в романе. Система образов. В центре герой-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идеолог. Своеобразие сюжета и особенности композиции. Фон действия романа – Петербург 60-х годов. «Город, в котором невозможно быть». Пейзажные картины Петербурга. Сцены уличной жизни. Интерьеры «углов». Атмосфера безысходности, толкающая на скандалы и преступления.</w:t>
            </w:r>
          </w:p>
        </w:tc>
        <w:tc>
          <w:tcPr>
            <w:tcW w:w="992" w:type="dxa"/>
            <w:vMerge w:val="restart"/>
          </w:tcPr>
          <w:p w:rsidR="007A2D11" w:rsidRPr="00B47A8D" w:rsidRDefault="007A2D1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7A2D11" w:rsidRPr="00B47A8D" w:rsidRDefault="007A2D1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A2D11" w:rsidRPr="00971416" w:rsidTr="00041647">
        <w:tc>
          <w:tcPr>
            <w:tcW w:w="2948" w:type="dxa"/>
            <w:vMerge/>
          </w:tcPr>
          <w:p w:rsidR="007A2D11" w:rsidRPr="008D5D71" w:rsidRDefault="007A2D11" w:rsidP="0001014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A2D11" w:rsidRPr="0035145A" w:rsidRDefault="007A2D1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2D11" w:rsidRPr="00971416" w:rsidRDefault="007A2D1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2D11" w:rsidRPr="00971416" w:rsidRDefault="007A2D1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D7" w:rsidRPr="00971416" w:rsidTr="00041647">
        <w:trPr>
          <w:trHeight w:val="8279"/>
        </w:trPr>
        <w:tc>
          <w:tcPr>
            <w:tcW w:w="2948" w:type="dxa"/>
          </w:tcPr>
          <w:p w:rsidR="00594CD7" w:rsidRPr="008D5D71" w:rsidRDefault="00356BF4" w:rsidP="00B1471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3.23</w:t>
            </w:r>
            <w:r w:rsidR="00594CD7" w:rsidRPr="00971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9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94CD7" w:rsidRPr="00B14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Родион </w:t>
            </w:r>
            <w:r w:rsidR="0059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Раскольников в мире</w:t>
            </w:r>
            <w:r w:rsidR="00594CD7" w:rsidRPr="00971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униженных и оскорблённых.</w:t>
            </w:r>
            <w:r w:rsidR="0059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Путь к преступлению.</w:t>
            </w:r>
          </w:p>
        </w:tc>
        <w:tc>
          <w:tcPr>
            <w:tcW w:w="4678" w:type="dxa"/>
          </w:tcPr>
          <w:p w:rsidR="00594CD7" w:rsidRPr="0035145A" w:rsidRDefault="00594CD7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Неприятие Раскольниковым «лика мира сего». Омерзение и презрение к столпам общества. Духовные искания героя.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уманизм писателя в изображе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нии обездоленных людей. Двойственность героев. Столкновение высоких моральных и душевных качеств с миром корысти и зла. Протест против общественной несправедливости. Спасение героев – случайность. Жертвенность героев ради других. Судьбы детей – показатель состояния общества. Есть ли у этого общества будущее?</w:t>
            </w:r>
          </w:p>
          <w:p w:rsidR="00594CD7" w:rsidRPr="0035145A" w:rsidRDefault="00594CD7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Личность Раскольникова – идейный центр романа. Духовные искания интеллектуального героя и способы их выявления. Суть философии Раскольникова. Путь к преступлению. Теория толкает его на путь насилия над другими. Крушение теории, путь назад. Исповедальное начало как способ самораскрытия души.</w:t>
            </w:r>
          </w:p>
          <w:p w:rsidR="00594CD7" w:rsidRPr="0035145A" w:rsidRDefault="00594CD7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Власть над человеком «теории». Ответственность человека за идею. Страшную опасность для человечества несет осуществление индивидуальных идей и теорий. Стихийность преступления. Растерянность Раскольникова. Невозможность «рассчитать жизнь» теорией. Раскол с окружающими и с самим собой.</w:t>
            </w:r>
          </w:p>
        </w:tc>
        <w:tc>
          <w:tcPr>
            <w:tcW w:w="992" w:type="dxa"/>
          </w:tcPr>
          <w:p w:rsidR="00594CD7" w:rsidRPr="00971416" w:rsidRDefault="00594CD7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4CD7" w:rsidRPr="00971416" w:rsidRDefault="00594CD7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2039CE" w:rsidTr="00041647">
        <w:tc>
          <w:tcPr>
            <w:tcW w:w="2948" w:type="dxa"/>
          </w:tcPr>
          <w:p w:rsidR="00010141" w:rsidRPr="002039CE" w:rsidRDefault="00356BF4" w:rsidP="000101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3.24</w:t>
            </w:r>
            <w:r w:rsidR="00010141" w:rsidRPr="00203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10141" w:rsidRPr="0020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«Двойники» Раскольникова</w:t>
            </w:r>
            <w:r w:rsidR="00B1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их роль в романе</w:t>
            </w:r>
            <w:r w:rsidR="00010141" w:rsidRPr="0020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10141" w:rsidRPr="0035145A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Косвенное зло старухи-процентщицы, распоряжающейся жизнью людей. Лужин, допускающий свободу действий во имя личных интересов. «Возлюбишь себя одного, то и дела свои обделаешь как следует…». Аркадий Иванович Свидригайлов «двойник» Раскольникова, «переступивший через кровь». Жизнь Свидригайлова – это путь Раскольникова после преступления, выдержи он испытания совестью.</w:t>
            </w:r>
          </w:p>
        </w:tc>
        <w:tc>
          <w:tcPr>
            <w:tcW w:w="992" w:type="dxa"/>
          </w:tcPr>
          <w:p w:rsidR="00010141" w:rsidRPr="002039CE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2039CE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85C" w:rsidRPr="002039CE" w:rsidTr="00041647">
        <w:trPr>
          <w:trHeight w:val="4416"/>
        </w:trPr>
        <w:tc>
          <w:tcPr>
            <w:tcW w:w="2948" w:type="dxa"/>
          </w:tcPr>
          <w:p w:rsidR="0040485C" w:rsidRPr="002039CE" w:rsidRDefault="00356BF4" w:rsidP="00594C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3.25</w:t>
            </w:r>
            <w:r w:rsidR="0040485C" w:rsidRPr="00203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04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94CD7" w:rsidRPr="00594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Наказание за преступление. Возрождение души </w:t>
            </w:r>
            <w:proofErr w:type="gramStart"/>
            <w:r w:rsidR="00594CD7" w:rsidRPr="00594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Раскольникова.</w:t>
            </w:r>
            <w:r w:rsidR="0059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59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="0040485C" w:rsidRPr="0020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0485C" w:rsidRPr="0035145A" w:rsidRDefault="0040485C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Соня – светлая, добрая сторона натуры Раскольникова. Закон жизни Сони – самопожертвование. Смирение и способность к состраданию. Вера в Бога. Правда Сони истинна. Душевные муки Раскольникова после свершения преступления – путь к Соне. Нравственная сила героини.</w:t>
            </w:r>
            <w:r w:rsidRPr="0020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«Их воскресила любовь».</w:t>
            </w:r>
          </w:p>
          <w:p w:rsidR="0040485C" w:rsidRPr="0035145A" w:rsidRDefault="0040485C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Истинное раскаяние Раскольникова, отказ от своей теории. Воплощение библейской темы смирения. «Смирись, гордый человек!» Открытие христиан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ких ценностей Раскольниковым через любовь. Только любовь к ближнему способна победить зло. Роль «Эпилога» в понимании смысла всего романа.</w:t>
            </w:r>
          </w:p>
        </w:tc>
        <w:tc>
          <w:tcPr>
            <w:tcW w:w="992" w:type="dxa"/>
          </w:tcPr>
          <w:p w:rsidR="0040485C" w:rsidRPr="002039CE" w:rsidRDefault="0040485C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485C" w:rsidRPr="002039CE" w:rsidRDefault="0040485C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210385" w:rsidTr="00041647">
        <w:tc>
          <w:tcPr>
            <w:tcW w:w="2948" w:type="dxa"/>
          </w:tcPr>
          <w:p w:rsidR="00010141" w:rsidRPr="008D5D71" w:rsidRDefault="00356BF4" w:rsidP="00594CD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3.26</w:t>
            </w:r>
            <w:r w:rsidR="00010141" w:rsidRPr="00203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40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0141" w:rsidRPr="0020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написанию домашнего сочинения. </w:t>
            </w:r>
            <w:r w:rsidR="00010141" w:rsidRPr="00203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4678" w:type="dxa"/>
          </w:tcPr>
          <w:p w:rsidR="00010141" w:rsidRPr="009065D5" w:rsidRDefault="0040485C" w:rsidP="00404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Истинное раскаяние Раскольникова, отказ от своей теории. Воплощение библейской темы смирения. «Смирись, гордый человек!» Открытие христиан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ких ценностей Раскольниковым через любовь. Только любовь к ближнему способна победить зло.</w:t>
            </w:r>
            <w:r w:rsidR="00594CD7" w:rsidRPr="0020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       образа        Сони Мармеладовой в романе.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Роль «Эпилога» в понимании смысла всего романа.</w:t>
            </w:r>
            <w:r w:rsidR="00005BC0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сочинение</w:t>
            </w:r>
            <w:r w:rsidR="00010141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0141" w:rsidRPr="00C75FB7" w:rsidRDefault="00010141" w:rsidP="004048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литературы: нравственно-психологический роман; идеологический роман; психологизм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способы его выражения в романах </w:t>
            </w:r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>Ф.М. Достоевского.</w:t>
            </w:r>
          </w:p>
        </w:tc>
        <w:tc>
          <w:tcPr>
            <w:tcW w:w="992" w:type="dxa"/>
          </w:tcPr>
          <w:p w:rsidR="00010141" w:rsidRPr="00210385" w:rsidRDefault="00005BC0" w:rsidP="0001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10141" w:rsidRPr="00210385" w:rsidRDefault="00005BC0" w:rsidP="0001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0141" w:rsidRPr="00C04CDF" w:rsidTr="00041647">
        <w:tc>
          <w:tcPr>
            <w:tcW w:w="7626" w:type="dxa"/>
            <w:gridSpan w:val="2"/>
          </w:tcPr>
          <w:p w:rsidR="00010141" w:rsidRPr="00C75FB7" w:rsidRDefault="00010141" w:rsidP="0001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5F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Внеаудиторная самостоятельная работа</w:t>
            </w:r>
          </w:p>
          <w:p w:rsidR="00010141" w:rsidRDefault="00010141" w:rsidP="00010141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FB7">
              <w:rPr>
                <w:rFonts w:ascii="Times New Roman" w:hAnsi="Times New Roman" w:cs="Times New Roman"/>
                <w:sz w:val="24"/>
                <w:szCs w:val="24"/>
              </w:rPr>
              <w:t xml:space="preserve">Реферат на тему «Ф.М. Достоевский и Сибирь» (по книге </w:t>
            </w:r>
          </w:p>
          <w:p w:rsidR="00010141" w:rsidRPr="00C75FB7" w:rsidRDefault="00010141" w:rsidP="000101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75FB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75FB7">
              <w:rPr>
                <w:rFonts w:ascii="Times New Roman" w:hAnsi="Times New Roman" w:cs="Times New Roman"/>
                <w:sz w:val="24"/>
                <w:szCs w:val="24"/>
              </w:rPr>
              <w:t>Вайнермана</w:t>
            </w:r>
            <w:proofErr w:type="spellEnd"/>
            <w:r w:rsidRPr="00C75FB7">
              <w:rPr>
                <w:rFonts w:ascii="Times New Roman" w:hAnsi="Times New Roman" w:cs="Times New Roman"/>
                <w:sz w:val="24"/>
                <w:szCs w:val="24"/>
              </w:rPr>
              <w:t xml:space="preserve"> «Поручаю себя Вашей доброй памяти»).</w:t>
            </w:r>
          </w:p>
          <w:p w:rsidR="00010141" w:rsidRPr="00C75FB7" w:rsidRDefault="00010141" w:rsidP="00010141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B7">
              <w:rPr>
                <w:rFonts w:ascii="Times New Roman" w:hAnsi="Times New Roman" w:cs="Times New Roman"/>
                <w:sz w:val="24"/>
                <w:szCs w:val="24"/>
              </w:rPr>
              <w:t>Подбор иллюстраций к роману Ф.И. Достоевского «Преступление и наказание» (с использованием интернета).</w:t>
            </w:r>
          </w:p>
        </w:tc>
        <w:tc>
          <w:tcPr>
            <w:tcW w:w="992" w:type="dxa"/>
          </w:tcPr>
          <w:p w:rsidR="00010141" w:rsidRPr="00C04CDF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0141" w:rsidRPr="00C04CDF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141" w:rsidRPr="00C04CDF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010141" w:rsidRPr="00C04CDF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47" w:rsidTr="006661C0">
        <w:tc>
          <w:tcPr>
            <w:tcW w:w="7626" w:type="dxa"/>
            <w:gridSpan w:val="2"/>
          </w:tcPr>
          <w:p w:rsidR="00041647" w:rsidRPr="00C75FB7" w:rsidRDefault="00041647" w:rsidP="0066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Лев Николаевич Толстой</w:t>
            </w:r>
          </w:p>
        </w:tc>
        <w:tc>
          <w:tcPr>
            <w:tcW w:w="992" w:type="dxa"/>
          </w:tcPr>
          <w:p w:rsidR="00041647" w:rsidRPr="007F12C5" w:rsidRDefault="00041647" w:rsidP="00666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F1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851" w:type="dxa"/>
          </w:tcPr>
          <w:p w:rsidR="00041647" w:rsidRPr="00041647" w:rsidRDefault="00041647" w:rsidP="00666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647" w:rsidRPr="00210385" w:rsidTr="006C4695">
        <w:tc>
          <w:tcPr>
            <w:tcW w:w="2948" w:type="dxa"/>
          </w:tcPr>
          <w:p w:rsidR="00041647" w:rsidRDefault="00041647" w:rsidP="006C46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3.27</w:t>
            </w:r>
            <w:r w:rsidRPr="00C75F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«Толстой – это целый мир». Роман </w:t>
            </w:r>
            <w:r w:rsidRPr="0097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«Война и мир»</w:t>
            </w:r>
            <w:r w:rsidRPr="0097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проблематика, образы, жанр.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«Высший свет» в романе.</w:t>
            </w:r>
          </w:p>
        </w:tc>
        <w:tc>
          <w:tcPr>
            <w:tcW w:w="4678" w:type="dxa"/>
          </w:tcPr>
          <w:p w:rsidR="00041647" w:rsidRPr="009065D5" w:rsidRDefault="00041647" w:rsidP="0004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Детство, отрочество, юность.</w:t>
            </w:r>
          </w:p>
          <w:p w:rsidR="00041647" w:rsidRPr="009065D5" w:rsidRDefault="00041647" w:rsidP="0004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Л. Н. Толстой на Кавказе. Этапы творческого пути. Духовные искания. Мировоззрение писателя. Нравственная чистота писательского взгляда на мир и человека. Ясная Поляна в его судьбе. Педагогическая деятельность Л. Толстого. Художественный мир писателя.</w:t>
            </w:r>
          </w:p>
          <w:p w:rsidR="00041647" w:rsidRPr="0035145A" w:rsidRDefault="00041647" w:rsidP="0004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диффузия жанров; синтез стилей.</w:t>
            </w:r>
          </w:p>
          <w:p w:rsidR="00041647" w:rsidRPr="009065D5" w:rsidRDefault="00041647" w:rsidP="0004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Творческая история «Войны и мира». «Война и мир» как роман-эпопея. Композиция романа и сюжет. Тематика, проблематика, смысл названия. Система образов в романе-эпопее. Образ автора в романе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Эпизод «Вечер в салоне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Петербург. Июль 1805 г.». Срывание масок с великосветского общества; конфликт А. Болконского и П. Безухова с этим обществом. История борьбы за наследство графа Безухова.</w:t>
            </w:r>
          </w:p>
        </w:tc>
        <w:tc>
          <w:tcPr>
            <w:tcW w:w="992" w:type="dxa"/>
          </w:tcPr>
          <w:p w:rsidR="00041647" w:rsidRDefault="00041647" w:rsidP="006C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041647" w:rsidRDefault="00041647" w:rsidP="006C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2131" w:rsidRPr="009728F1" w:rsidTr="00041647">
        <w:tc>
          <w:tcPr>
            <w:tcW w:w="2948" w:type="dxa"/>
          </w:tcPr>
          <w:p w:rsidR="00BD2131" w:rsidRPr="009728F1" w:rsidRDefault="00356BF4" w:rsidP="00005BC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3.28</w:t>
            </w:r>
            <w:r w:rsidR="00BD2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BD2131" w:rsidRPr="00BD21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Война – </w:t>
            </w:r>
            <w:r w:rsidR="00BD21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="00BD2131" w:rsidRPr="00BD21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противное</w:t>
            </w:r>
            <w:r w:rsidR="00BD2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BD2131" w:rsidRPr="00BD21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человеческому</w:t>
            </w:r>
            <w:proofErr w:type="gramEnd"/>
            <w:r w:rsidR="00BD2131" w:rsidRPr="00BD21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разуму и всей человеческой природе событие».</w:t>
            </w:r>
          </w:p>
        </w:tc>
        <w:tc>
          <w:tcPr>
            <w:tcW w:w="4678" w:type="dxa"/>
          </w:tcPr>
          <w:p w:rsidR="00BD2131" w:rsidRPr="009065D5" w:rsidRDefault="00BD2131" w:rsidP="00231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8">
              <w:rPr>
                <w:rFonts w:ascii="Times New Roman" w:hAnsi="Times New Roman" w:cs="Times New Roman"/>
                <w:sz w:val="24"/>
                <w:szCs w:val="24"/>
              </w:rPr>
              <w:t xml:space="preserve">Правдивое изображение войны и русских солдат — художественное открытие Л. Н. Толстого. </w:t>
            </w:r>
            <w:r w:rsidR="00A97758" w:rsidRPr="00A97758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войны 1805-1807 гг. </w:t>
            </w:r>
            <w:proofErr w:type="spellStart"/>
            <w:r w:rsidR="00A97758" w:rsidRPr="00A97758">
              <w:rPr>
                <w:rFonts w:ascii="Times New Roman" w:hAnsi="Times New Roman" w:cs="Times New Roman"/>
                <w:sz w:val="24"/>
                <w:szCs w:val="24"/>
              </w:rPr>
              <w:t>Шенграбенское</w:t>
            </w:r>
            <w:proofErr w:type="spellEnd"/>
            <w:r w:rsidR="00A97758" w:rsidRPr="00A977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97758" w:rsidRPr="00A97758">
              <w:rPr>
                <w:rFonts w:ascii="Times New Roman" w:hAnsi="Times New Roman" w:cs="Times New Roman"/>
                <w:sz w:val="24"/>
                <w:szCs w:val="24"/>
              </w:rPr>
              <w:t>Аустерлицкое</w:t>
            </w:r>
            <w:proofErr w:type="spellEnd"/>
            <w:r w:rsidR="00A97758" w:rsidRPr="00A97758">
              <w:rPr>
                <w:rFonts w:ascii="Times New Roman" w:hAnsi="Times New Roman" w:cs="Times New Roman"/>
                <w:sz w:val="24"/>
                <w:szCs w:val="24"/>
              </w:rPr>
              <w:t xml:space="preserve"> сражения. Отечественная война 1812 г. </w:t>
            </w:r>
            <w:r w:rsidRPr="00A97758">
              <w:rPr>
                <w:rFonts w:ascii="Times New Roman" w:hAnsi="Times New Roman" w:cs="Times New Roman"/>
                <w:sz w:val="24"/>
                <w:szCs w:val="24"/>
              </w:rPr>
              <w:t>Бородинская битва — величайшее проявление русского патриотизма, кульминационный момент романа. «Дубина народной войны</w:t>
            </w:r>
            <w:r w:rsidR="00A97758" w:rsidRPr="00A97758">
              <w:rPr>
                <w:rFonts w:ascii="Times New Roman" w:hAnsi="Times New Roman" w:cs="Times New Roman"/>
                <w:sz w:val="24"/>
                <w:szCs w:val="24"/>
              </w:rPr>
              <w:t xml:space="preserve"> поднялась со всею своею грозною… силой</w:t>
            </w:r>
            <w:r w:rsidRPr="00A97758">
              <w:rPr>
                <w:rFonts w:ascii="Times New Roman" w:hAnsi="Times New Roman" w:cs="Times New Roman"/>
                <w:sz w:val="24"/>
                <w:szCs w:val="24"/>
              </w:rPr>
              <w:t>», партизанская война в романе. Образы Тихона Щербатого и Платона Каратаева, их отношение к войне.</w:t>
            </w:r>
            <w:r>
              <w:t xml:space="preserve"> </w:t>
            </w:r>
            <w:r w:rsidR="00A97758" w:rsidRPr="009065D5">
              <w:rPr>
                <w:rFonts w:ascii="Times New Roman" w:hAnsi="Times New Roman" w:cs="Times New Roman"/>
                <w:sz w:val="24"/>
                <w:szCs w:val="24"/>
              </w:rPr>
              <w:t>Партизанская война – это война самого народа. Изображение «дубины народной войны». Развитие партизанского движения. Войска оставляют Смоленск. Войска оставляют Москву. Наполеон и пустой город. Рождение партизанских отрядов. Военные действия отрядов Денисова и Долохова. Олицетворение русского народа в образе Тихона Щербатого. Партизанское движение – это суть патриотизма русского народа.</w:t>
            </w:r>
            <w:r w:rsidR="00231069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Народ в понимании Л.Н. Толстого.</w:t>
            </w:r>
            <w:r w:rsidR="00A9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Историю делают не отдельные личности, а народ. Стихийность движений </w:t>
            </w:r>
            <w:r w:rsidR="00A97758">
              <w:rPr>
                <w:rFonts w:ascii="Times New Roman" w:hAnsi="Times New Roman" w:cs="Times New Roman"/>
                <w:sz w:val="24"/>
                <w:szCs w:val="24"/>
              </w:rPr>
              <w:t xml:space="preserve">массы не поддается руководству.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Общенародный патриотический подъем. Единство русского общества в борьбе с захватчиками. Человек как частица массы.</w:t>
            </w:r>
          </w:p>
        </w:tc>
        <w:tc>
          <w:tcPr>
            <w:tcW w:w="992" w:type="dxa"/>
          </w:tcPr>
          <w:p w:rsidR="00BD2131" w:rsidRPr="009728F1" w:rsidRDefault="00A97758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2131" w:rsidRPr="009728F1" w:rsidRDefault="00A97758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758" w:rsidRPr="009728F1" w:rsidTr="00041647">
        <w:tc>
          <w:tcPr>
            <w:tcW w:w="2948" w:type="dxa"/>
          </w:tcPr>
          <w:p w:rsidR="00A97758" w:rsidRDefault="00356BF4" w:rsidP="00005BC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3.29</w:t>
            </w:r>
            <w:r w:rsidR="00BE63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97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97758" w:rsidRPr="00A977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«Нет величия там, где нет простоты, добра и правды»</w:t>
            </w:r>
            <w:r w:rsidR="00A977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(Л. Толстой) </w:t>
            </w:r>
            <w:r w:rsidR="00A97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</w:t>
            </w:r>
            <w:r w:rsidR="00A97758" w:rsidRPr="007B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Нап</w:t>
            </w:r>
            <w:r w:rsidR="00A97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олеон в романе.</w:t>
            </w:r>
          </w:p>
        </w:tc>
        <w:tc>
          <w:tcPr>
            <w:tcW w:w="4678" w:type="dxa"/>
          </w:tcPr>
          <w:p w:rsidR="00A97758" w:rsidRPr="00A97758" w:rsidRDefault="00A97758" w:rsidP="00BD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Роль личности в истории. Кутузов – идея добра, объединения, мира. Наполеон – идея зла, разъединения, войны. История – непрерывная борьба идей Кутузова и Наполеона.</w:t>
            </w:r>
          </w:p>
        </w:tc>
        <w:tc>
          <w:tcPr>
            <w:tcW w:w="992" w:type="dxa"/>
          </w:tcPr>
          <w:p w:rsidR="00A97758" w:rsidRPr="009728F1" w:rsidRDefault="00A97758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758" w:rsidRPr="009728F1" w:rsidRDefault="00A97758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41" w:rsidRPr="009728F1" w:rsidTr="00041647">
        <w:tc>
          <w:tcPr>
            <w:tcW w:w="2948" w:type="dxa"/>
          </w:tcPr>
          <w:p w:rsidR="00010141" w:rsidRPr="009728F1" w:rsidRDefault="00356BF4" w:rsidP="000101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3.30</w:t>
            </w:r>
            <w:r w:rsidR="00010141" w:rsidRPr="00972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97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97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 исканий</w:t>
            </w:r>
            <w:proofErr w:type="gramEnd"/>
            <w:r w:rsidR="0023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главных</w:t>
            </w:r>
            <w:r w:rsidR="00010141" w:rsidRPr="0097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3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героев романа «Война и мир». Андрей Болконский   и Пьер Безухов</w:t>
            </w:r>
            <w:r w:rsidR="00010141" w:rsidRPr="0097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10141" w:rsidRPr="0035145A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Духовные искания Андрея Болконского и Пьера Безухова. Рационализм Андрея Болконского и эмоционально-интуитивное осмысление жизни Пьером Безуховым. Основные события их судеб.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«Дорога чести» князя Андрея Болконского.</w:t>
            </w:r>
          </w:p>
        </w:tc>
        <w:tc>
          <w:tcPr>
            <w:tcW w:w="992" w:type="dxa"/>
          </w:tcPr>
          <w:p w:rsidR="00010141" w:rsidRPr="009728F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9728F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9728F1" w:rsidTr="00041647">
        <w:tc>
          <w:tcPr>
            <w:tcW w:w="2948" w:type="dxa"/>
          </w:tcPr>
          <w:p w:rsidR="00010141" w:rsidRPr="009728F1" w:rsidRDefault="00356BF4" w:rsidP="002310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3.31</w:t>
            </w:r>
            <w:r w:rsidR="0001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10141" w:rsidRPr="0097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Женски</w:t>
            </w:r>
            <w:r w:rsidR="0023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образы в романе «Война и мир»</w:t>
            </w:r>
            <w:r w:rsidR="00010141" w:rsidRPr="0097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10141" w:rsidRPr="0035145A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Наташа Ростова – любимая героиня писателя. Нравственно-психологический облик Наташи Ростовой, Марьи Болконской, Сони, Элен, А.П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Жюли Курагиной, Веры, А.М.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Друбецкой, Лизы Болконской. Сущность натуры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Наташи. </w:t>
            </w:r>
            <w:r w:rsidR="00231069" w:rsidRPr="0097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Наташа Ростова - любимая героиня писателя.</w:t>
            </w:r>
            <w:r w:rsidR="0023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Душевная щедрость и благородство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оини. Основные черты характера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М. Болконской, её жизненные принципы. Философские, нравственные и эстетические искания Толстого, реализованные в образах Наташи и Марьи.</w:t>
            </w:r>
          </w:p>
        </w:tc>
        <w:tc>
          <w:tcPr>
            <w:tcW w:w="992" w:type="dxa"/>
          </w:tcPr>
          <w:p w:rsidR="00010141" w:rsidRPr="009728F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010141" w:rsidRPr="009728F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E5" w:rsidRPr="009728F1" w:rsidTr="00041647">
        <w:tc>
          <w:tcPr>
            <w:tcW w:w="2948" w:type="dxa"/>
          </w:tcPr>
          <w:p w:rsidR="001A75E5" w:rsidRDefault="001A75E5" w:rsidP="0023106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3.32 </w:t>
            </w:r>
            <w:r w:rsidRPr="001A7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«Семейная идея» в романе Л.Н. Толстого «Война и мир».</w:t>
            </w:r>
          </w:p>
        </w:tc>
        <w:tc>
          <w:tcPr>
            <w:tcW w:w="4678" w:type="dxa"/>
          </w:tcPr>
          <w:p w:rsidR="001A75E5" w:rsidRPr="001A75E5" w:rsidRDefault="001A75E5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E5">
              <w:rPr>
                <w:rFonts w:ascii="Times New Roman" w:hAnsi="Times New Roman" w:cs="Times New Roman"/>
                <w:sz w:val="24"/>
                <w:szCs w:val="24"/>
              </w:rPr>
              <w:t>Авторский идеал семьи в романе.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 Ростовых и Болконских. Старшее поколение. Отношения в семье между взрослыми и детьми. Дети, отношения между ними. Близость к природе. Отношение к народу. Патриотизм. Недостатки. Отношение автора к семьям.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Афтобиографичность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A75E5" w:rsidRPr="009728F1" w:rsidRDefault="001A75E5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75E5" w:rsidRPr="009728F1" w:rsidRDefault="001A75E5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4"/>
        <w:tblW w:w="9469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948"/>
        <w:gridCol w:w="4678"/>
        <w:gridCol w:w="992"/>
        <w:gridCol w:w="851"/>
      </w:tblGrid>
      <w:tr w:rsidR="00010141" w:rsidRPr="007B2E49" w:rsidTr="00041647">
        <w:tc>
          <w:tcPr>
            <w:tcW w:w="2948" w:type="dxa"/>
          </w:tcPr>
          <w:p w:rsidR="00010141" w:rsidRPr="007B2E49" w:rsidRDefault="001A75E5" w:rsidP="002310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3.33</w:t>
            </w:r>
            <w:r w:rsidR="0001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310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«Правда» войны в «Севастопольских рассказах» Л.Н. Толстого.</w:t>
            </w:r>
          </w:p>
        </w:tc>
        <w:tc>
          <w:tcPr>
            <w:tcW w:w="4678" w:type="dxa"/>
          </w:tcPr>
          <w:p w:rsidR="00010141" w:rsidRPr="0035145A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Л.Н. Толстого.</w:t>
            </w:r>
          </w:p>
        </w:tc>
        <w:tc>
          <w:tcPr>
            <w:tcW w:w="992" w:type="dxa"/>
          </w:tcPr>
          <w:p w:rsidR="00010141" w:rsidRPr="007B2E49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7B2E49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5A70AA" w:rsidTr="00041647">
        <w:tc>
          <w:tcPr>
            <w:tcW w:w="2948" w:type="dxa"/>
          </w:tcPr>
          <w:p w:rsidR="00010141" w:rsidRPr="008D5D71" w:rsidRDefault="001A75E5" w:rsidP="004E3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3.34,35</w:t>
            </w:r>
            <w:r w:rsidR="00BE63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BE6374" w:rsidRPr="00BE63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Контрольное сочинение по творчеству Л.Н. Толстого</w:t>
            </w:r>
            <w:r w:rsidR="00BE63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10141" w:rsidRPr="0035145A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написания классного сочинения.</w:t>
            </w:r>
          </w:p>
        </w:tc>
        <w:tc>
          <w:tcPr>
            <w:tcW w:w="992" w:type="dxa"/>
          </w:tcPr>
          <w:p w:rsidR="00010141" w:rsidRPr="005A70AA" w:rsidRDefault="00BE6374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0141" w:rsidRPr="005A70AA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141" w:rsidRPr="00C04CDF" w:rsidTr="00041647">
        <w:tc>
          <w:tcPr>
            <w:tcW w:w="7626" w:type="dxa"/>
            <w:gridSpan w:val="2"/>
          </w:tcPr>
          <w:p w:rsidR="00010141" w:rsidRDefault="00010141" w:rsidP="0001014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70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Внеаудиторная самостоятельная работа</w:t>
            </w:r>
          </w:p>
          <w:p w:rsid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заочной экскурсии в один из музеев Л.Н. Толстого.      </w:t>
            </w:r>
          </w:p>
          <w:p w:rsidR="00010141" w:rsidRPr="007F12C5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2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и подготовка сообщения на тему: «Наташа Ростова – любимая героиня Толстого», «Мой Толстой», «Мои любимые страницы романа «Война и мир»».</w:t>
            </w:r>
          </w:p>
          <w:p w:rsid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F12C5">
              <w:rPr>
                <w:rFonts w:ascii="Times New Roman" w:hAnsi="Times New Roman" w:cs="Times New Roman"/>
                <w:sz w:val="24"/>
                <w:szCs w:val="24"/>
              </w:rPr>
              <w:t>Написание мини-сочинений.</w:t>
            </w:r>
          </w:p>
          <w:p w:rsid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Составление текста диктанта по материалам жизни и творчества </w:t>
            </w:r>
          </w:p>
          <w:p w:rsid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Толстого.</w:t>
            </w:r>
          </w:p>
          <w:p w:rsidR="00010141" w:rsidRPr="00141E52" w:rsidRDefault="00010141" w:rsidP="0001014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Наизусть отрывок из романа «Война и мир» (по выбору студентов).</w:t>
            </w:r>
          </w:p>
        </w:tc>
        <w:tc>
          <w:tcPr>
            <w:tcW w:w="992" w:type="dxa"/>
          </w:tcPr>
          <w:p w:rsidR="00010141" w:rsidRPr="00C04CDF" w:rsidRDefault="0049111F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10141" w:rsidRPr="00C04CDF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10141" w:rsidRPr="00210385" w:rsidTr="00041647">
        <w:tc>
          <w:tcPr>
            <w:tcW w:w="7626" w:type="dxa"/>
            <w:gridSpan w:val="2"/>
          </w:tcPr>
          <w:p w:rsidR="00010141" w:rsidRPr="005A70AA" w:rsidRDefault="00010141" w:rsidP="0001014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Антон Павлович Чехов</w:t>
            </w:r>
          </w:p>
        </w:tc>
        <w:tc>
          <w:tcPr>
            <w:tcW w:w="992" w:type="dxa"/>
          </w:tcPr>
          <w:p w:rsidR="00010141" w:rsidRPr="00210385" w:rsidRDefault="00010141" w:rsidP="0001014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0141" w:rsidRPr="00210385" w:rsidRDefault="00010141" w:rsidP="00010141">
            <w:pPr>
              <w:rPr>
                <w:sz w:val="28"/>
                <w:szCs w:val="28"/>
              </w:rPr>
            </w:pPr>
          </w:p>
        </w:tc>
      </w:tr>
      <w:tr w:rsidR="00010141" w:rsidRPr="000F5C85" w:rsidTr="00041647">
        <w:tc>
          <w:tcPr>
            <w:tcW w:w="2948" w:type="dxa"/>
          </w:tcPr>
          <w:p w:rsidR="00010141" w:rsidRPr="00141E52" w:rsidRDefault="001A75E5" w:rsidP="00707F3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3.36</w:t>
            </w:r>
            <w:r w:rsidR="00010141" w:rsidRPr="00141E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707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Тайна личности А.П. Чехова.</w:t>
            </w:r>
            <w:r w:rsidR="00010141" w:rsidRPr="0095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010141" w:rsidRPr="0035145A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Мироощущение А.П. Чехова. Его взгляды на жизнь России. Идейная и эстетическая позиция. Сотрудничество в юмористических журналах. Основные жанры – сценка, юмореска, анекдот, пародия. Спор с традицией изоб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ражения «маленького человека».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Многообразие философско-психологической проблематики в рассказах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елого Чехова. Рассказы: «Дом с мезонином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», «Дама с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собачкой». Конфликт обыденного и идеального, судьба надежд и иллюзий в мире трагической реальности, «футлярное» существование, образы будущего – темы и проблемы рассказов А.П. Чехова.</w:t>
            </w:r>
          </w:p>
        </w:tc>
        <w:tc>
          <w:tcPr>
            <w:tcW w:w="992" w:type="dxa"/>
          </w:tcPr>
          <w:p w:rsidR="00010141" w:rsidRPr="000F5C85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010141" w:rsidRPr="000F5C85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141" w:rsidRPr="000F5C85" w:rsidTr="00041647">
        <w:tc>
          <w:tcPr>
            <w:tcW w:w="2948" w:type="dxa"/>
          </w:tcPr>
          <w:p w:rsidR="00010141" w:rsidRPr="000F5C85" w:rsidRDefault="001A75E5" w:rsidP="000101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3.37</w:t>
            </w:r>
            <w:r w:rsidR="00010141" w:rsidRPr="000F5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10141" w:rsidRPr="000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«Маленькая трилогия» А.П. Чехова о людях, которые «проглядели жизнь».</w:t>
            </w:r>
          </w:p>
        </w:tc>
        <w:tc>
          <w:tcPr>
            <w:tcW w:w="4678" w:type="dxa"/>
          </w:tcPr>
          <w:p w:rsidR="00010141" w:rsidRPr="0035145A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Разные проявления «футлярной жизни». «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Футлярность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» героев и рассказчиков. Обобщенная картина жизни. Счастливые и несчастливые герои «маленькой трилогии». Раздумья о жизни и счастье, красоте и любви, робости и смелости.</w:t>
            </w:r>
          </w:p>
        </w:tc>
        <w:tc>
          <w:tcPr>
            <w:tcW w:w="992" w:type="dxa"/>
          </w:tcPr>
          <w:p w:rsidR="00010141" w:rsidRPr="000F5C85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0F5C85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0F5C85" w:rsidTr="00041647">
        <w:tc>
          <w:tcPr>
            <w:tcW w:w="2948" w:type="dxa"/>
          </w:tcPr>
          <w:p w:rsidR="00010141" w:rsidRPr="000F5C85" w:rsidRDefault="001A75E5" w:rsidP="000101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3.38</w:t>
            </w:r>
            <w:r w:rsidR="00010141" w:rsidRPr="000F5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10141" w:rsidRPr="000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Душевная   деградация   человека в рассказе А.П. Чехова «</w:t>
            </w:r>
            <w:proofErr w:type="spellStart"/>
            <w:r w:rsidR="00010141" w:rsidRPr="000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Ионыч</w:t>
            </w:r>
            <w:proofErr w:type="spellEnd"/>
            <w:r w:rsidR="00010141" w:rsidRPr="000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678" w:type="dxa"/>
          </w:tcPr>
          <w:p w:rsidR="00010141" w:rsidRPr="009065D5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Тема рассказа. Основная идея. Композиция. Четыре </w:t>
            </w:r>
            <w:proofErr w:type="gram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этапа  жизни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, 4 ступеньки лестницы, ведущей вниз. Развитие от лучшего к худшему. Художественные приемы, раскрывающие губительную силу пошлости и обывательщины. Причины духовной деградации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. Рассказ- предупреждение.</w:t>
            </w:r>
          </w:p>
          <w:p w:rsidR="00010141" w:rsidRPr="0035145A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Углубление понятия о рассказе.</w:t>
            </w:r>
          </w:p>
        </w:tc>
        <w:tc>
          <w:tcPr>
            <w:tcW w:w="992" w:type="dxa"/>
          </w:tcPr>
          <w:p w:rsidR="00010141" w:rsidRPr="000F5C85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0F5C85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3D4B5A" w:rsidTr="00041647">
        <w:tc>
          <w:tcPr>
            <w:tcW w:w="2948" w:type="dxa"/>
          </w:tcPr>
          <w:p w:rsidR="00010141" w:rsidRPr="000F5C85" w:rsidRDefault="001A75E5" w:rsidP="00707F3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3.39</w:t>
            </w:r>
            <w:r w:rsidR="00356B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10141" w:rsidRPr="000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7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0141" w:rsidRPr="000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«новой драмы». </w:t>
            </w:r>
            <w:r w:rsidR="00010141" w:rsidRPr="003D4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 в пьесе «Вишнёвый сад».</w:t>
            </w:r>
          </w:p>
        </w:tc>
        <w:tc>
          <w:tcPr>
            <w:tcW w:w="4678" w:type="dxa"/>
          </w:tcPr>
          <w:p w:rsidR="00707F3B" w:rsidRPr="009065D5" w:rsidRDefault="00010141" w:rsidP="0070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«Вишневый сад» - итоговое произведение Чехова.</w:t>
            </w:r>
            <w:r w:rsidR="0070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пьесы «Вишневый сад».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Композиция. Жанровое своеобразие конфликта. Образ вишневого сада. Лирическое и трагическое начала в пьесе, роль фарсовых эпизодов и комических персонажей. Символическая образность, «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бессобытийность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», «подводное течение». </w:t>
            </w:r>
            <w:r w:rsidR="00707F3B" w:rsidRPr="003D4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прошлого, настоящего и будущего в пьесе «Вишневый сад».</w:t>
            </w:r>
            <w:r w:rsidR="00707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7F3B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группировки действующих лиц. Три идейно-композиционных центра: </w:t>
            </w:r>
          </w:p>
          <w:p w:rsidR="00707F3B" w:rsidRPr="009065D5" w:rsidRDefault="00707F3B" w:rsidP="0070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1) прошлое – Раневская, Гаев; </w:t>
            </w:r>
          </w:p>
          <w:p w:rsidR="00707F3B" w:rsidRPr="009065D5" w:rsidRDefault="00707F3B" w:rsidP="0070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2). Настоящее – Лопахин; </w:t>
            </w:r>
          </w:p>
          <w:p w:rsidR="00010141" w:rsidRDefault="00707F3B" w:rsidP="0070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3). Будущее – Трофимов и Аня.</w:t>
            </w:r>
          </w:p>
          <w:p w:rsidR="00010141" w:rsidRPr="009065D5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и отрицательное в образах поместного дворянства. Мир дворянского гнезда. Жизнь, прожитая впустую, будущее без надежд, жизнь в долг. </w:t>
            </w:r>
          </w:p>
          <w:p w:rsidR="00010141" w:rsidRPr="009065D5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Показ новых хозяев жизни. Лопахин – буржуазия, приходящая на смену дворянству. Буржуазный практицизм </w:t>
            </w:r>
            <w:proofErr w:type="gram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и  утверждение</w:t>
            </w:r>
            <w:proofErr w:type="gram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трудолюбия.</w:t>
            </w:r>
          </w:p>
          <w:p w:rsidR="00010141" w:rsidRPr="009065D5" w:rsidRDefault="00010141" w:rsidP="007A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«Молодое поколение». Вера писателя в будущее России.</w:t>
            </w:r>
          </w:p>
        </w:tc>
        <w:tc>
          <w:tcPr>
            <w:tcW w:w="992" w:type="dxa"/>
          </w:tcPr>
          <w:p w:rsidR="00010141" w:rsidRPr="003D4B5A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3D4B5A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RPr="005409BC" w:rsidTr="00041647">
        <w:tc>
          <w:tcPr>
            <w:tcW w:w="2948" w:type="dxa"/>
          </w:tcPr>
          <w:p w:rsidR="00010141" w:rsidRPr="005409BC" w:rsidRDefault="001A75E5" w:rsidP="0001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3.40</w:t>
            </w:r>
            <w:r w:rsidR="000101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4911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1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Зачётное занятие по творчеству </w:t>
            </w:r>
            <w:r w:rsidR="00010141" w:rsidRPr="00540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Чехова.</w:t>
            </w:r>
          </w:p>
        </w:tc>
        <w:tc>
          <w:tcPr>
            <w:tcW w:w="4678" w:type="dxa"/>
          </w:tcPr>
          <w:p w:rsidR="00010141" w:rsidRPr="00C04CDF" w:rsidRDefault="00010141" w:rsidP="0001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Учёт и контроль знаний по трём видам работы: решение литературоведческой загадки, вопросы для творческих тестовых заданий, знание текста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10141" w:rsidRPr="005409BC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5409BC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B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10141" w:rsidRPr="005409BC" w:rsidTr="00041647">
        <w:tc>
          <w:tcPr>
            <w:tcW w:w="7626" w:type="dxa"/>
            <w:gridSpan w:val="2"/>
          </w:tcPr>
          <w:p w:rsidR="00010141" w:rsidRDefault="00010141" w:rsidP="0001014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70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Внеаудиторная самостоятельная работа</w:t>
            </w:r>
          </w:p>
          <w:p w:rsidR="00010141" w:rsidRPr="00800BB2" w:rsidRDefault="00010141" w:rsidP="00010141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4CDF">
              <w:rPr>
                <w:rFonts w:ascii="Times New Roman" w:hAnsi="Times New Roman" w:cs="Times New Roman"/>
                <w:sz w:val="24"/>
                <w:szCs w:val="24"/>
              </w:rPr>
              <w:t>Исследование и подготовка реферата «Тема интеллигентного человека в творчестве А.П. Чехова».</w:t>
            </w:r>
          </w:p>
        </w:tc>
        <w:tc>
          <w:tcPr>
            <w:tcW w:w="992" w:type="dxa"/>
          </w:tcPr>
          <w:p w:rsidR="00010141" w:rsidRPr="005409BC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0141" w:rsidRPr="005409BC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41" w:rsidTr="00041647">
        <w:tc>
          <w:tcPr>
            <w:tcW w:w="7626" w:type="dxa"/>
            <w:gridSpan w:val="2"/>
          </w:tcPr>
          <w:p w:rsidR="00010141" w:rsidRPr="005A70AA" w:rsidRDefault="00010141" w:rsidP="0001014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Зарубежная литература</w:t>
            </w:r>
          </w:p>
        </w:tc>
        <w:tc>
          <w:tcPr>
            <w:tcW w:w="992" w:type="dxa"/>
          </w:tcPr>
          <w:p w:rsid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141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41" w:rsidRPr="00F77E58" w:rsidTr="00041647">
        <w:tc>
          <w:tcPr>
            <w:tcW w:w="2948" w:type="dxa"/>
          </w:tcPr>
          <w:p w:rsidR="00010141" w:rsidRPr="00F77E58" w:rsidRDefault="001A75E5" w:rsidP="000101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3.41</w:t>
            </w:r>
            <w:r w:rsidR="00010141" w:rsidRPr="00F77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BE63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10141" w:rsidRPr="00800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Г. Флобер</w:t>
            </w:r>
            <w:proofErr w:type="gramStart"/>
            <w:r w:rsidR="00010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«</w:t>
            </w:r>
            <w:proofErr w:type="gramEnd"/>
            <w:r w:rsidR="00010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Госпожа </w:t>
            </w:r>
            <w:proofErr w:type="spellStart"/>
            <w:r w:rsidR="00010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Бовари</w:t>
            </w:r>
            <w:proofErr w:type="spellEnd"/>
            <w:r w:rsidR="00010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- строго реалистический роман.</w:t>
            </w:r>
          </w:p>
        </w:tc>
        <w:tc>
          <w:tcPr>
            <w:tcW w:w="4678" w:type="dxa"/>
          </w:tcPr>
          <w:p w:rsidR="00010141" w:rsidRPr="0035145A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писателя. Особенности его мировоззрения. Правдивость в изображении связей личности и обстоятельств. Аналитический роман нового типа. Конфликт между мечтой и реальностью.</w:t>
            </w:r>
          </w:p>
        </w:tc>
        <w:tc>
          <w:tcPr>
            <w:tcW w:w="992" w:type="dxa"/>
          </w:tcPr>
          <w:p w:rsidR="00010141" w:rsidRPr="00F77E58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F77E58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141" w:rsidRPr="00F77E58" w:rsidTr="00041647">
        <w:tc>
          <w:tcPr>
            <w:tcW w:w="7626" w:type="dxa"/>
            <w:gridSpan w:val="2"/>
          </w:tcPr>
          <w:p w:rsidR="00010141" w:rsidRPr="00C8152E" w:rsidRDefault="00010141" w:rsidP="000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4.  </w:t>
            </w:r>
            <w:r w:rsidRPr="00C81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Поэзия второй половины </w:t>
            </w:r>
            <w:r w:rsidRPr="00C81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81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:rsidR="00010141" w:rsidRDefault="000E592A" w:rsidP="000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10141" w:rsidRPr="001F7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  <w:p w:rsidR="000320C4" w:rsidRPr="001F7FEA" w:rsidRDefault="000320C4" w:rsidP="0001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0141" w:rsidRPr="00F77E58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41" w:rsidRPr="00F77E58" w:rsidTr="00041647">
        <w:tc>
          <w:tcPr>
            <w:tcW w:w="2948" w:type="dxa"/>
          </w:tcPr>
          <w:p w:rsidR="00010141" w:rsidRPr="00F77E58" w:rsidRDefault="00010141" w:rsidP="000101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4.1. </w:t>
            </w:r>
            <w:r w:rsidRPr="00C815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Обзор русской поэзии второй половины </w:t>
            </w:r>
            <w:r w:rsidRPr="00C8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8152E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10141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</w:t>
            </w:r>
            <w:r w:rsidRPr="00C8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8152E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А.Н. Майков («Осень», «Пейзаж»), Я.П. Полонский («Зимний путь», «Затворница», «Узница»), </w:t>
            </w:r>
          </w:p>
          <w:p w:rsidR="00010141" w:rsidRDefault="00010141" w:rsidP="0001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Григорьев («Я её не люблю, не люблю…», «Героям нашего времени», «Прощание с Петербургом»). </w:t>
            </w:r>
          </w:p>
          <w:p w:rsidR="00010141" w:rsidRPr="00D62B0B" w:rsidRDefault="00010141" w:rsidP="00010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Теория л</w:t>
            </w:r>
            <w:r w:rsidRPr="00D62B0B">
              <w:rPr>
                <w:rFonts w:ascii="Times New Roman" w:hAnsi="Times New Roman" w:cs="Times New Roman"/>
                <w:i/>
                <w:sz w:val="24"/>
                <w:szCs w:val="24"/>
              </w:rPr>
              <w:t>итературы: фольклор, фольклорные образы и мотивы в поэзии.</w:t>
            </w:r>
          </w:p>
        </w:tc>
        <w:tc>
          <w:tcPr>
            <w:tcW w:w="992" w:type="dxa"/>
          </w:tcPr>
          <w:p w:rsidR="00010141" w:rsidRPr="00F77E58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0141" w:rsidRPr="00F77E58" w:rsidRDefault="00010141" w:rsidP="000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5"/>
        <w:tblW w:w="9469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948"/>
        <w:gridCol w:w="4678"/>
        <w:gridCol w:w="992"/>
        <w:gridCol w:w="851"/>
      </w:tblGrid>
      <w:tr w:rsidR="003A7155" w:rsidTr="00041647">
        <w:tc>
          <w:tcPr>
            <w:tcW w:w="7626" w:type="dxa"/>
            <w:gridSpan w:val="2"/>
          </w:tcPr>
          <w:p w:rsidR="003A7155" w:rsidRDefault="003A7155" w:rsidP="003A715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70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Внеаудиторная самостоятельная работа</w:t>
            </w:r>
          </w:p>
          <w:p w:rsidR="003A7155" w:rsidRDefault="003A7155" w:rsidP="003A7155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сценария конкурса чтецов «Поэты России </w:t>
            </w:r>
            <w:r w:rsidRPr="00C8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8152E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A7155" w:rsidRPr="00083A85" w:rsidRDefault="003A7155" w:rsidP="003A7155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подготовка доклада «Мой любимый поэт второй половины </w:t>
            </w:r>
            <w:r w:rsidRPr="00C8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8152E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Tr="00041647">
        <w:tc>
          <w:tcPr>
            <w:tcW w:w="7626" w:type="dxa"/>
            <w:gridSpan w:val="2"/>
          </w:tcPr>
          <w:p w:rsidR="003A7155" w:rsidRPr="009A00FA" w:rsidRDefault="003A7155" w:rsidP="003A7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FA">
              <w:rPr>
                <w:rFonts w:ascii="Times New Roman" w:hAnsi="Times New Roman" w:cs="Times New Roman"/>
                <w:b/>
                <w:sz w:val="24"/>
                <w:szCs w:val="24"/>
              </w:rPr>
              <w:t>Фёдор Иванович Тютчев</w:t>
            </w:r>
          </w:p>
        </w:tc>
        <w:tc>
          <w:tcPr>
            <w:tcW w:w="992" w:type="dxa"/>
          </w:tcPr>
          <w:p w:rsidR="003A7155" w:rsidRPr="00A01D28" w:rsidRDefault="003A7155" w:rsidP="003A7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8">
              <w:rPr>
                <w:rFonts w:ascii="Times New Roman" w:hAnsi="Times New Roman" w:cs="Times New Roman"/>
                <w:b/>
                <w:sz w:val="24"/>
                <w:szCs w:val="24"/>
              </w:rPr>
              <w:t>2 час.</w:t>
            </w:r>
          </w:p>
        </w:tc>
        <w:tc>
          <w:tcPr>
            <w:tcW w:w="851" w:type="dxa"/>
          </w:tcPr>
          <w:p w:rsid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8A" w:rsidRPr="00F77E58" w:rsidTr="00041647">
        <w:tc>
          <w:tcPr>
            <w:tcW w:w="2948" w:type="dxa"/>
            <w:vMerge w:val="restart"/>
          </w:tcPr>
          <w:p w:rsidR="0015428A" w:rsidRDefault="0015428A" w:rsidP="003A715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="000320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D62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еобычная</w:t>
            </w:r>
            <w:proofErr w:type="gramEnd"/>
            <w:r w:rsidRPr="00D62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судьба </w:t>
            </w:r>
          </w:p>
          <w:p w:rsidR="0015428A" w:rsidRPr="00F77E58" w:rsidRDefault="0015428A" w:rsidP="003A71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 Тютчева – человека и поэта.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62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темы и мотивы творчества Ф.И. Тютчева.</w:t>
            </w:r>
          </w:p>
        </w:tc>
        <w:tc>
          <w:tcPr>
            <w:tcW w:w="4678" w:type="dxa"/>
            <w:vMerge w:val="restart"/>
          </w:tcPr>
          <w:p w:rsidR="0015428A" w:rsidRDefault="0015428A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</w:t>
            </w:r>
          </w:p>
          <w:p w:rsidR="0015428A" w:rsidRDefault="0015428A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 Тютчева (с обобщением ранее изученного).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Тайна поэта-дипломата Ф.И. Тютчева. Необычность его биографии. Наследн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классицизма и поэт-романтик. </w:t>
            </w:r>
          </w:p>
          <w:p w:rsidR="0015428A" w:rsidRDefault="0015428A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Философская, общественно-политическая и любовная лирика Тютчева.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Идеал </w:t>
            </w:r>
          </w:p>
          <w:p w:rsidR="0015428A" w:rsidRPr="0035145A" w:rsidRDefault="0015428A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Ф. Тютчева – слияние человека с Природой и Историей, с «</w:t>
            </w:r>
            <w:proofErr w:type="spell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божеско</w:t>
            </w:r>
            <w:proofErr w:type="spell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-всемирной жизнью» и его неосуществимость. Сочетание разномасштабных образов природы.  Основной жанр – лирический фрагмент. </w:t>
            </w:r>
            <w:proofErr w:type="spell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Мифологизмы</w:t>
            </w:r>
            <w:proofErr w:type="spell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, архаизмы как признаки монументального стиля грандиозных творений.</w:t>
            </w:r>
          </w:p>
          <w:p w:rsidR="0015428A" w:rsidRDefault="0015428A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цикла»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Тютчева</w:t>
            </w:r>
            <w:proofErr w:type="gram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. Автобиографичность цикла, </w:t>
            </w:r>
            <w:proofErr w:type="spell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. Роль монолога в раскрытии внутреннего мира героини и как основная форма раскрытия темы любви в цикле. Фрагментарность стихов. Психологический драматизм (любовь – это дисгармония, поединок). Трагическое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мироощущение лирического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Романтическая концепция любви.          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Раздумья о женской доле, о женском характере. Подвластность любви влиянию общества. Стихи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 и изучения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11FC0">
              <w:rPr>
                <w:rFonts w:ascii="Times New Roman" w:hAnsi="Times New Roman" w:cs="Times New Roman"/>
                <w:sz w:val="24"/>
                <w:szCs w:val="24"/>
              </w:rPr>
              <w:t xml:space="preserve">«О, как убийственно мы любим…», «К.Б.»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(«Я встретил вас – и всё былое…»)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«Последняя любовь», «Не то, что мните вы природа…», «Умом Россию не понять…», «Эти бедные селенья…», «День и ночь», «Я помню время золотое…»,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Silentium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5428A" w:rsidRDefault="0015428A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85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жанры лирики, авторский афоризм.</w:t>
            </w:r>
          </w:p>
        </w:tc>
        <w:tc>
          <w:tcPr>
            <w:tcW w:w="992" w:type="dxa"/>
          </w:tcPr>
          <w:p w:rsidR="0015428A" w:rsidRPr="00F77E58" w:rsidRDefault="0015428A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15428A" w:rsidRPr="00F77E58" w:rsidRDefault="0015428A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28A" w:rsidRPr="00F77E58" w:rsidTr="00041647">
        <w:tc>
          <w:tcPr>
            <w:tcW w:w="2948" w:type="dxa"/>
            <w:vMerge/>
          </w:tcPr>
          <w:p w:rsidR="0015428A" w:rsidRDefault="0015428A" w:rsidP="003A71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5428A" w:rsidRPr="00083A85" w:rsidRDefault="0015428A" w:rsidP="003A71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5428A" w:rsidRPr="00F77E58" w:rsidRDefault="0015428A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28A" w:rsidRPr="00F77E58" w:rsidRDefault="0015428A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Tr="00041647">
        <w:tc>
          <w:tcPr>
            <w:tcW w:w="7626" w:type="dxa"/>
            <w:gridSpan w:val="2"/>
          </w:tcPr>
          <w:p w:rsidR="003A7155" w:rsidRDefault="003A7155" w:rsidP="003A71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83A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Внеаудиторная самостоятельная работа</w:t>
            </w:r>
          </w:p>
          <w:p w:rsidR="003A7155" w:rsidRDefault="003A7155" w:rsidP="003A7155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 подготовка реферата: «Ф.И. Тютчев в воспоминаниях современников», «Философские основы творчества Ф.И. Тютчева», «Дружба поэтов: Ф.И. Тютчев и Г. Гейне».</w:t>
            </w:r>
          </w:p>
          <w:p w:rsidR="003A7155" w:rsidRDefault="003A7155" w:rsidP="003A7155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заочной экскурсии в один из музеев Ф.И. Тютчева.</w:t>
            </w:r>
          </w:p>
          <w:p w:rsidR="003A7155" w:rsidRPr="00083A85" w:rsidRDefault="003A7155" w:rsidP="003A7155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одно стихотворение (по выбору студентов).</w:t>
            </w:r>
          </w:p>
        </w:tc>
        <w:tc>
          <w:tcPr>
            <w:tcW w:w="992" w:type="dxa"/>
          </w:tcPr>
          <w:p w:rsidR="003A7155" w:rsidRDefault="00356BF4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DE0036" w:rsidTr="00041647">
        <w:tc>
          <w:tcPr>
            <w:tcW w:w="7626" w:type="dxa"/>
            <w:gridSpan w:val="2"/>
          </w:tcPr>
          <w:p w:rsidR="003A7155" w:rsidRPr="009A00FA" w:rsidRDefault="003A7155" w:rsidP="003A7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FA">
              <w:rPr>
                <w:rFonts w:ascii="Times New Roman" w:hAnsi="Times New Roman" w:cs="Times New Roman"/>
                <w:b/>
                <w:sz w:val="24"/>
                <w:szCs w:val="24"/>
              </w:rPr>
              <w:t>Афанасий Афанасьевич Фет</w:t>
            </w:r>
          </w:p>
        </w:tc>
        <w:tc>
          <w:tcPr>
            <w:tcW w:w="992" w:type="dxa"/>
          </w:tcPr>
          <w:p w:rsidR="003A7155" w:rsidRPr="00A01D28" w:rsidRDefault="003A7155" w:rsidP="003A7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8">
              <w:rPr>
                <w:rFonts w:ascii="Times New Roman" w:hAnsi="Times New Roman" w:cs="Times New Roman"/>
                <w:b/>
                <w:sz w:val="24"/>
                <w:szCs w:val="24"/>
              </w:rPr>
              <w:t>2 час.</w:t>
            </w:r>
          </w:p>
        </w:tc>
        <w:tc>
          <w:tcPr>
            <w:tcW w:w="851" w:type="dxa"/>
          </w:tcPr>
          <w:p w:rsidR="003A7155" w:rsidRPr="00DE0036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92A" w:rsidRPr="00DE0036" w:rsidTr="00041647">
        <w:trPr>
          <w:trHeight w:val="6117"/>
        </w:trPr>
        <w:tc>
          <w:tcPr>
            <w:tcW w:w="2948" w:type="dxa"/>
          </w:tcPr>
          <w:p w:rsidR="000E592A" w:rsidRDefault="0015428A" w:rsidP="003A715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4.3</w:t>
            </w:r>
            <w:r w:rsidR="000E592A" w:rsidRPr="00A9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0E592A" w:rsidRPr="00D260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Страницы жизни </w:t>
            </w:r>
          </w:p>
          <w:p w:rsidR="000E592A" w:rsidRPr="00A945F3" w:rsidRDefault="000E592A" w:rsidP="000E592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А.А. Фета. </w:t>
            </w:r>
            <w:r w:rsidRPr="00D26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60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Философия природы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любви</w:t>
            </w:r>
            <w:r w:rsidRPr="00D260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лирике А.А. Фета.</w:t>
            </w:r>
          </w:p>
        </w:tc>
        <w:tc>
          <w:tcPr>
            <w:tcW w:w="4678" w:type="dxa"/>
          </w:tcPr>
          <w:p w:rsidR="000E592A" w:rsidRDefault="000E592A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Поэт-чародей А.А. Фет. Двойственность личности и судьбы Фета-поэта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Фета – практичного помещика. </w:t>
            </w:r>
          </w:p>
          <w:p w:rsidR="000E592A" w:rsidRPr="00DE0036" w:rsidRDefault="000E592A" w:rsidP="003A71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Возвышенные и мудрые стихи А.А. Фета о любви. Воспевание женской красоты («Призыв к любимой Бетховена»). Любовь и искусство слиты воедино </w:t>
            </w:r>
            <w:r w:rsidRPr="00D260D4">
              <w:rPr>
                <w:rFonts w:ascii="Times New Roman" w:hAnsi="Times New Roman" w:cs="Times New Roman"/>
                <w:sz w:val="24"/>
                <w:szCs w:val="24"/>
              </w:rPr>
              <w:t>(«Сияла ночь. Луной был полон сад…»).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Любовь и женщина – явления прекрасного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592A" w:rsidRDefault="000E592A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А.А. Фет – мастер реалистического пейзажа. Красота обыденно-реалистической детали и умение передать «мимолетное», «неуловимое». Гармония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музыкальность поэтической речи.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Стихи А.А. Фета: </w:t>
            </w:r>
            <w:r w:rsidRPr="00D260D4">
              <w:rPr>
                <w:rFonts w:ascii="Times New Roman" w:hAnsi="Times New Roman" w:cs="Times New Roman"/>
                <w:sz w:val="24"/>
                <w:szCs w:val="24"/>
              </w:rPr>
              <w:t>«Шепот, робкое дыханье…», «Ещё майская ночь»,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«Ещё весны душистой нега…</w:t>
            </w:r>
            <w:proofErr w:type="gram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Вечер», «Я пришёл к тебе с приветом»,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«Заря прощается с землею…», </w:t>
            </w:r>
            <w:r w:rsidRPr="00D260D4">
              <w:rPr>
                <w:rFonts w:ascii="Times New Roman" w:hAnsi="Times New Roman" w:cs="Times New Roman"/>
                <w:sz w:val="24"/>
                <w:szCs w:val="24"/>
              </w:rPr>
              <w:t xml:space="preserve">«Это утро, радость эта…»,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«На железной дороге».</w:t>
            </w:r>
          </w:p>
          <w:p w:rsidR="000E592A" w:rsidRPr="00DE0036" w:rsidRDefault="000E592A" w:rsidP="003A71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пейзажная лирика; композ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иция лирического стихотворения.</w:t>
            </w:r>
          </w:p>
        </w:tc>
        <w:tc>
          <w:tcPr>
            <w:tcW w:w="992" w:type="dxa"/>
          </w:tcPr>
          <w:p w:rsidR="000E592A" w:rsidRPr="00DE0036" w:rsidRDefault="000E592A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E592A" w:rsidRPr="00DE0036" w:rsidRDefault="000E592A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29142B" w:rsidTr="00041647">
        <w:trPr>
          <w:trHeight w:val="1989"/>
        </w:trPr>
        <w:tc>
          <w:tcPr>
            <w:tcW w:w="7626" w:type="dxa"/>
            <w:gridSpan w:val="2"/>
          </w:tcPr>
          <w:p w:rsidR="003A7155" w:rsidRDefault="003A7155" w:rsidP="003A7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00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Внеаудиторная самостоятельная работа</w:t>
            </w:r>
          </w:p>
          <w:p w:rsidR="003A7155" w:rsidRDefault="003A7155" w:rsidP="003A7155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003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на одну из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«Концепция «чистого искусства» в литературно-критических статьях А.А. Фета», «Жизнь стихотворений А.А. Фета в музыкальном искусстве».</w:t>
            </w:r>
          </w:p>
          <w:p w:rsidR="003A7155" w:rsidRDefault="003A7155" w:rsidP="003A7155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фотовыставки иллюстраций к произведениям </w:t>
            </w:r>
          </w:p>
          <w:p w:rsidR="003A7155" w:rsidRDefault="003A7155" w:rsidP="003A71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Фета.</w:t>
            </w:r>
          </w:p>
          <w:p w:rsidR="003A7155" w:rsidRPr="0029142B" w:rsidRDefault="003A7155" w:rsidP="003A7155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одно стихотворение А.А. Фета (по выбору студентов).</w:t>
            </w:r>
          </w:p>
        </w:tc>
        <w:tc>
          <w:tcPr>
            <w:tcW w:w="992" w:type="dxa"/>
          </w:tcPr>
          <w:p w:rsidR="003A7155" w:rsidRPr="0029142B" w:rsidRDefault="00356BF4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7155" w:rsidRPr="0029142B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29142B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29142B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29142B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7155" w:rsidRPr="0029142B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2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3A7155" w:rsidRPr="0029142B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29142B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29142B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29142B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55" w:rsidTr="00041647">
        <w:tc>
          <w:tcPr>
            <w:tcW w:w="7626" w:type="dxa"/>
            <w:gridSpan w:val="2"/>
          </w:tcPr>
          <w:p w:rsidR="003A7155" w:rsidRPr="009A00FA" w:rsidRDefault="003A7155" w:rsidP="003A71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Алексей Константинович</w:t>
            </w:r>
            <w:r w:rsidRPr="009A0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Толстой</w:t>
            </w:r>
          </w:p>
        </w:tc>
        <w:tc>
          <w:tcPr>
            <w:tcW w:w="992" w:type="dxa"/>
          </w:tcPr>
          <w:p w:rsidR="003A7155" w:rsidRPr="009A00FA" w:rsidRDefault="003A7155" w:rsidP="003A7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FA">
              <w:rPr>
                <w:rFonts w:ascii="Times New Roman" w:hAnsi="Times New Roman" w:cs="Times New Roman"/>
                <w:b/>
                <w:sz w:val="24"/>
                <w:szCs w:val="24"/>
              </w:rPr>
              <w:t>1 час.</w:t>
            </w:r>
          </w:p>
        </w:tc>
        <w:tc>
          <w:tcPr>
            <w:tcW w:w="851" w:type="dxa"/>
          </w:tcPr>
          <w:p w:rsidR="003A7155" w:rsidRDefault="003A7155" w:rsidP="003A7155"/>
        </w:tc>
      </w:tr>
      <w:tr w:rsidR="003A7155" w:rsidRPr="00210385" w:rsidTr="00041647">
        <w:tc>
          <w:tcPr>
            <w:tcW w:w="2948" w:type="dxa"/>
          </w:tcPr>
          <w:p w:rsidR="003A7155" w:rsidRPr="00A24C80" w:rsidRDefault="0015428A" w:rsidP="003A7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4.4</w:t>
            </w:r>
            <w:r w:rsidR="003A7155" w:rsidRPr="00955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3A7155" w:rsidRPr="0095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Жизненный и творческий путь писателя. Темы, мотивы и образы поэзии </w:t>
            </w:r>
            <w:r w:rsidR="003A7155" w:rsidRPr="00A24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А.К. Толстого.</w:t>
            </w:r>
          </w:p>
          <w:p w:rsidR="003A7155" w:rsidRPr="00955B41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A7155" w:rsidRPr="0035145A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художественного мира А. Толстого.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Идейно-тематические и художественные особенности лирики А.К. Толстого.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Многожанровость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наследия  Толстого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Фольклорные, романтические и исторические черты лирики поэта.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Сатирическое мастерство Толстого. </w:t>
            </w:r>
          </w:p>
          <w:p w:rsidR="003A7155" w:rsidRPr="0035145A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 и изучения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: «Против течения»,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«Тщетно, художник, ты мнишь…», «Меня во мраке и пыли…», «Двух станов не боец, но только гость случайный…», «Средь шумного бала, случайно…», «Колокольчики мои, цветики степные…», «Когда природа вся трепещет и сияет…».</w:t>
            </w:r>
          </w:p>
        </w:tc>
        <w:tc>
          <w:tcPr>
            <w:tcW w:w="992" w:type="dxa"/>
          </w:tcPr>
          <w:p w:rsidR="003A7155" w:rsidRPr="00210385" w:rsidRDefault="003A7155" w:rsidP="003A7155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7155" w:rsidRPr="00210385" w:rsidRDefault="003A7155" w:rsidP="003A7155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2</w:t>
            </w:r>
          </w:p>
        </w:tc>
      </w:tr>
      <w:tr w:rsidR="00595D4C" w:rsidRPr="00210385" w:rsidTr="00041647">
        <w:tc>
          <w:tcPr>
            <w:tcW w:w="7626" w:type="dxa"/>
            <w:gridSpan w:val="2"/>
          </w:tcPr>
          <w:p w:rsidR="00595D4C" w:rsidRPr="00955B41" w:rsidRDefault="00595D4C" w:rsidP="002C3D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Николай Алексеевич </w:t>
            </w:r>
            <w:r w:rsidRPr="00955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Некрасов</w:t>
            </w:r>
          </w:p>
        </w:tc>
        <w:tc>
          <w:tcPr>
            <w:tcW w:w="992" w:type="dxa"/>
          </w:tcPr>
          <w:p w:rsidR="00595D4C" w:rsidRPr="00A7765D" w:rsidRDefault="00595D4C" w:rsidP="002C3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7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851" w:type="dxa"/>
          </w:tcPr>
          <w:p w:rsidR="00595D4C" w:rsidRPr="00210385" w:rsidRDefault="00595D4C" w:rsidP="002C3D15">
            <w:pPr>
              <w:rPr>
                <w:sz w:val="28"/>
                <w:szCs w:val="28"/>
              </w:rPr>
            </w:pPr>
          </w:p>
        </w:tc>
      </w:tr>
      <w:tr w:rsidR="00595D4C" w:rsidRPr="00210385" w:rsidTr="00041647">
        <w:tc>
          <w:tcPr>
            <w:tcW w:w="2948" w:type="dxa"/>
          </w:tcPr>
          <w:p w:rsidR="00595D4C" w:rsidRPr="00955B41" w:rsidRDefault="00595D4C" w:rsidP="00595D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4.5</w:t>
            </w:r>
            <w:r w:rsidRPr="0095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24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Н.А. Некрасов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поэт «мести и печали».</w:t>
            </w:r>
          </w:p>
          <w:p w:rsidR="00595D4C" w:rsidRDefault="00595D4C" w:rsidP="00595D4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7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темы и идеи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лирики</w:t>
            </w:r>
            <w:r w:rsidRPr="0095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Некрасова.</w:t>
            </w:r>
          </w:p>
        </w:tc>
        <w:tc>
          <w:tcPr>
            <w:tcW w:w="4678" w:type="dxa"/>
          </w:tcPr>
          <w:p w:rsidR="00595D4C" w:rsidRPr="0035145A" w:rsidRDefault="00595D4C" w:rsidP="0059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Детство, юность, Петербург. Сближение с Белинским. Подражательный сборник стихов «Мечты и звуки». Редакторская и издательская деятельность Н.А. Некрасова. Сборник «Стихотворения Н.А. Некра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сова» (1856): вступление – стихотворе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«Поэт и гражданин»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(анализ); стихи о народной судьбе, образ дороги; сатирическое изображение недугов народа; рождение «новых людей»; любовная лирика. Стихи и поэмы Некрасова в 60-70-е </w:t>
            </w:r>
            <w:proofErr w:type="gram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гг..</w:t>
            </w:r>
            <w:proofErr w:type="gram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Жанровое многообразие основных тем и мотивов лирики. Вершины поэтического творчества периода 1867-1877 гг. «Я лиру посвятил народу своему» - последние годы жизни поэта.</w:t>
            </w:r>
          </w:p>
          <w:p w:rsidR="00595D4C" w:rsidRPr="0035145A" w:rsidRDefault="00595D4C" w:rsidP="0059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Тяжелая жизнь русского народа как предмет лирических переживаний страдающего поэта. Стихи: </w:t>
            </w:r>
            <w:r w:rsidRPr="001E575B">
              <w:rPr>
                <w:rFonts w:ascii="Times New Roman" w:hAnsi="Times New Roman" w:cs="Times New Roman"/>
                <w:sz w:val="24"/>
                <w:szCs w:val="24"/>
              </w:rPr>
              <w:t>«В дороге», «Вчерашний день часу в шестом…»,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«Тройка», «Надрывается сердце от муки…».</w:t>
            </w:r>
          </w:p>
          <w:p w:rsidR="00595D4C" w:rsidRPr="001E575B" w:rsidRDefault="00595D4C" w:rsidP="0059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Поэтическое творчество -  служение народу и родине. Стихи: </w:t>
            </w:r>
            <w:r w:rsidRPr="001E575B">
              <w:rPr>
                <w:rFonts w:ascii="Times New Roman" w:hAnsi="Times New Roman" w:cs="Times New Roman"/>
                <w:sz w:val="24"/>
                <w:szCs w:val="24"/>
              </w:rPr>
              <w:t>«О Муза! Я у двери гроба…»,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«Блажен незлобивый поэт…», </w:t>
            </w:r>
            <w:r w:rsidRPr="001E575B">
              <w:rPr>
                <w:rFonts w:ascii="Times New Roman" w:hAnsi="Times New Roman" w:cs="Times New Roman"/>
                <w:sz w:val="24"/>
                <w:szCs w:val="24"/>
              </w:rPr>
              <w:t>«Элегия», «Поэт и гражданин».</w:t>
            </w:r>
          </w:p>
          <w:p w:rsidR="00595D4C" w:rsidRPr="0035145A" w:rsidRDefault="00595D4C" w:rsidP="0059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любви (стихотворе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1E575B">
              <w:rPr>
                <w:rFonts w:ascii="Times New Roman" w:hAnsi="Times New Roman" w:cs="Times New Roman"/>
                <w:sz w:val="24"/>
                <w:szCs w:val="24"/>
              </w:rPr>
              <w:t>«Мы с тобой бестолковые люди…»,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«Я не люблю иронии твоей…»).</w:t>
            </w:r>
          </w:p>
          <w:p w:rsidR="00595D4C" w:rsidRPr="0035145A" w:rsidRDefault="00595D4C" w:rsidP="0059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Тема родины и природы («На Волге», «Родина»). Тема народного заступничества («Памяти приятеля», «Памяти Добролюбова»).</w:t>
            </w:r>
          </w:p>
        </w:tc>
        <w:tc>
          <w:tcPr>
            <w:tcW w:w="992" w:type="dxa"/>
          </w:tcPr>
          <w:p w:rsidR="00595D4C" w:rsidRPr="00210385" w:rsidRDefault="00595D4C" w:rsidP="003A7155">
            <w:pPr>
              <w:rPr>
                <w:sz w:val="28"/>
                <w:szCs w:val="28"/>
              </w:rPr>
            </w:pPr>
            <w:r w:rsidRPr="00A7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5D4C" w:rsidRPr="00210385" w:rsidRDefault="00595D4C" w:rsidP="003A7155">
            <w:pPr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2</w:t>
            </w:r>
          </w:p>
        </w:tc>
      </w:tr>
      <w:tr w:rsidR="005C2B6F" w:rsidRPr="00A7765D" w:rsidTr="00041647">
        <w:trPr>
          <w:trHeight w:val="5796"/>
        </w:trPr>
        <w:tc>
          <w:tcPr>
            <w:tcW w:w="2948" w:type="dxa"/>
          </w:tcPr>
          <w:p w:rsidR="005C2B6F" w:rsidRPr="00955B41" w:rsidRDefault="005C2B6F" w:rsidP="00154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5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 </w:t>
            </w:r>
            <w:r w:rsidRPr="00883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Горькая доля народа пореформенной России 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поэме</w:t>
            </w:r>
            <w:r w:rsidRPr="0095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Н.А. Некрасова </w:t>
            </w:r>
            <w:r w:rsidRPr="0095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«Кому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Руси жить хорошо». </w:t>
            </w:r>
          </w:p>
          <w:p w:rsidR="005C2B6F" w:rsidRPr="00955B41" w:rsidRDefault="005C2B6F" w:rsidP="003A71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C2B6F" w:rsidRPr="009065D5" w:rsidRDefault="005C2B6F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Творческая история. Широта тематики и стилистическое многообразие. Проблематика. Основные художественные образы. Сюжет, жанр и композиция поэмы-эпопеи.</w:t>
            </w:r>
          </w:p>
          <w:p w:rsidR="005C2B6F" w:rsidRPr="009065D5" w:rsidRDefault="005C2B6F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Дореформенная и пореформенная Россия в поэме. Тема социального и духовного рабства. Поиски народного счастья. Семь мужиков-странников – символический образ России. Типы крестьян в поэме. Образы помещиков. Их общие черты.</w:t>
            </w:r>
          </w:p>
          <w:p w:rsidR="005C2B6F" w:rsidRPr="009065D5" w:rsidRDefault="005C2B6F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Типы людей, способных к состраданию и защите обездоленных. Идеал Некрасова – человек, способный к самопожертвованию ради других. Гриша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Добросклонов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– центральный образ поэмы. Изменение народного сознания (от «правды» «Пролога» до «правды»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Добросклонова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). Песни Гриши. В чем он видит счастье?</w:t>
            </w:r>
          </w:p>
          <w:p w:rsidR="005C2B6F" w:rsidRDefault="005C2B6F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Язык и стиль поэмы. Новаторство </w:t>
            </w:r>
          </w:p>
          <w:p w:rsidR="005C2B6F" w:rsidRPr="009065D5" w:rsidRDefault="005C2B6F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Н.А. Некрасова</w:t>
            </w:r>
            <w:r w:rsidRPr="0006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63D5E" w:rsidRPr="00063D5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06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 сочинение.</w:t>
            </w:r>
          </w:p>
        </w:tc>
        <w:tc>
          <w:tcPr>
            <w:tcW w:w="992" w:type="dxa"/>
          </w:tcPr>
          <w:p w:rsidR="005C2B6F" w:rsidRPr="00A7765D" w:rsidRDefault="005C2B6F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2B6F" w:rsidRPr="00A7765D" w:rsidRDefault="005C2B6F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A7765D" w:rsidTr="00041647">
        <w:tc>
          <w:tcPr>
            <w:tcW w:w="2948" w:type="dxa"/>
          </w:tcPr>
          <w:p w:rsidR="003A7155" w:rsidRDefault="0088304A" w:rsidP="003A715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4.7</w:t>
            </w:r>
            <w:r w:rsidR="003A7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К. Хетагуров –</w:t>
            </w:r>
            <w:r w:rsidR="003A7155" w:rsidRPr="006C3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 и гражданин.</w:t>
            </w:r>
          </w:p>
        </w:tc>
        <w:tc>
          <w:tcPr>
            <w:tcW w:w="4678" w:type="dxa"/>
          </w:tcPr>
          <w:p w:rsidR="003A7155" w:rsidRPr="009065D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осетинского поэта. Стихотворения «Послание», «Песня бедняка», «На кладбище»,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Близость творчества Хетагурова поэзии Н.А. Некрасова. Изображение тяжёлой жизни простого народа, тема женской судьбы, образ горянки. Специфика художественной образности в русскоязычных произведениях поэта.</w:t>
            </w:r>
          </w:p>
        </w:tc>
        <w:tc>
          <w:tcPr>
            <w:tcW w:w="992" w:type="dxa"/>
          </w:tcPr>
          <w:p w:rsidR="003A7155" w:rsidRPr="00A7765D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A7765D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155" w:rsidRPr="0096557E" w:rsidTr="00041647">
        <w:tc>
          <w:tcPr>
            <w:tcW w:w="7626" w:type="dxa"/>
            <w:gridSpan w:val="2"/>
          </w:tcPr>
          <w:p w:rsidR="003A7155" w:rsidRDefault="003A7155" w:rsidP="003A7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57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Внеаудиторная самостоятельная работа</w:t>
            </w:r>
          </w:p>
          <w:p w:rsidR="003A7155" w:rsidRDefault="003A7155" w:rsidP="003A7155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7E">
              <w:rPr>
                <w:rFonts w:ascii="Times New Roman" w:hAnsi="Times New Roman" w:cs="Times New Roman"/>
                <w:sz w:val="24"/>
                <w:szCs w:val="24"/>
              </w:rPr>
              <w:t>Подготовка доклада: «Жизнь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 Толстого в музыкальном искусстве», «А.К. Толстой в воспоминаниях современников».</w:t>
            </w:r>
          </w:p>
          <w:p w:rsidR="003A7155" w:rsidRDefault="003A7155" w:rsidP="003A7155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реферата: «Образы детей и произведения для детей в творчестве Н.А. Некрасова», «Новаторство Некрасова в области поэтической формы».</w:t>
            </w:r>
          </w:p>
          <w:p w:rsidR="003A7155" w:rsidRDefault="003A7155" w:rsidP="003A7155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по одному стихотворению А.К. Толстого и </w:t>
            </w:r>
          </w:p>
          <w:p w:rsidR="003A7155" w:rsidRPr="0096557E" w:rsidRDefault="003A7155" w:rsidP="003A71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Некрасова.</w:t>
            </w:r>
          </w:p>
        </w:tc>
        <w:tc>
          <w:tcPr>
            <w:tcW w:w="992" w:type="dxa"/>
          </w:tcPr>
          <w:p w:rsidR="003A7155" w:rsidRPr="0096557E" w:rsidRDefault="005C2B6F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7155" w:rsidRPr="0096557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96557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96557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96557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7155" w:rsidRPr="0096557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7155" w:rsidRPr="0096557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96557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96557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96557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55" w:rsidRPr="008D5D71" w:rsidTr="00041647">
        <w:tc>
          <w:tcPr>
            <w:tcW w:w="7626" w:type="dxa"/>
            <w:gridSpan w:val="2"/>
          </w:tcPr>
          <w:p w:rsidR="003A7155" w:rsidRPr="00001F48" w:rsidRDefault="003A7155" w:rsidP="003A71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ХХ ВЕКА</w:t>
            </w:r>
          </w:p>
        </w:tc>
        <w:tc>
          <w:tcPr>
            <w:tcW w:w="992" w:type="dxa"/>
          </w:tcPr>
          <w:p w:rsidR="003A7155" w:rsidRPr="008D5D71" w:rsidRDefault="003A7155" w:rsidP="003A7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A7155" w:rsidRPr="008D5D71" w:rsidRDefault="003A7155" w:rsidP="003A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23" w:rsidRPr="008D5D71" w:rsidTr="00B35C98">
        <w:tc>
          <w:tcPr>
            <w:tcW w:w="7626" w:type="dxa"/>
            <w:gridSpan w:val="2"/>
          </w:tcPr>
          <w:p w:rsidR="00F20923" w:rsidRPr="00643516" w:rsidRDefault="00F20923" w:rsidP="00B35C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91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5. </w:t>
            </w:r>
            <w:r w:rsidRPr="00F9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Особенности развития литературы и других видов искусства в начале ХХ века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20923" w:rsidRPr="008D5D71" w:rsidRDefault="00F20923" w:rsidP="00B35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11F">
              <w:rPr>
                <w:rFonts w:ascii="Times New Roman" w:hAnsi="Times New Roman" w:cs="Times New Roman"/>
                <w:b/>
                <w:sz w:val="24"/>
                <w:szCs w:val="24"/>
              </w:rPr>
              <w:t>11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20923" w:rsidRPr="008D5D71" w:rsidRDefault="00F20923" w:rsidP="00B35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23" w:rsidRPr="00A7765D" w:rsidTr="00813DD0">
        <w:tc>
          <w:tcPr>
            <w:tcW w:w="2948" w:type="dxa"/>
          </w:tcPr>
          <w:p w:rsidR="00F20923" w:rsidRDefault="00F20923" w:rsidP="00813DD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  <w:r w:rsidRPr="0029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3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развития литературы и других видов искусства в начале ХХ века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художественный мир   </w:t>
            </w:r>
            <w:r w:rsidRPr="00063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И.А. Бунина.</w:t>
            </w:r>
          </w:p>
        </w:tc>
        <w:tc>
          <w:tcPr>
            <w:tcW w:w="4678" w:type="dxa"/>
          </w:tcPr>
          <w:p w:rsidR="00F20923" w:rsidRPr="009065D5" w:rsidRDefault="00F20923" w:rsidP="00F209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глобальные исторические потрясения в судьбе России в ХХ веке. Три основных направления развития русской литературы. Проблема нравственного выбора человека и проблема ответственности. Тема исторической памяти, национального самосознания. Человек и эпоха – основная проблема искусства. Сложность </w:t>
            </w:r>
            <w:proofErr w:type="gram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отражения 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  <w:proofErr w:type="gram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философских мыслей в различных видах искусства. Реализм и модернизм, разнообразие литературных стилей, школ, групп.</w:t>
            </w:r>
          </w:p>
          <w:p w:rsidR="00F20923" w:rsidRDefault="00F20923" w:rsidP="00F2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Жизнь и творчество. (Обзор).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Лирика Бунина.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И.А. Бунина. Традиционные темы русской поэзии в лирике И. Бунина. Стихи: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«Вечер», «Не устану воспевать вас, звёзды!..», «И цветы, и шмели, и трава, и колосья…», «Мы встретились случайно на углу», «Ковыль», «Я к ней пришёл в полночный час», </w:t>
            </w:r>
            <w:r w:rsidRPr="00876E5C">
              <w:rPr>
                <w:rFonts w:ascii="Times New Roman" w:hAnsi="Times New Roman" w:cs="Times New Roman"/>
                <w:sz w:val="24"/>
                <w:szCs w:val="24"/>
              </w:rPr>
              <w:t>«Крещенская ночь</w:t>
            </w:r>
            <w:proofErr w:type="gramStart"/>
            <w:r w:rsidRPr="00876E5C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876E5C">
              <w:rPr>
                <w:rFonts w:ascii="Times New Roman" w:hAnsi="Times New Roman" w:cs="Times New Roman"/>
                <w:sz w:val="24"/>
                <w:szCs w:val="24"/>
              </w:rPr>
              <w:t xml:space="preserve"> «Одиночество»,  «Последний шмель».</w:t>
            </w:r>
          </w:p>
        </w:tc>
        <w:tc>
          <w:tcPr>
            <w:tcW w:w="992" w:type="dxa"/>
          </w:tcPr>
          <w:p w:rsidR="00F20923" w:rsidRDefault="00F20923" w:rsidP="0081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20923" w:rsidRDefault="00F20923" w:rsidP="0081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001F48" w:rsidTr="00041647">
        <w:tc>
          <w:tcPr>
            <w:tcW w:w="2948" w:type="dxa"/>
          </w:tcPr>
          <w:p w:rsidR="003A7155" w:rsidRDefault="002A0CF5" w:rsidP="003A71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5.2</w:t>
            </w:r>
            <w:r w:rsidR="003A7155" w:rsidRPr="00291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3A7155" w:rsidRPr="0029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Острое</w:t>
            </w:r>
            <w:proofErr w:type="gramEnd"/>
            <w:r w:rsidR="003A7155" w:rsidRPr="0029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чувство кризиса цивилизации в рассказе </w:t>
            </w:r>
          </w:p>
          <w:p w:rsidR="003A7155" w:rsidRPr="00291522" w:rsidRDefault="003A7155" w:rsidP="003A71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И.А. Бунина </w:t>
            </w:r>
          </w:p>
          <w:p w:rsidR="003A7155" w:rsidRPr="00291522" w:rsidRDefault="003A7155" w:rsidP="003A71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Господин</w:t>
            </w:r>
            <w:proofErr w:type="gramEnd"/>
            <w:r w:rsidRPr="0029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Сан-Франциско».</w:t>
            </w:r>
          </w:p>
          <w:p w:rsidR="003A7155" w:rsidRPr="008D5D71" w:rsidRDefault="003A7155" w:rsidP="003A71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A7155" w:rsidRPr="009065D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Судьбы мира и цивилизации в творчестве Бунина.</w:t>
            </w:r>
            <w:r w:rsidR="002A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создания рассказа. Сюжетная, временная и пространственная организация рассказа </w:t>
            </w:r>
            <w:r w:rsidRPr="00291522">
              <w:rPr>
                <w:rFonts w:ascii="Times New Roman" w:hAnsi="Times New Roman" w:cs="Times New Roman"/>
                <w:sz w:val="24"/>
                <w:szCs w:val="24"/>
              </w:rPr>
              <w:t>«Господин из Сан-Франциско».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Точка зрения персонажа и автора. Предметная детализация текста. Обращение писателя к широчайшим социально-философским обобщениям в рассказе. Психологизм </w:t>
            </w:r>
            <w:proofErr w:type="gram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бунинской  прозы</w:t>
            </w:r>
            <w:proofErr w:type="gram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«внешней изобразительности».</w:t>
            </w:r>
          </w:p>
        </w:tc>
        <w:tc>
          <w:tcPr>
            <w:tcW w:w="992" w:type="dxa"/>
          </w:tcPr>
          <w:p w:rsidR="003A7155" w:rsidRPr="00001F48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001F48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452A31" w:rsidTr="00041647">
        <w:tc>
          <w:tcPr>
            <w:tcW w:w="2948" w:type="dxa"/>
          </w:tcPr>
          <w:p w:rsidR="003A7155" w:rsidRDefault="002A0CF5" w:rsidP="003A71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</w:t>
            </w:r>
            <w:r w:rsidR="003A7155" w:rsidRPr="00291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A7155" w:rsidRPr="0029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любви в прозе </w:t>
            </w:r>
          </w:p>
          <w:p w:rsidR="003A7155" w:rsidRPr="00291522" w:rsidRDefault="003A7155" w:rsidP="003A71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Бунина.</w:t>
            </w:r>
          </w:p>
        </w:tc>
        <w:tc>
          <w:tcPr>
            <w:tcW w:w="4678" w:type="dxa"/>
          </w:tcPr>
          <w:p w:rsidR="003A7155" w:rsidRPr="009065D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рассказов о любви. Новизна в изображении психологического состояния человека. Человек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неволен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в своей любовной страсти. Поэтичность женских образов. Своеобразие лирического повествования в прозе писателя. «Всякая любовь – великое счастье, даже если она не разделена».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цикла рассказов «Тёмные аллеи». Новизна темы любви в сравнении с классической традицией.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Рассказы: </w:t>
            </w:r>
            <w:r w:rsidRPr="00291522">
              <w:rPr>
                <w:rFonts w:ascii="Times New Roman" w:hAnsi="Times New Roman" w:cs="Times New Roman"/>
                <w:sz w:val="24"/>
                <w:szCs w:val="24"/>
              </w:rPr>
              <w:t xml:space="preserve">«Чистый понедельник», «Тёмные аллеи», «Легкое дыхание», «Последнее свидание». </w:t>
            </w:r>
            <w:r w:rsidR="00063D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63D5E" w:rsidRPr="00063D5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063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Составление рецензии на рассказ.</w:t>
            </w:r>
          </w:p>
        </w:tc>
        <w:tc>
          <w:tcPr>
            <w:tcW w:w="992" w:type="dxa"/>
          </w:tcPr>
          <w:p w:rsidR="003A7155" w:rsidRPr="00452A31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452A31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1D504D" w:rsidTr="00041647">
        <w:tc>
          <w:tcPr>
            <w:tcW w:w="2948" w:type="dxa"/>
          </w:tcPr>
          <w:p w:rsidR="007A281B" w:rsidRDefault="002A0CF5" w:rsidP="003A71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5.4</w:t>
            </w:r>
            <w:r w:rsidR="003A7155" w:rsidRPr="001D50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A28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281B" w:rsidRPr="007A28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Этапы</w:t>
            </w:r>
            <w:proofErr w:type="gramEnd"/>
            <w:r w:rsidR="007A28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7A2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жизни и творчества </w:t>
            </w:r>
          </w:p>
          <w:p w:rsidR="003A7155" w:rsidRPr="001D504D" w:rsidRDefault="007A281B" w:rsidP="003A71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А. И. Куприна</w:t>
            </w:r>
            <w:r w:rsidR="003A7155" w:rsidRPr="001D5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A7155" w:rsidRPr="009065D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Особенности жизни и творчества. Автобиографический и гуманистический характер повести «Поединок».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русского офицера в литературной традиции. Армия как модель русского общества рубежа </w:t>
            </w:r>
            <w:r w:rsidRPr="00E46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46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46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вв. Освещение проблемы личности как «нравственного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воскресения» героя.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Толстовские традиции в прозе А.И. Куприна.</w:t>
            </w:r>
            <w:r w:rsidR="002A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Художественный мир писателя.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Поэтическое изображение природы, богатство духовного мира героев (повесть «Олеся»). Нравственные и социальные проблемы в рассказах. Осуждение пороков современного общества.</w:t>
            </w:r>
          </w:p>
        </w:tc>
        <w:tc>
          <w:tcPr>
            <w:tcW w:w="992" w:type="dxa"/>
          </w:tcPr>
          <w:p w:rsidR="003A7155" w:rsidRPr="001D504D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3A7155" w:rsidRPr="001D504D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F8E" w:rsidRPr="001D504D" w:rsidTr="00041647">
        <w:tc>
          <w:tcPr>
            <w:tcW w:w="2948" w:type="dxa"/>
          </w:tcPr>
          <w:p w:rsidR="00FE1F8E" w:rsidRPr="007351C8" w:rsidRDefault="00FE1F8E" w:rsidP="00FE1F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как высшая ценность мира в</w:t>
            </w:r>
            <w:r w:rsidRPr="0073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рассказе А.И. Куприна «Гранатовый браслет».</w:t>
            </w:r>
          </w:p>
          <w:p w:rsidR="00FE1F8E" w:rsidRDefault="00FE1F8E" w:rsidP="003A71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произведения. Роль эпиграфа.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 названия повести. Спор о сильной, бескорыстной любви.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А.И. Куприна о любви.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Поэтика рассказа. Символическое звучание детали в прозе Куприна.</w:t>
            </w:r>
          </w:p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литературы. </w:t>
            </w:r>
          </w:p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>Сюжет и фабула эпического произведения (углубление представлений).</w:t>
            </w:r>
          </w:p>
        </w:tc>
        <w:tc>
          <w:tcPr>
            <w:tcW w:w="992" w:type="dxa"/>
          </w:tcPr>
          <w:p w:rsidR="00FE1F8E" w:rsidRPr="001D504D" w:rsidRDefault="00FE1F8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1F8E" w:rsidRPr="001D504D" w:rsidRDefault="00FE1F8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F8E" w:rsidRPr="001D504D" w:rsidTr="00041647">
        <w:tc>
          <w:tcPr>
            <w:tcW w:w="2948" w:type="dxa"/>
          </w:tcPr>
          <w:p w:rsidR="00FE1F8E" w:rsidRDefault="00FE1F8E" w:rsidP="00FE1F8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5.6 </w:t>
            </w:r>
            <w:r w:rsidRPr="00AA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Серебряный    век    русской поэзии.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Модернистские течения: символизм, акмеизм, футуризм.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Новокрестьянская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поэзия.</w:t>
            </w:r>
          </w:p>
        </w:tc>
        <w:tc>
          <w:tcPr>
            <w:tcW w:w="4678" w:type="dxa"/>
          </w:tcPr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Обзор русской поэзии и поэзии народов России рубежа веков: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Бальмонт,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Брюсов,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Гумилёв,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Мандельштам,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Цветаева,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Иванов,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Ходасевич,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Северянин и др. Проблема традиций и новаторства. Серебряный век как своеобразный «русский ренессанс». Литературные течения русского модернизма. Символизм, истоки. Влияние западноевропейской философии и </w:t>
            </w:r>
            <w:proofErr w:type="gram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поэзии  на</w:t>
            </w:r>
            <w:proofErr w:type="gram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русских символистов. Связь с романтизмом. «Старшие символисты». «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Младосимволисты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В.Я. Брюсов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основоположник символизма в русской поэзии. Стихотворения: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«Юному поэту»,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«Твор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ство», «Каменщик», «Грядущие гунны». Сквозные темы поэзии – урбанизм, история, смена культур, мотивы научной поэзии. </w:t>
            </w:r>
          </w:p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К.Д. Бальмонт.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Стихотворения: «Я в этот мир пришёл, чтоб видеть солнце…», «Только любовь», «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Безглагольность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». Основные темы и мотивы его поэзии.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Поэзия – выразительница «говора стихий».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и звукопись его поэзии. Интерес к древнеславянскому фольклору. Тема России в эмигрантской лирике Бальмонта.</w:t>
            </w:r>
          </w:p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Акмеизм как литературное течение.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Западноевропейские и отечественные истоки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акмеизма.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Статья Н. Гумилева «Наследие символизма и акмеизм» как декларация акмеизма.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      </w:r>
          </w:p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Гумилёв.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Мир образов поэта. Романтический герой лирики Гумилева. Яркость, праздничность восприятия мира. Активность героя, неприятие серости и обыденности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ествования, героизация действи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тельности. Экзотическое, фантастическое и прозаическое в поэзии Гумилёва. Трагическая судьба поэта после революции.</w:t>
            </w:r>
          </w:p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Стихи: «Жираф», «Из логова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змиева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…», «Старые усадьбы», «Заблудившийся трамвай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Манифесты футуризма, их пафос и проблематика. Отрицание литературных традиций. Группы футуристов.</w:t>
            </w:r>
          </w:p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 </w:t>
            </w:r>
            <w:proofErr w:type="gramStart"/>
            <w:r w:rsidRPr="00F333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эзия  </w:t>
            </w:r>
            <w:r w:rsidRPr="00F3337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End"/>
            <w:r w:rsidRPr="00F33371">
              <w:rPr>
                <w:rFonts w:ascii="Times New Roman" w:hAnsi="Times New Roman" w:cs="Times New Roman"/>
                <w:sz w:val="24"/>
                <w:szCs w:val="24"/>
              </w:rPr>
              <w:t xml:space="preserve"> Северянина.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Поиски новых поэтических форм в лирике поэта. Эмоциональная взволнованность и ироничность поэзии, оригинальность словотворчества. Фантазия автора как сущность поэтического творчества. Поэтические неологизмы. Стихи: «Громокипящий кубок», </w:t>
            </w:r>
          </w:p>
          <w:p w:rsidR="00FE1F8E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«Ананасы в шампанском», «Романтические розы», Медальоны».</w:t>
            </w:r>
          </w:p>
          <w:p w:rsidR="00FE1F8E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в художественном мире поэзии Хлебникова. Стихи: «Заклятие смехом», «Ещё раз, ещё раз …»,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Бобэоби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пелись губы…».</w:t>
            </w:r>
          </w:p>
          <w:p w:rsidR="00FE1F8E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Николай Клюев.</w:t>
            </w:r>
            <w:r w:rsidRPr="00A573D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из биографии.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Особое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литературе начала века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крестьянской поэзии. Крестьянская тематика, изображение труда и быта деревни, тема родины, неприятие городской цивилизации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 Н.А. Клюева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традиций русской реалистической крестьянской поэзии Х1Х века в творчестве С.А. Есенина и Н.А.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Клюева.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Полемика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новокрестьянских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Pr="00EC6548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  <w:proofErr w:type="spellEnd"/>
            <w:r w:rsidRPr="00EC6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EC6548">
              <w:rPr>
                <w:rFonts w:ascii="Times New Roman" w:hAnsi="Times New Roman" w:cs="Times New Roman"/>
                <w:sz w:val="24"/>
                <w:szCs w:val="24"/>
              </w:rPr>
              <w:t xml:space="preserve">Клычков, </w:t>
            </w:r>
          </w:p>
          <w:p w:rsidR="00FE1F8E" w:rsidRPr="00EC6548" w:rsidRDefault="00FE1F8E" w:rsidP="00FE1F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6548">
              <w:rPr>
                <w:rFonts w:ascii="Times New Roman" w:hAnsi="Times New Roman" w:cs="Times New Roman"/>
                <w:sz w:val="24"/>
                <w:szCs w:val="24"/>
              </w:rPr>
              <w:t>П .Орешин</w:t>
            </w:r>
            <w:proofErr w:type="gram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) с пролетарской поэзией.</w:t>
            </w:r>
          </w:p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Крестьянская тематика, изображение труда и быта деревни, тема родины, неприятие городской цивилизации.</w:t>
            </w:r>
          </w:p>
        </w:tc>
        <w:tc>
          <w:tcPr>
            <w:tcW w:w="992" w:type="dxa"/>
          </w:tcPr>
          <w:p w:rsidR="00FE1F8E" w:rsidRDefault="00FE1F8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E1F8E" w:rsidRDefault="00FE1F8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E1F8E" w:rsidRPr="001D504D" w:rsidTr="00041647">
        <w:tc>
          <w:tcPr>
            <w:tcW w:w="2948" w:type="dxa"/>
          </w:tcPr>
          <w:p w:rsidR="00FE1F8E" w:rsidRDefault="00FE1F8E" w:rsidP="00FE1F8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5.7</w:t>
            </w:r>
            <w:r w:rsidRPr="00052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2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А.М. Горький.</w:t>
            </w:r>
            <w:r w:rsidRPr="00052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М. Горького. Герои ранних рассказов Горького.</w:t>
            </w:r>
          </w:p>
        </w:tc>
        <w:tc>
          <w:tcPr>
            <w:tcW w:w="4678" w:type="dxa"/>
          </w:tcPr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D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биографии. М. Горький как ранний образец социалистического реализма. Правда жизни в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Романтический пафос и суровая правда в рассказах. Авторская позиция и способ её воплощения.</w:t>
            </w:r>
          </w:p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«Старуха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FE1F8E" w:rsidRPr="00052B1D" w:rsidRDefault="00FE1F8E" w:rsidP="00FE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1F8E" w:rsidRDefault="00FE1F8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8E" w:rsidRPr="00052B1D" w:rsidRDefault="00FE1F8E" w:rsidP="00FE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052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1F8E" w:rsidRDefault="00FE1F8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8E" w:rsidRPr="001D504D" w:rsidTr="00041647">
        <w:tc>
          <w:tcPr>
            <w:tcW w:w="2948" w:type="dxa"/>
          </w:tcPr>
          <w:p w:rsidR="00FE1F8E" w:rsidRDefault="00FE1F8E" w:rsidP="00FE1F8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5.8</w:t>
            </w:r>
            <w:r w:rsidRPr="00052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Пьеса «На дне» - С</w:t>
            </w:r>
            <w:r w:rsidRPr="00052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оциально-философская драма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Горького «На дне». «Три правды»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пьесе.</w:t>
            </w:r>
            <w:r w:rsidRPr="00052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678" w:type="dxa"/>
          </w:tcPr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Смысл названия произведения. Атмосфера духовного разобщения людей. Новаторство Горького – драматурга. Особенности жанра и конфликтов в пьесе. Проблематика и герои. Сценическая судьба пьесы.</w:t>
            </w:r>
          </w:p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Социально-философская драма как жанр драматургии (начальные представления).</w:t>
            </w:r>
          </w:p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Проблема мнимого и реального преодоления унизительного положения, иллюзий и активной мысли, сна и пробуждения души. Проблема истинного и ложного гуманизма. Что лучше - истина или сострадание? Авторская позиция по отношению к Луке.</w:t>
            </w:r>
          </w:p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«Три правды» в пьесе и их трагическое столкновение: правда факта (Бубнов), правда утешительной лжи (Лука), правда веры в человека (Сатин</w:t>
            </w:r>
            <w:r w:rsidRPr="00063D5E">
              <w:rPr>
                <w:rFonts w:ascii="Times New Roman" w:hAnsi="Times New Roman" w:cs="Times New Roman"/>
                <w:b/>
                <w:sz w:val="24"/>
                <w:szCs w:val="24"/>
              </w:rPr>
              <w:t>). 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D5E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сочинению.</w:t>
            </w:r>
          </w:p>
        </w:tc>
        <w:tc>
          <w:tcPr>
            <w:tcW w:w="992" w:type="dxa"/>
          </w:tcPr>
          <w:p w:rsidR="00FE1F8E" w:rsidRDefault="00FE1F8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1F8E" w:rsidRDefault="00FE1F8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F8E" w:rsidRPr="001D504D" w:rsidTr="00041647">
        <w:tc>
          <w:tcPr>
            <w:tcW w:w="2948" w:type="dxa"/>
          </w:tcPr>
          <w:p w:rsidR="00FE1F8E" w:rsidRDefault="00FE1F8E" w:rsidP="00FE1F8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5.9.</w:t>
            </w:r>
            <w:r w:rsidRPr="003C1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А. А. Блок: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3C1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судьба и творчество.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Лирика поэта.</w:t>
            </w:r>
          </w:p>
        </w:tc>
        <w:tc>
          <w:tcPr>
            <w:tcW w:w="4678" w:type="dxa"/>
          </w:tcPr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Отражение фактов биографии в поэзии. Литературные и философские пристрастия юного поэта. Влияние Жуковского, Фета, философии Вл. Соловьева. Темы и образы ранней поэзии: «Стихи о Прекрасной Даме» - первого тома блоковской лирической трилогии. Три облика и три плана лирической героини: Душа Мира, Царица Небесная, возлюбленная. Блок и символизм. («Предчувствую тебя…», «Вхожу я в тёмные храмы…»)</w:t>
            </w:r>
          </w:p>
          <w:p w:rsidR="00FE1F8E" w:rsidRPr="003C1423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родины, тревога за судьбу России – сквозная тема творчества Блока. Эволюция темы Родины в лирике поэта. Природа социальных противоречий в изображении поэта. Тема исторического прошлого в лирике. Фольклорные образы в лирике Блока. Россия – Восток, Россия – Запад в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лирике Блока. Особенности лексики стихов о Родине. Стихи: </w:t>
            </w:r>
            <w:r w:rsidRPr="003C1423">
              <w:rPr>
                <w:rFonts w:ascii="Times New Roman" w:hAnsi="Times New Roman" w:cs="Times New Roman"/>
                <w:sz w:val="24"/>
                <w:szCs w:val="24"/>
              </w:rPr>
              <w:t>«Россия», «Река раскинулась. Течёт…», «На железной дороге», «Коршун».  Исторический путь России в цикле «На поле Куликовом».</w:t>
            </w:r>
          </w:p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23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 Блока. Стихи: «Фабрика», «Ночь, улица, фонарь, аптека…</w:t>
            </w:r>
            <w:proofErr w:type="gramStart"/>
            <w:r w:rsidRPr="003C1423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3C1423">
              <w:rPr>
                <w:rFonts w:ascii="Times New Roman" w:hAnsi="Times New Roman" w:cs="Times New Roman"/>
                <w:sz w:val="24"/>
                <w:szCs w:val="24"/>
              </w:rPr>
              <w:t>В ресторане», «Незнакомка».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Развитие понятия об образе-символе</w:t>
            </w:r>
            <w:r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Стихи: «Люблю тебя, Ангел Хранитель во мгле», «О доблестях, о подвигах, о славе…», </w:t>
            </w:r>
          </w:p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Лирический цикл (стихотворений). Авторская позиция и способы её выражения в произведении.</w:t>
            </w:r>
          </w:p>
        </w:tc>
        <w:tc>
          <w:tcPr>
            <w:tcW w:w="992" w:type="dxa"/>
          </w:tcPr>
          <w:p w:rsidR="00FE1F8E" w:rsidRDefault="00FE1F8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E1F8E" w:rsidRDefault="00FE1F8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E1F8E" w:rsidRPr="001D504D" w:rsidTr="00041647">
        <w:tc>
          <w:tcPr>
            <w:tcW w:w="2948" w:type="dxa"/>
          </w:tcPr>
          <w:p w:rsidR="00FE1F8E" w:rsidRPr="00B910B1" w:rsidRDefault="00FE1F8E" w:rsidP="00FE1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5.10. </w:t>
            </w:r>
            <w:r w:rsidRPr="00D50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Поэт и революция.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1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 «Двенадцать»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проблематика и поэтика. </w:t>
            </w:r>
            <w:r w:rsidRPr="00B91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1F8E" w:rsidRDefault="00FE1F8E" w:rsidP="00FE1F8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История создания поэмы.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Сложность восприятия Блоком социального характера революции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 поэмы и её герои. Борьба миров. Изображение «мирового пожара», неоднозначность финала. Образ Христа в поэме. Композиция, лексика, ритмика, интонационное разнообразие поэмы.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Гармония несочетаемого в языковой и музыкальной стихиях произведения. Много значность финала. Полемика вокруг поэмы «Двенадцать».</w:t>
            </w:r>
          </w:p>
        </w:tc>
        <w:tc>
          <w:tcPr>
            <w:tcW w:w="992" w:type="dxa"/>
          </w:tcPr>
          <w:p w:rsidR="00FE1F8E" w:rsidRDefault="00FE1F8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1F8E" w:rsidRDefault="00FE1F8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F8E" w:rsidRPr="001D504D" w:rsidTr="00041647">
        <w:tc>
          <w:tcPr>
            <w:tcW w:w="2948" w:type="dxa"/>
          </w:tcPr>
          <w:p w:rsidR="00FE1F8E" w:rsidRDefault="00FE1F8E" w:rsidP="00FE1F8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Контрольная работа.</w:t>
            </w:r>
          </w:p>
        </w:tc>
        <w:tc>
          <w:tcPr>
            <w:tcW w:w="4678" w:type="dxa"/>
          </w:tcPr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Учёт и контроль знаний по трём видам работы: решение литературоведческой загадки, вопросы для 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тестовых заданий, знание текстов произведений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E1F8E" w:rsidRDefault="00FE1F8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1F8E" w:rsidRDefault="00FE1F8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Style w:val="6"/>
        <w:tblW w:w="9469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948"/>
        <w:gridCol w:w="4678"/>
        <w:gridCol w:w="992"/>
        <w:gridCol w:w="851"/>
      </w:tblGrid>
      <w:tr w:rsidR="003A7155" w:rsidRPr="002F4EA3" w:rsidTr="00F20923">
        <w:tc>
          <w:tcPr>
            <w:tcW w:w="7626" w:type="dxa"/>
            <w:gridSpan w:val="2"/>
          </w:tcPr>
          <w:p w:rsidR="003A7155" w:rsidRPr="003B3495" w:rsidRDefault="003A7155" w:rsidP="003A7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34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Внеаудиторная самостоятельная работа</w:t>
            </w:r>
          </w:p>
          <w:p w:rsidR="003A7155" w:rsidRPr="003B3495" w:rsidRDefault="003A7155" w:rsidP="003A7155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95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сообщения: «История жизни Актёра» (</w:t>
            </w:r>
            <w:proofErr w:type="spellStart"/>
            <w:r w:rsidRPr="003B3495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3B3495">
              <w:rPr>
                <w:rFonts w:ascii="Times New Roman" w:hAnsi="Times New Roman" w:cs="Times New Roman"/>
                <w:sz w:val="24"/>
                <w:szCs w:val="24"/>
              </w:rPr>
              <w:t>, Пепла, Наташи, по выбору студентов).</w:t>
            </w:r>
          </w:p>
          <w:p w:rsidR="003A7155" w:rsidRDefault="003A7155" w:rsidP="003A7155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9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сообщения: «Тема любви в творчестве А.С. Пушкина и А.А. Блока», «Тема России в творчестве поэтов М.Ю. Лермонтова, Н.А. Некрасова, А.А. Блока», «Тема революции в творчестве </w:t>
            </w:r>
          </w:p>
          <w:p w:rsidR="003A7155" w:rsidRPr="003B3495" w:rsidRDefault="003A7155" w:rsidP="003A71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95">
              <w:rPr>
                <w:rFonts w:ascii="Times New Roman" w:hAnsi="Times New Roman" w:cs="Times New Roman"/>
                <w:sz w:val="24"/>
                <w:szCs w:val="24"/>
              </w:rPr>
              <w:t>А.А. Блока».</w:t>
            </w:r>
          </w:p>
          <w:p w:rsidR="003A7155" w:rsidRPr="003B3495" w:rsidRDefault="003A7155" w:rsidP="003A7155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95">
              <w:rPr>
                <w:rFonts w:ascii="Times New Roman" w:hAnsi="Times New Roman" w:cs="Times New Roman"/>
                <w:sz w:val="24"/>
                <w:szCs w:val="24"/>
              </w:rPr>
              <w:t>Наизусть два стихотворения А.А. Блока по выбору студентов.</w:t>
            </w:r>
          </w:p>
          <w:p w:rsidR="003A7155" w:rsidRPr="003B3495" w:rsidRDefault="003A7155" w:rsidP="003A7155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9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стихов А.А. Блока: «Ты отошла, и я в пустыне…», «Опустись, занавеска линялая…», «Тропами тайными, ночными…», «Я не предал белое знамя…», «Шаги командора». Составление глоссария.</w:t>
            </w:r>
          </w:p>
          <w:p w:rsidR="003A7155" w:rsidRPr="003B3495" w:rsidRDefault="003A7155" w:rsidP="003A7155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95">
              <w:rPr>
                <w:rFonts w:ascii="Times New Roman" w:hAnsi="Times New Roman" w:cs="Times New Roman"/>
                <w:sz w:val="24"/>
                <w:szCs w:val="24"/>
              </w:rPr>
              <w:t>Структурно-логическая схема «Три философии – три ответа на главный вопрос пьесы М. Горького «На дне».</w:t>
            </w:r>
          </w:p>
          <w:p w:rsidR="003A7155" w:rsidRDefault="003A7155" w:rsidP="003A7155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95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стихов Н.С Гумилёва, посвящённых, адресованных </w:t>
            </w:r>
          </w:p>
          <w:p w:rsidR="003A7155" w:rsidRPr="003B3495" w:rsidRDefault="003A7155" w:rsidP="003A71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95">
              <w:rPr>
                <w:rFonts w:ascii="Times New Roman" w:hAnsi="Times New Roman" w:cs="Times New Roman"/>
                <w:sz w:val="24"/>
                <w:szCs w:val="24"/>
              </w:rPr>
              <w:t>А.А. Ахматовой. Выразительное чтение одного по выбору.</w:t>
            </w:r>
          </w:p>
          <w:p w:rsidR="003A7155" w:rsidRPr="003B3495" w:rsidRDefault="003A7155" w:rsidP="003A7155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95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«Серебряный век русской поэзии».</w:t>
            </w:r>
          </w:p>
          <w:p w:rsidR="003A7155" w:rsidRPr="003B3495" w:rsidRDefault="003A7155" w:rsidP="003A7155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95">
              <w:rPr>
                <w:rFonts w:ascii="Times New Roman" w:hAnsi="Times New Roman" w:cs="Times New Roman"/>
                <w:sz w:val="24"/>
                <w:szCs w:val="24"/>
              </w:rPr>
              <w:t>Составьте понятийный словарь темы</w:t>
            </w:r>
            <w:r w:rsidR="002A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95">
              <w:rPr>
                <w:rFonts w:ascii="Times New Roman" w:hAnsi="Times New Roman" w:cs="Times New Roman"/>
                <w:sz w:val="24"/>
                <w:szCs w:val="24"/>
              </w:rPr>
              <w:t>«Серебряный век русской поэзии».</w:t>
            </w:r>
          </w:p>
          <w:p w:rsidR="003A7155" w:rsidRPr="003B3495" w:rsidRDefault="003A7155" w:rsidP="003A7155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495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информационного блока «Поэзия серебряного века».</w:t>
            </w:r>
          </w:p>
        </w:tc>
        <w:tc>
          <w:tcPr>
            <w:tcW w:w="992" w:type="dxa"/>
          </w:tcPr>
          <w:p w:rsidR="003A7155" w:rsidRPr="002F4EA3" w:rsidRDefault="005C2B6F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7155" w:rsidRPr="002F4EA3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2F4EA3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2F4EA3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2F4EA3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2F4EA3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2F4EA3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7155" w:rsidRPr="002F4EA3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A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3A7155" w:rsidRPr="002F4EA3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2F4EA3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2F4EA3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2F4EA3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2F4EA3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2F4EA3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55" w:rsidRPr="009B678A" w:rsidTr="00F20923">
        <w:tc>
          <w:tcPr>
            <w:tcW w:w="7626" w:type="dxa"/>
            <w:gridSpan w:val="2"/>
          </w:tcPr>
          <w:p w:rsidR="003A7155" w:rsidRPr="006D142D" w:rsidRDefault="0069243F" w:rsidP="003A715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</w:t>
            </w:r>
            <w:r w:rsidR="003A7155" w:rsidRPr="006D142D">
              <w:rPr>
                <w:rFonts w:ascii="Times New Roman" w:hAnsi="Times New Roman" w:cs="Times New Roman"/>
                <w:b/>
                <w:sz w:val="24"/>
                <w:szCs w:val="24"/>
              </w:rPr>
              <w:t>6. Особенности развития литературы 1920-х годов</w:t>
            </w:r>
          </w:p>
        </w:tc>
        <w:tc>
          <w:tcPr>
            <w:tcW w:w="992" w:type="dxa"/>
          </w:tcPr>
          <w:p w:rsidR="003A7155" w:rsidRPr="00D17C22" w:rsidRDefault="0069243F" w:rsidP="003A7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A7155" w:rsidRPr="00D1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851" w:type="dxa"/>
          </w:tcPr>
          <w:p w:rsidR="003A7155" w:rsidRPr="009B678A" w:rsidRDefault="003A7155" w:rsidP="003A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55" w:rsidRPr="00FD4FFB" w:rsidTr="00F20923">
        <w:tc>
          <w:tcPr>
            <w:tcW w:w="2948" w:type="dxa"/>
          </w:tcPr>
          <w:p w:rsidR="003A7155" w:rsidRPr="00E06CCB" w:rsidRDefault="003A7155" w:rsidP="003A71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6.1.</w:t>
            </w:r>
            <w:r w:rsidR="00692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В.В. Маяковский:</w:t>
            </w:r>
            <w:r w:rsidR="002A0C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69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изнь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творчество. </w:t>
            </w:r>
            <w:r w:rsidR="00DB7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Ранняя лирика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поэта.</w:t>
            </w:r>
          </w:p>
          <w:p w:rsidR="003A7155" w:rsidRPr="00350199" w:rsidRDefault="003A7155" w:rsidP="003A71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3A7155" w:rsidRPr="00350199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Начало творческого пути: дух бунтарства, эпатажа. Поэзия и живопись. Маяковский и футуризм. Ранние поэмы: мотивы трагического одиночества, бунтарства, мечта о вселенской любви. </w:t>
            </w:r>
          </w:p>
          <w:p w:rsidR="003A7155" w:rsidRPr="00350199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Стихи: </w:t>
            </w:r>
            <w:r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«Скрипка и немножко нервно»,</w:t>
            </w:r>
            <w:r w:rsidR="00692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«Послушайте!», «А вы могли бы?»</w:t>
            </w:r>
          </w:p>
          <w:p w:rsidR="003A7155" w:rsidRPr="009065D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Поэт и революция. Окна РОСТА. Октябрь в поэзии Маяковского. Пафос революционного переустройства мира. Сатирический пафос лирики. </w:t>
            </w:r>
            <w:r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«Прозаседавшиеся»,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«Нате!». Новаторство лирико-поэтических поэм.</w:t>
            </w:r>
          </w:p>
        </w:tc>
        <w:tc>
          <w:tcPr>
            <w:tcW w:w="992" w:type="dxa"/>
          </w:tcPr>
          <w:p w:rsidR="003A7155" w:rsidRPr="00FD4FFB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FD4FFB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F8E" w:rsidRPr="00FD4FFB" w:rsidTr="00F20923">
        <w:tc>
          <w:tcPr>
            <w:tcW w:w="2948" w:type="dxa"/>
          </w:tcPr>
          <w:p w:rsidR="00FE1F8E" w:rsidRPr="00350199" w:rsidRDefault="00FE1F8E" w:rsidP="00FE1F8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6.2.</w:t>
            </w:r>
            <w:r w:rsidRPr="0018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любовной лирики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Маяковского</w:t>
            </w:r>
            <w:r w:rsidRPr="0018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4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 поэта   и   поэ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зии</w:t>
            </w:r>
            <w:r w:rsidRPr="00FD4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E1F8E" w:rsidRDefault="00FE1F8E" w:rsidP="003A71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FE1F8E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любовной лирики </w:t>
            </w:r>
          </w:p>
          <w:p w:rsidR="00FE1F8E" w:rsidRPr="009065D5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Маяковского. Характер и личность автора в стихах о любви. Стихи: «Письмо товарищу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Кострову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из Парижа о сущности любви», «Письмо Татьяне Яковлевой», </w:t>
            </w:r>
            <w:r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Лиличка</w:t>
            </w:r>
            <w:proofErr w:type="spellEnd"/>
            <w:r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!».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Поэма </w:t>
            </w:r>
            <w:r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«Облако в штанах»: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проблематика и поэтика.</w:t>
            </w:r>
          </w:p>
          <w:p w:rsidR="00FE1F8E" w:rsidRPr="00DB7102" w:rsidRDefault="00FE1F8E" w:rsidP="00FE1F8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В. Маяковского о месте «поэта в рабочем строю». Образ поэта-гражданина. </w:t>
            </w:r>
            <w:proofErr w:type="gram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Стихи:  «</w:t>
            </w:r>
            <w:proofErr w:type="gram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Сергею Есенину», </w:t>
            </w:r>
            <w:r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«Юбилейное»,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фининспектором о поэзии». Поэма «Во весь голос».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Новаторство </w:t>
            </w:r>
          </w:p>
          <w:p w:rsidR="00FE1F8E" w:rsidRPr="00350199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В. Маяковского.</w:t>
            </w:r>
          </w:p>
          <w:p w:rsidR="00FE1F8E" w:rsidRPr="00350199" w:rsidRDefault="00FE1F8E" w:rsidP="00FE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      </w:r>
          </w:p>
        </w:tc>
        <w:tc>
          <w:tcPr>
            <w:tcW w:w="992" w:type="dxa"/>
          </w:tcPr>
          <w:p w:rsidR="00FE1F8E" w:rsidRPr="00FD4FFB" w:rsidRDefault="00FE1F8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1F8E" w:rsidRPr="00FD4FFB" w:rsidRDefault="00FE1F8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199" w:rsidRPr="00FD4FFB" w:rsidTr="00F20923">
        <w:trPr>
          <w:trHeight w:val="3108"/>
        </w:trPr>
        <w:tc>
          <w:tcPr>
            <w:tcW w:w="2948" w:type="dxa"/>
          </w:tcPr>
          <w:p w:rsidR="00875199" w:rsidRPr="00636D08" w:rsidRDefault="00875199" w:rsidP="008751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6.3</w:t>
            </w:r>
            <w:r w:rsidRPr="001826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Лирический роман </w:t>
            </w:r>
            <w:r w:rsidRPr="005C2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Сергея Есенина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Поэтика творчества                       </w:t>
            </w:r>
            <w:r w:rsidRPr="0063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Есенина.</w:t>
            </w:r>
          </w:p>
          <w:p w:rsidR="00875199" w:rsidRDefault="00875199" w:rsidP="00DB710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5199" w:rsidRDefault="00875199" w:rsidP="0087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Всепроникающий лиризм – специфика поэзии С. Есенина. Россия, Русь – главная тема его творчества. Глубокое чувство родной природы и Родины. Идея «узловой завязи» природы и человека. Особенности есенинского пейзажа. Любовь к «братьям нашим меньшим». </w:t>
            </w:r>
          </w:p>
          <w:p w:rsidR="00875199" w:rsidRDefault="00875199" w:rsidP="0087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Стихи: </w:t>
            </w:r>
            <w:r w:rsidRPr="00EC6548">
              <w:rPr>
                <w:rFonts w:ascii="Times New Roman" w:hAnsi="Times New Roman" w:cs="Times New Roman"/>
                <w:sz w:val="24"/>
                <w:szCs w:val="24"/>
              </w:rPr>
              <w:t>«Русь Советская», «Гой ты, Русь моя родная!..», «Спит ковыль. Равнина дорогая…»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«Собаке Качалова», «Корова».</w:t>
            </w:r>
          </w:p>
          <w:p w:rsidR="00875199" w:rsidRPr="009065D5" w:rsidRDefault="00875199" w:rsidP="0087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077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развитие понятия о поэтических средствах художественной выразительности.</w:t>
            </w:r>
          </w:p>
          <w:p w:rsidR="00875199" w:rsidRPr="009065D5" w:rsidRDefault="00875199" w:rsidP="0087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стихотворных посланий родным и любимым людям. Динамика развития любовной лирики Есенина. Поэтика есенинского цикла «Персидские мотивы». Прототипы есенинской лирики.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</w:t>
            </w:r>
            <w:r w:rsidRPr="0018265C">
              <w:rPr>
                <w:rFonts w:ascii="Times New Roman" w:hAnsi="Times New Roman" w:cs="Times New Roman"/>
                <w:sz w:val="24"/>
                <w:szCs w:val="24"/>
              </w:rPr>
              <w:t>: «Не бродить, не мять в кустах багряных…»,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покинул родимый дом…»,</w:t>
            </w:r>
            <w:r w:rsidRPr="0018265C">
              <w:rPr>
                <w:rFonts w:ascii="Times New Roman" w:hAnsi="Times New Roman" w:cs="Times New Roman"/>
                <w:sz w:val="24"/>
                <w:szCs w:val="24"/>
              </w:rPr>
              <w:t xml:space="preserve"> «Шаганэ ты моя, Шаганэ», «</w:t>
            </w:r>
            <w:proofErr w:type="gramStart"/>
            <w:r w:rsidRPr="0018265C">
              <w:rPr>
                <w:rFonts w:ascii="Times New Roman" w:hAnsi="Times New Roman" w:cs="Times New Roman"/>
                <w:sz w:val="24"/>
                <w:szCs w:val="24"/>
              </w:rPr>
              <w:t>Письмо  матери</w:t>
            </w:r>
            <w:proofErr w:type="gramEnd"/>
            <w:r w:rsidRPr="0018265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C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«Письмо к женщине».</w:t>
            </w:r>
          </w:p>
          <w:p w:rsidR="00875199" w:rsidRPr="00350199" w:rsidRDefault="00875199" w:rsidP="0087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пушкинской философской традиции в позднем творчестве поэта. Тема быстротечности человеческого бытия. Трагизм восприятия гибели русской деревни. Стихи: </w:t>
            </w:r>
            <w:r w:rsidRPr="005A2077">
              <w:rPr>
                <w:rFonts w:ascii="Times New Roman" w:hAnsi="Times New Roman" w:cs="Times New Roman"/>
                <w:sz w:val="24"/>
                <w:szCs w:val="24"/>
              </w:rPr>
              <w:t xml:space="preserve">«Мы теперь уходим понемногу…», «Не жалею, не зову, не плачу…». Поэма «Анна </w:t>
            </w:r>
            <w:proofErr w:type="spellStart"/>
            <w:r w:rsidRPr="005A2077"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 w:rsidRPr="005A20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875199" w:rsidRPr="00FD4FFB" w:rsidRDefault="00875199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5199" w:rsidRPr="00FD4FFB" w:rsidRDefault="00875199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6F" w:rsidRPr="005A2077" w:rsidTr="00F20923">
        <w:trPr>
          <w:trHeight w:val="2386"/>
        </w:trPr>
        <w:tc>
          <w:tcPr>
            <w:tcW w:w="2948" w:type="dxa"/>
          </w:tcPr>
          <w:p w:rsidR="005C2B6F" w:rsidRPr="00636D08" w:rsidRDefault="005C2B6F" w:rsidP="008751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С.А. Есенин и революция.</w:t>
            </w:r>
          </w:p>
        </w:tc>
        <w:tc>
          <w:tcPr>
            <w:tcW w:w="4678" w:type="dxa"/>
          </w:tcPr>
          <w:p w:rsidR="005C2B6F" w:rsidRPr="009065D5" w:rsidRDefault="005C2B6F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Ожидание революции (1910-1917), её воспевание (1917-1919), неприятие совершавшихся в стране событий (1919-1920), противоречивое отношение поэта и его героев к революции и советской власти (1921- 1923), правдивое, объективное отражение советской действительности (1924-1925).</w:t>
            </w:r>
          </w:p>
        </w:tc>
        <w:tc>
          <w:tcPr>
            <w:tcW w:w="992" w:type="dxa"/>
          </w:tcPr>
          <w:p w:rsidR="005C2B6F" w:rsidRPr="005A2077" w:rsidRDefault="005C2B6F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2B6F" w:rsidRPr="005A2077" w:rsidRDefault="005C2B6F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F8E" w:rsidRPr="005A2077" w:rsidTr="00F20923">
        <w:trPr>
          <w:trHeight w:val="2386"/>
        </w:trPr>
        <w:tc>
          <w:tcPr>
            <w:tcW w:w="2948" w:type="dxa"/>
          </w:tcPr>
          <w:p w:rsidR="00FE1F8E" w:rsidRPr="00381AED" w:rsidRDefault="00FE1F8E" w:rsidP="00FE1F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  <w:r w:rsidRPr="00381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1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А.А. Фадеев </w:t>
            </w:r>
            <w:r w:rsidRPr="00381A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революции и гражданской войны в романе «Разгром».</w:t>
            </w:r>
          </w:p>
          <w:p w:rsidR="00FE1F8E" w:rsidRPr="005C2B6F" w:rsidRDefault="00FE1F8E" w:rsidP="0087519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E1F8E" w:rsidRDefault="00FE1F8E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биографии. Особенности жанра и композиции романа «Разгром». Показ широты, размаха революции, её влияния на человека. Народ и интеллигенция в романе. Сопоставительный анализ образов Морозки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Значительность и трагизм описываемых событий. Революционная романтика. </w:t>
            </w:r>
            <w:r w:rsidRPr="00E61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Гуманистическая направленность романа «Разгром».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Левинсона и проблема гуманизма в романе. Долг и преданность идее. Полемика вокруг романа.</w:t>
            </w:r>
          </w:p>
        </w:tc>
        <w:tc>
          <w:tcPr>
            <w:tcW w:w="992" w:type="dxa"/>
          </w:tcPr>
          <w:p w:rsidR="00FE1F8E" w:rsidRPr="005A2077" w:rsidRDefault="00FE1F8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1F8E" w:rsidRPr="005A2077" w:rsidRDefault="00FE1F8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7"/>
        <w:tblW w:w="9469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948"/>
        <w:gridCol w:w="4678"/>
        <w:gridCol w:w="992"/>
        <w:gridCol w:w="851"/>
      </w:tblGrid>
      <w:tr w:rsidR="0069243F" w:rsidRPr="00E61EFC" w:rsidTr="00F20923">
        <w:trPr>
          <w:trHeight w:val="1468"/>
        </w:trPr>
        <w:tc>
          <w:tcPr>
            <w:tcW w:w="2948" w:type="dxa"/>
          </w:tcPr>
          <w:p w:rsidR="0069243F" w:rsidRDefault="00EE3236" w:rsidP="003A71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6.6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домашнему</w:t>
            </w:r>
            <w:r w:rsidRPr="00EE3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сочинению по творчеству В.В. Маяковского, С.А. Есенина, А.А. Фадеева.</w:t>
            </w:r>
          </w:p>
        </w:tc>
        <w:tc>
          <w:tcPr>
            <w:tcW w:w="4678" w:type="dxa"/>
          </w:tcPr>
          <w:p w:rsidR="0069243F" w:rsidRDefault="00EE3236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навыков написания домашне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го сочинения.</w:t>
            </w:r>
          </w:p>
        </w:tc>
        <w:tc>
          <w:tcPr>
            <w:tcW w:w="992" w:type="dxa"/>
          </w:tcPr>
          <w:p w:rsidR="0069243F" w:rsidRPr="00E61EFC" w:rsidRDefault="00EE3236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243F" w:rsidRPr="00E61EFC" w:rsidRDefault="00EE3236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155" w:rsidRPr="00942BAE" w:rsidTr="00F20923">
        <w:tc>
          <w:tcPr>
            <w:tcW w:w="7626" w:type="dxa"/>
            <w:gridSpan w:val="2"/>
          </w:tcPr>
          <w:p w:rsidR="003A7155" w:rsidRPr="00E61EFC" w:rsidRDefault="003A7155" w:rsidP="003A7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1E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Внеаудиторная самостоятельная работа</w:t>
            </w:r>
          </w:p>
          <w:p w:rsidR="003A7155" w:rsidRPr="00D17C22" w:rsidRDefault="003A7155" w:rsidP="003A7155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C22">
              <w:rPr>
                <w:rFonts w:ascii="Times New Roman" w:hAnsi="Times New Roman" w:cs="Times New Roman"/>
                <w:sz w:val="24"/>
                <w:szCs w:val="24"/>
              </w:rPr>
              <w:t>Исследование и подготовка реферата «Музыка революции в творчестве В.В. Маяковского».</w:t>
            </w:r>
          </w:p>
          <w:p w:rsidR="003A7155" w:rsidRPr="00D17C22" w:rsidRDefault="003A7155" w:rsidP="003A7155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C22">
              <w:rPr>
                <w:rFonts w:ascii="Times New Roman" w:hAnsi="Times New Roman" w:cs="Times New Roman"/>
                <w:sz w:val="24"/>
                <w:szCs w:val="24"/>
              </w:rPr>
              <w:t>Подготовка доклада: «Я б навеки пошёл за тобой…», «Тема любви в творчестве С.А. Есенина», «А.А. Фадеев в жизни и творчестве».</w:t>
            </w:r>
          </w:p>
          <w:p w:rsidR="003A7155" w:rsidRPr="00D17C22" w:rsidRDefault="003A7155" w:rsidP="003A7155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C22">
              <w:rPr>
                <w:rFonts w:ascii="Times New Roman" w:hAnsi="Times New Roman" w:cs="Times New Roman"/>
                <w:sz w:val="24"/>
                <w:szCs w:val="24"/>
              </w:rPr>
              <w:t>Наизусть по два стихотворения В.В. Маяковского и С.А. Есенина.</w:t>
            </w:r>
          </w:p>
          <w:p w:rsidR="003A7155" w:rsidRPr="00350199" w:rsidRDefault="003A7155" w:rsidP="003A7155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2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стиха С.А. Есенина «Я иду долиной. На затылке кепи…», «Неуютная, жидкая </w:t>
            </w:r>
            <w:proofErr w:type="spellStart"/>
            <w:r w:rsidRPr="00D17C22">
              <w:rPr>
                <w:rFonts w:ascii="Times New Roman" w:hAnsi="Times New Roman" w:cs="Times New Roman"/>
                <w:sz w:val="24"/>
                <w:szCs w:val="24"/>
              </w:rPr>
              <w:t>лунность</w:t>
            </w:r>
            <w:proofErr w:type="spellEnd"/>
            <w:r w:rsidRPr="00D17C22">
              <w:rPr>
                <w:rFonts w:ascii="Times New Roman" w:hAnsi="Times New Roman" w:cs="Times New Roman"/>
                <w:sz w:val="24"/>
                <w:szCs w:val="24"/>
              </w:rPr>
              <w:t>», «Я покинул родимый дом» (по выбору).</w:t>
            </w:r>
          </w:p>
        </w:tc>
        <w:tc>
          <w:tcPr>
            <w:tcW w:w="992" w:type="dxa"/>
          </w:tcPr>
          <w:p w:rsidR="003A7155" w:rsidRPr="00942BAE" w:rsidRDefault="005C2B6F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55" w:rsidRPr="00350199" w:rsidTr="00F20923">
        <w:tc>
          <w:tcPr>
            <w:tcW w:w="7626" w:type="dxa"/>
            <w:gridSpan w:val="2"/>
          </w:tcPr>
          <w:p w:rsidR="003A7155" w:rsidRPr="000C56E7" w:rsidRDefault="003A7155" w:rsidP="003A71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r w:rsidRPr="000C56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Особенности развития литературы 1930 </w:t>
            </w:r>
            <w:r w:rsidR="00190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0C56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начала</w:t>
            </w:r>
            <w:r w:rsidR="00190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56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1940-х годов.</w:t>
            </w:r>
          </w:p>
        </w:tc>
        <w:tc>
          <w:tcPr>
            <w:tcW w:w="992" w:type="dxa"/>
          </w:tcPr>
          <w:p w:rsidR="003A7155" w:rsidRPr="000C56E7" w:rsidRDefault="003A7155" w:rsidP="003A7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0B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C56E7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851" w:type="dxa"/>
          </w:tcPr>
          <w:p w:rsidR="003A7155" w:rsidRPr="00350199" w:rsidRDefault="003A7155" w:rsidP="003A7155">
            <w:pPr>
              <w:rPr>
                <w:rFonts w:ascii="Times New Roman" w:hAnsi="Times New Roman" w:cs="Times New Roman"/>
              </w:rPr>
            </w:pPr>
          </w:p>
        </w:tc>
      </w:tr>
      <w:tr w:rsidR="0012494A" w:rsidRPr="00350199" w:rsidTr="00F20923">
        <w:trPr>
          <w:trHeight w:val="7727"/>
        </w:trPr>
        <w:tc>
          <w:tcPr>
            <w:tcW w:w="2948" w:type="dxa"/>
          </w:tcPr>
          <w:p w:rsidR="0012494A" w:rsidRPr="000C56E7" w:rsidRDefault="0012494A" w:rsidP="003A71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</w:t>
            </w:r>
            <w:r w:rsidRPr="000C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0C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 30-х - 40-х годов (обзор).</w:t>
            </w:r>
          </w:p>
          <w:p w:rsidR="0012494A" w:rsidRDefault="0012494A" w:rsidP="003A71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Поэтический мир </w:t>
            </w:r>
          </w:p>
          <w:p w:rsidR="0012494A" w:rsidRPr="000C56E7" w:rsidRDefault="0012494A" w:rsidP="003A71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56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М.И. Цветаевой.</w:t>
            </w:r>
          </w:p>
        </w:tc>
        <w:tc>
          <w:tcPr>
            <w:tcW w:w="4678" w:type="dxa"/>
          </w:tcPr>
          <w:p w:rsidR="0012494A" w:rsidRDefault="0012494A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новой культуры в 30-е г. Поворот к патриотизму в культуре, искусстве, литературе. 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у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А.Ахматовой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М.Цветаевой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Б.Пастернака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О.Мандельштама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и др. Новая волна поэтов, лирические </w:t>
            </w:r>
            <w:proofErr w:type="gram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стихотворения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в творчест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ве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А.Толстого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Ю.Тынянова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А.Чапыгина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. Отражение индустриализации и коллективиз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ации; поэтизация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социдеала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ве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Шолохова,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Л.Леонова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494A" w:rsidRPr="00350199" w:rsidRDefault="0012494A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Островского и др.  Утверждение пафоса и драматизма революционных испытаний (В.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Н.Тихонов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Шагинян). </w:t>
            </w:r>
          </w:p>
          <w:p w:rsidR="0012494A" w:rsidRDefault="0012494A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поэта. Основные темы и мотивы цветаевской лирики. Лирическая героиня стихотворений. Особенности цветаевского восприятия времени. Уникальность поэтического голоса </w:t>
            </w:r>
          </w:p>
          <w:p w:rsidR="0012494A" w:rsidRPr="002B7F25" w:rsidRDefault="0012494A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sz w:val="24"/>
                <w:szCs w:val="24"/>
              </w:rPr>
              <w:t>М. Цветаевой.</w:t>
            </w:r>
          </w:p>
          <w:p w:rsidR="0012494A" w:rsidRPr="00350199" w:rsidRDefault="0012494A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F25">
              <w:rPr>
                <w:rFonts w:ascii="Times New Roman" w:hAnsi="Times New Roman" w:cs="Times New Roman"/>
                <w:sz w:val="24"/>
                <w:szCs w:val="24"/>
              </w:rPr>
              <w:t xml:space="preserve">Стихи:  </w:t>
            </w:r>
            <w:r w:rsidRPr="002B7F2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2B7F25">
              <w:rPr>
                <w:rFonts w:ascii="Times New Roman" w:hAnsi="Times New Roman" w:cs="Times New Roman"/>
                <w:b/>
                <w:sz w:val="24"/>
                <w:szCs w:val="24"/>
              </w:rPr>
              <w:t>Кто создан из камня, кто создан из глины…»,</w:t>
            </w:r>
            <w:r w:rsidRPr="002B7F25">
              <w:rPr>
                <w:rFonts w:ascii="Times New Roman" w:hAnsi="Times New Roman" w:cs="Times New Roman"/>
                <w:sz w:val="24"/>
                <w:szCs w:val="24"/>
              </w:rPr>
              <w:t xml:space="preserve"> «Я с вызовом ношу его кольцо», «Стихи о Москве»,  </w:t>
            </w:r>
            <w:r w:rsidRPr="002B7F25">
              <w:rPr>
                <w:rFonts w:ascii="Times New Roman" w:hAnsi="Times New Roman" w:cs="Times New Roman"/>
                <w:b/>
                <w:sz w:val="24"/>
                <w:szCs w:val="24"/>
              </w:rPr>
              <w:t>«Тоска по родине! Давно…»</w:t>
            </w:r>
            <w:r w:rsidRPr="002B7F25">
              <w:rPr>
                <w:rFonts w:ascii="Times New Roman" w:hAnsi="Times New Roman" w:cs="Times New Roman"/>
                <w:sz w:val="24"/>
                <w:szCs w:val="24"/>
              </w:rPr>
              <w:t>, «Стол».</w:t>
            </w:r>
          </w:p>
        </w:tc>
        <w:tc>
          <w:tcPr>
            <w:tcW w:w="992" w:type="dxa"/>
          </w:tcPr>
          <w:p w:rsidR="0012494A" w:rsidRPr="00350199" w:rsidRDefault="0012494A" w:rsidP="003A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2494A" w:rsidRPr="00350199" w:rsidRDefault="0012494A" w:rsidP="003A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155" w:rsidRPr="00A90441" w:rsidTr="00F20923">
        <w:tc>
          <w:tcPr>
            <w:tcW w:w="2948" w:type="dxa"/>
          </w:tcPr>
          <w:p w:rsidR="003A7155" w:rsidRDefault="0012494A" w:rsidP="003A715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</w:t>
            </w:r>
            <w:r w:rsidR="003A7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3A7155" w:rsidRPr="000C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Духовный опыт лирики М.И.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7155" w:rsidRPr="000C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Цветаевой.</w:t>
            </w:r>
          </w:p>
        </w:tc>
        <w:tc>
          <w:tcPr>
            <w:tcW w:w="4678" w:type="dxa"/>
          </w:tcPr>
          <w:p w:rsidR="003A7155" w:rsidRPr="002B7F25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  </w:t>
            </w:r>
            <w:proofErr w:type="gramStart"/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творчества,   </w:t>
            </w:r>
            <w:proofErr w:type="gramEnd"/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назначения   поэта   и   поэзии,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тема   России. </w:t>
            </w: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максимализм поэта и прием резкого контраста в противостоянии поэта и черни, мира обывателей, «читателей газет». Образы Пушкина, Блока, Ахматовой, Маяковского, Есенина в цветаевском 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орчестве. Напряженная монологи</w:t>
            </w: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ческая интонация поэтического голоса Цветаевой. Стихи: </w:t>
            </w:r>
            <w:r w:rsidRPr="002B7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«Стихи Блоку»</w:t>
            </w: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«Моим стихам, написанным так рано…»</w:t>
            </w: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«Стихи к Пушкину».</w:t>
            </w:r>
          </w:p>
          <w:p w:rsidR="003A7155" w:rsidRPr="0056681D" w:rsidRDefault="003A7155" w:rsidP="003A7155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Теория литературы. Стихотворный лирический цикл; </w:t>
            </w:r>
            <w:proofErr w:type="spellStart"/>
            <w:r w:rsidRPr="002B7F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фольклоризм</w:t>
            </w:r>
            <w:proofErr w:type="spellEnd"/>
            <w:r w:rsidRPr="002B7F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литературы (углубле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ние понятия); лирический герой.</w:t>
            </w:r>
          </w:p>
        </w:tc>
        <w:tc>
          <w:tcPr>
            <w:tcW w:w="992" w:type="dxa"/>
          </w:tcPr>
          <w:p w:rsidR="003A7155" w:rsidRPr="00A90441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A90441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C40415" w:rsidTr="00F20923">
        <w:tc>
          <w:tcPr>
            <w:tcW w:w="2948" w:type="dxa"/>
          </w:tcPr>
          <w:p w:rsidR="003A7155" w:rsidRPr="00A90441" w:rsidRDefault="00785A87" w:rsidP="003A71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</w:t>
            </w:r>
            <w:r w:rsidR="003A7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3A7155" w:rsidRPr="00A904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О.Э. Мандельштам.</w:t>
            </w:r>
          </w:p>
          <w:p w:rsidR="003A7155" w:rsidRDefault="003A7155" w:rsidP="003A715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Мифологические и литературные образы в поэзии Мандельштама.</w:t>
            </w:r>
          </w:p>
        </w:tc>
        <w:tc>
          <w:tcPr>
            <w:tcW w:w="4678" w:type="dxa"/>
          </w:tcPr>
          <w:p w:rsidR="003A7155" w:rsidRPr="002B7F25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Три этапа творческого пути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поэта. Идейно-тематические и художественные особенности поэзии О.Э. Мандельштама. Противостояние поэта «веку-волкодаву». Поиски духовных опор в искусстве и природе. </w:t>
            </w:r>
            <w:r w:rsidRPr="002B7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Теория поэтического слова. Античный мир в творчестве поэта. Пушкинские </w:t>
            </w:r>
            <w:proofErr w:type="spellStart"/>
            <w:r w:rsidRPr="002B7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интертексты</w:t>
            </w:r>
            <w:proofErr w:type="spellEnd"/>
            <w:r w:rsidRPr="002B7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лирике. </w:t>
            </w:r>
          </w:p>
          <w:p w:rsidR="003A7155" w:rsidRPr="00350199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Стихи: </w:t>
            </w:r>
            <w:r w:rsidRPr="00A9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A9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Бессонница. Гомер. Тугие паруса…»,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</w:t>
            </w:r>
            <w:r w:rsidRPr="00A904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904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ntium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A9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904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NotreDame</w:t>
            </w:r>
            <w:proofErr w:type="spellEnd"/>
            <w:r w:rsidRPr="00A9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«За гремучую доблесть грядущих веков…», «Я вернулся в мой город, знакомый до слёз…», </w:t>
            </w: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живём, под собою не чуя страны…».</w:t>
            </w:r>
          </w:p>
        </w:tc>
        <w:tc>
          <w:tcPr>
            <w:tcW w:w="992" w:type="dxa"/>
          </w:tcPr>
          <w:p w:rsidR="003A7155" w:rsidRPr="00C4041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3A7155" w:rsidRPr="00C4041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A87" w:rsidRPr="00C40415" w:rsidTr="00F20923">
        <w:trPr>
          <w:trHeight w:val="5520"/>
        </w:trPr>
        <w:tc>
          <w:tcPr>
            <w:tcW w:w="2948" w:type="dxa"/>
          </w:tcPr>
          <w:p w:rsidR="00785A87" w:rsidRDefault="00785A87" w:rsidP="003A71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7.4. </w:t>
            </w:r>
            <w:r w:rsidRPr="00C4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Трудная судьба </w:t>
            </w:r>
          </w:p>
          <w:p w:rsidR="00785A87" w:rsidRPr="00C40415" w:rsidRDefault="00785A87" w:rsidP="003A71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А.П. Платонова.</w:t>
            </w:r>
          </w:p>
          <w:p w:rsidR="00785A87" w:rsidRDefault="00785A87" w:rsidP="003A715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«Непростые» простые герои Платонова.</w:t>
            </w:r>
          </w:p>
        </w:tc>
        <w:tc>
          <w:tcPr>
            <w:tcW w:w="4678" w:type="dxa"/>
          </w:tcPr>
          <w:p w:rsidR="00785A87" w:rsidRPr="002B7F25" w:rsidRDefault="00785A87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sz w:val="24"/>
                <w:szCs w:val="24"/>
              </w:rPr>
              <w:t>Жизнь писателя. Характерные черты времени в творчестве А. Платонова</w:t>
            </w:r>
            <w:r w:rsidRPr="002B7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2B7F25">
              <w:rPr>
                <w:rFonts w:ascii="Times New Roman" w:hAnsi="Times New Roman" w:cs="Times New Roman"/>
                <w:sz w:val="24"/>
                <w:szCs w:val="24"/>
              </w:rPr>
              <w:t>Поиски положительного героя. Единство нравственного и эстетического.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F25">
              <w:rPr>
                <w:rFonts w:ascii="Times New Roman" w:hAnsi="Times New Roman" w:cs="Times New Roman"/>
                <w:sz w:val="24"/>
                <w:szCs w:val="24"/>
              </w:rPr>
              <w:t>Труд как основа нравственности человека. Принципы создания характеров.</w:t>
            </w:r>
          </w:p>
          <w:p w:rsidR="00785A87" w:rsidRPr="002B7F25" w:rsidRDefault="00785A87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sz w:val="24"/>
                <w:szCs w:val="24"/>
              </w:rPr>
              <w:t>Творческий путь и индивидуальный стиль писателя (обзор). Мотив «общей беспризорности огромной порожней земли» в «Сокровенном человеке». Символичность рассказа «Третий сын».</w:t>
            </w:r>
          </w:p>
          <w:p w:rsidR="00785A87" w:rsidRDefault="00785A87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произведения). Рассказ «В прекрасном и яростном мире».</w:t>
            </w:r>
          </w:p>
          <w:p w:rsidR="00785A87" w:rsidRPr="002B7F25" w:rsidRDefault="00785A87" w:rsidP="003A71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Индивидуальный стиль писателя. Авторские неологизмы.</w:t>
            </w:r>
          </w:p>
        </w:tc>
        <w:tc>
          <w:tcPr>
            <w:tcW w:w="992" w:type="dxa"/>
          </w:tcPr>
          <w:p w:rsidR="00785A87" w:rsidRPr="00C40415" w:rsidRDefault="00785A87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85A87" w:rsidRPr="00C40415" w:rsidRDefault="00785A87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C40415" w:rsidTr="00F20923">
        <w:tc>
          <w:tcPr>
            <w:tcW w:w="2948" w:type="dxa"/>
          </w:tcPr>
          <w:p w:rsidR="003A7155" w:rsidRDefault="00785A87" w:rsidP="003A715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7.5</w:t>
            </w:r>
            <w:r w:rsidR="003A7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A7155" w:rsidRPr="00C51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И.Э. Бабель</w:t>
            </w:r>
          </w:p>
          <w:p w:rsidR="003A7155" w:rsidRPr="00C51C7A" w:rsidRDefault="003A7155" w:rsidP="003A71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 и особенности поэтики прозы Бабеля.</w:t>
            </w:r>
          </w:p>
        </w:tc>
        <w:tc>
          <w:tcPr>
            <w:tcW w:w="4678" w:type="dxa"/>
          </w:tcPr>
          <w:p w:rsidR="003A7155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из биографии писателя. «Конармия». Психология человека в эпоху революции и Гражданской войны. Своеобразие формы повествования в рассказах. Сочетание трагического и комического, прекрасного и безобразного в рассказах Бабеля.</w:t>
            </w:r>
          </w:p>
          <w:p w:rsidR="003A7155" w:rsidRPr="009407A6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407A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Теория литературы: развитие понятия о рассказе.</w:t>
            </w:r>
          </w:p>
        </w:tc>
        <w:tc>
          <w:tcPr>
            <w:tcW w:w="992" w:type="dxa"/>
          </w:tcPr>
          <w:p w:rsidR="003A7155" w:rsidRPr="00C4041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C4041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8128CF" w:rsidTr="00F20923">
        <w:tc>
          <w:tcPr>
            <w:tcW w:w="2948" w:type="dxa"/>
          </w:tcPr>
          <w:p w:rsidR="003A7155" w:rsidRPr="009407A6" w:rsidRDefault="00785A87" w:rsidP="003A71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7.6</w:t>
            </w:r>
            <w:r w:rsidR="003A7155" w:rsidRPr="009407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="00190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3A7155" w:rsidRPr="00940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М.А. Булгаков</w:t>
            </w:r>
            <w:r w:rsidR="00190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М.А. Булгакова</w:t>
            </w:r>
            <w:r w:rsidR="003A7155" w:rsidRPr="0094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Роман «Мастер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Маргарита»: </w:t>
            </w:r>
            <w:r w:rsidR="003A7155" w:rsidRPr="0094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композиции, проблематика.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Понтий Пилат и Га-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Ноцри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романе.</w:t>
            </w:r>
          </w:p>
        </w:tc>
        <w:tc>
          <w:tcPr>
            <w:tcW w:w="4678" w:type="dxa"/>
          </w:tcPr>
          <w:p w:rsid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биографии. Новаторство в темах, идеях, стилистике. Особенности жанра и </w:t>
            </w:r>
            <w:proofErr w:type="gram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композиции  романа</w:t>
            </w:r>
            <w:proofErr w:type="gram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Маргарита». Время событий романа. Внутренние соответствия евангельских и московских глав романа. Понтий Пилат и Га-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Ноцри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в романе. Особенности стиля. Значение романа и его судьба. </w:t>
            </w:r>
          </w:p>
          <w:p w:rsidR="003A7155" w:rsidRPr="009407A6" w:rsidRDefault="003A7155" w:rsidP="003A71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7A6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разнообразие типов романа в советской литературе.</w:t>
            </w:r>
          </w:p>
        </w:tc>
        <w:tc>
          <w:tcPr>
            <w:tcW w:w="992" w:type="dxa"/>
          </w:tcPr>
          <w:p w:rsidR="003A7155" w:rsidRPr="008128CF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8128CF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8128CF" w:rsidTr="00F20923">
        <w:tc>
          <w:tcPr>
            <w:tcW w:w="2948" w:type="dxa"/>
          </w:tcPr>
          <w:p w:rsidR="003A7155" w:rsidRPr="009407A6" w:rsidRDefault="00785A87" w:rsidP="003A7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7.7</w:t>
            </w:r>
            <w:r w:rsidR="003A7155" w:rsidRPr="0094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.Три мира в романе </w:t>
            </w:r>
          </w:p>
          <w:p w:rsidR="003A7155" w:rsidRPr="00350199" w:rsidRDefault="003A7155" w:rsidP="003A7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А. Булгакова «Мастер и Маргарита».</w:t>
            </w:r>
          </w:p>
        </w:tc>
        <w:tc>
          <w:tcPr>
            <w:tcW w:w="4678" w:type="dxa"/>
          </w:tcPr>
          <w:p w:rsidR="003A7155" w:rsidRPr="00350199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Замысел писателя. Три основных мира: «древний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ершалаимский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, вечный потусторонний и современный московский». Роль связующего звена -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Воланд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и его свита. Что есть истина? Тайны психологии человека: страх сильных мира перед правдой жизни. Трагический духовный поединок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Иешуа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и Понтия 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Пилата. Сатирическое и   </w:t>
            </w:r>
            <w:proofErr w:type="gram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фантастическое  в</w:t>
            </w:r>
            <w:proofErr w:type="gram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 романе.</w:t>
            </w:r>
          </w:p>
        </w:tc>
        <w:tc>
          <w:tcPr>
            <w:tcW w:w="992" w:type="dxa"/>
          </w:tcPr>
          <w:p w:rsidR="003A7155" w:rsidRPr="008128CF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3A7155" w:rsidRPr="008128CF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8128CF" w:rsidTr="00F20923">
        <w:tc>
          <w:tcPr>
            <w:tcW w:w="2948" w:type="dxa"/>
          </w:tcPr>
          <w:p w:rsidR="003A7155" w:rsidRPr="009407A6" w:rsidRDefault="00785A87" w:rsidP="003A7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7.8</w:t>
            </w:r>
            <w:r w:rsidR="003A7155" w:rsidRPr="009407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7155" w:rsidRPr="0094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 и Маргарита»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апология творчества и идеальной любви в атмосфере отчаяния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мрака</w:t>
            </w:r>
            <w:r w:rsidR="003A7155" w:rsidRPr="0094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  <w:proofErr w:type="gramEnd"/>
          </w:p>
        </w:tc>
        <w:tc>
          <w:tcPr>
            <w:tcW w:w="4678" w:type="dxa"/>
          </w:tcPr>
          <w:p w:rsidR="003A7155" w:rsidRPr="002B7F2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sz w:val="24"/>
                <w:szCs w:val="24"/>
              </w:rPr>
              <w:t>Взаимодействие реального и ирреального. Система соответствий, отражений, вариантов судьбы. Предметы двойники. Избранность, неповторимость Маргариты, её чувства. Небывалость любовной истории, идеальность возлюбленной. Воплощение мечты. Противостояние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бви и творчества вечно существу</w:t>
            </w:r>
            <w:r w:rsidRPr="002B7F25">
              <w:rPr>
                <w:rFonts w:ascii="Times New Roman" w:hAnsi="Times New Roman" w:cs="Times New Roman"/>
                <w:sz w:val="24"/>
                <w:szCs w:val="24"/>
              </w:rPr>
              <w:t>ющему злу.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D5E" w:rsidRPr="00063D5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063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28CF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сочинению-рассуждению.</w:t>
            </w:r>
          </w:p>
        </w:tc>
        <w:tc>
          <w:tcPr>
            <w:tcW w:w="992" w:type="dxa"/>
          </w:tcPr>
          <w:p w:rsidR="003A7155" w:rsidRPr="008128CF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8128CF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942BAE" w:rsidTr="00F20923">
        <w:tc>
          <w:tcPr>
            <w:tcW w:w="2948" w:type="dxa"/>
          </w:tcPr>
          <w:p w:rsidR="003A7155" w:rsidRDefault="00785A87" w:rsidP="003A7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7.9</w:t>
            </w:r>
            <w:r w:rsidR="003A7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190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М. </w:t>
            </w:r>
            <w:proofErr w:type="gramStart"/>
            <w:r w:rsidR="00190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Шолохов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творчество М.А. Шолохова</w:t>
            </w:r>
            <w:r w:rsidR="003A7155" w:rsidRPr="00812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«Донские рассказы»</w:t>
            </w:r>
            <w:r w:rsidR="000A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новеллистическая предыстория эпопеи «Тихий Дон»</w:t>
            </w:r>
            <w:r w:rsidR="003A7155" w:rsidRPr="00812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A7155" w:rsidRPr="002B7F25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Судьба писателя. Художественный мир Шолохова. Значение произведений. Вера в бессмертие и торжество жизни. Образы детей, носителей будущей жизни. Бесчеловечность Гражданской войны, осуждение смертоубийства, прославление общечеловеческих ценностей. Интерес писателя к фигурам трагическим.</w:t>
            </w:r>
          </w:p>
          <w:p w:rsidR="003A7155" w:rsidRPr="002B7F2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Рассказы: </w:t>
            </w:r>
            <w:r w:rsidRPr="00566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«Алешкино сердце», «</w:t>
            </w:r>
            <w:proofErr w:type="spellStart"/>
            <w:r w:rsidRPr="00566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Шибалково</w:t>
            </w:r>
            <w:proofErr w:type="spellEnd"/>
            <w:r w:rsidRPr="00566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семя»,</w:t>
            </w: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«Обида», «Родинка».</w:t>
            </w:r>
          </w:p>
        </w:tc>
        <w:tc>
          <w:tcPr>
            <w:tcW w:w="992" w:type="dxa"/>
          </w:tcPr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942BAE" w:rsidTr="00F20923">
        <w:tc>
          <w:tcPr>
            <w:tcW w:w="2948" w:type="dxa"/>
          </w:tcPr>
          <w:p w:rsidR="003A7155" w:rsidRDefault="00785A87" w:rsidP="000A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7.10</w:t>
            </w:r>
            <w:r w:rsidR="003A7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A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«Мысль семейная» в романе М.А. Шолохова «Тихий Дон»</w:t>
            </w:r>
            <w:r w:rsidR="003A7155" w:rsidRPr="00812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A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54AC" w:rsidRDefault="000A54AC" w:rsidP="000A5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A7155" w:rsidRPr="002B7F2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Полемика вокруг авторства. Жанр романа. Раскрытие закономерностей эпохи в исторических событиях. Факты частной жизни казачьих семей. Власть семейных традиций. Острые драматические конфликты. Мирный труд казаков.</w:t>
            </w:r>
            <w:r w:rsidR="000A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Женщина – хранительница семейного тепла. </w:t>
            </w:r>
            <w:r w:rsidR="000A54AC" w:rsidRPr="00566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Женские судьбы в романе «Тихий Дон».</w:t>
            </w:r>
            <w:r w:rsidR="000A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54AC">
              <w:rPr>
                <w:rFonts w:ascii="Times New Roman" w:hAnsi="Times New Roman" w:cs="Times New Roman"/>
                <w:sz w:val="24"/>
                <w:szCs w:val="24"/>
              </w:rPr>
              <w:t>Любовь на страницах романа.</w:t>
            </w:r>
          </w:p>
        </w:tc>
        <w:tc>
          <w:tcPr>
            <w:tcW w:w="992" w:type="dxa"/>
          </w:tcPr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942BAE" w:rsidTr="00F20923">
        <w:tc>
          <w:tcPr>
            <w:tcW w:w="2948" w:type="dxa"/>
          </w:tcPr>
          <w:p w:rsidR="003A7155" w:rsidRDefault="00785A87" w:rsidP="000A5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7.11</w:t>
            </w:r>
            <w:r w:rsidR="000A5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0A54AC" w:rsidRPr="000A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Картины </w:t>
            </w:r>
            <w:r w:rsidR="003A7155" w:rsidRPr="00812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</w:t>
            </w:r>
            <w:r w:rsidR="000A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войны</w:t>
            </w:r>
            <w:r w:rsid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изображении Шолохо</w:t>
            </w:r>
            <w:r w:rsidR="003A7155" w:rsidRPr="00812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ва. </w:t>
            </w:r>
          </w:p>
        </w:tc>
        <w:tc>
          <w:tcPr>
            <w:tcW w:w="4678" w:type="dxa"/>
          </w:tcPr>
          <w:p w:rsidR="003A7155" w:rsidRPr="002B7F2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«Чудовищная нелепица войны» в изображении Шолохова. Правда о гражданской войне как о трагедии народа. Система персонажей романа и духовный мир донского казачества.</w:t>
            </w:r>
          </w:p>
        </w:tc>
        <w:tc>
          <w:tcPr>
            <w:tcW w:w="992" w:type="dxa"/>
          </w:tcPr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942BAE" w:rsidTr="00F20923">
        <w:tc>
          <w:tcPr>
            <w:tcW w:w="2948" w:type="dxa"/>
          </w:tcPr>
          <w:p w:rsidR="003A7155" w:rsidRDefault="00785A87" w:rsidP="003A7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7.12</w:t>
            </w:r>
            <w:r w:rsidR="003A7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A7155" w:rsidRPr="00812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Трагедия народа и судьба Григория Мелехова в романе «Тихий Дон».</w:t>
            </w:r>
          </w:p>
        </w:tc>
        <w:tc>
          <w:tcPr>
            <w:tcW w:w="4678" w:type="dxa"/>
          </w:tcPr>
          <w:p w:rsidR="003A7155" w:rsidRPr="002B7F2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sz w:val="24"/>
                <w:szCs w:val="24"/>
              </w:rPr>
              <w:t xml:space="preserve">Трагедия целого народа и судьба одного человека. Проблема гуманизма в эпопее. </w:t>
            </w:r>
            <w:r w:rsidRPr="002B7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ема «общей» и «частной» правды.</w:t>
            </w:r>
          </w:p>
        </w:tc>
        <w:tc>
          <w:tcPr>
            <w:tcW w:w="992" w:type="dxa"/>
          </w:tcPr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942BAE" w:rsidTr="00F20923">
        <w:tc>
          <w:tcPr>
            <w:tcW w:w="2948" w:type="dxa"/>
          </w:tcPr>
          <w:p w:rsidR="003A7155" w:rsidRDefault="000A54AC" w:rsidP="003A7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7.13</w:t>
            </w:r>
            <w:r w:rsidR="003A7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A7155" w:rsidRPr="00812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7155" w:rsidRPr="00812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="003A7155" w:rsidRPr="000A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домашнему сочинению по роману М.А. Шолохова «Тихий Дон».</w:t>
            </w:r>
          </w:p>
        </w:tc>
        <w:tc>
          <w:tcPr>
            <w:tcW w:w="4678" w:type="dxa"/>
          </w:tcPr>
          <w:p w:rsidR="003A7155" w:rsidRPr="002B7F25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Мастерство Шолохова-художника. Своеобразие языковой манеры. Шолохов как мастер психологического портрета.</w:t>
            </w:r>
          </w:p>
          <w:p w:rsidR="003A7155" w:rsidRPr="002B7F2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Теория литературы. Роман-эпопея. Художественное время и пространство.</w:t>
            </w:r>
          </w:p>
        </w:tc>
        <w:tc>
          <w:tcPr>
            <w:tcW w:w="992" w:type="dxa"/>
          </w:tcPr>
          <w:p w:rsidR="003A7155" w:rsidRPr="00942BAE" w:rsidRDefault="00063D5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942BAE" w:rsidTr="00F20923">
        <w:tc>
          <w:tcPr>
            <w:tcW w:w="2948" w:type="dxa"/>
          </w:tcPr>
          <w:p w:rsidR="003A7155" w:rsidRPr="0056681D" w:rsidRDefault="000A54AC" w:rsidP="003A7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7.14</w:t>
            </w:r>
            <w:r w:rsidR="003A7155" w:rsidRPr="00566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190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A7155" w:rsidRPr="00566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разделу.</w:t>
            </w:r>
          </w:p>
        </w:tc>
        <w:tc>
          <w:tcPr>
            <w:tcW w:w="4678" w:type="dxa"/>
          </w:tcPr>
          <w:p w:rsidR="003A7155" w:rsidRPr="002B7F2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навыков.</w:t>
            </w:r>
          </w:p>
        </w:tc>
        <w:tc>
          <w:tcPr>
            <w:tcW w:w="992" w:type="dxa"/>
          </w:tcPr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155" w:rsidRPr="00942BAE" w:rsidTr="00F20923">
        <w:tc>
          <w:tcPr>
            <w:tcW w:w="7626" w:type="dxa"/>
            <w:gridSpan w:val="2"/>
          </w:tcPr>
          <w:p w:rsidR="003A7155" w:rsidRPr="00AB543B" w:rsidRDefault="003A7155" w:rsidP="003A7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68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Внеаудиторная самостоятельная работа</w:t>
            </w:r>
          </w:p>
          <w:p w:rsidR="003A7155" w:rsidRPr="00AB543B" w:rsidRDefault="003A7155" w:rsidP="003A7155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3B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«М.И. Цветаева в воспоминаниях современников».</w:t>
            </w:r>
          </w:p>
          <w:p w:rsidR="003A7155" w:rsidRPr="00AB543B" w:rsidRDefault="003A7155" w:rsidP="003A7155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3B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сообщения: «Герои прозы А. Платонова».</w:t>
            </w:r>
          </w:p>
          <w:p w:rsidR="003A7155" w:rsidRPr="00AB543B" w:rsidRDefault="003A7155" w:rsidP="003A7155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эпизода «Великий бал у сатаны» (по роману М.А. Булгакова «Мастер и Маргарита»).</w:t>
            </w:r>
          </w:p>
          <w:p w:rsidR="003A7155" w:rsidRPr="00AB543B" w:rsidRDefault="003A7155" w:rsidP="003A7155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3B">
              <w:rPr>
                <w:rFonts w:ascii="Times New Roman" w:hAnsi="Times New Roman" w:cs="Times New Roman"/>
                <w:sz w:val="24"/>
                <w:szCs w:val="24"/>
              </w:rPr>
              <w:t>Заполнение схемы «Что стоит за авторскими определениями: «настоящая, верная, вечная, деятельная» любовь? (По роману М.А. Булгакова «Мастер и Маргарита».)</w:t>
            </w:r>
          </w:p>
          <w:p w:rsidR="003A7155" w:rsidRPr="00942BAE" w:rsidRDefault="003A7155" w:rsidP="003A7155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B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по одному стихотворению М.И. Цветаевой, </w:t>
            </w:r>
          </w:p>
          <w:p w:rsidR="003A7155" w:rsidRPr="002B7F25" w:rsidRDefault="003A7155" w:rsidP="003A7155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43B">
              <w:rPr>
                <w:rFonts w:ascii="Times New Roman" w:hAnsi="Times New Roman" w:cs="Times New Roman"/>
                <w:sz w:val="24"/>
                <w:szCs w:val="24"/>
              </w:rPr>
              <w:t>О.Э. Мандельштама.</w:t>
            </w:r>
          </w:p>
        </w:tc>
        <w:tc>
          <w:tcPr>
            <w:tcW w:w="992" w:type="dxa"/>
          </w:tcPr>
          <w:p w:rsidR="003A7155" w:rsidRPr="00942BAE" w:rsidRDefault="000A54AC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8"/>
        <w:tblW w:w="9469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948"/>
        <w:gridCol w:w="4678"/>
        <w:gridCol w:w="992"/>
        <w:gridCol w:w="851"/>
      </w:tblGrid>
      <w:tr w:rsidR="003A7155" w:rsidRPr="002B7F25" w:rsidTr="00F20923">
        <w:tc>
          <w:tcPr>
            <w:tcW w:w="7626" w:type="dxa"/>
            <w:gridSpan w:val="2"/>
          </w:tcPr>
          <w:p w:rsidR="003A7155" w:rsidRPr="00AB543B" w:rsidRDefault="003A7155" w:rsidP="003A7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992" w:type="dxa"/>
          </w:tcPr>
          <w:p w:rsidR="003A7155" w:rsidRPr="001052D6" w:rsidRDefault="00081BAF" w:rsidP="003A7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A7155" w:rsidRPr="00105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851" w:type="dxa"/>
          </w:tcPr>
          <w:p w:rsidR="003A7155" w:rsidRPr="002B7F25" w:rsidRDefault="003A7155" w:rsidP="003A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55" w:rsidRPr="00AB543B" w:rsidTr="00F20923">
        <w:tc>
          <w:tcPr>
            <w:tcW w:w="2948" w:type="dxa"/>
          </w:tcPr>
          <w:p w:rsidR="003A7155" w:rsidRDefault="003A7155" w:rsidP="003A71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  <w:r w:rsidRPr="00AB543B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периода Великой Отечественной войны и первых послевоенных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Деятели литературы и искусства на защите Отечества. Живопись А. Дейнеки, </w:t>
            </w:r>
          </w:p>
          <w:p w:rsid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Музыка Д. Шостаковича и песни военных лет (С. Соловьёв-Седой, </w:t>
            </w:r>
          </w:p>
          <w:p w:rsid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Лебедев-Кумач, И. Дунаевский и др.). Кинематограф героической эпохи. Лирический герой в стихах поэтов-фронтовиков. Публицистика военных лет (М. Шолохов, И. Эренбург, А. Толстой).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Реалистическое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романтическое изображение войны в прозе: рассказы Л. Соболева, В. Кожевникова, К. Паустовского, М. Шолохова). Повести и романы Б. Горбатова, А. Бека, А. Фадеева. Пьесы: «Русские люди» К. Симонова, «Фронт» А. Корнейчука.</w:t>
            </w:r>
          </w:p>
          <w:p w:rsidR="003A7155" w:rsidRPr="002B7F2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 Некрасова, А. Бека,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992" w:type="dxa"/>
          </w:tcPr>
          <w:p w:rsidR="003A7155" w:rsidRPr="00AB543B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AB543B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BBF" w:rsidRPr="00AB543B" w:rsidTr="00F20923">
        <w:tc>
          <w:tcPr>
            <w:tcW w:w="2948" w:type="dxa"/>
            <w:vMerge w:val="restart"/>
          </w:tcPr>
          <w:p w:rsidR="00720BBF" w:rsidRPr="00AB543B" w:rsidRDefault="00720BBF" w:rsidP="003A71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8.2</w:t>
            </w:r>
            <w:r w:rsidRPr="00AB54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AB54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А.А. Ахматова </w:t>
            </w:r>
            <w:r w:rsidRPr="00AB5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«голос своего поколения».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Художественное своеобразие и поэтическое мастерство лирики Ахматовой.</w:t>
            </w:r>
            <w:r w:rsidRPr="00AB5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0BBF" w:rsidRPr="00AB543B" w:rsidRDefault="00720BBF" w:rsidP="003A71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720BBF" w:rsidRDefault="00720BBF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путь. Ранняя лирика Ахматовой: глубина, яркость переживаний поэта Тематика и тональность лирики периода Первой мировой войны: судьбы страны и народа. Личная и общественная темы в стихах революционных и первых послереволюционных лет.</w:t>
            </w:r>
          </w:p>
          <w:p w:rsidR="00720BBF" w:rsidRPr="002B7F25" w:rsidRDefault="00720BBF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sz w:val="24"/>
                <w:szCs w:val="24"/>
              </w:rPr>
              <w:t xml:space="preserve">Искренность интонаций и глубокий психологизм ахматовской лирики. Любовь – возвышенное и прекрасное чувство в поэзии Ахматовой. </w:t>
            </w:r>
            <w:r w:rsidRPr="00D05A14">
              <w:rPr>
                <w:rFonts w:ascii="Times New Roman" w:hAnsi="Times New Roman" w:cs="Times New Roman"/>
                <w:sz w:val="24"/>
                <w:szCs w:val="24"/>
              </w:rPr>
              <w:t>(«Сжала руки под тёмной вуалью…»)</w:t>
            </w:r>
            <w:r w:rsidRPr="002B7F25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художественного творчества как тема ее поэзии. Русская поэзия и судьба поэта. </w:t>
            </w:r>
            <w:r w:rsidRPr="00D05A14">
              <w:rPr>
                <w:rFonts w:ascii="Times New Roman" w:hAnsi="Times New Roman" w:cs="Times New Roman"/>
                <w:sz w:val="24"/>
                <w:szCs w:val="24"/>
              </w:rPr>
              <w:t>(«Мне ни к чему одические рати…»)</w:t>
            </w:r>
            <w:r w:rsidRPr="002B7F25">
              <w:rPr>
                <w:rFonts w:ascii="Times New Roman" w:hAnsi="Times New Roman" w:cs="Times New Roman"/>
                <w:sz w:val="24"/>
                <w:szCs w:val="24"/>
              </w:rPr>
              <w:t xml:space="preserve"> Слияние темы России и собственной судьбы в исповедальной лирике. Гражданский пафос лирики в годы Великой Отечественной войны.</w:t>
            </w:r>
          </w:p>
          <w:p w:rsidR="00720BBF" w:rsidRPr="002B7F25" w:rsidRDefault="00720BBF" w:rsidP="003A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Стихи: </w:t>
            </w:r>
            <w:r w:rsidRPr="00D05A14">
              <w:rPr>
                <w:rFonts w:ascii="Times New Roman" w:hAnsi="Times New Roman" w:cs="Times New Roman"/>
                <w:sz w:val="24"/>
                <w:szCs w:val="24"/>
              </w:rPr>
              <w:t>«Родная земля»,</w:t>
            </w:r>
            <w:r w:rsidRPr="002B7F25">
              <w:rPr>
                <w:rFonts w:ascii="Times New Roman" w:hAnsi="Times New Roman" w:cs="Times New Roman"/>
                <w:sz w:val="24"/>
                <w:szCs w:val="24"/>
              </w:rPr>
              <w:t xml:space="preserve"> «Всё расхищено, предано, продано…», «Не с теми я, кто бросил землю», </w:t>
            </w:r>
            <w:r w:rsidRPr="00D05A14">
              <w:rPr>
                <w:rFonts w:ascii="Times New Roman" w:hAnsi="Times New Roman" w:cs="Times New Roman"/>
                <w:sz w:val="24"/>
                <w:szCs w:val="24"/>
              </w:rPr>
              <w:t xml:space="preserve">«Песня последней встречи», «Мне голос был. Он звал </w:t>
            </w:r>
            <w:proofErr w:type="spellStart"/>
            <w:r w:rsidRPr="00D05A14">
              <w:rPr>
                <w:rFonts w:ascii="Times New Roman" w:hAnsi="Times New Roman" w:cs="Times New Roman"/>
                <w:sz w:val="24"/>
                <w:szCs w:val="24"/>
              </w:rPr>
              <w:t>утешно</w:t>
            </w:r>
            <w:proofErr w:type="spellEnd"/>
            <w:r w:rsidRPr="00D05A14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  <w:p w:rsidR="00720BBF" w:rsidRPr="002B7F25" w:rsidRDefault="00720BBF" w:rsidP="003A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любви к родной земле, Родине, России. Гражданское мужество в лирике военных лет. Тема поэтического мастерства в творчестве поэтессы.</w:t>
            </w:r>
          </w:p>
        </w:tc>
        <w:tc>
          <w:tcPr>
            <w:tcW w:w="992" w:type="dxa"/>
          </w:tcPr>
          <w:p w:rsidR="00720BBF" w:rsidRPr="00AB543B" w:rsidRDefault="00720BBF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720BBF" w:rsidRPr="00AB543B" w:rsidRDefault="00720BBF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0BBF" w:rsidRPr="00AB543B" w:rsidTr="00F20923">
        <w:tc>
          <w:tcPr>
            <w:tcW w:w="2948" w:type="dxa"/>
            <w:vMerge/>
          </w:tcPr>
          <w:p w:rsidR="00720BBF" w:rsidRDefault="00720BBF" w:rsidP="003A71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20BBF" w:rsidRPr="002B7F25" w:rsidRDefault="00720BBF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BBF" w:rsidRPr="00AB543B" w:rsidRDefault="00720BBF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20BBF" w:rsidRPr="00AB543B" w:rsidRDefault="00720BBF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942BAE" w:rsidTr="00F20923">
        <w:tc>
          <w:tcPr>
            <w:tcW w:w="2948" w:type="dxa"/>
          </w:tcPr>
          <w:p w:rsidR="003A7155" w:rsidRPr="00AB543B" w:rsidRDefault="00DA7D20" w:rsidP="00720B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8.3</w:t>
            </w:r>
            <w:r w:rsidR="003A7155" w:rsidRPr="00AB54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7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Трагическое звучание «</w:t>
            </w:r>
            <w:proofErr w:type="gramStart"/>
            <w:r w:rsidR="007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</w:t>
            </w:r>
            <w:proofErr w:type="gramEnd"/>
            <w:r w:rsidR="007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Ахматовой.</w:t>
            </w:r>
          </w:p>
        </w:tc>
        <w:tc>
          <w:tcPr>
            <w:tcW w:w="4678" w:type="dxa"/>
          </w:tcPr>
          <w:p w:rsid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sz w:val="24"/>
                <w:szCs w:val="24"/>
              </w:rPr>
              <w:t>«Реквием» - поэма о трагедии народа. Смысл названия поэмы. Композиция. Широта эпического обобщения и сдержанное благородство скорбного стиха. Тема суда времени и исторической памяти. Мощное трагическое звучание «Реквиема».</w:t>
            </w:r>
          </w:p>
          <w:p w:rsidR="003A7155" w:rsidRPr="002B7F25" w:rsidRDefault="00063D5E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155">
              <w:rPr>
                <w:rFonts w:ascii="Times New Roman" w:hAnsi="Times New Roman" w:cs="Times New Roman"/>
                <w:sz w:val="24"/>
                <w:szCs w:val="24"/>
              </w:rPr>
              <w:t>Домашнее сочинение.</w:t>
            </w:r>
          </w:p>
          <w:p w:rsidR="003A7155" w:rsidRPr="002B7F25" w:rsidRDefault="003A7155" w:rsidP="003A7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литературы. Лирическое и эпическое в поэме. </w:t>
            </w:r>
            <w:proofErr w:type="spellStart"/>
            <w:r w:rsidRPr="002B7F25">
              <w:rPr>
                <w:rFonts w:ascii="Times New Roman" w:hAnsi="Times New Roman" w:cs="Times New Roman"/>
                <w:i/>
                <w:sz w:val="24"/>
                <w:szCs w:val="24"/>
              </w:rPr>
              <w:t>Сюжетность</w:t>
            </w:r>
            <w:proofErr w:type="spellEnd"/>
            <w:r w:rsidRPr="002B7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лирики.</w:t>
            </w:r>
          </w:p>
        </w:tc>
        <w:tc>
          <w:tcPr>
            <w:tcW w:w="992" w:type="dxa"/>
          </w:tcPr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942BAE" w:rsidTr="00F20923">
        <w:tc>
          <w:tcPr>
            <w:tcW w:w="2948" w:type="dxa"/>
          </w:tcPr>
          <w:p w:rsidR="003A7155" w:rsidRPr="002B7F25" w:rsidRDefault="00DA7D20" w:rsidP="003A71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  <w:r w:rsidR="003A7155" w:rsidRPr="001052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7155" w:rsidRPr="001052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Б. Пастернак.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3A7155" w:rsidRPr="00105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«Быть знаменитым некрасиво...»</w:t>
            </w:r>
            <w:r w:rsid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A7155" w:rsidRPr="00DA7D20" w:rsidRDefault="00DA7D20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биографии. Основные мотивы лирики Б.Л. Пастернака. Связь человека и природы в лирике поэта. Эволюция поэтического стиля. Формально-содержательные доминанты поэтического стиля Б. Л. Пастернака. Любовь и поэзия, жизнь и смерть в философской концепции поэта. </w:t>
            </w:r>
            <w:r w:rsidR="003A7155" w:rsidRPr="00DA7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Художественные особенности поэзии Пастернака. </w:t>
            </w:r>
          </w:p>
          <w:p w:rsidR="003A7155" w:rsidRPr="00DA7D20" w:rsidRDefault="003A7155" w:rsidP="00720BB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Стихи: </w:t>
            </w:r>
            <w:r w:rsidR="00720BBF" w:rsidRPr="00DA7D20">
              <w:rPr>
                <w:rFonts w:ascii="Times New Roman" w:hAnsi="Times New Roman" w:cs="Times New Roman"/>
                <w:sz w:val="24"/>
                <w:szCs w:val="24"/>
              </w:rPr>
              <w:t>«Февраль.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 (2-3 стиха по выбору).</w:t>
            </w:r>
          </w:p>
        </w:tc>
        <w:tc>
          <w:tcPr>
            <w:tcW w:w="992" w:type="dxa"/>
          </w:tcPr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942BAE" w:rsidTr="00F20923">
        <w:tc>
          <w:tcPr>
            <w:tcW w:w="7626" w:type="dxa"/>
            <w:gridSpan w:val="2"/>
          </w:tcPr>
          <w:p w:rsidR="003A7155" w:rsidRPr="001052D6" w:rsidRDefault="003A7155" w:rsidP="003A7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52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Внеаудиторная самостоятельная работа</w:t>
            </w:r>
          </w:p>
          <w:p w:rsidR="003A7155" w:rsidRPr="00CE0649" w:rsidRDefault="003A7155" w:rsidP="003A7155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49">
              <w:rPr>
                <w:rFonts w:ascii="Times New Roman" w:hAnsi="Times New Roman" w:cs="Times New Roman"/>
                <w:sz w:val="24"/>
                <w:szCs w:val="24"/>
              </w:rPr>
              <w:t>Исследование и подготовка реферата «Трагедия «</w:t>
            </w:r>
            <w:proofErr w:type="spellStart"/>
            <w:r w:rsidRPr="00CE0649">
              <w:rPr>
                <w:rFonts w:ascii="Times New Roman" w:hAnsi="Times New Roman" w:cs="Times New Roman"/>
                <w:sz w:val="24"/>
                <w:szCs w:val="24"/>
              </w:rPr>
              <w:t>стомильонного</w:t>
            </w:r>
            <w:proofErr w:type="spellEnd"/>
            <w:r w:rsidRPr="00CE0649">
              <w:rPr>
                <w:rFonts w:ascii="Times New Roman" w:hAnsi="Times New Roman" w:cs="Times New Roman"/>
                <w:sz w:val="24"/>
                <w:szCs w:val="24"/>
              </w:rPr>
              <w:t xml:space="preserve"> народа» в поэме А. Ахматовой «Реквием»».</w:t>
            </w:r>
          </w:p>
          <w:p w:rsidR="003A7155" w:rsidRDefault="003A7155" w:rsidP="003A7155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4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виртуальной экскурсии по одному из музеев </w:t>
            </w:r>
          </w:p>
          <w:p w:rsidR="003A7155" w:rsidRPr="00CE0649" w:rsidRDefault="003A7155" w:rsidP="003A7155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49">
              <w:rPr>
                <w:rFonts w:ascii="Times New Roman" w:hAnsi="Times New Roman" w:cs="Times New Roman"/>
                <w:sz w:val="24"/>
                <w:szCs w:val="24"/>
              </w:rPr>
              <w:t>А.А. Ахматовой.</w:t>
            </w:r>
          </w:p>
          <w:p w:rsidR="003A7155" w:rsidRDefault="003A7155" w:rsidP="003A7155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49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д</w:t>
            </w:r>
            <w:r w:rsidRPr="00CE064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  <w:r w:rsidRPr="00CE064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А. Ахматовой и </w:t>
            </w:r>
          </w:p>
          <w:p w:rsidR="003A7155" w:rsidRPr="00CE0649" w:rsidRDefault="003A7155" w:rsidP="003A7155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49">
              <w:rPr>
                <w:rFonts w:ascii="Times New Roman" w:hAnsi="Times New Roman" w:cs="Times New Roman"/>
                <w:sz w:val="24"/>
                <w:szCs w:val="24"/>
              </w:rPr>
              <w:t>Б.Л. Пастернака (по выбору).</w:t>
            </w:r>
          </w:p>
          <w:p w:rsidR="003A7155" w:rsidRPr="002B7F25" w:rsidRDefault="003A7155" w:rsidP="003A7155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649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 «Мне дали при крещенье имя Анна…». (Штрихи к биографии и творчеству А.А. Ахматовой.)</w:t>
            </w:r>
          </w:p>
        </w:tc>
        <w:tc>
          <w:tcPr>
            <w:tcW w:w="992" w:type="dxa"/>
          </w:tcPr>
          <w:p w:rsidR="003A7155" w:rsidRPr="00942BAE" w:rsidRDefault="00DA7D20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55" w:rsidRPr="00942BAE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55" w:rsidRPr="002B7F25" w:rsidTr="00F20923">
        <w:tc>
          <w:tcPr>
            <w:tcW w:w="7626" w:type="dxa"/>
            <w:gridSpan w:val="2"/>
          </w:tcPr>
          <w:p w:rsidR="003A7155" w:rsidRPr="00CE0649" w:rsidRDefault="003A7155" w:rsidP="003A7155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E0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ости развития литературы 1950 - </w:t>
            </w:r>
            <w:r w:rsidRPr="00CE0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1980-х годов</w:t>
            </w:r>
          </w:p>
        </w:tc>
        <w:tc>
          <w:tcPr>
            <w:tcW w:w="992" w:type="dxa"/>
          </w:tcPr>
          <w:p w:rsidR="003A7155" w:rsidRPr="005E76F5" w:rsidRDefault="00DA7D20" w:rsidP="003A7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A7155" w:rsidRPr="005E7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851" w:type="dxa"/>
          </w:tcPr>
          <w:p w:rsidR="003A7155" w:rsidRPr="002B7F25" w:rsidRDefault="003A7155" w:rsidP="003A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55" w:rsidRPr="002F49E8" w:rsidTr="00F20923">
        <w:tc>
          <w:tcPr>
            <w:tcW w:w="2948" w:type="dxa"/>
          </w:tcPr>
          <w:p w:rsidR="003A7155" w:rsidRPr="00CE0649" w:rsidRDefault="003A7155" w:rsidP="003A71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2BAE"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  <w:r w:rsidRPr="00C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Новое осмысление военной темы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литературе </w:t>
            </w:r>
          </w:p>
          <w:p w:rsidR="003A7155" w:rsidRPr="002B7F25" w:rsidRDefault="003A7155" w:rsidP="003A71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50-8</w:t>
            </w:r>
            <w:r w:rsidRPr="00C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0-х годов.</w:t>
            </w:r>
          </w:p>
        </w:tc>
        <w:tc>
          <w:tcPr>
            <w:tcW w:w="4678" w:type="dxa"/>
          </w:tcPr>
          <w:p w:rsidR="003A7155" w:rsidRPr="00CE0649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Общественно-культурная обстановка в стране во второй половине ХХ века. Развитие литературы 1950-1980-х гг. в контексте культуры. Кризис нормативной эстетики соцреализма. Литература периода «оттепели» (И. Эренбург «Оттепель», В. Дудинцев «Не хлебом единым», П.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Нилин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«Жестокость»).</w:t>
            </w:r>
            <w:r w:rsidR="000D2431">
              <w:t xml:space="preserve"> </w:t>
            </w:r>
            <w:r w:rsidR="000D2431" w:rsidRPr="000D243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природы </w:t>
            </w:r>
            <w:r w:rsidR="000D2431" w:rsidRPr="000D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      </w:r>
            <w:r w:rsidRPr="000D24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Журналы «Иностранная литература», «Новый мир», «Наш современник» (очерки С. Смирнова). Реалистическая литература. Возрождение модернистской и авангардной тенденций в литературе. Многонациональность советской литературы. Основные направления и течения художественной прозы 1950-1980г. Тематика и проблематика, традиции и новаторство в произведениях прозаиков.</w:t>
            </w:r>
          </w:p>
        </w:tc>
        <w:tc>
          <w:tcPr>
            <w:tcW w:w="992" w:type="dxa"/>
          </w:tcPr>
          <w:p w:rsidR="003A7155" w:rsidRPr="002F49E8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3A7155" w:rsidRPr="002F49E8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2B7F25" w:rsidTr="00F20923">
        <w:tc>
          <w:tcPr>
            <w:tcW w:w="7626" w:type="dxa"/>
            <w:gridSpan w:val="2"/>
          </w:tcPr>
          <w:p w:rsidR="003A7155" w:rsidRPr="002F49E8" w:rsidRDefault="003A7155" w:rsidP="003A71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9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Творчество писателей-прозаиков в 1950-1980 годы</w:t>
            </w:r>
          </w:p>
        </w:tc>
        <w:tc>
          <w:tcPr>
            <w:tcW w:w="992" w:type="dxa"/>
          </w:tcPr>
          <w:p w:rsidR="003A7155" w:rsidRPr="002B7F25" w:rsidRDefault="003A7155" w:rsidP="003A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7155" w:rsidRPr="002B7F25" w:rsidRDefault="003A7155" w:rsidP="003A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55" w:rsidRPr="00DD0524" w:rsidTr="00F20923">
        <w:tc>
          <w:tcPr>
            <w:tcW w:w="2948" w:type="dxa"/>
          </w:tcPr>
          <w:p w:rsidR="003A7155" w:rsidRPr="002B7F25" w:rsidRDefault="003A7155" w:rsidP="003A71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0524">
              <w:rPr>
                <w:rFonts w:ascii="Times New Roman" w:hAnsi="Times New Roman" w:cs="Times New Roman"/>
                <w:b/>
                <w:sz w:val="24"/>
                <w:szCs w:val="24"/>
              </w:rPr>
              <w:t>9.2.</w:t>
            </w:r>
            <w:r w:rsidR="000D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«Быковский» герой - «рядовой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всенародного подвига».</w:t>
            </w:r>
          </w:p>
        </w:tc>
        <w:tc>
          <w:tcPr>
            <w:tcW w:w="4678" w:type="dxa"/>
          </w:tcPr>
          <w:p w:rsidR="003A7155" w:rsidRPr="002B7F25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Философская повесть о войне</w:t>
            </w: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Василя Быкова. Решение философско-этических проблем. Проблема выбора. Проблема нравственного подвига. Система персонажей. Приемы раскрытия внутреннего мира человека.</w:t>
            </w:r>
          </w:p>
        </w:tc>
        <w:tc>
          <w:tcPr>
            <w:tcW w:w="992" w:type="dxa"/>
          </w:tcPr>
          <w:p w:rsidR="003A7155" w:rsidRPr="00DD0524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DD0524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F8E" w:rsidRPr="00DD0524" w:rsidTr="00F20923">
        <w:tc>
          <w:tcPr>
            <w:tcW w:w="2948" w:type="dxa"/>
          </w:tcPr>
          <w:p w:rsidR="00FE1F8E" w:rsidRPr="002B7F25" w:rsidRDefault="00FE1F8E" w:rsidP="00FE1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Pr="004103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3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6A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Деревенская проза»: истоки, проблемы, герои. </w:t>
            </w:r>
          </w:p>
          <w:p w:rsidR="00FE1F8E" w:rsidRPr="00DD0524" w:rsidRDefault="00FE1F8E" w:rsidP="00FE1F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Скрытое величие душ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простого человека в рассказах </w:t>
            </w:r>
            <w:r w:rsidRPr="006A3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В.М. Шукшина.</w:t>
            </w:r>
          </w:p>
        </w:tc>
        <w:tc>
          <w:tcPr>
            <w:tcW w:w="4678" w:type="dxa"/>
          </w:tcPr>
          <w:p w:rsidR="00FE1F8E" w:rsidRPr="006A3347" w:rsidRDefault="00FE1F8E" w:rsidP="00FE1F8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«деревенской» прозе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Изображение жизни советской деревни. Глубина, цельность духовного мира человека, связанного своей жизнью с землёй. В. Овечкин «Очерки о колхозной жизни», В. Белов «Плотницкие рассказы», Ф.А. Абрамов «Пелагея».</w:t>
            </w:r>
          </w:p>
          <w:p w:rsidR="00FE1F8E" w:rsidRPr="002B7F25" w:rsidRDefault="00FE1F8E" w:rsidP="00FE1F8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Слово о Шукшине. </w:t>
            </w: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писателя.</w:t>
            </w:r>
          </w:p>
          <w:p w:rsidR="00FE1F8E" w:rsidRDefault="00FE1F8E" w:rsidP="00FE1F8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жизни крестьянства, глубина и цельность духовного мира человека, кровно связанного с землей. </w:t>
            </w:r>
            <w:proofErr w:type="spellStart"/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Шукшинские</w:t>
            </w:r>
            <w:proofErr w:type="spellEnd"/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«чудики», живущие собственными представлениями о добре, красоте, справедливости. Неприятие их окружающими. «Мудрость жизни» по Шукшину. Рассказы: «Сапожки»,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«Чудик», «Миль пардон, мадам!»</w:t>
            </w: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E1F8E" w:rsidRPr="00DD0524" w:rsidRDefault="00FE1F8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1F8E" w:rsidRPr="00DD0524" w:rsidRDefault="00FE1F8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5E76F5" w:rsidTr="00F20923">
        <w:tc>
          <w:tcPr>
            <w:tcW w:w="2948" w:type="dxa"/>
          </w:tcPr>
          <w:p w:rsidR="003A7155" w:rsidRDefault="00663437" w:rsidP="003A71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  <w:r w:rsidR="003A7155" w:rsidRPr="003241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A7155" w:rsidRPr="000A4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В.Г. Распутин. </w:t>
            </w:r>
            <w:r w:rsid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и вечные проблемы в повести «Прощание с Матёрой».</w:t>
            </w:r>
          </w:p>
        </w:tc>
        <w:tc>
          <w:tcPr>
            <w:tcW w:w="4678" w:type="dxa"/>
          </w:tcPr>
          <w:p w:rsidR="003A7155" w:rsidRPr="002B7F25" w:rsidRDefault="003A7155" w:rsidP="003A71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 писателя (краткий обзор). Повесть - излюбленный жанр Распутина.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Народ, его история, его земля в повести «Прощание с Матёрой». Своеобразие художественного конфликта. Роль пейзажа. Символика.</w:t>
            </w:r>
          </w:p>
        </w:tc>
        <w:tc>
          <w:tcPr>
            <w:tcW w:w="992" w:type="dxa"/>
          </w:tcPr>
          <w:p w:rsidR="003A7155" w:rsidRPr="005E76F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5E76F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2B7F25" w:rsidTr="00F20923">
        <w:tc>
          <w:tcPr>
            <w:tcW w:w="7626" w:type="dxa"/>
            <w:gridSpan w:val="2"/>
          </w:tcPr>
          <w:p w:rsidR="003A7155" w:rsidRPr="0022296B" w:rsidRDefault="003A7155" w:rsidP="003A71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Творчество поэтов в 1950 – 1980 годы</w:t>
            </w:r>
          </w:p>
        </w:tc>
        <w:tc>
          <w:tcPr>
            <w:tcW w:w="992" w:type="dxa"/>
          </w:tcPr>
          <w:p w:rsidR="003A7155" w:rsidRPr="002B7F25" w:rsidRDefault="003A7155" w:rsidP="003A7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A7155" w:rsidRPr="002B7F25" w:rsidRDefault="003A7155" w:rsidP="003A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55" w:rsidRPr="0022296B" w:rsidTr="00F20923">
        <w:tc>
          <w:tcPr>
            <w:tcW w:w="2948" w:type="dxa"/>
          </w:tcPr>
          <w:p w:rsidR="003A7155" w:rsidRDefault="00081BAF" w:rsidP="003A71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  <w:r w:rsidR="003A7155" w:rsidRPr="00222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A7155" w:rsidRPr="00222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Лирический герой в стихах поэтов-фронтовиков.</w:t>
            </w:r>
          </w:p>
        </w:tc>
        <w:tc>
          <w:tcPr>
            <w:tcW w:w="4678" w:type="dxa"/>
          </w:tcPr>
          <w:p w:rsidR="003A7155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О. </w:t>
            </w:r>
            <w:proofErr w:type="spellStart"/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Бергольц</w:t>
            </w:r>
            <w:proofErr w:type="spellEnd"/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К. Симонова, </w:t>
            </w:r>
          </w:p>
          <w:p w:rsidR="003A7155" w:rsidRPr="002B7F25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Суркова, М. Исаковского, М. </w:t>
            </w:r>
            <w:proofErr w:type="spellStart"/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Алигер</w:t>
            </w:r>
            <w:proofErr w:type="spellEnd"/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A7155" w:rsidRPr="002B7F25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Друниной</w:t>
            </w:r>
            <w:proofErr w:type="spellEnd"/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Суркова, </w:t>
            </w: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Джалиль</w:t>
            </w:r>
            <w:proofErr w:type="spellEnd"/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A7155" w:rsidRPr="0022296B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22296B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22296B" w:rsidTr="00F20923">
        <w:tc>
          <w:tcPr>
            <w:tcW w:w="2948" w:type="dxa"/>
          </w:tcPr>
          <w:p w:rsidR="003A7155" w:rsidRPr="002B7F25" w:rsidRDefault="00081BAF" w:rsidP="003A71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9.6</w:t>
            </w:r>
            <w:r w:rsidR="003A7155" w:rsidRPr="00040C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A7155" w:rsidRPr="0022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«Тихая лирика» и поэзия </w:t>
            </w:r>
            <w:r w:rsidR="003A7155" w:rsidRPr="00222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Николая Рубцова.</w:t>
            </w:r>
          </w:p>
        </w:tc>
        <w:tc>
          <w:tcPr>
            <w:tcW w:w="4678" w:type="dxa"/>
          </w:tcPr>
          <w:p w:rsidR="003A7155" w:rsidRPr="002B7F25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Этапы творческого пути Рубцова. Основные темы и мотивы лирики Рубцова – Родина - 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Взаимодействие романтического и реалистического начал, символики и быта. Традиции Тютчева, Фета, Есенина в поэзии Рубцова.</w:t>
            </w:r>
          </w:p>
          <w:p w:rsidR="003A7155" w:rsidRPr="002B7F25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sz w:val="24"/>
                <w:szCs w:val="24"/>
              </w:rPr>
              <w:t xml:space="preserve">Стихи: </w:t>
            </w:r>
            <w:r w:rsidRPr="0022296B">
              <w:rPr>
                <w:rFonts w:ascii="Times New Roman" w:hAnsi="Times New Roman" w:cs="Times New Roman"/>
                <w:sz w:val="24"/>
                <w:szCs w:val="24"/>
              </w:rPr>
              <w:t>«Берёзы», «Поэзия», «Оттепель», «Не пришла</w:t>
            </w:r>
            <w:proofErr w:type="gramStart"/>
            <w:r w:rsidRPr="0022296B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22296B">
              <w:rPr>
                <w:rFonts w:ascii="Times New Roman" w:hAnsi="Times New Roman" w:cs="Times New Roman"/>
                <w:sz w:val="24"/>
                <w:szCs w:val="24"/>
              </w:rPr>
              <w:t>Сергей Есенин», «В гостях», «Грани», «О чём писать?..».</w:t>
            </w:r>
          </w:p>
        </w:tc>
        <w:tc>
          <w:tcPr>
            <w:tcW w:w="992" w:type="dxa"/>
          </w:tcPr>
          <w:p w:rsidR="003A7155" w:rsidRPr="0022296B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22296B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22296B" w:rsidTr="00F20923">
        <w:tc>
          <w:tcPr>
            <w:tcW w:w="2948" w:type="dxa"/>
          </w:tcPr>
          <w:p w:rsidR="003A7155" w:rsidRPr="00040C7F" w:rsidRDefault="00081BAF" w:rsidP="003A71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9.7</w:t>
            </w:r>
            <w:r w:rsidR="003A71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A7155" w:rsidRPr="0004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Особенности звучания современной</w:t>
            </w:r>
            <w:r w:rsidR="006634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A7155" w:rsidRPr="0004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 песни.</w:t>
            </w:r>
          </w:p>
        </w:tc>
        <w:tc>
          <w:tcPr>
            <w:tcW w:w="4678" w:type="dxa"/>
          </w:tcPr>
          <w:p w:rsidR="003A7155" w:rsidRPr="002B7F25" w:rsidRDefault="003A7155" w:rsidP="003A71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Песенное творчество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Б.</w:t>
            </w:r>
            <w:r w:rsidR="006634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Окуджавы,</w:t>
            </w:r>
          </w:p>
          <w:p w:rsidR="003A7155" w:rsidRPr="00040C7F" w:rsidRDefault="003A7155" w:rsidP="003A71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C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В. </w:t>
            </w:r>
            <w:proofErr w:type="gramStart"/>
            <w:r w:rsidRPr="00040C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Высоцкого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  </w:t>
            </w:r>
            <w:proofErr w:type="gramEnd"/>
            <w:r w:rsidRPr="00040C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Ю. Визбора.</w:t>
            </w:r>
            <w:r w:rsidR="00663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авторской песни в развитии литературы и музыкальной культуры страны. </w:t>
            </w:r>
            <w:proofErr w:type="gramStart"/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Особенности:   </w:t>
            </w:r>
            <w:proofErr w:type="gramEnd"/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содержательность,     искренность,     внимание     к     личности, мелодическое богатство.</w:t>
            </w:r>
          </w:p>
        </w:tc>
        <w:tc>
          <w:tcPr>
            <w:tcW w:w="992" w:type="dxa"/>
          </w:tcPr>
          <w:p w:rsidR="003A7155" w:rsidRPr="0022296B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22296B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Tr="00F20923">
        <w:tc>
          <w:tcPr>
            <w:tcW w:w="2948" w:type="dxa"/>
          </w:tcPr>
          <w:p w:rsidR="003A7155" w:rsidRDefault="00081BAF" w:rsidP="003A71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9.8</w:t>
            </w:r>
            <w:r w:rsidR="003A7155" w:rsidRPr="00636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A71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A7155" w:rsidRPr="00636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Драматургия 1950-1980 годов</w:t>
            </w:r>
            <w:r w:rsid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A7155" w:rsidRPr="002B7F25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драматургии 1950-1980 гг. Жанры и жанровые разновидности драматургии. Интерес к молодому современнику, актуальным проблемам настоящего. Социально-психологические пьесы В. Розова. Внимание драматургов к повседневным проблемам обычных людей. Тема войны в драматургии. Проблема долга и совести, героизма и предательства, чести и бесчестия. Пьеса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Салтынского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«Барабанщица». Тема любви в драмах А. Володина, Э. Радзинского. Взаимодействие театрального искусства периода «оттепели» с поэзией.  Тематика и проблематика драматургии 1970-1980 гг. </w:t>
            </w:r>
          </w:p>
        </w:tc>
        <w:tc>
          <w:tcPr>
            <w:tcW w:w="992" w:type="dxa"/>
          </w:tcPr>
          <w:p w:rsid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Tr="00F20923">
        <w:tc>
          <w:tcPr>
            <w:tcW w:w="2948" w:type="dxa"/>
          </w:tcPr>
          <w:p w:rsidR="003A7155" w:rsidRPr="006606A0" w:rsidRDefault="00081BAF" w:rsidP="006634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9.9</w:t>
            </w:r>
            <w:r w:rsidR="003A7155" w:rsidRPr="00660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A7155" w:rsidRPr="00CB4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А.Т. Твардовский.</w:t>
            </w:r>
            <w:r w:rsidR="003A71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о писателе</w:t>
            </w:r>
            <w:r w:rsidR="003A7155" w:rsidRPr="0066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3A7155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из биографии А.Т. Твардовского. Обзор творчества.</w:t>
            </w: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Размышления поэта о настоящем и будущем Родины, чувство сопричастности к истории страны, утверждение нравственных ценностей. Осмысление темы войны.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Автобиографизм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поэзии Твардовского.  Поэма</w:t>
            </w:r>
            <w:r w:rsidRPr="002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 праву пам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яти» - произведение лиро-эпического жанра.</w:t>
            </w:r>
            <w:r w:rsidR="0066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Драматизм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исповедальность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поэмы. Образ отца как композиционный центр поэмы. Темы раскаяния и личной вины, памяти и забвения, исторического возмездия и «сыновней ответственности». Поэма как «завещание» поэта. </w:t>
            </w:r>
          </w:p>
        </w:tc>
        <w:tc>
          <w:tcPr>
            <w:tcW w:w="992" w:type="dxa"/>
          </w:tcPr>
          <w:p w:rsid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9"/>
        <w:tblW w:w="9469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948"/>
        <w:gridCol w:w="4678"/>
        <w:gridCol w:w="992"/>
        <w:gridCol w:w="851"/>
      </w:tblGrid>
      <w:tr w:rsidR="003A7155" w:rsidRPr="003A7155" w:rsidTr="00F20923">
        <w:tc>
          <w:tcPr>
            <w:tcW w:w="2948" w:type="dxa"/>
          </w:tcPr>
          <w:p w:rsidR="003A7155" w:rsidRPr="003A7155" w:rsidRDefault="00081BAF" w:rsidP="003A715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9.10</w:t>
            </w:r>
            <w:r w:rsidR="003A7155" w:rsidRPr="003A71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663437" w:rsidRPr="006634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Своеобразие</w:t>
            </w:r>
            <w:r w:rsidR="00663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634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лирики и публицистики</w:t>
            </w:r>
          </w:p>
          <w:p w:rsidR="003A7155" w:rsidRPr="003A7155" w:rsidRDefault="003A7155" w:rsidP="003A71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А.Т. Твардовского.</w:t>
            </w:r>
          </w:p>
        </w:tc>
        <w:tc>
          <w:tcPr>
            <w:tcW w:w="4678" w:type="dxa"/>
          </w:tcPr>
          <w:p w:rsidR="003A7155" w:rsidRPr="003A7155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лирики Твардовского. Особенности лирического героя.</w:t>
            </w:r>
            <w:r w:rsidR="0006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Поэтическое  и</w:t>
            </w:r>
            <w:proofErr w:type="gramEnd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гражданское осмысление трагических событий прошлого, связанных с периодом сталинщины. Пафос трудовых будней, размышление о судьбе народа, страны. Желание понять истоки побед и трагедий советского народа. Гражданское мужество поэта.</w:t>
            </w:r>
            <w:r w:rsidR="0006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 Твардовский – редактор «Нового мира Стихи: «Слово о словах», «Моим критикам», «Вся суть в одном-единственном завете…</w:t>
            </w:r>
            <w:proofErr w:type="gramStart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 цикл</w:t>
            </w:r>
            <w:proofErr w:type="gramEnd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«Памяти матери», «Я знаю, никакой моей вины…»,«Я убит подо Ржевом», «К обидам», «В тот день, когда закончилась война…».</w:t>
            </w:r>
          </w:p>
        </w:tc>
        <w:tc>
          <w:tcPr>
            <w:tcW w:w="992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437" w:rsidRPr="003A7155" w:rsidTr="00F20923">
        <w:trPr>
          <w:trHeight w:val="3588"/>
        </w:trPr>
        <w:tc>
          <w:tcPr>
            <w:tcW w:w="2948" w:type="dxa"/>
          </w:tcPr>
          <w:p w:rsidR="00663437" w:rsidRPr="003A7155" w:rsidRDefault="00081BAF" w:rsidP="003A71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9.11</w:t>
            </w:r>
            <w:r w:rsidR="00663437" w:rsidRPr="003A71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663437" w:rsidRPr="003A71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А.И. Солженицын. </w:t>
            </w:r>
            <w:r w:rsidR="00663437"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Судьба      и творчество писателя.</w:t>
            </w:r>
            <w:r w:rsidR="00663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63437"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Своеобразие раскрытия «лагерной» темы в творчестве</w:t>
            </w:r>
          </w:p>
          <w:p w:rsidR="00663437" w:rsidRPr="003A7155" w:rsidRDefault="00663437" w:rsidP="003A71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А.И. Солженицына.</w:t>
            </w:r>
          </w:p>
          <w:p w:rsidR="00663437" w:rsidRPr="003A7155" w:rsidRDefault="00663437" w:rsidP="003A71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3437" w:rsidRPr="003A7155" w:rsidRDefault="00663437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«оттепели». Значение фигуры Солженицына в литературе и развитии общественной мысли страны. Жизненный и творческий путь писателя.</w:t>
            </w:r>
          </w:p>
          <w:p w:rsidR="00663437" w:rsidRPr="003A7155" w:rsidRDefault="00663437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Трагическая судьба человека в тоталитарном государстве. Иван Денисович - «маленький человек» литературы </w:t>
            </w: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      </w:r>
          </w:p>
        </w:tc>
        <w:tc>
          <w:tcPr>
            <w:tcW w:w="992" w:type="dxa"/>
          </w:tcPr>
          <w:p w:rsidR="00663437" w:rsidRPr="003A7155" w:rsidRDefault="00663437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437" w:rsidRPr="003A7155" w:rsidRDefault="00663437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3A7155" w:rsidTr="00F20923">
        <w:tc>
          <w:tcPr>
            <w:tcW w:w="2948" w:type="dxa"/>
          </w:tcPr>
          <w:p w:rsidR="003A7155" w:rsidRPr="003A7155" w:rsidRDefault="00081BAF" w:rsidP="003A71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9.12</w:t>
            </w:r>
            <w:r w:rsidR="003A7155" w:rsidRPr="003A71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A7155"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«Архипелаг ГУЛАГ» - «окаменелая наша слеза», реквием русской Голгофы.</w:t>
            </w:r>
          </w:p>
        </w:tc>
        <w:tc>
          <w:tcPr>
            <w:tcW w:w="4678" w:type="dxa"/>
          </w:tcPr>
          <w:p w:rsidR="003A7155" w:rsidRPr="003A7155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 художественного исследования. Систематический обзор преступлений правящего режима. История всех волн массовых репрессий. История самых громких политических процессов. Обозрение разновидностей карательных учреждений. Список строек, выполненных трудом арестантов. Классификация приёмов </w:t>
            </w:r>
            <w:proofErr w:type="spellStart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сламывания</w:t>
            </w:r>
            <w:proofErr w:type="spellEnd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воли и личности арестанта. Растление души отдельного человека. Способность человека сохранить свою душу. Нравственный суд самим автором.</w:t>
            </w:r>
          </w:p>
        </w:tc>
        <w:tc>
          <w:tcPr>
            <w:tcW w:w="992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3A7155" w:rsidTr="00F20923">
        <w:trPr>
          <w:trHeight w:val="2484"/>
        </w:trPr>
        <w:tc>
          <w:tcPr>
            <w:tcW w:w="2948" w:type="dxa"/>
          </w:tcPr>
          <w:p w:rsidR="003A7155" w:rsidRPr="003A7155" w:rsidRDefault="00081BAF" w:rsidP="003A715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9.13</w:t>
            </w:r>
            <w:r w:rsidR="003A7155"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  <w:r w:rsidR="003A7155"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А.В. Вампилов</w:t>
            </w:r>
          </w:p>
          <w:p w:rsidR="003A7155" w:rsidRPr="003A7155" w:rsidRDefault="003A7155" w:rsidP="003A71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Своеобразие драмы</w:t>
            </w:r>
          </w:p>
          <w:p w:rsidR="003A7155" w:rsidRPr="003A7155" w:rsidRDefault="003A7155" w:rsidP="003A715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«Утиная охота».</w:t>
            </w:r>
          </w:p>
        </w:tc>
        <w:tc>
          <w:tcPr>
            <w:tcW w:w="4678" w:type="dxa"/>
          </w:tcPr>
          <w:p w:rsidR="003A7155" w:rsidRPr="003A7155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жизни и творчества</w:t>
            </w:r>
            <w:r w:rsidR="0066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Вампилова. Проза Вампилова. </w:t>
            </w: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Проблематика, основной конфликт и система образов в пьесе «Утиная охота». Своеобразие её композиции. Образ </w:t>
            </w:r>
            <w:proofErr w:type="spellStart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Зилова</w:t>
            </w:r>
            <w:proofErr w:type="spellEnd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художественное открытие драматурга. Психологическая раздвоенность в характере героя. Смысл финала пьесы.</w:t>
            </w:r>
          </w:p>
        </w:tc>
        <w:tc>
          <w:tcPr>
            <w:tcW w:w="992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55" w:rsidRPr="003A7155" w:rsidTr="00F20923">
        <w:tc>
          <w:tcPr>
            <w:tcW w:w="2948" w:type="dxa"/>
          </w:tcPr>
          <w:p w:rsidR="003A7155" w:rsidRPr="003A7155" w:rsidRDefault="00081BAF" w:rsidP="003A71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9.</w:t>
            </w:r>
            <w:r w:rsidR="00663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3A7155" w:rsidRPr="003A71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Р.Р. </w:t>
            </w:r>
            <w:r w:rsidR="003A7155"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</w:t>
            </w:r>
          </w:p>
          <w:p w:rsidR="003A7155" w:rsidRPr="003A7155" w:rsidRDefault="003A7155" w:rsidP="003A71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литературе 50-80 годов ХХ века.</w:t>
            </w:r>
          </w:p>
        </w:tc>
        <w:tc>
          <w:tcPr>
            <w:tcW w:w="4678" w:type="dxa"/>
            <w:tcBorders>
              <w:top w:val="nil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Построение письменного продуктивного высказывания, умение цитировать, доказывать, объяснять, делать выводы, организовывать текст композиционно.</w:t>
            </w:r>
          </w:p>
        </w:tc>
        <w:tc>
          <w:tcPr>
            <w:tcW w:w="992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3A7155" w:rsidTr="00F20923">
        <w:tc>
          <w:tcPr>
            <w:tcW w:w="7626" w:type="dxa"/>
            <w:gridSpan w:val="2"/>
          </w:tcPr>
          <w:p w:rsidR="003A7155" w:rsidRPr="003A7155" w:rsidRDefault="003A7155" w:rsidP="003A7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71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Внеаудиторная самостоятельная работа</w:t>
            </w:r>
          </w:p>
          <w:p w:rsidR="003A7155" w:rsidRPr="003A7155" w:rsidRDefault="003A7155" w:rsidP="003A7155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доклада: «Развитие жанра фантастики в произведениях А. Беляева, И. Ефремова, </w:t>
            </w:r>
            <w:proofErr w:type="spell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К.Булычева</w:t>
            </w:r>
            <w:proofErr w:type="spellEnd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», «Городская проза: тематика, нравственная проблематика, художественные особенности </w:t>
            </w:r>
            <w:proofErr w:type="gram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произведений  Ю.</w:t>
            </w:r>
            <w:proofErr w:type="gramEnd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 Трифонова», «Отсутствие деклараций, простота, ясность – художественные принципы В. Шаламова», «Жанровое своеобразие произведений В. Шукшина», «Философский смысл повести В. Распутина «Прощание с Матёрой» в контексте традиций русской литературы».</w:t>
            </w:r>
          </w:p>
          <w:p w:rsidR="003A7155" w:rsidRPr="003A7155" w:rsidRDefault="003A7155" w:rsidP="003A7155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</w:t>
            </w:r>
            <w:r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«Особенности ранней лирики Н. Рубцова», «Развитие </w:t>
            </w:r>
            <w:proofErr w:type="spellStart"/>
            <w:r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рубцовской</w:t>
            </w:r>
            <w:proofErr w:type="spellEnd"/>
            <w:r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традиции в современной поэзии».</w:t>
            </w:r>
          </w:p>
          <w:p w:rsidR="003A7155" w:rsidRPr="003A7155" w:rsidRDefault="003A7155" w:rsidP="003A7155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Подборка песен на стихи Н. Рубцова.</w:t>
            </w:r>
          </w:p>
          <w:p w:rsidR="003A7155" w:rsidRPr="003A7155" w:rsidRDefault="003A7155" w:rsidP="003A7155">
            <w:pPr>
              <w:numPr>
                <w:ilvl w:val="0"/>
                <w:numId w:val="24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статью или сделать подборку статей, интервью из СМИ на тему «Актуальные проблемы защиты родной природы в моём регионе (стране)» или «Природа и духовное здоровье народа». </w:t>
            </w:r>
          </w:p>
          <w:p w:rsidR="003A7155" w:rsidRPr="003A7155" w:rsidRDefault="003A7155" w:rsidP="003A7155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подготовка реферата «жизнь и творчество </w:t>
            </w:r>
          </w:p>
          <w:p w:rsidR="003A7155" w:rsidRPr="003A7155" w:rsidRDefault="003A7155" w:rsidP="003A7155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Салтынского</w:t>
            </w:r>
            <w:proofErr w:type="spellEnd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3A7155" w:rsidRPr="003A7155" w:rsidRDefault="00081BAF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55" w:rsidRPr="003A7155" w:rsidTr="00F20923">
        <w:tc>
          <w:tcPr>
            <w:tcW w:w="7626" w:type="dxa"/>
            <w:gridSpan w:val="2"/>
          </w:tcPr>
          <w:p w:rsidR="003A7155" w:rsidRPr="003A7155" w:rsidRDefault="000C1F2E" w:rsidP="003A715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3A7155" w:rsidRPr="003A7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A7155" w:rsidRPr="003A7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992" w:type="dxa"/>
          </w:tcPr>
          <w:p w:rsidR="003A7155" w:rsidRPr="004C7517" w:rsidRDefault="004C7517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17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851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55" w:rsidRPr="003A7155" w:rsidTr="00F20923">
        <w:tc>
          <w:tcPr>
            <w:tcW w:w="2948" w:type="dxa"/>
          </w:tcPr>
          <w:p w:rsidR="003A7155" w:rsidRPr="003A7155" w:rsidRDefault="000C1F2E" w:rsidP="003A71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3A7155" w:rsidRPr="003A71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.1.</w:t>
            </w:r>
            <w:r w:rsidR="003A7155"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Вечные вопросы зарубежной литературы.</w:t>
            </w:r>
          </w:p>
        </w:tc>
        <w:tc>
          <w:tcPr>
            <w:tcW w:w="4678" w:type="dxa"/>
          </w:tcPr>
          <w:p w:rsidR="003A7155" w:rsidRPr="003A7155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Эрнест Хемингуэй. </w:t>
            </w: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Единение человека и природы в повести «Старик и море». Творчество </w:t>
            </w:r>
            <w:r w:rsidRPr="003A7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Р. Шекли, Р. </w:t>
            </w:r>
            <w:proofErr w:type="spellStart"/>
            <w:proofErr w:type="gramStart"/>
            <w:r w:rsidRPr="003A7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Брэдбери</w:t>
            </w:r>
            <w:proofErr w:type="spellEnd"/>
            <w:r w:rsidRPr="003A7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r w:rsidR="00951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  <w:proofErr w:type="gramEnd"/>
            <w:r w:rsidR="00951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                                  </w:t>
            </w:r>
            <w:r w:rsidRPr="003A7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С. </w:t>
            </w:r>
            <w:proofErr w:type="spellStart"/>
            <w:r w:rsidRPr="003A7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Лема</w:t>
            </w:r>
            <w:proofErr w:type="spellEnd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3A7155" w:rsidTr="00F20923">
        <w:tc>
          <w:tcPr>
            <w:tcW w:w="7626" w:type="dxa"/>
            <w:gridSpan w:val="2"/>
          </w:tcPr>
          <w:p w:rsidR="003A7155" w:rsidRPr="003A7155" w:rsidRDefault="000C1F2E" w:rsidP="000C1F2E">
            <w:pPr>
              <w:shd w:val="clear" w:color="auto" w:fill="FFFFFF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  <w:r w:rsidR="003A7155" w:rsidRPr="003A71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Русское литературное зарубежье 1920 – 1990-х годов</w:t>
            </w:r>
          </w:p>
        </w:tc>
        <w:tc>
          <w:tcPr>
            <w:tcW w:w="992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b/>
                <w:sz w:val="24"/>
                <w:szCs w:val="24"/>
              </w:rPr>
              <w:t>2 час.</w:t>
            </w:r>
          </w:p>
        </w:tc>
        <w:tc>
          <w:tcPr>
            <w:tcW w:w="851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55" w:rsidRPr="003A7155" w:rsidTr="00F20923">
        <w:tc>
          <w:tcPr>
            <w:tcW w:w="2948" w:type="dxa"/>
          </w:tcPr>
          <w:p w:rsidR="003A7155" w:rsidRPr="003A7155" w:rsidRDefault="000C1F2E" w:rsidP="003A71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3A7155" w:rsidRPr="003A71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.1.</w:t>
            </w:r>
            <w:r w:rsidR="003A7155"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Первая волна эмиграции русских писателей. </w:t>
            </w:r>
          </w:p>
          <w:p w:rsidR="003A7155" w:rsidRPr="003A7155" w:rsidRDefault="003A7155" w:rsidP="003A71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В.В. Набоков.</w:t>
            </w:r>
            <w:r w:rsidR="000C1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России в творчестве Набокова.</w:t>
            </w:r>
          </w:p>
        </w:tc>
        <w:tc>
          <w:tcPr>
            <w:tcW w:w="4678" w:type="dxa"/>
          </w:tcPr>
          <w:p w:rsidR="003A7155" w:rsidRPr="003A7155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Характерные черты литературы русского зарубежья 1920-1930 гг. Творчество В. Набокова, И </w:t>
            </w:r>
            <w:proofErr w:type="spellStart"/>
            <w:r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Шмелёва</w:t>
            </w:r>
            <w:proofErr w:type="spellEnd"/>
            <w:r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Б. Зайцева, Г. </w:t>
            </w:r>
            <w:proofErr w:type="spellStart"/>
            <w:r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Газданова</w:t>
            </w:r>
            <w:proofErr w:type="spellEnd"/>
            <w:r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Б. Поплавского. Тема России в творчестве Набокова</w:t>
            </w:r>
            <w:r w:rsidRPr="003A71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0C1F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из биографии. Роман «Машенька». Проблематика и система образов в романе. Описания эмигрантской среды и воспоминания героя о прошлом, юности. Образ Машеньки. Смысл финала романа.</w:t>
            </w:r>
          </w:p>
          <w:p w:rsidR="003A7155" w:rsidRPr="003A7155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Теория литературы: развитие понятия о стиле писателя.</w:t>
            </w:r>
          </w:p>
        </w:tc>
        <w:tc>
          <w:tcPr>
            <w:tcW w:w="992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155" w:rsidRPr="003A7155" w:rsidTr="00F20923">
        <w:tc>
          <w:tcPr>
            <w:tcW w:w="2948" w:type="dxa"/>
          </w:tcPr>
          <w:p w:rsidR="003A7155" w:rsidRPr="003A7155" w:rsidRDefault="000C1F2E" w:rsidP="003A71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3A7155" w:rsidRPr="003A71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.2. </w:t>
            </w:r>
            <w:r w:rsidR="003A7155"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Вторая и третья волна эмиграции русских писателей.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A7155"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Проблемно-тематический диапазон поэзии </w:t>
            </w:r>
            <w:r w:rsidR="003A7155" w:rsidRPr="003A71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Иосифа Бродского.</w:t>
            </w:r>
          </w:p>
        </w:tc>
        <w:tc>
          <w:tcPr>
            <w:tcW w:w="4678" w:type="dxa"/>
          </w:tcPr>
          <w:p w:rsidR="003A7155" w:rsidRPr="003A7155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Осмысление опыта сталинских репрессий и Великой Отечественной войны в литературе. Творчество Б. Ширяева, Д. </w:t>
            </w:r>
            <w:proofErr w:type="spellStart"/>
            <w:r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Кленовского</w:t>
            </w:r>
            <w:proofErr w:type="spellEnd"/>
            <w:r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И. Елагина. Третья волна эмиграции. Возникновение диссидентского движения в СССР. Творчество И. Бродского, А. Синявского, Г. </w:t>
            </w:r>
            <w:proofErr w:type="spellStart"/>
            <w:r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Владимирова.</w:t>
            </w: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Широта</w:t>
            </w:r>
            <w:proofErr w:type="spellEnd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проблемно-тематического диапазона поэзии Бродского. Традиции русской </w:t>
            </w: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классической   поэзии в творчестве Бродского. Анализ поэтического текста. Стихи: «Осенний крик ястреба», «На смерть Жукова», «Сонет».</w:t>
            </w:r>
          </w:p>
          <w:p w:rsidR="003A7155" w:rsidRPr="003A7155" w:rsidRDefault="003A7155" w:rsidP="003A715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Сонет как стихотворная форма.</w:t>
            </w:r>
          </w:p>
        </w:tc>
        <w:tc>
          <w:tcPr>
            <w:tcW w:w="992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155" w:rsidRPr="003A7155" w:rsidTr="00F20923">
        <w:tc>
          <w:tcPr>
            <w:tcW w:w="7626" w:type="dxa"/>
            <w:gridSpan w:val="2"/>
          </w:tcPr>
          <w:p w:rsidR="003A7155" w:rsidRPr="003A7155" w:rsidRDefault="003A7155" w:rsidP="003A7155">
            <w:pPr>
              <w:numPr>
                <w:ilvl w:val="0"/>
                <w:numId w:val="25"/>
              </w:numPr>
              <w:shd w:val="clear" w:color="auto" w:fill="FFFFFF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Особенности развития литературы конца 1980 – 2000-х годов</w:t>
            </w:r>
          </w:p>
        </w:tc>
        <w:tc>
          <w:tcPr>
            <w:tcW w:w="992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3A7155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851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</w:rPr>
            </w:pPr>
          </w:p>
        </w:tc>
      </w:tr>
      <w:tr w:rsidR="003A7155" w:rsidRPr="003A7155" w:rsidTr="00F20923">
        <w:tc>
          <w:tcPr>
            <w:tcW w:w="2948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13.1. </w:t>
            </w: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на современном этапе.</w:t>
            </w:r>
          </w:p>
        </w:tc>
        <w:tc>
          <w:tcPr>
            <w:tcW w:w="4678" w:type="dxa"/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обзор произведений последних десятилетий. Тенденции современной литературы.  Понятие постмодернизма и </w:t>
            </w:r>
            <w:proofErr w:type="spellStart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постреализма</w:t>
            </w:r>
            <w:proofErr w:type="spellEnd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Традиционно массовые жанры («</w:t>
            </w:r>
            <w:proofErr w:type="spellStart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фэнтези</w:t>
            </w:r>
            <w:proofErr w:type="spellEnd"/>
            <w:proofErr w:type="gramStart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 фантастический</w:t>
            </w:r>
            <w:proofErr w:type="gramEnd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роман, мистико-политический триллер, эротический роман, </w:t>
            </w:r>
            <w:proofErr w:type="spellStart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истерн</w:t>
            </w:r>
            <w:proofErr w:type="spellEnd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авантюрный роман, «новый детектив», дамский детектив). «Новый </w:t>
            </w:r>
            <w:proofErr w:type="spellStart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автобиографизм</w:t>
            </w:r>
            <w:proofErr w:type="spellEnd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3A7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Сергея Довлатова</w:t>
            </w: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3A7155" w:rsidTr="00F20923">
        <w:tc>
          <w:tcPr>
            <w:tcW w:w="2948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13.2. </w:t>
            </w:r>
            <w:r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Проза </w:t>
            </w:r>
            <w:r w:rsidRPr="003A71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Татьяны Толстой.</w:t>
            </w:r>
          </w:p>
        </w:tc>
        <w:tc>
          <w:tcPr>
            <w:tcW w:w="4678" w:type="dxa"/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анализ творчества Т. Толстой как яркого явления постмодернизма. Рассказы: «Свидание с птицей», «Факир»,</w:t>
            </w:r>
          </w:p>
        </w:tc>
        <w:tc>
          <w:tcPr>
            <w:tcW w:w="992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155" w:rsidRPr="003A7155" w:rsidTr="00F20923">
        <w:tc>
          <w:tcPr>
            <w:tcW w:w="2948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13.3.</w:t>
            </w:r>
            <w:r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Фантомность реальности в повестях</w:t>
            </w:r>
          </w:p>
          <w:p w:rsidR="003A7155" w:rsidRPr="003A7155" w:rsidRDefault="003A7155" w:rsidP="003A71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A71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В. Пелевина.</w:t>
            </w:r>
          </w:p>
        </w:tc>
        <w:tc>
          <w:tcPr>
            <w:tcW w:w="4678" w:type="dxa"/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обзор творчества В. Пелевина. Виртуальность, множественность миров.</w:t>
            </w:r>
          </w:p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«Жёлтая стрела», «Принц Госплана».</w:t>
            </w:r>
          </w:p>
        </w:tc>
        <w:tc>
          <w:tcPr>
            <w:tcW w:w="992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3A7155" w:rsidTr="00F20923">
        <w:tc>
          <w:tcPr>
            <w:tcW w:w="2948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13.4. </w:t>
            </w:r>
            <w:r w:rsidRPr="003A7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Новейшая русская поэзия.</w:t>
            </w:r>
          </w:p>
        </w:tc>
        <w:tc>
          <w:tcPr>
            <w:tcW w:w="4678" w:type="dxa"/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Четыре направления движения новейшей русской поэзии: ироническое, концептуальное </w:t>
            </w:r>
            <w:proofErr w:type="spellStart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неоавангардное</w:t>
            </w:r>
            <w:proofErr w:type="spellEnd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неоклассическое. Стихи Н. Искренко, Вс. Некрасова, В. Кривулина.</w:t>
            </w:r>
          </w:p>
        </w:tc>
        <w:tc>
          <w:tcPr>
            <w:tcW w:w="992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3A7155" w:rsidTr="00F20923">
        <w:tc>
          <w:tcPr>
            <w:tcW w:w="7626" w:type="dxa"/>
            <w:gridSpan w:val="2"/>
          </w:tcPr>
          <w:p w:rsidR="003A7155" w:rsidRPr="003A7155" w:rsidRDefault="003A7155" w:rsidP="003A71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Внеаудиторная самостоятельная работа</w:t>
            </w:r>
          </w:p>
          <w:p w:rsidR="003A7155" w:rsidRPr="003A7155" w:rsidRDefault="003A7155" w:rsidP="003A715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подготовка доклада «Особенности массовой литературы конца ХХ – ХХ1 века».</w:t>
            </w:r>
          </w:p>
          <w:p w:rsidR="003A7155" w:rsidRPr="003A7155" w:rsidRDefault="003A7155" w:rsidP="003A715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реферата «Фантастика в современной литературе».</w:t>
            </w:r>
          </w:p>
          <w:p w:rsidR="003A7155" w:rsidRPr="003A7155" w:rsidRDefault="003A7155" w:rsidP="003A715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наизусть двух </w:t>
            </w:r>
            <w:proofErr w:type="gramStart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стихотворений  (</w:t>
            </w:r>
            <w:proofErr w:type="gramEnd"/>
            <w:r w:rsidRPr="003A7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выбору студентов).</w:t>
            </w:r>
          </w:p>
        </w:tc>
        <w:tc>
          <w:tcPr>
            <w:tcW w:w="992" w:type="dxa"/>
          </w:tcPr>
          <w:p w:rsidR="003A7155" w:rsidRPr="003A7155" w:rsidRDefault="000C1F2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155" w:rsidRPr="003A7155" w:rsidTr="00F20923">
        <w:tc>
          <w:tcPr>
            <w:tcW w:w="2948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13.5,6,7. </w:t>
            </w:r>
            <w:r w:rsidRPr="003A7155">
              <w:rPr>
                <w:rFonts w:ascii="Times New Roman" w:hAnsi="Times New Roman" w:cs="Times New Roman"/>
              </w:rPr>
              <w:t>Дифференцированный зачёт.</w:t>
            </w:r>
          </w:p>
        </w:tc>
        <w:tc>
          <w:tcPr>
            <w:tcW w:w="4678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>Проверка знаний, умений и навыков по изученному материалу.</w:t>
            </w:r>
          </w:p>
        </w:tc>
        <w:tc>
          <w:tcPr>
            <w:tcW w:w="992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1F2E" w:rsidRPr="003A7155" w:rsidTr="00F20923">
        <w:tc>
          <w:tcPr>
            <w:tcW w:w="2948" w:type="dxa"/>
          </w:tcPr>
          <w:p w:rsidR="000C1F2E" w:rsidRPr="003A7155" w:rsidRDefault="000C1F2E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1 и 2 курсах</w:t>
            </w:r>
          </w:p>
        </w:tc>
        <w:tc>
          <w:tcPr>
            <w:tcW w:w="4678" w:type="dxa"/>
          </w:tcPr>
          <w:p w:rsidR="000C1F2E" w:rsidRPr="003A7155" w:rsidRDefault="000C1F2E" w:rsidP="003A7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C1F2E" w:rsidRPr="000C1F2E" w:rsidRDefault="000C1F2E" w:rsidP="003A71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176 </w:t>
            </w:r>
            <w:r w:rsidRPr="003A715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</w:tbl>
    <w:p w:rsidR="003A7155" w:rsidRPr="003A7155" w:rsidRDefault="003A7155" w:rsidP="003A7155">
      <w:pPr>
        <w:shd w:val="clear" w:color="auto" w:fill="FDFDFD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3A7155" w:rsidRPr="003A7155" w:rsidRDefault="003A7155" w:rsidP="003A7155">
      <w:pPr>
        <w:shd w:val="clear" w:color="auto" w:fill="FDFDFD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>1. – ознакомительный (узнавание ранее изученных объектов, свойств);</w:t>
      </w:r>
    </w:p>
    <w:p w:rsidR="003A7155" w:rsidRPr="003A7155" w:rsidRDefault="003A7155" w:rsidP="003A7155">
      <w:pPr>
        <w:shd w:val="clear" w:color="auto" w:fill="FDFDFD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>2. – репродуктивный (выполнение деятельности по образцу, инструкции или под руководством);</w:t>
      </w:r>
    </w:p>
    <w:p w:rsidR="003A7155" w:rsidRPr="003A7155" w:rsidRDefault="003A7155" w:rsidP="003A7155">
      <w:pPr>
        <w:shd w:val="clear" w:color="auto" w:fill="FDFDFD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задач).</w:t>
      </w:r>
    </w:p>
    <w:p w:rsidR="003A7155" w:rsidRPr="003A7155" w:rsidRDefault="003A7155" w:rsidP="003A7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155" w:rsidRPr="003A7155" w:rsidRDefault="003A7155" w:rsidP="003A715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РЕАЛИЗАЦИИ УЧЕБНОЙ ДИСЦИПЛИНЫ</w:t>
      </w:r>
    </w:p>
    <w:p w:rsidR="003A7155" w:rsidRPr="003A7155" w:rsidRDefault="003A7155" w:rsidP="003A71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Pr="003A7155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        </w:t>
      </w:r>
      <w:r w:rsidRPr="003A7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3A7155" w:rsidRPr="003A7155" w:rsidRDefault="003A7155" w:rsidP="003A71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дисциплина изучается в кабинете русского языка и литературы.</w:t>
      </w:r>
    </w:p>
    <w:p w:rsidR="003A7155" w:rsidRPr="003A7155" w:rsidRDefault="003A7155" w:rsidP="003A71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Оборудование учебного кабинета:</w:t>
      </w:r>
    </w:p>
    <w:p w:rsidR="003A7155" w:rsidRPr="003A7155" w:rsidRDefault="003A7155" w:rsidP="003A71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рабочие места по количеству обучающихся;</w:t>
      </w:r>
    </w:p>
    <w:p w:rsidR="003A7155" w:rsidRPr="003A7155" w:rsidRDefault="003A7155" w:rsidP="003A71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рабочее место преподавателя;</w:t>
      </w:r>
    </w:p>
    <w:p w:rsidR="003A7155" w:rsidRPr="003A7155" w:rsidRDefault="003A7155" w:rsidP="003A71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комплект учебно-наглядных пособий ««Литература 10-11»»;</w:t>
      </w:r>
    </w:p>
    <w:p w:rsidR="003A7155" w:rsidRPr="003A7155" w:rsidRDefault="003A7155" w:rsidP="003A715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         </w:t>
      </w:r>
      <w:r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и электронные пособия;</w:t>
      </w:r>
    </w:p>
    <w:p w:rsidR="003A7155" w:rsidRPr="003A7155" w:rsidRDefault="003A7155" w:rsidP="003A71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      методические разработки уроков и мероприятий.</w:t>
      </w:r>
    </w:p>
    <w:p w:rsidR="003A7155" w:rsidRPr="003A7155" w:rsidRDefault="003A7155" w:rsidP="003A7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155" w:rsidRPr="003A7155" w:rsidRDefault="003A7155" w:rsidP="003A71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tbl>
      <w:tblPr>
        <w:tblW w:w="9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639"/>
        <w:gridCol w:w="5148"/>
      </w:tblGrid>
      <w:tr w:rsidR="003A7155" w:rsidRPr="003A7155" w:rsidTr="003A7155">
        <w:trPr>
          <w:trHeight w:val="48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55" w:rsidRPr="003A7155" w:rsidRDefault="003A7155" w:rsidP="003A7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55" w:rsidRPr="003A7155" w:rsidRDefault="003A7155" w:rsidP="003A7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3A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Персональный компьютер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55" w:rsidRPr="003A7155" w:rsidRDefault="003A7155" w:rsidP="003A7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 13100041</w:t>
            </w:r>
          </w:p>
        </w:tc>
      </w:tr>
      <w:tr w:rsidR="003A7155" w:rsidRPr="003A7155" w:rsidTr="003A7155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55" w:rsidRPr="003A7155" w:rsidRDefault="003A7155" w:rsidP="003A7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55" w:rsidRPr="003A7155" w:rsidRDefault="003A7155" w:rsidP="003A7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3A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 стационарный</w:t>
            </w:r>
            <w:r w:rsidRPr="003A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EPSON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55" w:rsidRPr="003A7155" w:rsidRDefault="003A7155" w:rsidP="003A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Мультимедиа-проектор </w:t>
            </w:r>
            <w:r w:rsidRPr="003A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EB</w:t>
            </w:r>
            <w:r w:rsidRPr="003A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3A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3A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  <w:p w:rsidR="003A7155" w:rsidRPr="003A7155" w:rsidRDefault="003A7155" w:rsidP="003A7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Инв. № 13100099</w:t>
            </w:r>
          </w:p>
        </w:tc>
      </w:tr>
      <w:tr w:rsidR="003A7155" w:rsidRPr="003A7155" w:rsidTr="003A7155">
        <w:trPr>
          <w:trHeight w:val="2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55" w:rsidRPr="003A7155" w:rsidRDefault="003A7155" w:rsidP="003A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55" w:rsidRPr="003A7155" w:rsidRDefault="003A7155" w:rsidP="003A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55" w:rsidRPr="003A7155" w:rsidRDefault="003A7155" w:rsidP="003A7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7155" w:rsidRPr="003A7155" w:rsidTr="003A7155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55" w:rsidRPr="003A7155" w:rsidRDefault="003A7155" w:rsidP="003A7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55" w:rsidRPr="003A7155" w:rsidRDefault="003A7155" w:rsidP="003A7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55" w:rsidRPr="003A7155" w:rsidRDefault="003A7155" w:rsidP="003A7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7155" w:rsidRPr="003A7155" w:rsidTr="003A7155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55" w:rsidRPr="003A7155" w:rsidRDefault="003A7155" w:rsidP="003A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55" w:rsidRPr="003A7155" w:rsidRDefault="003A7155" w:rsidP="003A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55" w:rsidRPr="00140724" w:rsidRDefault="00140724" w:rsidP="003A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Lenovo</w:t>
            </w:r>
          </w:p>
        </w:tc>
      </w:tr>
    </w:tbl>
    <w:p w:rsidR="003A7155" w:rsidRPr="003A7155" w:rsidRDefault="003A7155" w:rsidP="003A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155" w:rsidRPr="003A7155" w:rsidRDefault="003A7155" w:rsidP="003A71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  Информационное обеспечение обучения.</w:t>
      </w:r>
    </w:p>
    <w:p w:rsidR="003A7155" w:rsidRPr="003A7155" w:rsidRDefault="003A7155" w:rsidP="003A71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p w:rsidR="003A7155" w:rsidRPr="003A7155" w:rsidRDefault="003A7155" w:rsidP="003A71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3A7155" w:rsidRPr="003A7155" w:rsidRDefault="003A7155" w:rsidP="003A71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</w:t>
      </w:r>
    </w:p>
    <w:p w:rsidR="003A7155" w:rsidRPr="003A7155" w:rsidRDefault="003A7155" w:rsidP="003A7155">
      <w:pPr>
        <w:shd w:val="clear" w:color="auto" w:fill="FDFDFD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71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источники:</w:t>
      </w:r>
    </w:p>
    <w:p w:rsidR="003A7155" w:rsidRPr="003A7155" w:rsidRDefault="003A7155" w:rsidP="003A7155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Журавлев </w:t>
      </w:r>
      <w:proofErr w:type="gramStart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В.П..</w:t>
      </w:r>
      <w:proofErr w:type="gramEnd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литература ХХ века в </w:t>
      </w:r>
      <w:proofErr w:type="spellStart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частях. 11 класс. М.: Просвещение, 2010.Лебедев Ю.В. Русская литература </w:t>
      </w:r>
      <w:r w:rsidRPr="003A7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(ч. 1, 2) 10 </w:t>
      </w:r>
      <w:proofErr w:type="spellStart"/>
      <w:proofErr w:type="gramStart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2005.                                                                                                                Михайлов О.Н., Шайтанов И.О., </w:t>
      </w:r>
      <w:proofErr w:type="spellStart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Чалмаев</w:t>
      </w:r>
      <w:proofErr w:type="spellEnd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и </w:t>
      </w:r>
      <w:proofErr w:type="spellStart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>др.Русский</w:t>
      </w:r>
      <w:proofErr w:type="spellEnd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и литература. Литература (базовый уровень). 11 класс: в 2-х ч./ под </w:t>
      </w:r>
      <w:proofErr w:type="spellStart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ред.В.П</w:t>
      </w:r>
      <w:proofErr w:type="spellEnd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Журавлёва. – М., 2014.                                                                                               </w:t>
      </w:r>
      <w:proofErr w:type="spellStart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Обернихина</w:t>
      </w:r>
      <w:proofErr w:type="spellEnd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Антонова А.Г., </w:t>
      </w:r>
      <w:proofErr w:type="spellStart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Вольнова</w:t>
      </w:r>
      <w:proofErr w:type="spellEnd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 Литература: учебник для учреждений </w:t>
      </w:r>
      <w:proofErr w:type="spellStart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</w:t>
      </w:r>
      <w:proofErr w:type="spellEnd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образования: в 2 ч./ под ред. Г.А. </w:t>
      </w:r>
      <w:proofErr w:type="spellStart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Обернихиной</w:t>
      </w:r>
      <w:proofErr w:type="spellEnd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2015.                                                                                                              </w:t>
      </w:r>
      <w:proofErr w:type="spellStart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Обернихина</w:t>
      </w:r>
      <w:proofErr w:type="spellEnd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Антонова А.Г., </w:t>
      </w:r>
      <w:proofErr w:type="spellStart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Вольнова</w:t>
      </w:r>
      <w:proofErr w:type="spellEnd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 Литература. Практикум: учеб. Пособие / под ред. Г.А. </w:t>
      </w:r>
      <w:proofErr w:type="spellStart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Обернихиной</w:t>
      </w:r>
      <w:proofErr w:type="spellEnd"/>
      <w:r w:rsidRPr="003A715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2014.</w:t>
      </w:r>
    </w:p>
    <w:p w:rsidR="003A7155" w:rsidRPr="003A7155" w:rsidRDefault="003A7155" w:rsidP="003A7155">
      <w:pPr>
        <w:spacing w:after="0" w:line="240" w:lineRule="auto"/>
        <w:ind w:right="-268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преподавателей</w:t>
      </w:r>
    </w:p>
    <w:p w:rsidR="003A7155" w:rsidRPr="003A7155" w:rsidRDefault="003A7155" w:rsidP="003A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155" w:rsidRPr="003A7155" w:rsidRDefault="003A7155" w:rsidP="003A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учебных изданий, Интернет-ресурсов, дополнительной литературы, используемых в учебном процессе </w:t>
      </w:r>
    </w:p>
    <w:p w:rsidR="003A7155" w:rsidRPr="003A7155" w:rsidRDefault="003A7155" w:rsidP="003A71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7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29.12.2012 № 273-ФЗ «Об образовании в Российской Федерации».</w:t>
      </w:r>
    </w:p>
    <w:p w:rsidR="003A7155" w:rsidRPr="003A7155" w:rsidRDefault="003A7155" w:rsidP="003A71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7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3A7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3A7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3A7155" w:rsidRPr="003A7155" w:rsidRDefault="003A7155" w:rsidP="003A71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7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Приказ </w:t>
      </w:r>
      <w:proofErr w:type="spellStart"/>
      <w:r w:rsidRPr="003A7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3A7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 от 29.12.2014 № 1645 «О внесении изменений в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3A7155" w:rsidRPr="003A7155" w:rsidRDefault="003A7155" w:rsidP="003A71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7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3A7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3A7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</w:t>
      </w:r>
      <w:proofErr w:type="spellStart"/>
      <w:r w:rsidRPr="003A7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специальностисреднего</w:t>
      </w:r>
      <w:proofErr w:type="spellEnd"/>
      <w:r w:rsidRPr="003A7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профессионального образования».</w:t>
      </w:r>
    </w:p>
    <w:p w:rsidR="003A7155" w:rsidRPr="003A7155" w:rsidRDefault="003A7155" w:rsidP="003A71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Архипова Н.П. и др. Уроки литературы с применением информационных технологий </w:t>
      </w:r>
      <w:proofErr w:type="gramStart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 электронным</w:t>
      </w:r>
      <w:proofErr w:type="gramEnd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приложением). М.: Глобус, 2009.    </w:t>
      </w:r>
    </w:p>
    <w:p w:rsidR="003A7155" w:rsidRPr="003A7155" w:rsidRDefault="003A7155" w:rsidP="003A71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Белокурова</w:t>
      </w:r>
      <w:proofErr w:type="spellEnd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С.П., Сухих И.Н. Русский язык и литература. Русская литература в 10 классе (базовый уровень). Книга для учителя/под ред. И.Н. Сухих. – М., 2014.</w:t>
      </w:r>
    </w:p>
    <w:p w:rsidR="003A7155" w:rsidRPr="003A7155" w:rsidRDefault="003A7155" w:rsidP="003A71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Белокурова</w:t>
      </w:r>
      <w:proofErr w:type="spellEnd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С.П., Дорофеева М.Г., Ежова И.В., и др. Русский язык и литература. Литература в 11 классе (базовый уровень). Книга для учителя/ под ред. И.Н. Сухих. – М., 2014.</w:t>
      </w:r>
    </w:p>
    <w:p w:rsidR="003A7155" w:rsidRPr="003A7155" w:rsidRDefault="003A7155" w:rsidP="003A71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Бурменская</w:t>
      </w:r>
      <w:proofErr w:type="spellEnd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Г.В., Володарская И.А. и др. Формирование универсальных учебных действий в основной школе: от </w:t>
      </w:r>
      <w:proofErr w:type="spellStart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деййствий</w:t>
      </w:r>
      <w:proofErr w:type="spellEnd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мысли. Система заданий: пособие для учителя / под ред. А.Г. </w:t>
      </w:r>
      <w:proofErr w:type="spellStart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Асмолова</w:t>
      </w:r>
      <w:proofErr w:type="spellEnd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– М., 2010.</w:t>
      </w:r>
    </w:p>
    <w:p w:rsidR="003A7155" w:rsidRPr="003A7155" w:rsidRDefault="003A7155" w:rsidP="003A71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Вайнерман</w:t>
      </w:r>
      <w:proofErr w:type="spellEnd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В.С. «Поручаю себя Вашей доброй памяти…» </w:t>
      </w:r>
    </w:p>
    <w:p w:rsidR="003A7155" w:rsidRPr="003A7155" w:rsidRDefault="003A7155" w:rsidP="003A7155">
      <w:pPr>
        <w:numPr>
          <w:ilvl w:val="1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(Ф.М. Достоевский и Сибирь). Омск: Изд. Дом «Наука», 2014.                                                                        </w:t>
      </w:r>
    </w:p>
    <w:p w:rsidR="003A7155" w:rsidRPr="003A7155" w:rsidRDefault="003A7155" w:rsidP="003A71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Егорова Н.В., Золотарева И.В. и др. «Поурочные разработки по литературе XIX в. 10 класс (в 2-х частях)». М.: «ВАКО», 2012 год.</w:t>
      </w:r>
    </w:p>
    <w:p w:rsidR="003A7155" w:rsidRPr="003A7155" w:rsidRDefault="003A7155" w:rsidP="003A71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Егорова Н.В., Золотарёва И.В. Поурочные разработки по русской литературе, </w:t>
      </w:r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XX</w:t>
      </w:r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век. 11 класс (в 2-х ч.). </w:t>
      </w:r>
      <w:r w:rsidRPr="003A7155">
        <w:rPr>
          <w:rFonts w:ascii="Times New Roman" w:hAnsi="Times New Roman" w:cs="Times New Roman"/>
          <w:sz w:val="28"/>
          <w:szCs w:val="28"/>
        </w:rPr>
        <w:t xml:space="preserve">М.: «ВАКО», 2013.  </w:t>
      </w:r>
    </w:p>
    <w:p w:rsidR="003A7155" w:rsidRPr="003A7155" w:rsidRDefault="003A7155" w:rsidP="003A71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Карнаух</w:t>
      </w:r>
      <w:proofErr w:type="spellEnd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Н.</w:t>
      </w:r>
      <w:r w:rsidRPr="003A7155">
        <w:rPr>
          <w:rFonts w:ascii="Times New Roman" w:hAnsi="Times New Roman" w:cs="Times New Roman"/>
          <w:sz w:val="28"/>
          <w:szCs w:val="28"/>
        </w:rPr>
        <w:t xml:space="preserve">Л. Наши творческие работы. Литература. 8 </w:t>
      </w:r>
      <w:proofErr w:type="spellStart"/>
      <w:r w:rsidRPr="003A7155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3A7155">
        <w:rPr>
          <w:rFonts w:ascii="Times New Roman" w:hAnsi="Times New Roman" w:cs="Times New Roman"/>
          <w:sz w:val="28"/>
          <w:szCs w:val="28"/>
        </w:rPr>
        <w:t>. дополнительные</w:t>
      </w:r>
      <w:proofErr w:type="gramEnd"/>
      <w:r w:rsidRPr="003A7155">
        <w:rPr>
          <w:rFonts w:ascii="Times New Roman" w:hAnsi="Times New Roman" w:cs="Times New Roman"/>
          <w:sz w:val="28"/>
          <w:szCs w:val="28"/>
        </w:rPr>
        <w:t xml:space="preserve"> материалы/ </w:t>
      </w:r>
      <w:proofErr w:type="spellStart"/>
      <w:r w:rsidRPr="003A7155">
        <w:rPr>
          <w:rFonts w:ascii="Times New Roman" w:hAnsi="Times New Roman" w:cs="Times New Roman"/>
          <w:sz w:val="28"/>
          <w:szCs w:val="28"/>
        </w:rPr>
        <w:t>аве</w:t>
      </w:r>
      <w:proofErr w:type="spellEnd"/>
      <w:r w:rsidRPr="003A7155">
        <w:rPr>
          <w:rFonts w:ascii="Times New Roman" w:hAnsi="Times New Roman" w:cs="Times New Roman"/>
          <w:sz w:val="28"/>
          <w:szCs w:val="28"/>
        </w:rPr>
        <w:t>.- сост. Г.И. Беленький, О.М. Хренова. – М., 2011.</w:t>
      </w:r>
    </w:p>
    <w:p w:rsidR="003A7155" w:rsidRPr="003A7155" w:rsidRDefault="003A7155" w:rsidP="00BA4F6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Карнаух</w:t>
      </w:r>
      <w:proofErr w:type="spellEnd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Н.Л., </w:t>
      </w:r>
      <w:proofErr w:type="spellStart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Кац</w:t>
      </w:r>
      <w:proofErr w:type="spellEnd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Э.Э. Письмо и эссе. Литература. 8 </w:t>
      </w:r>
      <w:proofErr w:type="spellStart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кл</w:t>
      </w:r>
      <w:proofErr w:type="spellEnd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– М., 2012. </w:t>
      </w:r>
    </w:p>
    <w:p w:rsidR="003A7155" w:rsidRPr="003A7155" w:rsidRDefault="003A7155" w:rsidP="00BA4F6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Коровина В.Я. «Программы общеобразовательных учреждений. Литература. 5-11, 10-11 классы». М.: «Просвещение», 2010 год.  </w:t>
      </w:r>
    </w:p>
    <w:p w:rsidR="003A7155" w:rsidRPr="003A7155" w:rsidRDefault="003A7155" w:rsidP="00BA4F64">
      <w:pPr>
        <w:numPr>
          <w:ilvl w:val="0"/>
          <w:numId w:val="30"/>
        </w:numPr>
        <w:ind w:right="-1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Косивцова</w:t>
      </w:r>
      <w:proofErr w:type="spellEnd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Л.И. Поурочные планы по учебнику Б.Ю.В. Лебедева «Русская литература. </w:t>
      </w:r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XIX</w:t>
      </w:r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век. 10 класс» (в 2-х ч.). Волгоград: Учитель, 2010.          </w:t>
      </w:r>
    </w:p>
    <w:p w:rsidR="003A7155" w:rsidRPr="003A7155" w:rsidRDefault="003A7155" w:rsidP="00BA4F64">
      <w:pPr>
        <w:numPr>
          <w:ilvl w:val="0"/>
          <w:numId w:val="30"/>
        </w:numPr>
        <w:ind w:right="-1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3A7155">
        <w:rPr>
          <w:rFonts w:ascii="Times New Roman" w:hAnsi="Times New Roman" w:cs="Times New Roman"/>
          <w:sz w:val="28"/>
          <w:szCs w:val="28"/>
        </w:rPr>
        <w:t>Крутецкая</w:t>
      </w:r>
      <w:proofErr w:type="spellEnd"/>
      <w:r w:rsidRPr="003A7155">
        <w:rPr>
          <w:rFonts w:ascii="Times New Roman" w:hAnsi="Times New Roman" w:cs="Times New Roman"/>
          <w:sz w:val="28"/>
          <w:szCs w:val="28"/>
        </w:rPr>
        <w:t xml:space="preserve"> В.А. </w:t>
      </w:r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Русская литература в таблицах и схемах. 9-11 классы. СПб: </w:t>
      </w:r>
      <w:proofErr w:type="spellStart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Издат</w:t>
      </w:r>
      <w:proofErr w:type="spellEnd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Дом «Литера», 2013.                                                                                                 </w:t>
      </w:r>
    </w:p>
    <w:p w:rsidR="003A7155" w:rsidRPr="003A7155" w:rsidRDefault="003A7155" w:rsidP="00BA4F64">
      <w:pPr>
        <w:numPr>
          <w:ilvl w:val="0"/>
          <w:numId w:val="30"/>
        </w:numPr>
        <w:ind w:right="-1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Ломилина</w:t>
      </w:r>
      <w:proofErr w:type="spellEnd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Н.И., Сигов В.К.</w:t>
      </w:r>
      <w:r w:rsidRPr="003A7155">
        <w:rPr>
          <w:rFonts w:ascii="Times New Roman" w:hAnsi="Times New Roman" w:cs="Times New Roman"/>
          <w:sz w:val="28"/>
          <w:szCs w:val="28"/>
        </w:rPr>
        <w:t xml:space="preserve"> Русская литература </w:t>
      </w:r>
      <w:r w:rsidRPr="003A715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A71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7155">
        <w:rPr>
          <w:rFonts w:ascii="Times New Roman" w:hAnsi="Times New Roman" w:cs="Times New Roman"/>
          <w:sz w:val="28"/>
          <w:szCs w:val="28"/>
        </w:rPr>
        <w:t>ХХв</w:t>
      </w:r>
      <w:proofErr w:type="spellEnd"/>
      <w:r w:rsidRPr="003A7155">
        <w:rPr>
          <w:rFonts w:ascii="Times New Roman" w:hAnsi="Times New Roman" w:cs="Times New Roman"/>
          <w:sz w:val="28"/>
          <w:szCs w:val="28"/>
        </w:rPr>
        <w:t xml:space="preserve">. Тесты и контрольные вопросы. М.: Интеллект-Центр, 2004.                                                                          </w:t>
      </w:r>
    </w:p>
    <w:p w:rsidR="003A7155" w:rsidRPr="003A7155" w:rsidRDefault="003A7155" w:rsidP="00BA4F64">
      <w:pPr>
        <w:numPr>
          <w:ilvl w:val="0"/>
          <w:numId w:val="30"/>
        </w:numPr>
        <w:ind w:right="-1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Нарушевич</w:t>
      </w:r>
      <w:proofErr w:type="spellEnd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А.Г, </w:t>
      </w:r>
      <w:proofErr w:type="spellStart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Нарушевич</w:t>
      </w:r>
      <w:proofErr w:type="spellEnd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И.С. Итоговое выпускное сочинение в 11-м классе. Ростов-на-Дону: Легион, 2014.</w:t>
      </w:r>
    </w:p>
    <w:p w:rsidR="003A7155" w:rsidRPr="003A7155" w:rsidRDefault="003A7155" w:rsidP="00BA4F64">
      <w:pPr>
        <w:numPr>
          <w:ilvl w:val="0"/>
          <w:numId w:val="30"/>
        </w:numPr>
        <w:ind w:right="-1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Обернихина</w:t>
      </w:r>
      <w:proofErr w:type="spellEnd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Г.А., </w:t>
      </w:r>
      <w:proofErr w:type="spellStart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Мацыяка</w:t>
      </w:r>
      <w:proofErr w:type="spellEnd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Е.В. Литература. Книга для преподавателя: метод. Пособие/ под ред. Г.А. </w:t>
      </w:r>
      <w:proofErr w:type="spellStart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Обернихиной</w:t>
      </w:r>
      <w:proofErr w:type="spellEnd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– М., 2014.</w:t>
      </w:r>
    </w:p>
    <w:p w:rsidR="003A7155" w:rsidRPr="003A7155" w:rsidRDefault="003A7155" w:rsidP="00BA4F64">
      <w:pPr>
        <w:numPr>
          <w:ilvl w:val="0"/>
          <w:numId w:val="30"/>
        </w:numPr>
        <w:ind w:right="-766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Панфилова А.П. Инновационные педагогические технологии. – М., 2009.</w:t>
      </w:r>
    </w:p>
    <w:p w:rsidR="003A7155" w:rsidRPr="003A7155" w:rsidRDefault="003A7155" w:rsidP="00BA4F64">
      <w:pPr>
        <w:numPr>
          <w:ilvl w:val="0"/>
          <w:numId w:val="30"/>
        </w:numPr>
        <w:ind w:right="-1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Поташник М.М., Левит М.В. как помочь учителю в освоении ФГОС: пособие для учителей, руководителей школ и органов образования. – М., 2014.</w:t>
      </w:r>
    </w:p>
    <w:p w:rsidR="003A7155" w:rsidRPr="003A7155" w:rsidRDefault="003A7155" w:rsidP="00BA4F64">
      <w:pPr>
        <w:numPr>
          <w:ilvl w:val="0"/>
          <w:numId w:val="30"/>
        </w:numPr>
        <w:ind w:right="-1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Самостоятельная работа: методические рекомендации для специалистов учреждений начального и среднего профессионального образования. – Киров, 2011.</w:t>
      </w:r>
    </w:p>
    <w:p w:rsidR="003A7155" w:rsidRPr="003A7155" w:rsidRDefault="003A7155" w:rsidP="00BA4F64">
      <w:pPr>
        <w:numPr>
          <w:ilvl w:val="0"/>
          <w:numId w:val="30"/>
        </w:numPr>
        <w:ind w:right="-766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Современная русская литература конца ХХ – начала ХХ1 века. – М., </w:t>
      </w:r>
    </w:p>
    <w:p w:rsidR="003A7155" w:rsidRPr="003A7155" w:rsidRDefault="003A7155" w:rsidP="00BA4F64">
      <w:pPr>
        <w:numPr>
          <w:ilvl w:val="0"/>
          <w:numId w:val="30"/>
        </w:numPr>
        <w:ind w:right="-766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Черняк </w:t>
      </w:r>
      <w:proofErr w:type="spellStart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М.А.Современная</w:t>
      </w:r>
      <w:proofErr w:type="spellEnd"/>
      <w:r w:rsidRPr="003A71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русская литература. – М., 2010.</w:t>
      </w:r>
    </w:p>
    <w:p w:rsidR="003A7155" w:rsidRPr="003A7155" w:rsidRDefault="003A7155" w:rsidP="00BA4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ресурсы:</w:t>
      </w:r>
    </w:p>
    <w:p w:rsidR="003A7155" w:rsidRPr="003A7155" w:rsidRDefault="005501DA" w:rsidP="00BA4F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gramma</w:t>
        </w:r>
        <w:proofErr w:type="spellEnd"/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A7155"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(сайт «Культура письменной речи»)</w:t>
      </w:r>
    </w:p>
    <w:p w:rsidR="003A7155" w:rsidRPr="003A7155" w:rsidRDefault="005501DA" w:rsidP="00BA4F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krugosvet</w:t>
        </w:r>
        <w:proofErr w:type="spellEnd"/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A7155"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(универсальная научно-популярная онлайн-энциклопедия «Энциклопедия </w:t>
      </w:r>
      <w:proofErr w:type="spellStart"/>
      <w:r w:rsidR="003A7155"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Кругосвет</w:t>
      </w:r>
      <w:proofErr w:type="spellEnd"/>
      <w:r w:rsidR="003A7155"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3A7155" w:rsidRPr="003A7155" w:rsidRDefault="005501DA" w:rsidP="00BA4F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school</w:t>
        </w:r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-</w:t>
        </w:r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collection</w:t>
        </w:r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A7155"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(сайт «Единая коллекция цифровых образовательных ресурсов»)</w:t>
      </w:r>
    </w:p>
    <w:p w:rsidR="003A7155" w:rsidRPr="003A7155" w:rsidRDefault="005501DA" w:rsidP="00BA4F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spravka</w:t>
        </w:r>
        <w:proofErr w:type="spellEnd"/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gramota</w:t>
        </w:r>
        <w:proofErr w:type="spellEnd"/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3A7155" w:rsidRPr="003A715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A7155"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(сайт «Справочная служба русского языка»)</w:t>
      </w:r>
    </w:p>
    <w:p w:rsidR="003A7155" w:rsidRPr="003A7155" w:rsidRDefault="005501DA" w:rsidP="00BA4F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3A7155" w:rsidRPr="003A7155">
          <w:rPr>
            <w:rFonts w:ascii="Times New Roman" w:eastAsia="Times New Roman" w:hAnsi="Times New Roman" w:cs="Times New Roman"/>
            <w:color w:val="3B7BB9"/>
            <w:sz w:val="28"/>
            <w:szCs w:val="28"/>
            <w:u w:val="single"/>
            <w:lang w:eastAsia="ru-RU"/>
          </w:rPr>
          <w:t>http://slovari.gramota.ru</w:t>
        </w:r>
      </w:hyperlink>
    </w:p>
    <w:p w:rsidR="003A7155" w:rsidRPr="003A7155" w:rsidRDefault="005501DA" w:rsidP="00BA4F64">
      <w:pPr>
        <w:numPr>
          <w:ilvl w:val="0"/>
          <w:numId w:val="29"/>
        </w:numPr>
        <w:shd w:val="clear" w:color="auto" w:fill="FDFDFD"/>
        <w:spacing w:before="100" w:beforeAutospacing="1" w:after="100" w:afterAutospacing="1" w:line="225" w:lineRule="atLeast"/>
        <w:ind w:right="2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3" w:history="1">
        <w:r w:rsidR="003A7155" w:rsidRPr="003A7155">
          <w:rPr>
            <w:rFonts w:ascii="Times New Roman" w:eastAsia="Times New Roman" w:hAnsi="Times New Roman" w:cs="Times New Roman"/>
            <w:color w:val="3B7BB9"/>
            <w:sz w:val="28"/>
            <w:szCs w:val="28"/>
            <w:u w:val="single"/>
            <w:lang w:eastAsia="ru-RU"/>
          </w:rPr>
          <w:t>http://www.rubricon.com</w:t>
        </w:r>
      </w:hyperlink>
    </w:p>
    <w:p w:rsidR="003A7155" w:rsidRPr="003A7155" w:rsidRDefault="005501DA" w:rsidP="003A7155">
      <w:pPr>
        <w:numPr>
          <w:ilvl w:val="0"/>
          <w:numId w:val="29"/>
        </w:numPr>
        <w:shd w:val="clear" w:color="auto" w:fill="FDFDFD"/>
        <w:spacing w:before="100" w:beforeAutospacing="1" w:after="100" w:afterAutospacing="1" w:line="225" w:lineRule="atLeast"/>
        <w:ind w:right="22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4" w:history="1">
        <w:r w:rsidR="003A7155" w:rsidRPr="003A7155">
          <w:rPr>
            <w:rFonts w:ascii="Times New Roman" w:eastAsia="Times New Roman" w:hAnsi="Times New Roman" w:cs="Times New Roman"/>
            <w:color w:val="3B7BB9"/>
            <w:sz w:val="28"/>
            <w:szCs w:val="28"/>
            <w:u w:val="single"/>
            <w:lang w:eastAsia="ru-RU"/>
          </w:rPr>
          <w:t>http://www.sokr.ru</w:t>
        </w:r>
      </w:hyperlink>
    </w:p>
    <w:p w:rsidR="003A7155" w:rsidRPr="003A7155" w:rsidRDefault="005501DA" w:rsidP="003A7155">
      <w:pPr>
        <w:numPr>
          <w:ilvl w:val="0"/>
          <w:numId w:val="29"/>
        </w:numPr>
        <w:shd w:val="clear" w:color="auto" w:fill="FDFDFD"/>
        <w:spacing w:before="100" w:beforeAutospacing="1" w:after="100" w:afterAutospacing="1" w:line="225" w:lineRule="atLeast"/>
        <w:ind w:right="22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5" w:history="1">
        <w:r w:rsidR="003A7155" w:rsidRPr="003A7155">
          <w:rPr>
            <w:rFonts w:ascii="Times New Roman" w:eastAsia="Times New Roman" w:hAnsi="Times New Roman" w:cs="Times New Roman"/>
            <w:color w:val="3B7BB9"/>
            <w:sz w:val="28"/>
            <w:szCs w:val="28"/>
            <w:u w:val="single"/>
            <w:lang w:eastAsia="ru-RU"/>
          </w:rPr>
          <w:t>http://slovari.yandex.ru</w:t>
        </w:r>
      </w:hyperlink>
    </w:p>
    <w:p w:rsidR="003A7155" w:rsidRPr="003A7155" w:rsidRDefault="005501DA" w:rsidP="003A7155">
      <w:pPr>
        <w:numPr>
          <w:ilvl w:val="0"/>
          <w:numId w:val="29"/>
        </w:numPr>
        <w:shd w:val="clear" w:color="auto" w:fill="FDFDFD"/>
        <w:spacing w:before="100" w:beforeAutospacing="1" w:after="100" w:afterAutospacing="1" w:line="225" w:lineRule="atLeast"/>
        <w:ind w:right="22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6" w:history="1">
        <w:r w:rsidR="003A7155" w:rsidRPr="003A7155">
          <w:rPr>
            <w:rFonts w:ascii="Times New Roman" w:eastAsia="Times New Roman" w:hAnsi="Times New Roman" w:cs="Times New Roman"/>
            <w:color w:val="3B7BB9"/>
            <w:sz w:val="28"/>
            <w:szCs w:val="28"/>
            <w:u w:val="single"/>
            <w:lang w:eastAsia="ru-RU"/>
          </w:rPr>
          <w:t>http://vidahl.agava.ru</w:t>
        </w:r>
      </w:hyperlink>
    </w:p>
    <w:p w:rsidR="003A7155" w:rsidRPr="003A7155" w:rsidRDefault="005501DA" w:rsidP="003A7155">
      <w:pPr>
        <w:numPr>
          <w:ilvl w:val="0"/>
          <w:numId w:val="29"/>
        </w:numPr>
        <w:shd w:val="clear" w:color="auto" w:fill="FDFDFD"/>
        <w:spacing w:before="100" w:beforeAutospacing="1" w:after="100" w:afterAutospacing="1" w:line="225" w:lineRule="atLeast"/>
        <w:ind w:right="22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7" w:history="1">
        <w:r w:rsidR="003A7155" w:rsidRPr="003A7155">
          <w:rPr>
            <w:rFonts w:ascii="Times New Roman" w:eastAsia="Times New Roman" w:hAnsi="Times New Roman" w:cs="Times New Roman"/>
            <w:color w:val="3B7BB9"/>
            <w:sz w:val="28"/>
            <w:szCs w:val="28"/>
            <w:u w:val="single"/>
            <w:lang w:eastAsia="ru-RU"/>
          </w:rPr>
          <w:t>http://www.glossary.ru</w:t>
        </w:r>
      </w:hyperlink>
    </w:p>
    <w:p w:rsidR="003A7155" w:rsidRPr="003A7155" w:rsidRDefault="005501DA" w:rsidP="003A7155">
      <w:pPr>
        <w:numPr>
          <w:ilvl w:val="0"/>
          <w:numId w:val="29"/>
        </w:numPr>
        <w:shd w:val="clear" w:color="auto" w:fill="FDFDFD"/>
        <w:spacing w:before="100" w:beforeAutospacing="1" w:after="100" w:afterAutospacing="1" w:line="225" w:lineRule="atLeast"/>
        <w:ind w:right="22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8" w:history="1">
        <w:r w:rsidR="003A7155" w:rsidRPr="003A7155">
          <w:rPr>
            <w:rFonts w:ascii="Times New Roman" w:eastAsia="Times New Roman" w:hAnsi="Times New Roman" w:cs="Times New Roman"/>
            <w:color w:val="3B7BB9"/>
            <w:sz w:val="28"/>
            <w:szCs w:val="28"/>
            <w:u w:val="single"/>
            <w:lang w:eastAsia="ru-RU"/>
          </w:rPr>
          <w:t>http://www.edic.ru</w:t>
        </w:r>
      </w:hyperlink>
    </w:p>
    <w:p w:rsidR="003A7155" w:rsidRPr="003A7155" w:rsidRDefault="003A7155" w:rsidP="003A71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 «ГРАМОТА.РУ». Форма доступа: www.gramota.ru</w:t>
      </w:r>
    </w:p>
    <w:p w:rsidR="003A7155" w:rsidRPr="003A7155" w:rsidRDefault="003A7155" w:rsidP="003A71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 «Электронная версия газеты «Литература». Форма доступа: rus.1september.ru</w:t>
      </w:r>
    </w:p>
    <w:p w:rsidR="003A7155" w:rsidRPr="003A7155" w:rsidRDefault="003A7155" w:rsidP="003A71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 «Литература». Форма доступа: </w:t>
      </w:r>
      <w:hyperlink r:id="rId19" w:history="1">
        <w:r w:rsidRPr="003A71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www.alleng</w:t>
        </w:r>
      </w:hyperlink>
      <w:r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</w:t>
      </w:r>
    </w:p>
    <w:p w:rsidR="003A7155" w:rsidRPr="003A7155" w:rsidRDefault="003A7155" w:rsidP="003A71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 «Кабинет литературы». Форма доступа: ruslit.ioso.ru</w:t>
      </w:r>
    </w:p>
    <w:p w:rsidR="003A7155" w:rsidRPr="003A7155" w:rsidRDefault="003A7155" w:rsidP="003A71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 «Литература». Форма доступа: </w:t>
      </w:r>
      <w:hyperlink r:id="rId20" w:history="1">
        <w:r w:rsidRPr="003A71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www.gramma</w:t>
        </w:r>
      </w:hyperlink>
      <w:r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</w:t>
      </w:r>
    </w:p>
    <w:p w:rsidR="003A7155" w:rsidRPr="003A7155" w:rsidRDefault="003A7155" w:rsidP="003A71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 «Литературоведческие словари». Форма доступа: </w:t>
      </w:r>
      <w:hyperlink r:id="rId21" w:history="1">
        <w:r w:rsidRPr="003A71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www.slovari.ru</w:t>
        </w:r>
      </w:hyperlink>
    </w:p>
    <w:p w:rsidR="003A7155" w:rsidRPr="003A7155" w:rsidRDefault="003A7155" w:rsidP="003A7155">
      <w:pPr>
        <w:rPr>
          <w:b/>
        </w:rPr>
      </w:pPr>
    </w:p>
    <w:p w:rsidR="003A7155" w:rsidRPr="003A7155" w:rsidRDefault="003A7155" w:rsidP="003A71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A715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4.Контроль и оценка результатов освоения УЧЕБНОЙ Дисциплины </w:t>
      </w:r>
    </w:p>
    <w:p w:rsidR="003A7155" w:rsidRPr="003A7155" w:rsidRDefault="003A7155" w:rsidP="003A71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1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Контроль и оценка</w:t>
      </w:r>
      <w:r w:rsidRPr="003A71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</w:t>
      </w:r>
      <w:r w:rsidRPr="003A71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тестирования, а также выполнения студентов индивидуальных заданий, проектов, исследований.</w:t>
      </w:r>
    </w:p>
    <w:p w:rsidR="003A7155" w:rsidRPr="003A7155" w:rsidRDefault="003A7155" w:rsidP="003A7155">
      <w:pPr>
        <w:rPr>
          <w:rFonts w:ascii="Times New Roman" w:hAnsi="Times New Roman" w:cs="Times New Roman"/>
          <w:sz w:val="28"/>
          <w:szCs w:val="28"/>
        </w:rPr>
      </w:pPr>
      <w:r w:rsidRPr="003A7155">
        <w:rPr>
          <w:rFonts w:ascii="Times New Roman" w:hAnsi="Times New Roman" w:cs="Times New Roman"/>
          <w:sz w:val="28"/>
          <w:szCs w:val="28"/>
        </w:rPr>
        <w:t>Характеристика основных видов учебной деятельности обучающихся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237"/>
        <w:gridCol w:w="6108"/>
      </w:tblGrid>
      <w:tr w:rsidR="003A7155" w:rsidRPr="003A7155" w:rsidTr="003A7155">
        <w:tc>
          <w:tcPr>
            <w:tcW w:w="3539" w:type="dxa"/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775" w:type="dxa"/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 (на уровне учебных действий)</w:t>
            </w:r>
          </w:p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155" w:rsidRPr="003A7155" w:rsidTr="003A7155">
        <w:tc>
          <w:tcPr>
            <w:tcW w:w="3539" w:type="dxa"/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775" w:type="dxa"/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; участие в беседе; ответы на вопросы; чтение</w:t>
            </w:r>
          </w:p>
        </w:tc>
      </w:tr>
      <w:tr w:rsidR="003A7155" w:rsidRPr="003A7155" w:rsidTr="003A7155">
        <w:tc>
          <w:tcPr>
            <w:tcW w:w="3539" w:type="dxa"/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русской литературы и культуры в первой половине </w:t>
            </w:r>
            <w:r w:rsidRPr="003A7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6775" w:type="dxa"/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; работа с источниками информации (доп. Литература, энциклопедии, словари,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докладов, сообщений самостоятельная и групповая работа по заданиям учебника; подготовка к семинару; выступление на нём; чтение стихов наизусть; конспектирование; написание сочинения; работа с иллюстрациями; </w:t>
            </w:r>
            <w:proofErr w:type="spell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взаимопонимание.</w:t>
            </w:r>
          </w:p>
        </w:tc>
      </w:tr>
      <w:tr w:rsidR="003A7155" w:rsidRPr="003A7155" w:rsidTr="003A7155">
        <w:tc>
          <w:tcPr>
            <w:tcW w:w="3539" w:type="dxa"/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русской литературы во второй половине </w:t>
            </w:r>
            <w:r w:rsidRPr="003A7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6775" w:type="dxa"/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,; конспектирование; чтение; комментированное чтение; подготовка докладов и сообщений; самостоятельная работа с источниками информации; устные и письменные ответы на вопросы; участие в беседе; аналитическая работа с текстами художественных произведений и критических статей; написание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подготовка к семинару; </w:t>
            </w:r>
            <w:proofErr w:type="spell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155" w:rsidRPr="003A7155" w:rsidTr="003A7155">
        <w:tc>
          <w:tcPr>
            <w:tcW w:w="3539" w:type="dxa"/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Поэзия второй половины </w:t>
            </w:r>
            <w:r w:rsidRPr="003A7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6775" w:type="dxa"/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; чтение и комментированное чтение; выразительное чтение и чтение наизусть; участие в беседе; самостоятельная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выступление на семинаре</w:t>
            </w:r>
          </w:p>
        </w:tc>
      </w:tr>
      <w:tr w:rsidR="003A7155" w:rsidRPr="003A7155" w:rsidTr="003A7155">
        <w:tc>
          <w:tcPr>
            <w:tcW w:w="3539" w:type="dxa"/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и других видов искусства в начале ХХ века</w:t>
            </w:r>
          </w:p>
        </w:tc>
        <w:tc>
          <w:tcPr>
            <w:tcW w:w="6775" w:type="dxa"/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, участие в эвристической беседе; работа с источниками информации, составление тезисного плана; составление плана сочинения; аналитическая работа с текстом художественного произведения; чтение; подготовка докладов и выступлений на семинаре; выразительное чтение и чтение наизусть; составление тезисного и цитатного планов сочинения; работа в группах по подготовке ответов на проблемные вопросы.</w:t>
            </w:r>
          </w:p>
        </w:tc>
      </w:tr>
      <w:tr w:rsidR="003A7155" w:rsidRPr="003A7155" w:rsidTr="003A7155">
        <w:tc>
          <w:tcPr>
            <w:tcW w:w="3539" w:type="dxa"/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6775" w:type="dxa"/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произведений и учебника; </w:t>
            </w:r>
            <w:proofErr w:type="spell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соствление</w:t>
            </w:r>
            <w:proofErr w:type="spellEnd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систематизирующей таблицы; составление тезисного и цитатного планов сочинения; написание </w:t>
            </w:r>
            <w:r w:rsidRPr="003A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сочинения; чтение и комментированное чтение; выразительное и чтение наизусть; работа с иллюстративным материалом.</w:t>
            </w:r>
          </w:p>
        </w:tc>
      </w:tr>
      <w:tr w:rsidR="003A7155" w:rsidRPr="003A7155" w:rsidTr="003A7155">
        <w:tc>
          <w:tcPr>
            <w:tcW w:w="3539" w:type="dxa"/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развития литературы 1930 – начала 1940 годов</w:t>
            </w:r>
          </w:p>
        </w:tc>
        <w:tc>
          <w:tcPr>
            <w:tcW w:w="6775" w:type="dxa"/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; чтение и комментированное чтение; самостоятельная и групповая работа с текстом учебника; индивидуальная и групповая аналитическая работа с текстами художественных произведений; выразительное чтение и чтение наизусть; подготовка докладов и сообщений; составление тезисного и цитатного планов сочинения; работа с иллюстративным материалом.</w:t>
            </w:r>
          </w:p>
        </w:tc>
      </w:tr>
      <w:tr w:rsidR="003A7155" w:rsidRPr="003A7155" w:rsidTr="003A7155">
        <w:tc>
          <w:tcPr>
            <w:tcW w:w="3539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6775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; чтение и комментированное чтение; подготовка литературной композиции; подготовка сообщений,</w:t>
            </w:r>
            <w:r w:rsidRPr="003A7155">
              <w:rPr>
                <w:rFonts w:ascii="Times New Roman" w:hAnsi="Times New Roman" w:cs="Times New Roman"/>
                <w:sz w:val="28"/>
                <w:szCs w:val="28"/>
              </w:rPr>
              <w:t xml:space="preserve"> докладов; </w:t>
            </w: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чтение наизусть; групповая и индивидуальная работа с текстами художественных произведений; реферирование текста; написание сочинения.</w:t>
            </w:r>
          </w:p>
        </w:tc>
      </w:tr>
      <w:tr w:rsidR="003A7155" w:rsidRPr="003A7155" w:rsidTr="003A7155">
        <w:tc>
          <w:tcPr>
            <w:tcW w:w="3539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литературы 1950 – 1990-х гг. </w:t>
            </w:r>
          </w:p>
        </w:tc>
        <w:tc>
          <w:tcPr>
            <w:tcW w:w="6775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; групповая аналитическая работа с текстами литературных произведений</w:t>
            </w:r>
            <w:r w:rsidRPr="003A715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и чтение </w:t>
            </w:r>
            <w:proofErr w:type="spellStart"/>
            <w:proofErr w:type="gram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наизусть;самооценивание</w:t>
            </w:r>
            <w:proofErr w:type="spellEnd"/>
            <w:proofErr w:type="gramEnd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; составление тезисного плана.</w:t>
            </w:r>
          </w:p>
        </w:tc>
      </w:tr>
      <w:tr w:rsidR="003A7155" w:rsidRPr="003A7155" w:rsidTr="003A7155">
        <w:tc>
          <w:tcPr>
            <w:tcW w:w="3539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Русское литературное зарубежье 1920-1990-х гг. (три волны эмиграции)</w:t>
            </w:r>
          </w:p>
        </w:tc>
        <w:tc>
          <w:tcPr>
            <w:tcW w:w="6775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; участие в эвристической беседе; чтение; самостоятельная аналитическая работа с текстами художественных произведений.</w:t>
            </w:r>
          </w:p>
        </w:tc>
      </w:tr>
      <w:tr w:rsidR="003A7155" w:rsidRPr="003A7155" w:rsidTr="003A7155">
        <w:tc>
          <w:tcPr>
            <w:tcW w:w="3539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конца 1980 – 2000 годов</w:t>
            </w:r>
          </w:p>
        </w:tc>
        <w:tc>
          <w:tcPr>
            <w:tcW w:w="6775" w:type="dxa"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; самостоятельная аналитическая работа с текстами художественных произведений; аннотирование; подготовка докладов и сообщений.</w:t>
            </w:r>
          </w:p>
        </w:tc>
      </w:tr>
    </w:tbl>
    <w:p w:rsidR="003A7155" w:rsidRPr="003A7155" w:rsidRDefault="003A7155" w:rsidP="003A71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2126"/>
        <w:gridCol w:w="1984"/>
        <w:gridCol w:w="1418"/>
      </w:tblGrid>
      <w:tr w:rsidR="003A7155" w:rsidRPr="003A7155" w:rsidTr="00BA4F6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5" w:rsidRPr="00BA4F64" w:rsidRDefault="003A7155" w:rsidP="003A715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6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5" w:rsidRPr="00BA4F64" w:rsidRDefault="003A7155" w:rsidP="003A715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6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учебных действий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5" w:rsidRPr="00BA4F64" w:rsidRDefault="003A7155" w:rsidP="003A7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64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освоения</w:t>
            </w:r>
          </w:p>
        </w:tc>
      </w:tr>
      <w:tr w:rsidR="003A7155" w:rsidRPr="003A7155" w:rsidTr="00BA4F6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5" w:rsidRPr="003A7155" w:rsidRDefault="003A7155" w:rsidP="00BA4F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4F64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5" w:rsidRPr="00BA4F64" w:rsidRDefault="003A7155" w:rsidP="00BA4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A4F6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5" w:rsidRPr="00BA4F64" w:rsidRDefault="003A7155" w:rsidP="003A715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4F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155" w:rsidRPr="003A7155" w:rsidTr="00BA4F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>Толерантное сознание и поведение в поликультурном мире.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>Владение навыками познавательной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A" w:rsidRDefault="003A7155" w:rsidP="003A7155">
            <w:pPr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>Сформирован</w:t>
            </w:r>
          </w:p>
          <w:p w:rsidR="003A7155" w:rsidRPr="003A7155" w:rsidRDefault="003A7155" w:rsidP="003A715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proofErr w:type="gramStart"/>
            <w:r w:rsidRPr="003A7155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3A7155">
              <w:rPr>
                <w:rFonts w:ascii="Times New Roman" w:hAnsi="Times New Roman" w:cs="Times New Roman"/>
              </w:rPr>
              <w:t xml:space="preserve"> устойчивого интереса к чтению, уважительного отношения к дисциплине.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Участие в беседе, ответы на вопросы.</w:t>
            </w:r>
          </w:p>
        </w:tc>
      </w:tr>
      <w:tr w:rsidR="003A7155" w:rsidRPr="003A7155" w:rsidTr="00BA4F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русской литературы и культуры в первой половине </w:t>
            </w:r>
            <w:r w:rsidRPr="003A7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осознание своего места в </w:t>
            </w:r>
            <w:r w:rsidRPr="003A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поликультурном мире.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lastRenderedPageBreak/>
              <w:t xml:space="preserve">Умение понимать проблему, выдвигать гипотезу, </w:t>
            </w:r>
            <w:proofErr w:type="spellStart"/>
            <w:r w:rsidRPr="003A7155">
              <w:rPr>
                <w:rFonts w:ascii="Times New Roman" w:hAnsi="Times New Roman" w:cs="Times New Roman"/>
              </w:rPr>
              <w:t>структуировать</w:t>
            </w:r>
            <w:proofErr w:type="spellEnd"/>
            <w:r w:rsidRPr="003A7155">
              <w:rPr>
                <w:rFonts w:ascii="Times New Roman" w:hAnsi="Times New Roman" w:cs="Times New Roman"/>
              </w:rPr>
              <w:t xml:space="preserve"> материал, подбирать аргументы для подтверждения собственной позиции.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>Владение навыками самоанализа и самооценки на основе наблюдений за собственной речью.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</w:rPr>
            </w:pPr>
            <w:proofErr w:type="spellStart"/>
            <w:r w:rsidRPr="003A7155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A7155">
              <w:rPr>
                <w:rFonts w:ascii="Times New Roman" w:hAnsi="Times New Roman" w:cs="Times New Roman"/>
              </w:rPr>
              <w:t>, чтение наизусть, написание сочинения.</w:t>
            </w:r>
          </w:p>
        </w:tc>
      </w:tr>
      <w:tr w:rsidR="003A7155" w:rsidRPr="003A7155" w:rsidTr="00BA4F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развития русской литературы во второй половине </w:t>
            </w:r>
            <w:r w:rsidRPr="003A7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Сознательное отношение к непрерывному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организовывать собственную деятельность, оценивать её, определять сферу своих интересов.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>Владение умением анализировать текст с точки зрения наличия в нём явной и скрытой, основной и второстепенной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Доклады и сообщения, аналитическая работа с текстом, письменные ответы на вопросы. </w:t>
            </w:r>
          </w:p>
        </w:tc>
      </w:tr>
      <w:tr w:rsidR="003A7155" w:rsidRPr="003A7155" w:rsidTr="00BA4F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Поэзия второй половины </w:t>
            </w:r>
            <w:r w:rsidRPr="003A7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>Умение подбирать аргументы для подтверждения собственной позиции.</w:t>
            </w:r>
          </w:p>
          <w:p w:rsidR="003A7155" w:rsidRPr="003A7155" w:rsidRDefault="003A7155" w:rsidP="003A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155">
              <w:rPr>
                <w:rFonts w:ascii="Times New Roman" w:hAnsi="Times New Roman" w:cs="Times New Roman"/>
              </w:rPr>
              <w:t>Уметь выделять причинно-следственные связи в устных и письменных высказываниях.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A" w:rsidRDefault="003A7155" w:rsidP="003A7155">
            <w:pPr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>Сформирован</w:t>
            </w:r>
          </w:p>
          <w:p w:rsidR="003A7155" w:rsidRPr="003A7155" w:rsidRDefault="003A7155" w:rsidP="003A71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7155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3A7155">
              <w:rPr>
                <w:rFonts w:ascii="Times New Roman" w:hAnsi="Times New Roman" w:cs="Times New Roman"/>
              </w:rPr>
              <w:t xml:space="preserve"> устойчивого интереса к 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Чтение наизусть, сочинение, письменный анализ стихов.</w:t>
            </w:r>
          </w:p>
        </w:tc>
      </w:tr>
      <w:tr w:rsidR="003A7155" w:rsidRPr="003A7155" w:rsidTr="00BA4F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и других видов искусства в начале ХХ 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 xml:space="preserve">Совершенствование духовно-нравственных качеств личности. </w:t>
            </w:r>
          </w:p>
          <w:p w:rsidR="003A7155" w:rsidRPr="003A7155" w:rsidRDefault="003A7155" w:rsidP="003A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155">
              <w:rPr>
                <w:rFonts w:ascii="Times New Roman" w:hAnsi="Times New Roman" w:cs="Times New Roman"/>
              </w:rPr>
              <w:t>Воспитание чувства любви к многонациональному Отечеству, уважительного отношения к русской литературе, культурам других народов.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>Уметь выделять причинно-следственные связи в устных и письменных высказываниях.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1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A7155">
              <w:rPr>
                <w:rFonts w:ascii="Times New Roman" w:hAnsi="Times New Roman" w:cs="Times New Roman"/>
              </w:rPr>
              <w:t>ладение умением представлять тексты в виде тезисов, конспектов, рефератов. Знание содержания произведений русской и мировой литературы, их нравственно-ценностного влияния.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>Сочинение, доклады, чтение наизусть, составление планов.</w:t>
            </w:r>
          </w:p>
        </w:tc>
      </w:tr>
      <w:tr w:rsidR="003A7155" w:rsidRPr="003A7155" w:rsidTr="00BA4F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 xml:space="preserve">Готовность и способность к самостоятельной, творческой и ответственной деятельности.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выводы.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>Способность выделять в текстах образы, темы и проблемы и выражать своё отношение к ним.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</w:rPr>
            </w:pPr>
            <w:proofErr w:type="gramStart"/>
            <w:r w:rsidRPr="003A7155">
              <w:rPr>
                <w:rFonts w:ascii="Times New Roman" w:hAnsi="Times New Roman" w:cs="Times New Roman"/>
              </w:rPr>
              <w:t>Конспектирование,  систематизирующая</w:t>
            </w:r>
            <w:proofErr w:type="gramEnd"/>
            <w:r w:rsidRPr="003A7155">
              <w:rPr>
                <w:rFonts w:ascii="Times New Roman" w:hAnsi="Times New Roman" w:cs="Times New Roman"/>
              </w:rPr>
              <w:t xml:space="preserve"> таблица, сочинение, чтение наизусть.</w:t>
            </w:r>
          </w:p>
        </w:tc>
      </w:tr>
      <w:tr w:rsidR="003A7155" w:rsidRPr="003A7155" w:rsidTr="00BA4F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1930 – начала 1940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вести диалог с другими людьми, достигать взаимопонимания, находить общие цели и </w:t>
            </w:r>
            <w:r w:rsidRPr="003A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сотрудничать для их достижения.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lastRenderedPageBreak/>
              <w:t>Владение навыками познавательной, учебно-исследовательской деятельности, навыками разрешения проблем.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A" w:rsidRDefault="003A7155" w:rsidP="003A7155">
            <w:pPr>
              <w:jc w:val="both"/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>Сформирован</w:t>
            </w:r>
          </w:p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7155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3A7155">
              <w:rPr>
                <w:rFonts w:ascii="Times New Roman" w:hAnsi="Times New Roman" w:cs="Times New Roman"/>
              </w:rPr>
              <w:t xml:space="preserve"> навыков различных видов анализа литературных произведений.</w:t>
            </w:r>
          </w:p>
          <w:p w:rsidR="003A7155" w:rsidRPr="003A7155" w:rsidRDefault="003A7155" w:rsidP="003A7155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 xml:space="preserve">Тест, доклады и сообщения, чтение наизусть, </w:t>
            </w:r>
            <w:proofErr w:type="spellStart"/>
            <w:r w:rsidRPr="003A7155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A7155">
              <w:rPr>
                <w:rFonts w:ascii="Times New Roman" w:hAnsi="Times New Roman" w:cs="Times New Roman"/>
              </w:rPr>
              <w:t>.</w:t>
            </w:r>
          </w:p>
        </w:tc>
      </w:tr>
      <w:tr w:rsidR="003A7155" w:rsidRPr="003A7155" w:rsidTr="00BA4F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</w:rPr>
            </w:pPr>
            <w:proofErr w:type="spellStart"/>
            <w:r w:rsidRPr="003A7155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3A7155">
              <w:rPr>
                <w:rFonts w:ascii="Times New Roman" w:hAnsi="Times New Roman" w:cs="Times New Roman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>Способность и готовность к самостоятельному поиску методов решения практических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A" w:rsidRDefault="003A7155" w:rsidP="003A7155">
            <w:pPr>
              <w:jc w:val="both"/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>Сформирован</w:t>
            </w:r>
          </w:p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7155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3A7155">
              <w:rPr>
                <w:rFonts w:ascii="Times New Roman" w:hAnsi="Times New Roman" w:cs="Times New Roman"/>
              </w:rPr>
      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Реферат, чтение наизусть, эссе, комментированное чтение.</w:t>
            </w:r>
          </w:p>
        </w:tc>
      </w:tr>
      <w:tr w:rsidR="003A7155" w:rsidRPr="003A7155" w:rsidTr="00BA4F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1950 – 1990-х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для решения познавательных коммуникативных задач различных источников (словарей, энциклопедий, </w:t>
            </w:r>
            <w:proofErr w:type="spellStart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>Умение работать с разными источниками информации, находить её, анализировать, использовать в самостоятельной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A" w:rsidRDefault="003A7155" w:rsidP="003A7155">
            <w:pPr>
              <w:jc w:val="both"/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>Сформирован</w:t>
            </w:r>
          </w:p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7155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3A7155">
              <w:rPr>
                <w:rFonts w:ascii="Times New Roman" w:hAnsi="Times New Roman" w:cs="Times New Roman"/>
              </w:rPr>
              <w:t xml:space="preserve"> представлений о системе стилей языка художественной литературы.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>Тезисный план, чтение наизусть, тест.</w:t>
            </w:r>
          </w:p>
        </w:tc>
      </w:tr>
      <w:tr w:rsidR="003A7155" w:rsidRPr="003A7155" w:rsidTr="00BA4F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 xml:space="preserve">Русское литературное зарубежье 1920-1990-х гг.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155">
              <w:rPr>
                <w:rFonts w:ascii="Times New Roman" w:hAnsi="Times New Roman" w:cs="Times New Roman"/>
              </w:rPr>
              <w:t>Воспитание чувства любви к многонациональному Отечеству, уважительного отношения к русской литературе, культурам других народов.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применению различных методов познания.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>Владение навыками анализа художественных произведений с учётом их жанрово-родовой специфики.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A" w:rsidRDefault="003A7155" w:rsidP="003A7155">
            <w:pPr>
              <w:rPr>
                <w:rFonts w:ascii="Times New Roman" w:hAnsi="Times New Roman" w:cs="Times New Roman"/>
              </w:rPr>
            </w:pPr>
            <w:proofErr w:type="spellStart"/>
            <w:r w:rsidRPr="003A7155">
              <w:rPr>
                <w:rFonts w:ascii="Times New Roman" w:hAnsi="Times New Roman" w:cs="Times New Roman"/>
              </w:rPr>
              <w:t>Аудирова</w:t>
            </w:r>
            <w:proofErr w:type="spellEnd"/>
          </w:p>
          <w:p w:rsidR="003A7155" w:rsidRPr="003A7155" w:rsidRDefault="003A7155" w:rsidP="003A71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715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3A7155">
              <w:rPr>
                <w:rFonts w:ascii="Times New Roman" w:hAnsi="Times New Roman" w:cs="Times New Roman"/>
              </w:rPr>
              <w:t>.</w:t>
            </w:r>
          </w:p>
        </w:tc>
      </w:tr>
      <w:tr w:rsidR="003A7155" w:rsidRPr="003A7155" w:rsidTr="00BA4F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конца 1980 – 2000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 xml:space="preserve">Совершенствование духовно-нравственных качеств личности. </w:t>
            </w:r>
          </w:p>
          <w:p w:rsidR="003A7155" w:rsidRPr="003A7155" w:rsidRDefault="003A7155" w:rsidP="003A7155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Умение подбирать аргументы для подтверждения собственной позиции.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jc w:val="both"/>
              <w:rPr>
                <w:rFonts w:ascii="Times New Roman" w:hAnsi="Times New Roman" w:cs="Times New Roman"/>
              </w:rPr>
            </w:pPr>
            <w:r w:rsidRPr="003A7155">
              <w:rPr>
                <w:rFonts w:ascii="Times New Roman" w:hAnsi="Times New Roman" w:cs="Times New Roman"/>
              </w:rPr>
              <w:t>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5" w:rsidRPr="003A7155" w:rsidRDefault="003A7155" w:rsidP="003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  <w:sz w:val="24"/>
                <w:szCs w:val="24"/>
              </w:rPr>
              <w:t>Аннотация, доклады и сообщения, зачёт.</w:t>
            </w:r>
          </w:p>
        </w:tc>
      </w:tr>
    </w:tbl>
    <w:p w:rsidR="003A7155" w:rsidRPr="003A7155" w:rsidRDefault="003A7155" w:rsidP="003A7155"/>
    <w:p w:rsidR="00C90238" w:rsidRDefault="00C90238"/>
    <w:sectPr w:rsidR="00C90238" w:rsidSect="00561522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22" w:rsidRDefault="00561522" w:rsidP="00C90238">
      <w:pPr>
        <w:spacing w:after="0" w:line="240" w:lineRule="auto"/>
      </w:pPr>
      <w:r>
        <w:separator/>
      </w:r>
    </w:p>
  </w:endnote>
  <w:endnote w:type="continuationSeparator" w:id="0">
    <w:p w:rsidR="00561522" w:rsidRDefault="00561522" w:rsidP="00C9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03062"/>
      <w:docPartObj>
        <w:docPartGallery w:val="Page Numbers (Bottom of Page)"/>
        <w:docPartUnique/>
      </w:docPartObj>
    </w:sdtPr>
    <w:sdtEndPr/>
    <w:sdtContent>
      <w:p w:rsidR="00561522" w:rsidRDefault="005615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1DA">
          <w:rPr>
            <w:noProof/>
          </w:rPr>
          <w:t>50</w:t>
        </w:r>
        <w:r>
          <w:fldChar w:fldCharType="end"/>
        </w:r>
      </w:p>
    </w:sdtContent>
  </w:sdt>
  <w:p w:rsidR="00561522" w:rsidRDefault="005615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22" w:rsidRDefault="00561522" w:rsidP="00C90238">
      <w:pPr>
        <w:spacing w:after="0" w:line="240" w:lineRule="auto"/>
      </w:pPr>
      <w:r>
        <w:separator/>
      </w:r>
    </w:p>
  </w:footnote>
  <w:footnote w:type="continuationSeparator" w:id="0">
    <w:p w:rsidR="00561522" w:rsidRDefault="00561522" w:rsidP="00C90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2A41"/>
    <w:multiLevelType w:val="multilevel"/>
    <w:tmpl w:val="5E56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377A7A"/>
    <w:multiLevelType w:val="hybridMultilevel"/>
    <w:tmpl w:val="CC22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840"/>
    <w:multiLevelType w:val="multilevel"/>
    <w:tmpl w:val="8D5A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  <w:sz w:val="24"/>
      </w:rPr>
    </w:lvl>
  </w:abstractNum>
  <w:abstractNum w:abstractNumId="3">
    <w:nsid w:val="099F5428"/>
    <w:multiLevelType w:val="hybridMultilevel"/>
    <w:tmpl w:val="8628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57993"/>
    <w:multiLevelType w:val="hybridMultilevel"/>
    <w:tmpl w:val="495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550B1"/>
    <w:multiLevelType w:val="hybridMultilevel"/>
    <w:tmpl w:val="AB76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2272C"/>
    <w:multiLevelType w:val="hybridMultilevel"/>
    <w:tmpl w:val="E26840F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91CB9"/>
    <w:multiLevelType w:val="hybridMultilevel"/>
    <w:tmpl w:val="AFA0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0017"/>
    <w:multiLevelType w:val="hybridMultilevel"/>
    <w:tmpl w:val="25C4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65FAC"/>
    <w:multiLevelType w:val="hybridMultilevel"/>
    <w:tmpl w:val="DCC40E34"/>
    <w:lvl w:ilvl="0" w:tplc="DB5873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11961"/>
    <w:multiLevelType w:val="multilevel"/>
    <w:tmpl w:val="163EC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EB07314"/>
    <w:multiLevelType w:val="hybridMultilevel"/>
    <w:tmpl w:val="A9BC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D641A"/>
    <w:multiLevelType w:val="hybridMultilevel"/>
    <w:tmpl w:val="B67E6E34"/>
    <w:lvl w:ilvl="0" w:tplc="33C215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F1CC8"/>
    <w:multiLevelType w:val="multilevel"/>
    <w:tmpl w:val="DB2CC76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47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14">
    <w:nsid w:val="25BC5B56"/>
    <w:multiLevelType w:val="hybridMultilevel"/>
    <w:tmpl w:val="7B7C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B5E61"/>
    <w:multiLevelType w:val="multilevel"/>
    <w:tmpl w:val="CA8A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D24EA"/>
    <w:multiLevelType w:val="multilevel"/>
    <w:tmpl w:val="2DE4C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17">
    <w:nsid w:val="2BBF0BD7"/>
    <w:multiLevelType w:val="hybridMultilevel"/>
    <w:tmpl w:val="A1FE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57FAF"/>
    <w:multiLevelType w:val="hybridMultilevel"/>
    <w:tmpl w:val="4F4C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56B0B"/>
    <w:multiLevelType w:val="hybridMultilevel"/>
    <w:tmpl w:val="E336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55A37"/>
    <w:multiLevelType w:val="hybridMultilevel"/>
    <w:tmpl w:val="CDD0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A34DF"/>
    <w:multiLevelType w:val="hybridMultilevel"/>
    <w:tmpl w:val="04EA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10273"/>
    <w:multiLevelType w:val="hybridMultilevel"/>
    <w:tmpl w:val="6A90B718"/>
    <w:lvl w:ilvl="0" w:tplc="6BAE5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C56CEB"/>
    <w:multiLevelType w:val="hybridMultilevel"/>
    <w:tmpl w:val="AD16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F3F9F"/>
    <w:multiLevelType w:val="multilevel"/>
    <w:tmpl w:val="FE6E4A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  <w:sz w:val="24"/>
      </w:rPr>
    </w:lvl>
  </w:abstractNum>
  <w:abstractNum w:abstractNumId="25">
    <w:nsid w:val="5BB90644"/>
    <w:multiLevelType w:val="hybridMultilevel"/>
    <w:tmpl w:val="1B422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A47AF"/>
    <w:multiLevelType w:val="multilevel"/>
    <w:tmpl w:val="7CBA82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 w:val="0"/>
        <w:color w:val="auto"/>
        <w:sz w:val="24"/>
      </w:rPr>
    </w:lvl>
  </w:abstractNum>
  <w:abstractNum w:abstractNumId="27">
    <w:nsid w:val="643A4103"/>
    <w:multiLevelType w:val="multilevel"/>
    <w:tmpl w:val="FE300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22252C0"/>
    <w:multiLevelType w:val="hybridMultilevel"/>
    <w:tmpl w:val="0A8A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C692B"/>
    <w:multiLevelType w:val="hybridMultilevel"/>
    <w:tmpl w:val="96B2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B6E45"/>
    <w:multiLevelType w:val="hybridMultilevel"/>
    <w:tmpl w:val="EB9E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D256A"/>
    <w:multiLevelType w:val="multilevel"/>
    <w:tmpl w:val="EDEAF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auto"/>
        <w:sz w:val="24"/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"/>
  </w:num>
  <w:num w:numId="5">
    <w:abstractNumId w:val="27"/>
  </w:num>
  <w:num w:numId="6">
    <w:abstractNumId w:val="16"/>
  </w:num>
  <w:num w:numId="7">
    <w:abstractNumId w:val="11"/>
  </w:num>
  <w:num w:numId="8">
    <w:abstractNumId w:val="31"/>
  </w:num>
  <w:num w:numId="9">
    <w:abstractNumId w:val="23"/>
  </w:num>
  <w:num w:numId="10">
    <w:abstractNumId w:val="24"/>
  </w:num>
  <w:num w:numId="11">
    <w:abstractNumId w:val="13"/>
  </w:num>
  <w:num w:numId="12">
    <w:abstractNumId w:val="14"/>
  </w:num>
  <w:num w:numId="13">
    <w:abstractNumId w:val="9"/>
  </w:num>
  <w:num w:numId="14">
    <w:abstractNumId w:val="4"/>
  </w:num>
  <w:num w:numId="15">
    <w:abstractNumId w:val="22"/>
  </w:num>
  <w:num w:numId="16">
    <w:abstractNumId w:val="12"/>
  </w:num>
  <w:num w:numId="17">
    <w:abstractNumId w:val="29"/>
  </w:num>
  <w:num w:numId="18">
    <w:abstractNumId w:val="20"/>
  </w:num>
  <w:num w:numId="19">
    <w:abstractNumId w:val="7"/>
  </w:num>
  <w:num w:numId="20">
    <w:abstractNumId w:val="10"/>
  </w:num>
  <w:num w:numId="21">
    <w:abstractNumId w:val="30"/>
  </w:num>
  <w:num w:numId="22">
    <w:abstractNumId w:val="19"/>
  </w:num>
  <w:num w:numId="23">
    <w:abstractNumId w:val="28"/>
  </w:num>
  <w:num w:numId="24">
    <w:abstractNumId w:val="15"/>
  </w:num>
  <w:num w:numId="25">
    <w:abstractNumId w:val="6"/>
  </w:num>
  <w:num w:numId="26">
    <w:abstractNumId w:val="17"/>
  </w:num>
  <w:num w:numId="27">
    <w:abstractNumId w:val="8"/>
  </w:num>
  <w:num w:numId="28">
    <w:abstractNumId w:val="18"/>
  </w:num>
  <w:num w:numId="29">
    <w:abstractNumId w:val="0"/>
  </w:num>
  <w:num w:numId="30">
    <w:abstractNumId w:val="25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38"/>
    <w:rsid w:val="00005BC0"/>
    <w:rsid w:val="00010141"/>
    <w:rsid w:val="000273AE"/>
    <w:rsid w:val="000320C4"/>
    <w:rsid w:val="00041647"/>
    <w:rsid w:val="00063D5E"/>
    <w:rsid w:val="0007710E"/>
    <w:rsid w:val="00081BAF"/>
    <w:rsid w:val="000A54AC"/>
    <w:rsid w:val="000B478C"/>
    <w:rsid w:val="000C1F2E"/>
    <w:rsid w:val="000C50EA"/>
    <w:rsid w:val="000D2431"/>
    <w:rsid w:val="000E09CE"/>
    <w:rsid w:val="000E592A"/>
    <w:rsid w:val="0012494A"/>
    <w:rsid w:val="00140724"/>
    <w:rsid w:val="0015428A"/>
    <w:rsid w:val="00190B81"/>
    <w:rsid w:val="001A75E5"/>
    <w:rsid w:val="00231069"/>
    <w:rsid w:val="002A0CF5"/>
    <w:rsid w:val="003316B2"/>
    <w:rsid w:val="00356BF4"/>
    <w:rsid w:val="003A7155"/>
    <w:rsid w:val="003C2DF0"/>
    <w:rsid w:val="0040485C"/>
    <w:rsid w:val="0049111F"/>
    <w:rsid w:val="004C7517"/>
    <w:rsid w:val="004E3663"/>
    <w:rsid w:val="00542380"/>
    <w:rsid w:val="005501DA"/>
    <w:rsid w:val="00561522"/>
    <w:rsid w:val="00594CD7"/>
    <w:rsid w:val="00595D4C"/>
    <w:rsid w:val="005A6D5C"/>
    <w:rsid w:val="005C2B6F"/>
    <w:rsid w:val="00636D08"/>
    <w:rsid w:val="00663437"/>
    <w:rsid w:val="0069243F"/>
    <w:rsid w:val="006C5F52"/>
    <w:rsid w:val="00707F3B"/>
    <w:rsid w:val="00720BBF"/>
    <w:rsid w:val="00723FB3"/>
    <w:rsid w:val="00760F62"/>
    <w:rsid w:val="00776EFC"/>
    <w:rsid w:val="00785A87"/>
    <w:rsid w:val="007A281B"/>
    <w:rsid w:val="007A2D11"/>
    <w:rsid w:val="00830DD3"/>
    <w:rsid w:val="00875199"/>
    <w:rsid w:val="0088304A"/>
    <w:rsid w:val="00885CB7"/>
    <w:rsid w:val="008903DD"/>
    <w:rsid w:val="00891C07"/>
    <w:rsid w:val="00951B3B"/>
    <w:rsid w:val="00967105"/>
    <w:rsid w:val="009C732F"/>
    <w:rsid w:val="00A24C80"/>
    <w:rsid w:val="00A573D2"/>
    <w:rsid w:val="00A97758"/>
    <w:rsid w:val="00B14711"/>
    <w:rsid w:val="00B249C4"/>
    <w:rsid w:val="00B57DF9"/>
    <w:rsid w:val="00BA4F64"/>
    <w:rsid w:val="00BD2131"/>
    <w:rsid w:val="00BE6374"/>
    <w:rsid w:val="00C21DCE"/>
    <w:rsid w:val="00C7679F"/>
    <w:rsid w:val="00C90238"/>
    <w:rsid w:val="00CF727D"/>
    <w:rsid w:val="00D506A3"/>
    <w:rsid w:val="00D975A8"/>
    <w:rsid w:val="00DA7D20"/>
    <w:rsid w:val="00DB7102"/>
    <w:rsid w:val="00E35818"/>
    <w:rsid w:val="00EE3236"/>
    <w:rsid w:val="00F20923"/>
    <w:rsid w:val="00F96699"/>
    <w:rsid w:val="00FE1F8E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3932A-784C-49D1-9ABB-5DC5D122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90238"/>
  </w:style>
  <w:style w:type="paragraph" w:styleId="a4">
    <w:name w:val="header"/>
    <w:basedOn w:val="a"/>
    <w:link w:val="a5"/>
    <w:uiPriority w:val="99"/>
    <w:unhideWhenUsed/>
    <w:rsid w:val="00C9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238"/>
  </w:style>
  <w:style w:type="paragraph" w:styleId="a6">
    <w:name w:val="footer"/>
    <w:basedOn w:val="a"/>
    <w:link w:val="a7"/>
    <w:uiPriority w:val="99"/>
    <w:unhideWhenUsed/>
    <w:rsid w:val="00C9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0238"/>
  </w:style>
  <w:style w:type="paragraph" w:styleId="a8">
    <w:name w:val="List Paragraph"/>
    <w:basedOn w:val="a"/>
    <w:uiPriority w:val="34"/>
    <w:qFormat/>
    <w:rsid w:val="00C9023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902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3"/>
    <w:uiPriority w:val="39"/>
    <w:rsid w:val="00010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10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010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010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3A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3A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3A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3A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3A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39"/>
    <w:rsid w:val="003A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" TargetMode="External"/><Relationship Id="rId13" Type="http://schemas.openxmlformats.org/officeDocument/2006/relationships/hyperlink" Target="http://www.rubricon.com/" TargetMode="External"/><Relationship Id="rId18" Type="http://schemas.openxmlformats.org/officeDocument/2006/relationships/hyperlink" Target="http://www.ed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lovar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lovari.gramota.ru/" TargetMode="External"/><Relationship Id="rId17" Type="http://schemas.openxmlformats.org/officeDocument/2006/relationships/hyperlink" Target="http://www.gloss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dahl.agava.ru/" TargetMode="External"/><Relationship Id="rId20" Type="http://schemas.openxmlformats.org/officeDocument/2006/relationships/hyperlink" Target="http://www.gramm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avka.gramota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lovari.yandex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hool-collection.edu.ru" TargetMode="External"/><Relationship Id="rId19" Type="http://schemas.openxmlformats.org/officeDocument/2006/relationships/hyperlink" Target="http://www.alle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gosvet.ru" TargetMode="External"/><Relationship Id="rId14" Type="http://schemas.openxmlformats.org/officeDocument/2006/relationships/hyperlink" Target="http://www.sokr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F1A3-302E-4C9E-976C-0DF0CB74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53</Pages>
  <Words>15832</Words>
  <Characters>90243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dron</cp:lastModifiedBy>
  <cp:revision>19</cp:revision>
  <dcterms:created xsi:type="dcterms:W3CDTF">2018-07-22T03:57:00Z</dcterms:created>
  <dcterms:modified xsi:type="dcterms:W3CDTF">2018-08-17T03:07:00Z</dcterms:modified>
</cp:coreProperties>
</file>