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E62" w:rsidRPr="00625E62" w:rsidRDefault="00625E62" w:rsidP="006012EA">
      <w:pPr>
        <w:spacing w:after="0" w:line="240" w:lineRule="auto"/>
        <w:jc w:val="center"/>
        <w:rPr>
          <w:rFonts w:ascii="Times New Roman" w:hAnsi="Times New Roman" w:cs="Times New Roman"/>
          <w:sz w:val="24"/>
          <w:szCs w:val="28"/>
        </w:rPr>
      </w:pPr>
      <w:r w:rsidRPr="00625E62">
        <w:rPr>
          <w:rFonts w:ascii="Times New Roman" w:hAnsi="Times New Roman" w:cs="Times New Roman"/>
          <w:sz w:val="24"/>
          <w:szCs w:val="28"/>
        </w:rPr>
        <w:t xml:space="preserve">муниципальное бюджетное дошкольное образовательное учреждение- </w:t>
      </w:r>
    </w:p>
    <w:p w:rsidR="00625E62" w:rsidRPr="00625E62" w:rsidRDefault="00625E62" w:rsidP="006012EA">
      <w:pPr>
        <w:spacing w:after="0" w:line="240" w:lineRule="auto"/>
        <w:jc w:val="center"/>
        <w:rPr>
          <w:rFonts w:ascii="Times New Roman" w:hAnsi="Times New Roman" w:cs="Times New Roman"/>
          <w:sz w:val="24"/>
          <w:szCs w:val="28"/>
        </w:rPr>
      </w:pPr>
      <w:r w:rsidRPr="00625E62">
        <w:rPr>
          <w:rFonts w:ascii="Times New Roman" w:hAnsi="Times New Roman" w:cs="Times New Roman"/>
          <w:sz w:val="24"/>
          <w:szCs w:val="28"/>
        </w:rPr>
        <w:t xml:space="preserve">центр развития ребенка </w:t>
      </w:r>
      <w:proofErr w:type="gramStart"/>
      <w:r w:rsidRPr="00625E62">
        <w:rPr>
          <w:rFonts w:ascii="Times New Roman" w:hAnsi="Times New Roman" w:cs="Times New Roman"/>
          <w:sz w:val="24"/>
          <w:szCs w:val="28"/>
        </w:rPr>
        <w:t>–д</w:t>
      </w:r>
      <w:proofErr w:type="gramEnd"/>
      <w:r w:rsidRPr="00625E62">
        <w:rPr>
          <w:rFonts w:ascii="Times New Roman" w:hAnsi="Times New Roman" w:cs="Times New Roman"/>
          <w:sz w:val="24"/>
          <w:szCs w:val="28"/>
        </w:rPr>
        <w:t xml:space="preserve">етский сад первой категории </w:t>
      </w:r>
    </w:p>
    <w:p w:rsidR="00625E62" w:rsidRDefault="00625E62" w:rsidP="006012EA">
      <w:pPr>
        <w:spacing w:after="0" w:line="240" w:lineRule="auto"/>
        <w:jc w:val="center"/>
        <w:rPr>
          <w:rFonts w:ascii="Times New Roman" w:hAnsi="Times New Roman" w:cs="Times New Roman"/>
          <w:sz w:val="24"/>
          <w:szCs w:val="28"/>
        </w:rPr>
      </w:pPr>
      <w:r w:rsidRPr="00625E62">
        <w:rPr>
          <w:rFonts w:ascii="Times New Roman" w:hAnsi="Times New Roman" w:cs="Times New Roman"/>
          <w:sz w:val="24"/>
          <w:szCs w:val="28"/>
        </w:rPr>
        <w:t xml:space="preserve">№ 1 «Русалочка» </w:t>
      </w:r>
      <w:proofErr w:type="spellStart"/>
      <w:r w:rsidRPr="00625E62">
        <w:rPr>
          <w:rFonts w:ascii="Times New Roman" w:hAnsi="Times New Roman" w:cs="Times New Roman"/>
          <w:sz w:val="24"/>
          <w:szCs w:val="28"/>
        </w:rPr>
        <w:t>п</w:t>
      </w:r>
      <w:proofErr w:type="gramStart"/>
      <w:r w:rsidRPr="00625E62">
        <w:rPr>
          <w:rFonts w:ascii="Times New Roman" w:hAnsi="Times New Roman" w:cs="Times New Roman"/>
          <w:sz w:val="24"/>
          <w:szCs w:val="28"/>
        </w:rPr>
        <w:t>.Г</w:t>
      </w:r>
      <w:proofErr w:type="gramEnd"/>
      <w:r w:rsidRPr="00625E62">
        <w:rPr>
          <w:rFonts w:ascii="Times New Roman" w:hAnsi="Times New Roman" w:cs="Times New Roman"/>
          <w:sz w:val="24"/>
          <w:szCs w:val="28"/>
        </w:rPr>
        <w:t>игант</w:t>
      </w:r>
      <w:proofErr w:type="spellEnd"/>
    </w:p>
    <w:p w:rsidR="00625E62" w:rsidRDefault="00625E62" w:rsidP="006012EA">
      <w:pPr>
        <w:spacing w:after="0" w:line="240" w:lineRule="auto"/>
        <w:jc w:val="center"/>
        <w:rPr>
          <w:rFonts w:ascii="Times New Roman" w:hAnsi="Times New Roman" w:cs="Times New Roman"/>
          <w:sz w:val="24"/>
          <w:szCs w:val="28"/>
        </w:rPr>
      </w:pPr>
    </w:p>
    <w:p w:rsidR="00625E62" w:rsidRDefault="00625E62" w:rsidP="006012EA">
      <w:pPr>
        <w:spacing w:after="0" w:line="240" w:lineRule="auto"/>
        <w:jc w:val="center"/>
        <w:rPr>
          <w:rFonts w:ascii="Times New Roman" w:hAnsi="Times New Roman" w:cs="Times New Roman"/>
          <w:sz w:val="24"/>
          <w:szCs w:val="28"/>
        </w:rPr>
      </w:pPr>
    </w:p>
    <w:p w:rsidR="00625E62" w:rsidRDefault="00625E62" w:rsidP="006012EA">
      <w:pPr>
        <w:spacing w:after="0" w:line="240" w:lineRule="auto"/>
        <w:jc w:val="center"/>
        <w:rPr>
          <w:rFonts w:ascii="Times New Roman" w:hAnsi="Times New Roman" w:cs="Times New Roman"/>
          <w:sz w:val="24"/>
          <w:szCs w:val="28"/>
        </w:rPr>
      </w:pPr>
    </w:p>
    <w:p w:rsidR="00625E62" w:rsidRDefault="00625E62" w:rsidP="006012EA">
      <w:pPr>
        <w:spacing w:after="0" w:line="240" w:lineRule="auto"/>
        <w:jc w:val="center"/>
        <w:rPr>
          <w:rFonts w:ascii="Times New Roman" w:hAnsi="Times New Roman" w:cs="Times New Roman"/>
          <w:sz w:val="24"/>
          <w:szCs w:val="28"/>
        </w:rPr>
      </w:pPr>
    </w:p>
    <w:p w:rsidR="00625E62" w:rsidRDefault="00625E62" w:rsidP="006012EA">
      <w:pPr>
        <w:spacing w:after="0" w:line="240" w:lineRule="auto"/>
        <w:jc w:val="center"/>
        <w:rPr>
          <w:rFonts w:ascii="Times New Roman" w:hAnsi="Times New Roman" w:cs="Times New Roman"/>
          <w:sz w:val="24"/>
          <w:szCs w:val="28"/>
        </w:rPr>
      </w:pPr>
    </w:p>
    <w:p w:rsidR="00625E62" w:rsidRPr="00625E62" w:rsidRDefault="00625E62" w:rsidP="006012EA">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                                                                           Утверждаю:_________</w:t>
      </w:r>
      <w:r w:rsidRPr="00625E62">
        <w:rPr>
          <w:rFonts w:ascii="Times New Roman" w:hAnsi="Times New Roman" w:cs="Times New Roman"/>
          <w:sz w:val="24"/>
          <w:szCs w:val="28"/>
        </w:rPr>
        <w:t>/Венюкова Л.М./</w:t>
      </w:r>
    </w:p>
    <w:p w:rsidR="006012EA" w:rsidRDefault="00625E62" w:rsidP="006012EA">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625E62">
        <w:rPr>
          <w:rFonts w:ascii="Times New Roman" w:hAnsi="Times New Roman" w:cs="Times New Roman"/>
          <w:sz w:val="24"/>
          <w:szCs w:val="28"/>
        </w:rPr>
        <w:t xml:space="preserve">Заведующий </w:t>
      </w:r>
    </w:p>
    <w:p w:rsidR="00625E62" w:rsidRDefault="006012EA" w:rsidP="006012EA">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00625E62" w:rsidRPr="00625E62">
        <w:rPr>
          <w:rFonts w:ascii="Times New Roman" w:hAnsi="Times New Roman" w:cs="Times New Roman"/>
          <w:sz w:val="24"/>
          <w:szCs w:val="28"/>
        </w:rPr>
        <w:t xml:space="preserve">МБДОУ </w:t>
      </w:r>
      <w:r w:rsidR="00B10239">
        <w:rPr>
          <w:rFonts w:ascii="Times New Roman" w:hAnsi="Times New Roman" w:cs="Times New Roman"/>
          <w:sz w:val="24"/>
          <w:szCs w:val="28"/>
        </w:rPr>
        <w:t xml:space="preserve">ЦРР </w:t>
      </w:r>
      <w:r w:rsidR="00625E62" w:rsidRPr="00625E62">
        <w:rPr>
          <w:rFonts w:ascii="Times New Roman" w:hAnsi="Times New Roman" w:cs="Times New Roman"/>
          <w:sz w:val="24"/>
          <w:szCs w:val="28"/>
        </w:rPr>
        <w:t>№1</w:t>
      </w:r>
      <w:r w:rsidR="00625E62">
        <w:rPr>
          <w:rFonts w:ascii="Times New Roman" w:hAnsi="Times New Roman" w:cs="Times New Roman"/>
          <w:sz w:val="24"/>
          <w:szCs w:val="28"/>
        </w:rPr>
        <w:t xml:space="preserve"> </w:t>
      </w:r>
      <w:r w:rsidR="00625E62" w:rsidRPr="00625E62">
        <w:rPr>
          <w:rFonts w:ascii="Times New Roman" w:hAnsi="Times New Roman" w:cs="Times New Roman"/>
          <w:sz w:val="24"/>
          <w:szCs w:val="28"/>
        </w:rPr>
        <w:t>«Русалочка»</w:t>
      </w:r>
    </w:p>
    <w:p w:rsidR="00B10239" w:rsidRPr="00625E62" w:rsidRDefault="00B10239" w:rsidP="006012EA">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                                                                        Приказ №___ от «</w:t>
      </w:r>
      <w:r w:rsidRPr="00B10239">
        <w:rPr>
          <w:rFonts w:ascii="Times New Roman" w:hAnsi="Times New Roman" w:cs="Times New Roman"/>
          <w:sz w:val="24"/>
          <w:szCs w:val="28"/>
          <w:u w:val="single"/>
        </w:rPr>
        <w:t>01»</w:t>
      </w:r>
      <w:r>
        <w:rPr>
          <w:rFonts w:ascii="Times New Roman" w:hAnsi="Times New Roman" w:cs="Times New Roman"/>
          <w:sz w:val="24"/>
          <w:szCs w:val="28"/>
          <w:u w:val="single"/>
        </w:rPr>
        <w:t xml:space="preserve"> сентября</w:t>
      </w:r>
      <w:r w:rsidRPr="00B10239">
        <w:rPr>
          <w:rFonts w:ascii="Times New Roman" w:hAnsi="Times New Roman" w:cs="Times New Roman"/>
          <w:sz w:val="24"/>
          <w:szCs w:val="28"/>
          <w:u w:val="single"/>
        </w:rPr>
        <w:t xml:space="preserve"> 2016г</w:t>
      </w:r>
    </w:p>
    <w:p w:rsidR="00625E62" w:rsidRPr="00625E62" w:rsidRDefault="00625E62" w:rsidP="006012EA">
      <w:pPr>
        <w:spacing w:after="0" w:line="240" w:lineRule="auto"/>
        <w:jc w:val="center"/>
        <w:rPr>
          <w:rFonts w:ascii="Times New Roman" w:hAnsi="Times New Roman" w:cs="Times New Roman"/>
          <w:sz w:val="28"/>
          <w:szCs w:val="28"/>
        </w:rPr>
      </w:pPr>
    </w:p>
    <w:p w:rsidR="00625E62" w:rsidRPr="00625E62" w:rsidRDefault="00625E62" w:rsidP="006012EA">
      <w:pPr>
        <w:spacing w:after="0" w:line="240" w:lineRule="auto"/>
        <w:jc w:val="center"/>
        <w:rPr>
          <w:rFonts w:ascii="Times New Roman" w:hAnsi="Times New Roman" w:cs="Times New Roman"/>
          <w:sz w:val="28"/>
          <w:szCs w:val="28"/>
        </w:rPr>
      </w:pPr>
    </w:p>
    <w:p w:rsidR="00625E62" w:rsidRPr="00625E62" w:rsidRDefault="00625E62" w:rsidP="006012EA">
      <w:pPr>
        <w:spacing w:after="0" w:line="240" w:lineRule="auto"/>
        <w:jc w:val="center"/>
        <w:rPr>
          <w:rFonts w:ascii="Times New Roman" w:hAnsi="Times New Roman" w:cs="Times New Roman"/>
          <w:sz w:val="28"/>
          <w:szCs w:val="28"/>
        </w:rPr>
      </w:pPr>
    </w:p>
    <w:p w:rsidR="00625E62" w:rsidRPr="00625E62" w:rsidRDefault="00625E62" w:rsidP="006012EA">
      <w:pPr>
        <w:spacing w:after="0" w:line="240" w:lineRule="auto"/>
        <w:jc w:val="center"/>
        <w:rPr>
          <w:rFonts w:ascii="Times New Roman" w:hAnsi="Times New Roman" w:cs="Times New Roman"/>
          <w:sz w:val="28"/>
          <w:szCs w:val="28"/>
        </w:rPr>
      </w:pPr>
    </w:p>
    <w:p w:rsidR="00625E62" w:rsidRPr="00625E62" w:rsidRDefault="00625E62" w:rsidP="006012EA">
      <w:pPr>
        <w:spacing w:after="0" w:line="240" w:lineRule="auto"/>
        <w:jc w:val="center"/>
        <w:rPr>
          <w:rFonts w:ascii="Times New Roman" w:hAnsi="Times New Roman" w:cs="Times New Roman"/>
          <w:sz w:val="28"/>
          <w:szCs w:val="28"/>
        </w:rPr>
      </w:pPr>
    </w:p>
    <w:p w:rsidR="00625E62" w:rsidRPr="00625E62" w:rsidRDefault="00625E62" w:rsidP="006012EA">
      <w:pPr>
        <w:spacing w:after="0" w:line="240" w:lineRule="auto"/>
        <w:jc w:val="center"/>
        <w:rPr>
          <w:rFonts w:ascii="Times New Roman" w:hAnsi="Times New Roman" w:cs="Times New Roman"/>
          <w:sz w:val="28"/>
          <w:szCs w:val="28"/>
        </w:rPr>
      </w:pPr>
    </w:p>
    <w:p w:rsidR="00625E62" w:rsidRPr="00625E62" w:rsidRDefault="00625E62" w:rsidP="006012EA">
      <w:pPr>
        <w:spacing w:after="0" w:line="240" w:lineRule="auto"/>
        <w:jc w:val="center"/>
        <w:rPr>
          <w:rFonts w:ascii="Times New Roman" w:hAnsi="Times New Roman" w:cs="Times New Roman"/>
          <w:sz w:val="28"/>
          <w:szCs w:val="28"/>
        </w:rPr>
      </w:pPr>
    </w:p>
    <w:p w:rsidR="00625E62" w:rsidRPr="00625E62" w:rsidRDefault="00625E62" w:rsidP="006012EA">
      <w:pPr>
        <w:spacing w:after="0" w:line="240" w:lineRule="auto"/>
        <w:jc w:val="center"/>
        <w:rPr>
          <w:rFonts w:ascii="Times New Roman" w:hAnsi="Times New Roman" w:cs="Times New Roman"/>
          <w:b/>
          <w:sz w:val="40"/>
          <w:szCs w:val="40"/>
        </w:rPr>
      </w:pPr>
      <w:r w:rsidRPr="00625E62">
        <w:rPr>
          <w:rFonts w:ascii="Times New Roman" w:hAnsi="Times New Roman" w:cs="Times New Roman"/>
          <w:b/>
          <w:sz w:val="40"/>
          <w:szCs w:val="40"/>
        </w:rPr>
        <w:t>Рабочая программа</w:t>
      </w:r>
    </w:p>
    <w:p w:rsidR="00F62535" w:rsidRDefault="00625E62" w:rsidP="006012EA">
      <w:pPr>
        <w:spacing w:after="0" w:line="240" w:lineRule="auto"/>
        <w:jc w:val="center"/>
        <w:rPr>
          <w:rFonts w:ascii="Times New Roman" w:hAnsi="Times New Roman" w:cs="Times New Roman"/>
          <w:sz w:val="40"/>
          <w:szCs w:val="40"/>
        </w:rPr>
      </w:pPr>
      <w:r w:rsidRPr="00625E62">
        <w:rPr>
          <w:rFonts w:ascii="Times New Roman" w:hAnsi="Times New Roman" w:cs="Times New Roman"/>
          <w:sz w:val="40"/>
          <w:szCs w:val="40"/>
        </w:rPr>
        <w:t xml:space="preserve"> </w:t>
      </w:r>
      <w:r w:rsidR="00F62535">
        <w:rPr>
          <w:rFonts w:ascii="Times New Roman" w:hAnsi="Times New Roman" w:cs="Times New Roman"/>
          <w:sz w:val="40"/>
          <w:szCs w:val="40"/>
        </w:rPr>
        <w:t>Коррекционно-развивающая работа</w:t>
      </w:r>
    </w:p>
    <w:p w:rsidR="00625E62" w:rsidRPr="00625E62" w:rsidRDefault="00F62535" w:rsidP="006012EA">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 с детьми </w:t>
      </w:r>
      <w:r w:rsidR="00625E62">
        <w:rPr>
          <w:rFonts w:ascii="Times New Roman" w:hAnsi="Times New Roman" w:cs="Times New Roman"/>
          <w:sz w:val="40"/>
          <w:szCs w:val="40"/>
        </w:rPr>
        <w:t>3 - 6</w:t>
      </w:r>
      <w:r>
        <w:rPr>
          <w:rFonts w:ascii="Times New Roman" w:hAnsi="Times New Roman" w:cs="Times New Roman"/>
          <w:sz w:val="40"/>
          <w:szCs w:val="40"/>
        </w:rPr>
        <w:t>лет</w:t>
      </w:r>
      <w:r w:rsidR="00625E62" w:rsidRPr="00625E62">
        <w:rPr>
          <w:rFonts w:ascii="Times New Roman" w:hAnsi="Times New Roman" w:cs="Times New Roman"/>
          <w:sz w:val="40"/>
          <w:szCs w:val="40"/>
        </w:rPr>
        <w:t xml:space="preserve"> </w:t>
      </w:r>
      <w:r>
        <w:rPr>
          <w:rFonts w:ascii="Times New Roman" w:hAnsi="Times New Roman" w:cs="Times New Roman"/>
          <w:sz w:val="40"/>
          <w:szCs w:val="40"/>
        </w:rPr>
        <w:t>с ЗПР</w:t>
      </w:r>
    </w:p>
    <w:p w:rsidR="00C255F9" w:rsidRDefault="00917C0C" w:rsidP="006012EA">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в группе компенсирующе</w:t>
      </w:r>
      <w:r w:rsidR="00625E62" w:rsidRPr="00625E62">
        <w:rPr>
          <w:rFonts w:ascii="Times New Roman" w:hAnsi="Times New Roman" w:cs="Times New Roman"/>
          <w:sz w:val="40"/>
          <w:szCs w:val="40"/>
        </w:rPr>
        <w:t xml:space="preserve">й </w:t>
      </w:r>
    </w:p>
    <w:p w:rsidR="00C255F9" w:rsidRDefault="00625E62" w:rsidP="006012EA">
      <w:pPr>
        <w:spacing w:after="0" w:line="240" w:lineRule="auto"/>
        <w:jc w:val="center"/>
        <w:rPr>
          <w:rFonts w:ascii="Times New Roman" w:hAnsi="Times New Roman" w:cs="Times New Roman"/>
          <w:sz w:val="40"/>
          <w:szCs w:val="40"/>
        </w:rPr>
      </w:pPr>
      <w:r w:rsidRPr="00625E62">
        <w:rPr>
          <w:rFonts w:ascii="Times New Roman" w:hAnsi="Times New Roman" w:cs="Times New Roman"/>
          <w:sz w:val="40"/>
          <w:szCs w:val="40"/>
        </w:rPr>
        <w:t>направленности</w:t>
      </w:r>
      <w:r w:rsidR="00C255F9">
        <w:rPr>
          <w:rFonts w:ascii="Times New Roman" w:hAnsi="Times New Roman" w:cs="Times New Roman"/>
          <w:sz w:val="40"/>
          <w:szCs w:val="40"/>
        </w:rPr>
        <w:t xml:space="preserve"> для детей </w:t>
      </w:r>
    </w:p>
    <w:p w:rsidR="00625E62" w:rsidRPr="00625E62" w:rsidRDefault="00C255F9" w:rsidP="006012EA">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со сложным дефектом</w:t>
      </w:r>
    </w:p>
    <w:p w:rsidR="00625E62" w:rsidRPr="00625E62" w:rsidRDefault="00625E62" w:rsidP="006012EA">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на 2016-2017</w:t>
      </w:r>
      <w:r w:rsidRPr="00625E62">
        <w:rPr>
          <w:rFonts w:ascii="Times New Roman" w:hAnsi="Times New Roman" w:cs="Times New Roman"/>
          <w:sz w:val="40"/>
          <w:szCs w:val="40"/>
        </w:rPr>
        <w:t>год</w:t>
      </w:r>
    </w:p>
    <w:p w:rsidR="00625E62" w:rsidRPr="00625E62" w:rsidRDefault="00625E62" w:rsidP="006012EA">
      <w:pPr>
        <w:spacing w:after="0" w:line="240" w:lineRule="auto"/>
        <w:jc w:val="center"/>
        <w:rPr>
          <w:rFonts w:ascii="Times New Roman" w:hAnsi="Times New Roman" w:cs="Times New Roman"/>
          <w:sz w:val="28"/>
          <w:szCs w:val="28"/>
        </w:rPr>
      </w:pPr>
    </w:p>
    <w:p w:rsidR="00625E62" w:rsidRPr="00625E62" w:rsidRDefault="00625E62" w:rsidP="006012EA">
      <w:pPr>
        <w:spacing w:after="0" w:line="240" w:lineRule="auto"/>
        <w:jc w:val="center"/>
        <w:rPr>
          <w:rFonts w:ascii="Times New Roman" w:hAnsi="Times New Roman" w:cs="Times New Roman"/>
          <w:sz w:val="28"/>
          <w:szCs w:val="28"/>
        </w:rPr>
      </w:pPr>
    </w:p>
    <w:p w:rsidR="00625E62" w:rsidRPr="00625E62" w:rsidRDefault="00625E62" w:rsidP="006012EA">
      <w:pPr>
        <w:spacing w:after="0" w:line="240" w:lineRule="auto"/>
        <w:jc w:val="center"/>
        <w:rPr>
          <w:rFonts w:ascii="Times New Roman" w:hAnsi="Times New Roman" w:cs="Times New Roman"/>
          <w:sz w:val="28"/>
          <w:szCs w:val="28"/>
        </w:rPr>
      </w:pPr>
    </w:p>
    <w:p w:rsidR="00625E62" w:rsidRPr="00625E62" w:rsidRDefault="00625E62" w:rsidP="006012EA">
      <w:pPr>
        <w:spacing w:after="0" w:line="240" w:lineRule="auto"/>
        <w:jc w:val="center"/>
        <w:rPr>
          <w:rFonts w:ascii="Times New Roman" w:hAnsi="Times New Roman" w:cs="Times New Roman"/>
          <w:sz w:val="28"/>
          <w:szCs w:val="28"/>
        </w:rPr>
      </w:pPr>
    </w:p>
    <w:p w:rsidR="00625E62" w:rsidRPr="00625E62" w:rsidRDefault="00625E62" w:rsidP="006012EA">
      <w:pPr>
        <w:spacing w:after="0" w:line="240" w:lineRule="auto"/>
        <w:jc w:val="center"/>
        <w:rPr>
          <w:rFonts w:ascii="Times New Roman" w:hAnsi="Times New Roman" w:cs="Times New Roman"/>
          <w:sz w:val="28"/>
          <w:szCs w:val="28"/>
        </w:rPr>
      </w:pPr>
    </w:p>
    <w:p w:rsidR="00625E62" w:rsidRPr="00625E62" w:rsidRDefault="00625E62" w:rsidP="006012EA">
      <w:pPr>
        <w:spacing w:after="0" w:line="240" w:lineRule="auto"/>
        <w:rPr>
          <w:rFonts w:ascii="Times New Roman" w:hAnsi="Times New Roman" w:cs="Times New Roman"/>
          <w:sz w:val="28"/>
          <w:szCs w:val="28"/>
        </w:rPr>
      </w:pPr>
    </w:p>
    <w:p w:rsidR="00625E62" w:rsidRPr="00625E62" w:rsidRDefault="00625E62" w:rsidP="006012EA">
      <w:pPr>
        <w:spacing w:after="0" w:line="240" w:lineRule="auto"/>
        <w:rPr>
          <w:rFonts w:ascii="Times New Roman" w:hAnsi="Times New Roman" w:cs="Times New Roman"/>
          <w:sz w:val="28"/>
          <w:szCs w:val="28"/>
        </w:rPr>
      </w:pPr>
    </w:p>
    <w:p w:rsidR="00625E62" w:rsidRPr="00625E62" w:rsidRDefault="00625E62" w:rsidP="006012EA">
      <w:pPr>
        <w:spacing w:after="0" w:line="240" w:lineRule="auto"/>
        <w:rPr>
          <w:rFonts w:ascii="Times New Roman" w:hAnsi="Times New Roman" w:cs="Times New Roman"/>
          <w:sz w:val="28"/>
          <w:szCs w:val="28"/>
        </w:rPr>
      </w:pPr>
    </w:p>
    <w:p w:rsidR="00625E62" w:rsidRPr="00625E62" w:rsidRDefault="00625E62" w:rsidP="006012EA">
      <w:pPr>
        <w:spacing w:after="0" w:line="240" w:lineRule="auto"/>
        <w:rPr>
          <w:rFonts w:ascii="Times New Roman" w:hAnsi="Times New Roman" w:cs="Times New Roman"/>
          <w:sz w:val="28"/>
          <w:szCs w:val="28"/>
        </w:rPr>
      </w:pPr>
      <w:r w:rsidRPr="00625E62">
        <w:rPr>
          <w:rFonts w:ascii="Times New Roman" w:hAnsi="Times New Roman" w:cs="Times New Roman"/>
          <w:sz w:val="28"/>
          <w:szCs w:val="28"/>
        </w:rPr>
        <w:t xml:space="preserve">                                                        </w:t>
      </w:r>
      <w:r>
        <w:rPr>
          <w:rFonts w:ascii="Times New Roman" w:hAnsi="Times New Roman" w:cs="Times New Roman"/>
          <w:sz w:val="28"/>
          <w:szCs w:val="28"/>
        </w:rPr>
        <w:t xml:space="preserve">             </w:t>
      </w:r>
      <w:r w:rsidR="00C255F9">
        <w:rPr>
          <w:rFonts w:ascii="Times New Roman" w:hAnsi="Times New Roman" w:cs="Times New Roman"/>
          <w:sz w:val="28"/>
          <w:szCs w:val="28"/>
        </w:rPr>
        <w:t xml:space="preserve">                       </w:t>
      </w:r>
      <w:r w:rsidRPr="00625E62">
        <w:rPr>
          <w:rFonts w:ascii="Times New Roman" w:hAnsi="Times New Roman" w:cs="Times New Roman"/>
          <w:sz w:val="28"/>
          <w:szCs w:val="28"/>
        </w:rPr>
        <w:t xml:space="preserve">Составила: учитель-логопед  </w:t>
      </w:r>
    </w:p>
    <w:p w:rsidR="00625E62" w:rsidRPr="00625E62" w:rsidRDefault="00625E62" w:rsidP="006012EA">
      <w:pPr>
        <w:spacing w:after="0" w:line="240" w:lineRule="auto"/>
        <w:jc w:val="center"/>
        <w:rPr>
          <w:rFonts w:ascii="Times New Roman" w:hAnsi="Times New Roman" w:cs="Times New Roman"/>
          <w:sz w:val="28"/>
          <w:szCs w:val="28"/>
        </w:rPr>
      </w:pPr>
      <w:r w:rsidRPr="00625E62">
        <w:rPr>
          <w:rFonts w:ascii="Times New Roman" w:hAnsi="Times New Roman" w:cs="Times New Roman"/>
          <w:sz w:val="28"/>
          <w:szCs w:val="28"/>
        </w:rPr>
        <w:t xml:space="preserve">                                     </w:t>
      </w:r>
      <w:r w:rsidR="00C255F9">
        <w:rPr>
          <w:rFonts w:ascii="Times New Roman" w:hAnsi="Times New Roman" w:cs="Times New Roman"/>
          <w:sz w:val="28"/>
          <w:szCs w:val="28"/>
        </w:rPr>
        <w:t xml:space="preserve">                            </w:t>
      </w:r>
      <w:proofErr w:type="spellStart"/>
      <w:r w:rsidRPr="00625E62">
        <w:rPr>
          <w:rFonts w:ascii="Times New Roman" w:hAnsi="Times New Roman" w:cs="Times New Roman"/>
          <w:sz w:val="28"/>
          <w:szCs w:val="28"/>
        </w:rPr>
        <w:t>Останкова</w:t>
      </w:r>
      <w:proofErr w:type="spellEnd"/>
      <w:r w:rsidRPr="00625E62">
        <w:rPr>
          <w:rFonts w:ascii="Times New Roman" w:hAnsi="Times New Roman" w:cs="Times New Roman"/>
          <w:sz w:val="28"/>
          <w:szCs w:val="28"/>
        </w:rPr>
        <w:t xml:space="preserve"> Е.И.</w:t>
      </w:r>
    </w:p>
    <w:p w:rsidR="00625E62" w:rsidRPr="00625E62" w:rsidRDefault="00625E62" w:rsidP="006012EA">
      <w:pPr>
        <w:spacing w:after="0" w:line="240" w:lineRule="auto"/>
        <w:jc w:val="center"/>
        <w:rPr>
          <w:rFonts w:ascii="Times New Roman" w:hAnsi="Times New Roman" w:cs="Times New Roman"/>
          <w:sz w:val="28"/>
          <w:szCs w:val="28"/>
        </w:rPr>
      </w:pPr>
    </w:p>
    <w:p w:rsidR="00625E62" w:rsidRPr="00625E62" w:rsidRDefault="00625E62" w:rsidP="006012EA">
      <w:pPr>
        <w:spacing w:after="0" w:line="240" w:lineRule="auto"/>
        <w:rPr>
          <w:rFonts w:ascii="Times New Roman" w:hAnsi="Times New Roman" w:cs="Times New Roman"/>
          <w:sz w:val="28"/>
          <w:szCs w:val="28"/>
        </w:rPr>
      </w:pPr>
      <w:r w:rsidRPr="00625E62">
        <w:rPr>
          <w:rFonts w:ascii="Times New Roman" w:hAnsi="Times New Roman" w:cs="Times New Roman"/>
          <w:sz w:val="28"/>
          <w:szCs w:val="28"/>
        </w:rPr>
        <w:t xml:space="preserve">                                                     </w:t>
      </w:r>
    </w:p>
    <w:p w:rsidR="00625E62" w:rsidRPr="00625E62" w:rsidRDefault="00625E62" w:rsidP="006012EA">
      <w:pPr>
        <w:spacing w:after="0" w:line="240" w:lineRule="auto"/>
        <w:rPr>
          <w:rFonts w:ascii="Times New Roman" w:hAnsi="Times New Roman" w:cs="Times New Roman"/>
          <w:sz w:val="28"/>
          <w:szCs w:val="28"/>
        </w:rPr>
      </w:pPr>
    </w:p>
    <w:p w:rsidR="00625E62" w:rsidRPr="00625E62" w:rsidRDefault="00625E62" w:rsidP="006012EA">
      <w:pPr>
        <w:spacing w:after="0" w:line="240" w:lineRule="auto"/>
        <w:rPr>
          <w:rFonts w:ascii="Times New Roman" w:hAnsi="Times New Roman" w:cs="Times New Roman"/>
          <w:sz w:val="28"/>
          <w:szCs w:val="28"/>
        </w:rPr>
      </w:pPr>
    </w:p>
    <w:p w:rsidR="00625E62" w:rsidRPr="00625E62" w:rsidRDefault="00625E62" w:rsidP="006012EA">
      <w:pPr>
        <w:spacing w:after="0" w:line="240" w:lineRule="auto"/>
        <w:rPr>
          <w:rFonts w:ascii="Times New Roman" w:hAnsi="Times New Roman" w:cs="Times New Roman"/>
          <w:sz w:val="28"/>
          <w:szCs w:val="28"/>
        </w:rPr>
      </w:pPr>
    </w:p>
    <w:p w:rsidR="00625E62" w:rsidRDefault="00625E62" w:rsidP="006012EA">
      <w:pPr>
        <w:spacing w:after="0" w:line="240" w:lineRule="auto"/>
        <w:rPr>
          <w:rFonts w:ascii="Times New Roman" w:hAnsi="Times New Roman" w:cs="Times New Roman"/>
          <w:sz w:val="28"/>
          <w:szCs w:val="28"/>
        </w:rPr>
      </w:pPr>
      <w:r w:rsidRPr="00625E62">
        <w:rPr>
          <w:rFonts w:ascii="Times New Roman" w:hAnsi="Times New Roman" w:cs="Times New Roman"/>
          <w:sz w:val="28"/>
          <w:szCs w:val="28"/>
        </w:rPr>
        <w:t xml:space="preserve">                                                              </w:t>
      </w:r>
    </w:p>
    <w:p w:rsidR="00625E62" w:rsidRDefault="00625E62" w:rsidP="006012EA">
      <w:pPr>
        <w:spacing w:after="0" w:line="240" w:lineRule="auto"/>
        <w:rPr>
          <w:rFonts w:ascii="Times New Roman" w:hAnsi="Times New Roman" w:cs="Times New Roman"/>
          <w:sz w:val="28"/>
          <w:szCs w:val="28"/>
        </w:rPr>
      </w:pPr>
    </w:p>
    <w:p w:rsidR="00625E62" w:rsidRDefault="00625E62" w:rsidP="006012EA">
      <w:pPr>
        <w:spacing w:after="0" w:line="240" w:lineRule="auto"/>
        <w:rPr>
          <w:rFonts w:ascii="Times New Roman" w:hAnsi="Times New Roman" w:cs="Times New Roman"/>
          <w:sz w:val="28"/>
          <w:szCs w:val="28"/>
        </w:rPr>
      </w:pPr>
    </w:p>
    <w:p w:rsidR="00625E62" w:rsidRDefault="00625E62" w:rsidP="006012EA">
      <w:pPr>
        <w:spacing w:after="0" w:line="240" w:lineRule="auto"/>
        <w:rPr>
          <w:rFonts w:ascii="Times New Roman" w:hAnsi="Times New Roman" w:cs="Times New Roman"/>
          <w:sz w:val="28"/>
          <w:szCs w:val="28"/>
        </w:rPr>
      </w:pPr>
    </w:p>
    <w:p w:rsidR="00C255F9" w:rsidRDefault="00C255F9" w:rsidP="006012EA">
      <w:pPr>
        <w:spacing w:after="0" w:line="240" w:lineRule="auto"/>
        <w:rPr>
          <w:rFonts w:ascii="Times New Roman" w:hAnsi="Times New Roman" w:cs="Times New Roman"/>
          <w:sz w:val="28"/>
          <w:szCs w:val="28"/>
        </w:rPr>
      </w:pPr>
    </w:p>
    <w:p w:rsidR="00625E62" w:rsidRDefault="00625E62" w:rsidP="00C255F9">
      <w:pPr>
        <w:spacing w:after="0" w:line="240" w:lineRule="auto"/>
        <w:jc w:val="center"/>
        <w:rPr>
          <w:rFonts w:ascii="Times New Roman" w:hAnsi="Times New Roman" w:cs="Times New Roman"/>
          <w:sz w:val="28"/>
          <w:szCs w:val="28"/>
        </w:rPr>
      </w:pPr>
      <w:r w:rsidRPr="00625E62">
        <w:rPr>
          <w:rFonts w:ascii="Times New Roman" w:hAnsi="Times New Roman" w:cs="Times New Roman"/>
          <w:sz w:val="28"/>
          <w:szCs w:val="28"/>
        </w:rPr>
        <w:t>п. Гигант</w:t>
      </w:r>
      <w:r>
        <w:rPr>
          <w:rFonts w:ascii="Times New Roman" w:hAnsi="Times New Roman" w:cs="Times New Roman"/>
          <w:sz w:val="28"/>
          <w:szCs w:val="28"/>
        </w:rPr>
        <w:t xml:space="preserve"> 2016</w:t>
      </w:r>
      <w:r w:rsidRPr="00625E62">
        <w:rPr>
          <w:rFonts w:ascii="Times New Roman" w:hAnsi="Times New Roman" w:cs="Times New Roman"/>
          <w:sz w:val="28"/>
          <w:szCs w:val="28"/>
        </w:rPr>
        <w:t>г.</w:t>
      </w:r>
    </w:p>
    <w:p w:rsidR="00C52E81" w:rsidRPr="00625E62" w:rsidRDefault="00C52E81" w:rsidP="006012EA">
      <w:pPr>
        <w:spacing w:after="0" w:line="240" w:lineRule="auto"/>
        <w:rPr>
          <w:rFonts w:ascii="Times New Roman" w:hAnsi="Times New Roman" w:cs="Times New Roman"/>
          <w:sz w:val="28"/>
          <w:szCs w:val="28"/>
        </w:rPr>
      </w:pPr>
    </w:p>
    <w:p w:rsidR="00625E62" w:rsidRDefault="00625E62" w:rsidP="00625E62">
      <w:pPr>
        <w:tabs>
          <w:tab w:val="left" w:pos="4080"/>
        </w:tabs>
        <w:spacing w:after="0" w:line="240" w:lineRule="auto"/>
        <w:jc w:val="both"/>
        <w:rPr>
          <w:rFonts w:ascii="Times New Roman" w:hAnsi="Times New Roman" w:cs="Times New Roman"/>
          <w:sz w:val="28"/>
          <w:szCs w:val="28"/>
        </w:rPr>
      </w:pPr>
      <w:r w:rsidRPr="00625E62">
        <w:rPr>
          <w:rFonts w:ascii="Times New Roman" w:hAnsi="Times New Roman" w:cs="Times New Roman"/>
          <w:sz w:val="28"/>
          <w:szCs w:val="28"/>
        </w:rPr>
        <w:lastRenderedPageBreak/>
        <w:t xml:space="preserve"> </w:t>
      </w:r>
    </w:p>
    <w:p w:rsidR="00C52E81" w:rsidRPr="00791E3D" w:rsidRDefault="00C52E81" w:rsidP="00791E3D">
      <w:pPr>
        <w:pStyle w:val="20"/>
        <w:shd w:val="clear" w:color="auto" w:fill="auto"/>
        <w:spacing w:after="725" w:line="240" w:lineRule="exact"/>
        <w:ind w:left="3780" w:firstLine="0"/>
        <w:rPr>
          <w:sz w:val="28"/>
        </w:rPr>
      </w:pPr>
      <w:r w:rsidRPr="00791E3D">
        <w:rPr>
          <w:sz w:val="28"/>
        </w:rPr>
        <w:t>СОДЕРЖАНИЕ</w:t>
      </w:r>
    </w:p>
    <w:p w:rsidR="00791E3D" w:rsidRDefault="00791E3D" w:rsidP="00C52E81">
      <w:pPr>
        <w:pStyle w:val="20"/>
        <w:numPr>
          <w:ilvl w:val="0"/>
          <w:numId w:val="38"/>
        </w:numPr>
        <w:shd w:val="clear" w:color="auto" w:fill="auto"/>
        <w:tabs>
          <w:tab w:val="left" w:pos="567"/>
        </w:tabs>
        <w:spacing w:after="0" w:line="480" w:lineRule="exact"/>
        <w:ind w:left="20" w:firstLine="0"/>
        <w:jc w:val="both"/>
        <w:rPr>
          <w:sz w:val="28"/>
          <w:szCs w:val="28"/>
        </w:rPr>
      </w:pPr>
      <w:r>
        <w:rPr>
          <w:sz w:val="28"/>
          <w:szCs w:val="28"/>
        </w:rPr>
        <w:t>Введение.</w:t>
      </w:r>
    </w:p>
    <w:p w:rsidR="00C52E81" w:rsidRDefault="00C52E81" w:rsidP="00C52E81">
      <w:pPr>
        <w:pStyle w:val="20"/>
        <w:numPr>
          <w:ilvl w:val="0"/>
          <w:numId w:val="38"/>
        </w:numPr>
        <w:shd w:val="clear" w:color="auto" w:fill="auto"/>
        <w:tabs>
          <w:tab w:val="left" w:pos="567"/>
        </w:tabs>
        <w:spacing w:after="0" w:line="480" w:lineRule="exact"/>
        <w:ind w:left="20" w:firstLine="0"/>
        <w:jc w:val="both"/>
        <w:rPr>
          <w:sz w:val="28"/>
          <w:szCs w:val="28"/>
        </w:rPr>
      </w:pPr>
      <w:r w:rsidRPr="00791E3D">
        <w:rPr>
          <w:sz w:val="28"/>
          <w:szCs w:val="28"/>
        </w:rPr>
        <w:t>Пояснительная записка</w:t>
      </w:r>
      <w:r w:rsidR="00791E3D">
        <w:rPr>
          <w:sz w:val="28"/>
          <w:szCs w:val="28"/>
        </w:rPr>
        <w:t>.</w:t>
      </w:r>
    </w:p>
    <w:p w:rsidR="002076B5" w:rsidRPr="002076B5" w:rsidRDefault="002076B5" w:rsidP="00C52E81">
      <w:pPr>
        <w:pStyle w:val="20"/>
        <w:numPr>
          <w:ilvl w:val="0"/>
          <w:numId w:val="38"/>
        </w:numPr>
        <w:shd w:val="clear" w:color="auto" w:fill="auto"/>
        <w:tabs>
          <w:tab w:val="left" w:pos="567"/>
        </w:tabs>
        <w:spacing w:after="0" w:line="480" w:lineRule="exact"/>
        <w:ind w:left="20" w:firstLine="0"/>
        <w:jc w:val="both"/>
        <w:rPr>
          <w:sz w:val="28"/>
          <w:szCs w:val="28"/>
        </w:rPr>
      </w:pPr>
      <w:r w:rsidRPr="002076B5">
        <w:rPr>
          <w:sz w:val="28"/>
          <w:szCs w:val="28"/>
        </w:rPr>
        <w:t>Возрастные  и  индивидуальные  особенности  контингента воспитанников</w:t>
      </w:r>
      <w:r>
        <w:rPr>
          <w:sz w:val="28"/>
          <w:szCs w:val="28"/>
        </w:rPr>
        <w:t>.</w:t>
      </w:r>
    </w:p>
    <w:p w:rsidR="00BC0036" w:rsidRDefault="00C52E81" w:rsidP="00BC0036">
      <w:pPr>
        <w:pStyle w:val="20"/>
        <w:numPr>
          <w:ilvl w:val="0"/>
          <w:numId w:val="38"/>
        </w:numPr>
        <w:shd w:val="clear" w:color="auto" w:fill="auto"/>
        <w:tabs>
          <w:tab w:val="left" w:pos="567"/>
        </w:tabs>
        <w:spacing w:before="240" w:after="0" w:line="240" w:lineRule="auto"/>
        <w:ind w:left="20" w:firstLine="0"/>
        <w:jc w:val="both"/>
        <w:rPr>
          <w:sz w:val="28"/>
          <w:szCs w:val="28"/>
        </w:rPr>
      </w:pPr>
      <w:r w:rsidRPr="00791E3D">
        <w:rPr>
          <w:sz w:val="28"/>
          <w:szCs w:val="28"/>
        </w:rPr>
        <w:t>Характеристики особенностей развития детей с ЗПР.</w:t>
      </w:r>
    </w:p>
    <w:p w:rsidR="00BC0036" w:rsidRPr="00BC0036" w:rsidRDefault="00BC0036" w:rsidP="00BC0036">
      <w:pPr>
        <w:pStyle w:val="20"/>
        <w:numPr>
          <w:ilvl w:val="0"/>
          <w:numId w:val="38"/>
        </w:numPr>
        <w:shd w:val="clear" w:color="auto" w:fill="auto"/>
        <w:tabs>
          <w:tab w:val="left" w:pos="567"/>
        </w:tabs>
        <w:spacing w:before="240" w:after="0" w:line="240" w:lineRule="auto"/>
        <w:ind w:left="20" w:firstLine="0"/>
        <w:jc w:val="both"/>
        <w:rPr>
          <w:sz w:val="28"/>
          <w:szCs w:val="28"/>
        </w:rPr>
      </w:pPr>
      <w:r w:rsidRPr="00BC0036">
        <w:rPr>
          <w:sz w:val="28"/>
          <w:szCs w:val="24"/>
        </w:rPr>
        <w:t>Характеристика детей с ДЦП.</w:t>
      </w:r>
    </w:p>
    <w:p w:rsidR="00BC0036" w:rsidRPr="00BC0036" w:rsidRDefault="00BC0036" w:rsidP="00BC0036">
      <w:pPr>
        <w:pStyle w:val="20"/>
        <w:numPr>
          <w:ilvl w:val="0"/>
          <w:numId w:val="38"/>
        </w:numPr>
        <w:shd w:val="clear" w:color="auto" w:fill="auto"/>
        <w:tabs>
          <w:tab w:val="left" w:pos="567"/>
        </w:tabs>
        <w:spacing w:before="240" w:after="0" w:line="240" w:lineRule="auto"/>
        <w:ind w:left="20" w:firstLine="0"/>
        <w:jc w:val="both"/>
        <w:rPr>
          <w:sz w:val="28"/>
          <w:szCs w:val="28"/>
        </w:rPr>
      </w:pPr>
      <w:r w:rsidRPr="00BC0036">
        <w:rPr>
          <w:sz w:val="28"/>
          <w:szCs w:val="24"/>
        </w:rPr>
        <w:t xml:space="preserve">Характеристика детей с </w:t>
      </w:r>
      <w:r w:rsidRPr="00BC0036">
        <w:rPr>
          <w:iCs/>
          <w:sz w:val="28"/>
          <w:szCs w:val="20"/>
          <w:bdr w:val="none" w:sz="0" w:space="0" w:color="auto" w:frame="1"/>
          <w:lang w:val="en-US" w:eastAsia="ru-RU"/>
        </w:rPr>
        <w:t>I</w:t>
      </w:r>
      <w:r w:rsidRPr="00BC0036">
        <w:rPr>
          <w:iCs/>
          <w:sz w:val="28"/>
          <w:szCs w:val="20"/>
          <w:bdr w:val="none" w:sz="0" w:space="0" w:color="auto" w:frame="1"/>
          <w:lang w:eastAsia="ru-RU"/>
        </w:rPr>
        <w:t xml:space="preserve"> -уров</w:t>
      </w:r>
      <w:r>
        <w:rPr>
          <w:iCs/>
          <w:sz w:val="28"/>
          <w:szCs w:val="20"/>
          <w:bdr w:val="none" w:sz="0" w:space="0" w:color="auto" w:frame="1"/>
          <w:lang w:eastAsia="ru-RU"/>
        </w:rPr>
        <w:t>нем</w:t>
      </w:r>
      <w:r w:rsidRPr="00BC0036">
        <w:rPr>
          <w:iCs/>
          <w:sz w:val="28"/>
          <w:szCs w:val="20"/>
          <w:bdr w:val="none" w:sz="0" w:space="0" w:color="auto" w:frame="1"/>
          <w:lang w:eastAsia="ru-RU"/>
        </w:rPr>
        <w:t xml:space="preserve"> речевого развития.</w:t>
      </w:r>
    </w:p>
    <w:p w:rsidR="00BC0036" w:rsidRPr="00BC0036" w:rsidRDefault="00BC0036" w:rsidP="00BC0036">
      <w:pPr>
        <w:pStyle w:val="20"/>
        <w:numPr>
          <w:ilvl w:val="0"/>
          <w:numId w:val="38"/>
        </w:numPr>
        <w:shd w:val="clear" w:color="auto" w:fill="auto"/>
        <w:tabs>
          <w:tab w:val="left" w:pos="567"/>
        </w:tabs>
        <w:spacing w:before="240" w:after="0" w:line="240" w:lineRule="auto"/>
        <w:ind w:left="20" w:firstLine="0"/>
        <w:jc w:val="both"/>
        <w:rPr>
          <w:sz w:val="28"/>
          <w:szCs w:val="28"/>
        </w:rPr>
      </w:pPr>
      <w:r w:rsidRPr="00BC0036">
        <w:rPr>
          <w:iCs/>
          <w:sz w:val="28"/>
          <w:szCs w:val="28"/>
        </w:rPr>
        <w:t xml:space="preserve">Характеристика детей с гидроцефалией. </w:t>
      </w:r>
    </w:p>
    <w:p w:rsidR="00BC0036" w:rsidRPr="00BC0036" w:rsidRDefault="00BC0036" w:rsidP="00BC0036">
      <w:pPr>
        <w:pStyle w:val="20"/>
        <w:numPr>
          <w:ilvl w:val="0"/>
          <w:numId w:val="38"/>
        </w:numPr>
        <w:shd w:val="clear" w:color="auto" w:fill="auto"/>
        <w:tabs>
          <w:tab w:val="left" w:pos="567"/>
        </w:tabs>
        <w:spacing w:before="240" w:after="0" w:line="240" w:lineRule="auto"/>
        <w:ind w:left="20" w:firstLine="0"/>
        <w:jc w:val="both"/>
        <w:rPr>
          <w:sz w:val="28"/>
          <w:szCs w:val="28"/>
        </w:rPr>
      </w:pPr>
      <w:r w:rsidRPr="00BC0036">
        <w:rPr>
          <w:iCs/>
          <w:sz w:val="28"/>
          <w:szCs w:val="28"/>
        </w:rPr>
        <w:t>Характеристика детей с Синдромом Дауна</w:t>
      </w:r>
      <w:r>
        <w:rPr>
          <w:iCs/>
          <w:sz w:val="28"/>
          <w:szCs w:val="28"/>
        </w:rPr>
        <w:t>.</w:t>
      </w:r>
    </w:p>
    <w:p w:rsidR="00C52E81" w:rsidRPr="00791E3D" w:rsidRDefault="00446D1C" w:rsidP="00446D1C">
      <w:pPr>
        <w:pStyle w:val="20"/>
        <w:shd w:val="clear" w:color="auto" w:fill="auto"/>
        <w:tabs>
          <w:tab w:val="left" w:pos="567"/>
        </w:tabs>
        <w:spacing w:after="0" w:line="480" w:lineRule="exact"/>
        <w:ind w:firstLine="0"/>
        <w:jc w:val="both"/>
        <w:rPr>
          <w:sz w:val="28"/>
          <w:szCs w:val="28"/>
        </w:rPr>
      </w:pPr>
      <w:r w:rsidRPr="00446D1C">
        <w:rPr>
          <w:sz w:val="24"/>
          <w:szCs w:val="28"/>
        </w:rPr>
        <w:t>9</w:t>
      </w:r>
      <w:r>
        <w:rPr>
          <w:sz w:val="28"/>
          <w:szCs w:val="28"/>
        </w:rPr>
        <w:t xml:space="preserve">.    </w:t>
      </w:r>
      <w:r w:rsidR="00C52E81" w:rsidRPr="00791E3D">
        <w:rPr>
          <w:sz w:val="28"/>
          <w:szCs w:val="28"/>
        </w:rPr>
        <w:t>Организация коррекционно-развивающей деятельности с детьми</w:t>
      </w:r>
    </w:p>
    <w:p w:rsidR="00C52E81" w:rsidRPr="00791E3D" w:rsidRDefault="00881FC7" w:rsidP="00881FC7">
      <w:pPr>
        <w:pStyle w:val="31"/>
        <w:shd w:val="clear" w:color="auto" w:fill="auto"/>
        <w:tabs>
          <w:tab w:val="left" w:pos="1546"/>
        </w:tabs>
        <w:spacing w:before="0" w:line="480" w:lineRule="exact"/>
        <w:ind w:firstLine="0"/>
        <w:jc w:val="both"/>
        <w:rPr>
          <w:sz w:val="28"/>
          <w:szCs w:val="28"/>
        </w:rPr>
      </w:pPr>
      <w:r>
        <w:rPr>
          <w:sz w:val="28"/>
          <w:szCs w:val="28"/>
        </w:rPr>
        <w:t xml:space="preserve">    4.1</w:t>
      </w:r>
      <w:r w:rsidR="00C52E81" w:rsidRPr="00791E3D">
        <w:rPr>
          <w:sz w:val="28"/>
          <w:szCs w:val="28"/>
        </w:rPr>
        <w:t>Содержание коррекционно-развивающей деятельности с детьми</w:t>
      </w:r>
    </w:p>
    <w:p w:rsidR="00C52E81" w:rsidRPr="00791E3D" w:rsidRDefault="00881FC7" w:rsidP="00881FC7">
      <w:pPr>
        <w:pStyle w:val="31"/>
        <w:shd w:val="clear" w:color="auto" w:fill="auto"/>
        <w:tabs>
          <w:tab w:val="left" w:pos="782"/>
        </w:tabs>
        <w:spacing w:before="0" w:line="480" w:lineRule="exact"/>
        <w:ind w:left="360" w:firstLine="0"/>
        <w:jc w:val="both"/>
        <w:rPr>
          <w:sz w:val="28"/>
          <w:szCs w:val="28"/>
        </w:rPr>
      </w:pPr>
      <w:r>
        <w:rPr>
          <w:sz w:val="28"/>
          <w:szCs w:val="28"/>
        </w:rPr>
        <w:t>4.2</w:t>
      </w:r>
      <w:r w:rsidR="00C52E81" w:rsidRPr="00791E3D">
        <w:rPr>
          <w:sz w:val="28"/>
          <w:szCs w:val="28"/>
        </w:rPr>
        <w:t>Формы организации коррекционно-развивающей деятельности.</w:t>
      </w:r>
    </w:p>
    <w:p w:rsidR="00C52E81" w:rsidRPr="00791E3D" w:rsidRDefault="00446D1C" w:rsidP="00446D1C">
      <w:pPr>
        <w:pStyle w:val="20"/>
        <w:numPr>
          <w:ilvl w:val="0"/>
          <w:numId w:val="46"/>
        </w:numPr>
        <w:shd w:val="clear" w:color="auto" w:fill="auto"/>
        <w:tabs>
          <w:tab w:val="left" w:pos="567"/>
        </w:tabs>
        <w:spacing w:after="0" w:line="480" w:lineRule="exact"/>
        <w:jc w:val="both"/>
        <w:rPr>
          <w:sz w:val="28"/>
          <w:szCs w:val="28"/>
        </w:rPr>
      </w:pPr>
      <w:r>
        <w:rPr>
          <w:sz w:val="28"/>
          <w:szCs w:val="28"/>
        </w:rPr>
        <w:t xml:space="preserve">  </w:t>
      </w:r>
      <w:r w:rsidR="00C52E81" w:rsidRPr="00791E3D">
        <w:rPr>
          <w:sz w:val="28"/>
          <w:szCs w:val="28"/>
        </w:rPr>
        <w:t>Планируемые результаты освоения детьми коррекционной программы.</w:t>
      </w:r>
    </w:p>
    <w:p w:rsidR="00C52E81" w:rsidRPr="00791E3D" w:rsidRDefault="00C52E81" w:rsidP="00446D1C">
      <w:pPr>
        <w:pStyle w:val="20"/>
        <w:numPr>
          <w:ilvl w:val="0"/>
          <w:numId w:val="46"/>
        </w:numPr>
        <w:shd w:val="clear" w:color="auto" w:fill="auto"/>
        <w:tabs>
          <w:tab w:val="left" w:pos="567"/>
        </w:tabs>
        <w:spacing w:after="0" w:line="480" w:lineRule="exact"/>
        <w:ind w:left="20" w:firstLine="0"/>
        <w:jc w:val="both"/>
        <w:rPr>
          <w:sz w:val="28"/>
          <w:szCs w:val="28"/>
        </w:rPr>
      </w:pPr>
      <w:r w:rsidRPr="00791E3D">
        <w:rPr>
          <w:sz w:val="28"/>
          <w:szCs w:val="28"/>
        </w:rPr>
        <w:t>Диагностика развития ребенка.</w:t>
      </w:r>
    </w:p>
    <w:p w:rsidR="00446D1C" w:rsidRDefault="00446D1C" w:rsidP="00446D1C">
      <w:pPr>
        <w:pStyle w:val="20"/>
        <w:numPr>
          <w:ilvl w:val="0"/>
          <w:numId w:val="46"/>
        </w:numPr>
        <w:shd w:val="clear" w:color="auto" w:fill="auto"/>
        <w:tabs>
          <w:tab w:val="left" w:pos="567"/>
        </w:tabs>
        <w:spacing w:after="0" w:line="480" w:lineRule="exact"/>
        <w:ind w:left="360" w:right="142"/>
        <w:rPr>
          <w:sz w:val="28"/>
          <w:szCs w:val="28"/>
        </w:rPr>
      </w:pPr>
      <w:r>
        <w:rPr>
          <w:sz w:val="28"/>
          <w:szCs w:val="28"/>
        </w:rPr>
        <w:t xml:space="preserve">   </w:t>
      </w:r>
      <w:r w:rsidR="00C52E81" w:rsidRPr="00791E3D">
        <w:rPr>
          <w:sz w:val="28"/>
          <w:szCs w:val="28"/>
        </w:rPr>
        <w:t>Развива</w:t>
      </w:r>
      <w:r>
        <w:rPr>
          <w:sz w:val="28"/>
          <w:szCs w:val="28"/>
        </w:rPr>
        <w:t xml:space="preserve">ющая предметно-пространственная   </w:t>
      </w:r>
      <w:r w:rsidR="00C52E81" w:rsidRPr="00791E3D">
        <w:rPr>
          <w:sz w:val="28"/>
          <w:szCs w:val="28"/>
        </w:rPr>
        <w:t>среда</w:t>
      </w:r>
      <w:r>
        <w:rPr>
          <w:sz w:val="28"/>
          <w:szCs w:val="28"/>
        </w:rPr>
        <w:t>.</w:t>
      </w:r>
      <w:r w:rsidR="00C52E81" w:rsidRPr="00791E3D">
        <w:rPr>
          <w:sz w:val="28"/>
          <w:szCs w:val="28"/>
        </w:rPr>
        <w:t xml:space="preserve"> </w:t>
      </w:r>
    </w:p>
    <w:p w:rsidR="00C52E81" w:rsidRPr="00791E3D" w:rsidRDefault="00446D1C" w:rsidP="00446D1C">
      <w:pPr>
        <w:pStyle w:val="20"/>
        <w:numPr>
          <w:ilvl w:val="0"/>
          <w:numId w:val="46"/>
        </w:numPr>
        <w:shd w:val="clear" w:color="auto" w:fill="auto"/>
        <w:tabs>
          <w:tab w:val="left" w:pos="567"/>
        </w:tabs>
        <w:spacing w:after="0" w:line="480" w:lineRule="exact"/>
        <w:ind w:left="360" w:right="3100"/>
        <w:rPr>
          <w:sz w:val="28"/>
          <w:szCs w:val="28"/>
        </w:rPr>
      </w:pPr>
      <w:r>
        <w:rPr>
          <w:sz w:val="28"/>
          <w:szCs w:val="28"/>
        </w:rPr>
        <w:t xml:space="preserve">   </w:t>
      </w:r>
      <w:r w:rsidR="00C52E81" w:rsidRPr="00791E3D">
        <w:rPr>
          <w:sz w:val="28"/>
          <w:szCs w:val="28"/>
        </w:rPr>
        <w:t>Список литературы.</w:t>
      </w:r>
    </w:p>
    <w:p w:rsidR="00C52E81" w:rsidRPr="00791E3D" w:rsidRDefault="00446D1C" w:rsidP="00446D1C">
      <w:pPr>
        <w:pStyle w:val="20"/>
        <w:shd w:val="clear" w:color="auto" w:fill="auto"/>
        <w:spacing w:after="0" w:line="480" w:lineRule="exact"/>
        <w:ind w:firstLine="0"/>
        <w:jc w:val="both"/>
        <w:rPr>
          <w:sz w:val="28"/>
          <w:szCs w:val="28"/>
        </w:rPr>
      </w:pPr>
      <w:r>
        <w:rPr>
          <w:sz w:val="28"/>
          <w:szCs w:val="28"/>
        </w:rPr>
        <w:t xml:space="preserve">        </w:t>
      </w:r>
      <w:r w:rsidR="00C52E81" w:rsidRPr="00791E3D">
        <w:rPr>
          <w:sz w:val="28"/>
          <w:szCs w:val="28"/>
        </w:rPr>
        <w:t>Приложение.</w:t>
      </w:r>
    </w:p>
    <w:p w:rsidR="00C52E81" w:rsidRDefault="00625E62" w:rsidP="006012EA">
      <w:pPr>
        <w:tabs>
          <w:tab w:val="left" w:pos="4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52E81" w:rsidRDefault="00C52E81" w:rsidP="006012EA">
      <w:pPr>
        <w:tabs>
          <w:tab w:val="left" w:pos="4080"/>
        </w:tabs>
        <w:spacing w:after="0" w:line="240" w:lineRule="auto"/>
        <w:jc w:val="both"/>
        <w:rPr>
          <w:rFonts w:ascii="Times New Roman" w:hAnsi="Times New Roman" w:cs="Times New Roman"/>
          <w:sz w:val="28"/>
          <w:szCs w:val="28"/>
        </w:rPr>
      </w:pPr>
    </w:p>
    <w:p w:rsidR="00C52E81" w:rsidRDefault="00C52E81" w:rsidP="006012EA">
      <w:pPr>
        <w:tabs>
          <w:tab w:val="left" w:pos="4080"/>
        </w:tabs>
        <w:spacing w:after="0" w:line="240" w:lineRule="auto"/>
        <w:jc w:val="both"/>
        <w:rPr>
          <w:rFonts w:ascii="Times New Roman" w:hAnsi="Times New Roman" w:cs="Times New Roman"/>
          <w:sz w:val="28"/>
          <w:szCs w:val="28"/>
        </w:rPr>
      </w:pPr>
    </w:p>
    <w:p w:rsidR="00791E3D" w:rsidRDefault="00625E62" w:rsidP="006012EA">
      <w:pPr>
        <w:tabs>
          <w:tab w:val="left" w:pos="4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91E3D" w:rsidRDefault="00791E3D" w:rsidP="006012EA">
      <w:pPr>
        <w:tabs>
          <w:tab w:val="left" w:pos="4080"/>
        </w:tabs>
        <w:spacing w:after="0" w:line="240" w:lineRule="auto"/>
        <w:jc w:val="both"/>
        <w:rPr>
          <w:rFonts w:ascii="Times New Roman" w:hAnsi="Times New Roman" w:cs="Times New Roman"/>
          <w:sz w:val="28"/>
          <w:szCs w:val="28"/>
        </w:rPr>
      </w:pPr>
    </w:p>
    <w:p w:rsidR="00791E3D" w:rsidRDefault="00791E3D" w:rsidP="006012EA">
      <w:pPr>
        <w:tabs>
          <w:tab w:val="left" w:pos="4080"/>
        </w:tabs>
        <w:spacing w:after="0" w:line="240" w:lineRule="auto"/>
        <w:jc w:val="both"/>
        <w:rPr>
          <w:rFonts w:ascii="Times New Roman" w:hAnsi="Times New Roman" w:cs="Times New Roman"/>
          <w:sz w:val="28"/>
          <w:szCs w:val="28"/>
        </w:rPr>
      </w:pPr>
    </w:p>
    <w:p w:rsidR="00791E3D" w:rsidRDefault="00791E3D" w:rsidP="006012EA">
      <w:pPr>
        <w:tabs>
          <w:tab w:val="left" w:pos="4080"/>
        </w:tabs>
        <w:spacing w:after="0" w:line="240" w:lineRule="auto"/>
        <w:jc w:val="both"/>
        <w:rPr>
          <w:rFonts w:ascii="Times New Roman" w:hAnsi="Times New Roman" w:cs="Times New Roman"/>
          <w:sz w:val="28"/>
          <w:szCs w:val="28"/>
        </w:rPr>
      </w:pPr>
    </w:p>
    <w:p w:rsidR="00791E3D" w:rsidRDefault="00791E3D" w:rsidP="006012EA">
      <w:pPr>
        <w:tabs>
          <w:tab w:val="left" w:pos="4080"/>
        </w:tabs>
        <w:spacing w:after="0" w:line="240" w:lineRule="auto"/>
        <w:jc w:val="both"/>
        <w:rPr>
          <w:rFonts w:ascii="Times New Roman" w:hAnsi="Times New Roman" w:cs="Times New Roman"/>
          <w:sz w:val="28"/>
          <w:szCs w:val="28"/>
        </w:rPr>
      </w:pPr>
    </w:p>
    <w:p w:rsidR="00791E3D" w:rsidRDefault="00791E3D" w:rsidP="006012EA">
      <w:pPr>
        <w:tabs>
          <w:tab w:val="left" w:pos="4080"/>
        </w:tabs>
        <w:spacing w:after="0" w:line="240" w:lineRule="auto"/>
        <w:jc w:val="both"/>
        <w:rPr>
          <w:rFonts w:ascii="Times New Roman" w:hAnsi="Times New Roman" w:cs="Times New Roman"/>
          <w:sz w:val="28"/>
          <w:szCs w:val="28"/>
        </w:rPr>
      </w:pPr>
    </w:p>
    <w:p w:rsidR="00791E3D" w:rsidRDefault="00791E3D" w:rsidP="006012EA">
      <w:pPr>
        <w:tabs>
          <w:tab w:val="left" w:pos="4080"/>
        </w:tabs>
        <w:spacing w:after="0" w:line="240" w:lineRule="auto"/>
        <w:jc w:val="both"/>
        <w:rPr>
          <w:rFonts w:ascii="Times New Roman" w:hAnsi="Times New Roman" w:cs="Times New Roman"/>
          <w:sz w:val="28"/>
          <w:szCs w:val="28"/>
        </w:rPr>
      </w:pPr>
    </w:p>
    <w:p w:rsidR="00791E3D" w:rsidRDefault="00791E3D" w:rsidP="006012EA">
      <w:pPr>
        <w:tabs>
          <w:tab w:val="left" w:pos="4080"/>
        </w:tabs>
        <w:spacing w:after="0" w:line="240" w:lineRule="auto"/>
        <w:jc w:val="both"/>
        <w:rPr>
          <w:rFonts w:ascii="Times New Roman" w:hAnsi="Times New Roman" w:cs="Times New Roman"/>
          <w:sz w:val="28"/>
          <w:szCs w:val="28"/>
        </w:rPr>
      </w:pPr>
    </w:p>
    <w:p w:rsidR="00791E3D" w:rsidRDefault="00791E3D" w:rsidP="006012EA">
      <w:pPr>
        <w:tabs>
          <w:tab w:val="left" w:pos="4080"/>
        </w:tabs>
        <w:spacing w:after="0" w:line="240" w:lineRule="auto"/>
        <w:jc w:val="both"/>
        <w:rPr>
          <w:rFonts w:ascii="Times New Roman" w:hAnsi="Times New Roman" w:cs="Times New Roman"/>
          <w:sz w:val="28"/>
          <w:szCs w:val="28"/>
        </w:rPr>
      </w:pPr>
    </w:p>
    <w:p w:rsidR="00791E3D" w:rsidRDefault="00791E3D" w:rsidP="006012EA">
      <w:pPr>
        <w:tabs>
          <w:tab w:val="left" w:pos="4080"/>
        </w:tabs>
        <w:spacing w:after="0" w:line="240" w:lineRule="auto"/>
        <w:jc w:val="both"/>
        <w:rPr>
          <w:rFonts w:ascii="Times New Roman" w:hAnsi="Times New Roman" w:cs="Times New Roman"/>
          <w:sz w:val="28"/>
          <w:szCs w:val="28"/>
        </w:rPr>
      </w:pPr>
    </w:p>
    <w:p w:rsidR="00791E3D" w:rsidRDefault="00791E3D" w:rsidP="006012EA">
      <w:pPr>
        <w:tabs>
          <w:tab w:val="left" w:pos="4080"/>
        </w:tabs>
        <w:spacing w:after="0" w:line="240" w:lineRule="auto"/>
        <w:jc w:val="both"/>
        <w:rPr>
          <w:rFonts w:ascii="Times New Roman" w:hAnsi="Times New Roman" w:cs="Times New Roman"/>
          <w:sz w:val="28"/>
          <w:szCs w:val="28"/>
        </w:rPr>
      </w:pPr>
    </w:p>
    <w:p w:rsidR="00791E3D" w:rsidRDefault="00791E3D" w:rsidP="006012EA">
      <w:pPr>
        <w:tabs>
          <w:tab w:val="left" w:pos="4080"/>
        </w:tabs>
        <w:spacing w:after="0" w:line="240" w:lineRule="auto"/>
        <w:jc w:val="both"/>
        <w:rPr>
          <w:rFonts w:ascii="Times New Roman" w:hAnsi="Times New Roman" w:cs="Times New Roman"/>
          <w:sz w:val="28"/>
          <w:szCs w:val="28"/>
        </w:rPr>
      </w:pPr>
    </w:p>
    <w:p w:rsidR="00791E3D" w:rsidRDefault="00791E3D" w:rsidP="006012EA">
      <w:pPr>
        <w:tabs>
          <w:tab w:val="left" w:pos="4080"/>
        </w:tabs>
        <w:spacing w:after="0" w:line="240" w:lineRule="auto"/>
        <w:jc w:val="both"/>
        <w:rPr>
          <w:rFonts w:ascii="Times New Roman" w:hAnsi="Times New Roman" w:cs="Times New Roman"/>
          <w:sz w:val="28"/>
          <w:szCs w:val="28"/>
        </w:rPr>
      </w:pPr>
    </w:p>
    <w:p w:rsidR="00791E3D" w:rsidRDefault="00791E3D" w:rsidP="006012EA">
      <w:pPr>
        <w:tabs>
          <w:tab w:val="left" w:pos="4080"/>
        </w:tabs>
        <w:spacing w:after="0" w:line="240" w:lineRule="auto"/>
        <w:jc w:val="both"/>
        <w:rPr>
          <w:rFonts w:ascii="Times New Roman" w:hAnsi="Times New Roman" w:cs="Times New Roman"/>
          <w:sz w:val="28"/>
          <w:szCs w:val="28"/>
        </w:rPr>
      </w:pPr>
    </w:p>
    <w:p w:rsidR="00791E3D" w:rsidRDefault="00791E3D" w:rsidP="006012EA">
      <w:pPr>
        <w:tabs>
          <w:tab w:val="left" w:pos="4080"/>
        </w:tabs>
        <w:spacing w:after="0" w:line="240" w:lineRule="auto"/>
        <w:jc w:val="both"/>
        <w:rPr>
          <w:rFonts w:ascii="Times New Roman" w:hAnsi="Times New Roman" w:cs="Times New Roman"/>
          <w:sz w:val="28"/>
          <w:szCs w:val="28"/>
        </w:rPr>
      </w:pPr>
    </w:p>
    <w:p w:rsidR="00791E3D" w:rsidRDefault="00791E3D" w:rsidP="006012EA">
      <w:pPr>
        <w:tabs>
          <w:tab w:val="left" w:pos="4080"/>
        </w:tabs>
        <w:spacing w:after="0" w:line="240" w:lineRule="auto"/>
        <w:jc w:val="both"/>
        <w:rPr>
          <w:rFonts w:ascii="Times New Roman" w:hAnsi="Times New Roman" w:cs="Times New Roman"/>
          <w:sz w:val="28"/>
          <w:szCs w:val="28"/>
        </w:rPr>
      </w:pPr>
    </w:p>
    <w:p w:rsidR="00791E3D" w:rsidRDefault="00791E3D" w:rsidP="006012EA">
      <w:pPr>
        <w:tabs>
          <w:tab w:val="left" w:pos="4080"/>
        </w:tabs>
        <w:spacing w:after="0" w:line="240" w:lineRule="auto"/>
        <w:jc w:val="both"/>
        <w:rPr>
          <w:rFonts w:ascii="Times New Roman" w:hAnsi="Times New Roman" w:cs="Times New Roman"/>
          <w:sz w:val="28"/>
          <w:szCs w:val="28"/>
        </w:rPr>
      </w:pPr>
    </w:p>
    <w:p w:rsidR="00C9302F" w:rsidRPr="00625E62" w:rsidRDefault="00C9302F" w:rsidP="00446D1C">
      <w:pPr>
        <w:tabs>
          <w:tab w:val="left" w:pos="4080"/>
        </w:tabs>
        <w:spacing w:after="0" w:line="240" w:lineRule="auto"/>
        <w:rPr>
          <w:rFonts w:ascii="Times New Roman" w:hAnsi="Times New Roman" w:cs="Times New Roman"/>
          <w:sz w:val="28"/>
          <w:szCs w:val="28"/>
        </w:rPr>
      </w:pPr>
      <w:r w:rsidRPr="00F32903">
        <w:rPr>
          <w:rFonts w:ascii="Times New Roman" w:hAnsi="Times New Roman" w:cs="Times New Roman"/>
          <w:b/>
          <w:bCs/>
          <w:color w:val="000000"/>
          <w:sz w:val="28"/>
          <w:szCs w:val="28"/>
        </w:rPr>
        <w:t>ВВЕДЕНИЕ</w:t>
      </w:r>
    </w:p>
    <w:p w:rsidR="00CF6889" w:rsidRPr="00F32903" w:rsidRDefault="00C9302F" w:rsidP="006012EA">
      <w:pPr>
        <w:shd w:val="clear" w:color="auto" w:fill="FFFFFF"/>
        <w:spacing w:after="0" w:line="240" w:lineRule="auto"/>
        <w:ind w:left="-567"/>
        <w:jc w:val="center"/>
        <w:rPr>
          <w:rFonts w:ascii="Times New Roman" w:eastAsia="Times New Roman" w:hAnsi="Times New Roman" w:cs="Times New Roman"/>
          <w:b/>
          <w:color w:val="000000"/>
          <w:sz w:val="28"/>
          <w:szCs w:val="28"/>
          <w:lang w:eastAsia="ru-RU"/>
        </w:rPr>
      </w:pPr>
      <w:r w:rsidRPr="00F32903">
        <w:rPr>
          <w:rFonts w:ascii="Times New Roman" w:eastAsia="Times New Roman" w:hAnsi="Times New Roman" w:cs="Times New Roman"/>
          <w:b/>
          <w:color w:val="000000"/>
          <w:sz w:val="28"/>
          <w:szCs w:val="28"/>
          <w:lang w:eastAsia="ru-RU"/>
        </w:rPr>
        <w:t xml:space="preserve"> </w:t>
      </w:r>
    </w:p>
    <w:p w:rsidR="00E86C7B" w:rsidRPr="00F32903" w:rsidRDefault="00E86C7B" w:rsidP="006012EA">
      <w:pPr>
        <w:pStyle w:val="a3"/>
        <w:rPr>
          <w:sz w:val="28"/>
          <w:szCs w:val="28"/>
        </w:rPr>
      </w:pPr>
      <w:r w:rsidRPr="00F32903">
        <w:rPr>
          <w:sz w:val="28"/>
          <w:szCs w:val="28"/>
        </w:rPr>
        <w:t xml:space="preserve">     Проблема воспитания и обучения дошкольников с отклонениями в развитии является одной из наиболее важных и актуальных проблем коррекционной педагогики.</w:t>
      </w:r>
    </w:p>
    <w:p w:rsidR="00E10678" w:rsidRPr="00F32903" w:rsidRDefault="00E86C7B" w:rsidP="006012EA">
      <w:pPr>
        <w:shd w:val="clear" w:color="auto" w:fill="FFFFFF"/>
        <w:spacing w:before="100" w:beforeAutospacing="1" w:after="0" w:line="240" w:lineRule="auto"/>
        <w:ind w:firstLine="562"/>
        <w:rPr>
          <w:rFonts w:ascii="Times New Roman" w:hAnsi="Times New Roman" w:cs="Times New Roman"/>
          <w:color w:val="000000"/>
          <w:sz w:val="28"/>
          <w:szCs w:val="28"/>
        </w:rPr>
      </w:pPr>
      <w:r w:rsidRPr="00F32903">
        <w:rPr>
          <w:rFonts w:ascii="Times New Roman" w:hAnsi="Times New Roman" w:cs="Times New Roman"/>
          <w:color w:val="000000"/>
          <w:sz w:val="28"/>
          <w:szCs w:val="28"/>
        </w:rPr>
        <w:t>В соответствии с «Конвенцией о правах ребенка» (1989) и «Всемирной декларацией об обеспечении выживания, защиты и развития детей» (1993) каждому ребенку должно быть гарантировано право на развитие, воспитание и образование с учетом его индивидуальных возможностей. Положения, отраженные в этих документах, распространяются на всех детей, в том числе и детей с задержкой психического развития. Они обеспечивают правовую защиту детства, поддержку семьи как естественной среды жизни ребенка, охрану здоровья, обеспечение воспитания, развития и образования детей, поддержку тех из них, которые наиболее в этом нуждаются.</w:t>
      </w:r>
      <w:r w:rsidR="00E10678" w:rsidRPr="00F32903">
        <w:rPr>
          <w:rFonts w:ascii="Times New Roman" w:hAnsi="Times New Roman" w:cs="Times New Roman"/>
          <w:color w:val="000000"/>
          <w:sz w:val="28"/>
          <w:szCs w:val="28"/>
        </w:rPr>
        <w:t xml:space="preserve">  </w:t>
      </w:r>
    </w:p>
    <w:p w:rsidR="00E86C7B" w:rsidRPr="00F32903" w:rsidRDefault="00E86C7B" w:rsidP="006012EA">
      <w:pPr>
        <w:shd w:val="clear" w:color="auto" w:fill="FFFFFF"/>
        <w:spacing w:before="100" w:beforeAutospacing="1" w:after="0" w:line="240" w:lineRule="auto"/>
        <w:ind w:firstLine="562"/>
        <w:rPr>
          <w:rFonts w:ascii="Times New Roman" w:hAnsi="Times New Roman" w:cs="Times New Roman"/>
          <w:color w:val="000000"/>
          <w:sz w:val="28"/>
          <w:szCs w:val="28"/>
        </w:rPr>
      </w:pPr>
      <w:r w:rsidRPr="00F32903">
        <w:rPr>
          <w:rFonts w:ascii="Times New Roman" w:eastAsia="Times New Roman" w:hAnsi="Times New Roman" w:cs="Times New Roman"/>
          <w:color w:val="000000"/>
          <w:sz w:val="28"/>
          <w:szCs w:val="28"/>
          <w:lang w:eastAsia="ru-RU"/>
        </w:rPr>
        <w:t>Дети с задержкой психического развития - многочисленная категория, разнородная по своему составу. В структуре отклоняющегося развития отмечаются как признаки органического нарушения центральной нервной системы, так и признаки ее функциональной незрелости. Дети с ЗПР являются одной из наиболее проблемных и многочисленных групп. В связи с этим проблема подготовки данной категории детей к школе, выбор адекватных программ обучения и воспитания стала одной из самых актуальных.</w:t>
      </w:r>
    </w:p>
    <w:p w:rsidR="00E10678" w:rsidRPr="00446D1C" w:rsidRDefault="00E10678" w:rsidP="006012EA">
      <w:pPr>
        <w:shd w:val="clear" w:color="auto" w:fill="FFFFFF"/>
        <w:spacing w:before="100" w:beforeAutospacing="1" w:after="0" w:line="240" w:lineRule="auto"/>
        <w:jc w:val="both"/>
        <w:rPr>
          <w:rFonts w:ascii="Times New Roman" w:hAnsi="Times New Roman" w:cs="Times New Roman"/>
          <w:sz w:val="28"/>
          <w:szCs w:val="28"/>
        </w:rPr>
      </w:pPr>
      <w:r w:rsidRPr="00446D1C">
        <w:rPr>
          <w:rFonts w:ascii="Times New Roman" w:hAnsi="Times New Roman" w:cs="Times New Roman"/>
          <w:sz w:val="28"/>
          <w:szCs w:val="28"/>
        </w:rPr>
        <w:t xml:space="preserve">         </w:t>
      </w:r>
      <w:r w:rsidRPr="00446D1C">
        <w:rPr>
          <w:rFonts w:ascii="Times New Roman" w:eastAsia="Times New Roman" w:hAnsi="Times New Roman" w:cs="Times New Roman"/>
          <w:sz w:val="28"/>
          <w:szCs w:val="28"/>
          <w:lang w:eastAsia="ru-RU"/>
        </w:rPr>
        <w:t xml:space="preserve">Данная рабочая программа предназначена для работы учителя-дефектолога с детьми </w:t>
      </w:r>
      <w:r w:rsidR="00625E62" w:rsidRPr="00446D1C">
        <w:rPr>
          <w:rFonts w:ascii="Times New Roman" w:eastAsia="Times New Roman" w:hAnsi="Times New Roman" w:cs="Times New Roman"/>
          <w:sz w:val="28"/>
          <w:szCs w:val="28"/>
          <w:lang w:eastAsia="ru-RU"/>
        </w:rPr>
        <w:t xml:space="preserve"> от 3 до 6</w:t>
      </w:r>
      <w:r w:rsidR="00A86B03" w:rsidRPr="00446D1C">
        <w:rPr>
          <w:rFonts w:ascii="Times New Roman" w:eastAsia="Times New Roman" w:hAnsi="Times New Roman" w:cs="Times New Roman"/>
          <w:sz w:val="28"/>
          <w:szCs w:val="28"/>
          <w:lang w:eastAsia="ru-RU"/>
        </w:rPr>
        <w:t xml:space="preserve"> лет</w:t>
      </w:r>
      <w:r w:rsidRPr="00446D1C">
        <w:rPr>
          <w:rFonts w:ascii="Times New Roman" w:eastAsia="Times New Roman" w:hAnsi="Times New Roman" w:cs="Times New Roman"/>
          <w:sz w:val="28"/>
          <w:szCs w:val="28"/>
          <w:lang w:eastAsia="ru-RU"/>
        </w:rPr>
        <w:t>. </w:t>
      </w:r>
    </w:p>
    <w:p w:rsidR="00E10678" w:rsidRPr="00446D1C" w:rsidRDefault="00E10678" w:rsidP="006012E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46D1C">
        <w:rPr>
          <w:rFonts w:ascii="Times New Roman" w:eastAsia="Times New Roman" w:hAnsi="Times New Roman" w:cs="Times New Roman"/>
          <w:sz w:val="28"/>
          <w:szCs w:val="28"/>
          <w:lang w:eastAsia="ru-RU"/>
        </w:rPr>
        <w:t xml:space="preserve">Программа составлена в соответствии с </w:t>
      </w:r>
      <w:r w:rsidR="00060ED2" w:rsidRPr="00446D1C">
        <w:rPr>
          <w:rFonts w:ascii="Times New Roman" w:eastAsia="Times New Roman" w:hAnsi="Times New Roman" w:cs="Times New Roman"/>
          <w:sz w:val="28"/>
          <w:szCs w:val="28"/>
          <w:lang w:eastAsia="ru-RU"/>
        </w:rPr>
        <w:t xml:space="preserve">«Конвенцией о правах ребенка», </w:t>
      </w:r>
      <w:r w:rsidRPr="00446D1C">
        <w:rPr>
          <w:rFonts w:ascii="Times New Roman" w:eastAsia="Times New Roman" w:hAnsi="Times New Roman" w:cs="Times New Roman"/>
          <w:sz w:val="28"/>
          <w:szCs w:val="28"/>
          <w:lang w:eastAsia="ru-RU"/>
        </w:rPr>
        <w:t>Законом Российс</w:t>
      </w:r>
      <w:r w:rsidR="00060ED2" w:rsidRPr="00446D1C">
        <w:rPr>
          <w:rFonts w:ascii="Times New Roman" w:eastAsia="Times New Roman" w:hAnsi="Times New Roman" w:cs="Times New Roman"/>
          <w:sz w:val="28"/>
          <w:szCs w:val="28"/>
          <w:lang w:eastAsia="ru-RU"/>
        </w:rPr>
        <w:t>кой Федерации «Об образовании»</w:t>
      </w:r>
      <w:proofErr w:type="gramStart"/>
      <w:r w:rsidR="00060ED2" w:rsidRPr="00446D1C">
        <w:rPr>
          <w:rFonts w:ascii="Times New Roman" w:eastAsia="Times New Roman" w:hAnsi="Times New Roman" w:cs="Times New Roman"/>
          <w:sz w:val="28"/>
          <w:szCs w:val="28"/>
          <w:lang w:eastAsia="ru-RU"/>
        </w:rPr>
        <w:t>,</w:t>
      </w:r>
      <w:r w:rsidRPr="00446D1C">
        <w:rPr>
          <w:rFonts w:ascii="Times New Roman" w:eastAsia="Times New Roman" w:hAnsi="Times New Roman" w:cs="Times New Roman"/>
          <w:sz w:val="28"/>
          <w:szCs w:val="28"/>
          <w:lang w:eastAsia="ru-RU"/>
        </w:rPr>
        <w:t>«</w:t>
      </w:r>
      <w:proofErr w:type="gramEnd"/>
      <w:r w:rsidRPr="00446D1C">
        <w:rPr>
          <w:rFonts w:ascii="Times New Roman" w:eastAsia="Times New Roman" w:hAnsi="Times New Roman" w:cs="Times New Roman"/>
          <w:sz w:val="28"/>
          <w:szCs w:val="28"/>
          <w:lang w:eastAsia="ru-RU"/>
        </w:rPr>
        <w:t>Конц</w:t>
      </w:r>
      <w:r w:rsidR="00060ED2" w:rsidRPr="00446D1C">
        <w:rPr>
          <w:rFonts w:ascii="Times New Roman" w:eastAsia="Times New Roman" w:hAnsi="Times New Roman" w:cs="Times New Roman"/>
          <w:sz w:val="28"/>
          <w:szCs w:val="28"/>
          <w:lang w:eastAsia="ru-RU"/>
        </w:rPr>
        <w:t>епцией дошкольного воспитания»,</w:t>
      </w:r>
      <w:r w:rsidRPr="00446D1C">
        <w:rPr>
          <w:rFonts w:ascii="Times New Roman" w:eastAsia="Times New Roman" w:hAnsi="Times New Roman" w:cs="Times New Roman"/>
          <w:sz w:val="28"/>
          <w:szCs w:val="28"/>
          <w:lang w:eastAsia="ru-RU"/>
        </w:rPr>
        <w:t>«</w:t>
      </w:r>
      <w:r w:rsidR="00060ED2" w:rsidRPr="00446D1C">
        <w:rPr>
          <w:rFonts w:ascii="Times New Roman" w:eastAsia="Times New Roman" w:hAnsi="Times New Roman" w:cs="Times New Roman"/>
          <w:sz w:val="28"/>
          <w:szCs w:val="28"/>
          <w:lang w:eastAsia="ru-RU"/>
        </w:rPr>
        <w:t>Приказом Министерства образовании и науки РФ</w:t>
      </w:r>
      <w:r w:rsidRPr="00446D1C">
        <w:rPr>
          <w:rFonts w:ascii="Times New Roman" w:eastAsia="Times New Roman" w:hAnsi="Times New Roman" w:cs="Times New Roman"/>
          <w:sz w:val="28"/>
          <w:szCs w:val="28"/>
          <w:lang w:eastAsia="ru-RU"/>
        </w:rPr>
        <w:t>»</w:t>
      </w:r>
      <w:r w:rsidR="00060ED2" w:rsidRPr="00446D1C">
        <w:rPr>
          <w:rFonts w:ascii="Times New Roman" w:eastAsia="Times New Roman" w:hAnsi="Times New Roman" w:cs="Times New Roman"/>
          <w:sz w:val="28"/>
          <w:szCs w:val="28"/>
          <w:lang w:eastAsia="ru-RU"/>
        </w:rPr>
        <w:t xml:space="preserve"> от 30.08.2013</w:t>
      </w:r>
      <w:r w:rsidRPr="00446D1C">
        <w:rPr>
          <w:rFonts w:ascii="Times New Roman" w:eastAsia="Times New Roman" w:hAnsi="Times New Roman" w:cs="Times New Roman"/>
          <w:sz w:val="28"/>
          <w:szCs w:val="28"/>
          <w:lang w:eastAsia="ru-RU"/>
        </w:rPr>
        <w:t>,</w:t>
      </w:r>
      <w:r w:rsidR="00060ED2" w:rsidRPr="00446D1C">
        <w:rPr>
          <w:rFonts w:ascii="Times New Roman" w:eastAsia="Times New Roman" w:hAnsi="Times New Roman" w:cs="Times New Roman"/>
          <w:sz w:val="28"/>
          <w:szCs w:val="28"/>
          <w:lang w:eastAsia="ru-RU"/>
        </w:rPr>
        <w:t xml:space="preserve"> №1014,</w:t>
      </w:r>
      <w:r w:rsidRPr="00446D1C">
        <w:rPr>
          <w:rFonts w:ascii="Times New Roman" w:eastAsia="Times New Roman" w:hAnsi="Times New Roman" w:cs="Times New Roman"/>
          <w:sz w:val="28"/>
          <w:szCs w:val="28"/>
          <w:lang w:eastAsia="ru-RU"/>
        </w:rPr>
        <w:t xml:space="preserve"> и разработками отечественных ученых в области общей и специальной педагогики и психологии.</w:t>
      </w:r>
    </w:p>
    <w:p w:rsidR="00E10678" w:rsidRPr="00446D1C" w:rsidRDefault="00C9302F" w:rsidP="00446D1C">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F32903">
        <w:rPr>
          <w:rFonts w:ascii="Times New Roman" w:hAnsi="Times New Roman" w:cs="Times New Roman"/>
          <w:b/>
          <w:bCs/>
          <w:color w:val="000000"/>
          <w:kern w:val="36"/>
          <w:sz w:val="28"/>
          <w:szCs w:val="28"/>
        </w:rPr>
        <w:t>ПОЯСНИТЕЛЬНАЯ ЗАПИСКА</w:t>
      </w:r>
    </w:p>
    <w:p w:rsidR="00C9302F" w:rsidRPr="00F32903" w:rsidRDefault="00C9302F" w:rsidP="006012EA">
      <w:pPr>
        <w:shd w:val="clear" w:color="auto" w:fill="FFFFFF"/>
        <w:spacing w:before="100" w:beforeAutospacing="1" w:after="0" w:line="240" w:lineRule="auto"/>
        <w:ind w:firstLine="562"/>
        <w:rPr>
          <w:rFonts w:ascii="Times New Roman" w:hAnsi="Times New Roman" w:cs="Times New Roman"/>
          <w:color w:val="000000"/>
          <w:sz w:val="28"/>
          <w:szCs w:val="28"/>
        </w:rPr>
      </w:pPr>
      <w:proofErr w:type="gramStart"/>
      <w:r w:rsidRPr="00F32903">
        <w:rPr>
          <w:rFonts w:ascii="Times New Roman" w:hAnsi="Times New Roman" w:cs="Times New Roman"/>
          <w:color w:val="000000"/>
          <w:sz w:val="28"/>
          <w:szCs w:val="28"/>
        </w:rPr>
        <w:t xml:space="preserve">Теоретической основой программы являются положения, разработанные в отечественной психологии </w:t>
      </w:r>
      <w:proofErr w:type="spellStart"/>
      <w:r w:rsidRPr="00F32903">
        <w:rPr>
          <w:rFonts w:ascii="Times New Roman" w:hAnsi="Times New Roman" w:cs="Times New Roman"/>
          <w:color w:val="000000"/>
          <w:sz w:val="28"/>
          <w:szCs w:val="28"/>
        </w:rPr>
        <w:t>Л.С.Выготским</w:t>
      </w:r>
      <w:proofErr w:type="spellEnd"/>
      <w:r w:rsidRPr="00F32903">
        <w:rPr>
          <w:rFonts w:ascii="Times New Roman" w:hAnsi="Times New Roman" w:cs="Times New Roman"/>
          <w:color w:val="000000"/>
          <w:sz w:val="28"/>
          <w:szCs w:val="28"/>
        </w:rPr>
        <w:t xml:space="preserve">, </w:t>
      </w:r>
      <w:proofErr w:type="spellStart"/>
      <w:r w:rsidRPr="00F32903">
        <w:rPr>
          <w:rFonts w:ascii="Times New Roman" w:hAnsi="Times New Roman" w:cs="Times New Roman"/>
          <w:color w:val="000000"/>
          <w:sz w:val="28"/>
          <w:szCs w:val="28"/>
        </w:rPr>
        <w:t>П.Я.Гальпериным</w:t>
      </w:r>
      <w:proofErr w:type="spellEnd"/>
      <w:r w:rsidRPr="00F32903">
        <w:rPr>
          <w:rFonts w:ascii="Times New Roman" w:hAnsi="Times New Roman" w:cs="Times New Roman"/>
          <w:color w:val="000000"/>
          <w:sz w:val="28"/>
          <w:szCs w:val="28"/>
        </w:rPr>
        <w:t xml:space="preserve">, </w:t>
      </w:r>
      <w:proofErr w:type="spellStart"/>
      <w:r w:rsidRPr="00F32903">
        <w:rPr>
          <w:rFonts w:ascii="Times New Roman" w:hAnsi="Times New Roman" w:cs="Times New Roman"/>
          <w:color w:val="000000"/>
          <w:sz w:val="28"/>
          <w:szCs w:val="28"/>
        </w:rPr>
        <w:t>В.В.Давыдовым</w:t>
      </w:r>
      <w:proofErr w:type="spellEnd"/>
      <w:r w:rsidRPr="00F32903">
        <w:rPr>
          <w:rFonts w:ascii="Times New Roman" w:hAnsi="Times New Roman" w:cs="Times New Roman"/>
          <w:color w:val="000000"/>
          <w:sz w:val="28"/>
          <w:szCs w:val="28"/>
        </w:rPr>
        <w:t xml:space="preserve">, </w:t>
      </w:r>
      <w:proofErr w:type="spellStart"/>
      <w:r w:rsidRPr="00F32903">
        <w:rPr>
          <w:rFonts w:ascii="Times New Roman" w:hAnsi="Times New Roman" w:cs="Times New Roman"/>
          <w:color w:val="000000"/>
          <w:sz w:val="28"/>
          <w:szCs w:val="28"/>
        </w:rPr>
        <w:t>А.В.Запорожцем</w:t>
      </w:r>
      <w:proofErr w:type="spellEnd"/>
      <w:r w:rsidRPr="00F32903">
        <w:rPr>
          <w:rFonts w:ascii="Times New Roman" w:hAnsi="Times New Roman" w:cs="Times New Roman"/>
          <w:color w:val="000000"/>
          <w:sz w:val="28"/>
          <w:szCs w:val="28"/>
        </w:rPr>
        <w:t xml:space="preserve">, </w:t>
      </w:r>
      <w:proofErr w:type="spellStart"/>
      <w:r w:rsidRPr="00F32903">
        <w:rPr>
          <w:rFonts w:ascii="Times New Roman" w:hAnsi="Times New Roman" w:cs="Times New Roman"/>
          <w:color w:val="000000"/>
          <w:sz w:val="28"/>
          <w:szCs w:val="28"/>
        </w:rPr>
        <w:t>А.Н.Леонтьевым</w:t>
      </w:r>
      <w:proofErr w:type="spellEnd"/>
      <w:r w:rsidRPr="00F32903">
        <w:rPr>
          <w:rFonts w:ascii="Times New Roman" w:hAnsi="Times New Roman" w:cs="Times New Roman"/>
          <w:color w:val="000000"/>
          <w:sz w:val="28"/>
          <w:szCs w:val="28"/>
        </w:rPr>
        <w:t xml:space="preserve">, </w:t>
      </w:r>
      <w:proofErr w:type="spellStart"/>
      <w:r w:rsidRPr="00F32903">
        <w:rPr>
          <w:rFonts w:ascii="Times New Roman" w:hAnsi="Times New Roman" w:cs="Times New Roman"/>
          <w:color w:val="000000"/>
          <w:sz w:val="28"/>
          <w:szCs w:val="28"/>
        </w:rPr>
        <w:t>Д.Б.Элькониным</w:t>
      </w:r>
      <w:proofErr w:type="spellEnd"/>
      <w:r w:rsidRPr="00F32903">
        <w:rPr>
          <w:rFonts w:ascii="Times New Roman" w:hAnsi="Times New Roman" w:cs="Times New Roman"/>
          <w:color w:val="000000"/>
          <w:sz w:val="28"/>
          <w:szCs w:val="28"/>
        </w:rPr>
        <w:t xml:space="preserve"> и другими учеными, об общности основных закономерностей психического развития в норме и патологии, о </w:t>
      </w:r>
      <w:proofErr w:type="spellStart"/>
      <w:r w:rsidRPr="00F32903">
        <w:rPr>
          <w:rFonts w:ascii="Times New Roman" w:hAnsi="Times New Roman" w:cs="Times New Roman"/>
          <w:color w:val="000000"/>
          <w:sz w:val="28"/>
          <w:szCs w:val="28"/>
        </w:rPr>
        <w:t>сензитивных</w:t>
      </w:r>
      <w:proofErr w:type="spellEnd"/>
      <w:r w:rsidRPr="00F32903">
        <w:rPr>
          <w:rFonts w:ascii="Times New Roman" w:hAnsi="Times New Roman" w:cs="Times New Roman"/>
          <w:color w:val="000000"/>
          <w:sz w:val="28"/>
          <w:szCs w:val="28"/>
        </w:rPr>
        <w:t xml:space="preserve"> возрастах, о соотношении коррекции и развития, об актуальном и потенциальном уровнях развития (зоне ближайшего развития), о соотношении обучения</w:t>
      </w:r>
      <w:proofErr w:type="gramEnd"/>
      <w:r w:rsidRPr="00F32903">
        <w:rPr>
          <w:rFonts w:ascii="Times New Roman" w:hAnsi="Times New Roman" w:cs="Times New Roman"/>
          <w:color w:val="000000"/>
          <w:sz w:val="28"/>
          <w:szCs w:val="28"/>
        </w:rPr>
        <w:t xml:space="preserve"> и развития, о роли дошкольного детства в процессе социализации, о значении деятельности в развитии, о роли знака в «культурном» развитии ребенка и т. д.</w:t>
      </w:r>
    </w:p>
    <w:p w:rsidR="00446D1C" w:rsidRPr="00446D1C" w:rsidRDefault="00C9302F" w:rsidP="00446D1C">
      <w:pPr>
        <w:pStyle w:val="31"/>
        <w:numPr>
          <w:ilvl w:val="0"/>
          <w:numId w:val="47"/>
        </w:numPr>
        <w:shd w:val="clear" w:color="auto" w:fill="auto"/>
        <w:tabs>
          <w:tab w:val="left" w:pos="200"/>
        </w:tabs>
        <w:spacing w:before="0" w:line="370" w:lineRule="exact"/>
        <w:ind w:left="20" w:firstLine="0"/>
        <w:jc w:val="both"/>
        <w:rPr>
          <w:sz w:val="28"/>
        </w:rPr>
      </w:pPr>
      <w:r w:rsidRPr="00F32903">
        <w:rPr>
          <w:color w:val="000000"/>
          <w:sz w:val="28"/>
          <w:szCs w:val="28"/>
        </w:rPr>
        <w:t xml:space="preserve"> </w:t>
      </w:r>
      <w:r w:rsidR="00E75004" w:rsidRPr="00F32903">
        <w:rPr>
          <w:color w:val="000000"/>
          <w:sz w:val="28"/>
          <w:szCs w:val="28"/>
        </w:rPr>
        <w:t xml:space="preserve"> Адаптированная о</w:t>
      </w:r>
      <w:r w:rsidR="00060ED2" w:rsidRPr="00F32903">
        <w:rPr>
          <w:color w:val="000000"/>
          <w:sz w:val="28"/>
          <w:szCs w:val="28"/>
        </w:rPr>
        <w:t>бразовательная коррекционно-развивающая программа для детей с задержкой психического развития составлена</w:t>
      </w:r>
      <w:r w:rsidR="00E75004" w:rsidRPr="00F32903">
        <w:rPr>
          <w:color w:val="000000"/>
          <w:sz w:val="28"/>
          <w:szCs w:val="28"/>
        </w:rPr>
        <w:t xml:space="preserve"> с учетом специфических особенностей моторно-двигательного, эмоционального, сенсорного, </w:t>
      </w:r>
      <w:r w:rsidR="00E75004" w:rsidRPr="00F32903">
        <w:rPr>
          <w:color w:val="000000"/>
          <w:sz w:val="28"/>
          <w:szCs w:val="28"/>
        </w:rPr>
        <w:lastRenderedPageBreak/>
        <w:t>умственного, речевого, эстетического и социально-личностного развития ребенка с ЗПР; ведущих мотивов и потребностей ребенка младшего дошкольного возраста; характера ведущей деятельности; типа общения и его мотивов; социальной ситуации развития ребенка,</w:t>
      </w:r>
      <w:r w:rsidR="00060ED2" w:rsidRPr="00F32903">
        <w:rPr>
          <w:color w:val="000000"/>
          <w:sz w:val="28"/>
          <w:szCs w:val="28"/>
        </w:rPr>
        <w:t xml:space="preserve"> на базе </w:t>
      </w:r>
      <w:r w:rsidR="00060ED2" w:rsidRPr="00F32903">
        <w:rPr>
          <w:sz w:val="28"/>
          <w:szCs w:val="28"/>
        </w:rPr>
        <w:t>«Основной общеобразовательной программы  ДОУ компенсирующей направленности  с приоритетным осуществлением  деятельности по квалифицированной  коррекции недостатков в  физическом и психическом развитии одной и более категорий детей с ограни</w:t>
      </w:r>
      <w:r w:rsidR="00C52E81">
        <w:rPr>
          <w:sz w:val="28"/>
          <w:szCs w:val="28"/>
        </w:rPr>
        <w:t>ченными возможностями здоровья»</w:t>
      </w:r>
      <w:r w:rsidR="00962C3B">
        <w:rPr>
          <w:sz w:val="28"/>
          <w:szCs w:val="28"/>
        </w:rPr>
        <w:t xml:space="preserve">, </w:t>
      </w:r>
      <w:proofErr w:type="gramStart"/>
      <w:r w:rsidR="00962C3B">
        <w:rPr>
          <w:sz w:val="28"/>
          <w:szCs w:val="28"/>
        </w:rPr>
        <w:t>включающая</w:t>
      </w:r>
      <w:proofErr w:type="gramEnd"/>
      <w:r w:rsidR="00962C3B">
        <w:rPr>
          <w:sz w:val="28"/>
          <w:szCs w:val="28"/>
        </w:rPr>
        <w:t xml:space="preserve"> в себя</w:t>
      </w:r>
      <w:r w:rsidR="00E75B9D" w:rsidRPr="00F32903">
        <w:rPr>
          <w:sz w:val="28"/>
          <w:szCs w:val="28"/>
        </w:rPr>
        <w:t xml:space="preserve"> программы: </w:t>
      </w:r>
      <w:r w:rsidR="00E75004" w:rsidRPr="00F32903">
        <w:rPr>
          <w:sz w:val="28"/>
          <w:szCs w:val="28"/>
        </w:rPr>
        <w:t>«</w:t>
      </w:r>
      <w:r w:rsidR="00E75B9D" w:rsidRPr="00F32903">
        <w:rPr>
          <w:sz w:val="28"/>
          <w:szCs w:val="28"/>
        </w:rPr>
        <w:t>Ступеньки развития. Ранняя диагностика и коррекция задержк</w:t>
      </w:r>
      <w:r w:rsidR="00E75004" w:rsidRPr="00F32903">
        <w:rPr>
          <w:sz w:val="28"/>
          <w:szCs w:val="28"/>
        </w:rPr>
        <w:t xml:space="preserve">и психического развития у детей» </w:t>
      </w:r>
      <w:proofErr w:type="spellStart"/>
      <w:r w:rsidR="00E75004" w:rsidRPr="00F32903">
        <w:rPr>
          <w:sz w:val="28"/>
          <w:szCs w:val="28"/>
        </w:rPr>
        <w:t>Борякова</w:t>
      </w:r>
      <w:proofErr w:type="spellEnd"/>
      <w:r w:rsidR="00E75004" w:rsidRPr="00F32903">
        <w:rPr>
          <w:sz w:val="28"/>
          <w:szCs w:val="28"/>
        </w:rPr>
        <w:t xml:space="preserve"> Н.Ю.,</w:t>
      </w:r>
      <w:r w:rsidR="00446D1C" w:rsidRPr="00446D1C">
        <w:rPr>
          <w:sz w:val="28"/>
        </w:rPr>
        <w:t xml:space="preserve"> «Подготовка к школе детей с задержкой психического развития» С.Т. Шевченко.</w:t>
      </w:r>
    </w:p>
    <w:p w:rsidR="00446D1C" w:rsidRDefault="00F32903" w:rsidP="006012EA">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9F2FCA" w:rsidRPr="00F32903" w:rsidRDefault="009F2FCA" w:rsidP="006012EA">
      <w:pPr>
        <w:spacing w:line="240" w:lineRule="auto"/>
        <w:jc w:val="both"/>
        <w:rPr>
          <w:rFonts w:ascii="Times New Roman" w:hAnsi="Times New Roman" w:cs="Times New Roman"/>
          <w:sz w:val="28"/>
          <w:szCs w:val="28"/>
        </w:rPr>
      </w:pPr>
      <w:r w:rsidRPr="00F32903">
        <w:rPr>
          <w:rFonts w:ascii="Times New Roman" w:hAnsi="Times New Roman" w:cs="Times New Roman"/>
          <w:b/>
          <w:sz w:val="28"/>
          <w:szCs w:val="28"/>
        </w:rPr>
        <w:t xml:space="preserve">Цель программы. </w:t>
      </w:r>
      <w:r w:rsidRPr="00F32903">
        <w:rPr>
          <w:rFonts w:ascii="Times New Roman" w:hAnsi="Times New Roman" w:cs="Times New Roman"/>
          <w:sz w:val="28"/>
          <w:szCs w:val="28"/>
        </w:rPr>
        <w:t>Формирование у детей знаний об окружающем мире, развитие элементарных математических представлений и всестороннее развитие психических процессов.</w:t>
      </w:r>
    </w:p>
    <w:p w:rsidR="00C52E81" w:rsidRPr="00C52E81" w:rsidRDefault="00C52E81" w:rsidP="00C52E81">
      <w:pPr>
        <w:pStyle w:val="20"/>
        <w:shd w:val="clear" w:color="auto" w:fill="auto"/>
        <w:spacing w:after="0" w:line="370" w:lineRule="exact"/>
        <w:ind w:right="340" w:firstLine="0"/>
        <w:rPr>
          <w:sz w:val="28"/>
          <w:szCs w:val="28"/>
        </w:rPr>
      </w:pPr>
      <w:r w:rsidRPr="00C52E81">
        <w:rPr>
          <w:sz w:val="28"/>
          <w:szCs w:val="28"/>
        </w:rPr>
        <w:t>Основные задачи коррекционного обучения:</w:t>
      </w:r>
    </w:p>
    <w:p w:rsidR="00C52E81" w:rsidRPr="00C52E81" w:rsidRDefault="00C52E81" w:rsidP="00C52E81">
      <w:pPr>
        <w:pStyle w:val="31"/>
        <w:numPr>
          <w:ilvl w:val="0"/>
          <w:numId w:val="36"/>
        </w:numPr>
        <w:shd w:val="clear" w:color="auto" w:fill="auto"/>
        <w:tabs>
          <w:tab w:val="left" w:pos="342"/>
        </w:tabs>
        <w:spacing w:before="0" w:line="370" w:lineRule="exact"/>
        <w:ind w:left="360" w:right="20" w:hanging="360"/>
        <w:jc w:val="both"/>
        <w:rPr>
          <w:sz w:val="28"/>
          <w:szCs w:val="28"/>
        </w:rPr>
      </w:pPr>
      <w:r w:rsidRPr="00C52E81">
        <w:rPr>
          <w:sz w:val="28"/>
          <w:szCs w:val="28"/>
        </w:rPr>
        <w:t>овладение навыками коммуникации и обеспечение оптимального вхождения детей с ОВЗ в общественную жизнь;</w:t>
      </w:r>
    </w:p>
    <w:p w:rsidR="00C52E81" w:rsidRPr="00C52E81" w:rsidRDefault="00C52E81" w:rsidP="00C52E81">
      <w:pPr>
        <w:pStyle w:val="31"/>
        <w:numPr>
          <w:ilvl w:val="0"/>
          <w:numId w:val="36"/>
        </w:numPr>
        <w:shd w:val="clear" w:color="auto" w:fill="auto"/>
        <w:tabs>
          <w:tab w:val="left" w:pos="342"/>
        </w:tabs>
        <w:spacing w:before="0" w:line="374" w:lineRule="exact"/>
        <w:ind w:left="360" w:right="20" w:hanging="360"/>
        <w:jc w:val="both"/>
        <w:rPr>
          <w:sz w:val="28"/>
          <w:szCs w:val="28"/>
        </w:rPr>
      </w:pPr>
      <w:r w:rsidRPr="00C52E81">
        <w:rPr>
          <w:sz w:val="28"/>
          <w:szCs w:val="28"/>
        </w:rPr>
        <w:t>формирование познавательных процессов и способов умственной деятельно</w:t>
      </w:r>
      <w:r w:rsidRPr="00C52E81">
        <w:rPr>
          <w:sz w:val="28"/>
          <w:szCs w:val="28"/>
        </w:rPr>
        <w:softHyphen/>
        <w:t>сти, усвоение обогащение знаний о природе и обществе;</w:t>
      </w:r>
    </w:p>
    <w:p w:rsidR="00C52E81" w:rsidRPr="00C52E81" w:rsidRDefault="00C52E81" w:rsidP="00C52E81">
      <w:pPr>
        <w:pStyle w:val="31"/>
        <w:numPr>
          <w:ilvl w:val="0"/>
          <w:numId w:val="36"/>
        </w:numPr>
        <w:shd w:val="clear" w:color="auto" w:fill="auto"/>
        <w:tabs>
          <w:tab w:val="left" w:pos="342"/>
        </w:tabs>
        <w:spacing w:before="0" w:line="374" w:lineRule="exact"/>
        <w:ind w:left="360" w:hanging="360"/>
        <w:jc w:val="both"/>
        <w:rPr>
          <w:sz w:val="28"/>
          <w:szCs w:val="28"/>
        </w:rPr>
      </w:pPr>
      <w:r w:rsidRPr="00C52E81">
        <w:rPr>
          <w:sz w:val="28"/>
          <w:szCs w:val="28"/>
        </w:rPr>
        <w:t>развитие познавательных интересов;</w:t>
      </w:r>
    </w:p>
    <w:p w:rsidR="00C52E81" w:rsidRPr="00C52E81" w:rsidRDefault="00C52E81" w:rsidP="00C52E81">
      <w:pPr>
        <w:pStyle w:val="31"/>
        <w:numPr>
          <w:ilvl w:val="0"/>
          <w:numId w:val="36"/>
        </w:numPr>
        <w:shd w:val="clear" w:color="auto" w:fill="auto"/>
        <w:tabs>
          <w:tab w:val="left" w:pos="342"/>
        </w:tabs>
        <w:spacing w:before="0" w:line="370" w:lineRule="exact"/>
        <w:ind w:left="360" w:right="20" w:hanging="360"/>
        <w:jc w:val="both"/>
        <w:rPr>
          <w:sz w:val="28"/>
          <w:szCs w:val="28"/>
        </w:rPr>
      </w:pPr>
      <w:r w:rsidRPr="00C52E81">
        <w:rPr>
          <w:sz w:val="28"/>
          <w:szCs w:val="28"/>
        </w:rPr>
        <w:t>обеспечивать своевременное и эффективное развитие речи как средства обще</w:t>
      </w:r>
      <w:r w:rsidRPr="00C52E81">
        <w:rPr>
          <w:sz w:val="28"/>
          <w:szCs w:val="28"/>
        </w:rPr>
        <w:softHyphen/>
        <w:t>ния, познания, самовыражения ребенка, становления разных видов детской де</w:t>
      </w:r>
      <w:r w:rsidRPr="00C52E81">
        <w:rPr>
          <w:sz w:val="28"/>
          <w:szCs w:val="28"/>
        </w:rPr>
        <w:softHyphen/>
        <w:t>ятельности.</w:t>
      </w:r>
    </w:p>
    <w:p w:rsidR="008041E6" w:rsidRPr="008041E6" w:rsidRDefault="008041E6" w:rsidP="008041E6">
      <w:pPr>
        <w:pStyle w:val="31"/>
        <w:shd w:val="clear" w:color="auto" w:fill="auto"/>
        <w:spacing w:before="0" w:line="370" w:lineRule="exact"/>
        <w:ind w:right="20" w:firstLine="0"/>
        <w:jc w:val="both"/>
        <w:rPr>
          <w:sz w:val="28"/>
          <w:szCs w:val="28"/>
        </w:rPr>
      </w:pPr>
      <w:r>
        <w:rPr>
          <w:sz w:val="28"/>
          <w:szCs w:val="28"/>
        </w:rPr>
        <w:t xml:space="preserve">           </w:t>
      </w:r>
      <w:r w:rsidRPr="008041E6">
        <w:rPr>
          <w:sz w:val="28"/>
          <w:szCs w:val="28"/>
        </w:rPr>
        <w:t>Программа разработана в соответствии с федеральным государственным об</w:t>
      </w:r>
      <w:r w:rsidRPr="008041E6">
        <w:rPr>
          <w:sz w:val="28"/>
          <w:szCs w:val="28"/>
        </w:rPr>
        <w:softHyphen/>
        <w:t>разовательным стандартом, в ее основу заложены основные принципы и подходы:</w:t>
      </w:r>
    </w:p>
    <w:p w:rsidR="008041E6" w:rsidRPr="008041E6" w:rsidRDefault="008041E6" w:rsidP="008041E6">
      <w:pPr>
        <w:pStyle w:val="20"/>
        <w:shd w:val="clear" w:color="auto" w:fill="auto"/>
        <w:spacing w:after="0" w:line="370" w:lineRule="exact"/>
        <w:ind w:firstLine="0"/>
        <w:jc w:val="both"/>
        <w:rPr>
          <w:sz w:val="28"/>
          <w:szCs w:val="28"/>
        </w:rPr>
      </w:pPr>
      <w:r w:rsidRPr="008041E6">
        <w:rPr>
          <w:sz w:val="28"/>
          <w:szCs w:val="28"/>
        </w:rPr>
        <w:t>Принципы:</w:t>
      </w:r>
    </w:p>
    <w:p w:rsidR="008041E6" w:rsidRPr="008041E6" w:rsidRDefault="008041E6" w:rsidP="008041E6">
      <w:pPr>
        <w:pStyle w:val="31"/>
        <w:shd w:val="clear" w:color="auto" w:fill="auto"/>
        <w:tabs>
          <w:tab w:val="left" w:pos="730"/>
        </w:tabs>
        <w:spacing w:before="0" w:line="370" w:lineRule="exact"/>
        <w:ind w:right="20" w:firstLine="0"/>
        <w:jc w:val="both"/>
        <w:rPr>
          <w:sz w:val="28"/>
          <w:szCs w:val="28"/>
        </w:rPr>
      </w:pPr>
      <w:r>
        <w:rPr>
          <w:sz w:val="28"/>
          <w:szCs w:val="28"/>
        </w:rPr>
        <w:t>1.</w:t>
      </w:r>
      <w:r w:rsidRPr="008041E6">
        <w:rPr>
          <w:sz w:val="28"/>
          <w:szCs w:val="28"/>
        </w:rPr>
        <w:t>Принцип системности опирается на представление о психическом развитии как о сложной функциональной системе, структурной компоненты, которой нахо</w:t>
      </w:r>
      <w:r w:rsidRPr="008041E6">
        <w:rPr>
          <w:sz w:val="28"/>
          <w:szCs w:val="28"/>
        </w:rPr>
        <w:softHyphen/>
        <w:t>дятся в тесном взаимодействии. Системность и комплексность коррекционной работы реализуются в учебном процессе благодаря системе повторения усво</w:t>
      </w:r>
      <w:r w:rsidRPr="008041E6">
        <w:rPr>
          <w:sz w:val="28"/>
          <w:szCs w:val="28"/>
        </w:rPr>
        <w:softHyphen/>
        <w:t>енных навыков, опоры на уже имеющиеся знания и умения, что обеспечивает поступательное психическое развитие.</w:t>
      </w:r>
    </w:p>
    <w:p w:rsidR="008041E6" w:rsidRPr="008041E6" w:rsidRDefault="008041E6" w:rsidP="008041E6">
      <w:pPr>
        <w:pStyle w:val="31"/>
        <w:shd w:val="clear" w:color="auto" w:fill="auto"/>
        <w:tabs>
          <w:tab w:val="left" w:pos="730"/>
        </w:tabs>
        <w:spacing w:before="0" w:line="370" w:lineRule="exact"/>
        <w:ind w:right="20" w:firstLine="0"/>
        <w:jc w:val="both"/>
        <w:rPr>
          <w:sz w:val="28"/>
          <w:szCs w:val="28"/>
        </w:rPr>
      </w:pPr>
      <w:r>
        <w:rPr>
          <w:sz w:val="28"/>
          <w:szCs w:val="28"/>
        </w:rPr>
        <w:t>2.</w:t>
      </w:r>
      <w:r w:rsidRPr="008041E6">
        <w:rPr>
          <w:sz w:val="28"/>
          <w:szCs w:val="28"/>
        </w:rPr>
        <w:t>Принцип развития предполагает выделение в процессе коррекционной работы тех задач, которые находятся в зоне ближайшего развития ребенка.</w:t>
      </w:r>
    </w:p>
    <w:p w:rsidR="00C52E81" w:rsidRDefault="008041E6" w:rsidP="00C52E81">
      <w:pPr>
        <w:pStyle w:val="31"/>
        <w:shd w:val="clear" w:color="auto" w:fill="auto"/>
        <w:tabs>
          <w:tab w:val="left" w:pos="730"/>
        </w:tabs>
        <w:spacing w:before="0" w:line="370" w:lineRule="exact"/>
        <w:ind w:right="20" w:firstLine="0"/>
        <w:jc w:val="both"/>
        <w:rPr>
          <w:sz w:val="28"/>
          <w:szCs w:val="28"/>
        </w:rPr>
      </w:pPr>
      <w:r>
        <w:rPr>
          <w:sz w:val="28"/>
          <w:szCs w:val="28"/>
        </w:rPr>
        <w:t>3.</w:t>
      </w:r>
      <w:r w:rsidRPr="008041E6">
        <w:rPr>
          <w:sz w:val="28"/>
          <w:szCs w:val="28"/>
        </w:rPr>
        <w:t>При</w:t>
      </w:r>
      <w:r w:rsidRPr="008041E6">
        <w:rPr>
          <w:rStyle w:val="11"/>
          <w:sz w:val="28"/>
          <w:szCs w:val="28"/>
          <w:u w:val="none"/>
        </w:rPr>
        <w:t>нци</w:t>
      </w:r>
      <w:r w:rsidRPr="008041E6">
        <w:rPr>
          <w:sz w:val="28"/>
          <w:szCs w:val="28"/>
        </w:rPr>
        <w:t>п комплексности предполагает, что устранение психических наруше</w:t>
      </w:r>
      <w:r w:rsidRPr="008041E6">
        <w:rPr>
          <w:sz w:val="28"/>
          <w:szCs w:val="28"/>
        </w:rPr>
        <w:softHyphen/>
        <w:t>ний должно носить медико-психолого-педагогический характер, т.е. опираться на взаимосвязь всех специалистов ДОУ. Программа предусматривает полное взаимодействие и преемственность действий всех специалистов детского учреждения и родителей дошкольников.</w:t>
      </w:r>
    </w:p>
    <w:p w:rsidR="008041E6" w:rsidRPr="00F32903" w:rsidRDefault="008041E6" w:rsidP="00C52E81">
      <w:pPr>
        <w:pStyle w:val="31"/>
        <w:shd w:val="clear" w:color="auto" w:fill="auto"/>
        <w:tabs>
          <w:tab w:val="left" w:pos="730"/>
        </w:tabs>
        <w:spacing w:before="0" w:line="370" w:lineRule="exact"/>
        <w:ind w:right="20" w:firstLine="0"/>
        <w:jc w:val="both"/>
        <w:rPr>
          <w:sz w:val="28"/>
          <w:szCs w:val="28"/>
        </w:rPr>
      </w:pPr>
      <w:r>
        <w:rPr>
          <w:sz w:val="28"/>
          <w:szCs w:val="28"/>
        </w:rPr>
        <w:t>4.</w:t>
      </w:r>
      <w:r w:rsidRPr="00F32903">
        <w:rPr>
          <w:sz w:val="28"/>
          <w:szCs w:val="28"/>
        </w:rPr>
        <w:t xml:space="preserve"> Принцип коммуникативной направленности обучения и воспитания означает </w:t>
      </w:r>
      <w:r w:rsidRPr="00F32903">
        <w:rPr>
          <w:sz w:val="28"/>
          <w:szCs w:val="28"/>
        </w:rPr>
        <w:lastRenderedPageBreak/>
        <w:t xml:space="preserve">необходимость специального внимания к развитию речи как основного средства коммуникации, а также целенаправленного формирования навыков общения </w:t>
      </w:r>
      <w:proofErr w:type="gramStart"/>
      <w:r w:rsidRPr="00F32903">
        <w:rPr>
          <w:sz w:val="28"/>
          <w:szCs w:val="28"/>
        </w:rPr>
        <w:t>со</w:t>
      </w:r>
      <w:proofErr w:type="gramEnd"/>
      <w:r w:rsidRPr="00F32903">
        <w:rPr>
          <w:sz w:val="28"/>
          <w:szCs w:val="28"/>
        </w:rPr>
        <w:t xml:space="preserve"> взрослыми и со сверстниками.</w:t>
      </w:r>
    </w:p>
    <w:p w:rsidR="00F32903" w:rsidRDefault="00C52E81" w:rsidP="006012EA">
      <w:pPr>
        <w:spacing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ED617C" w:rsidRPr="00F32903">
        <w:rPr>
          <w:rFonts w:ascii="Times New Roman" w:hAnsi="Times New Roman" w:cs="Times New Roman"/>
          <w:bCs/>
          <w:color w:val="000000"/>
          <w:sz w:val="28"/>
          <w:szCs w:val="28"/>
        </w:rPr>
        <w:t>Реализация этих принципов позволяет определить основные способы решения проблем при работе с детьми, осуществлять планирование и прогнозирование деятельности.</w:t>
      </w:r>
    </w:p>
    <w:p w:rsidR="002076B5" w:rsidRPr="002076B5" w:rsidRDefault="002076B5" w:rsidP="002076B5">
      <w:pPr>
        <w:autoSpaceDE w:val="0"/>
        <w:autoSpaceDN w:val="0"/>
        <w:adjustRightInd w:val="0"/>
        <w:spacing w:after="0" w:line="240" w:lineRule="auto"/>
        <w:jc w:val="center"/>
        <w:rPr>
          <w:rFonts w:ascii="Times New Roman" w:hAnsi="Times New Roman" w:cs="Times New Roman"/>
          <w:b/>
          <w:sz w:val="28"/>
          <w:szCs w:val="28"/>
        </w:rPr>
      </w:pPr>
      <w:r w:rsidRPr="002076B5">
        <w:rPr>
          <w:rFonts w:ascii="Times New Roman" w:hAnsi="Times New Roman" w:cs="Times New Roman"/>
          <w:b/>
          <w:sz w:val="28"/>
          <w:szCs w:val="28"/>
        </w:rPr>
        <w:t>Возрастные  и  индивидуальные  особенности  контингента воспитанников</w:t>
      </w:r>
      <w:r>
        <w:rPr>
          <w:rFonts w:ascii="Times New Roman" w:hAnsi="Times New Roman" w:cs="Times New Roman"/>
          <w:b/>
          <w:sz w:val="28"/>
          <w:szCs w:val="28"/>
        </w:rPr>
        <w:t>.</w:t>
      </w:r>
    </w:p>
    <w:p w:rsidR="002076B5" w:rsidRPr="002076B5" w:rsidRDefault="002076B5" w:rsidP="002076B5">
      <w:pPr>
        <w:autoSpaceDE w:val="0"/>
        <w:autoSpaceDN w:val="0"/>
        <w:adjustRightInd w:val="0"/>
        <w:spacing w:after="0" w:line="240" w:lineRule="auto"/>
        <w:rPr>
          <w:rFonts w:ascii="Times New Roman" w:hAnsi="Times New Roman" w:cs="Times New Roman"/>
          <w:sz w:val="28"/>
          <w:szCs w:val="28"/>
        </w:rPr>
      </w:pPr>
      <w:r w:rsidRPr="002076B5">
        <w:rPr>
          <w:rFonts w:ascii="Times New Roman" w:hAnsi="Times New Roman" w:cs="Times New Roman"/>
          <w:sz w:val="28"/>
          <w:szCs w:val="28"/>
        </w:rPr>
        <w:t xml:space="preserve">Контингент  данной  группы  составляют  дети  с   различными  сочетанными  диагнозами: </w:t>
      </w:r>
    </w:p>
    <w:p w:rsidR="002076B5" w:rsidRPr="002076B5" w:rsidRDefault="002076B5" w:rsidP="002076B5">
      <w:pPr>
        <w:pStyle w:val="a5"/>
        <w:numPr>
          <w:ilvl w:val="0"/>
          <w:numId w:val="42"/>
        </w:numPr>
        <w:autoSpaceDE w:val="0"/>
        <w:autoSpaceDN w:val="0"/>
        <w:adjustRightInd w:val="0"/>
        <w:spacing w:after="0" w:line="240" w:lineRule="auto"/>
        <w:jc w:val="both"/>
        <w:rPr>
          <w:rFonts w:ascii="Times New Roman" w:hAnsi="Times New Roman" w:cs="Times New Roman"/>
          <w:sz w:val="28"/>
          <w:szCs w:val="28"/>
        </w:rPr>
      </w:pPr>
      <w:r w:rsidRPr="002076B5">
        <w:rPr>
          <w:rFonts w:ascii="Times New Roman" w:hAnsi="Times New Roman" w:cs="Times New Roman"/>
          <w:sz w:val="28"/>
          <w:szCs w:val="28"/>
        </w:rPr>
        <w:t xml:space="preserve">Грубая ЗПРР, ОНР-1уровня, </w:t>
      </w:r>
      <w:proofErr w:type="spellStart"/>
      <w:r w:rsidRPr="002076B5">
        <w:rPr>
          <w:rFonts w:ascii="Times New Roman" w:hAnsi="Times New Roman" w:cs="Times New Roman"/>
          <w:sz w:val="28"/>
          <w:szCs w:val="28"/>
        </w:rPr>
        <w:t>сенсоневральная</w:t>
      </w:r>
      <w:proofErr w:type="spellEnd"/>
      <w:r w:rsidRPr="002076B5">
        <w:rPr>
          <w:rFonts w:ascii="Times New Roman" w:hAnsi="Times New Roman" w:cs="Times New Roman"/>
          <w:sz w:val="28"/>
          <w:szCs w:val="28"/>
        </w:rPr>
        <w:t xml:space="preserve"> тугоухость 4степени,   </w:t>
      </w:r>
    </w:p>
    <w:p w:rsidR="002076B5" w:rsidRPr="002076B5" w:rsidRDefault="002076B5" w:rsidP="002076B5">
      <w:pPr>
        <w:pStyle w:val="a5"/>
        <w:autoSpaceDE w:val="0"/>
        <w:autoSpaceDN w:val="0"/>
        <w:adjustRightInd w:val="0"/>
        <w:rPr>
          <w:rFonts w:ascii="Times New Roman" w:hAnsi="Times New Roman" w:cs="Times New Roman"/>
          <w:sz w:val="28"/>
          <w:szCs w:val="28"/>
        </w:rPr>
      </w:pPr>
      <w:proofErr w:type="spellStart"/>
      <w:r w:rsidRPr="002076B5">
        <w:rPr>
          <w:rFonts w:ascii="Times New Roman" w:hAnsi="Times New Roman" w:cs="Times New Roman"/>
          <w:sz w:val="28"/>
          <w:szCs w:val="28"/>
        </w:rPr>
        <w:t>ангиопатия</w:t>
      </w:r>
      <w:proofErr w:type="spellEnd"/>
      <w:r w:rsidRPr="002076B5">
        <w:rPr>
          <w:rFonts w:ascii="Times New Roman" w:hAnsi="Times New Roman" w:cs="Times New Roman"/>
          <w:sz w:val="28"/>
          <w:szCs w:val="28"/>
        </w:rPr>
        <w:t xml:space="preserve">, ДЦП спастический  </w:t>
      </w:r>
      <w:proofErr w:type="spellStart"/>
      <w:r w:rsidRPr="002076B5">
        <w:rPr>
          <w:rFonts w:ascii="Times New Roman" w:hAnsi="Times New Roman" w:cs="Times New Roman"/>
          <w:sz w:val="28"/>
          <w:szCs w:val="28"/>
        </w:rPr>
        <w:t>тетрапарез</w:t>
      </w:r>
      <w:proofErr w:type="spellEnd"/>
      <w:r w:rsidRPr="002076B5">
        <w:rPr>
          <w:rFonts w:ascii="Times New Roman" w:hAnsi="Times New Roman" w:cs="Times New Roman"/>
          <w:sz w:val="28"/>
          <w:szCs w:val="28"/>
        </w:rPr>
        <w:t xml:space="preserve"> (5л</w:t>
      </w:r>
      <w:proofErr w:type="gramStart"/>
      <w:r w:rsidRPr="002076B5">
        <w:rPr>
          <w:rFonts w:ascii="Times New Roman" w:hAnsi="Times New Roman" w:cs="Times New Roman"/>
          <w:sz w:val="28"/>
          <w:szCs w:val="28"/>
        </w:rPr>
        <w:t xml:space="preserve"> )</w:t>
      </w:r>
      <w:proofErr w:type="gramEnd"/>
    </w:p>
    <w:p w:rsidR="002076B5" w:rsidRPr="002076B5" w:rsidRDefault="002076B5" w:rsidP="002076B5">
      <w:pPr>
        <w:pStyle w:val="a5"/>
        <w:numPr>
          <w:ilvl w:val="0"/>
          <w:numId w:val="42"/>
        </w:numPr>
        <w:autoSpaceDE w:val="0"/>
        <w:autoSpaceDN w:val="0"/>
        <w:adjustRightInd w:val="0"/>
        <w:spacing w:after="0" w:line="240" w:lineRule="auto"/>
        <w:jc w:val="both"/>
        <w:rPr>
          <w:rFonts w:ascii="Times New Roman" w:hAnsi="Times New Roman" w:cs="Times New Roman"/>
          <w:sz w:val="28"/>
          <w:szCs w:val="28"/>
        </w:rPr>
      </w:pPr>
      <w:r w:rsidRPr="002076B5">
        <w:rPr>
          <w:rFonts w:ascii="Times New Roman" w:hAnsi="Times New Roman" w:cs="Times New Roman"/>
          <w:sz w:val="28"/>
          <w:szCs w:val="28"/>
        </w:rPr>
        <w:t>Гидроцефалия, ЗПРР, ОНР-1 уровня (4г)</w:t>
      </w:r>
    </w:p>
    <w:p w:rsidR="002076B5" w:rsidRPr="002076B5" w:rsidRDefault="002076B5" w:rsidP="002076B5">
      <w:pPr>
        <w:pStyle w:val="a5"/>
        <w:numPr>
          <w:ilvl w:val="0"/>
          <w:numId w:val="42"/>
        </w:numPr>
        <w:autoSpaceDE w:val="0"/>
        <w:autoSpaceDN w:val="0"/>
        <w:adjustRightInd w:val="0"/>
        <w:spacing w:after="0" w:line="240" w:lineRule="auto"/>
        <w:jc w:val="both"/>
        <w:rPr>
          <w:rFonts w:ascii="Times New Roman" w:hAnsi="Times New Roman" w:cs="Times New Roman"/>
          <w:sz w:val="28"/>
          <w:szCs w:val="28"/>
        </w:rPr>
      </w:pPr>
      <w:r w:rsidRPr="002076B5">
        <w:rPr>
          <w:rFonts w:ascii="Times New Roman" w:hAnsi="Times New Roman" w:cs="Times New Roman"/>
          <w:sz w:val="28"/>
          <w:szCs w:val="28"/>
        </w:rPr>
        <w:t xml:space="preserve">Смешанная ЗПРР, ОНР-1уровня, ДЦП спастическая </w:t>
      </w:r>
      <w:proofErr w:type="spellStart"/>
      <w:r w:rsidRPr="002076B5">
        <w:rPr>
          <w:rFonts w:ascii="Times New Roman" w:hAnsi="Times New Roman" w:cs="Times New Roman"/>
          <w:sz w:val="28"/>
          <w:szCs w:val="28"/>
        </w:rPr>
        <w:t>диплегия</w:t>
      </w:r>
      <w:proofErr w:type="spellEnd"/>
      <w:r w:rsidRPr="002076B5">
        <w:rPr>
          <w:rFonts w:ascii="Times New Roman" w:hAnsi="Times New Roman" w:cs="Times New Roman"/>
          <w:sz w:val="28"/>
          <w:szCs w:val="28"/>
        </w:rPr>
        <w:t xml:space="preserve"> (4г)</w:t>
      </w:r>
    </w:p>
    <w:p w:rsidR="002076B5" w:rsidRPr="002076B5" w:rsidRDefault="002076B5" w:rsidP="002076B5">
      <w:pPr>
        <w:pStyle w:val="a5"/>
        <w:numPr>
          <w:ilvl w:val="0"/>
          <w:numId w:val="42"/>
        </w:numPr>
        <w:autoSpaceDE w:val="0"/>
        <w:autoSpaceDN w:val="0"/>
        <w:adjustRightInd w:val="0"/>
        <w:spacing w:after="0" w:line="240" w:lineRule="auto"/>
        <w:jc w:val="both"/>
        <w:rPr>
          <w:rFonts w:ascii="Times New Roman" w:hAnsi="Times New Roman" w:cs="Times New Roman"/>
          <w:sz w:val="28"/>
          <w:szCs w:val="28"/>
        </w:rPr>
      </w:pPr>
      <w:proofErr w:type="gramStart"/>
      <w:r w:rsidRPr="002076B5">
        <w:rPr>
          <w:rFonts w:ascii="Times New Roman" w:hAnsi="Times New Roman" w:cs="Times New Roman"/>
          <w:sz w:val="28"/>
          <w:szCs w:val="28"/>
        </w:rPr>
        <w:t>Смешанная</w:t>
      </w:r>
      <w:proofErr w:type="gramEnd"/>
      <w:r w:rsidRPr="002076B5">
        <w:rPr>
          <w:rFonts w:ascii="Times New Roman" w:hAnsi="Times New Roman" w:cs="Times New Roman"/>
          <w:sz w:val="28"/>
          <w:szCs w:val="28"/>
        </w:rPr>
        <w:t xml:space="preserve">  ЗПРР, ОНР-1уровня, синдром Дауна (4г)</w:t>
      </w:r>
    </w:p>
    <w:p w:rsidR="002076B5" w:rsidRPr="002076B5" w:rsidRDefault="002076B5" w:rsidP="002076B5">
      <w:pPr>
        <w:pStyle w:val="a5"/>
        <w:numPr>
          <w:ilvl w:val="0"/>
          <w:numId w:val="42"/>
        </w:numPr>
        <w:autoSpaceDE w:val="0"/>
        <w:autoSpaceDN w:val="0"/>
        <w:adjustRightInd w:val="0"/>
        <w:spacing w:after="0" w:line="240" w:lineRule="auto"/>
        <w:jc w:val="both"/>
        <w:rPr>
          <w:rFonts w:ascii="Times New Roman" w:hAnsi="Times New Roman" w:cs="Times New Roman"/>
          <w:sz w:val="28"/>
          <w:szCs w:val="28"/>
        </w:rPr>
      </w:pPr>
      <w:r w:rsidRPr="002076B5">
        <w:rPr>
          <w:rFonts w:ascii="Times New Roman" w:hAnsi="Times New Roman" w:cs="Times New Roman"/>
          <w:sz w:val="28"/>
          <w:szCs w:val="28"/>
        </w:rPr>
        <w:t xml:space="preserve">ОНР-1уровня, </w:t>
      </w:r>
      <w:proofErr w:type="spellStart"/>
      <w:r w:rsidRPr="002076B5">
        <w:rPr>
          <w:rFonts w:ascii="Times New Roman" w:hAnsi="Times New Roman" w:cs="Times New Roman"/>
          <w:sz w:val="28"/>
          <w:szCs w:val="28"/>
        </w:rPr>
        <w:t>ретинобластома</w:t>
      </w:r>
      <w:proofErr w:type="spellEnd"/>
      <w:r w:rsidRPr="002076B5">
        <w:rPr>
          <w:rFonts w:ascii="Times New Roman" w:hAnsi="Times New Roman" w:cs="Times New Roman"/>
          <w:sz w:val="28"/>
          <w:szCs w:val="28"/>
        </w:rPr>
        <w:t xml:space="preserve">, </w:t>
      </w:r>
      <w:proofErr w:type="spellStart"/>
      <w:r w:rsidRPr="002076B5">
        <w:rPr>
          <w:rFonts w:ascii="Times New Roman" w:hAnsi="Times New Roman" w:cs="Times New Roman"/>
          <w:sz w:val="28"/>
          <w:szCs w:val="28"/>
        </w:rPr>
        <w:t>анофтальмия</w:t>
      </w:r>
      <w:proofErr w:type="spellEnd"/>
      <w:r w:rsidRPr="002076B5">
        <w:rPr>
          <w:rFonts w:ascii="Times New Roman" w:hAnsi="Times New Roman" w:cs="Times New Roman"/>
          <w:sz w:val="28"/>
          <w:szCs w:val="28"/>
        </w:rPr>
        <w:t>(3,5г)</w:t>
      </w:r>
    </w:p>
    <w:p w:rsidR="002076B5" w:rsidRDefault="002076B5" w:rsidP="006012EA">
      <w:pPr>
        <w:spacing w:line="240" w:lineRule="auto"/>
        <w:rPr>
          <w:rFonts w:ascii="Times New Roman" w:hAnsi="Times New Roman" w:cs="Times New Roman"/>
          <w:bCs/>
          <w:color w:val="000000"/>
          <w:sz w:val="28"/>
          <w:szCs w:val="28"/>
        </w:rPr>
      </w:pPr>
    </w:p>
    <w:p w:rsidR="00C52E81" w:rsidRPr="00C52E81" w:rsidRDefault="00C52E81" w:rsidP="00C52E81">
      <w:pPr>
        <w:pStyle w:val="22"/>
        <w:numPr>
          <w:ilvl w:val="0"/>
          <w:numId w:val="37"/>
        </w:numPr>
        <w:shd w:val="clear" w:color="auto" w:fill="auto"/>
        <w:tabs>
          <w:tab w:val="left" w:pos="2358"/>
        </w:tabs>
        <w:spacing w:after="153" w:line="240" w:lineRule="exact"/>
        <w:ind w:left="2080"/>
        <w:jc w:val="both"/>
        <w:rPr>
          <w:sz w:val="28"/>
          <w:szCs w:val="28"/>
        </w:rPr>
      </w:pPr>
      <w:bookmarkStart w:id="0" w:name="bookmark3"/>
      <w:r w:rsidRPr="00C52E81">
        <w:rPr>
          <w:sz w:val="28"/>
          <w:szCs w:val="28"/>
        </w:rPr>
        <w:t>Характеристики особенностей развития детей с ЗПР</w:t>
      </w:r>
      <w:bookmarkEnd w:id="0"/>
    </w:p>
    <w:p w:rsidR="00C52E81" w:rsidRPr="00C52E81" w:rsidRDefault="00C52E81" w:rsidP="00C52E81">
      <w:pPr>
        <w:pStyle w:val="31"/>
        <w:shd w:val="clear" w:color="auto" w:fill="auto"/>
        <w:spacing w:before="0" w:after="180" w:line="370" w:lineRule="exact"/>
        <w:ind w:right="20" w:firstLine="700"/>
        <w:jc w:val="both"/>
        <w:rPr>
          <w:sz w:val="28"/>
          <w:szCs w:val="28"/>
        </w:rPr>
      </w:pPr>
      <w:r w:rsidRPr="00C52E81">
        <w:rPr>
          <w:sz w:val="28"/>
          <w:szCs w:val="28"/>
        </w:rPr>
        <w:t>Дети с задержкой психического развития (ЗПР) - это дети с трудностями в вос</w:t>
      </w:r>
      <w:r w:rsidRPr="00C52E81">
        <w:rPr>
          <w:sz w:val="28"/>
          <w:szCs w:val="28"/>
        </w:rPr>
        <w:softHyphen/>
        <w:t>питании и обучении. Психическое развитие таких детей характеризует неустойчи</w:t>
      </w:r>
      <w:r w:rsidRPr="00C52E81">
        <w:rPr>
          <w:sz w:val="28"/>
          <w:szCs w:val="28"/>
        </w:rPr>
        <w:softHyphen/>
        <w:t>вость, утомляемость нервной системы, низкая работоспособность, незрелость эмо</w:t>
      </w:r>
      <w:r w:rsidRPr="00C52E81">
        <w:rPr>
          <w:sz w:val="28"/>
          <w:szCs w:val="28"/>
        </w:rPr>
        <w:softHyphen/>
        <w:t xml:space="preserve">ций, слабость воли, ограниченный запас общих сведений и представлений, бедный словарь, трудности звукового анализа, </w:t>
      </w:r>
      <w:proofErr w:type="spellStart"/>
      <w:r w:rsidRPr="00C52E81">
        <w:rPr>
          <w:sz w:val="28"/>
          <w:szCs w:val="28"/>
        </w:rPr>
        <w:t>несформированность</w:t>
      </w:r>
      <w:proofErr w:type="spellEnd"/>
      <w:r w:rsidRPr="00C52E81">
        <w:rPr>
          <w:sz w:val="28"/>
          <w:szCs w:val="28"/>
        </w:rPr>
        <w:t xml:space="preserve"> навыков интеллектуаль</w:t>
      </w:r>
      <w:r w:rsidRPr="00C52E81">
        <w:rPr>
          <w:sz w:val="28"/>
          <w:szCs w:val="28"/>
        </w:rPr>
        <w:softHyphen/>
        <w:t>ной деятельности. Игровая деятельность сформирована недостаточно. Процессы вос</w:t>
      </w:r>
      <w:r w:rsidRPr="00C52E81">
        <w:rPr>
          <w:sz w:val="28"/>
          <w:szCs w:val="28"/>
        </w:rPr>
        <w:softHyphen/>
        <w:t>приятия и мышления замедлены. При работе с такими детьми на начальном этапе преобладают наглядно-действенные методы предъявления материала. Однако по ме</w:t>
      </w:r>
      <w:r w:rsidRPr="00C52E81">
        <w:rPr>
          <w:sz w:val="28"/>
          <w:szCs w:val="28"/>
        </w:rPr>
        <w:softHyphen/>
        <w:t>ре совершенствования различных психических процессов и формирования устойчи</w:t>
      </w:r>
      <w:r w:rsidRPr="00C52E81">
        <w:rPr>
          <w:sz w:val="28"/>
          <w:szCs w:val="28"/>
        </w:rPr>
        <w:softHyphen/>
        <w:t>вых навыков у ребенка необходимо переходить к словесно-логическим формам обу</w:t>
      </w:r>
      <w:r w:rsidRPr="00C52E81">
        <w:rPr>
          <w:sz w:val="28"/>
          <w:szCs w:val="28"/>
        </w:rPr>
        <w:softHyphen/>
        <w:t>чения дошкольников.</w:t>
      </w:r>
    </w:p>
    <w:p w:rsidR="00C52E81" w:rsidRPr="00C52E81" w:rsidRDefault="00C52E81" w:rsidP="00C52E81">
      <w:pPr>
        <w:pStyle w:val="31"/>
        <w:shd w:val="clear" w:color="auto" w:fill="auto"/>
        <w:spacing w:before="0" w:after="184" w:line="370" w:lineRule="exact"/>
        <w:ind w:right="20" w:firstLine="700"/>
        <w:jc w:val="both"/>
        <w:rPr>
          <w:sz w:val="28"/>
          <w:szCs w:val="28"/>
        </w:rPr>
      </w:pPr>
      <w:r w:rsidRPr="00C52E81">
        <w:rPr>
          <w:sz w:val="28"/>
          <w:szCs w:val="28"/>
        </w:rPr>
        <w:t>У детей с ЗПР страдает память, отсутствует умение использовать вспомога</w:t>
      </w:r>
      <w:r w:rsidRPr="00C52E81">
        <w:rPr>
          <w:sz w:val="28"/>
          <w:szCs w:val="28"/>
        </w:rPr>
        <w:softHyphen/>
        <w:t>тельные средства для запоминания. Необходим более длительный период для приема и переработки сенсорной информации. Кроме того, отмечается низкий навык само</w:t>
      </w:r>
      <w:r w:rsidRPr="00C52E81">
        <w:rPr>
          <w:sz w:val="28"/>
          <w:szCs w:val="28"/>
        </w:rPr>
        <w:softHyphen/>
        <w:t>контроля, что особенно проявляется в процессе игровой и учебной деятельности.</w:t>
      </w:r>
    </w:p>
    <w:p w:rsidR="00C52E81" w:rsidRPr="00C52E81" w:rsidRDefault="00C52E81" w:rsidP="00C52E81">
      <w:pPr>
        <w:pStyle w:val="31"/>
        <w:shd w:val="clear" w:color="auto" w:fill="auto"/>
        <w:spacing w:before="0" w:after="180" w:line="365" w:lineRule="exact"/>
        <w:ind w:right="20" w:firstLine="700"/>
        <w:jc w:val="both"/>
        <w:rPr>
          <w:sz w:val="28"/>
          <w:szCs w:val="28"/>
        </w:rPr>
      </w:pPr>
      <w:r w:rsidRPr="00C52E81">
        <w:rPr>
          <w:sz w:val="28"/>
          <w:szCs w:val="28"/>
        </w:rPr>
        <w:t>У детей с ЗПР слабо сформированы основные мыслительные операции: анализ, синтез, сравнение, обобщение, они не планируют свою деятельность; однако они легко принимают помощь взрослого и способны применять показанный способ дей</w:t>
      </w:r>
      <w:r w:rsidRPr="00C52E81">
        <w:rPr>
          <w:sz w:val="28"/>
          <w:szCs w:val="28"/>
        </w:rPr>
        <w:softHyphen/>
        <w:t>ствий при выполнении аналогичных заданий, осуществлять перенос знакомых уме</w:t>
      </w:r>
      <w:r w:rsidRPr="00C52E81">
        <w:rPr>
          <w:sz w:val="28"/>
          <w:szCs w:val="28"/>
        </w:rPr>
        <w:softHyphen/>
        <w:t>ний и навыков в новые условия.</w:t>
      </w:r>
    </w:p>
    <w:p w:rsidR="00C52E81" w:rsidRPr="00C52E81" w:rsidRDefault="00C52E81" w:rsidP="00C52E81">
      <w:pPr>
        <w:pStyle w:val="31"/>
        <w:shd w:val="clear" w:color="auto" w:fill="auto"/>
        <w:spacing w:before="0" w:after="176" w:line="365" w:lineRule="exact"/>
        <w:ind w:right="20" w:firstLine="700"/>
        <w:jc w:val="both"/>
        <w:rPr>
          <w:sz w:val="28"/>
          <w:szCs w:val="28"/>
        </w:rPr>
      </w:pPr>
      <w:r w:rsidRPr="00C52E81">
        <w:rPr>
          <w:sz w:val="28"/>
          <w:szCs w:val="28"/>
        </w:rPr>
        <w:t xml:space="preserve">Дети отстают в речевом развитии (недостатки произношения, </w:t>
      </w:r>
      <w:proofErr w:type="spellStart"/>
      <w:r w:rsidRPr="00C52E81">
        <w:rPr>
          <w:sz w:val="28"/>
          <w:szCs w:val="28"/>
        </w:rPr>
        <w:t>аграмматизм</w:t>
      </w:r>
      <w:proofErr w:type="spellEnd"/>
      <w:r w:rsidRPr="00C52E81">
        <w:rPr>
          <w:sz w:val="28"/>
          <w:szCs w:val="28"/>
        </w:rPr>
        <w:t xml:space="preserve">, ограниченность словаря). Недостатки в развитии эмоционально-волевой сферы </w:t>
      </w:r>
      <w:r w:rsidRPr="00C52E81">
        <w:rPr>
          <w:sz w:val="28"/>
          <w:szCs w:val="28"/>
        </w:rPr>
        <w:lastRenderedPageBreak/>
        <w:t>про</w:t>
      </w:r>
      <w:r w:rsidRPr="00C52E81">
        <w:rPr>
          <w:sz w:val="28"/>
          <w:szCs w:val="28"/>
        </w:rPr>
        <w:softHyphen/>
        <w:t xml:space="preserve">являются в эмоциональной неустойчивости и возбудимости, </w:t>
      </w:r>
      <w:proofErr w:type="spellStart"/>
      <w:r w:rsidRPr="00C52E81">
        <w:rPr>
          <w:sz w:val="28"/>
          <w:szCs w:val="28"/>
        </w:rPr>
        <w:t>несформированности</w:t>
      </w:r>
      <w:proofErr w:type="spellEnd"/>
      <w:r w:rsidRPr="00C52E81">
        <w:rPr>
          <w:sz w:val="28"/>
          <w:szCs w:val="28"/>
        </w:rPr>
        <w:t xml:space="preserve"> произвольной регуляции поведения, слабости учебной мотивации и преобладании игровой.</w:t>
      </w:r>
    </w:p>
    <w:p w:rsidR="00C52E81" w:rsidRPr="00C52E81" w:rsidRDefault="00C52E81" w:rsidP="00C52E81">
      <w:pPr>
        <w:pStyle w:val="31"/>
        <w:shd w:val="clear" w:color="auto" w:fill="auto"/>
        <w:spacing w:before="0" w:after="180" w:line="370" w:lineRule="exact"/>
        <w:ind w:right="20" w:firstLine="700"/>
        <w:jc w:val="both"/>
        <w:rPr>
          <w:sz w:val="28"/>
          <w:szCs w:val="28"/>
        </w:rPr>
      </w:pPr>
      <w:r w:rsidRPr="00C52E81">
        <w:rPr>
          <w:sz w:val="28"/>
          <w:szCs w:val="28"/>
        </w:rPr>
        <w:t>Характерны недостатки моторики, в особенности мелкой, затруднения в коор</w:t>
      </w:r>
      <w:r w:rsidRPr="00C52E81">
        <w:rPr>
          <w:sz w:val="28"/>
          <w:szCs w:val="28"/>
        </w:rPr>
        <w:softHyphen/>
        <w:t xml:space="preserve">динации движений, проявления </w:t>
      </w:r>
      <w:proofErr w:type="spellStart"/>
      <w:r w:rsidRPr="00C52E81">
        <w:rPr>
          <w:sz w:val="28"/>
          <w:szCs w:val="28"/>
        </w:rPr>
        <w:t>гиперактивности</w:t>
      </w:r>
      <w:proofErr w:type="spellEnd"/>
      <w:r w:rsidRPr="00C52E81">
        <w:rPr>
          <w:sz w:val="28"/>
          <w:szCs w:val="28"/>
        </w:rPr>
        <w:t>. Существенными особенностями детей с ЗПР являются неравномерность, мозаичность проявлений недостаточности развития.</w:t>
      </w:r>
    </w:p>
    <w:p w:rsidR="00C52E81" w:rsidRDefault="00C52E81" w:rsidP="00C52E81">
      <w:pPr>
        <w:pStyle w:val="31"/>
        <w:shd w:val="clear" w:color="auto" w:fill="auto"/>
        <w:spacing w:before="0" w:line="370" w:lineRule="exact"/>
        <w:ind w:right="20" w:firstLine="700"/>
        <w:jc w:val="both"/>
        <w:rPr>
          <w:sz w:val="28"/>
          <w:szCs w:val="28"/>
        </w:rPr>
      </w:pPr>
      <w:r w:rsidRPr="00C52E81">
        <w:rPr>
          <w:sz w:val="28"/>
          <w:szCs w:val="28"/>
        </w:rPr>
        <w:t>Дошкольники с ЗПР по сравнению с нормально развивающимися детьми ха</w:t>
      </w:r>
      <w:r w:rsidRPr="00C52E81">
        <w:rPr>
          <w:sz w:val="28"/>
          <w:szCs w:val="28"/>
        </w:rPr>
        <w:softHyphen/>
        <w:t>рактеризуются не соответствующим возрасту недостаточным развитием внимания, восприятия, памяти, недоразвитием личностно-деятельной основы, отставанием в ре</w:t>
      </w:r>
      <w:r w:rsidRPr="00C52E81">
        <w:rPr>
          <w:sz w:val="28"/>
          <w:szCs w:val="28"/>
        </w:rPr>
        <w:softHyphen/>
        <w:t>чевом развитии, низким уровнем речевой активности, замедленным темпом станов</w:t>
      </w:r>
      <w:r w:rsidRPr="00C52E81">
        <w:rPr>
          <w:sz w:val="28"/>
          <w:szCs w:val="28"/>
        </w:rPr>
        <w:softHyphen/>
        <w:t>ления регулирующей функции речи.</w:t>
      </w:r>
    </w:p>
    <w:p w:rsidR="00791E3D" w:rsidRPr="00791E3D" w:rsidRDefault="00791E3D" w:rsidP="00791E3D">
      <w:pPr>
        <w:pStyle w:val="31"/>
        <w:shd w:val="clear" w:color="auto" w:fill="auto"/>
        <w:spacing w:before="0" w:after="180" w:line="370" w:lineRule="exact"/>
        <w:ind w:right="20" w:firstLine="700"/>
        <w:jc w:val="both"/>
        <w:rPr>
          <w:sz w:val="28"/>
          <w:szCs w:val="28"/>
        </w:rPr>
      </w:pPr>
      <w:r w:rsidRPr="00791E3D">
        <w:rPr>
          <w:sz w:val="28"/>
          <w:szCs w:val="28"/>
        </w:rPr>
        <w:t>Отмечаются недостатки в мотивационно-целевой основе организации деятель</w:t>
      </w:r>
      <w:r w:rsidRPr="00791E3D">
        <w:rPr>
          <w:sz w:val="28"/>
          <w:szCs w:val="28"/>
        </w:rPr>
        <w:softHyphen/>
        <w:t xml:space="preserve">ности, </w:t>
      </w:r>
      <w:proofErr w:type="spellStart"/>
      <w:r w:rsidRPr="00791E3D">
        <w:rPr>
          <w:sz w:val="28"/>
          <w:szCs w:val="28"/>
        </w:rPr>
        <w:t>несформированность</w:t>
      </w:r>
      <w:proofErr w:type="spellEnd"/>
      <w:r w:rsidRPr="00791E3D">
        <w:rPr>
          <w:sz w:val="28"/>
          <w:szCs w:val="28"/>
        </w:rPr>
        <w:t xml:space="preserve"> способов самоконтроля, планирования, </w:t>
      </w:r>
      <w:proofErr w:type="spellStart"/>
      <w:r w:rsidRPr="00791E3D">
        <w:rPr>
          <w:sz w:val="28"/>
          <w:szCs w:val="28"/>
        </w:rPr>
        <w:t>знаково</w:t>
      </w:r>
      <w:r w:rsidRPr="00791E3D">
        <w:rPr>
          <w:sz w:val="28"/>
          <w:szCs w:val="28"/>
        </w:rPr>
        <w:softHyphen/>
        <w:t>символической</w:t>
      </w:r>
      <w:proofErr w:type="spellEnd"/>
      <w:r w:rsidRPr="00791E3D">
        <w:rPr>
          <w:sz w:val="28"/>
          <w:szCs w:val="28"/>
        </w:rPr>
        <w:t xml:space="preserve"> функции и трудностями в оперировании образами-представлениями; </w:t>
      </w:r>
      <w:proofErr w:type="spellStart"/>
      <w:r w:rsidRPr="00791E3D">
        <w:rPr>
          <w:sz w:val="28"/>
          <w:szCs w:val="28"/>
        </w:rPr>
        <w:t>несформированность</w:t>
      </w:r>
      <w:proofErr w:type="spellEnd"/>
      <w:r w:rsidRPr="00791E3D">
        <w:rPr>
          <w:sz w:val="28"/>
          <w:szCs w:val="28"/>
        </w:rPr>
        <w:t xml:space="preserve"> представлений о себе и окружающих. О моральных нормах, представления нечеткие.</w:t>
      </w:r>
    </w:p>
    <w:p w:rsidR="00791E3D" w:rsidRPr="00791E3D" w:rsidRDefault="00791E3D" w:rsidP="00791E3D">
      <w:pPr>
        <w:pStyle w:val="31"/>
        <w:shd w:val="clear" w:color="auto" w:fill="auto"/>
        <w:spacing w:before="0" w:after="180" w:line="370" w:lineRule="exact"/>
        <w:ind w:right="20" w:firstLine="700"/>
        <w:jc w:val="both"/>
        <w:rPr>
          <w:sz w:val="28"/>
          <w:szCs w:val="28"/>
        </w:rPr>
      </w:pPr>
      <w:r w:rsidRPr="00791E3D">
        <w:rPr>
          <w:rStyle w:val="0pt"/>
          <w:rFonts w:eastAsiaTheme="majorEastAsia"/>
          <w:sz w:val="28"/>
          <w:szCs w:val="28"/>
        </w:rPr>
        <w:t xml:space="preserve">Первая группа </w:t>
      </w:r>
      <w:r w:rsidRPr="00791E3D">
        <w:rPr>
          <w:sz w:val="28"/>
          <w:szCs w:val="28"/>
        </w:rPr>
        <w:t>— задержка психического развития конституционального про</w:t>
      </w:r>
      <w:r w:rsidRPr="00791E3D">
        <w:rPr>
          <w:sz w:val="28"/>
          <w:szCs w:val="28"/>
        </w:rPr>
        <w:softHyphen/>
        <w:t>исхождения. Это гармонический психический и психофизический инфантилизм. Та</w:t>
      </w:r>
      <w:r w:rsidRPr="00791E3D">
        <w:rPr>
          <w:sz w:val="28"/>
          <w:szCs w:val="28"/>
        </w:rPr>
        <w:softHyphen/>
        <w:t xml:space="preserve">кие дети отличаются уже внешне. Они </w:t>
      </w:r>
      <w:proofErr w:type="gramStart"/>
      <w:r w:rsidRPr="00791E3D">
        <w:rPr>
          <w:sz w:val="28"/>
          <w:szCs w:val="28"/>
        </w:rPr>
        <w:t>более субтильные</w:t>
      </w:r>
      <w:proofErr w:type="gramEnd"/>
      <w:r w:rsidRPr="00791E3D">
        <w:rPr>
          <w:sz w:val="28"/>
          <w:szCs w:val="28"/>
        </w:rPr>
        <w:t>, часто рост у них меньше среднего и личико сохраняет черты более раннего возраста, даже когда они уже ста</w:t>
      </w:r>
      <w:r w:rsidRPr="00791E3D">
        <w:rPr>
          <w:sz w:val="28"/>
          <w:szCs w:val="28"/>
        </w:rPr>
        <w:softHyphen/>
        <w:t>новятся школьниками. У этих детей особенно сильно выражено отставание в разви</w:t>
      </w:r>
      <w:r w:rsidRPr="00791E3D">
        <w:rPr>
          <w:sz w:val="28"/>
          <w:szCs w:val="28"/>
        </w:rPr>
        <w:softHyphen/>
        <w:t>тии эмоциональной сферы. Они находятся как бы на более ранней стадии развития по сравнению с хронологическим возрастом. У них наблюдается большая выражен</w:t>
      </w:r>
      <w:r w:rsidRPr="00791E3D">
        <w:rPr>
          <w:sz w:val="28"/>
          <w:szCs w:val="28"/>
        </w:rPr>
        <w:softHyphen/>
        <w:t>ность эмоциональных проявлений, яркость эмоций и вместе с тем их неустойчивость и лабильность, для них очень характерны легкие переходы от смеха к слезам и наоборот. У детей этой группы очень выражены игровые интересы, которые преоб</w:t>
      </w:r>
      <w:r w:rsidRPr="00791E3D">
        <w:rPr>
          <w:sz w:val="28"/>
          <w:szCs w:val="28"/>
        </w:rPr>
        <w:softHyphen/>
        <w:t>ладают даже в школьном возрасте.</w:t>
      </w:r>
    </w:p>
    <w:p w:rsidR="00791E3D" w:rsidRPr="00791E3D" w:rsidRDefault="00791E3D" w:rsidP="00791E3D">
      <w:pPr>
        <w:pStyle w:val="31"/>
        <w:shd w:val="clear" w:color="auto" w:fill="auto"/>
        <w:spacing w:before="0" w:after="180" w:line="370" w:lineRule="exact"/>
        <w:ind w:right="20" w:firstLine="700"/>
        <w:jc w:val="both"/>
        <w:rPr>
          <w:sz w:val="28"/>
          <w:szCs w:val="28"/>
        </w:rPr>
      </w:pPr>
      <w:r w:rsidRPr="00791E3D">
        <w:rPr>
          <w:rStyle w:val="0pt"/>
          <w:rFonts w:eastAsiaTheme="majorEastAsia"/>
          <w:sz w:val="28"/>
          <w:szCs w:val="28"/>
        </w:rPr>
        <w:t xml:space="preserve">Вторая группа </w:t>
      </w:r>
      <w:r w:rsidRPr="00791E3D">
        <w:rPr>
          <w:sz w:val="28"/>
          <w:szCs w:val="28"/>
        </w:rPr>
        <w:t>— задержка психического развития соматогенного происхож</w:t>
      </w:r>
      <w:r w:rsidRPr="00791E3D">
        <w:rPr>
          <w:sz w:val="28"/>
          <w:szCs w:val="28"/>
        </w:rPr>
        <w:softHyphen/>
        <w:t xml:space="preserve">дения, которая связана с длительными тяжелыми соматическими заболеваниями в раннем возрасте. Это могут быть тяжелые аллергические заболевания (бронхиальная астма, например), заболевания пищеварительной системы. Длительная диспепсия на протяжении первого года жизни неизбежно приводит к отставанию в развитии. </w:t>
      </w:r>
      <w:proofErr w:type="gramStart"/>
      <w:r w:rsidRPr="00791E3D">
        <w:rPr>
          <w:sz w:val="28"/>
          <w:szCs w:val="28"/>
        </w:rPr>
        <w:t>Сер</w:t>
      </w:r>
      <w:r w:rsidRPr="00791E3D">
        <w:rPr>
          <w:sz w:val="28"/>
          <w:szCs w:val="28"/>
        </w:rPr>
        <w:softHyphen/>
        <w:t>дечно-сосудистая</w:t>
      </w:r>
      <w:proofErr w:type="gramEnd"/>
      <w:r w:rsidRPr="00791E3D">
        <w:rPr>
          <w:sz w:val="28"/>
          <w:szCs w:val="28"/>
        </w:rPr>
        <w:t xml:space="preserve"> недостаточность, хроническое воспаление легких, заболевания по</w:t>
      </w:r>
      <w:r w:rsidRPr="00791E3D">
        <w:rPr>
          <w:sz w:val="28"/>
          <w:szCs w:val="28"/>
        </w:rPr>
        <w:softHyphen/>
        <w:t>чек часто встречаются в анамнезе детей с задержкой психического развития сомато</w:t>
      </w:r>
      <w:r w:rsidRPr="00791E3D">
        <w:rPr>
          <w:sz w:val="28"/>
          <w:szCs w:val="28"/>
        </w:rPr>
        <w:softHyphen/>
        <w:t>генного происхождения.</w:t>
      </w:r>
    </w:p>
    <w:p w:rsidR="00791E3D" w:rsidRPr="00791E3D" w:rsidRDefault="00791E3D" w:rsidP="00791E3D">
      <w:pPr>
        <w:pStyle w:val="31"/>
        <w:shd w:val="clear" w:color="auto" w:fill="auto"/>
        <w:spacing w:before="0" w:line="370" w:lineRule="exact"/>
        <w:ind w:right="20" w:firstLine="700"/>
        <w:jc w:val="both"/>
        <w:rPr>
          <w:sz w:val="28"/>
          <w:szCs w:val="28"/>
        </w:rPr>
      </w:pPr>
      <w:r w:rsidRPr="00791E3D">
        <w:rPr>
          <w:rStyle w:val="0pt"/>
          <w:rFonts w:eastAsiaTheme="majorEastAsia"/>
          <w:sz w:val="28"/>
          <w:szCs w:val="28"/>
        </w:rPr>
        <w:t xml:space="preserve">Третья группа </w:t>
      </w:r>
      <w:r w:rsidRPr="00791E3D">
        <w:rPr>
          <w:sz w:val="28"/>
          <w:szCs w:val="28"/>
        </w:rPr>
        <w:t>— задержка психического развития психогенного происхожде</w:t>
      </w:r>
      <w:r w:rsidRPr="00791E3D">
        <w:rPr>
          <w:sz w:val="28"/>
          <w:szCs w:val="28"/>
        </w:rPr>
        <w:softHyphen/>
        <w:t>ния. Надо сказать, что такие случаи фиксируются довольно редко, так же как и за</w:t>
      </w:r>
      <w:r w:rsidRPr="00791E3D">
        <w:rPr>
          <w:sz w:val="28"/>
          <w:szCs w:val="28"/>
        </w:rPr>
        <w:softHyphen/>
        <w:t xml:space="preserve">держка психического развития соматогенного происхождения. </w:t>
      </w:r>
      <w:r w:rsidRPr="00791E3D">
        <w:rPr>
          <w:sz w:val="28"/>
          <w:szCs w:val="28"/>
        </w:rPr>
        <w:lastRenderedPageBreak/>
        <w:t>Задержка психическо</w:t>
      </w:r>
      <w:r w:rsidRPr="00791E3D">
        <w:rPr>
          <w:sz w:val="28"/>
          <w:szCs w:val="28"/>
        </w:rPr>
        <w:softHyphen/>
        <w:t>го развития психогенного происхождения связана с неблагоприятными условиями воспитания, вызывающими нарушение формирования личности ребенка. Эти усло</w:t>
      </w:r>
      <w:r w:rsidRPr="00791E3D">
        <w:rPr>
          <w:sz w:val="28"/>
          <w:szCs w:val="28"/>
        </w:rPr>
        <w:softHyphen/>
        <w:t xml:space="preserve">вия — безнадзорность, часто сочетающаяся с жестокостью со стороны родителей, либо </w:t>
      </w:r>
      <w:proofErr w:type="spellStart"/>
      <w:r w:rsidRPr="00791E3D">
        <w:rPr>
          <w:sz w:val="28"/>
          <w:szCs w:val="28"/>
        </w:rPr>
        <w:t>гиперопека</w:t>
      </w:r>
      <w:proofErr w:type="spellEnd"/>
      <w:r w:rsidRPr="00791E3D">
        <w:rPr>
          <w:sz w:val="28"/>
          <w:szCs w:val="28"/>
        </w:rPr>
        <w:t>, что тоже является крайне неблагоприятной ситуацией воспитания в раннем детстве. Безнадзорность приводит к психической неустойчивости, импуль</w:t>
      </w:r>
      <w:r w:rsidRPr="00791E3D">
        <w:rPr>
          <w:sz w:val="28"/>
          <w:szCs w:val="28"/>
        </w:rPr>
        <w:softHyphen/>
        <w:t>сивности, взрывчатости и, конечно, безынициативности, к отставанию в интеллекту</w:t>
      </w:r>
      <w:r w:rsidRPr="00791E3D">
        <w:rPr>
          <w:sz w:val="28"/>
          <w:szCs w:val="28"/>
        </w:rPr>
        <w:softHyphen/>
        <w:t xml:space="preserve">альном развитии. </w:t>
      </w:r>
      <w:proofErr w:type="spellStart"/>
      <w:r w:rsidRPr="00791E3D">
        <w:rPr>
          <w:sz w:val="28"/>
          <w:szCs w:val="28"/>
        </w:rPr>
        <w:t>Гиперопека</w:t>
      </w:r>
      <w:proofErr w:type="spellEnd"/>
      <w:r w:rsidRPr="00791E3D">
        <w:rPr>
          <w:sz w:val="28"/>
          <w:szCs w:val="28"/>
        </w:rPr>
        <w:t xml:space="preserve"> ведет к формированию искаженной, ослабленной лич</w:t>
      </w:r>
      <w:r w:rsidRPr="00791E3D">
        <w:rPr>
          <w:sz w:val="28"/>
          <w:szCs w:val="28"/>
        </w:rPr>
        <w:softHyphen/>
        <w:t>ности, у таких детей обычно проявляется эгоцентризм, отсутствие самостоятельности в деятельности, недостаточная целенаправленность, неспособность к волевому уси</w:t>
      </w:r>
      <w:r w:rsidRPr="00791E3D">
        <w:rPr>
          <w:sz w:val="28"/>
          <w:szCs w:val="28"/>
        </w:rPr>
        <w:softHyphen/>
        <w:t>лию, эгоизм.</w:t>
      </w:r>
    </w:p>
    <w:p w:rsidR="00791E3D" w:rsidRPr="00791E3D" w:rsidRDefault="00791E3D" w:rsidP="00791E3D">
      <w:pPr>
        <w:pStyle w:val="31"/>
        <w:shd w:val="clear" w:color="auto" w:fill="auto"/>
        <w:spacing w:before="0" w:after="180" w:line="370" w:lineRule="exact"/>
        <w:ind w:right="20" w:firstLine="700"/>
        <w:jc w:val="both"/>
        <w:rPr>
          <w:sz w:val="28"/>
          <w:szCs w:val="28"/>
        </w:rPr>
      </w:pPr>
      <w:r w:rsidRPr="00791E3D">
        <w:rPr>
          <w:rStyle w:val="0pt"/>
          <w:rFonts w:eastAsiaTheme="majorEastAsia"/>
          <w:sz w:val="28"/>
          <w:szCs w:val="28"/>
        </w:rPr>
        <w:t xml:space="preserve">Последняя, четвертая, группа </w:t>
      </w:r>
      <w:r w:rsidRPr="00791E3D">
        <w:rPr>
          <w:sz w:val="28"/>
          <w:szCs w:val="28"/>
        </w:rPr>
        <w:t>— самая многочисленная — это задержка пси</w:t>
      </w:r>
      <w:r w:rsidRPr="00791E3D">
        <w:rPr>
          <w:sz w:val="28"/>
          <w:szCs w:val="28"/>
        </w:rPr>
        <w:softHyphen/>
        <w:t>хического развития церебрально-органического генеза. Причины — различные пато</w:t>
      </w:r>
      <w:r w:rsidRPr="00791E3D">
        <w:rPr>
          <w:sz w:val="28"/>
          <w:szCs w:val="28"/>
        </w:rPr>
        <w:softHyphen/>
        <w:t>логические ситуации беременности и родов: родовые травмы, асфиксии, инфекции во время беременности, интоксикации, а также травмы и заболевания центральной нервной системы в первые месяцы и годы жизни. Особенно опасен период до 2 лет.</w:t>
      </w:r>
    </w:p>
    <w:p w:rsidR="00791E3D" w:rsidRPr="00791E3D" w:rsidRDefault="00791E3D" w:rsidP="00791E3D">
      <w:pPr>
        <w:pStyle w:val="31"/>
        <w:shd w:val="clear" w:color="auto" w:fill="auto"/>
        <w:spacing w:before="0" w:after="180" w:line="370" w:lineRule="exact"/>
        <w:ind w:right="20" w:firstLine="700"/>
        <w:jc w:val="both"/>
        <w:rPr>
          <w:sz w:val="28"/>
          <w:szCs w:val="28"/>
        </w:rPr>
      </w:pPr>
      <w:r w:rsidRPr="00791E3D">
        <w:rPr>
          <w:sz w:val="28"/>
          <w:szCs w:val="28"/>
        </w:rPr>
        <w:t>Травмы и заболевания центральной нервной системы могут привести к тому, что называется органическим инфантилизмом, в отличие от гармонического и пси</w:t>
      </w:r>
      <w:r w:rsidRPr="00791E3D">
        <w:rPr>
          <w:sz w:val="28"/>
          <w:szCs w:val="28"/>
        </w:rPr>
        <w:softHyphen/>
        <w:t>хофизического инфантилизма, причины которого не всегда ясны.</w:t>
      </w:r>
    </w:p>
    <w:p w:rsidR="00791E3D" w:rsidRDefault="00791E3D" w:rsidP="00791E3D">
      <w:pPr>
        <w:pStyle w:val="31"/>
        <w:shd w:val="clear" w:color="auto" w:fill="auto"/>
        <w:spacing w:before="0" w:line="370" w:lineRule="exact"/>
        <w:ind w:right="20" w:firstLine="700"/>
        <w:jc w:val="both"/>
        <w:rPr>
          <w:sz w:val="28"/>
          <w:szCs w:val="28"/>
        </w:rPr>
      </w:pPr>
      <w:r w:rsidRPr="00791E3D">
        <w:rPr>
          <w:sz w:val="28"/>
          <w:szCs w:val="28"/>
        </w:rPr>
        <w:t>Таким образом, органический инфантилизм — это инфантилизм, связанный с органическим повреждением центральной нервной системы, головного мозга. (Надо сказать, что внутри каждой из перечисленных групп детей с задержкой психического развития имеются варианты, различные как по степени выраженности, так и по осо</w:t>
      </w:r>
      <w:r w:rsidRPr="00791E3D">
        <w:rPr>
          <w:sz w:val="28"/>
          <w:szCs w:val="28"/>
        </w:rPr>
        <w:softHyphen/>
        <w:t>бенностям индивидуальных проявлений психической деятельности.) В дальнейшем изложении речь пойдет преимущественно об этой форме задержки психического раз</w:t>
      </w:r>
      <w:r w:rsidRPr="00791E3D">
        <w:rPr>
          <w:sz w:val="28"/>
          <w:szCs w:val="28"/>
        </w:rPr>
        <w:softHyphen/>
        <w:t>вития, поскольку дети с органической или функциональной недостаточностью мозга нуждаются в особых условиях воспитания и обучения, и именно они составляют ос</w:t>
      </w:r>
      <w:r w:rsidRPr="00791E3D">
        <w:rPr>
          <w:sz w:val="28"/>
          <w:szCs w:val="28"/>
        </w:rPr>
        <w:softHyphen/>
        <w:t>новной контингент специальных детских садов (групп), школ и классов для детей с задержкой психического развития.</w:t>
      </w:r>
    </w:p>
    <w:p w:rsidR="002076B5" w:rsidRPr="002076B5" w:rsidRDefault="002076B5" w:rsidP="002076B5">
      <w:pPr>
        <w:autoSpaceDE w:val="0"/>
        <w:autoSpaceDN w:val="0"/>
        <w:adjustRightInd w:val="0"/>
        <w:spacing w:after="0"/>
        <w:jc w:val="both"/>
        <w:rPr>
          <w:rFonts w:ascii="Times New Roman" w:hAnsi="Times New Roman"/>
          <w:sz w:val="28"/>
          <w:szCs w:val="24"/>
        </w:rPr>
      </w:pPr>
      <w:r w:rsidRPr="002076B5">
        <w:rPr>
          <w:rFonts w:ascii="Times New Roman" w:hAnsi="Times New Roman"/>
          <w:b/>
          <w:iCs/>
          <w:sz w:val="28"/>
          <w:szCs w:val="24"/>
        </w:rPr>
        <w:t>Положительные качественные признаки</w:t>
      </w:r>
      <w:r w:rsidRPr="002076B5">
        <w:rPr>
          <w:rFonts w:ascii="Times New Roman" w:hAnsi="Times New Roman"/>
          <w:b/>
          <w:sz w:val="28"/>
          <w:szCs w:val="24"/>
        </w:rPr>
        <w:t>.</w:t>
      </w:r>
      <w:r w:rsidRPr="002076B5">
        <w:rPr>
          <w:rFonts w:ascii="Times New Roman" w:hAnsi="Times New Roman"/>
          <w:sz w:val="28"/>
          <w:szCs w:val="24"/>
        </w:rPr>
        <w:t xml:space="preserve"> Описание умственных способностей и адаптивного поведения детей с ЗПР, сфокусированы на ограничениях и недостатках, однако, современная медицина имеет достаточно средств, чтобы их скорректировать и  улучшить.</w:t>
      </w:r>
    </w:p>
    <w:p w:rsidR="002076B5" w:rsidRPr="002076B5" w:rsidRDefault="002076B5" w:rsidP="002076B5">
      <w:pPr>
        <w:autoSpaceDE w:val="0"/>
        <w:autoSpaceDN w:val="0"/>
        <w:adjustRightInd w:val="0"/>
        <w:spacing w:after="0"/>
        <w:jc w:val="center"/>
        <w:rPr>
          <w:rFonts w:ascii="Times New Roman" w:hAnsi="Times New Roman"/>
          <w:b/>
          <w:bCs/>
          <w:sz w:val="28"/>
          <w:szCs w:val="24"/>
        </w:rPr>
      </w:pPr>
      <w:r w:rsidRPr="002076B5">
        <w:rPr>
          <w:rFonts w:ascii="Times New Roman" w:hAnsi="Times New Roman"/>
          <w:b/>
          <w:bCs/>
          <w:sz w:val="28"/>
          <w:szCs w:val="24"/>
        </w:rPr>
        <w:t>Характеристика детей с ДЦП</w:t>
      </w:r>
    </w:p>
    <w:p w:rsidR="002076B5" w:rsidRPr="002076B5" w:rsidRDefault="002076B5" w:rsidP="002076B5">
      <w:pPr>
        <w:autoSpaceDE w:val="0"/>
        <w:autoSpaceDN w:val="0"/>
        <w:adjustRightInd w:val="0"/>
        <w:spacing w:after="0"/>
        <w:jc w:val="both"/>
        <w:rPr>
          <w:rFonts w:ascii="Times New Roman" w:hAnsi="Times New Roman"/>
          <w:sz w:val="28"/>
          <w:szCs w:val="24"/>
        </w:rPr>
      </w:pPr>
      <w:r w:rsidRPr="002076B5">
        <w:rPr>
          <w:rFonts w:ascii="Times New Roman" w:hAnsi="Times New Roman"/>
          <w:sz w:val="28"/>
          <w:szCs w:val="24"/>
        </w:rPr>
        <w:t xml:space="preserve">Детский церебральный паралич (ДЦП) - это тяжелое заболевание нервной системы, которое нередко приводит к инвалидности ребенка. ДЦП возникает в результате недоразвития или повреждения мозга в раннем онтогенезе. При этом наиболее тяжело страдают «молодые» отделы мозга — большие полушария, которые регулируют произвольные движения, речь и другие корковые функции. </w:t>
      </w:r>
      <w:r w:rsidRPr="002076B5">
        <w:rPr>
          <w:rFonts w:ascii="Times New Roman" w:hAnsi="Times New Roman"/>
          <w:sz w:val="28"/>
          <w:szCs w:val="24"/>
        </w:rPr>
        <w:lastRenderedPageBreak/>
        <w:t>Детский церебральный паралич проявляется в виде различных двигательных, психических и речевых нарушений. Ведущими в клинической картине детского церебрального паралича являются двигательные нарушения, которые часто сочетаются с психическими и речевыми расстройствами, нарушениями функций других анализаторных систем (зрения, слуха, глубокой чувствительности), судорожными припадками. ДЦП не является</w:t>
      </w:r>
      <w:proofErr w:type="gramStart"/>
      <w:r w:rsidRPr="002076B5">
        <w:rPr>
          <w:rFonts w:ascii="Times New Roman" w:hAnsi="Times New Roman"/>
          <w:b/>
          <w:sz w:val="28"/>
          <w:szCs w:val="24"/>
        </w:rPr>
        <w:t>7</w:t>
      </w:r>
      <w:proofErr w:type="gramEnd"/>
      <w:r w:rsidRPr="002076B5">
        <w:rPr>
          <w:rFonts w:ascii="Times New Roman" w:hAnsi="Times New Roman"/>
          <w:sz w:val="28"/>
          <w:szCs w:val="24"/>
        </w:rPr>
        <w:t xml:space="preserve"> прогрессирующим заболеванием. С возрастом и под действием лечения состояние ребенка, как правило, улучшается.</w:t>
      </w:r>
    </w:p>
    <w:p w:rsidR="002076B5" w:rsidRPr="002076B5" w:rsidRDefault="002076B5" w:rsidP="002076B5">
      <w:pPr>
        <w:autoSpaceDE w:val="0"/>
        <w:autoSpaceDN w:val="0"/>
        <w:adjustRightInd w:val="0"/>
        <w:spacing w:after="0"/>
        <w:jc w:val="both"/>
        <w:rPr>
          <w:rFonts w:ascii="Times New Roman" w:hAnsi="Times New Roman"/>
          <w:sz w:val="28"/>
          <w:szCs w:val="24"/>
        </w:rPr>
      </w:pPr>
      <w:r w:rsidRPr="002076B5">
        <w:rPr>
          <w:rFonts w:ascii="Times New Roman" w:hAnsi="Times New Roman"/>
          <w:sz w:val="28"/>
          <w:szCs w:val="24"/>
        </w:rPr>
        <w:t xml:space="preserve">Степень тяжести двигательных нарушений варьируется в большом диапазоне, где на одном полюсе находятся грубейшие двигательные нарушения, на другом </w:t>
      </w:r>
      <w:proofErr w:type="gramStart"/>
      <w:r w:rsidRPr="002076B5">
        <w:rPr>
          <w:rFonts w:ascii="Times New Roman" w:hAnsi="Times New Roman"/>
          <w:sz w:val="28"/>
          <w:szCs w:val="24"/>
        </w:rPr>
        <w:t>—м</w:t>
      </w:r>
      <w:proofErr w:type="gramEnd"/>
      <w:r w:rsidRPr="002076B5">
        <w:rPr>
          <w:rFonts w:ascii="Times New Roman" w:hAnsi="Times New Roman"/>
          <w:sz w:val="28"/>
          <w:szCs w:val="24"/>
        </w:rPr>
        <w:t xml:space="preserve">инимальные. Психические и речевые расстройства, так же как и двигательные, имеют разную степень выраженности, и может наблюдаться целая гамма различных сочетаний. </w:t>
      </w:r>
    </w:p>
    <w:p w:rsidR="002076B5" w:rsidRPr="002076B5" w:rsidRDefault="002076B5" w:rsidP="002076B5">
      <w:pPr>
        <w:autoSpaceDE w:val="0"/>
        <w:autoSpaceDN w:val="0"/>
        <w:adjustRightInd w:val="0"/>
        <w:spacing w:after="0"/>
        <w:rPr>
          <w:rFonts w:ascii="Times New Roman" w:hAnsi="Times New Roman"/>
          <w:b/>
          <w:bCs/>
          <w:sz w:val="28"/>
          <w:szCs w:val="24"/>
        </w:rPr>
      </w:pPr>
      <w:r w:rsidRPr="002076B5">
        <w:rPr>
          <w:rFonts w:ascii="Times New Roman" w:hAnsi="Times New Roman"/>
          <w:b/>
          <w:bCs/>
          <w:sz w:val="28"/>
          <w:szCs w:val="24"/>
        </w:rPr>
        <w:t xml:space="preserve"> Формы проявления ДЦП</w:t>
      </w:r>
    </w:p>
    <w:p w:rsidR="002076B5" w:rsidRPr="002076B5" w:rsidRDefault="002076B5" w:rsidP="002076B5">
      <w:pPr>
        <w:autoSpaceDE w:val="0"/>
        <w:autoSpaceDN w:val="0"/>
        <w:adjustRightInd w:val="0"/>
        <w:spacing w:after="0"/>
        <w:jc w:val="both"/>
        <w:rPr>
          <w:rFonts w:ascii="Times New Roman" w:hAnsi="Times New Roman"/>
          <w:sz w:val="28"/>
          <w:szCs w:val="24"/>
        </w:rPr>
      </w:pPr>
      <w:r w:rsidRPr="002076B5">
        <w:rPr>
          <w:rFonts w:ascii="Times New Roman" w:hAnsi="Times New Roman"/>
          <w:sz w:val="28"/>
          <w:szCs w:val="24"/>
        </w:rPr>
        <w:t xml:space="preserve">Выделяют пять форм детского церебрального паралича: спастическая </w:t>
      </w:r>
      <w:proofErr w:type="spellStart"/>
      <w:r w:rsidRPr="002076B5">
        <w:rPr>
          <w:rFonts w:ascii="Times New Roman" w:hAnsi="Times New Roman"/>
          <w:sz w:val="28"/>
          <w:szCs w:val="24"/>
        </w:rPr>
        <w:t>диплегия</w:t>
      </w:r>
      <w:proofErr w:type="spellEnd"/>
      <w:r w:rsidRPr="002076B5">
        <w:rPr>
          <w:rFonts w:ascii="Times New Roman" w:hAnsi="Times New Roman"/>
          <w:sz w:val="28"/>
          <w:szCs w:val="24"/>
        </w:rPr>
        <w:t xml:space="preserve">, двойная гемиплегия, </w:t>
      </w:r>
      <w:proofErr w:type="spellStart"/>
      <w:r w:rsidRPr="002076B5">
        <w:rPr>
          <w:rFonts w:ascii="Times New Roman" w:hAnsi="Times New Roman"/>
          <w:sz w:val="28"/>
          <w:szCs w:val="24"/>
        </w:rPr>
        <w:t>гемипаретическая</w:t>
      </w:r>
      <w:proofErr w:type="spellEnd"/>
      <w:r w:rsidRPr="002076B5">
        <w:rPr>
          <w:rFonts w:ascii="Times New Roman" w:hAnsi="Times New Roman"/>
          <w:sz w:val="28"/>
          <w:szCs w:val="24"/>
        </w:rPr>
        <w:t xml:space="preserve"> форма, </w:t>
      </w:r>
      <w:proofErr w:type="spellStart"/>
      <w:r w:rsidRPr="002076B5">
        <w:rPr>
          <w:rFonts w:ascii="Times New Roman" w:hAnsi="Times New Roman"/>
          <w:sz w:val="28"/>
          <w:szCs w:val="24"/>
        </w:rPr>
        <w:t>гиперкинетическая</w:t>
      </w:r>
      <w:proofErr w:type="spellEnd"/>
      <w:r w:rsidRPr="002076B5">
        <w:rPr>
          <w:rFonts w:ascii="Times New Roman" w:hAnsi="Times New Roman"/>
          <w:sz w:val="28"/>
          <w:szCs w:val="24"/>
        </w:rPr>
        <w:t xml:space="preserve"> форма, </w:t>
      </w:r>
      <w:proofErr w:type="spellStart"/>
      <w:r w:rsidRPr="002076B5">
        <w:rPr>
          <w:rFonts w:ascii="Times New Roman" w:hAnsi="Times New Roman"/>
          <w:sz w:val="28"/>
          <w:szCs w:val="24"/>
        </w:rPr>
        <w:t>атонически</w:t>
      </w:r>
      <w:proofErr w:type="spellEnd"/>
      <w:r w:rsidRPr="002076B5">
        <w:rPr>
          <w:rFonts w:ascii="Times New Roman" w:hAnsi="Times New Roman"/>
          <w:sz w:val="28"/>
          <w:szCs w:val="24"/>
        </w:rPr>
        <w:t>-астатическая форма.</w:t>
      </w:r>
    </w:p>
    <w:p w:rsidR="002076B5" w:rsidRPr="002076B5" w:rsidRDefault="002076B5" w:rsidP="002076B5">
      <w:pPr>
        <w:autoSpaceDE w:val="0"/>
        <w:autoSpaceDN w:val="0"/>
        <w:adjustRightInd w:val="0"/>
        <w:spacing w:after="0"/>
        <w:jc w:val="both"/>
        <w:rPr>
          <w:rFonts w:ascii="Times New Roman" w:hAnsi="Times New Roman"/>
          <w:sz w:val="28"/>
          <w:szCs w:val="24"/>
        </w:rPr>
      </w:pPr>
      <w:r w:rsidRPr="002076B5">
        <w:rPr>
          <w:rFonts w:ascii="Times New Roman" w:hAnsi="Times New Roman"/>
          <w:b/>
          <w:iCs/>
          <w:sz w:val="28"/>
          <w:szCs w:val="24"/>
        </w:rPr>
        <w:t xml:space="preserve">Спастическая </w:t>
      </w:r>
      <w:proofErr w:type="spellStart"/>
      <w:r w:rsidRPr="002076B5">
        <w:rPr>
          <w:rFonts w:ascii="Times New Roman" w:hAnsi="Times New Roman"/>
          <w:b/>
          <w:iCs/>
          <w:sz w:val="28"/>
          <w:szCs w:val="24"/>
        </w:rPr>
        <w:t>диплегия</w:t>
      </w:r>
      <w:proofErr w:type="spellEnd"/>
      <w:r w:rsidRPr="002076B5">
        <w:rPr>
          <w:rFonts w:ascii="Times New Roman" w:hAnsi="Times New Roman"/>
          <w:iCs/>
          <w:sz w:val="28"/>
          <w:szCs w:val="24"/>
        </w:rPr>
        <w:t>.</w:t>
      </w:r>
      <w:r w:rsidRPr="002076B5">
        <w:rPr>
          <w:rFonts w:ascii="Times New Roman" w:hAnsi="Times New Roman"/>
          <w:i/>
          <w:iCs/>
          <w:sz w:val="28"/>
          <w:szCs w:val="24"/>
        </w:rPr>
        <w:t xml:space="preserve"> </w:t>
      </w:r>
      <w:r w:rsidRPr="002076B5">
        <w:rPr>
          <w:rFonts w:ascii="Times New Roman" w:hAnsi="Times New Roman"/>
          <w:sz w:val="28"/>
          <w:szCs w:val="24"/>
        </w:rPr>
        <w:t xml:space="preserve">Спастическая </w:t>
      </w:r>
      <w:proofErr w:type="spellStart"/>
      <w:r w:rsidRPr="002076B5">
        <w:rPr>
          <w:rFonts w:ascii="Times New Roman" w:hAnsi="Times New Roman"/>
          <w:sz w:val="28"/>
          <w:szCs w:val="24"/>
        </w:rPr>
        <w:t>диплегия</w:t>
      </w:r>
      <w:proofErr w:type="spellEnd"/>
      <w:r w:rsidRPr="002076B5">
        <w:rPr>
          <w:rFonts w:ascii="Times New Roman" w:hAnsi="Times New Roman"/>
          <w:sz w:val="28"/>
          <w:szCs w:val="24"/>
        </w:rPr>
        <w:t xml:space="preserve"> — наиболее часто встречающаяся форма ДЦП.  </w:t>
      </w:r>
      <w:proofErr w:type="gramStart"/>
      <w:r w:rsidRPr="002076B5">
        <w:rPr>
          <w:rFonts w:ascii="Times New Roman" w:hAnsi="Times New Roman"/>
          <w:sz w:val="28"/>
          <w:szCs w:val="24"/>
        </w:rPr>
        <w:t xml:space="preserve">При спастической </w:t>
      </w:r>
      <w:proofErr w:type="spellStart"/>
      <w:r w:rsidRPr="002076B5">
        <w:rPr>
          <w:rFonts w:ascii="Times New Roman" w:hAnsi="Times New Roman"/>
          <w:sz w:val="28"/>
          <w:szCs w:val="24"/>
        </w:rPr>
        <w:t>диплегии</w:t>
      </w:r>
      <w:proofErr w:type="spellEnd"/>
      <w:r w:rsidRPr="002076B5">
        <w:rPr>
          <w:rFonts w:ascii="Times New Roman" w:hAnsi="Times New Roman"/>
          <w:sz w:val="28"/>
          <w:szCs w:val="24"/>
        </w:rPr>
        <w:t xml:space="preserve"> поражены и руки, и ноги, причем нижние конечности затронуты в большей степени, чем верхние.</w:t>
      </w:r>
      <w:proofErr w:type="gramEnd"/>
      <w:r w:rsidRPr="002076B5">
        <w:rPr>
          <w:rFonts w:ascii="Times New Roman" w:hAnsi="Times New Roman"/>
          <w:sz w:val="28"/>
          <w:szCs w:val="24"/>
        </w:rPr>
        <w:t xml:space="preserve"> Степень поражения рук различна — от выраженных парезов до минимальных нарушений в виде легкой моторной неловкости и нарушений тонких дифференцированных движений пальцев рук. Тяжесть речевых, психических и двигательных расстройств варьирует в широких пределах. При раннем начале коррекционно-логопедической работы речевые расстройства наблюдаются реже, и степень их выраженности значительно меньшая. Нарушения психики обнаруживаются у большинства детей. Наиболее часто они проявляются в виде задержки психического развития, которая может компенсироваться в дошкольном или младшем школьном возрасте под воздействием занятий по коррекции нарушений познавательной деятельности. Спастическая </w:t>
      </w:r>
      <w:proofErr w:type="spellStart"/>
      <w:r w:rsidRPr="002076B5">
        <w:rPr>
          <w:rFonts w:ascii="Times New Roman" w:hAnsi="Times New Roman"/>
          <w:sz w:val="28"/>
          <w:szCs w:val="24"/>
        </w:rPr>
        <w:t>диплегия</w:t>
      </w:r>
      <w:proofErr w:type="spellEnd"/>
      <w:r w:rsidRPr="002076B5">
        <w:rPr>
          <w:rFonts w:ascii="Times New Roman" w:hAnsi="Times New Roman"/>
          <w:sz w:val="28"/>
          <w:szCs w:val="24"/>
        </w:rPr>
        <w:t xml:space="preserve"> — </w:t>
      </w:r>
      <w:proofErr w:type="spellStart"/>
      <w:r w:rsidRPr="002076B5">
        <w:rPr>
          <w:rFonts w:ascii="Times New Roman" w:hAnsi="Times New Roman"/>
          <w:sz w:val="28"/>
          <w:szCs w:val="24"/>
        </w:rPr>
        <w:t>прогностически</w:t>
      </w:r>
      <w:proofErr w:type="spellEnd"/>
      <w:r w:rsidRPr="002076B5">
        <w:rPr>
          <w:rFonts w:ascii="Times New Roman" w:hAnsi="Times New Roman"/>
          <w:sz w:val="28"/>
          <w:szCs w:val="24"/>
        </w:rPr>
        <w:t xml:space="preserve"> благоприятная форма заболевания в плане преодоления психических и речевых расстройств и менее благоприятная в отношении становления двигательных функций.</w:t>
      </w:r>
    </w:p>
    <w:p w:rsidR="002076B5" w:rsidRPr="002076B5" w:rsidRDefault="002076B5" w:rsidP="002076B5">
      <w:pPr>
        <w:autoSpaceDE w:val="0"/>
        <w:autoSpaceDN w:val="0"/>
        <w:adjustRightInd w:val="0"/>
        <w:spacing w:after="0"/>
        <w:jc w:val="both"/>
        <w:rPr>
          <w:rFonts w:ascii="Times New Roman" w:hAnsi="Times New Roman"/>
          <w:sz w:val="28"/>
          <w:szCs w:val="24"/>
        </w:rPr>
      </w:pPr>
      <w:r w:rsidRPr="002076B5">
        <w:rPr>
          <w:rFonts w:ascii="Times New Roman" w:hAnsi="Times New Roman"/>
          <w:b/>
          <w:iCs/>
          <w:sz w:val="28"/>
          <w:szCs w:val="24"/>
        </w:rPr>
        <w:t>Двойная гемиплегия</w:t>
      </w:r>
      <w:r w:rsidRPr="002076B5">
        <w:rPr>
          <w:rFonts w:ascii="Times New Roman" w:hAnsi="Times New Roman"/>
          <w:i/>
          <w:iCs/>
          <w:sz w:val="28"/>
          <w:szCs w:val="24"/>
        </w:rPr>
        <w:t xml:space="preserve">. </w:t>
      </w:r>
      <w:r w:rsidRPr="002076B5">
        <w:rPr>
          <w:rFonts w:ascii="Times New Roman" w:hAnsi="Times New Roman"/>
          <w:sz w:val="28"/>
          <w:szCs w:val="24"/>
        </w:rPr>
        <w:t xml:space="preserve">Это самая тяжелая форма ДЦП, при которой имеет место тотальное поражение мозга, прежде всего его больших полушарий. Двигательные расстройства выражены в равной степени в руках и в ногах, либо руки поражены сильнее, чем ноги. Основные клинические проявления двойной гемиплегии — преобладание ригидности мышц, усиливающейся под влиянием сохраняющихся на протяжении многих лет интенсивных тонических рефлексов. Установочные выпрямительные рефлексы совсем или почти не развиты. Произвольная моторика отсутствует или резко ограничена. Дети не сидят, не стоят, не ходят. Функция рук практически не развивается. У всех детей отмечаются грубые нарушения речи по типу </w:t>
      </w:r>
      <w:proofErr w:type="spellStart"/>
      <w:r w:rsidRPr="002076B5">
        <w:rPr>
          <w:rFonts w:ascii="Times New Roman" w:hAnsi="Times New Roman"/>
          <w:sz w:val="28"/>
          <w:szCs w:val="24"/>
        </w:rPr>
        <w:t>анартрии</w:t>
      </w:r>
      <w:proofErr w:type="spellEnd"/>
      <w:r w:rsidRPr="002076B5">
        <w:rPr>
          <w:rFonts w:ascii="Times New Roman" w:hAnsi="Times New Roman"/>
          <w:sz w:val="28"/>
          <w:szCs w:val="24"/>
        </w:rPr>
        <w:t xml:space="preserve">, тяжелой </w:t>
      </w:r>
      <w:proofErr w:type="spellStart"/>
      <w:r w:rsidRPr="002076B5">
        <w:rPr>
          <w:rFonts w:ascii="Times New Roman" w:hAnsi="Times New Roman"/>
          <w:sz w:val="28"/>
          <w:szCs w:val="24"/>
        </w:rPr>
        <w:t>спастико</w:t>
      </w:r>
      <w:proofErr w:type="spellEnd"/>
      <w:r w:rsidRPr="002076B5">
        <w:rPr>
          <w:rFonts w:ascii="Times New Roman" w:hAnsi="Times New Roman"/>
          <w:sz w:val="28"/>
          <w:szCs w:val="24"/>
        </w:rPr>
        <w:t xml:space="preserve">-ригидной дизартрии (речь полностью отсутствует либо больной произносит отдельные звуки, слоги или слова). </w:t>
      </w:r>
      <w:r w:rsidRPr="002076B5">
        <w:rPr>
          <w:rFonts w:ascii="Times New Roman" w:hAnsi="Times New Roman"/>
          <w:sz w:val="28"/>
          <w:szCs w:val="24"/>
        </w:rPr>
        <w:lastRenderedPageBreak/>
        <w:t>Голосовые реакции скудные, часто недифференцированные. Речь может отсутствовать и в связи с тем, что у большинства детей (90%) отмечается выраженная умственная отсталость.</w:t>
      </w:r>
    </w:p>
    <w:p w:rsidR="002076B5" w:rsidRPr="002076B5" w:rsidRDefault="002076B5" w:rsidP="002076B5">
      <w:pPr>
        <w:autoSpaceDE w:val="0"/>
        <w:autoSpaceDN w:val="0"/>
        <w:adjustRightInd w:val="0"/>
        <w:spacing w:after="0"/>
        <w:jc w:val="both"/>
        <w:rPr>
          <w:rFonts w:ascii="Times New Roman" w:hAnsi="Times New Roman"/>
          <w:sz w:val="28"/>
          <w:szCs w:val="24"/>
        </w:rPr>
      </w:pPr>
      <w:proofErr w:type="spellStart"/>
      <w:r w:rsidRPr="002076B5">
        <w:rPr>
          <w:rFonts w:ascii="Times New Roman" w:hAnsi="Times New Roman"/>
          <w:b/>
          <w:iCs/>
          <w:sz w:val="28"/>
          <w:szCs w:val="24"/>
        </w:rPr>
        <w:t>Гемипаретическая</w:t>
      </w:r>
      <w:proofErr w:type="spellEnd"/>
      <w:r w:rsidRPr="002076B5">
        <w:rPr>
          <w:rFonts w:ascii="Times New Roman" w:hAnsi="Times New Roman"/>
          <w:b/>
          <w:iCs/>
          <w:sz w:val="28"/>
          <w:szCs w:val="24"/>
        </w:rPr>
        <w:t xml:space="preserve"> форма</w:t>
      </w:r>
      <w:r w:rsidRPr="002076B5">
        <w:rPr>
          <w:rFonts w:ascii="Times New Roman" w:hAnsi="Times New Roman"/>
          <w:sz w:val="28"/>
          <w:szCs w:val="24"/>
        </w:rPr>
        <w:t xml:space="preserve">. Эта форма характеризуется повреждением конечностей (руки и ноги) с одной стороны тела. Рука обычно поражается больше, чем нога. В зависимости от локализации поражения при этой форме могут наблюдаться различные нарушения. При поражении левого полушария часто отмечаются нарушения речи в форме моторной алалии, а также </w:t>
      </w:r>
      <w:proofErr w:type="spellStart"/>
      <w:r w:rsidRPr="002076B5">
        <w:rPr>
          <w:rFonts w:ascii="Times New Roman" w:hAnsi="Times New Roman"/>
          <w:sz w:val="28"/>
          <w:szCs w:val="24"/>
        </w:rPr>
        <w:t>дислексия</w:t>
      </w:r>
      <w:proofErr w:type="spellEnd"/>
      <w:r w:rsidRPr="002076B5">
        <w:rPr>
          <w:rFonts w:ascii="Times New Roman" w:hAnsi="Times New Roman"/>
          <w:sz w:val="28"/>
          <w:szCs w:val="24"/>
        </w:rPr>
        <w:t xml:space="preserve">, </w:t>
      </w:r>
      <w:proofErr w:type="spellStart"/>
      <w:r w:rsidRPr="002076B5">
        <w:rPr>
          <w:rFonts w:ascii="Times New Roman" w:hAnsi="Times New Roman"/>
          <w:sz w:val="28"/>
          <w:szCs w:val="24"/>
        </w:rPr>
        <w:t>дисграфия</w:t>
      </w:r>
      <w:proofErr w:type="spellEnd"/>
      <w:r w:rsidRPr="002076B5">
        <w:rPr>
          <w:rFonts w:ascii="Times New Roman" w:hAnsi="Times New Roman"/>
          <w:sz w:val="28"/>
          <w:szCs w:val="24"/>
        </w:rPr>
        <w:t xml:space="preserve"> и нарушение функции счета. Каждое из этих расстройств может быть лишь частичным и проявляться только в трудностях освоения</w:t>
      </w:r>
      <w:r w:rsidRPr="002076B5">
        <w:rPr>
          <w:rFonts w:ascii="Times New Roman" w:hAnsi="Times New Roman"/>
          <w:b/>
          <w:sz w:val="28"/>
          <w:szCs w:val="24"/>
        </w:rPr>
        <w:t>8</w:t>
      </w:r>
      <w:r w:rsidRPr="002076B5">
        <w:rPr>
          <w:rFonts w:ascii="Times New Roman" w:hAnsi="Times New Roman"/>
          <w:sz w:val="28"/>
          <w:szCs w:val="24"/>
        </w:rPr>
        <w:t xml:space="preserve"> чтения, письма, счета.</w:t>
      </w:r>
    </w:p>
    <w:p w:rsidR="002076B5" w:rsidRPr="002076B5" w:rsidRDefault="002076B5" w:rsidP="002076B5">
      <w:pPr>
        <w:autoSpaceDE w:val="0"/>
        <w:autoSpaceDN w:val="0"/>
        <w:adjustRightInd w:val="0"/>
        <w:spacing w:after="0"/>
        <w:jc w:val="both"/>
        <w:rPr>
          <w:rFonts w:ascii="Times New Roman" w:hAnsi="Times New Roman"/>
          <w:sz w:val="28"/>
          <w:szCs w:val="24"/>
        </w:rPr>
      </w:pPr>
      <w:r w:rsidRPr="002076B5">
        <w:rPr>
          <w:rFonts w:ascii="Times New Roman" w:hAnsi="Times New Roman"/>
          <w:sz w:val="28"/>
          <w:szCs w:val="24"/>
        </w:rPr>
        <w:t>Поражение височных отделов левого полушария может сопровождаться нарушениями фонематического восприятия. При поражении правого полушария отмечается патология</w:t>
      </w:r>
      <w:r w:rsidRPr="002076B5">
        <w:rPr>
          <w:rFonts w:ascii="Times New Roman" w:hAnsi="Times New Roman"/>
          <w:b/>
          <w:sz w:val="28"/>
          <w:szCs w:val="24"/>
        </w:rPr>
        <w:t xml:space="preserve"> </w:t>
      </w:r>
      <w:r w:rsidRPr="002076B5">
        <w:rPr>
          <w:rFonts w:ascii="Times New Roman" w:hAnsi="Times New Roman"/>
          <w:sz w:val="28"/>
          <w:szCs w:val="24"/>
        </w:rPr>
        <w:t xml:space="preserve">эмоционально-волевой сферы в виде агрессивности, инертности, эмоциональной уплощенности. Патология речи отмечается у 30—40 %детей, чаще по типу </w:t>
      </w:r>
      <w:proofErr w:type="spellStart"/>
      <w:r w:rsidRPr="002076B5">
        <w:rPr>
          <w:rFonts w:ascii="Times New Roman" w:hAnsi="Times New Roman"/>
          <w:sz w:val="28"/>
          <w:szCs w:val="24"/>
        </w:rPr>
        <w:t>спастико</w:t>
      </w:r>
      <w:proofErr w:type="spellEnd"/>
      <w:r w:rsidRPr="002076B5">
        <w:rPr>
          <w:rFonts w:ascii="Times New Roman" w:hAnsi="Times New Roman"/>
          <w:sz w:val="28"/>
          <w:szCs w:val="24"/>
        </w:rPr>
        <w:t>-паретической дизартрии или моторной алалии. Степень интеллектуальных нарушений вариабельна от легкой задержки психического развития до грубого интеллектуального дефекта.</w:t>
      </w:r>
    </w:p>
    <w:p w:rsidR="002076B5" w:rsidRPr="002076B5" w:rsidRDefault="002076B5" w:rsidP="002076B5">
      <w:pPr>
        <w:autoSpaceDE w:val="0"/>
        <w:autoSpaceDN w:val="0"/>
        <w:adjustRightInd w:val="0"/>
        <w:spacing w:after="0"/>
        <w:jc w:val="both"/>
        <w:rPr>
          <w:rFonts w:ascii="Times New Roman" w:hAnsi="Times New Roman"/>
          <w:sz w:val="28"/>
          <w:szCs w:val="24"/>
        </w:rPr>
      </w:pPr>
      <w:proofErr w:type="spellStart"/>
      <w:r w:rsidRPr="002076B5">
        <w:rPr>
          <w:rFonts w:ascii="Times New Roman" w:hAnsi="Times New Roman"/>
          <w:b/>
          <w:iCs/>
          <w:sz w:val="28"/>
          <w:szCs w:val="24"/>
        </w:rPr>
        <w:t>Гиперкинетическая</w:t>
      </w:r>
      <w:proofErr w:type="spellEnd"/>
      <w:r w:rsidRPr="002076B5">
        <w:rPr>
          <w:rFonts w:ascii="Times New Roman" w:hAnsi="Times New Roman"/>
          <w:b/>
          <w:iCs/>
          <w:sz w:val="28"/>
          <w:szCs w:val="24"/>
        </w:rPr>
        <w:t xml:space="preserve"> форма</w:t>
      </w:r>
      <w:r w:rsidRPr="002076B5">
        <w:rPr>
          <w:rFonts w:ascii="Times New Roman" w:hAnsi="Times New Roman"/>
          <w:i/>
          <w:iCs/>
          <w:sz w:val="28"/>
          <w:szCs w:val="24"/>
        </w:rPr>
        <w:t xml:space="preserve"> </w:t>
      </w:r>
      <w:r w:rsidRPr="002076B5">
        <w:rPr>
          <w:rFonts w:ascii="Times New Roman" w:hAnsi="Times New Roman"/>
          <w:sz w:val="28"/>
          <w:szCs w:val="24"/>
        </w:rPr>
        <w:t xml:space="preserve">связана с поражением подкорковых отделов мозга. Причиной является </w:t>
      </w:r>
      <w:proofErr w:type="spellStart"/>
      <w:r w:rsidRPr="002076B5">
        <w:rPr>
          <w:rFonts w:ascii="Times New Roman" w:hAnsi="Times New Roman"/>
          <w:sz w:val="28"/>
          <w:szCs w:val="24"/>
        </w:rPr>
        <w:t>билирубиновая</w:t>
      </w:r>
      <w:proofErr w:type="spellEnd"/>
      <w:r w:rsidRPr="002076B5">
        <w:rPr>
          <w:rFonts w:ascii="Times New Roman" w:hAnsi="Times New Roman"/>
          <w:sz w:val="28"/>
          <w:szCs w:val="24"/>
        </w:rPr>
        <w:t xml:space="preserve"> энцефалопатия (несовместимость крови матери и плода по резус-фактору), а также кровоизлияние в область хвостатого тела, возникающее чаще в результате родовой травмы. Двигательные расстройства проявляются в виде непроизвольных насильственных движений — гиперкинезов. При </w:t>
      </w:r>
      <w:proofErr w:type="spellStart"/>
      <w:r w:rsidRPr="002076B5">
        <w:rPr>
          <w:rFonts w:ascii="Times New Roman" w:hAnsi="Times New Roman"/>
          <w:sz w:val="28"/>
          <w:szCs w:val="24"/>
        </w:rPr>
        <w:t>гиперкинетической</w:t>
      </w:r>
      <w:proofErr w:type="spellEnd"/>
      <w:r w:rsidRPr="002076B5">
        <w:rPr>
          <w:rFonts w:ascii="Times New Roman" w:hAnsi="Times New Roman"/>
          <w:sz w:val="28"/>
          <w:szCs w:val="24"/>
        </w:rPr>
        <w:t xml:space="preserve"> форме   произвольная моторика развивается с большим трудом. Речевые нарушения наблюдаются почти у всех детей, чаще в форме </w:t>
      </w:r>
      <w:proofErr w:type="spellStart"/>
      <w:r w:rsidRPr="002076B5">
        <w:rPr>
          <w:rFonts w:ascii="Times New Roman" w:hAnsi="Times New Roman"/>
          <w:sz w:val="28"/>
          <w:szCs w:val="24"/>
        </w:rPr>
        <w:t>гиперкинетической</w:t>
      </w:r>
      <w:proofErr w:type="spellEnd"/>
      <w:r w:rsidRPr="002076B5">
        <w:rPr>
          <w:rFonts w:ascii="Times New Roman" w:hAnsi="Times New Roman"/>
          <w:sz w:val="28"/>
          <w:szCs w:val="24"/>
        </w:rPr>
        <w:t xml:space="preserve"> дизартрии. Психическое развитие нарушается меньше, чем при других формах церебрального паралича, интеллект в большинстве случаев развивается вполне удовлетворительно.</w:t>
      </w:r>
    </w:p>
    <w:p w:rsidR="002076B5" w:rsidRPr="002076B5" w:rsidRDefault="002076B5" w:rsidP="002076B5">
      <w:pPr>
        <w:autoSpaceDE w:val="0"/>
        <w:autoSpaceDN w:val="0"/>
        <w:adjustRightInd w:val="0"/>
        <w:spacing w:after="0"/>
        <w:jc w:val="both"/>
        <w:rPr>
          <w:rFonts w:ascii="Times New Roman" w:hAnsi="Times New Roman"/>
          <w:sz w:val="28"/>
          <w:szCs w:val="24"/>
        </w:rPr>
      </w:pPr>
      <w:r w:rsidRPr="002076B5">
        <w:rPr>
          <w:rFonts w:ascii="Times New Roman" w:hAnsi="Times New Roman"/>
          <w:sz w:val="28"/>
          <w:szCs w:val="24"/>
        </w:rPr>
        <w:t xml:space="preserve">Прогноз развития двигательных функций зависит от тяжести поражения нервной системы, от характера и интенсивности гиперкинезов. Большинство детей обучается самостоятельно ходить, однако произвольные движения, в особенности тонкая моторика, в значительной степени нарушены. </w:t>
      </w:r>
      <w:proofErr w:type="spellStart"/>
      <w:r w:rsidRPr="002076B5">
        <w:rPr>
          <w:rFonts w:ascii="Times New Roman" w:hAnsi="Times New Roman"/>
          <w:sz w:val="28"/>
          <w:szCs w:val="24"/>
        </w:rPr>
        <w:t>Прогностически</w:t>
      </w:r>
      <w:proofErr w:type="spellEnd"/>
      <w:r w:rsidRPr="002076B5">
        <w:rPr>
          <w:rFonts w:ascii="Times New Roman" w:hAnsi="Times New Roman"/>
          <w:sz w:val="28"/>
          <w:szCs w:val="24"/>
        </w:rPr>
        <w:t xml:space="preserve"> это вполне благоприятная форма в отношении обучения и социальной адаптации.</w:t>
      </w:r>
    </w:p>
    <w:p w:rsidR="002076B5" w:rsidRDefault="002076B5" w:rsidP="002076B5">
      <w:pPr>
        <w:autoSpaceDE w:val="0"/>
        <w:autoSpaceDN w:val="0"/>
        <w:adjustRightInd w:val="0"/>
        <w:spacing w:after="0"/>
        <w:jc w:val="both"/>
        <w:rPr>
          <w:rFonts w:ascii="Times New Roman" w:hAnsi="Times New Roman"/>
          <w:sz w:val="28"/>
          <w:szCs w:val="24"/>
        </w:rPr>
      </w:pPr>
      <w:proofErr w:type="spellStart"/>
      <w:r w:rsidRPr="002076B5">
        <w:rPr>
          <w:rFonts w:ascii="Times New Roman" w:hAnsi="Times New Roman"/>
          <w:b/>
          <w:iCs/>
          <w:sz w:val="28"/>
          <w:szCs w:val="24"/>
        </w:rPr>
        <w:t>Атонически</w:t>
      </w:r>
      <w:proofErr w:type="spellEnd"/>
      <w:r w:rsidRPr="002076B5">
        <w:rPr>
          <w:rFonts w:ascii="Times New Roman" w:hAnsi="Times New Roman"/>
          <w:b/>
          <w:iCs/>
          <w:sz w:val="28"/>
          <w:szCs w:val="24"/>
        </w:rPr>
        <w:t>-астатическая форма</w:t>
      </w:r>
      <w:r w:rsidRPr="002076B5">
        <w:rPr>
          <w:rFonts w:ascii="Times New Roman" w:hAnsi="Times New Roman"/>
          <w:b/>
          <w:i/>
          <w:iCs/>
          <w:sz w:val="28"/>
          <w:szCs w:val="24"/>
        </w:rPr>
        <w:t>.</w:t>
      </w:r>
      <w:r w:rsidRPr="002076B5">
        <w:rPr>
          <w:rFonts w:ascii="Times New Roman" w:hAnsi="Times New Roman"/>
          <w:i/>
          <w:iCs/>
          <w:sz w:val="28"/>
          <w:szCs w:val="24"/>
        </w:rPr>
        <w:t xml:space="preserve"> </w:t>
      </w:r>
      <w:r w:rsidRPr="002076B5">
        <w:rPr>
          <w:rFonts w:ascii="Times New Roman" w:hAnsi="Times New Roman"/>
          <w:sz w:val="28"/>
          <w:szCs w:val="24"/>
        </w:rPr>
        <w:t xml:space="preserve">При данной форме церебрального паралича имеет место поражение мозжечка, в некоторых случаях сочетающееся с поражением лобных отделов мозга. Со стороны двигательной сферы наблюдаются: низкий мышечный тонус, нарушение равновесия тела в покое и при ходьбе, нарушение ощущения равновесия и координации движений, тремор, </w:t>
      </w:r>
      <w:proofErr w:type="spellStart"/>
      <w:r w:rsidRPr="002076B5">
        <w:rPr>
          <w:rFonts w:ascii="Times New Roman" w:hAnsi="Times New Roman"/>
          <w:sz w:val="28"/>
          <w:szCs w:val="24"/>
        </w:rPr>
        <w:t>гиперметрия</w:t>
      </w:r>
      <w:proofErr w:type="spellEnd"/>
      <w:r w:rsidRPr="002076B5">
        <w:rPr>
          <w:rFonts w:ascii="Times New Roman" w:hAnsi="Times New Roman"/>
          <w:sz w:val="28"/>
          <w:szCs w:val="24"/>
        </w:rPr>
        <w:t xml:space="preserve"> (несоразмерность, чрезмерность движений). У большинства детей отмечаются речевые нарушения в виде задержки речевого развития, атактической дизартрии; может иметь место алалия. При </w:t>
      </w:r>
      <w:proofErr w:type="spellStart"/>
      <w:r w:rsidRPr="002076B5">
        <w:rPr>
          <w:rFonts w:ascii="Times New Roman" w:hAnsi="Times New Roman"/>
          <w:sz w:val="28"/>
          <w:szCs w:val="24"/>
        </w:rPr>
        <w:t>атонически</w:t>
      </w:r>
      <w:proofErr w:type="spellEnd"/>
      <w:r w:rsidRPr="002076B5">
        <w:rPr>
          <w:rFonts w:ascii="Times New Roman" w:hAnsi="Times New Roman"/>
          <w:sz w:val="28"/>
          <w:szCs w:val="24"/>
        </w:rPr>
        <w:t xml:space="preserve">-астатической форме ДЦП могут быть интеллектуальные нарушения различной степени тяжести. Важную роль в структуре психического дефекта играет основная локализация поражения </w:t>
      </w:r>
      <w:r w:rsidRPr="002076B5">
        <w:rPr>
          <w:rFonts w:ascii="Times New Roman" w:hAnsi="Times New Roman"/>
          <w:sz w:val="28"/>
          <w:szCs w:val="24"/>
        </w:rPr>
        <w:lastRenderedPageBreak/>
        <w:t xml:space="preserve">мозга, от которой зависит степень снижения интеллекта. При поражении только мозжечка дети </w:t>
      </w:r>
      <w:proofErr w:type="gramStart"/>
      <w:r w:rsidRPr="002076B5">
        <w:rPr>
          <w:rFonts w:ascii="Times New Roman" w:hAnsi="Times New Roman"/>
          <w:sz w:val="28"/>
          <w:szCs w:val="24"/>
        </w:rPr>
        <w:t>мало</w:t>
      </w:r>
      <w:r>
        <w:rPr>
          <w:rFonts w:ascii="Times New Roman" w:hAnsi="Times New Roman"/>
          <w:sz w:val="28"/>
          <w:szCs w:val="24"/>
        </w:rPr>
        <w:t xml:space="preserve"> </w:t>
      </w:r>
      <w:r w:rsidRPr="002076B5">
        <w:rPr>
          <w:rFonts w:ascii="Times New Roman" w:hAnsi="Times New Roman"/>
          <w:sz w:val="28"/>
          <w:szCs w:val="24"/>
        </w:rPr>
        <w:t>и</w:t>
      </w:r>
      <w:r>
        <w:rPr>
          <w:rFonts w:ascii="Times New Roman" w:hAnsi="Times New Roman"/>
          <w:sz w:val="28"/>
          <w:szCs w:val="24"/>
        </w:rPr>
        <w:t>н</w:t>
      </w:r>
      <w:r w:rsidRPr="002076B5">
        <w:rPr>
          <w:rFonts w:ascii="Times New Roman" w:hAnsi="Times New Roman"/>
          <w:sz w:val="28"/>
          <w:szCs w:val="24"/>
        </w:rPr>
        <w:t>ициативны</w:t>
      </w:r>
      <w:proofErr w:type="gramEnd"/>
      <w:r w:rsidRPr="002076B5">
        <w:rPr>
          <w:rFonts w:ascii="Times New Roman" w:hAnsi="Times New Roman"/>
          <w:sz w:val="28"/>
          <w:szCs w:val="24"/>
        </w:rPr>
        <w:t xml:space="preserve">, у многих проявляется страх падения; задержано формирование навыков чтения и письма. Если поражение мозжечка сочетается с поражением лобных отделов мозга, у детей отмечается выраженное недоразвитие познавательной деятельности, </w:t>
      </w:r>
      <w:proofErr w:type="spellStart"/>
      <w:r w:rsidRPr="002076B5">
        <w:rPr>
          <w:rFonts w:ascii="Times New Roman" w:hAnsi="Times New Roman"/>
          <w:sz w:val="28"/>
          <w:szCs w:val="24"/>
        </w:rPr>
        <w:t>некритичность</w:t>
      </w:r>
      <w:proofErr w:type="spellEnd"/>
      <w:r w:rsidRPr="002076B5">
        <w:rPr>
          <w:rFonts w:ascii="Times New Roman" w:hAnsi="Times New Roman"/>
          <w:sz w:val="28"/>
          <w:szCs w:val="24"/>
        </w:rPr>
        <w:t xml:space="preserve"> к своему дефекту, расторможенность, агрессивность.</w:t>
      </w:r>
    </w:p>
    <w:p w:rsidR="00BC0036" w:rsidRPr="00BC0036" w:rsidRDefault="00BC0036" w:rsidP="00BC0036">
      <w:pPr>
        <w:spacing w:before="188" w:after="188" w:line="240" w:lineRule="auto"/>
        <w:jc w:val="center"/>
        <w:rPr>
          <w:rFonts w:ascii="Times New Roman" w:eastAsia="Times New Roman" w:hAnsi="Times New Roman" w:cs="Times New Roman"/>
          <w:b/>
          <w:sz w:val="28"/>
          <w:szCs w:val="20"/>
          <w:lang w:eastAsia="ru-RU"/>
        </w:rPr>
      </w:pPr>
      <w:r w:rsidRPr="00BC0036">
        <w:rPr>
          <w:rFonts w:ascii="Times New Roman" w:hAnsi="Times New Roman" w:cs="Times New Roman"/>
          <w:b/>
          <w:bCs/>
          <w:sz w:val="28"/>
          <w:szCs w:val="24"/>
        </w:rPr>
        <w:t xml:space="preserve">Характеристика детей с </w:t>
      </w:r>
      <w:r w:rsidRPr="00BC0036">
        <w:rPr>
          <w:rFonts w:ascii="Times New Roman" w:eastAsia="Times New Roman" w:hAnsi="Times New Roman" w:cs="Times New Roman"/>
          <w:b/>
          <w:bCs/>
          <w:iCs/>
          <w:sz w:val="28"/>
          <w:szCs w:val="20"/>
          <w:bdr w:val="none" w:sz="0" w:space="0" w:color="auto" w:frame="1"/>
          <w:lang w:val="en-US" w:eastAsia="ru-RU"/>
        </w:rPr>
        <w:t>I</w:t>
      </w:r>
      <w:r w:rsidRPr="00BC0036">
        <w:rPr>
          <w:rFonts w:ascii="Times New Roman" w:eastAsia="Times New Roman" w:hAnsi="Times New Roman" w:cs="Times New Roman"/>
          <w:b/>
          <w:bCs/>
          <w:iCs/>
          <w:sz w:val="28"/>
          <w:szCs w:val="20"/>
          <w:bdr w:val="none" w:sz="0" w:space="0" w:color="auto" w:frame="1"/>
          <w:lang w:eastAsia="ru-RU"/>
        </w:rPr>
        <w:t xml:space="preserve"> -уров</w:t>
      </w:r>
      <w:r w:rsidRPr="00BC0036">
        <w:rPr>
          <w:rFonts w:ascii="Times New Roman" w:hAnsi="Times New Roman" w:cs="Times New Roman"/>
          <w:b/>
          <w:iCs/>
          <w:sz w:val="28"/>
          <w:szCs w:val="20"/>
          <w:bdr w:val="none" w:sz="0" w:space="0" w:color="auto" w:frame="1"/>
          <w:lang w:eastAsia="ru-RU"/>
        </w:rPr>
        <w:t>нем</w:t>
      </w:r>
      <w:r w:rsidRPr="00BC0036">
        <w:rPr>
          <w:rFonts w:ascii="Times New Roman" w:eastAsia="Times New Roman" w:hAnsi="Times New Roman" w:cs="Times New Roman"/>
          <w:b/>
          <w:bCs/>
          <w:iCs/>
          <w:sz w:val="28"/>
          <w:szCs w:val="20"/>
          <w:bdr w:val="none" w:sz="0" w:space="0" w:color="auto" w:frame="1"/>
          <w:lang w:eastAsia="ru-RU"/>
        </w:rPr>
        <w:t xml:space="preserve"> речевого развития</w:t>
      </w:r>
      <w:r>
        <w:rPr>
          <w:rFonts w:ascii="Times New Roman" w:eastAsia="Times New Roman" w:hAnsi="Times New Roman" w:cs="Times New Roman"/>
          <w:b/>
          <w:bCs/>
          <w:iCs/>
          <w:sz w:val="28"/>
          <w:szCs w:val="20"/>
          <w:bdr w:val="none" w:sz="0" w:space="0" w:color="auto" w:frame="1"/>
          <w:lang w:eastAsia="ru-RU"/>
        </w:rPr>
        <w:t>.</w:t>
      </w:r>
    </w:p>
    <w:p w:rsidR="00A313E5" w:rsidRPr="00BC0036" w:rsidRDefault="00BC0036" w:rsidP="00A313E5">
      <w:pPr>
        <w:spacing w:before="188" w:after="188"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A313E5" w:rsidRPr="00BC0036">
        <w:rPr>
          <w:rFonts w:ascii="Times New Roman" w:eastAsia="Times New Roman" w:hAnsi="Times New Roman" w:cs="Times New Roman"/>
          <w:sz w:val="28"/>
          <w:szCs w:val="20"/>
          <w:lang w:eastAsia="ru-RU"/>
        </w:rPr>
        <w:t>Подробное изучение детей с ОНР выявило крайнюю неодно</w:t>
      </w:r>
      <w:r w:rsidR="00A313E5" w:rsidRPr="00BC0036">
        <w:rPr>
          <w:rFonts w:ascii="Times New Roman" w:eastAsia="Times New Roman" w:hAnsi="Times New Roman" w:cs="Times New Roman"/>
          <w:sz w:val="28"/>
          <w:szCs w:val="20"/>
          <w:lang w:eastAsia="ru-RU"/>
        </w:rPr>
        <w:softHyphen/>
        <w:t>родность описываемой группы по степени проявления речевого дефекта, что позволило определить три уровня речевого разви</w:t>
      </w:r>
      <w:r w:rsidR="00A313E5" w:rsidRPr="00BC0036">
        <w:rPr>
          <w:rFonts w:ascii="Times New Roman" w:eastAsia="Times New Roman" w:hAnsi="Times New Roman" w:cs="Times New Roman"/>
          <w:sz w:val="28"/>
          <w:szCs w:val="20"/>
          <w:lang w:eastAsia="ru-RU"/>
        </w:rPr>
        <w:softHyphen/>
        <w:t>тия этих детей.</w:t>
      </w:r>
    </w:p>
    <w:p w:rsidR="00A313E5" w:rsidRPr="00A313E5" w:rsidRDefault="00BC0036" w:rsidP="00A313E5">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b/>
          <w:bCs/>
          <w:iCs/>
          <w:sz w:val="28"/>
          <w:szCs w:val="20"/>
          <w:bdr w:val="none" w:sz="0" w:space="0" w:color="auto" w:frame="1"/>
          <w:lang w:eastAsia="ru-RU"/>
        </w:rPr>
        <w:t xml:space="preserve">      </w:t>
      </w:r>
      <w:proofErr w:type="gramStart"/>
      <w:r>
        <w:rPr>
          <w:rFonts w:ascii="Times New Roman" w:eastAsia="Times New Roman" w:hAnsi="Times New Roman" w:cs="Times New Roman"/>
          <w:b/>
          <w:bCs/>
          <w:iCs/>
          <w:sz w:val="28"/>
          <w:szCs w:val="20"/>
          <w:bdr w:val="none" w:sz="0" w:space="0" w:color="auto" w:frame="1"/>
          <w:lang w:val="en-US" w:eastAsia="ru-RU"/>
        </w:rPr>
        <w:t>I</w:t>
      </w:r>
      <w:r w:rsidR="00A313E5" w:rsidRPr="00A313E5">
        <w:rPr>
          <w:rFonts w:ascii="Times New Roman" w:eastAsia="Times New Roman" w:hAnsi="Times New Roman" w:cs="Times New Roman"/>
          <w:b/>
          <w:bCs/>
          <w:iCs/>
          <w:sz w:val="28"/>
          <w:szCs w:val="20"/>
          <w:bdr w:val="none" w:sz="0" w:space="0" w:color="auto" w:frame="1"/>
          <w:lang w:eastAsia="ru-RU"/>
        </w:rPr>
        <w:t>-й уровень речевого развития</w:t>
      </w:r>
      <w:r w:rsidR="00A313E5" w:rsidRPr="00A313E5">
        <w:rPr>
          <w:rFonts w:ascii="Times New Roman" w:eastAsia="Times New Roman" w:hAnsi="Times New Roman" w:cs="Times New Roman"/>
          <w:sz w:val="28"/>
          <w:lang w:eastAsia="ru-RU"/>
        </w:rPr>
        <w:t> </w:t>
      </w:r>
      <w:r w:rsidR="00A313E5" w:rsidRPr="00A313E5">
        <w:rPr>
          <w:rFonts w:ascii="Times New Roman" w:eastAsia="Times New Roman" w:hAnsi="Times New Roman" w:cs="Times New Roman"/>
          <w:sz w:val="28"/>
          <w:szCs w:val="20"/>
          <w:lang w:eastAsia="ru-RU"/>
        </w:rPr>
        <w:t>характеризуется в литерату</w:t>
      </w:r>
      <w:r w:rsidR="00A313E5" w:rsidRPr="00A313E5">
        <w:rPr>
          <w:rFonts w:ascii="Times New Roman" w:eastAsia="Times New Roman" w:hAnsi="Times New Roman" w:cs="Times New Roman"/>
          <w:sz w:val="28"/>
          <w:szCs w:val="20"/>
          <w:lang w:eastAsia="ru-RU"/>
        </w:rPr>
        <w:softHyphen/>
        <w:t>ре как «отсутствие общеупотребительной речи».</w:t>
      </w:r>
      <w:proofErr w:type="gramEnd"/>
      <w:r w:rsidR="00A313E5" w:rsidRPr="00A313E5">
        <w:rPr>
          <w:rFonts w:ascii="Times New Roman" w:eastAsia="Times New Roman" w:hAnsi="Times New Roman" w:cs="Times New Roman"/>
          <w:sz w:val="28"/>
          <w:szCs w:val="20"/>
          <w:lang w:eastAsia="ru-RU"/>
        </w:rPr>
        <w:t xml:space="preserve"> Достаточно ча</w:t>
      </w:r>
      <w:r w:rsidR="00A313E5" w:rsidRPr="00A313E5">
        <w:rPr>
          <w:rFonts w:ascii="Times New Roman" w:eastAsia="Times New Roman" w:hAnsi="Times New Roman" w:cs="Times New Roman"/>
          <w:sz w:val="28"/>
          <w:szCs w:val="20"/>
          <w:lang w:eastAsia="ru-RU"/>
        </w:rPr>
        <w:softHyphen/>
        <w:t>сто при описании речевых возможностей детей этого уровня встречается название «</w:t>
      </w:r>
      <w:proofErr w:type="spellStart"/>
      <w:r w:rsidR="00A313E5" w:rsidRPr="00A313E5">
        <w:rPr>
          <w:rFonts w:ascii="Times New Roman" w:eastAsia="Times New Roman" w:hAnsi="Times New Roman" w:cs="Times New Roman"/>
          <w:sz w:val="28"/>
          <w:szCs w:val="20"/>
          <w:lang w:eastAsia="ru-RU"/>
        </w:rPr>
        <w:t>безречевые</w:t>
      </w:r>
      <w:proofErr w:type="spellEnd"/>
      <w:r w:rsidR="00A313E5" w:rsidRPr="00A313E5">
        <w:rPr>
          <w:rFonts w:ascii="Times New Roman" w:eastAsia="Times New Roman" w:hAnsi="Times New Roman" w:cs="Times New Roman"/>
          <w:sz w:val="28"/>
          <w:szCs w:val="20"/>
          <w:lang w:eastAsia="ru-RU"/>
        </w:rPr>
        <w:t xml:space="preserve"> дети», что не может пони</w:t>
      </w:r>
      <w:r w:rsidR="00A313E5" w:rsidRPr="00A313E5">
        <w:rPr>
          <w:rFonts w:ascii="Times New Roman" w:eastAsia="Times New Roman" w:hAnsi="Times New Roman" w:cs="Times New Roman"/>
          <w:sz w:val="28"/>
          <w:szCs w:val="20"/>
          <w:lang w:eastAsia="ru-RU"/>
        </w:rPr>
        <w:softHyphen/>
        <w:t xml:space="preserve">маться буквально, поскольку такой ребенок в самостоятельном общении использует целый ряд вербальных средств. Это могут быть отдельные звуки и некоторые их сочетания: </w:t>
      </w:r>
      <w:proofErr w:type="spellStart"/>
      <w:r w:rsidR="00A313E5" w:rsidRPr="00A313E5">
        <w:rPr>
          <w:rFonts w:ascii="Times New Roman" w:eastAsia="Times New Roman" w:hAnsi="Times New Roman" w:cs="Times New Roman"/>
          <w:sz w:val="28"/>
          <w:szCs w:val="20"/>
          <w:lang w:eastAsia="ru-RU"/>
        </w:rPr>
        <w:t>звукокомплексы</w:t>
      </w:r>
      <w:proofErr w:type="spellEnd"/>
      <w:r w:rsidR="00A313E5" w:rsidRPr="00A313E5">
        <w:rPr>
          <w:rFonts w:ascii="Times New Roman" w:eastAsia="Times New Roman" w:hAnsi="Times New Roman" w:cs="Times New Roman"/>
          <w:sz w:val="28"/>
          <w:szCs w:val="20"/>
          <w:lang w:eastAsia="ru-RU"/>
        </w:rPr>
        <w:t xml:space="preserve"> и звукоподражания, обрывки </w:t>
      </w:r>
      <w:proofErr w:type="spellStart"/>
      <w:r w:rsidR="00A313E5" w:rsidRPr="00A313E5">
        <w:rPr>
          <w:rFonts w:ascii="Times New Roman" w:eastAsia="Times New Roman" w:hAnsi="Times New Roman" w:cs="Times New Roman"/>
          <w:sz w:val="28"/>
          <w:szCs w:val="20"/>
          <w:lang w:eastAsia="ru-RU"/>
        </w:rPr>
        <w:t>лепетных</w:t>
      </w:r>
      <w:proofErr w:type="spellEnd"/>
      <w:r w:rsidR="00A313E5" w:rsidRPr="00A313E5">
        <w:rPr>
          <w:rFonts w:ascii="Times New Roman" w:eastAsia="Times New Roman" w:hAnsi="Times New Roman" w:cs="Times New Roman"/>
          <w:sz w:val="28"/>
          <w:szCs w:val="20"/>
          <w:lang w:eastAsia="ru-RU"/>
        </w:rPr>
        <w:t xml:space="preserve"> слов. Иногда </w:t>
      </w:r>
      <w:proofErr w:type="spellStart"/>
      <w:r w:rsidR="00A313E5" w:rsidRPr="00A313E5">
        <w:rPr>
          <w:rFonts w:ascii="Times New Roman" w:eastAsia="Times New Roman" w:hAnsi="Times New Roman" w:cs="Times New Roman"/>
          <w:sz w:val="28"/>
          <w:szCs w:val="20"/>
          <w:lang w:eastAsia="ru-RU"/>
        </w:rPr>
        <w:t>лепетное</w:t>
      </w:r>
      <w:proofErr w:type="spellEnd"/>
      <w:r w:rsidR="00A313E5" w:rsidRPr="00A313E5">
        <w:rPr>
          <w:rFonts w:ascii="Times New Roman" w:eastAsia="Times New Roman" w:hAnsi="Times New Roman" w:cs="Times New Roman"/>
          <w:sz w:val="28"/>
          <w:szCs w:val="20"/>
          <w:lang w:eastAsia="ru-RU"/>
        </w:rPr>
        <w:t xml:space="preserve"> слово совершенно не похоже на свой оригинал, поскольку ребе</w:t>
      </w:r>
      <w:r w:rsidR="00A313E5" w:rsidRPr="00A313E5">
        <w:rPr>
          <w:rFonts w:ascii="Times New Roman" w:eastAsia="Times New Roman" w:hAnsi="Times New Roman" w:cs="Times New Roman"/>
          <w:sz w:val="28"/>
          <w:szCs w:val="20"/>
          <w:lang w:eastAsia="ru-RU"/>
        </w:rPr>
        <w:softHyphen/>
        <w:t>нок в состоянии правильно передать лишь просодические осо</w:t>
      </w:r>
      <w:r w:rsidR="00A313E5" w:rsidRPr="00A313E5">
        <w:rPr>
          <w:rFonts w:ascii="Times New Roman" w:eastAsia="Times New Roman" w:hAnsi="Times New Roman" w:cs="Times New Roman"/>
          <w:sz w:val="28"/>
          <w:szCs w:val="20"/>
          <w:lang w:eastAsia="ru-RU"/>
        </w:rPr>
        <w:softHyphen/>
        <w:t>бенности его произношения: ударение, количество слогов, ин</w:t>
      </w:r>
      <w:r w:rsidR="00A313E5" w:rsidRPr="00A313E5">
        <w:rPr>
          <w:rFonts w:ascii="Times New Roman" w:eastAsia="Times New Roman" w:hAnsi="Times New Roman" w:cs="Times New Roman"/>
          <w:sz w:val="28"/>
          <w:szCs w:val="20"/>
          <w:lang w:eastAsia="ru-RU"/>
        </w:rPr>
        <w:softHyphen/>
        <w:t>тонацию и т. д. Речь детей этого уровня может изобиловать так называемыми диффузными словами, не имеющими аналогов в родном языке</w:t>
      </w:r>
      <w:r w:rsidR="00A313E5" w:rsidRPr="00A313E5">
        <w:rPr>
          <w:rFonts w:ascii="Times New Roman" w:eastAsia="Times New Roman" w:hAnsi="Times New Roman" w:cs="Times New Roman"/>
          <w:sz w:val="28"/>
          <w:lang w:eastAsia="ru-RU"/>
        </w:rPr>
        <w:t> </w:t>
      </w:r>
      <w:r w:rsidR="00A313E5" w:rsidRPr="00A313E5">
        <w:rPr>
          <w:rFonts w:ascii="Times New Roman" w:eastAsia="Times New Roman" w:hAnsi="Times New Roman" w:cs="Times New Roman"/>
          <w:i/>
          <w:iCs/>
          <w:sz w:val="28"/>
          <w:szCs w:val="20"/>
          <w:bdr w:val="none" w:sz="0" w:space="0" w:color="auto" w:frame="1"/>
          <w:lang w:eastAsia="ru-RU"/>
        </w:rPr>
        <w:t>(</w:t>
      </w:r>
      <w:proofErr w:type="spellStart"/>
      <w:r w:rsidR="00A313E5" w:rsidRPr="00A313E5">
        <w:rPr>
          <w:rFonts w:ascii="Times New Roman" w:eastAsia="Times New Roman" w:hAnsi="Times New Roman" w:cs="Times New Roman"/>
          <w:i/>
          <w:iCs/>
          <w:sz w:val="28"/>
          <w:szCs w:val="20"/>
          <w:bdr w:val="none" w:sz="0" w:space="0" w:color="auto" w:frame="1"/>
          <w:lang w:eastAsia="ru-RU"/>
        </w:rPr>
        <w:t>киа</w:t>
      </w:r>
      <w:proofErr w:type="spellEnd"/>
      <w:r w:rsidR="00A313E5" w:rsidRPr="00A313E5">
        <w:rPr>
          <w:rFonts w:ascii="Times New Roman" w:eastAsia="Times New Roman" w:hAnsi="Times New Roman" w:cs="Times New Roman"/>
          <w:sz w:val="28"/>
          <w:lang w:eastAsia="ru-RU"/>
        </w:rPr>
        <w:t> </w:t>
      </w:r>
      <w:r w:rsidR="00A313E5" w:rsidRPr="00A313E5">
        <w:rPr>
          <w:rFonts w:ascii="Times New Roman" w:eastAsia="Times New Roman" w:hAnsi="Times New Roman" w:cs="Times New Roman"/>
          <w:sz w:val="28"/>
          <w:szCs w:val="20"/>
          <w:lang w:eastAsia="ru-RU"/>
        </w:rPr>
        <w:t>—</w:t>
      </w:r>
      <w:r w:rsidR="00A313E5" w:rsidRPr="00A313E5">
        <w:rPr>
          <w:rFonts w:ascii="Times New Roman" w:eastAsia="Times New Roman" w:hAnsi="Times New Roman" w:cs="Times New Roman"/>
          <w:sz w:val="28"/>
          <w:lang w:eastAsia="ru-RU"/>
        </w:rPr>
        <w:t> </w:t>
      </w:r>
      <w:r w:rsidR="00A313E5" w:rsidRPr="00A313E5">
        <w:rPr>
          <w:rFonts w:ascii="Times New Roman" w:eastAsia="Times New Roman" w:hAnsi="Times New Roman" w:cs="Times New Roman"/>
          <w:i/>
          <w:iCs/>
          <w:sz w:val="28"/>
          <w:szCs w:val="20"/>
          <w:bdr w:val="none" w:sz="0" w:space="0" w:color="auto" w:frame="1"/>
          <w:lang w:eastAsia="ru-RU"/>
        </w:rPr>
        <w:t>кофта, свитер</w:t>
      </w:r>
      <w:r w:rsidR="00A313E5" w:rsidRPr="00A313E5">
        <w:rPr>
          <w:rFonts w:ascii="Times New Roman" w:eastAsia="Times New Roman" w:hAnsi="Times New Roman" w:cs="Times New Roman"/>
          <w:sz w:val="28"/>
          <w:lang w:eastAsia="ru-RU"/>
        </w:rPr>
        <w:t> </w:t>
      </w:r>
      <w:r w:rsidR="00A313E5" w:rsidRPr="00A313E5">
        <w:rPr>
          <w:rFonts w:ascii="Times New Roman" w:eastAsia="Times New Roman" w:hAnsi="Times New Roman" w:cs="Times New Roman"/>
          <w:sz w:val="28"/>
          <w:szCs w:val="20"/>
          <w:lang w:eastAsia="ru-RU"/>
        </w:rPr>
        <w:t>и т. д.). Характерной осо</w:t>
      </w:r>
      <w:r w:rsidR="00A313E5" w:rsidRPr="00A313E5">
        <w:rPr>
          <w:rFonts w:ascii="Times New Roman" w:eastAsia="Times New Roman" w:hAnsi="Times New Roman" w:cs="Times New Roman"/>
          <w:sz w:val="28"/>
          <w:szCs w:val="20"/>
          <w:lang w:eastAsia="ru-RU"/>
        </w:rPr>
        <w:softHyphen/>
        <w:t>бенностью детей 1-го уровня речевого развития является воз</w:t>
      </w:r>
      <w:r w:rsidR="00A313E5" w:rsidRPr="00A313E5">
        <w:rPr>
          <w:rFonts w:ascii="Times New Roman" w:eastAsia="Times New Roman" w:hAnsi="Times New Roman" w:cs="Times New Roman"/>
          <w:sz w:val="28"/>
          <w:szCs w:val="20"/>
          <w:lang w:eastAsia="ru-RU"/>
        </w:rPr>
        <w:softHyphen/>
        <w:t>можность многоцелевого использования имеющихся у них средств языка: указанные звукоподражания и слова могут обо</w:t>
      </w:r>
      <w:r w:rsidR="00A313E5" w:rsidRPr="00A313E5">
        <w:rPr>
          <w:rFonts w:ascii="Times New Roman" w:eastAsia="Times New Roman" w:hAnsi="Times New Roman" w:cs="Times New Roman"/>
          <w:sz w:val="28"/>
          <w:szCs w:val="20"/>
          <w:lang w:eastAsia="ru-RU"/>
        </w:rPr>
        <w:softHyphen/>
        <w:t>значать как названия предметов, так и некоторые их признаки и действия, совершаемые с ними (например, слово</w:t>
      </w:r>
      <w:r w:rsidR="00A313E5" w:rsidRPr="00A313E5">
        <w:rPr>
          <w:rFonts w:ascii="Times New Roman" w:eastAsia="Times New Roman" w:hAnsi="Times New Roman" w:cs="Times New Roman"/>
          <w:sz w:val="28"/>
          <w:lang w:eastAsia="ru-RU"/>
        </w:rPr>
        <w:t> </w:t>
      </w:r>
      <w:proofErr w:type="spellStart"/>
      <w:r w:rsidR="00A313E5" w:rsidRPr="00A313E5">
        <w:rPr>
          <w:rFonts w:ascii="Times New Roman" w:eastAsia="Times New Roman" w:hAnsi="Times New Roman" w:cs="Times New Roman"/>
          <w:i/>
          <w:iCs/>
          <w:sz w:val="28"/>
          <w:szCs w:val="20"/>
          <w:bdr w:val="none" w:sz="0" w:space="0" w:color="auto" w:frame="1"/>
          <w:lang w:eastAsia="ru-RU"/>
        </w:rPr>
        <w:t>бика</w:t>
      </w:r>
      <w:proofErr w:type="spellEnd"/>
      <w:r w:rsidR="00A313E5" w:rsidRPr="00A313E5">
        <w:rPr>
          <w:rFonts w:ascii="Times New Roman" w:eastAsia="Times New Roman" w:hAnsi="Times New Roman" w:cs="Times New Roman"/>
          <w:i/>
          <w:iCs/>
          <w:sz w:val="28"/>
          <w:szCs w:val="20"/>
          <w:bdr w:val="none" w:sz="0" w:space="0" w:color="auto" w:frame="1"/>
          <w:lang w:eastAsia="ru-RU"/>
        </w:rPr>
        <w:t>,</w:t>
      </w:r>
      <w:r w:rsidR="00A313E5" w:rsidRPr="00A313E5">
        <w:rPr>
          <w:rFonts w:ascii="Times New Roman" w:eastAsia="Times New Roman" w:hAnsi="Times New Roman" w:cs="Times New Roman"/>
          <w:sz w:val="28"/>
          <w:lang w:eastAsia="ru-RU"/>
        </w:rPr>
        <w:t> </w:t>
      </w:r>
      <w:r w:rsidR="00A313E5" w:rsidRPr="00A313E5">
        <w:rPr>
          <w:rFonts w:ascii="Times New Roman" w:eastAsia="Times New Roman" w:hAnsi="Times New Roman" w:cs="Times New Roman"/>
          <w:sz w:val="28"/>
          <w:szCs w:val="20"/>
          <w:lang w:eastAsia="ru-RU"/>
        </w:rPr>
        <w:t>произ</w:t>
      </w:r>
      <w:r w:rsidR="00A313E5" w:rsidRPr="00A313E5">
        <w:rPr>
          <w:rFonts w:ascii="Times New Roman" w:eastAsia="Times New Roman" w:hAnsi="Times New Roman" w:cs="Times New Roman"/>
          <w:sz w:val="28"/>
          <w:szCs w:val="20"/>
          <w:lang w:eastAsia="ru-RU"/>
        </w:rPr>
        <w:softHyphen/>
        <w:t>носимое с разной интонацией, обозначает</w:t>
      </w:r>
      <w:r w:rsidR="00A313E5" w:rsidRPr="00A313E5">
        <w:rPr>
          <w:rFonts w:ascii="Times New Roman" w:eastAsia="Times New Roman" w:hAnsi="Times New Roman" w:cs="Times New Roman"/>
          <w:sz w:val="28"/>
          <w:lang w:eastAsia="ru-RU"/>
        </w:rPr>
        <w:t> </w:t>
      </w:r>
      <w:r w:rsidR="00A313E5" w:rsidRPr="00A313E5">
        <w:rPr>
          <w:rFonts w:ascii="Times New Roman" w:eastAsia="Times New Roman" w:hAnsi="Times New Roman" w:cs="Times New Roman"/>
          <w:i/>
          <w:iCs/>
          <w:sz w:val="28"/>
          <w:szCs w:val="20"/>
          <w:bdr w:val="none" w:sz="0" w:space="0" w:color="auto" w:frame="1"/>
          <w:lang w:eastAsia="ru-RU"/>
        </w:rPr>
        <w:t xml:space="preserve">машина, едет, </w:t>
      </w:r>
      <w:proofErr w:type="gramStart"/>
      <w:r w:rsidR="00A313E5" w:rsidRPr="00A313E5">
        <w:rPr>
          <w:rFonts w:ascii="Times New Roman" w:eastAsia="Times New Roman" w:hAnsi="Times New Roman" w:cs="Times New Roman"/>
          <w:i/>
          <w:iCs/>
          <w:sz w:val="28"/>
          <w:szCs w:val="20"/>
          <w:bdr w:val="none" w:sz="0" w:space="0" w:color="auto" w:frame="1"/>
          <w:lang w:eastAsia="ru-RU"/>
        </w:rPr>
        <w:t>биби</w:t>
      </w:r>
      <w:r w:rsidR="00A313E5" w:rsidRPr="00A313E5">
        <w:rPr>
          <w:rFonts w:ascii="Times New Roman" w:eastAsia="Times New Roman" w:hAnsi="Times New Roman" w:cs="Times New Roman"/>
          <w:i/>
          <w:iCs/>
          <w:sz w:val="28"/>
          <w:szCs w:val="20"/>
          <w:bdr w:val="none" w:sz="0" w:space="0" w:color="auto" w:frame="1"/>
          <w:lang w:eastAsia="ru-RU"/>
        </w:rPr>
        <w:softHyphen/>
        <w:t>кает</w:t>
      </w:r>
      <w:proofErr w:type="gramEnd"/>
      <w:r w:rsidR="00A313E5" w:rsidRPr="00A313E5">
        <w:rPr>
          <w:rFonts w:ascii="Times New Roman" w:eastAsia="Times New Roman" w:hAnsi="Times New Roman" w:cs="Times New Roman"/>
          <w:sz w:val="28"/>
          <w:szCs w:val="20"/>
          <w:lang w:eastAsia="ru-RU"/>
        </w:rPr>
        <w:t>). Эти факты указывают на крайнюю бедность словарного запаса, в результате чего ребенок вынужден прибегать к актив</w:t>
      </w:r>
      <w:r w:rsidR="00A313E5" w:rsidRPr="00A313E5">
        <w:rPr>
          <w:rFonts w:ascii="Times New Roman" w:eastAsia="Times New Roman" w:hAnsi="Times New Roman" w:cs="Times New Roman"/>
          <w:sz w:val="28"/>
          <w:szCs w:val="20"/>
          <w:lang w:eastAsia="ru-RU"/>
        </w:rPr>
        <w:softHyphen/>
        <w:t>ному использованию паралингвистических (т. е. неязыковых) средств: жестов, мимики, интонации.</w:t>
      </w:r>
    </w:p>
    <w:p w:rsidR="00A313E5" w:rsidRDefault="00A313E5" w:rsidP="00A313E5">
      <w:pPr>
        <w:spacing w:after="0" w:line="240" w:lineRule="auto"/>
        <w:rPr>
          <w:rFonts w:ascii="Times New Roman" w:eastAsia="Times New Roman" w:hAnsi="Times New Roman" w:cs="Times New Roman"/>
          <w:sz w:val="28"/>
          <w:szCs w:val="20"/>
          <w:lang w:eastAsia="ru-RU"/>
        </w:rPr>
      </w:pPr>
      <w:r w:rsidRPr="00A313E5">
        <w:rPr>
          <w:rFonts w:ascii="Times New Roman" w:eastAsia="Times New Roman" w:hAnsi="Times New Roman" w:cs="Times New Roman"/>
          <w:sz w:val="28"/>
          <w:szCs w:val="20"/>
          <w:lang w:eastAsia="ru-RU"/>
        </w:rPr>
        <w:t>Наряду с этим у детей отмечается явно выраженная недоста</w:t>
      </w:r>
      <w:r w:rsidRPr="00A313E5">
        <w:rPr>
          <w:rFonts w:ascii="Times New Roman" w:eastAsia="Times New Roman" w:hAnsi="Times New Roman" w:cs="Times New Roman"/>
          <w:sz w:val="28"/>
          <w:szCs w:val="20"/>
          <w:lang w:eastAsia="ru-RU"/>
        </w:rPr>
        <w:softHyphen/>
        <w:t xml:space="preserve">точность </w:t>
      </w:r>
      <w:proofErr w:type="spellStart"/>
      <w:r w:rsidRPr="00A313E5">
        <w:rPr>
          <w:rFonts w:ascii="Times New Roman" w:eastAsia="Times New Roman" w:hAnsi="Times New Roman" w:cs="Times New Roman"/>
          <w:sz w:val="28"/>
          <w:szCs w:val="20"/>
          <w:lang w:eastAsia="ru-RU"/>
        </w:rPr>
        <w:t>сформированностиимпрессивной</w:t>
      </w:r>
      <w:proofErr w:type="spellEnd"/>
      <w:r w:rsidRPr="00A313E5">
        <w:rPr>
          <w:rFonts w:ascii="Times New Roman" w:eastAsia="Times New Roman" w:hAnsi="Times New Roman" w:cs="Times New Roman"/>
          <w:sz w:val="28"/>
          <w:szCs w:val="20"/>
          <w:lang w:eastAsia="ru-RU"/>
        </w:rPr>
        <w:t xml:space="preserve"> стороны речи. </w:t>
      </w:r>
      <w:proofErr w:type="gramStart"/>
      <w:r w:rsidRPr="00A313E5">
        <w:rPr>
          <w:rFonts w:ascii="Times New Roman" w:eastAsia="Times New Roman" w:hAnsi="Times New Roman" w:cs="Times New Roman"/>
          <w:sz w:val="28"/>
          <w:szCs w:val="20"/>
          <w:lang w:eastAsia="ru-RU"/>
        </w:rPr>
        <w:t>За</w:t>
      </w:r>
      <w:r w:rsidRPr="00A313E5">
        <w:rPr>
          <w:rFonts w:ascii="Times New Roman" w:eastAsia="Times New Roman" w:hAnsi="Times New Roman" w:cs="Times New Roman"/>
          <w:sz w:val="28"/>
          <w:szCs w:val="20"/>
          <w:lang w:eastAsia="ru-RU"/>
        </w:rPr>
        <w:softHyphen/>
        <w:t>труднено понимание даже некоторых простых предлогов (в,</w:t>
      </w:r>
      <w:r w:rsidRPr="00A313E5">
        <w:rPr>
          <w:rFonts w:ascii="Times New Roman" w:eastAsia="Times New Roman" w:hAnsi="Times New Roman" w:cs="Times New Roman"/>
          <w:sz w:val="28"/>
          <w:lang w:eastAsia="ru-RU"/>
        </w:rPr>
        <w:t> </w:t>
      </w:r>
      <w:r w:rsidRPr="00A313E5">
        <w:rPr>
          <w:rFonts w:ascii="Times New Roman" w:eastAsia="Times New Roman" w:hAnsi="Times New Roman" w:cs="Times New Roman"/>
          <w:i/>
          <w:iCs/>
          <w:sz w:val="28"/>
          <w:szCs w:val="20"/>
          <w:bdr w:val="none" w:sz="0" w:space="0" w:color="auto" w:frame="1"/>
          <w:lang w:eastAsia="ru-RU"/>
        </w:rPr>
        <w:t>на, под</w:t>
      </w:r>
      <w:r w:rsidRPr="00A313E5">
        <w:rPr>
          <w:rFonts w:ascii="Times New Roman" w:eastAsia="Times New Roman" w:hAnsi="Times New Roman" w:cs="Times New Roman"/>
          <w:sz w:val="28"/>
          <w:lang w:eastAsia="ru-RU"/>
        </w:rPr>
        <w:t> </w:t>
      </w:r>
      <w:r w:rsidRPr="00A313E5">
        <w:rPr>
          <w:rFonts w:ascii="Times New Roman" w:eastAsia="Times New Roman" w:hAnsi="Times New Roman" w:cs="Times New Roman"/>
          <w:sz w:val="28"/>
          <w:szCs w:val="20"/>
          <w:lang w:eastAsia="ru-RU"/>
        </w:rPr>
        <w:t>и др.), грамматических категорий единственного и множе</w:t>
      </w:r>
      <w:r w:rsidRPr="00A313E5">
        <w:rPr>
          <w:rFonts w:ascii="Times New Roman" w:eastAsia="Times New Roman" w:hAnsi="Times New Roman" w:cs="Times New Roman"/>
          <w:sz w:val="28"/>
          <w:szCs w:val="20"/>
          <w:lang w:eastAsia="ru-RU"/>
        </w:rPr>
        <w:softHyphen/>
        <w:t>ственного числа</w:t>
      </w:r>
      <w:r w:rsidRPr="00A313E5">
        <w:rPr>
          <w:rFonts w:ascii="Times New Roman" w:eastAsia="Times New Roman" w:hAnsi="Times New Roman" w:cs="Times New Roman"/>
          <w:sz w:val="28"/>
          <w:lang w:eastAsia="ru-RU"/>
        </w:rPr>
        <w:t> </w:t>
      </w:r>
      <w:r w:rsidRPr="00A313E5">
        <w:rPr>
          <w:rFonts w:ascii="Times New Roman" w:eastAsia="Times New Roman" w:hAnsi="Times New Roman" w:cs="Times New Roman"/>
          <w:i/>
          <w:iCs/>
          <w:sz w:val="28"/>
          <w:szCs w:val="20"/>
          <w:bdr w:val="none" w:sz="0" w:space="0" w:color="auto" w:frame="1"/>
          <w:lang w:eastAsia="ru-RU"/>
        </w:rPr>
        <w:t>(дай ложку</w:t>
      </w:r>
      <w:r w:rsidRPr="00A313E5">
        <w:rPr>
          <w:rFonts w:ascii="Times New Roman" w:eastAsia="Times New Roman" w:hAnsi="Times New Roman" w:cs="Times New Roman"/>
          <w:sz w:val="28"/>
          <w:lang w:eastAsia="ru-RU"/>
        </w:rPr>
        <w:t> </w:t>
      </w:r>
      <w:r w:rsidRPr="00A313E5">
        <w:rPr>
          <w:rFonts w:ascii="Times New Roman" w:eastAsia="Times New Roman" w:hAnsi="Times New Roman" w:cs="Times New Roman"/>
          <w:sz w:val="28"/>
          <w:szCs w:val="20"/>
          <w:lang w:eastAsia="ru-RU"/>
        </w:rPr>
        <w:t>и</w:t>
      </w:r>
      <w:r w:rsidRPr="00A313E5">
        <w:rPr>
          <w:rFonts w:ascii="Times New Roman" w:eastAsia="Times New Roman" w:hAnsi="Times New Roman" w:cs="Times New Roman"/>
          <w:sz w:val="28"/>
          <w:lang w:eastAsia="ru-RU"/>
        </w:rPr>
        <w:t> </w:t>
      </w:r>
      <w:r w:rsidRPr="00A313E5">
        <w:rPr>
          <w:rFonts w:ascii="Times New Roman" w:eastAsia="Times New Roman" w:hAnsi="Times New Roman" w:cs="Times New Roman"/>
          <w:i/>
          <w:iCs/>
          <w:sz w:val="28"/>
          <w:szCs w:val="20"/>
          <w:bdr w:val="none" w:sz="0" w:space="0" w:color="auto" w:frame="1"/>
          <w:lang w:eastAsia="ru-RU"/>
        </w:rPr>
        <w:t>дай ложки),</w:t>
      </w:r>
      <w:r w:rsidRPr="00A313E5">
        <w:rPr>
          <w:rFonts w:ascii="Times New Roman" w:eastAsia="Times New Roman" w:hAnsi="Times New Roman" w:cs="Times New Roman"/>
          <w:sz w:val="28"/>
          <w:lang w:eastAsia="ru-RU"/>
        </w:rPr>
        <w:t> </w:t>
      </w:r>
      <w:r w:rsidRPr="00A313E5">
        <w:rPr>
          <w:rFonts w:ascii="Times New Roman" w:eastAsia="Times New Roman" w:hAnsi="Times New Roman" w:cs="Times New Roman"/>
          <w:sz w:val="28"/>
          <w:szCs w:val="20"/>
          <w:lang w:eastAsia="ru-RU"/>
        </w:rPr>
        <w:t>мужского и женско</w:t>
      </w:r>
      <w:r w:rsidRPr="00A313E5">
        <w:rPr>
          <w:rFonts w:ascii="Times New Roman" w:eastAsia="Times New Roman" w:hAnsi="Times New Roman" w:cs="Times New Roman"/>
          <w:sz w:val="28"/>
          <w:szCs w:val="20"/>
          <w:lang w:eastAsia="ru-RU"/>
        </w:rPr>
        <w:softHyphen/>
        <w:t>го рода, прошедшего и настоящего времени глаголов и т. д. Обоб</w:t>
      </w:r>
      <w:r w:rsidRPr="00A313E5">
        <w:rPr>
          <w:rFonts w:ascii="Times New Roman" w:eastAsia="Times New Roman" w:hAnsi="Times New Roman" w:cs="Times New Roman"/>
          <w:sz w:val="28"/>
          <w:szCs w:val="20"/>
          <w:lang w:eastAsia="ru-RU"/>
        </w:rPr>
        <w:softHyphen/>
        <w:t>щая все вышесказанное, можно сделать вывод, что речь детей этого уровня речевого развития малопонятна для окружающих и имеет жесткую ситуативную привязанность.</w:t>
      </w:r>
      <w:proofErr w:type="gramEnd"/>
    </w:p>
    <w:p w:rsidR="00962C3B" w:rsidRPr="00962C3B" w:rsidRDefault="00962C3B" w:rsidP="00962C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62C3B">
        <w:rPr>
          <w:rFonts w:ascii="Times New Roman" w:hAnsi="Times New Roman" w:cs="Times New Roman"/>
          <w:sz w:val="28"/>
          <w:szCs w:val="28"/>
        </w:rPr>
        <w:t>Коррекционно-развивающая работа с дошкольниками с ОНР в основном</w:t>
      </w:r>
    </w:p>
    <w:p w:rsidR="00962C3B" w:rsidRPr="00962C3B" w:rsidRDefault="00962C3B" w:rsidP="00962C3B">
      <w:pPr>
        <w:autoSpaceDE w:val="0"/>
        <w:autoSpaceDN w:val="0"/>
        <w:adjustRightInd w:val="0"/>
        <w:spacing w:after="0" w:line="240" w:lineRule="auto"/>
        <w:rPr>
          <w:rFonts w:ascii="Times New Roman" w:hAnsi="Times New Roman" w:cs="Times New Roman"/>
          <w:sz w:val="28"/>
          <w:szCs w:val="28"/>
        </w:rPr>
      </w:pPr>
      <w:r w:rsidRPr="00962C3B">
        <w:rPr>
          <w:rFonts w:ascii="Times New Roman" w:hAnsi="Times New Roman" w:cs="Times New Roman"/>
          <w:sz w:val="28"/>
          <w:szCs w:val="28"/>
        </w:rPr>
        <w:t>представляет собой игровую деятельность. Педагогический замысел каждого</w:t>
      </w:r>
    </w:p>
    <w:p w:rsidR="00962C3B" w:rsidRPr="00962C3B" w:rsidRDefault="00962C3B" w:rsidP="00962C3B">
      <w:pPr>
        <w:autoSpaceDE w:val="0"/>
        <w:autoSpaceDN w:val="0"/>
        <w:adjustRightInd w:val="0"/>
        <w:spacing w:after="0" w:line="240" w:lineRule="auto"/>
        <w:rPr>
          <w:rFonts w:ascii="Times New Roman" w:hAnsi="Times New Roman" w:cs="Times New Roman"/>
          <w:sz w:val="28"/>
          <w:szCs w:val="28"/>
        </w:rPr>
      </w:pPr>
      <w:r w:rsidRPr="00962C3B">
        <w:rPr>
          <w:rFonts w:ascii="Times New Roman" w:hAnsi="Times New Roman" w:cs="Times New Roman"/>
          <w:sz w:val="28"/>
          <w:szCs w:val="28"/>
        </w:rPr>
        <w:t xml:space="preserve">игрового занятия </w:t>
      </w:r>
      <w:proofErr w:type="gramStart"/>
      <w:r w:rsidRPr="00962C3B">
        <w:rPr>
          <w:rFonts w:ascii="Times New Roman" w:hAnsi="Times New Roman" w:cs="Times New Roman"/>
          <w:sz w:val="28"/>
          <w:szCs w:val="28"/>
        </w:rPr>
        <w:t>направлен</w:t>
      </w:r>
      <w:proofErr w:type="gramEnd"/>
      <w:r w:rsidRPr="00962C3B">
        <w:rPr>
          <w:rFonts w:ascii="Times New Roman" w:hAnsi="Times New Roman" w:cs="Times New Roman"/>
          <w:sz w:val="28"/>
          <w:szCs w:val="28"/>
        </w:rPr>
        <w:t xml:space="preserve"> на решение коррекционно-развивающих,</w:t>
      </w:r>
    </w:p>
    <w:p w:rsidR="00962C3B" w:rsidRPr="00962C3B" w:rsidRDefault="00962C3B" w:rsidP="00962C3B">
      <w:pPr>
        <w:autoSpaceDE w:val="0"/>
        <w:autoSpaceDN w:val="0"/>
        <w:adjustRightInd w:val="0"/>
        <w:spacing w:after="0" w:line="240" w:lineRule="auto"/>
        <w:rPr>
          <w:rFonts w:ascii="Times New Roman" w:hAnsi="Times New Roman" w:cs="Times New Roman"/>
          <w:sz w:val="28"/>
          <w:szCs w:val="28"/>
        </w:rPr>
      </w:pPr>
      <w:r w:rsidRPr="00962C3B">
        <w:rPr>
          <w:rFonts w:ascii="Times New Roman" w:hAnsi="Times New Roman" w:cs="Times New Roman"/>
          <w:sz w:val="28"/>
          <w:szCs w:val="28"/>
        </w:rPr>
        <w:t xml:space="preserve">образовательных и воспитательных задач. Все специалисты, работающие </w:t>
      </w:r>
      <w:proofErr w:type="gramStart"/>
      <w:r w:rsidRPr="00962C3B">
        <w:rPr>
          <w:rFonts w:ascii="Times New Roman" w:hAnsi="Times New Roman" w:cs="Times New Roman"/>
          <w:sz w:val="28"/>
          <w:szCs w:val="28"/>
        </w:rPr>
        <w:t>с</w:t>
      </w:r>
      <w:proofErr w:type="gramEnd"/>
    </w:p>
    <w:p w:rsidR="00962C3B" w:rsidRPr="00962C3B" w:rsidRDefault="00962C3B" w:rsidP="00962C3B">
      <w:pPr>
        <w:autoSpaceDE w:val="0"/>
        <w:autoSpaceDN w:val="0"/>
        <w:adjustRightInd w:val="0"/>
        <w:spacing w:after="0" w:line="240" w:lineRule="auto"/>
        <w:rPr>
          <w:rFonts w:ascii="Times New Roman" w:hAnsi="Times New Roman" w:cs="Times New Roman"/>
          <w:sz w:val="28"/>
          <w:szCs w:val="28"/>
        </w:rPr>
      </w:pPr>
      <w:r w:rsidRPr="00962C3B">
        <w:rPr>
          <w:rFonts w:ascii="Times New Roman" w:hAnsi="Times New Roman" w:cs="Times New Roman"/>
          <w:sz w:val="28"/>
          <w:szCs w:val="28"/>
        </w:rPr>
        <w:t>дошкольниками с ТНР, используют в разных формах</w:t>
      </w:r>
      <w:r>
        <w:rPr>
          <w:rFonts w:ascii="Times New Roman" w:hAnsi="Times New Roman" w:cs="Times New Roman"/>
          <w:sz w:val="28"/>
          <w:szCs w:val="28"/>
        </w:rPr>
        <w:t xml:space="preserve"> организации деятельности детей </w:t>
      </w:r>
      <w:r w:rsidRPr="00962C3B">
        <w:rPr>
          <w:rFonts w:ascii="Times New Roman" w:hAnsi="Times New Roman" w:cs="Times New Roman"/>
          <w:sz w:val="28"/>
          <w:szCs w:val="28"/>
        </w:rPr>
        <w:t>именно</w:t>
      </w:r>
      <w:r>
        <w:rPr>
          <w:rFonts w:ascii="Times New Roman" w:hAnsi="Times New Roman" w:cs="Times New Roman"/>
          <w:sz w:val="28"/>
          <w:szCs w:val="28"/>
        </w:rPr>
        <w:t xml:space="preserve"> </w:t>
      </w:r>
      <w:r w:rsidRPr="00962C3B">
        <w:rPr>
          <w:rFonts w:ascii="Times New Roman" w:hAnsi="Times New Roman" w:cs="Times New Roman"/>
          <w:sz w:val="28"/>
          <w:szCs w:val="28"/>
        </w:rPr>
        <w:t>игровой метод как ведущий.</w:t>
      </w:r>
    </w:p>
    <w:p w:rsidR="00962C3B" w:rsidRDefault="00962C3B" w:rsidP="00A313E5">
      <w:pPr>
        <w:pStyle w:val="Default"/>
        <w:jc w:val="center"/>
        <w:rPr>
          <w:b/>
          <w:bCs/>
          <w:iCs/>
          <w:color w:val="auto"/>
          <w:sz w:val="28"/>
          <w:szCs w:val="28"/>
        </w:rPr>
      </w:pPr>
    </w:p>
    <w:p w:rsidR="00962C3B" w:rsidRDefault="00962C3B" w:rsidP="00A313E5">
      <w:pPr>
        <w:pStyle w:val="Default"/>
        <w:jc w:val="center"/>
        <w:rPr>
          <w:b/>
          <w:bCs/>
          <w:iCs/>
          <w:color w:val="auto"/>
          <w:sz w:val="28"/>
          <w:szCs w:val="28"/>
        </w:rPr>
      </w:pPr>
    </w:p>
    <w:p w:rsidR="00962C3B" w:rsidRDefault="00962C3B" w:rsidP="00A313E5">
      <w:pPr>
        <w:pStyle w:val="Default"/>
        <w:jc w:val="center"/>
        <w:rPr>
          <w:b/>
          <w:bCs/>
          <w:iCs/>
          <w:color w:val="auto"/>
          <w:sz w:val="28"/>
          <w:szCs w:val="28"/>
        </w:rPr>
      </w:pPr>
    </w:p>
    <w:p w:rsidR="00962C3B" w:rsidRDefault="00962C3B" w:rsidP="00A313E5">
      <w:pPr>
        <w:pStyle w:val="Default"/>
        <w:jc w:val="center"/>
        <w:rPr>
          <w:b/>
          <w:bCs/>
          <w:iCs/>
          <w:color w:val="auto"/>
          <w:sz w:val="28"/>
          <w:szCs w:val="28"/>
        </w:rPr>
      </w:pPr>
    </w:p>
    <w:p w:rsidR="00A313E5" w:rsidRPr="00A313E5" w:rsidRDefault="00A313E5" w:rsidP="00A313E5">
      <w:pPr>
        <w:pStyle w:val="Default"/>
        <w:jc w:val="center"/>
        <w:rPr>
          <w:b/>
          <w:bCs/>
          <w:iCs/>
          <w:color w:val="auto"/>
          <w:sz w:val="28"/>
          <w:szCs w:val="28"/>
        </w:rPr>
      </w:pPr>
      <w:r w:rsidRPr="00A313E5">
        <w:rPr>
          <w:b/>
          <w:bCs/>
          <w:iCs/>
          <w:color w:val="auto"/>
          <w:sz w:val="28"/>
          <w:szCs w:val="28"/>
        </w:rPr>
        <w:t>Характеристика детей с гидроцефалией.</w:t>
      </w:r>
    </w:p>
    <w:p w:rsidR="00A313E5" w:rsidRPr="00A313E5" w:rsidRDefault="00A313E5" w:rsidP="00A313E5">
      <w:pPr>
        <w:pStyle w:val="c6"/>
        <w:shd w:val="clear" w:color="auto" w:fill="FFFFFF"/>
        <w:spacing w:before="0" w:beforeAutospacing="0" w:after="0" w:afterAutospacing="0"/>
        <w:rPr>
          <w:rStyle w:val="c3"/>
          <w:color w:val="000000"/>
          <w:sz w:val="28"/>
          <w:szCs w:val="28"/>
        </w:rPr>
      </w:pPr>
      <w:r w:rsidRPr="00A313E5">
        <w:rPr>
          <w:rStyle w:val="c3"/>
          <w:color w:val="000000"/>
          <w:sz w:val="28"/>
          <w:szCs w:val="28"/>
        </w:rPr>
        <w:t> </w:t>
      </w:r>
    </w:p>
    <w:p w:rsidR="00A313E5" w:rsidRPr="00A313E5" w:rsidRDefault="00A313E5" w:rsidP="00A313E5">
      <w:pPr>
        <w:pStyle w:val="c6"/>
        <w:shd w:val="clear" w:color="auto" w:fill="FFFFFF"/>
        <w:spacing w:before="0" w:beforeAutospacing="0" w:after="0" w:afterAutospacing="0"/>
        <w:ind w:firstLine="567"/>
        <w:jc w:val="both"/>
        <w:rPr>
          <w:color w:val="000000"/>
          <w:sz w:val="28"/>
          <w:szCs w:val="28"/>
        </w:rPr>
      </w:pPr>
      <w:r w:rsidRPr="00A313E5">
        <w:rPr>
          <w:rStyle w:val="c3"/>
          <w:color w:val="000000"/>
          <w:sz w:val="28"/>
          <w:szCs w:val="28"/>
        </w:rPr>
        <w:t>Гидроцефалия — прогрессирующее увеличение размеров головы вследствие избыточного скопления жидкости в полости черепа.</w:t>
      </w:r>
    </w:p>
    <w:p w:rsidR="00A313E5" w:rsidRPr="00A313E5" w:rsidRDefault="00A313E5" w:rsidP="00A313E5">
      <w:pPr>
        <w:pStyle w:val="c6"/>
        <w:shd w:val="clear" w:color="auto" w:fill="FFFFFF"/>
        <w:spacing w:before="0" w:beforeAutospacing="0" w:after="0" w:afterAutospacing="0"/>
        <w:jc w:val="both"/>
        <w:rPr>
          <w:color w:val="000000"/>
          <w:sz w:val="28"/>
          <w:szCs w:val="28"/>
        </w:rPr>
      </w:pPr>
      <w:r w:rsidRPr="00A313E5">
        <w:rPr>
          <w:rStyle w:val="c3"/>
          <w:color w:val="000000"/>
          <w:sz w:val="28"/>
          <w:szCs w:val="28"/>
        </w:rPr>
        <w:t xml:space="preserve">        Причиной гидроцефалии могут быть врожденные пороки развития </w:t>
      </w:r>
      <w:proofErr w:type="spellStart"/>
      <w:r w:rsidRPr="00A313E5">
        <w:rPr>
          <w:rStyle w:val="c3"/>
          <w:color w:val="000000"/>
          <w:sz w:val="28"/>
          <w:szCs w:val="28"/>
        </w:rPr>
        <w:t>ликворной</w:t>
      </w:r>
      <w:proofErr w:type="spellEnd"/>
      <w:r w:rsidRPr="00A313E5">
        <w:rPr>
          <w:rStyle w:val="c3"/>
          <w:color w:val="000000"/>
          <w:sz w:val="28"/>
          <w:szCs w:val="28"/>
        </w:rPr>
        <w:t xml:space="preserve"> системы, например сужение водопровода мозга, создающие препятствия для нормальной циркуляции спинномозговой жидкости. Воспалительные процессы в мозговых оболочках (менингиты, арахноидиты) могут приводить к изменению их структуры, образованию спаек, сращений. При этих процессах основной причиной гидроцефалии является избыточное образование спинномозговой жидкости и уменьшение ее обратного всасывания. Гидроцефалия развивается </w:t>
      </w:r>
      <w:proofErr w:type="spellStart"/>
      <w:r w:rsidRPr="00A313E5">
        <w:rPr>
          <w:rStyle w:val="c3"/>
          <w:color w:val="000000"/>
          <w:sz w:val="28"/>
          <w:szCs w:val="28"/>
        </w:rPr>
        <w:t>вледствие</w:t>
      </w:r>
      <w:proofErr w:type="spellEnd"/>
      <w:r w:rsidRPr="00A313E5">
        <w:rPr>
          <w:rStyle w:val="c3"/>
          <w:color w:val="000000"/>
          <w:sz w:val="28"/>
          <w:szCs w:val="28"/>
        </w:rPr>
        <w:t xml:space="preserve"> сдавливания опухолями мозга, </w:t>
      </w:r>
      <w:proofErr w:type="spellStart"/>
      <w:r w:rsidRPr="00A313E5">
        <w:rPr>
          <w:rStyle w:val="c3"/>
          <w:color w:val="000000"/>
          <w:sz w:val="28"/>
          <w:szCs w:val="28"/>
        </w:rPr>
        <w:t>ликворных</w:t>
      </w:r>
      <w:proofErr w:type="spellEnd"/>
      <w:r w:rsidRPr="00A313E5">
        <w:rPr>
          <w:rStyle w:val="c3"/>
          <w:color w:val="000000"/>
          <w:sz w:val="28"/>
          <w:szCs w:val="28"/>
        </w:rPr>
        <w:t xml:space="preserve"> путей или прорастания их в желудочковую систему мозга.</w:t>
      </w:r>
    </w:p>
    <w:p w:rsidR="00A313E5" w:rsidRPr="00A313E5" w:rsidRDefault="00A313E5" w:rsidP="00A313E5">
      <w:pPr>
        <w:pStyle w:val="c4"/>
        <w:shd w:val="clear" w:color="auto" w:fill="FFFFFF"/>
        <w:spacing w:before="0" w:beforeAutospacing="0" w:after="0" w:afterAutospacing="0"/>
        <w:ind w:left="928" w:hanging="360"/>
        <w:jc w:val="both"/>
        <w:rPr>
          <w:color w:val="000000"/>
          <w:sz w:val="28"/>
          <w:szCs w:val="28"/>
        </w:rPr>
      </w:pPr>
      <w:r w:rsidRPr="00A313E5">
        <w:rPr>
          <w:rStyle w:val="c3"/>
          <w:b/>
          <w:bCs/>
          <w:color w:val="000000"/>
          <w:sz w:val="28"/>
          <w:szCs w:val="28"/>
        </w:rPr>
        <w:t>Изменения в строении центральной нервной системе.</w:t>
      </w:r>
    </w:p>
    <w:p w:rsidR="00A313E5" w:rsidRPr="00A313E5" w:rsidRDefault="00A313E5" w:rsidP="00A313E5">
      <w:pPr>
        <w:pStyle w:val="c6"/>
        <w:shd w:val="clear" w:color="auto" w:fill="FFFFFF"/>
        <w:spacing w:before="0" w:beforeAutospacing="0" w:after="0" w:afterAutospacing="0"/>
        <w:jc w:val="both"/>
        <w:rPr>
          <w:color w:val="000000"/>
          <w:sz w:val="28"/>
          <w:szCs w:val="28"/>
        </w:rPr>
      </w:pPr>
      <w:r w:rsidRPr="00A313E5">
        <w:rPr>
          <w:rStyle w:val="c3"/>
          <w:color w:val="000000"/>
          <w:sz w:val="28"/>
          <w:szCs w:val="28"/>
        </w:rPr>
        <w:t>        При патологоанатомическом исследовании мозга выявляют расширение полостей желудочков, истончение вещества мозга, атрофию сосудистых сплетений, уплотнение паутинной оболочки мозга, сращение мозговых оболочек. Степень изменений вещества мозга зависит от выраженности гидроцефалии. В тяжелых случаях полушария головного мозга превращаются в тонкостенные мешки, заполненные цереброспинальной жидкостью, количество которой достигает 1—2 л. Извилины мозга уплощены, борозды сглажены, кровеносные сосуды уменьшены, деформированы. Кости черепа истончены, основание его уплощено.        </w:t>
      </w:r>
    </w:p>
    <w:p w:rsidR="00A313E5" w:rsidRPr="00A313E5" w:rsidRDefault="00A313E5" w:rsidP="00A313E5">
      <w:pPr>
        <w:pStyle w:val="c6"/>
        <w:shd w:val="clear" w:color="auto" w:fill="FFFFFF"/>
        <w:spacing w:before="0" w:beforeAutospacing="0" w:after="240" w:afterAutospacing="0"/>
        <w:jc w:val="both"/>
        <w:rPr>
          <w:color w:val="000000"/>
          <w:sz w:val="28"/>
          <w:szCs w:val="28"/>
        </w:rPr>
      </w:pPr>
      <w:r w:rsidRPr="00A313E5">
        <w:rPr>
          <w:rStyle w:val="c3"/>
          <w:color w:val="000000"/>
          <w:sz w:val="28"/>
          <w:szCs w:val="28"/>
        </w:rPr>
        <w:t xml:space="preserve">        При прогрессирующей гидроцефалии дети могут отставать в развитии. Они становятся </w:t>
      </w:r>
      <w:proofErr w:type="gramStart"/>
      <w:r w:rsidRPr="00A313E5">
        <w:rPr>
          <w:rStyle w:val="c3"/>
          <w:color w:val="000000"/>
          <w:sz w:val="28"/>
          <w:szCs w:val="28"/>
        </w:rPr>
        <w:t>менее подвижными</w:t>
      </w:r>
      <w:proofErr w:type="gramEnd"/>
      <w:r w:rsidRPr="00A313E5">
        <w:rPr>
          <w:rStyle w:val="c3"/>
          <w:color w:val="000000"/>
          <w:sz w:val="28"/>
          <w:szCs w:val="28"/>
        </w:rPr>
        <w:t>, так как им трудно удерживать голову, позже начинают садиться, ходить, наблюдается слабость конечностей, преимущественно ног, острота зрения снижается, нередки эпилептические припадки,        дети         отстают        в        умственном         развитии.</w:t>
      </w:r>
      <w:r w:rsidRPr="00A313E5">
        <w:rPr>
          <w:rStyle w:val="apple-converted-space"/>
          <w:color w:val="000000"/>
          <w:sz w:val="28"/>
          <w:szCs w:val="28"/>
        </w:rPr>
        <w:t> </w:t>
      </w:r>
      <w:r w:rsidRPr="00A313E5">
        <w:rPr>
          <w:color w:val="000000"/>
          <w:sz w:val="28"/>
          <w:szCs w:val="28"/>
        </w:rPr>
        <w:br/>
      </w:r>
      <w:r w:rsidRPr="00A313E5">
        <w:rPr>
          <w:rStyle w:val="c3"/>
          <w:color w:val="000000"/>
          <w:sz w:val="28"/>
          <w:szCs w:val="28"/>
        </w:rPr>
        <w:t>        У детей старшего возраста и взрослых нет увеличения головы при гидроцефалии (потому, что кости черепа срастаются и расширение невозможно).</w:t>
      </w:r>
      <w:r w:rsidRPr="00A313E5">
        <w:rPr>
          <w:rStyle w:val="apple-converted-space"/>
          <w:color w:val="000000"/>
          <w:sz w:val="28"/>
          <w:szCs w:val="28"/>
        </w:rPr>
        <w:t> </w:t>
      </w:r>
      <w:r w:rsidRPr="00A313E5">
        <w:rPr>
          <w:color w:val="000000"/>
          <w:sz w:val="28"/>
          <w:szCs w:val="28"/>
        </w:rPr>
        <w:br/>
      </w:r>
      <w:r w:rsidRPr="00A313E5">
        <w:rPr>
          <w:rStyle w:val="c3"/>
          <w:color w:val="000000"/>
          <w:sz w:val="28"/>
          <w:szCs w:val="28"/>
        </w:rPr>
        <w:t>        Клинически гидроцефалия проявляется различными симптомами нарушения функции нервной системы: дрожанием рук, подбородка, ног, судорожными подергиваниями или судорогами, нарушением движения глазных        яблок.</w:t>
      </w:r>
      <w:r w:rsidRPr="00A313E5">
        <w:rPr>
          <w:rStyle w:val="apple-converted-space"/>
          <w:color w:val="000000"/>
          <w:sz w:val="28"/>
          <w:szCs w:val="28"/>
        </w:rPr>
        <w:t> </w:t>
      </w:r>
      <w:r w:rsidRPr="00A313E5">
        <w:rPr>
          <w:color w:val="000000"/>
          <w:sz w:val="28"/>
          <w:szCs w:val="28"/>
        </w:rPr>
        <w:br/>
      </w:r>
      <w:r w:rsidRPr="00A313E5">
        <w:rPr>
          <w:rStyle w:val="c3"/>
          <w:color w:val="000000"/>
          <w:sz w:val="28"/>
          <w:szCs w:val="28"/>
        </w:rPr>
        <w:t>        Нередки головные боли, наблюдается раздражительность, усталость, припадки, неспособность сконцентрироваться или запоминать. Могут также возникать сонливость и раздвоенное видение. Могут присоединяться различные вегетативные нарушения — бледность кожных покровов, нарушение сердечного ритма.</w:t>
      </w:r>
      <w:r w:rsidRPr="00A313E5">
        <w:rPr>
          <w:rStyle w:val="apple-converted-space"/>
          <w:color w:val="000000"/>
          <w:sz w:val="28"/>
          <w:szCs w:val="28"/>
        </w:rPr>
        <w:t xml:space="preserve"> </w:t>
      </w:r>
      <w:r w:rsidRPr="00A313E5">
        <w:rPr>
          <w:rStyle w:val="c3"/>
          <w:color w:val="000000"/>
          <w:sz w:val="28"/>
          <w:szCs w:val="28"/>
        </w:rPr>
        <w:t>Все это общие симптомы при прогрессировании гидроцефалии.</w:t>
      </w:r>
      <w:r w:rsidRPr="00A313E5">
        <w:rPr>
          <w:rStyle w:val="apple-converted-space"/>
          <w:color w:val="000000"/>
          <w:sz w:val="28"/>
          <w:szCs w:val="28"/>
        </w:rPr>
        <w:t> </w:t>
      </w:r>
    </w:p>
    <w:p w:rsidR="00A313E5" w:rsidRPr="00A313E5" w:rsidRDefault="00A313E5" w:rsidP="00A313E5">
      <w:pPr>
        <w:pStyle w:val="c6"/>
        <w:shd w:val="clear" w:color="auto" w:fill="FFFFFF"/>
        <w:spacing w:before="0" w:beforeAutospacing="0" w:after="0" w:afterAutospacing="0"/>
        <w:ind w:firstLine="567"/>
        <w:jc w:val="center"/>
        <w:rPr>
          <w:rStyle w:val="c3"/>
          <w:b/>
          <w:bCs/>
          <w:color w:val="000000"/>
          <w:sz w:val="28"/>
          <w:szCs w:val="28"/>
          <w:shd w:val="clear" w:color="auto" w:fill="FFFFFF"/>
        </w:rPr>
      </w:pPr>
      <w:r w:rsidRPr="00A313E5">
        <w:rPr>
          <w:b/>
          <w:bCs/>
          <w:color w:val="000000"/>
          <w:sz w:val="28"/>
          <w:szCs w:val="28"/>
          <w:shd w:val="clear" w:color="auto" w:fill="FFFFFF"/>
        </w:rPr>
        <w:t>Психолого-педагогические особенности детей  с синдромом гидроцефалии.</w:t>
      </w:r>
    </w:p>
    <w:p w:rsidR="00A313E5" w:rsidRPr="00A313E5" w:rsidRDefault="00A313E5" w:rsidP="00A313E5">
      <w:pPr>
        <w:pStyle w:val="c6"/>
        <w:shd w:val="clear" w:color="auto" w:fill="FFFFFF"/>
        <w:spacing w:before="0" w:beforeAutospacing="0" w:after="0" w:afterAutospacing="0"/>
        <w:ind w:firstLine="567"/>
        <w:jc w:val="both"/>
        <w:rPr>
          <w:color w:val="000000"/>
          <w:sz w:val="28"/>
          <w:szCs w:val="28"/>
        </w:rPr>
      </w:pPr>
      <w:r w:rsidRPr="00A313E5">
        <w:rPr>
          <w:rStyle w:val="c3"/>
          <w:color w:val="000000"/>
          <w:sz w:val="28"/>
          <w:szCs w:val="28"/>
        </w:rPr>
        <w:t>При гидроцефалии происходят своеобразные изменения психики. В начале болезни механическая память хорошая. Больные быстро запоминают стихи. Преобладает механическая память (однако: этот признак не является обязательным, чаще выражен при компенсированной гидроцефалии). У некоторых детей развиты музыкальные или художественные способности. Работоспособность носит неравномерный характер. Нарушена целенаправленная деятельность. Такие дети очень истощаемы, с трудом сосредоточиваются на чем-</w:t>
      </w:r>
      <w:r w:rsidRPr="00A313E5">
        <w:rPr>
          <w:rStyle w:val="c3"/>
          <w:color w:val="000000"/>
          <w:sz w:val="28"/>
          <w:szCs w:val="28"/>
        </w:rPr>
        <w:lastRenderedPageBreak/>
        <w:t xml:space="preserve">либо, легко отвлекаемы. Отмечается склонность к колебаниям настроения, чаще в сторону эйфории (приподнятое, веселое настроение). Возможны переходы от </w:t>
      </w:r>
      <w:proofErr w:type="gramStart"/>
      <w:r w:rsidRPr="00A313E5">
        <w:rPr>
          <w:rStyle w:val="c3"/>
          <w:color w:val="000000"/>
          <w:sz w:val="28"/>
          <w:szCs w:val="28"/>
        </w:rPr>
        <w:t>импульсивного</w:t>
      </w:r>
      <w:proofErr w:type="gramEnd"/>
      <w:r w:rsidRPr="00A313E5">
        <w:rPr>
          <w:rStyle w:val="c3"/>
          <w:color w:val="000000"/>
          <w:sz w:val="28"/>
          <w:szCs w:val="28"/>
        </w:rPr>
        <w:t xml:space="preserve"> к заторможенному состоянию; у некоторых больных преобладает какое-либо из этих состояний. В период декомпенсации гидроцефалии наблюдаются элементы </w:t>
      </w:r>
      <w:proofErr w:type="spellStart"/>
      <w:r w:rsidRPr="00A313E5">
        <w:rPr>
          <w:rStyle w:val="c3"/>
          <w:color w:val="000000"/>
          <w:sz w:val="28"/>
          <w:szCs w:val="28"/>
        </w:rPr>
        <w:t>некритичности</w:t>
      </w:r>
      <w:proofErr w:type="spellEnd"/>
      <w:r w:rsidRPr="00A313E5">
        <w:rPr>
          <w:rStyle w:val="c3"/>
          <w:color w:val="000000"/>
          <w:sz w:val="28"/>
          <w:szCs w:val="28"/>
        </w:rPr>
        <w:t xml:space="preserve"> к своему поведению.</w:t>
      </w:r>
    </w:p>
    <w:p w:rsidR="00A313E5" w:rsidRPr="00A313E5" w:rsidRDefault="00A313E5" w:rsidP="00A313E5">
      <w:pPr>
        <w:pStyle w:val="c6"/>
        <w:shd w:val="clear" w:color="auto" w:fill="FFFFFF"/>
        <w:spacing w:before="0" w:beforeAutospacing="0" w:after="0" w:afterAutospacing="0"/>
        <w:ind w:firstLine="567"/>
        <w:jc w:val="both"/>
        <w:rPr>
          <w:color w:val="000000"/>
          <w:sz w:val="28"/>
          <w:szCs w:val="28"/>
        </w:rPr>
      </w:pPr>
      <w:r w:rsidRPr="00A313E5">
        <w:rPr>
          <w:rStyle w:val="c3"/>
          <w:color w:val="000000"/>
          <w:sz w:val="28"/>
          <w:szCs w:val="28"/>
        </w:rPr>
        <w:t xml:space="preserve">Нарушения интеллекта при гидроцефалии колеблются от глубокой </w:t>
      </w:r>
      <w:proofErr w:type="spellStart"/>
      <w:r w:rsidRPr="00A313E5">
        <w:rPr>
          <w:rStyle w:val="c3"/>
          <w:color w:val="000000"/>
          <w:sz w:val="28"/>
          <w:szCs w:val="28"/>
        </w:rPr>
        <w:t>идиотии</w:t>
      </w:r>
      <w:proofErr w:type="spellEnd"/>
      <w:r w:rsidRPr="00A313E5">
        <w:rPr>
          <w:rStyle w:val="c3"/>
          <w:color w:val="000000"/>
          <w:sz w:val="28"/>
          <w:szCs w:val="28"/>
        </w:rPr>
        <w:t xml:space="preserve"> до легкой дебильности. Это во многом зависит от степени компенсации гидроцефалии, характера вызвавшего ее патологического процесса и степени поражения мозга. При компенсированной гидроцефалии интеллектуальное развитие ребенка может быть нормальным, он способен обучаться в массовой школе. При снижении интеллекта возможность обучения ребенка зависит от степени олигофрении. В состоянии дебильности детей можно обучать во вспомогательных школах для умственно отсталых детей.</w:t>
      </w:r>
    </w:p>
    <w:p w:rsidR="00A313E5" w:rsidRPr="00A313E5" w:rsidRDefault="00A313E5" w:rsidP="00A313E5">
      <w:pPr>
        <w:pStyle w:val="c6"/>
        <w:shd w:val="clear" w:color="auto" w:fill="FFFFFF"/>
        <w:spacing w:before="0" w:beforeAutospacing="0" w:after="0" w:afterAutospacing="0"/>
        <w:ind w:firstLine="567"/>
        <w:jc w:val="both"/>
        <w:rPr>
          <w:color w:val="000000"/>
          <w:sz w:val="28"/>
          <w:szCs w:val="28"/>
        </w:rPr>
      </w:pPr>
      <w:r w:rsidRPr="00A313E5">
        <w:rPr>
          <w:rStyle w:val="c3"/>
          <w:color w:val="000000"/>
          <w:sz w:val="28"/>
          <w:szCs w:val="28"/>
        </w:rPr>
        <w:t xml:space="preserve">Отмечаются случаи, когда интеллектуально сохранного больного гидроцефалией ребенка ошибочно квалифицируют как умственно отсталого. Причинами такой диагностики может быть повышенная истощаемость основных нервных процессов, пониженная работоспособность, отвлекаемость. Перечисленные явления особенно выражены в период декомпенсации — резкого повышения внутричерепного давления. К ним присоединяются головная боль, тошнота, головокружение, нарушения координации движений. У детей со сниженным интеллектом при декомпенсации гидроцефалии изменения поведения и успеваемости происходят более резко. Педагог-дефектолог должен знать об этих особенностях течения гидроцефалии или </w:t>
      </w:r>
      <w:proofErr w:type="spellStart"/>
      <w:r w:rsidRPr="00A313E5">
        <w:rPr>
          <w:rStyle w:val="c3"/>
          <w:color w:val="000000"/>
          <w:sz w:val="28"/>
          <w:szCs w:val="28"/>
        </w:rPr>
        <w:t>гидроцефального</w:t>
      </w:r>
      <w:proofErr w:type="spellEnd"/>
      <w:r w:rsidRPr="00A313E5">
        <w:rPr>
          <w:rStyle w:val="c3"/>
          <w:color w:val="000000"/>
          <w:sz w:val="28"/>
          <w:szCs w:val="28"/>
        </w:rPr>
        <w:t xml:space="preserve"> синдрома и вовремя ставить об этом в известность невропатолога, психоневролога или педиатра.</w:t>
      </w:r>
    </w:p>
    <w:p w:rsidR="00A313E5" w:rsidRPr="00A313E5" w:rsidRDefault="00A313E5" w:rsidP="00A313E5">
      <w:pPr>
        <w:pStyle w:val="c6"/>
        <w:shd w:val="clear" w:color="auto" w:fill="FFFFFF"/>
        <w:spacing w:before="0" w:beforeAutospacing="0" w:after="0" w:afterAutospacing="0"/>
        <w:ind w:firstLine="567"/>
        <w:jc w:val="both"/>
        <w:rPr>
          <w:color w:val="000000"/>
          <w:sz w:val="28"/>
          <w:szCs w:val="28"/>
        </w:rPr>
      </w:pPr>
      <w:r w:rsidRPr="00A313E5">
        <w:rPr>
          <w:rStyle w:val="c3"/>
          <w:color w:val="000000"/>
          <w:sz w:val="28"/>
          <w:szCs w:val="28"/>
        </w:rPr>
        <w:t>Больные гидроцефалией дети дошкольного возраста могут казаться хорошо развитыми за счет хорошей механической памяти, резонерства, музыкальных и художественных способностей. Однако при психологическом исследовании можно выявить у них слабость мыслительных процессов, малопродуктивное мышление,</w:t>
      </w:r>
      <w:r w:rsidRPr="00A313E5">
        <w:rPr>
          <w:rStyle w:val="c0"/>
          <w:color w:val="000000"/>
          <w:sz w:val="28"/>
          <w:szCs w:val="28"/>
        </w:rPr>
        <w:t xml:space="preserve"> слабую логическую память, шаблонность речи, малую ее выразительность, бедность словарного запаса. Все это важно учитывать педагогу-дефектологу при работе с детьми, страдающими гидроцефалией или </w:t>
      </w:r>
      <w:proofErr w:type="spellStart"/>
      <w:r w:rsidRPr="00A313E5">
        <w:rPr>
          <w:rStyle w:val="c0"/>
          <w:color w:val="000000"/>
          <w:sz w:val="28"/>
          <w:szCs w:val="28"/>
        </w:rPr>
        <w:t>гидроцефально-гипертензионным</w:t>
      </w:r>
      <w:proofErr w:type="spellEnd"/>
      <w:r w:rsidRPr="00A313E5">
        <w:rPr>
          <w:rStyle w:val="c0"/>
          <w:color w:val="000000"/>
          <w:sz w:val="28"/>
          <w:szCs w:val="28"/>
        </w:rPr>
        <w:t xml:space="preserve"> синдромом.</w:t>
      </w:r>
    </w:p>
    <w:p w:rsidR="00A313E5" w:rsidRPr="00A313E5" w:rsidRDefault="00A313E5" w:rsidP="00A313E5">
      <w:pPr>
        <w:pStyle w:val="c6"/>
        <w:shd w:val="clear" w:color="auto" w:fill="FFFFFF"/>
        <w:spacing w:before="0" w:beforeAutospacing="0" w:after="0" w:afterAutospacing="0"/>
        <w:ind w:firstLine="567"/>
        <w:jc w:val="both"/>
        <w:rPr>
          <w:color w:val="000000"/>
          <w:sz w:val="28"/>
          <w:szCs w:val="28"/>
        </w:rPr>
      </w:pPr>
      <w:r w:rsidRPr="00A313E5">
        <w:rPr>
          <w:rStyle w:val="c3"/>
          <w:color w:val="000000"/>
          <w:sz w:val="28"/>
          <w:szCs w:val="28"/>
        </w:rPr>
        <w:t xml:space="preserve">При прогрессировании гидроцефалии по мере нарастания атрофии мозга уровень умственного развития заметно снижается. Ослабевает память. Речь становится бедной и </w:t>
      </w:r>
      <w:proofErr w:type="spellStart"/>
      <w:r w:rsidRPr="00A313E5">
        <w:rPr>
          <w:rStyle w:val="c3"/>
          <w:color w:val="000000"/>
          <w:sz w:val="28"/>
          <w:szCs w:val="28"/>
        </w:rPr>
        <w:t>малоэмоциональной</w:t>
      </w:r>
      <w:proofErr w:type="spellEnd"/>
      <w:r w:rsidRPr="00A313E5">
        <w:rPr>
          <w:rStyle w:val="c3"/>
          <w:color w:val="000000"/>
          <w:sz w:val="28"/>
          <w:szCs w:val="28"/>
        </w:rPr>
        <w:t xml:space="preserve">. Преобладает механическое повторение </w:t>
      </w:r>
      <w:proofErr w:type="gramStart"/>
      <w:r w:rsidRPr="00A313E5">
        <w:rPr>
          <w:rStyle w:val="c3"/>
          <w:color w:val="000000"/>
          <w:sz w:val="28"/>
          <w:szCs w:val="28"/>
        </w:rPr>
        <w:t>услышанного</w:t>
      </w:r>
      <w:proofErr w:type="gramEnd"/>
      <w:r w:rsidRPr="00A313E5">
        <w:rPr>
          <w:rStyle w:val="c3"/>
          <w:color w:val="000000"/>
          <w:sz w:val="28"/>
          <w:szCs w:val="28"/>
        </w:rPr>
        <w:t>. Постепенно развивается слабоумие, усугубляемое дефектами зрения, слуха, эпилептиформными припадками.</w:t>
      </w:r>
    </w:p>
    <w:p w:rsidR="00A313E5" w:rsidRPr="00A313E5" w:rsidRDefault="00A313E5" w:rsidP="00A313E5">
      <w:pPr>
        <w:pStyle w:val="Default"/>
        <w:jc w:val="both"/>
        <w:rPr>
          <w:b/>
          <w:bCs/>
          <w:i/>
          <w:iCs/>
          <w:color w:val="auto"/>
          <w:sz w:val="28"/>
          <w:szCs w:val="28"/>
        </w:rPr>
      </w:pPr>
    </w:p>
    <w:p w:rsidR="00A313E5" w:rsidRPr="00A313E5" w:rsidRDefault="00A313E5" w:rsidP="00A313E5">
      <w:pPr>
        <w:pStyle w:val="Default"/>
        <w:jc w:val="center"/>
        <w:rPr>
          <w:b/>
          <w:bCs/>
          <w:iCs/>
          <w:color w:val="auto"/>
          <w:sz w:val="28"/>
          <w:szCs w:val="28"/>
        </w:rPr>
      </w:pPr>
      <w:r w:rsidRPr="00A313E5">
        <w:rPr>
          <w:b/>
          <w:bCs/>
          <w:iCs/>
          <w:color w:val="auto"/>
          <w:sz w:val="28"/>
          <w:szCs w:val="28"/>
        </w:rPr>
        <w:t>Характеристика детей с Синдромом Дауна</w:t>
      </w:r>
      <w:r w:rsidR="00BC0036">
        <w:rPr>
          <w:b/>
          <w:bCs/>
          <w:iCs/>
          <w:color w:val="auto"/>
          <w:sz w:val="28"/>
          <w:szCs w:val="28"/>
        </w:rPr>
        <w:t>.</w:t>
      </w:r>
    </w:p>
    <w:p w:rsidR="00A313E5" w:rsidRPr="00A313E5" w:rsidRDefault="00A313E5" w:rsidP="00A313E5">
      <w:pPr>
        <w:pStyle w:val="Default"/>
        <w:jc w:val="center"/>
        <w:rPr>
          <w:b/>
          <w:bCs/>
          <w:i/>
          <w:iCs/>
          <w:color w:val="auto"/>
          <w:sz w:val="28"/>
          <w:szCs w:val="28"/>
        </w:rPr>
      </w:pPr>
    </w:p>
    <w:p w:rsidR="00A313E5" w:rsidRPr="00A313E5" w:rsidRDefault="00A313E5" w:rsidP="00A313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13E5">
        <w:rPr>
          <w:rFonts w:ascii="Times New Roman" w:eastAsia="Times New Roman" w:hAnsi="Times New Roman" w:cs="Times New Roman"/>
          <w:color w:val="000000"/>
          <w:sz w:val="28"/>
          <w:szCs w:val="28"/>
          <w:lang w:eastAsia="ru-RU"/>
        </w:rPr>
        <w:t>Слово "синдром" обозначает сочетание множества признаков или особенностей.</w:t>
      </w:r>
      <w:r w:rsidRPr="00A313E5">
        <w:rPr>
          <w:rFonts w:ascii="Times New Roman" w:eastAsia="Times New Roman" w:hAnsi="Times New Roman" w:cs="Times New Roman"/>
          <w:color w:val="510000"/>
          <w:sz w:val="28"/>
          <w:szCs w:val="28"/>
          <w:lang w:eastAsia="ru-RU"/>
        </w:rPr>
        <w:t> </w:t>
      </w:r>
      <w:r w:rsidRPr="00A313E5">
        <w:rPr>
          <w:rFonts w:ascii="Times New Roman" w:eastAsia="Times New Roman" w:hAnsi="Times New Roman" w:cs="Times New Roman"/>
          <w:color w:val="000000"/>
          <w:sz w:val="28"/>
          <w:szCs w:val="28"/>
          <w:lang w:eastAsia="ru-RU"/>
        </w:rPr>
        <w:t xml:space="preserve">«Синдром Дауна» - самая распространенная из всех известных на сегодняшний день форма хромосомной патологии. </w:t>
      </w:r>
    </w:p>
    <w:p w:rsidR="00A313E5" w:rsidRPr="00A313E5" w:rsidRDefault="00A313E5" w:rsidP="00A313E5">
      <w:pPr>
        <w:shd w:val="clear" w:color="auto" w:fill="FFFFFF"/>
        <w:spacing w:after="0" w:line="240" w:lineRule="auto"/>
        <w:rPr>
          <w:rFonts w:ascii="Times New Roman" w:eastAsia="Times New Roman" w:hAnsi="Times New Roman" w:cs="Times New Roman"/>
          <w:color w:val="000000"/>
          <w:sz w:val="28"/>
          <w:szCs w:val="28"/>
          <w:lang w:eastAsia="ru-RU"/>
        </w:rPr>
      </w:pPr>
      <w:r w:rsidRPr="00A313E5">
        <w:rPr>
          <w:rFonts w:ascii="Times New Roman" w:eastAsia="Times New Roman" w:hAnsi="Times New Roman" w:cs="Times New Roman"/>
          <w:color w:val="000000"/>
          <w:sz w:val="28"/>
          <w:szCs w:val="28"/>
          <w:lang w:eastAsia="ru-RU"/>
        </w:rPr>
        <w:t xml:space="preserve">Наиболее распространенная форма синдрома Дауна – стандартная </w:t>
      </w:r>
      <w:proofErr w:type="spellStart"/>
      <w:r w:rsidRPr="00A313E5">
        <w:rPr>
          <w:rFonts w:ascii="Times New Roman" w:eastAsia="Times New Roman" w:hAnsi="Times New Roman" w:cs="Times New Roman"/>
          <w:color w:val="000000"/>
          <w:sz w:val="28"/>
          <w:szCs w:val="28"/>
          <w:lang w:eastAsia="ru-RU"/>
        </w:rPr>
        <w:t>трисомия</w:t>
      </w:r>
      <w:proofErr w:type="spellEnd"/>
      <w:r w:rsidRPr="00A313E5">
        <w:rPr>
          <w:rFonts w:ascii="Times New Roman" w:eastAsia="Times New Roman" w:hAnsi="Times New Roman" w:cs="Times New Roman"/>
          <w:color w:val="000000"/>
          <w:sz w:val="28"/>
          <w:szCs w:val="28"/>
          <w:lang w:eastAsia="ru-RU"/>
        </w:rPr>
        <w:t xml:space="preserve"> (полное утроение 21 хромосомы во всех клетках организма). </w:t>
      </w:r>
    </w:p>
    <w:p w:rsidR="00A313E5" w:rsidRPr="00A313E5" w:rsidRDefault="00A313E5" w:rsidP="00A313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13E5">
        <w:rPr>
          <w:rFonts w:ascii="Times New Roman" w:eastAsia="Times New Roman" w:hAnsi="Times New Roman" w:cs="Times New Roman"/>
          <w:color w:val="000000"/>
          <w:sz w:val="28"/>
          <w:szCs w:val="28"/>
          <w:lang w:eastAsia="ru-RU"/>
        </w:rPr>
        <w:t xml:space="preserve">Синдром Дауна наблюдается у одного из 600-1000 новорожденных. Причина, по которой это происходит, до сих пор не выяснена. Дети с синдромом Дауна рождаются у родителей, принадлежащих ко всем социальным слоям и этническим </w:t>
      </w:r>
      <w:r w:rsidRPr="00A313E5">
        <w:rPr>
          <w:rFonts w:ascii="Times New Roman" w:eastAsia="Times New Roman" w:hAnsi="Times New Roman" w:cs="Times New Roman"/>
          <w:color w:val="000000"/>
          <w:sz w:val="28"/>
          <w:szCs w:val="28"/>
          <w:lang w:eastAsia="ru-RU"/>
        </w:rPr>
        <w:lastRenderedPageBreak/>
        <w:t xml:space="preserve">группам, с самым разным уровнем образования. Синдрома Дауна нельзя предотвратить и его невозможно вылечить. </w:t>
      </w:r>
    </w:p>
    <w:p w:rsidR="00A313E5" w:rsidRPr="00A313E5" w:rsidRDefault="00A313E5" w:rsidP="00A313E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313E5">
        <w:rPr>
          <w:rFonts w:ascii="Times New Roman" w:eastAsia="Times New Roman" w:hAnsi="Times New Roman" w:cs="Times New Roman"/>
          <w:color w:val="000000"/>
          <w:sz w:val="28"/>
          <w:szCs w:val="28"/>
          <w:lang w:eastAsia="ru-RU"/>
        </w:rPr>
        <w:t>Наиболее характерные внешние признаки синдрома Дауна это:</w:t>
      </w:r>
    </w:p>
    <w:p w:rsidR="00A313E5" w:rsidRPr="00A313E5" w:rsidRDefault="00A313E5" w:rsidP="00A313E5">
      <w:pPr>
        <w:numPr>
          <w:ilvl w:val="0"/>
          <w:numId w:val="43"/>
        </w:numPr>
        <w:shd w:val="clear" w:color="auto" w:fill="FFFFFF"/>
        <w:spacing w:after="0" w:line="240" w:lineRule="auto"/>
        <w:rPr>
          <w:rFonts w:ascii="Times New Roman" w:eastAsia="Times New Roman" w:hAnsi="Times New Roman" w:cs="Times New Roman"/>
          <w:color w:val="000000"/>
          <w:sz w:val="28"/>
          <w:szCs w:val="28"/>
          <w:lang w:eastAsia="ru-RU"/>
        </w:rPr>
      </w:pPr>
      <w:r w:rsidRPr="00A313E5">
        <w:rPr>
          <w:rFonts w:ascii="Times New Roman" w:eastAsia="Times New Roman" w:hAnsi="Times New Roman" w:cs="Times New Roman"/>
          <w:color w:val="000000"/>
          <w:sz w:val="28"/>
          <w:szCs w:val="28"/>
          <w:lang w:eastAsia="ru-RU"/>
        </w:rPr>
        <w:t xml:space="preserve">«плоское» лицо </w:t>
      </w:r>
    </w:p>
    <w:p w:rsidR="00A313E5" w:rsidRPr="00A313E5" w:rsidRDefault="00A313E5" w:rsidP="00A313E5">
      <w:pPr>
        <w:numPr>
          <w:ilvl w:val="0"/>
          <w:numId w:val="43"/>
        </w:numPr>
        <w:shd w:val="clear" w:color="auto" w:fill="FFFFFF"/>
        <w:spacing w:after="0" w:line="240" w:lineRule="auto"/>
        <w:rPr>
          <w:rFonts w:ascii="Times New Roman" w:eastAsia="Times New Roman" w:hAnsi="Times New Roman" w:cs="Times New Roman"/>
          <w:color w:val="000000"/>
          <w:sz w:val="28"/>
          <w:szCs w:val="28"/>
          <w:lang w:eastAsia="ru-RU"/>
        </w:rPr>
      </w:pPr>
      <w:r w:rsidRPr="00A313E5">
        <w:rPr>
          <w:rFonts w:ascii="Times New Roman" w:eastAsia="Times New Roman" w:hAnsi="Times New Roman" w:cs="Times New Roman"/>
          <w:color w:val="000000"/>
          <w:sz w:val="28"/>
          <w:szCs w:val="28"/>
          <w:lang w:eastAsia="ru-RU"/>
        </w:rPr>
        <w:t>утолщенная шейная кожная складка</w:t>
      </w:r>
    </w:p>
    <w:p w:rsidR="00A313E5" w:rsidRPr="00A313E5" w:rsidRDefault="00A313E5" w:rsidP="00A313E5">
      <w:pPr>
        <w:numPr>
          <w:ilvl w:val="0"/>
          <w:numId w:val="43"/>
        </w:numPr>
        <w:shd w:val="clear" w:color="auto" w:fill="FFFFFF"/>
        <w:spacing w:after="0" w:line="240" w:lineRule="auto"/>
        <w:rPr>
          <w:rFonts w:ascii="Times New Roman" w:eastAsia="Times New Roman" w:hAnsi="Times New Roman" w:cs="Times New Roman"/>
          <w:color w:val="000000"/>
          <w:sz w:val="28"/>
          <w:szCs w:val="28"/>
          <w:lang w:eastAsia="ru-RU"/>
        </w:rPr>
      </w:pPr>
      <w:r w:rsidRPr="00A313E5">
        <w:rPr>
          <w:rFonts w:ascii="Times New Roman" w:eastAsia="Times New Roman" w:hAnsi="Times New Roman" w:cs="Times New Roman"/>
          <w:color w:val="000000"/>
          <w:sz w:val="28"/>
          <w:szCs w:val="28"/>
          <w:lang w:eastAsia="ru-RU"/>
        </w:rPr>
        <w:t xml:space="preserve">брахицефалия (короткоголовость) </w:t>
      </w:r>
    </w:p>
    <w:p w:rsidR="00A313E5" w:rsidRPr="00A313E5" w:rsidRDefault="00A313E5" w:rsidP="00A313E5">
      <w:pPr>
        <w:numPr>
          <w:ilvl w:val="0"/>
          <w:numId w:val="43"/>
        </w:numPr>
        <w:shd w:val="clear" w:color="auto" w:fill="FFFFFF"/>
        <w:spacing w:after="0" w:line="240" w:lineRule="auto"/>
        <w:rPr>
          <w:rFonts w:ascii="Times New Roman" w:eastAsia="Times New Roman" w:hAnsi="Times New Roman" w:cs="Times New Roman"/>
          <w:color w:val="000000"/>
          <w:sz w:val="28"/>
          <w:szCs w:val="28"/>
          <w:lang w:eastAsia="ru-RU"/>
        </w:rPr>
      </w:pPr>
      <w:r w:rsidRPr="00A313E5">
        <w:rPr>
          <w:rFonts w:ascii="Times New Roman" w:eastAsia="Times New Roman" w:hAnsi="Times New Roman" w:cs="Times New Roman"/>
          <w:color w:val="000000"/>
          <w:sz w:val="28"/>
          <w:szCs w:val="28"/>
          <w:lang w:eastAsia="ru-RU"/>
        </w:rPr>
        <w:t>раскосые глаза</w:t>
      </w:r>
    </w:p>
    <w:p w:rsidR="00A313E5" w:rsidRPr="00A313E5" w:rsidRDefault="00A313E5" w:rsidP="00A313E5">
      <w:pPr>
        <w:numPr>
          <w:ilvl w:val="0"/>
          <w:numId w:val="43"/>
        </w:numPr>
        <w:shd w:val="clear" w:color="auto" w:fill="FFFFFF"/>
        <w:spacing w:after="0" w:line="240" w:lineRule="auto"/>
        <w:rPr>
          <w:rFonts w:ascii="Times New Roman" w:eastAsia="Times New Roman" w:hAnsi="Times New Roman" w:cs="Times New Roman"/>
          <w:color w:val="000000"/>
          <w:sz w:val="28"/>
          <w:szCs w:val="28"/>
          <w:lang w:eastAsia="ru-RU"/>
        </w:rPr>
      </w:pPr>
      <w:r w:rsidRPr="00A313E5">
        <w:rPr>
          <w:rFonts w:ascii="Times New Roman" w:eastAsia="Times New Roman" w:hAnsi="Times New Roman" w:cs="Times New Roman"/>
          <w:color w:val="000000"/>
          <w:sz w:val="28"/>
          <w:szCs w:val="28"/>
          <w:lang w:eastAsia="ru-RU"/>
        </w:rPr>
        <w:t>полулунная кожная складка у внутреннего угла глаза (</w:t>
      </w:r>
      <w:proofErr w:type="spellStart"/>
      <w:r w:rsidRPr="00A313E5">
        <w:rPr>
          <w:rFonts w:ascii="Times New Roman" w:eastAsia="Times New Roman" w:hAnsi="Times New Roman" w:cs="Times New Roman"/>
          <w:color w:val="000000"/>
          <w:sz w:val="28"/>
          <w:szCs w:val="28"/>
          <w:lang w:eastAsia="ru-RU"/>
        </w:rPr>
        <w:t>эпикантус</w:t>
      </w:r>
      <w:proofErr w:type="spellEnd"/>
      <w:r w:rsidRPr="00A313E5">
        <w:rPr>
          <w:rFonts w:ascii="Times New Roman" w:eastAsia="Times New Roman" w:hAnsi="Times New Roman" w:cs="Times New Roman"/>
          <w:color w:val="000000"/>
          <w:sz w:val="28"/>
          <w:szCs w:val="28"/>
          <w:lang w:eastAsia="ru-RU"/>
        </w:rPr>
        <w:t>).</w:t>
      </w:r>
    </w:p>
    <w:p w:rsidR="00A313E5" w:rsidRPr="00A313E5" w:rsidRDefault="00A313E5" w:rsidP="00A313E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A313E5">
        <w:rPr>
          <w:rFonts w:ascii="Times New Roman" w:eastAsia="Times New Roman" w:hAnsi="Times New Roman" w:cs="Times New Roman"/>
          <w:bCs/>
          <w:color w:val="000000"/>
          <w:sz w:val="28"/>
          <w:szCs w:val="28"/>
          <w:lang w:eastAsia="ru-RU"/>
        </w:rPr>
        <w:t>Также у детей с синдромом Даунам могут наблюдаться определенные изменения со стороны внутренних органов</w:t>
      </w:r>
    </w:p>
    <w:p w:rsidR="00A313E5" w:rsidRPr="00A313E5" w:rsidRDefault="00A313E5" w:rsidP="00A313E5">
      <w:pPr>
        <w:numPr>
          <w:ilvl w:val="0"/>
          <w:numId w:val="44"/>
        </w:numPr>
        <w:shd w:val="clear" w:color="auto" w:fill="FFFFFF"/>
        <w:spacing w:after="0" w:line="240" w:lineRule="auto"/>
        <w:jc w:val="both"/>
        <w:rPr>
          <w:rFonts w:ascii="Times New Roman" w:eastAsia="Times New Roman" w:hAnsi="Times New Roman" w:cs="Times New Roman"/>
          <w:sz w:val="28"/>
          <w:szCs w:val="28"/>
          <w:lang w:eastAsia="ru-RU"/>
        </w:rPr>
      </w:pPr>
      <w:r w:rsidRPr="00A313E5">
        <w:rPr>
          <w:rFonts w:ascii="Times New Roman" w:eastAsia="Times New Roman" w:hAnsi="Times New Roman" w:cs="Times New Roman"/>
          <w:color w:val="000000"/>
          <w:sz w:val="28"/>
          <w:szCs w:val="28"/>
          <w:lang w:eastAsia="ru-RU"/>
        </w:rPr>
        <w:t xml:space="preserve">сочетанные, </w:t>
      </w:r>
      <w:r w:rsidRPr="00A313E5">
        <w:rPr>
          <w:rFonts w:ascii="Times New Roman" w:eastAsia="Times New Roman" w:hAnsi="Times New Roman" w:cs="Times New Roman"/>
          <w:sz w:val="28"/>
          <w:szCs w:val="28"/>
          <w:lang w:eastAsia="ru-RU"/>
        </w:rPr>
        <w:t xml:space="preserve">множественные, врожденные пороки сердца, такие как дефект межжелудочковой перегородки, дефект </w:t>
      </w:r>
      <w:proofErr w:type="spellStart"/>
      <w:r w:rsidRPr="00A313E5">
        <w:rPr>
          <w:rFonts w:ascii="Times New Roman" w:eastAsia="Times New Roman" w:hAnsi="Times New Roman" w:cs="Times New Roman"/>
          <w:sz w:val="28"/>
          <w:szCs w:val="28"/>
          <w:lang w:eastAsia="ru-RU"/>
        </w:rPr>
        <w:t>межпредсердной</w:t>
      </w:r>
      <w:proofErr w:type="spellEnd"/>
      <w:r w:rsidRPr="00A313E5">
        <w:rPr>
          <w:rFonts w:ascii="Times New Roman" w:eastAsia="Times New Roman" w:hAnsi="Times New Roman" w:cs="Times New Roman"/>
          <w:sz w:val="28"/>
          <w:szCs w:val="28"/>
          <w:lang w:eastAsia="ru-RU"/>
        </w:rPr>
        <w:t xml:space="preserve"> перегородки, аномалии крупных сосудов, открытый атриовентрикулярный канал</w:t>
      </w:r>
    </w:p>
    <w:p w:rsidR="00A313E5" w:rsidRPr="00A313E5" w:rsidRDefault="00A313E5" w:rsidP="00A313E5">
      <w:pPr>
        <w:numPr>
          <w:ilvl w:val="0"/>
          <w:numId w:val="44"/>
        </w:numPr>
        <w:shd w:val="clear" w:color="auto" w:fill="FFFFFF"/>
        <w:spacing w:after="0" w:line="240" w:lineRule="auto"/>
        <w:jc w:val="both"/>
        <w:rPr>
          <w:rFonts w:ascii="Times New Roman" w:eastAsia="Times New Roman" w:hAnsi="Times New Roman" w:cs="Times New Roman"/>
          <w:sz w:val="28"/>
          <w:szCs w:val="28"/>
          <w:lang w:eastAsia="ru-RU"/>
        </w:rPr>
      </w:pPr>
      <w:r w:rsidRPr="00A313E5">
        <w:rPr>
          <w:rFonts w:ascii="Times New Roman" w:eastAsia="Times New Roman" w:hAnsi="Times New Roman" w:cs="Times New Roman"/>
          <w:sz w:val="28"/>
          <w:szCs w:val="28"/>
          <w:lang w:eastAsia="ru-RU"/>
        </w:rPr>
        <w:t>со стороны дыхательной системы – остановки дыхания во сне из-за большого языка и особенностей строения ротоглотки;</w:t>
      </w:r>
    </w:p>
    <w:p w:rsidR="00A313E5" w:rsidRPr="00A313E5" w:rsidRDefault="00A313E5" w:rsidP="00A313E5">
      <w:pPr>
        <w:numPr>
          <w:ilvl w:val="0"/>
          <w:numId w:val="44"/>
        </w:numPr>
        <w:shd w:val="clear" w:color="auto" w:fill="FFFFFF"/>
        <w:spacing w:after="0" w:line="240" w:lineRule="auto"/>
        <w:jc w:val="both"/>
        <w:rPr>
          <w:rFonts w:ascii="Times New Roman" w:eastAsia="Times New Roman" w:hAnsi="Times New Roman" w:cs="Times New Roman"/>
          <w:sz w:val="28"/>
          <w:szCs w:val="28"/>
          <w:lang w:eastAsia="ru-RU"/>
        </w:rPr>
      </w:pPr>
      <w:r w:rsidRPr="00A313E5">
        <w:rPr>
          <w:rFonts w:ascii="Times New Roman" w:eastAsia="Times New Roman" w:hAnsi="Times New Roman" w:cs="Times New Roman"/>
          <w:sz w:val="28"/>
          <w:szCs w:val="28"/>
          <w:lang w:eastAsia="ru-RU"/>
        </w:rPr>
        <w:t>проблемы со стороны зрения (врожденная </w:t>
      </w:r>
      <w:hyperlink r:id="rId6" w:history="1">
        <w:r w:rsidRPr="00A313E5">
          <w:rPr>
            <w:rFonts w:ascii="Times New Roman" w:eastAsia="Times New Roman" w:hAnsi="Times New Roman" w:cs="Times New Roman"/>
            <w:sz w:val="28"/>
            <w:szCs w:val="28"/>
            <w:u w:val="single"/>
            <w:lang w:eastAsia="ru-RU"/>
          </w:rPr>
          <w:t>катаракта</w:t>
        </w:r>
      </w:hyperlink>
      <w:r w:rsidRPr="00A313E5">
        <w:rPr>
          <w:rFonts w:ascii="Times New Roman" w:eastAsia="Times New Roman" w:hAnsi="Times New Roman" w:cs="Times New Roman"/>
          <w:sz w:val="28"/>
          <w:szCs w:val="28"/>
          <w:lang w:eastAsia="ru-RU"/>
        </w:rPr>
        <w:t>, </w:t>
      </w:r>
      <w:hyperlink r:id="rId7" w:history="1">
        <w:r w:rsidRPr="00A313E5">
          <w:rPr>
            <w:rFonts w:ascii="Times New Roman" w:eastAsia="Times New Roman" w:hAnsi="Times New Roman" w:cs="Times New Roman"/>
            <w:sz w:val="28"/>
            <w:szCs w:val="28"/>
            <w:u w:val="single"/>
            <w:lang w:eastAsia="ru-RU"/>
          </w:rPr>
          <w:t>глаукома</w:t>
        </w:r>
      </w:hyperlink>
      <w:r w:rsidRPr="00A313E5">
        <w:rPr>
          <w:rFonts w:ascii="Times New Roman" w:eastAsia="Times New Roman" w:hAnsi="Times New Roman" w:cs="Times New Roman"/>
          <w:sz w:val="28"/>
          <w:szCs w:val="28"/>
          <w:lang w:eastAsia="ru-RU"/>
        </w:rPr>
        <w:t>, страбиз</w:t>
      </w:r>
      <w:proofErr w:type="gramStart"/>
      <w:r w:rsidRPr="00A313E5">
        <w:rPr>
          <w:rFonts w:ascii="Times New Roman" w:eastAsia="Times New Roman" w:hAnsi="Times New Roman" w:cs="Times New Roman"/>
          <w:sz w:val="28"/>
          <w:szCs w:val="28"/>
          <w:lang w:eastAsia="ru-RU"/>
        </w:rPr>
        <w:t>м-</w:t>
      </w:r>
      <w:proofErr w:type="gramEnd"/>
      <w:r w:rsidRPr="00A313E5">
        <w:rPr>
          <w:rFonts w:ascii="Times New Roman" w:hAnsi="Times New Roman" w:cs="Times New Roman"/>
          <w:sz w:val="28"/>
          <w:szCs w:val="28"/>
        </w:rPr>
        <w:fldChar w:fldCharType="begin"/>
      </w:r>
      <w:r w:rsidRPr="00A313E5">
        <w:rPr>
          <w:rFonts w:ascii="Times New Roman" w:hAnsi="Times New Roman" w:cs="Times New Roman"/>
          <w:sz w:val="28"/>
          <w:szCs w:val="28"/>
        </w:rPr>
        <w:instrText>HYPERLINK "http://www.polismed.ru/strabism-kw/"</w:instrText>
      </w:r>
      <w:r w:rsidRPr="00A313E5">
        <w:rPr>
          <w:rFonts w:ascii="Times New Roman" w:hAnsi="Times New Roman" w:cs="Times New Roman"/>
          <w:sz w:val="28"/>
          <w:szCs w:val="28"/>
        </w:rPr>
        <w:fldChar w:fldCharType="separate"/>
      </w:r>
      <w:r w:rsidRPr="00A313E5">
        <w:rPr>
          <w:rFonts w:ascii="Times New Roman" w:eastAsia="Times New Roman" w:hAnsi="Times New Roman" w:cs="Times New Roman"/>
          <w:sz w:val="28"/>
          <w:szCs w:val="28"/>
          <w:u w:val="single"/>
          <w:lang w:eastAsia="ru-RU"/>
        </w:rPr>
        <w:t>косоглазие</w:t>
      </w:r>
      <w:r w:rsidRPr="00A313E5">
        <w:rPr>
          <w:rFonts w:ascii="Times New Roman" w:hAnsi="Times New Roman" w:cs="Times New Roman"/>
          <w:sz w:val="28"/>
          <w:szCs w:val="28"/>
        </w:rPr>
        <w:fldChar w:fldCharType="end"/>
      </w:r>
      <w:r w:rsidRPr="00A313E5">
        <w:rPr>
          <w:rFonts w:ascii="Times New Roman" w:eastAsia="Times New Roman" w:hAnsi="Times New Roman" w:cs="Times New Roman"/>
          <w:sz w:val="28"/>
          <w:szCs w:val="28"/>
          <w:lang w:eastAsia="ru-RU"/>
        </w:rPr>
        <w:t>)</w:t>
      </w:r>
    </w:p>
    <w:p w:rsidR="00A313E5" w:rsidRPr="00A313E5" w:rsidRDefault="00A313E5" w:rsidP="00A313E5">
      <w:pPr>
        <w:numPr>
          <w:ilvl w:val="0"/>
          <w:numId w:val="44"/>
        </w:numPr>
        <w:shd w:val="clear" w:color="auto" w:fill="FFFFFF"/>
        <w:spacing w:after="0" w:line="240" w:lineRule="auto"/>
        <w:jc w:val="both"/>
        <w:rPr>
          <w:rFonts w:ascii="Times New Roman" w:eastAsia="Times New Roman" w:hAnsi="Times New Roman" w:cs="Times New Roman"/>
          <w:sz w:val="28"/>
          <w:szCs w:val="28"/>
          <w:lang w:eastAsia="ru-RU"/>
        </w:rPr>
      </w:pPr>
      <w:r w:rsidRPr="00A313E5">
        <w:rPr>
          <w:rFonts w:ascii="Times New Roman" w:eastAsia="Times New Roman" w:hAnsi="Times New Roman" w:cs="Times New Roman"/>
          <w:sz w:val="28"/>
          <w:szCs w:val="28"/>
          <w:lang w:eastAsia="ru-RU"/>
        </w:rPr>
        <w:t>нарушение слуха</w:t>
      </w:r>
    </w:p>
    <w:p w:rsidR="00A313E5" w:rsidRPr="00A313E5" w:rsidRDefault="00A313E5" w:rsidP="00A313E5">
      <w:pPr>
        <w:numPr>
          <w:ilvl w:val="0"/>
          <w:numId w:val="44"/>
        </w:numPr>
        <w:shd w:val="clear" w:color="auto" w:fill="FFFFFF"/>
        <w:spacing w:after="0" w:line="240" w:lineRule="auto"/>
        <w:jc w:val="both"/>
        <w:rPr>
          <w:rFonts w:ascii="Times New Roman" w:eastAsia="Times New Roman" w:hAnsi="Times New Roman" w:cs="Times New Roman"/>
          <w:sz w:val="28"/>
          <w:szCs w:val="28"/>
          <w:lang w:eastAsia="ru-RU"/>
        </w:rPr>
      </w:pPr>
      <w:r w:rsidRPr="00A313E5">
        <w:rPr>
          <w:rFonts w:ascii="Times New Roman" w:eastAsia="Times New Roman" w:hAnsi="Times New Roman" w:cs="Times New Roman"/>
          <w:sz w:val="28"/>
          <w:szCs w:val="28"/>
          <w:lang w:eastAsia="ru-RU"/>
        </w:rPr>
        <w:t>заболевания щитовидной железы (врожденный </w:t>
      </w:r>
      <w:hyperlink r:id="rId8" w:history="1">
        <w:r w:rsidRPr="00A313E5">
          <w:rPr>
            <w:rFonts w:ascii="Times New Roman" w:eastAsia="Times New Roman" w:hAnsi="Times New Roman" w:cs="Times New Roman"/>
            <w:sz w:val="28"/>
            <w:szCs w:val="28"/>
            <w:u w:val="single"/>
            <w:lang w:eastAsia="ru-RU"/>
          </w:rPr>
          <w:t>гипотиреоз</w:t>
        </w:r>
      </w:hyperlink>
      <w:r w:rsidRPr="00A313E5">
        <w:rPr>
          <w:rFonts w:ascii="Times New Roman" w:eastAsia="Times New Roman" w:hAnsi="Times New Roman" w:cs="Times New Roman"/>
          <w:sz w:val="28"/>
          <w:szCs w:val="28"/>
          <w:lang w:eastAsia="ru-RU"/>
        </w:rPr>
        <w:t>)</w:t>
      </w:r>
    </w:p>
    <w:p w:rsidR="00A313E5" w:rsidRPr="00A313E5" w:rsidRDefault="00A313E5" w:rsidP="00A313E5">
      <w:pPr>
        <w:numPr>
          <w:ilvl w:val="0"/>
          <w:numId w:val="4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13E5">
        <w:rPr>
          <w:rFonts w:ascii="Times New Roman" w:eastAsia="Times New Roman" w:hAnsi="Times New Roman" w:cs="Times New Roman"/>
          <w:sz w:val="28"/>
          <w:szCs w:val="28"/>
          <w:lang w:eastAsia="ru-RU"/>
        </w:rPr>
        <w:t>патология желудочно-кишечного тракта (стеноз кишечника</w:t>
      </w:r>
      <w:r w:rsidRPr="00A313E5">
        <w:rPr>
          <w:rFonts w:ascii="Times New Roman" w:eastAsia="Times New Roman" w:hAnsi="Times New Roman" w:cs="Times New Roman"/>
          <w:color w:val="000000"/>
          <w:sz w:val="28"/>
          <w:szCs w:val="28"/>
          <w:lang w:eastAsia="ru-RU"/>
        </w:rPr>
        <w:t>, мегаколон, атрезия прямой кишки и ануса)</w:t>
      </w:r>
    </w:p>
    <w:p w:rsidR="00A313E5" w:rsidRPr="00A313E5" w:rsidRDefault="00A313E5" w:rsidP="00A313E5">
      <w:pPr>
        <w:numPr>
          <w:ilvl w:val="0"/>
          <w:numId w:val="4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13E5">
        <w:rPr>
          <w:rFonts w:ascii="Times New Roman" w:eastAsia="Times New Roman" w:hAnsi="Times New Roman" w:cs="Times New Roman"/>
          <w:color w:val="000000"/>
          <w:sz w:val="28"/>
          <w:szCs w:val="28"/>
          <w:lang w:eastAsia="ru-RU"/>
        </w:rPr>
        <w:t xml:space="preserve">аномалии опорно-двигательного аппарата (дисплазия тазобедренных суставов, одностороннее или двустороннее отсутствие одного ребра, </w:t>
      </w:r>
      <w:proofErr w:type="spellStart"/>
      <w:r w:rsidRPr="00A313E5">
        <w:rPr>
          <w:rFonts w:ascii="Times New Roman" w:eastAsia="Times New Roman" w:hAnsi="Times New Roman" w:cs="Times New Roman"/>
          <w:color w:val="000000"/>
          <w:sz w:val="28"/>
          <w:szCs w:val="28"/>
          <w:lang w:eastAsia="ru-RU"/>
        </w:rPr>
        <w:t>клинодактилия</w:t>
      </w:r>
      <w:proofErr w:type="spellEnd"/>
      <w:r w:rsidRPr="00A313E5">
        <w:rPr>
          <w:rFonts w:ascii="Times New Roman" w:eastAsia="Times New Roman" w:hAnsi="Times New Roman" w:cs="Times New Roman"/>
          <w:color w:val="000000"/>
          <w:sz w:val="28"/>
          <w:szCs w:val="28"/>
          <w:lang w:eastAsia="ru-RU"/>
        </w:rPr>
        <w:t xml:space="preserve"> (искривление пальцев), низкий рост, деформация грудной клетки)</w:t>
      </w:r>
    </w:p>
    <w:p w:rsidR="00A313E5" w:rsidRPr="00A313E5" w:rsidRDefault="00A313E5" w:rsidP="00A313E5">
      <w:pPr>
        <w:numPr>
          <w:ilvl w:val="0"/>
          <w:numId w:val="44"/>
        </w:numPr>
        <w:shd w:val="clear" w:color="auto" w:fill="FFFFFF"/>
        <w:spacing w:after="0" w:line="240" w:lineRule="auto"/>
        <w:rPr>
          <w:rFonts w:ascii="Times New Roman" w:eastAsia="Times New Roman" w:hAnsi="Times New Roman" w:cs="Times New Roman"/>
          <w:color w:val="000000"/>
          <w:sz w:val="28"/>
          <w:szCs w:val="28"/>
          <w:lang w:eastAsia="ru-RU"/>
        </w:rPr>
      </w:pPr>
      <w:r w:rsidRPr="00A313E5">
        <w:rPr>
          <w:rFonts w:ascii="Times New Roman" w:eastAsia="Times New Roman" w:hAnsi="Times New Roman" w:cs="Times New Roman"/>
          <w:color w:val="000000"/>
          <w:sz w:val="28"/>
          <w:szCs w:val="28"/>
          <w:lang w:eastAsia="ru-RU"/>
        </w:rPr>
        <w:t xml:space="preserve">гипоплазия (недоразвитие) почек, </w:t>
      </w:r>
      <w:proofErr w:type="spellStart"/>
      <w:r w:rsidRPr="00A313E5">
        <w:rPr>
          <w:rFonts w:ascii="Times New Roman" w:eastAsia="Times New Roman" w:hAnsi="Times New Roman" w:cs="Times New Roman"/>
          <w:color w:val="000000"/>
          <w:sz w:val="28"/>
          <w:szCs w:val="28"/>
          <w:lang w:eastAsia="ru-RU"/>
        </w:rPr>
        <w:t>гидроуретер</w:t>
      </w:r>
      <w:proofErr w:type="spellEnd"/>
      <w:r w:rsidRPr="00A313E5">
        <w:rPr>
          <w:rFonts w:ascii="Times New Roman" w:eastAsia="Times New Roman" w:hAnsi="Times New Roman" w:cs="Times New Roman"/>
          <w:color w:val="000000"/>
          <w:sz w:val="28"/>
          <w:szCs w:val="28"/>
          <w:lang w:eastAsia="ru-RU"/>
        </w:rPr>
        <w:t>, гидронефроз</w:t>
      </w:r>
    </w:p>
    <w:p w:rsidR="00A313E5" w:rsidRPr="00A313E5" w:rsidRDefault="00A313E5" w:rsidP="00A313E5">
      <w:pPr>
        <w:pStyle w:val="Default"/>
        <w:jc w:val="center"/>
        <w:rPr>
          <w:b/>
          <w:bCs/>
          <w:i/>
          <w:iCs/>
          <w:color w:val="auto"/>
          <w:sz w:val="28"/>
          <w:szCs w:val="28"/>
        </w:rPr>
      </w:pPr>
    </w:p>
    <w:p w:rsidR="00A313E5" w:rsidRPr="00A313E5" w:rsidRDefault="00A313E5" w:rsidP="00A313E5">
      <w:pPr>
        <w:pStyle w:val="Default"/>
        <w:jc w:val="center"/>
        <w:rPr>
          <w:b/>
          <w:bCs/>
          <w:iCs/>
          <w:color w:val="auto"/>
          <w:sz w:val="28"/>
          <w:szCs w:val="28"/>
        </w:rPr>
      </w:pPr>
      <w:r w:rsidRPr="00A313E5">
        <w:rPr>
          <w:b/>
          <w:bCs/>
          <w:iCs/>
          <w:color w:val="auto"/>
          <w:sz w:val="28"/>
          <w:szCs w:val="28"/>
        </w:rPr>
        <w:t>Психолого-педагогическая характеристика детей с Синдромом Дауна.</w:t>
      </w:r>
    </w:p>
    <w:p w:rsidR="00A313E5" w:rsidRPr="00A313E5" w:rsidRDefault="00A313E5" w:rsidP="00A313E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313E5">
        <w:rPr>
          <w:rFonts w:ascii="Times New Roman" w:eastAsia="Times New Roman" w:hAnsi="Times New Roman" w:cs="Times New Roman"/>
          <w:bCs/>
          <w:color w:val="000000"/>
          <w:sz w:val="28"/>
          <w:szCs w:val="28"/>
          <w:lang w:eastAsia="ru-RU"/>
        </w:rPr>
        <w:t>Структура психического недоразвития детей с синдромом Дауна</w:t>
      </w:r>
      <w:r w:rsidRPr="00A313E5">
        <w:rPr>
          <w:rFonts w:ascii="Times New Roman" w:eastAsia="Times New Roman" w:hAnsi="Times New Roman" w:cs="Times New Roman"/>
          <w:b/>
          <w:bCs/>
          <w:color w:val="000000"/>
          <w:sz w:val="28"/>
          <w:szCs w:val="28"/>
          <w:lang w:eastAsia="ru-RU"/>
        </w:rPr>
        <w:t> </w:t>
      </w:r>
      <w:r w:rsidRPr="00A313E5">
        <w:rPr>
          <w:rFonts w:ascii="Times New Roman" w:eastAsia="Times New Roman" w:hAnsi="Times New Roman" w:cs="Times New Roman"/>
          <w:color w:val="000000"/>
          <w:sz w:val="28"/>
          <w:szCs w:val="28"/>
          <w:lang w:eastAsia="ru-RU"/>
        </w:rPr>
        <w:t>своеобразна:</w:t>
      </w:r>
    </w:p>
    <w:p w:rsidR="00A313E5" w:rsidRPr="00A313E5" w:rsidRDefault="00A313E5" w:rsidP="00A313E5">
      <w:pPr>
        <w:numPr>
          <w:ilvl w:val="0"/>
          <w:numId w:val="4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13E5">
        <w:rPr>
          <w:rFonts w:ascii="Times New Roman" w:eastAsia="Times New Roman" w:hAnsi="Times New Roman" w:cs="Times New Roman"/>
          <w:color w:val="000000"/>
          <w:sz w:val="28"/>
          <w:szCs w:val="28"/>
          <w:lang w:eastAsia="ru-RU"/>
        </w:rPr>
        <w:t>речь появляется поздно и на протяжении всей жизни остаётся недоразвитой, понимание речи недостаточное, словарный запас бедный, часто встречается звукопроизнош</w:t>
      </w:r>
      <w:r w:rsidR="00BC0036">
        <w:rPr>
          <w:rFonts w:ascii="Times New Roman" w:eastAsia="Times New Roman" w:hAnsi="Times New Roman" w:cs="Times New Roman"/>
          <w:color w:val="000000"/>
          <w:sz w:val="28"/>
          <w:szCs w:val="28"/>
          <w:lang w:eastAsia="ru-RU"/>
        </w:rPr>
        <w:t xml:space="preserve">ения в виде дизартрии или </w:t>
      </w:r>
      <w:proofErr w:type="spellStart"/>
      <w:r w:rsidR="00BC0036">
        <w:rPr>
          <w:rFonts w:ascii="Times New Roman" w:eastAsia="Times New Roman" w:hAnsi="Times New Roman" w:cs="Times New Roman"/>
          <w:color w:val="000000"/>
          <w:sz w:val="28"/>
          <w:szCs w:val="28"/>
          <w:lang w:eastAsia="ru-RU"/>
        </w:rPr>
        <w:t>дислан</w:t>
      </w:r>
      <w:r w:rsidRPr="00A313E5">
        <w:rPr>
          <w:rFonts w:ascii="Times New Roman" w:eastAsia="Times New Roman" w:hAnsi="Times New Roman" w:cs="Times New Roman"/>
          <w:color w:val="000000"/>
          <w:sz w:val="28"/>
          <w:szCs w:val="28"/>
          <w:lang w:eastAsia="ru-RU"/>
        </w:rPr>
        <w:t>ии</w:t>
      </w:r>
      <w:proofErr w:type="spellEnd"/>
      <w:r w:rsidR="00BC0036">
        <w:rPr>
          <w:rFonts w:ascii="Times New Roman" w:eastAsia="Times New Roman" w:hAnsi="Times New Roman" w:cs="Times New Roman"/>
          <w:color w:val="000000"/>
          <w:sz w:val="28"/>
          <w:szCs w:val="28"/>
          <w:lang w:eastAsia="ru-RU"/>
        </w:rPr>
        <w:t>.</w:t>
      </w:r>
    </w:p>
    <w:p w:rsidR="00A313E5" w:rsidRPr="00A313E5" w:rsidRDefault="00A313E5" w:rsidP="00A313E5">
      <w:pPr>
        <w:numPr>
          <w:ilvl w:val="0"/>
          <w:numId w:val="4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13E5">
        <w:rPr>
          <w:rFonts w:ascii="Times New Roman" w:eastAsia="Times New Roman" w:hAnsi="Times New Roman" w:cs="Times New Roman"/>
          <w:color w:val="000000"/>
          <w:sz w:val="28"/>
          <w:szCs w:val="28"/>
          <w:lang w:eastAsia="ru-RU"/>
        </w:rPr>
        <w:t>трудности в освоении речи у детей с синдромом Дауна связаны с частыми инфекционными заболеваниями среднего уха, снижением остроты слуха, пониженным мышечным тонусом, маленькой полостью рта, задержкой в интеллектуальном развитии.</w:t>
      </w:r>
    </w:p>
    <w:p w:rsidR="00A313E5" w:rsidRPr="00A313E5" w:rsidRDefault="00A313E5" w:rsidP="00A313E5">
      <w:pPr>
        <w:numPr>
          <w:ilvl w:val="0"/>
          <w:numId w:val="4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13E5">
        <w:rPr>
          <w:rFonts w:ascii="Times New Roman" w:eastAsia="Times New Roman" w:hAnsi="Times New Roman" w:cs="Times New Roman"/>
          <w:color w:val="000000"/>
          <w:sz w:val="28"/>
          <w:szCs w:val="28"/>
          <w:lang w:eastAsia="ru-RU"/>
        </w:rPr>
        <w:t>у детей с синдромом Дауна маленькие и узкие ушные каналы, это отрицательно влияет на слуховое восприятие и умение слушать, то есть слышать последовательные согласованные звуки окружающей среды, концентрировать на них внимание и узнавать их</w:t>
      </w:r>
    </w:p>
    <w:p w:rsidR="00A313E5" w:rsidRPr="00A313E5" w:rsidRDefault="00A313E5" w:rsidP="00A313E5">
      <w:pPr>
        <w:numPr>
          <w:ilvl w:val="0"/>
          <w:numId w:val="4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13E5">
        <w:rPr>
          <w:rFonts w:ascii="Times New Roman" w:eastAsia="Times New Roman" w:hAnsi="Times New Roman" w:cs="Times New Roman"/>
          <w:color w:val="000000"/>
          <w:sz w:val="28"/>
          <w:szCs w:val="28"/>
          <w:lang w:eastAsia="ru-RU"/>
        </w:rPr>
        <w:t>при развитии речи существенное значение имеют тактильные ощущения как внутри ротовой полости, дети нередко испытывают трудности в распознании своих ощущений: плохо представляют себе, где находится язык и куда его следует поместить для того, чтобы произнести тот или иной звук</w:t>
      </w:r>
    </w:p>
    <w:p w:rsidR="00A313E5" w:rsidRPr="00A313E5" w:rsidRDefault="00A313E5" w:rsidP="00A313E5">
      <w:pPr>
        <w:numPr>
          <w:ilvl w:val="0"/>
          <w:numId w:val="45"/>
        </w:numPr>
        <w:shd w:val="clear" w:color="auto" w:fill="FFFFFF"/>
        <w:spacing w:after="0" w:line="240" w:lineRule="auto"/>
        <w:rPr>
          <w:rFonts w:ascii="Times New Roman" w:eastAsia="Times New Roman" w:hAnsi="Times New Roman" w:cs="Times New Roman"/>
          <w:color w:val="000000"/>
          <w:sz w:val="28"/>
          <w:szCs w:val="28"/>
          <w:lang w:eastAsia="ru-RU"/>
        </w:rPr>
      </w:pPr>
      <w:r w:rsidRPr="00A313E5">
        <w:rPr>
          <w:rFonts w:ascii="Times New Roman" w:eastAsia="Times New Roman" w:hAnsi="Times New Roman" w:cs="Times New Roman"/>
          <w:color w:val="000000"/>
          <w:sz w:val="28"/>
          <w:szCs w:val="28"/>
          <w:lang w:eastAsia="ru-RU"/>
        </w:rPr>
        <w:t>дети с синдромом Дауна часто говорят быстро или отдельными последовательностями слов, без пауз между ними, так, что слова набегают друг на друга, кроме того в возрасте 11-13 лет у этих детей возникает заикание</w:t>
      </w:r>
    </w:p>
    <w:p w:rsidR="00A313E5" w:rsidRPr="00A313E5" w:rsidRDefault="00A313E5" w:rsidP="00A313E5">
      <w:pPr>
        <w:numPr>
          <w:ilvl w:val="0"/>
          <w:numId w:val="4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13E5">
        <w:rPr>
          <w:rFonts w:ascii="Times New Roman" w:eastAsia="Times New Roman" w:hAnsi="Times New Roman" w:cs="Times New Roman"/>
          <w:color w:val="000000"/>
          <w:sz w:val="28"/>
          <w:szCs w:val="28"/>
          <w:lang w:eastAsia="ru-RU"/>
        </w:rPr>
        <w:t xml:space="preserve">в формировании способности к  рассуждению и выстраиванию доказательств дети с синдромом Дауна испытывают значительные затруднения. Дети труднее </w:t>
      </w:r>
      <w:r w:rsidRPr="00A313E5">
        <w:rPr>
          <w:rFonts w:ascii="Times New Roman" w:eastAsia="Times New Roman" w:hAnsi="Times New Roman" w:cs="Times New Roman"/>
          <w:color w:val="000000"/>
          <w:sz w:val="28"/>
          <w:szCs w:val="28"/>
          <w:lang w:eastAsia="ru-RU"/>
        </w:rPr>
        <w:lastRenderedPageBreak/>
        <w:t xml:space="preserve">переносят навыки и знания из одной ситуации на другую. Абстрактные понятия, в учебных дисциплинах недоступны для понимания. Также может быть затруднено умение решать возникшие практические проблемы. Ограниченность представлений,  недостаточность </w:t>
      </w:r>
      <w:proofErr w:type="gramStart"/>
      <w:r w:rsidRPr="00A313E5">
        <w:rPr>
          <w:rFonts w:ascii="Times New Roman" w:eastAsia="Times New Roman" w:hAnsi="Times New Roman" w:cs="Times New Roman"/>
          <w:color w:val="000000"/>
          <w:sz w:val="28"/>
          <w:szCs w:val="28"/>
          <w:lang w:eastAsia="ru-RU"/>
        </w:rPr>
        <w:t>умозаключений, лежащих в основе мыслительной деятельности делают</w:t>
      </w:r>
      <w:proofErr w:type="gramEnd"/>
      <w:r w:rsidRPr="00A313E5">
        <w:rPr>
          <w:rFonts w:ascii="Times New Roman" w:eastAsia="Times New Roman" w:hAnsi="Times New Roman" w:cs="Times New Roman"/>
          <w:color w:val="000000"/>
          <w:sz w:val="28"/>
          <w:szCs w:val="28"/>
          <w:lang w:eastAsia="ru-RU"/>
        </w:rPr>
        <w:t xml:space="preserve"> для многих детей с синдромом Дауна невозможным обучение отельным  школьным  предметам</w:t>
      </w:r>
    </w:p>
    <w:p w:rsidR="00A313E5" w:rsidRPr="00A313E5" w:rsidRDefault="00A313E5" w:rsidP="00A313E5">
      <w:pPr>
        <w:numPr>
          <w:ilvl w:val="0"/>
          <w:numId w:val="4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13E5">
        <w:rPr>
          <w:rFonts w:ascii="Times New Roman" w:eastAsia="Times New Roman" w:hAnsi="Times New Roman" w:cs="Times New Roman"/>
          <w:color w:val="000000"/>
          <w:sz w:val="28"/>
          <w:szCs w:val="28"/>
          <w:lang w:eastAsia="ru-RU"/>
        </w:rPr>
        <w:t>глубокое недоразвитие речи этих детей часто маскирует истинное состояние их мышления, создает впечатление более низких познавательных способностей. Однако при выполнении невербальных заданий (классификация предметов, счетные операции и пр.) некоторые дети с синдромом Дауна могут показывать те же результаты, что и другие воспитанники</w:t>
      </w:r>
    </w:p>
    <w:p w:rsidR="00A313E5" w:rsidRPr="00A313E5" w:rsidRDefault="00A313E5" w:rsidP="00A313E5">
      <w:pPr>
        <w:numPr>
          <w:ilvl w:val="0"/>
          <w:numId w:val="4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13E5">
        <w:rPr>
          <w:rFonts w:ascii="Times New Roman" w:eastAsia="Times New Roman" w:hAnsi="Times New Roman" w:cs="Times New Roman"/>
          <w:color w:val="000000"/>
          <w:sz w:val="28"/>
          <w:szCs w:val="28"/>
          <w:lang w:eastAsia="ru-RU"/>
        </w:rPr>
        <w:t>особенности зрительного восприятия: дети с синдромом Дауна фиксируют своё внимание на единичных особенностях зрительного образа, предпочитают простые стимулы и избегают сложных изобразительных конфигураций. Такое предпочтение сохраняется на протяжении всей жизни, дети не видят детали, не умеют их искать и находить. Не могут внимательно рассмотреть часть мира, отвлекаются на более яркие образы. Однако</w:t>
      </w:r>
      <w:proofErr w:type="gramStart"/>
      <w:r w:rsidRPr="00A313E5">
        <w:rPr>
          <w:rFonts w:ascii="Times New Roman" w:eastAsia="Times New Roman" w:hAnsi="Times New Roman" w:cs="Times New Roman"/>
          <w:color w:val="000000"/>
          <w:sz w:val="28"/>
          <w:szCs w:val="28"/>
          <w:lang w:eastAsia="ru-RU"/>
        </w:rPr>
        <w:t>,</w:t>
      </w:r>
      <w:proofErr w:type="gramEnd"/>
      <w:r w:rsidRPr="00A313E5">
        <w:rPr>
          <w:rFonts w:ascii="Times New Roman" w:eastAsia="Times New Roman" w:hAnsi="Times New Roman" w:cs="Times New Roman"/>
          <w:color w:val="000000"/>
          <w:sz w:val="28"/>
          <w:szCs w:val="28"/>
          <w:lang w:eastAsia="ru-RU"/>
        </w:rPr>
        <w:t xml:space="preserve"> в результате многочисленных экспериментов было выяснено, что лучше оперируют материалами, воспринимаемыми зрительно, чем на слух</w:t>
      </w:r>
    </w:p>
    <w:p w:rsidR="00A313E5" w:rsidRPr="00A313E5" w:rsidRDefault="00A313E5" w:rsidP="00A313E5">
      <w:pPr>
        <w:numPr>
          <w:ilvl w:val="0"/>
          <w:numId w:val="4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13E5">
        <w:rPr>
          <w:rFonts w:ascii="Times New Roman" w:eastAsia="Times New Roman" w:hAnsi="Times New Roman" w:cs="Times New Roman"/>
          <w:color w:val="000000"/>
          <w:sz w:val="28"/>
          <w:szCs w:val="28"/>
          <w:lang w:eastAsia="ru-RU"/>
        </w:rPr>
        <w:t>дети с синдромом Дауна не умеют и не могут интегрировать свои ощущения - одновременно концентрировать внимание, слушать, смотреть и реагировать и, следовательно, не имеют возможности в отдельно взятый момент времени обработать сигналы более чем от одного раздражителя</w:t>
      </w:r>
    </w:p>
    <w:p w:rsidR="00A313E5" w:rsidRPr="00A313E5" w:rsidRDefault="00A313E5" w:rsidP="00A313E5">
      <w:pPr>
        <w:numPr>
          <w:ilvl w:val="0"/>
          <w:numId w:val="4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13E5">
        <w:rPr>
          <w:rFonts w:ascii="Times New Roman" w:eastAsia="Times New Roman" w:hAnsi="Times New Roman" w:cs="Times New Roman"/>
          <w:color w:val="000000"/>
          <w:sz w:val="28"/>
          <w:szCs w:val="28"/>
          <w:lang w:eastAsia="ru-RU"/>
        </w:rPr>
        <w:t>но, несмотря на тяжесть интеллектуального дефекта, эмоциональная сфера остаётся практически сохранённой. «</w:t>
      </w:r>
      <w:proofErr w:type="spellStart"/>
      <w:r w:rsidRPr="00A313E5">
        <w:rPr>
          <w:rFonts w:ascii="Times New Roman" w:eastAsia="Times New Roman" w:hAnsi="Times New Roman" w:cs="Times New Roman"/>
          <w:color w:val="000000"/>
          <w:sz w:val="28"/>
          <w:szCs w:val="28"/>
          <w:lang w:eastAsia="ru-RU"/>
        </w:rPr>
        <w:t>Даунисты</w:t>
      </w:r>
      <w:proofErr w:type="spellEnd"/>
      <w:r w:rsidRPr="00A313E5">
        <w:rPr>
          <w:rFonts w:ascii="Times New Roman" w:eastAsia="Times New Roman" w:hAnsi="Times New Roman" w:cs="Times New Roman"/>
          <w:color w:val="000000"/>
          <w:sz w:val="28"/>
          <w:szCs w:val="28"/>
          <w:lang w:eastAsia="ru-RU"/>
        </w:rPr>
        <w:t>» могут быть ласковыми, послушными, доброжелательными. Они могут любить, смущаться, обижаться, хотя иногда бывают раздражительными, злобными и упрямыми</w:t>
      </w:r>
    </w:p>
    <w:p w:rsidR="00A313E5" w:rsidRPr="00A313E5" w:rsidRDefault="00A313E5" w:rsidP="00A313E5">
      <w:pPr>
        <w:numPr>
          <w:ilvl w:val="0"/>
          <w:numId w:val="4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13E5">
        <w:rPr>
          <w:rFonts w:ascii="Times New Roman" w:eastAsia="Times New Roman" w:hAnsi="Times New Roman" w:cs="Times New Roman"/>
          <w:color w:val="000000"/>
          <w:sz w:val="28"/>
          <w:szCs w:val="28"/>
          <w:lang w:eastAsia="ru-RU"/>
        </w:rPr>
        <w:t>большинство из них любопытны и обладают хорошей подражательной способностью, что способствует привитию навыков самообслуживания и трудовых процессов.</w:t>
      </w:r>
    </w:p>
    <w:p w:rsidR="00A313E5" w:rsidRPr="00A313E5" w:rsidRDefault="00A313E5" w:rsidP="00A313E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313E5">
        <w:rPr>
          <w:rFonts w:ascii="Times New Roman" w:eastAsia="Times New Roman" w:hAnsi="Times New Roman" w:cs="Times New Roman"/>
          <w:color w:val="000000"/>
          <w:sz w:val="28"/>
          <w:szCs w:val="28"/>
          <w:lang w:eastAsia="ru-RU"/>
        </w:rPr>
        <w:t xml:space="preserve">Уровень навыков и умений, которого могут </w:t>
      </w:r>
      <w:proofErr w:type="gramStart"/>
      <w:r w:rsidRPr="00A313E5">
        <w:rPr>
          <w:rFonts w:ascii="Times New Roman" w:eastAsia="Times New Roman" w:hAnsi="Times New Roman" w:cs="Times New Roman"/>
          <w:color w:val="000000"/>
          <w:sz w:val="28"/>
          <w:szCs w:val="28"/>
          <w:lang w:eastAsia="ru-RU"/>
        </w:rPr>
        <w:t>достичь дети с синдромом Дауна весьма различен</w:t>
      </w:r>
      <w:proofErr w:type="gramEnd"/>
      <w:r w:rsidRPr="00A313E5">
        <w:rPr>
          <w:rFonts w:ascii="Times New Roman" w:eastAsia="Times New Roman" w:hAnsi="Times New Roman" w:cs="Times New Roman"/>
          <w:color w:val="000000"/>
          <w:sz w:val="28"/>
          <w:szCs w:val="28"/>
          <w:lang w:eastAsia="ru-RU"/>
        </w:rPr>
        <w:t>. Это обусловлено генетическими и средовыми факторами.</w:t>
      </w:r>
    </w:p>
    <w:p w:rsidR="00A313E5" w:rsidRPr="00A313E5" w:rsidRDefault="00A313E5" w:rsidP="00A313E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313E5">
        <w:rPr>
          <w:rFonts w:ascii="Times New Roman" w:eastAsia="Times New Roman" w:hAnsi="Times New Roman" w:cs="Times New Roman"/>
          <w:color w:val="000000"/>
          <w:sz w:val="28"/>
          <w:szCs w:val="28"/>
          <w:lang w:eastAsia="ru-RU"/>
        </w:rPr>
        <w:t>Таким образом, глубокие ограничения возможностей, естественно, сопровождаются значительным снижением качества жизни. Тяжёлое заболевание ребёнка отражается также на общении со сверстниками, обучении, трудовой деятельности, способности к самообслуживанию. Ребёнок, к сожалению, исключается из общественной жизни. Всё вышеперечисленное определяет значимость проблемы социальной адаптации и коррекции соответствующих контингентов детей.</w:t>
      </w:r>
    </w:p>
    <w:p w:rsidR="00A313E5" w:rsidRPr="00A313E5" w:rsidRDefault="00A313E5" w:rsidP="00A313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13E5">
        <w:rPr>
          <w:rFonts w:ascii="Times New Roman" w:eastAsia="Times New Roman" w:hAnsi="Times New Roman" w:cs="Times New Roman"/>
          <w:color w:val="000000"/>
          <w:sz w:val="28"/>
          <w:szCs w:val="28"/>
          <w:lang w:eastAsia="ru-RU"/>
        </w:rPr>
        <w:t>В медицинской литературе синдром Дауна рассматривается как дифференцированная форма олигофрении и, следовательно, также подразделяется на степени умственной отсталости.</w:t>
      </w:r>
    </w:p>
    <w:p w:rsidR="00A313E5" w:rsidRPr="00A313E5" w:rsidRDefault="00A313E5" w:rsidP="00A313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13E5">
        <w:rPr>
          <w:rFonts w:ascii="Times New Roman" w:eastAsia="Times New Roman" w:hAnsi="Times New Roman" w:cs="Times New Roman"/>
          <w:color w:val="000000"/>
          <w:sz w:val="28"/>
          <w:szCs w:val="28"/>
          <w:lang w:eastAsia="ru-RU"/>
        </w:rPr>
        <w:t>1. Глубокая степень умственной отсталости.</w:t>
      </w:r>
    </w:p>
    <w:p w:rsidR="00A313E5" w:rsidRPr="00A313E5" w:rsidRDefault="00A313E5" w:rsidP="00A313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13E5">
        <w:rPr>
          <w:rFonts w:ascii="Times New Roman" w:eastAsia="Times New Roman" w:hAnsi="Times New Roman" w:cs="Times New Roman"/>
          <w:color w:val="000000"/>
          <w:sz w:val="28"/>
          <w:szCs w:val="28"/>
          <w:lang w:eastAsia="ru-RU"/>
        </w:rPr>
        <w:t>2. Тяжёлая степень умственной отсталости.</w:t>
      </w:r>
    </w:p>
    <w:p w:rsidR="00A313E5" w:rsidRPr="00A313E5" w:rsidRDefault="00A313E5" w:rsidP="00A313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13E5">
        <w:rPr>
          <w:rFonts w:ascii="Times New Roman" w:eastAsia="Times New Roman" w:hAnsi="Times New Roman" w:cs="Times New Roman"/>
          <w:color w:val="000000"/>
          <w:sz w:val="28"/>
          <w:szCs w:val="28"/>
          <w:lang w:eastAsia="ru-RU"/>
        </w:rPr>
        <w:t>3. Средняя или умеренная степень умственной отсталости.</w:t>
      </w:r>
    </w:p>
    <w:p w:rsidR="00A313E5" w:rsidRPr="00A313E5" w:rsidRDefault="00A313E5" w:rsidP="00A313E5">
      <w:pPr>
        <w:autoSpaceDE w:val="0"/>
        <w:autoSpaceDN w:val="0"/>
        <w:adjustRightInd w:val="0"/>
        <w:spacing w:after="0"/>
        <w:jc w:val="both"/>
        <w:rPr>
          <w:rFonts w:ascii="Times New Roman" w:hAnsi="Times New Roman" w:cs="Times New Roman"/>
          <w:color w:val="00B050"/>
          <w:sz w:val="28"/>
          <w:szCs w:val="28"/>
        </w:rPr>
      </w:pPr>
      <w:r w:rsidRPr="00A313E5">
        <w:rPr>
          <w:rFonts w:ascii="Times New Roman" w:eastAsia="Times New Roman" w:hAnsi="Times New Roman" w:cs="Times New Roman"/>
          <w:color w:val="000000"/>
          <w:sz w:val="28"/>
          <w:szCs w:val="28"/>
          <w:lang w:eastAsia="ru-RU"/>
        </w:rPr>
        <w:t>4. Слабая или лёгкая степень умственной отсталости</w:t>
      </w:r>
      <w:r>
        <w:rPr>
          <w:rFonts w:ascii="Times New Roman" w:eastAsia="Times New Roman" w:hAnsi="Times New Roman" w:cs="Times New Roman"/>
          <w:color w:val="000000"/>
          <w:sz w:val="28"/>
          <w:szCs w:val="28"/>
          <w:lang w:eastAsia="ru-RU"/>
        </w:rPr>
        <w:t>.</w:t>
      </w:r>
    </w:p>
    <w:p w:rsidR="00A313E5" w:rsidRPr="00A313E5" w:rsidRDefault="00A313E5" w:rsidP="00A313E5">
      <w:pPr>
        <w:autoSpaceDE w:val="0"/>
        <w:autoSpaceDN w:val="0"/>
        <w:adjustRightInd w:val="0"/>
        <w:spacing w:after="0"/>
        <w:jc w:val="both"/>
        <w:rPr>
          <w:rFonts w:ascii="Times New Roman" w:hAnsi="Times New Roman" w:cs="Times New Roman"/>
          <w:color w:val="00B050"/>
          <w:sz w:val="28"/>
          <w:szCs w:val="28"/>
        </w:rPr>
      </w:pPr>
    </w:p>
    <w:p w:rsidR="00A313E5" w:rsidRPr="002076B5" w:rsidRDefault="00A313E5" w:rsidP="002076B5">
      <w:pPr>
        <w:autoSpaceDE w:val="0"/>
        <w:autoSpaceDN w:val="0"/>
        <w:adjustRightInd w:val="0"/>
        <w:spacing w:after="0"/>
        <w:jc w:val="both"/>
        <w:rPr>
          <w:rFonts w:ascii="Times New Roman" w:hAnsi="Times New Roman"/>
          <w:sz w:val="28"/>
          <w:szCs w:val="24"/>
        </w:rPr>
      </w:pPr>
    </w:p>
    <w:p w:rsidR="002076B5" w:rsidRPr="00791E3D" w:rsidRDefault="002076B5" w:rsidP="00791E3D">
      <w:pPr>
        <w:pStyle w:val="31"/>
        <w:shd w:val="clear" w:color="auto" w:fill="auto"/>
        <w:spacing w:before="0" w:line="370" w:lineRule="exact"/>
        <w:ind w:right="20" w:firstLine="700"/>
        <w:jc w:val="both"/>
        <w:rPr>
          <w:sz w:val="28"/>
          <w:szCs w:val="28"/>
        </w:rPr>
      </w:pPr>
    </w:p>
    <w:p w:rsidR="00791E3D" w:rsidRPr="00C52E81" w:rsidRDefault="00791E3D" w:rsidP="00C52E81">
      <w:pPr>
        <w:pStyle w:val="31"/>
        <w:shd w:val="clear" w:color="auto" w:fill="auto"/>
        <w:spacing w:before="0" w:line="370" w:lineRule="exact"/>
        <w:ind w:right="20" w:firstLine="700"/>
        <w:jc w:val="both"/>
        <w:rPr>
          <w:sz w:val="28"/>
          <w:szCs w:val="28"/>
        </w:rPr>
      </w:pPr>
    </w:p>
    <w:p w:rsidR="00ED617C" w:rsidRPr="00791E3D" w:rsidRDefault="00791E3D" w:rsidP="00791E3D">
      <w:pPr>
        <w:pStyle w:val="HTML"/>
        <w:tabs>
          <w:tab w:val="clear" w:pos="916"/>
          <w:tab w:val="left" w:pos="720"/>
        </w:tabs>
        <w:rPr>
          <w:rFonts w:ascii="Times New Roman" w:hAnsi="Times New Roman" w:cs="Times New Roman"/>
          <w:b/>
          <w:sz w:val="28"/>
          <w:szCs w:val="28"/>
        </w:rPr>
      </w:pPr>
      <w:r>
        <w:rPr>
          <w:rFonts w:ascii="Times New Roman" w:eastAsiaTheme="minorHAnsi" w:hAnsi="Times New Roman" w:cs="Times New Roman"/>
          <w:bCs/>
          <w:color w:val="000000"/>
          <w:sz w:val="28"/>
          <w:szCs w:val="28"/>
          <w:lang w:eastAsia="en-US"/>
        </w:rPr>
        <w:t xml:space="preserve"> </w:t>
      </w:r>
      <w:r w:rsidR="002C57C2" w:rsidRPr="002C57C2">
        <w:rPr>
          <w:rFonts w:ascii="Times New Roman" w:eastAsiaTheme="minorHAnsi" w:hAnsi="Times New Roman" w:cs="Times New Roman"/>
          <w:b/>
          <w:bCs/>
          <w:color w:val="000000"/>
          <w:sz w:val="28"/>
          <w:szCs w:val="28"/>
          <w:lang w:eastAsia="en-US"/>
        </w:rPr>
        <w:t>4.</w:t>
      </w:r>
      <w:r w:rsidRPr="00791E3D">
        <w:rPr>
          <w:rFonts w:ascii="Times New Roman" w:hAnsi="Times New Roman" w:cs="Times New Roman"/>
          <w:b/>
          <w:sz w:val="28"/>
          <w:szCs w:val="28"/>
        </w:rPr>
        <w:t>Организация коррекционно-развивающей деятельности с детьми</w:t>
      </w:r>
    </w:p>
    <w:p w:rsidR="002C57C2" w:rsidRPr="002C57C2" w:rsidRDefault="002C57C2" w:rsidP="002C57C2">
      <w:pPr>
        <w:pStyle w:val="31"/>
        <w:shd w:val="clear" w:color="auto" w:fill="auto"/>
        <w:tabs>
          <w:tab w:val="left" w:pos="1546"/>
        </w:tabs>
        <w:spacing w:before="0" w:line="480" w:lineRule="exact"/>
        <w:ind w:firstLine="0"/>
        <w:jc w:val="both"/>
        <w:rPr>
          <w:b/>
          <w:sz w:val="28"/>
          <w:szCs w:val="28"/>
        </w:rPr>
      </w:pPr>
      <w:r>
        <w:rPr>
          <w:b/>
          <w:sz w:val="28"/>
          <w:szCs w:val="28"/>
        </w:rPr>
        <w:t>4.</w:t>
      </w:r>
      <w:r w:rsidRPr="002C57C2">
        <w:rPr>
          <w:b/>
          <w:sz w:val="28"/>
          <w:szCs w:val="28"/>
        </w:rPr>
        <w:t>1Содержание коррекционно-развивающей деятельности с детьми</w:t>
      </w:r>
    </w:p>
    <w:p w:rsidR="00791E3D" w:rsidRPr="002C57C2" w:rsidRDefault="00791E3D" w:rsidP="006012EA">
      <w:pPr>
        <w:pStyle w:val="HTML"/>
        <w:tabs>
          <w:tab w:val="clear" w:pos="916"/>
          <w:tab w:val="left" w:pos="720"/>
        </w:tabs>
        <w:ind w:left="360"/>
        <w:jc w:val="center"/>
        <w:rPr>
          <w:rFonts w:ascii="Times New Roman" w:hAnsi="Times New Roman" w:cs="Times New Roman"/>
          <w:b/>
          <w:sz w:val="28"/>
          <w:szCs w:val="28"/>
        </w:rPr>
      </w:pPr>
    </w:p>
    <w:p w:rsidR="00ED617C" w:rsidRPr="00F32903" w:rsidRDefault="00ED617C" w:rsidP="006012EA">
      <w:pPr>
        <w:pStyle w:val="HTML"/>
        <w:tabs>
          <w:tab w:val="clear" w:pos="916"/>
          <w:tab w:val="left" w:pos="720"/>
        </w:tabs>
        <w:ind w:left="360"/>
        <w:jc w:val="center"/>
        <w:rPr>
          <w:rFonts w:ascii="Times New Roman" w:hAnsi="Times New Roman" w:cs="Times New Roman"/>
          <w:b/>
          <w:sz w:val="28"/>
          <w:szCs w:val="28"/>
        </w:rPr>
      </w:pPr>
      <w:r w:rsidRPr="00F32903">
        <w:rPr>
          <w:rFonts w:ascii="Times New Roman" w:hAnsi="Times New Roman" w:cs="Times New Roman"/>
          <w:b/>
          <w:sz w:val="28"/>
          <w:szCs w:val="28"/>
        </w:rPr>
        <w:t>График организации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7164"/>
      </w:tblGrid>
      <w:tr w:rsidR="00ED617C" w:rsidRPr="00B376BE" w:rsidTr="00C919C2">
        <w:tc>
          <w:tcPr>
            <w:tcW w:w="2973" w:type="dxa"/>
          </w:tcPr>
          <w:p w:rsidR="00ED617C" w:rsidRPr="00B376BE" w:rsidRDefault="00ED617C" w:rsidP="006012EA">
            <w:pPr>
              <w:pStyle w:val="HTML"/>
              <w:tabs>
                <w:tab w:val="clear" w:pos="916"/>
                <w:tab w:val="left" w:pos="720"/>
              </w:tabs>
              <w:jc w:val="center"/>
              <w:rPr>
                <w:rFonts w:ascii="Times New Roman" w:hAnsi="Times New Roman" w:cs="Times New Roman"/>
                <w:b/>
                <w:sz w:val="24"/>
                <w:szCs w:val="24"/>
              </w:rPr>
            </w:pPr>
            <w:r w:rsidRPr="00B376BE">
              <w:rPr>
                <w:rFonts w:ascii="Times New Roman" w:hAnsi="Times New Roman" w:cs="Times New Roman"/>
                <w:b/>
                <w:sz w:val="24"/>
                <w:szCs w:val="24"/>
              </w:rPr>
              <w:t>Сроки</w:t>
            </w:r>
          </w:p>
        </w:tc>
        <w:tc>
          <w:tcPr>
            <w:tcW w:w="7164" w:type="dxa"/>
          </w:tcPr>
          <w:p w:rsidR="00ED617C" w:rsidRPr="00B376BE" w:rsidRDefault="00ED617C" w:rsidP="006012EA">
            <w:pPr>
              <w:pStyle w:val="HTML"/>
              <w:tabs>
                <w:tab w:val="clear" w:pos="916"/>
                <w:tab w:val="left" w:pos="720"/>
              </w:tabs>
              <w:jc w:val="center"/>
              <w:rPr>
                <w:rFonts w:ascii="Times New Roman" w:hAnsi="Times New Roman" w:cs="Times New Roman"/>
                <w:b/>
                <w:sz w:val="24"/>
                <w:szCs w:val="24"/>
              </w:rPr>
            </w:pPr>
            <w:r w:rsidRPr="00B376BE">
              <w:rPr>
                <w:rFonts w:ascii="Times New Roman" w:hAnsi="Times New Roman" w:cs="Times New Roman"/>
                <w:b/>
                <w:sz w:val="24"/>
                <w:szCs w:val="24"/>
              </w:rPr>
              <w:t>Содержание работы</w:t>
            </w:r>
          </w:p>
        </w:tc>
      </w:tr>
      <w:tr w:rsidR="00ED617C" w:rsidRPr="00B376BE" w:rsidTr="00C919C2">
        <w:tc>
          <w:tcPr>
            <w:tcW w:w="2973" w:type="dxa"/>
          </w:tcPr>
          <w:p w:rsidR="00ED617C" w:rsidRPr="00F803C0" w:rsidRDefault="00ED617C" w:rsidP="006012EA">
            <w:pPr>
              <w:pStyle w:val="HTML"/>
              <w:tabs>
                <w:tab w:val="clear" w:pos="916"/>
                <w:tab w:val="left" w:pos="720"/>
              </w:tabs>
              <w:jc w:val="both"/>
              <w:rPr>
                <w:rFonts w:ascii="Times New Roman" w:hAnsi="Times New Roman" w:cs="Times New Roman"/>
                <w:sz w:val="28"/>
                <w:szCs w:val="28"/>
              </w:rPr>
            </w:pPr>
            <w:r w:rsidRPr="00F803C0">
              <w:rPr>
                <w:rFonts w:ascii="Times New Roman" w:hAnsi="Times New Roman" w:cs="Times New Roman"/>
                <w:sz w:val="36"/>
                <w:szCs w:val="36"/>
              </w:rPr>
              <w:t xml:space="preserve">  </w:t>
            </w:r>
            <w:r w:rsidRPr="00F803C0">
              <w:rPr>
                <w:rFonts w:ascii="Times New Roman" w:hAnsi="Times New Roman" w:cs="Times New Roman"/>
                <w:sz w:val="28"/>
                <w:szCs w:val="28"/>
              </w:rPr>
              <w:t>сентябрь</w:t>
            </w:r>
          </w:p>
        </w:tc>
        <w:tc>
          <w:tcPr>
            <w:tcW w:w="7164" w:type="dxa"/>
          </w:tcPr>
          <w:p w:rsidR="00ED617C" w:rsidRPr="00B376BE" w:rsidRDefault="00ED617C" w:rsidP="006012EA">
            <w:pPr>
              <w:pStyle w:val="HTML"/>
              <w:tabs>
                <w:tab w:val="clear" w:pos="916"/>
                <w:tab w:val="left" w:pos="720"/>
              </w:tabs>
              <w:jc w:val="both"/>
              <w:rPr>
                <w:rFonts w:ascii="Times New Roman" w:hAnsi="Times New Roman" w:cs="Times New Roman"/>
                <w:sz w:val="24"/>
                <w:szCs w:val="24"/>
              </w:rPr>
            </w:pPr>
            <w:r w:rsidRPr="00B376BE">
              <w:rPr>
                <w:rFonts w:ascii="Times New Roman" w:hAnsi="Times New Roman" w:cs="Times New Roman"/>
                <w:sz w:val="24"/>
                <w:szCs w:val="24"/>
              </w:rPr>
              <w:t>Диагностика психического развития детей. Заполнение дефектологических карт,</w:t>
            </w:r>
            <w:r w:rsidR="00C52E81">
              <w:rPr>
                <w:rFonts w:ascii="Times New Roman" w:hAnsi="Times New Roman" w:cs="Times New Roman"/>
                <w:sz w:val="24"/>
                <w:szCs w:val="24"/>
              </w:rPr>
              <w:t xml:space="preserve"> </w:t>
            </w:r>
            <w:r w:rsidRPr="00B376BE">
              <w:rPr>
                <w:rFonts w:ascii="Times New Roman" w:hAnsi="Times New Roman" w:cs="Times New Roman"/>
                <w:sz w:val="24"/>
                <w:szCs w:val="24"/>
              </w:rPr>
              <w:t>документ</w:t>
            </w:r>
            <w:r w:rsidR="00C52E81">
              <w:rPr>
                <w:rFonts w:ascii="Times New Roman" w:hAnsi="Times New Roman" w:cs="Times New Roman"/>
                <w:sz w:val="24"/>
                <w:szCs w:val="24"/>
              </w:rPr>
              <w:t>ации дефектолога</w:t>
            </w:r>
          </w:p>
        </w:tc>
      </w:tr>
      <w:tr w:rsidR="00ED617C" w:rsidRPr="00B376BE" w:rsidTr="00C919C2">
        <w:tc>
          <w:tcPr>
            <w:tcW w:w="2973" w:type="dxa"/>
          </w:tcPr>
          <w:p w:rsidR="00ED617C" w:rsidRPr="00F803C0" w:rsidRDefault="00ED617C" w:rsidP="006012EA">
            <w:pPr>
              <w:pStyle w:val="HTML"/>
              <w:tabs>
                <w:tab w:val="clear" w:pos="916"/>
                <w:tab w:val="left" w:pos="720"/>
              </w:tabs>
              <w:jc w:val="both"/>
              <w:rPr>
                <w:rFonts w:ascii="Times New Roman" w:hAnsi="Times New Roman" w:cs="Times New Roman"/>
                <w:sz w:val="24"/>
                <w:szCs w:val="24"/>
              </w:rPr>
            </w:pPr>
            <w:r w:rsidRPr="00F803C0">
              <w:rPr>
                <w:rFonts w:ascii="Times New Roman" w:hAnsi="Times New Roman" w:cs="Times New Roman"/>
                <w:sz w:val="24"/>
                <w:szCs w:val="24"/>
              </w:rPr>
              <w:t>1 октября – 15 мая</w:t>
            </w:r>
          </w:p>
        </w:tc>
        <w:tc>
          <w:tcPr>
            <w:tcW w:w="7164" w:type="dxa"/>
          </w:tcPr>
          <w:p w:rsidR="00ED617C" w:rsidRPr="00B376BE" w:rsidRDefault="00ED617C" w:rsidP="006012EA">
            <w:pPr>
              <w:pStyle w:val="HTML"/>
              <w:tabs>
                <w:tab w:val="clear" w:pos="916"/>
                <w:tab w:val="left" w:pos="720"/>
              </w:tabs>
              <w:jc w:val="both"/>
              <w:rPr>
                <w:rFonts w:ascii="Times New Roman" w:hAnsi="Times New Roman" w:cs="Times New Roman"/>
                <w:sz w:val="24"/>
                <w:szCs w:val="24"/>
              </w:rPr>
            </w:pPr>
            <w:r w:rsidRPr="00B376BE">
              <w:rPr>
                <w:rFonts w:ascii="Times New Roman" w:hAnsi="Times New Roman" w:cs="Times New Roman"/>
                <w:sz w:val="24"/>
                <w:szCs w:val="24"/>
              </w:rPr>
              <w:t>Индивидуально-подгрупповые занятия с детьми</w:t>
            </w:r>
          </w:p>
        </w:tc>
      </w:tr>
      <w:tr w:rsidR="00ED617C" w:rsidRPr="00B376BE" w:rsidTr="00C919C2">
        <w:tc>
          <w:tcPr>
            <w:tcW w:w="2973" w:type="dxa"/>
          </w:tcPr>
          <w:p w:rsidR="00ED617C" w:rsidRPr="00F803C0" w:rsidRDefault="00ED617C" w:rsidP="006012EA">
            <w:pPr>
              <w:pStyle w:val="HTML"/>
              <w:tabs>
                <w:tab w:val="clear" w:pos="916"/>
                <w:tab w:val="left" w:pos="720"/>
              </w:tabs>
              <w:jc w:val="both"/>
              <w:rPr>
                <w:rFonts w:ascii="Times New Roman" w:hAnsi="Times New Roman" w:cs="Times New Roman"/>
                <w:sz w:val="24"/>
                <w:szCs w:val="24"/>
              </w:rPr>
            </w:pPr>
            <w:r w:rsidRPr="00F803C0">
              <w:rPr>
                <w:rFonts w:ascii="Times New Roman" w:hAnsi="Times New Roman" w:cs="Times New Roman"/>
                <w:sz w:val="24"/>
                <w:szCs w:val="24"/>
              </w:rPr>
              <w:t>15 мая – 31 мая</w:t>
            </w:r>
          </w:p>
        </w:tc>
        <w:tc>
          <w:tcPr>
            <w:tcW w:w="7164" w:type="dxa"/>
          </w:tcPr>
          <w:p w:rsidR="00ED617C" w:rsidRPr="00B376BE" w:rsidRDefault="00ED617C" w:rsidP="006012EA">
            <w:pPr>
              <w:pStyle w:val="HTML"/>
              <w:tabs>
                <w:tab w:val="clear" w:pos="916"/>
                <w:tab w:val="left" w:pos="720"/>
              </w:tabs>
              <w:jc w:val="both"/>
              <w:rPr>
                <w:rFonts w:ascii="Times New Roman" w:hAnsi="Times New Roman" w:cs="Times New Roman"/>
                <w:sz w:val="24"/>
                <w:szCs w:val="24"/>
              </w:rPr>
            </w:pPr>
            <w:r w:rsidRPr="00B376BE">
              <w:rPr>
                <w:rFonts w:ascii="Times New Roman" w:hAnsi="Times New Roman" w:cs="Times New Roman"/>
                <w:sz w:val="24"/>
                <w:szCs w:val="24"/>
              </w:rPr>
              <w:t>Итоговая (мониторинговая) диагностика психического развития детей. Заполнение документации.</w:t>
            </w:r>
          </w:p>
        </w:tc>
      </w:tr>
    </w:tbl>
    <w:p w:rsidR="00ED617C" w:rsidRPr="00D9455B" w:rsidRDefault="00ED617C" w:rsidP="006012EA">
      <w:pPr>
        <w:spacing w:line="240" w:lineRule="auto"/>
        <w:rPr>
          <w:color w:val="000000"/>
        </w:rPr>
      </w:pPr>
    </w:p>
    <w:p w:rsidR="00ED617C" w:rsidRPr="00F32903" w:rsidRDefault="00ED617C" w:rsidP="006012EA">
      <w:pPr>
        <w:spacing w:line="240" w:lineRule="auto"/>
        <w:ind w:firstLine="353"/>
        <w:jc w:val="both"/>
        <w:rPr>
          <w:rFonts w:ascii="Times New Roman" w:hAnsi="Times New Roman" w:cs="Times New Roman"/>
          <w:color w:val="000000"/>
          <w:sz w:val="28"/>
          <w:szCs w:val="28"/>
        </w:rPr>
      </w:pPr>
      <w:r w:rsidRPr="00F32903">
        <w:rPr>
          <w:rFonts w:ascii="Times New Roman" w:hAnsi="Times New Roman" w:cs="Times New Roman"/>
          <w:color w:val="000000"/>
          <w:sz w:val="28"/>
          <w:szCs w:val="28"/>
        </w:rPr>
        <w:t xml:space="preserve">Коррекционно-развивающая работа с дошкольниками </w:t>
      </w:r>
      <w:r w:rsidRPr="00F32903">
        <w:rPr>
          <w:rFonts w:ascii="Times New Roman" w:hAnsi="Times New Roman" w:cs="Times New Roman"/>
          <w:color w:val="000000"/>
          <w:spacing w:val="-2"/>
          <w:sz w:val="28"/>
          <w:szCs w:val="28"/>
        </w:rPr>
        <w:t>предполагает четкую организацию пребывания детей в дет</w:t>
      </w:r>
      <w:r w:rsidRPr="00F32903">
        <w:rPr>
          <w:rFonts w:ascii="Times New Roman" w:hAnsi="Times New Roman" w:cs="Times New Roman"/>
          <w:color w:val="000000"/>
          <w:spacing w:val="1"/>
          <w:sz w:val="28"/>
          <w:szCs w:val="28"/>
        </w:rPr>
        <w:t xml:space="preserve">ском саду, правильное распределение нагрузки в течение </w:t>
      </w:r>
      <w:r w:rsidRPr="00F32903">
        <w:rPr>
          <w:rFonts w:ascii="Times New Roman" w:hAnsi="Times New Roman" w:cs="Times New Roman"/>
          <w:color w:val="000000"/>
          <w:spacing w:val="-1"/>
          <w:sz w:val="28"/>
          <w:szCs w:val="28"/>
        </w:rPr>
        <w:t xml:space="preserve">дня, координацию и преемственность в работе дефектолога, логопеда и </w:t>
      </w:r>
      <w:r w:rsidRPr="00F32903">
        <w:rPr>
          <w:rFonts w:ascii="Times New Roman" w:hAnsi="Times New Roman" w:cs="Times New Roman"/>
          <w:color w:val="000000"/>
          <w:sz w:val="28"/>
          <w:szCs w:val="28"/>
        </w:rPr>
        <w:t>воспитателя.</w:t>
      </w:r>
    </w:p>
    <w:p w:rsidR="00E86C7B" w:rsidRPr="00D070F6" w:rsidRDefault="00ED617C" w:rsidP="00C52E81">
      <w:pPr>
        <w:spacing w:line="240" w:lineRule="auto"/>
        <w:ind w:firstLine="353"/>
        <w:jc w:val="both"/>
        <w:rPr>
          <w:rFonts w:ascii="Times New Roman" w:hAnsi="Times New Roman" w:cs="Times New Roman"/>
          <w:sz w:val="28"/>
          <w:szCs w:val="28"/>
        </w:rPr>
      </w:pPr>
      <w:r w:rsidRPr="00F32903">
        <w:rPr>
          <w:rFonts w:ascii="Times New Roman" w:hAnsi="Times New Roman" w:cs="Times New Roman"/>
          <w:sz w:val="28"/>
          <w:szCs w:val="28"/>
        </w:rPr>
        <w:t xml:space="preserve">  </w:t>
      </w:r>
      <w:r w:rsidRPr="00F32903">
        <w:rPr>
          <w:rFonts w:ascii="Times New Roman" w:hAnsi="Times New Roman" w:cs="Times New Roman"/>
          <w:color w:val="000000"/>
          <w:spacing w:val="1"/>
          <w:sz w:val="28"/>
          <w:szCs w:val="28"/>
        </w:rPr>
        <w:t xml:space="preserve">Количество занятий познавательной деятельности, </w:t>
      </w:r>
      <w:r w:rsidRPr="00F32903">
        <w:rPr>
          <w:rFonts w:ascii="Times New Roman" w:hAnsi="Times New Roman" w:cs="Times New Roman"/>
          <w:sz w:val="28"/>
          <w:szCs w:val="28"/>
        </w:rPr>
        <w:t xml:space="preserve"> </w:t>
      </w:r>
      <w:r w:rsidRPr="00F32903">
        <w:rPr>
          <w:rFonts w:ascii="Times New Roman" w:hAnsi="Times New Roman" w:cs="Times New Roman"/>
          <w:color w:val="000000"/>
          <w:spacing w:val="1"/>
          <w:sz w:val="28"/>
          <w:szCs w:val="28"/>
        </w:rPr>
        <w:t>реализующих коррекционно-раз</w:t>
      </w:r>
      <w:r w:rsidRPr="00F32903">
        <w:rPr>
          <w:rFonts w:ascii="Times New Roman" w:hAnsi="Times New Roman" w:cs="Times New Roman"/>
          <w:color w:val="000000"/>
          <w:spacing w:val="-1"/>
          <w:sz w:val="28"/>
          <w:szCs w:val="28"/>
        </w:rPr>
        <w:t xml:space="preserve">вивающие задачи, меняется в зависимости от периода  </w:t>
      </w:r>
      <w:r w:rsidRPr="00F32903">
        <w:rPr>
          <w:rFonts w:ascii="Times New Roman" w:hAnsi="Times New Roman" w:cs="Times New Roman"/>
          <w:sz w:val="28"/>
          <w:szCs w:val="28"/>
        </w:rPr>
        <w:t xml:space="preserve"> и соот</w:t>
      </w:r>
      <w:r w:rsidR="00917C0C">
        <w:rPr>
          <w:rFonts w:ascii="Times New Roman" w:hAnsi="Times New Roman" w:cs="Times New Roman"/>
          <w:sz w:val="28"/>
          <w:szCs w:val="28"/>
        </w:rPr>
        <w:t xml:space="preserve">ветствует  учебному плану.  В  </w:t>
      </w:r>
      <w:r w:rsidRPr="00F32903">
        <w:rPr>
          <w:rFonts w:ascii="Times New Roman" w:hAnsi="Times New Roman" w:cs="Times New Roman"/>
          <w:sz w:val="28"/>
          <w:szCs w:val="28"/>
        </w:rPr>
        <w:t xml:space="preserve">  1 период </w:t>
      </w:r>
      <w:r w:rsidR="00D070F6">
        <w:rPr>
          <w:rFonts w:ascii="Times New Roman" w:hAnsi="Times New Roman" w:cs="Times New Roman"/>
          <w:sz w:val="28"/>
          <w:szCs w:val="28"/>
        </w:rPr>
        <w:t>-</w:t>
      </w:r>
      <w:r w:rsidR="009022BC" w:rsidRPr="00F32903">
        <w:rPr>
          <w:rFonts w:ascii="Times New Roman" w:hAnsi="Times New Roman" w:cs="Times New Roman"/>
          <w:sz w:val="28"/>
          <w:szCs w:val="28"/>
        </w:rPr>
        <w:t xml:space="preserve"> </w:t>
      </w:r>
      <w:r w:rsidR="00F40005" w:rsidRPr="003534F0">
        <w:rPr>
          <w:rFonts w:ascii="Times New Roman" w:hAnsi="Times New Roman" w:cs="Times New Roman"/>
          <w:color w:val="FF0000"/>
          <w:sz w:val="28"/>
          <w:szCs w:val="28"/>
        </w:rPr>
        <w:t>16</w:t>
      </w:r>
      <w:r w:rsidRPr="00F32903">
        <w:rPr>
          <w:rFonts w:ascii="Times New Roman" w:hAnsi="Times New Roman" w:cs="Times New Roman"/>
          <w:sz w:val="28"/>
          <w:szCs w:val="28"/>
        </w:rPr>
        <w:t xml:space="preserve"> заня</w:t>
      </w:r>
      <w:r w:rsidR="00D070F6">
        <w:rPr>
          <w:rFonts w:ascii="Times New Roman" w:hAnsi="Times New Roman" w:cs="Times New Roman"/>
          <w:sz w:val="28"/>
          <w:szCs w:val="28"/>
        </w:rPr>
        <w:t xml:space="preserve">тий, 2 и 3 периоды - </w:t>
      </w:r>
      <w:r w:rsidR="00D070F6" w:rsidRPr="003534F0">
        <w:rPr>
          <w:rFonts w:ascii="Times New Roman" w:hAnsi="Times New Roman" w:cs="Times New Roman"/>
          <w:color w:val="FF0000"/>
          <w:sz w:val="28"/>
          <w:szCs w:val="28"/>
        </w:rPr>
        <w:t>22</w:t>
      </w:r>
      <w:r w:rsidR="00D070F6">
        <w:rPr>
          <w:rFonts w:ascii="Times New Roman" w:hAnsi="Times New Roman" w:cs="Times New Roman"/>
          <w:sz w:val="28"/>
          <w:szCs w:val="28"/>
        </w:rPr>
        <w:t xml:space="preserve"> занятия </w:t>
      </w:r>
      <w:r w:rsidR="00917C0C">
        <w:rPr>
          <w:rFonts w:ascii="Times New Roman" w:hAnsi="Times New Roman" w:cs="Times New Roman"/>
          <w:sz w:val="28"/>
          <w:szCs w:val="28"/>
        </w:rPr>
        <w:t>по 2</w:t>
      </w:r>
      <w:r w:rsidR="009022BC" w:rsidRPr="00F32903">
        <w:rPr>
          <w:rFonts w:ascii="Times New Roman" w:hAnsi="Times New Roman" w:cs="Times New Roman"/>
          <w:sz w:val="28"/>
          <w:szCs w:val="28"/>
        </w:rPr>
        <w:t>0</w:t>
      </w:r>
      <w:r w:rsidRPr="00F32903">
        <w:rPr>
          <w:rFonts w:ascii="Times New Roman" w:hAnsi="Times New Roman" w:cs="Times New Roman"/>
          <w:sz w:val="28"/>
          <w:szCs w:val="28"/>
        </w:rPr>
        <w:t xml:space="preserve"> минут. </w:t>
      </w:r>
    </w:p>
    <w:p w:rsidR="00EE6396" w:rsidRPr="00F32903" w:rsidRDefault="007D4D46" w:rsidP="006012EA">
      <w:pPr>
        <w:spacing w:line="240" w:lineRule="auto"/>
        <w:jc w:val="both"/>
        <w:rPr>
          <w:rFonts w:ascii="Times New Roman" w:hAnsi="Times New Roman" w:cs="Times New Roman"/>
          <w:b/>
          <w:sz w:val="28"/>
          <w:szCs w:val="28"/>
        </w:rPr>
      </w:pPr>
      <w:r w:rsidRPr="00F32903">
        <w:rPr>
          <w:rFonts w:ascii="Times New Roman" w:hAnsi="Times New Roman" w:cs="Times New Roman"/>
          <w:b/>
          <w:sz w:val="28"/>
          <w:szCs w:val="28"/>
        </w:rPr>
        <w:t>Программа включает два раздела:</w:t>
      </w:r>
    </w:p>
    <w:p w:rsidR="007D4D46" w:rsidRDefault="007D4D46" w:rsidP="006012EA">
      <w:pPr>
        <w:pStyle w:val="a5"/>
        <w:numPr>
          <w:ilvl w:val="0"/>
          <w:numId w:val="5"/>
        </w:numPr>
        <w:spacing w:after="0" w:line="240" w:lineRule="auto"/>
        <w:jc w:val="both"/>
        <w:rPr>
          <w:rFonts w:ascii="Times New Roman" w:hAnsi="Times New Roman" w:cs="Times New Roman"/>
          <w:sz w:val="28"/>
          <w:szCs w:val="28"/>
        </w:rPr>
      </w:pPr>
      <w:r w:rsidRPr="00F32903">
        <w:rPr>
          <w:rFonts w:ascii="Times New Roman" w:hAnsi="Times New Roman" w:cs="Times New Roman"/>
          <w:sz w:val="28"/>
          <w:szCs w:val="28"/>
        </w:rPr>
        <w:t>Ознакомление с окружающим, включающе</w:t>
      </w:r>
      <w:r w:rsidR="00F32903" w:rsidRPr="00F32903">
        <w:rPr>
          <w:rFonts w:ascii="Times New Roman" w:hAnsi="Times New Roman" w:cs="Times New Roman"/>
          <w:sz w:val="28"/>
          <w:szCs w:val="28"/>
        </w:rPr>
        <w:t>е с</w:t>
      </w:r>
      <w:r w:rsidRPr="00F32903">
        <w:rPr>
          <w:rFonts w:ascii="Times New Roman" w:hAnsi="Times New Roman" w:cs="Times New Roman"/>
          <w:sz w:val="28"/>
          <w:szCs w:val="28"/>
        </w:rPr>
        <w:t>оциализация.</w:t>
      </w:r>
    </w:p>
    <w:p w:rsidR="00541919" w:rsidRPr="00541919" w:rsidRDefault="00541919" w:rsidP="006012EA">
      <w:pPr>
        <w:numPr>
          <w:ilvl w:val="0"/>
          <w:numId w:val="5"/>
        </w:numPr>
        <w:spacing w:after="0" w:line="240" w:lineRule="auto"/>
        <w:jc w:val="both"/>
        <w:rPr>
          <w:rFonts w:ascii="Times New Roman" w:hAnsi="Times New Roman" w:cs="Times New Roman"/>
          <w:sz w:val="28"/>
          <w:szCs w:val="28"/>
        </w:rPr>
      </w:pPr>
      <w:r w:rsidRPr="00F32903">
        <w:rPr>
          <w:rFonts w:ascii="Times New Roman" w:hAnsi="Times New Roman" w:cs="Times New Roman"/>
          <w:sz w:val="28"/>
          <w:szCs w:val="28"/>
        </w:rPr>
        <w:t>Формирование элементарных математических представлений, включающее сенсорное воспитание.</w:t>
      </w:r>
    </w:p>
    <w:p w:rsidR="00EE6396" w:rsidRDefault="00EE6396" w:rsidP="006012EA">
      <w:pPr>
        <w:spacing w:after="0" w:line="240" w:lineRule="auto"/>
        <w:jc w:val="both"/>
        <w:rPr>
          <w:sz w:val="28"/>
          <w:szCs w:val="28"/>
        </w:rPr>
      </w:pPr>
    </w:p>
    <w:p w:rsidR="001B1DE5" w:rsidRPr="00917C0C" w:rsidRDefault="001B1DE5" w:rsidP="006012EA">
      <w:pPr>
        <w:spacing w:line="240" w:lineRule="auto"/>
        <w:ind w:firstLine="708"/>
        <w:jc w:val="both"/>
        <w:rPr>
          <w:rFonts w:ascii="Times New Roman" w:hAnsi="Times New Roman" w:cs="Times New Roman"/>
          <w:color w:val="FF0000"/>
          <w:sz w:val="28"/>
          <w:szCs w:val="28"/>
        </w:rPr>
      </w:pPr>
      <w:r w:rsidRPr="001B1DE5">
        <w:rPr>
          <w:rFonts w:ascii="Times New Roman" w:hAnsi="Times New Roman" w:cs="Times New Roman"/>
          <w:sz w:val="28"/>
          <w:szCs w:val="28"/>
        </w:rPr>
        <w:t>В процессе обучения используются различные формы организации дефектологических занятий: индивидуал</w:t>
      </w:r>
      <w:r w:rsidR="00C255F9">
        <w:rPr>
          <w:rFonts w:ascii="Times New Roman" w:hAnsi="Times New Roman" w:cs="Times New Roman"/>
          <w:sz w:val="28"/>
          <w:szCs w:val="28"/>
        </w:rPr>
        <w:t>ьные.</w:t>
      </w:r>
    </w:p>
    <w:p w:rsidR="009976DE" w:rsidRDefault="001B1DE5" w:rsidP="006012EA">
      <w:pPr>
        <w:spacing w:line="240" w:lineRule="auto"/>
        <w:ind w:firstLine="528"/>
        <w:jc w:val="both"/>
        <w:rPr>
          <w:rFonts w:ascii="Times New Roman" w:hAnsi="Times New Roman" w:cs="Times New Roman"/>
          <w:sz w:val="28"/>
          <w:szCs w:val="28"/>
        </w:rPr>
      </w:pPr>
      <w:r w:rsidRPr="001B1DE5">
        <w:rPr>
          <w:rFonts w:ascii="Times New Roman" w:hAnsi="Times New Roman" w:cs="Times New Roman"/>
          <w:sz w:val="28"/>
          <w:szCs w:val="28"/>
        </w:rPr>
        <w:t>Деление детей на подгруппы осуществляется с учетом возраста и результатов диагностического обследования. Определение ребенка в ту или иную подгруппу зависит от результатов диагностики, вида занятия и индивидуальных достижений и течение года.</w:t>
      </w:r>
    </w:p>
    <w:p w:rsidR="001B1DE5" w:rsidRPr="001B1DE5" w:rsidRDefault="001B1DE5" w:rsidP="006012EA">
      <w:pPr>
        <w:spacing w:line="240" w:lineRule="auto"/>
        <w:ind w:firstLine="528"/>
        <w:jc w:val="both"/>
        <w:rPr>
          <w:rFonts w:ascii="Times New Roman" w:hAnsi="Times New Roman" w:cs="Times New Roman"/>
          <w:sz w:val="28"/>
          <w:szCs w:val="28"/>
        </w:rPr>
      </w:pPr>
      <w:r w:rsidRPr="001B1DE5">
        <w:rPr>
          <w:rFonts w:ascii="Times New Roman" w:hAnsi="Times New Roman" w:cs="Times New Roman"/>
          <w:sz w:val="28"/>
          <w:szCs w:val="28"/>
        </w:rPr>
        <w:t>Выбор формы проведения занятия с детьми зависит от вида и содержания занятия и возраста детей. При этом следует учитывать, что в одной группе могут быть дети разного возраста, отличающиеся по уровню психического развития, по запасу знаний и умений. Выбор формы организации детей на занятии определяется целями и задачами конкретного занятия.</w:t>
      </w:r>
    </w:p>
    <w:p w:rsidR="001B1DE5" w:rsidRPr="001B1DE5" w:rsidRDefault="001B1DE5" w:rsidP="006012EA">
      <w:pPr>
        <w:spacing w:line="240" w:lineRule="auto"/>
        <w:ind w:firstLine="221"/>
        <w:jc w:val="both"/>
        <w:rPr>
          <w:rFonts w:ascii="Times New Roman" w:hAnsi="Times New Roman" w:cs="Times New Roman"/>
          <w:sz w:val="28"/>
          <w:szCs w:val="28"/>
        </w:rPr>
      </w:pPr>
      <w:r>
        <w:rPr>
          <w:rFonts w:ascii="Times New Roman" w:hAnsi="Times New Roman" w:cs="Times New Roman"/>
          <w:sz w:val="28"/>
          <w:szCs w:val="28"/>
        </w:rPr>
        <w:t xml:space="preserve">    </w:t>
      </w:r>
      <w:r w:rsidRPr="001B1DE5">
        <w:rPr>
          <w:rFonts w:ascii="Times New Roman" w:hAnsi="Times New Roman" w:cs="Times New Roman"/>
          <w:sz w:val="28"/>
          <w:szCs w:val="28"/>
        </w:rPr>
        <w:t>Выявление степени усвоения коррекционно-развивающей программы осуществляется посредством  проведения диагностики:  первичной и  повторной, обработки и анализа  полученных результатов.</w:t>
      </w:r>
    </w:p>
    <w:p w:rsidR="001B1DE5" w:rsidRPr="001B1DE5" w:rsidRDefault="001B1DE5" w:rsidP="006012EA">
      <w:pPr>
        <w:spacing w:line="240" w:lineRule="auto"/>
        <w:ind w:firstLine="221"/>
        <w:jc w:val="both"/>
        <w:rPr>
          <w:rFonts w:ascii="Times New Roman" w:hAnsi="Times New Roman" w:cs="Times New Roman"/>
          <w:sz w:val="28"/>
          <w:szCs w:val="28"/>
        </w:rPr>
      </w:pPr>
      <w:r>
        <w:rPr>
          <w:rStyle w:val="apple-style-span"/>
          <w:rFonts w:ascii="Times New Roman" w:hAnsi="Times New Roman" w:cs="Times New Roman"/>
          <w:color w:val="000000"/>
          <w:sz w:val="28"/>
          <w:szCs w:val="28"/>
        </w:rPr>
        <w:t xml:space="preserve">    </w:t>
      </w:r>
      <w:r w:rsidRPr="001B1DE5">
        <w:rPr>
          <w:rStyle w:val="apple-style-span"/>
          <w:rFonts w:ascii="Times New Roman" w:hAnsi="Times New Roman" w:cs="Times New Roman"/>
          <w:color w:val="000000"/>
          <w:sz w:val="28"/>
          <w:szCs w:val="28"/>
        </w:rPr>
        <w:t>Программа имеет концентрическое построение, т.е. основные темы повторяются каждый год обучения, но на более высоком уровне.</w:t>
      </w:r>
    </w:p>
    <w:p w:rsidR="001B1DE5" w:rsidRPr="001B1DE5" w:rsidRDefault="001B1DE5" w:rsidP="006012EA">
      <w:pPr>
        <w:spacing w:line="240" w:lineRule="auto"/>
        <w:ind w:firstLine="221"/>
        <w:jc w:val="both"/>
      </w:pPr>
      <w:r>
        <w:rPr>
          <w:b/>
        </w:rPr>
        <w:t xml:space="preserve">      </w:t>
      </w:r>
      <w:r w:rsidRPr="001B1DE5">
        <w:rPr>
          <w:rFonts w:ascii="Times New Roman" w:hAnsi="Times New Roman" w:cs="Times New Roman"/>
          <w:sz w:val="28"/>
          <w:szCs w:val="28"/>
        </w:rPr>
        <w:t xml:space="preserve">В приложении к Программе содержатся образцы диагностических карт детей с ЗПР,   </w:t>
      </w:r>
      <w:r w:rsidR="00541919">
        <w:rPr>
          <w:rFonts w:ascii="Times New Roman" w:hAnsi="Times New Roman" w:cs="Times New Roman"/>
          <w:sz w:val="28"/>
          <w:szCs w:val="28"/>
        </w:rPr>
        <w:t>младшего дошкольного возраста</w:t>
      </w:r>
      <w:r w:rsidRPr="001B1DE5">
        <w:rPr>
          <w:rFonts w:ascii="Times New Roman" w:hAnsi="Times New Roman" w:cs="Times New Roman"/>
          <w:sz w:val="28"/>
          <w:szCs w:val="28"/>
        </w:rPr>
        <w:t xml:space="preserve">; диагностические методики;  список </w:t>
      </w:r>
      <w:r w:rsidRPr="001B1DE5">
        <w:rPr>
          <w:rFonts w:ascii="Times New Roman" w:hAnsi="Times New Roman" w:cs="Times New Roman"/>
          <w:sz w:val="28"/>
          <w:szCs w:val="28"/>
        </w:rPr>
        <w:lastRenderedPageBreak/>
        <w:t>средств обучения: учебно-наглядные пособия,  перечень дидактических игр; списки специальной, методической литературы.</w:t>
      </w:r>
    </w:p>
    <w:p w:rsidR="001B1DE5" w:rsidRDefault="001B1DE5" w:rsidP="006012EA">
      <w:pPr>
        <w:spacing w:line="240" w:lineRule="auto"/>
        <w:jc w:val="center"/>
      </w:pPr>
    </w:p>
    <w:p w:rsidR="00CF6889" w:rsidRDefault="00F32903" w:rsidP="006012EA">
      <w:pPr>
        <w:spacing w:line="240" w:lineRule="auto"/>
        <w:jc w:val="center"/>
        <w:rPr>
          <w:rFonts w:ascii="Times New Roman" w:hAnsi="Times New Roman" w:cs="Aharoni"/>
          <w:b/>
          <w:sz w:val="52"/>
          <w:szCs w:val="52"/>
        </w:rPr>
      </w:pPr>
      <w:r>
        <w:rPr>
          <w:sz w:val="28"/>
          <w:szCs w:val="28"/>
        </w:rPr>
        <w:t xml:space="preserve"> </w:t>
      </w:r>
    </w:p>
    <w:p w:rsidR="00917C0C" w:rsidRDefault="00917C0C" w:rsidP="006012EA">
      <w:pPr>
        <w:spacing w:line="240" w:lineRule="auto"/>
        <w:rPr>
          <w:rFonts w:ascii="Times New Roman" w:hAnsi="Times New Roman" w:cs="Aharoni"/>
          <w:b/>
          <w:sz w:val="52"/>
          <w:szCs w:val="52"/>
        </w:rPr>
      </w:pPr>
    </w:p>
    <w:p w:rsidR="00791E3D" w:rsidRDefault="00917C0C" w:rsidP="006012EA">
      <w:pPr>
        <w:spacing w:line="240" w:lineRule="auto"/>
        <w:rPr>
          <w:rFonts w:ascii="Times New Roman" w:hAnsi="Times New Roman" w:cs="Aharoni"/>
          <w:b/>
          <w:sz w:val="52"/>
          <w:szCs w:val="52"/>
        </w:rPr>
      </w:pPr>
      <w:r>
        <w:rPr>
          <w:rFonts w:ascii="Times New Roman" w:hAnsi="Times New Roman" w:cs="Aharoni"/>
          <w:b/>
          <w:sz w:val="52"/>
          <w:szCs w:val="52"/>
        </w:rPr>
        <w:t xml:space="preserve">                               </w:t>
      </w:r>
    </w:p>
    <w:p w:rsidR="00541919" w:rsidRPr="00791E3D" w:rsidRDefault="00791E3D" w:rsidP="006012EA">
      <w:pPr>
        <w:spacing w:line="240" w:lineRule="auto"/>
        <w:rPr>
          <w:rFonts w:ascii="Times New Roman" w:hAnsi="Times New Roman" w:cs="Aharoni"/>
          <w:b/>
          <w:sz w:val="52"/>
          <w:szCs w:val="52"/>
        </w:rPr>
      </w:pPr>
      <w:r>
        <w:rPr>
          <w:rFonts w:ascii="Times New Roman" w:hAnsi="Times New Roman" w:cs="Aharoni"/>
          <w:b/>
          <w:sz w:val="52"/>
          <w:szCs w:val="52"/>
        </w:rPr>
        <w:t xml:space="preserve">                          </w:t>
      </w:r>
      <w:r w:rsidR="00541919" w:rsidRPr="00AA2549">
        <w:rPr>
          <w:rFonts w:ascii="Times New Roman" w:hAnsi="Times New Roman" w:cs="Times New Roman"/>
          <w:b/>
          <w:sz w:val="32"/>
          <w:szCs w:val="32"/>
        </w:rPr>
        <w:t>Раздел программы</w:t>
      </w:r>
    </w:p>
    <w:p w:rsidR="00541919" w:rsidRPr="00AA2549" w:rsidRDefault="00541919" w:rsidP="006012EA">
      <w:pPr>
        <w:spacing w:line="240" w:lineRule="auto"/>
        <w:jc w:val="center"/>
        <w:rPr>
          <w:rFonts w:ascii="Times New Roman" w:hAnsi="Times New Roman" w:cs="Times New Roman"/>
          <w:b/>
          <w:sz w:val="32"/>
          <w:szCs w:val="32"/>
        </w:rPr>
      </w:pPr>
      <w:r w:rsidRPr="00AA2549">
        <w:rPr>
          <w:rFonts w:ascii="Times New Roman" w:hAnsi="Times New Roman" w:cs="Times New Roman"/>
          <w:b/>
          <w:bCs/>
          <w:color w:val="000000"/>
          <w:sz w:val="32"/>
          <w:szCs w:val="32"/>
        </w:rPr>
        <w:t>«</w:t>
      </w:r>
      <w:r w:rsidRPr="00AA2549">
        <w:rPr>
          <w:rFonts w:ascii="Times New Roman" w:hAnsi="Times New Roman" w:cs="Times New Roman"/>
          <w:b/>
          <w:sz w:val="32"/>
          <w:szCs w:val="32"/>
        </w:rPr>
        <w:t>Ознакомление с окружа</w:t>
      </w:r>
      <w:r w:rsidRPr="00AA2549">
        <w:rPr>
          <w:rFonts w:ascii="Times New Roman" w:hAnsi="Times New Roman" w:cs="Times New Roman"/>
          <w:b/>
          <w:sz w:val="32"/>
          <w:szCs w:val="32"/>
        </w:rPr>
        <w:softHyphen/>
        <w:t>ющ</w:t>
      </w:r>
      <w:r w:rsidR="00791E3D">
        <w:rPr>
          <w:rFonts w:ascii="Times New Roman" w:hAnsi="Times New Roman" w:cs="Times New Roman"/>
          <w:b/>
          <w:sz w:val="32"/>
          <w:szCs w:val="32"/>
        </w:rPr>
        <w:t>им миром и развитие речи</w:t>
      </w:r>
      <w:r w:rsidRPr="00AA2549">
        <w:rPr>
          <w:rFonts w:ascii="Times New Roman" w:hAnsi="Times New Roman" w:cs="Times New Roman"/>
          <w:b/>
          <w:sz w:val="32"/>
          <w:szCs w:val="32"/>
        </w:rPr>
        <w:t>»</w:t>
      </w:r>
    </w:p>
    <w:p w:rsidR="00835F8D" w:rsidRPr="00835F8D" w:rsidRDefault="00835F8D" w:rsidP="006012EA">
      <w:pPr>
        <w:spacing w:line="240" w:lineRule="auto"/>
        <w:ind w:firstLine="708"/>
        <w:jc w:val="both"/>
        <w:rPr>
          <w:rFonts w:ascii="Times New Roman" w:hAnsi="Times New Roman" w:cs="Times New Roman"/>
          <w:sz w:val="28"/>
          <w:szCs w:val="28"/>
        </w:rPr>
      </w:pPr>
      <w:r w:rsidRPr="00835F8D">
        <w:rPr>
          <w:rFonts w:ascii="Times New Roman" w:hAnsi="Times New Roman" w:cs="Times New Roman"/>
          <w:b/>
          <w:sz w:val="28"/>
          <w:szCs w:val="28"/>
        </w:rPr>
        <w:t>Основная цель</w:t>
      </w:r>
      <w:r>
        <w:rPr>
          <w:rFonts w:ascii="Times New Roman" w:hAnsi="Times New Roman" w:cs="Times New Roman"/>
          <w:b/>
          <w:sz w:val="28"/>
          <w:szCs w:val="28"/>
        </w:rPr>
        <w:t xml:space="preserve"> </w:t>
      </w:r>
      <w:r w:rsidRPr="00835F8D">
        <w:rPr>
          <w:rFonts w:ascii="Times New Roman" w:hAnsi="Times New Roman" w:cs="Times New Roman"/>
          <w:b/>
          <w:sz w:val="28"/>
          <w:szCs w:val="28"/>
        </w:rPr>
        <w:t xml:space="preserve">- </w:t>
      </w:r>
      <w:r w:rsidRPr="00835F8D">
        <w:rPr>
          <w:rFonts w:ascii="Times New Roman" w:hAnsi="Times New Roman" w:cs="Times New Roman"/>
          <w:sz w:val="28"/>
          <w:szCs w:val="28"/>
        </w:rPr>
        <w:t>обогащение, уточнение, расширение и систематизация знаний и пред</w:t>
      </w:r>
      <w:r w:rsidRPr="00835F8D">
        <w:rPr>
          <w:rFonts w:ascii="Times New Roman" w:hAnsi="Times New Roman" w:cs="Times New Roman"/>
          <w:sz w:val="28"/>
          <w:szCs w:val="28"/>
        </w:rPr>
        <w:softHyphen/>
        <w:t xml:space="preserve">ставлений детей об окружающей действительности. </w:t>
      </w:r>
    </w:p>
    <w:p w:rsidR="00835F8D" w:rsidRPr="00835F8D" w:rsidRDefault="00835F8D" w:rsidP="006012EA">
      <w:pPr>
        <w:spacing w:line="240" w:lineRule="auto"/>
        <w:jc w:val="both"/>
        <w:rPr>
          <w:rFonts w:ascii="Times New Roman" w:hAnsi="Times New Roman" w:cs="Times New Roman"/>
          <w:b/>
          <w:sz w:val="28"/>
          <w:szCs w:val="28"/>
        </w:rPr>
      </w:pPr>
    </w:p>
    <w:p w:rsidR="00835F8D" w:rsidRPr="00835F8D" w:rsidRDefault="00835F8D" w:rsidP="006012EA">
      <w:pPr>
        <w:spacing w:line="240" w:lineRule="auto"/>
        <w:jc w:val="both"/>
        <w:rPr>
          <w:rFonts w:ascii="Times New Roman" w:hAnsi="Times New Roman" w:cs="Times New Roman"/>
          <w:b/>
          <w:sz w:val="28"/>
          <w:szCs w:val="28"/>
        </w:rPr>
      </w:pPr>
      <w:r w:rsidRPr="00835F8D">
        <w:rPr>
          <w:rFonts w:ascii="Times New Roman" w:hAnsi="Times New Roman" w:cs="Times New Roman"/>
          <w:b/>
          <w:sz w:val="28"/>
          <w:szCs w:val="28"/>
        </w:rPr>
        <w:t xml:space="preserve">Программа включает следующие </w:t>
      </w:r>
      <w:r>
        <w:rPr>
          <w:rFonts w:ascii="Times New Roman" w:hAnsi="Times New Roman" w:cs="Times New Roman"/>
          <w:b/>
          <w:sz w:val="28"/>
          <w:szCs w:val="28"/>
        </w:rPr>
        <w:t>темы</w:t>
      </w:r>
      <w:r w:rsidRPr="00835F8D">
        <w:rPr>
          <w:rFonts w:ascii="Times New Roman" w:hAnsi="Times New Roman" w:cs="Times New Roman"/>
          <w:b/>
          <w:sz w:val="28"/>
          <w:szCs w:val="28"/>
        </w:rPr>
        <w:t>:</w:t>
      </w:r>
    </w:p>
    <w:p w:rsidR="00835F8D" w:rsidRPr="00835F8D" w:rsidRDefault="00F40005" w:rsidP="006012EA">
      <w:pPr>
        <w:spacing w:line="240" w:lineRule="auto"/>
        <w:ind w:left="708"/>
        <w:jc w:val="both"/>
        <w:rPr>
          <w:rFonts w:ascii="Times New Roman" w:hAnsi="Times New Roman" w:cs="Times New Roman"/>
          <w:sz w:val="28"/>
          <w:szCs w:val="28"/>
        </w:rPr>
      </w:pPr>
      <w:r>
        <w:rPr>
          <w:rFonts w:ascii="Times New Roman" w:hAnsi="Times New Roman" w:cs="Times New Roman"/>
          <w:sz w:val="28"/>
          <w:szCs w:val="28"/>
        </w:rPr>
        <w:t>1</w:t>
      </w:r>
      <w:r w:rsidR="00835F8D" w:rsidRPr="00835F8D">
        <w:rPr>
          <w:rFonts w:ascii="Times New Roman" w:hAnsi="Times New Roman" w:cs="Times New Roman"/>
          <w:sz w:val="28"/>
          <w:szCs w:val="28"/>
        </w:rPr>
        <w:t xml:space="preserve"> Растения  </w:t>
      </w:r>
    </w:p>
    <w:p w:rsidR="00835F8D" w:rsidRPr="00835F8D" w:rsidRDefault="00F40005" w:rsidP="006012EA">
      <w:pPr>
        <w:spacing w:line="240" w:lineRule="auto"/>
        <w:ind w:left="708"/>
        <w:jc w:val="both"/>
        <w:rPr>
          <w:rFonts w:ascii="Times New Roman" w:hAnsi="Times New Roman" w:cs="Times New Roman"/>
          <w:sz w:val="28"/>
          <w:szCs w:val="28"/>
        </w:rPr>
      </w:pPr>
      <w:r>
        <w:rPr>
          <w:rFonts w:ascii="Times New Roman" w:hAnsi="Times New Roman" w:cs="Times New Roman"/>
          <w:sz w:val="28"/>
          <w:szCs w:val="28"/>
        </w:rPr>
        <w:t>2</w:t>
      </w:r>
      <w:r w:rsidR="00835F8D" w:rsidRPr="00835F8D">
        <w:rPr>
          <w:rFonts w:ascii="Times New Roman" w:hAnsi="Times New Roman" w:cs="Times New Roman"/>
          <w:sz w:val="28"/>
          <w:szCs w:val="28"/>
        </w:rPr>
        <w:t xml:space="preserve">.Животные </w:t>
      </w:r>
      <w:r w:rsidR="00D070F6">
        <w:rPr>
          <w:rFonts w:ascii="Times New Roman" w:hAnsi="Times New Roman" w:cs="Times New Roman"/>
          <w:sz w:val="28"/>
          <w:szCs w:val="28"/>
        </w:rPr>
        <w:t>и птицы</w:t>
      </w:r>
    </w:p>
    <w:p w:rsidR="00835F8D" w:rsidRPr="00835F8D" w:rsidRDefault="00F40005" w:rsidP="006012EA">
      <w:pPr>
        <w:spacing w:line="240" w:lineRule="auto"/>
        <w:ind w:left="708"/>
        <w:jc w:val="both"/>
        <w:rPr>
          <w:rFonts w:ascii="Times New Roman" w:hAnsi="Times New Roman" w:cs="Times New Roman"/>
          <w:sz w:val="28"/>
          <w:szCs w:val="28"/>
        </w:rPr>
      </w:pPr>
      <w:r>
        <w:rPr>
          <w:rFonts w:ascii="Times New Roman" w:hAnsi="Times New Roman" w:cs="Times New Roman"/>
          <w:sz w:val="28"/>
          <w:szCs w:val="28"/>
        </w:rPr>
        <w:t>3</w:t>
      </w:r>
      <w:r w:rsidR="00835F8D" w:rsidRPr="00835F8D">
        <w:rPr>
          <w:rFonts w:ascii="Times New Roman" w:hAnsi="Times New Roman" w:cs="Times New Roman"/>
          <w:sz w:val="28"/>
          <w:szCs w:val="28"/>
        </w:rPr>
        <w:t xml:space="preserve">.Знакомство с ближайшим окружением  </w:t>
      </w:r>
    </w:p>
    <w:p w:rsidR="00835F8D" w:rsidRPr="00835F8D" w:rsidRDefault="00F40005" w:rsidP="006012EA">
      <w:pPr>
        <w:spacing w:line="240" w:lineRule="auto"/>
        <w:ind w:left="708"/>
        <w:jc w:val="both"/>
        <w:rPr>
          <w:rFonts w:ascii="Times New Roman" w:hAnsi="Times New Roman" w:cs="Times New Roman"/>
          <w:sz w:val="28"/>
          <w:szCs w:val="28"/>
        </w:rPr>
      </w:pPr>
      <w:r>
        <w:rPr>
          <w:rFonts w:ascii="Times New Roman" w:hAnsi="Times New Roman" w:cs="Times New Roman"/>
          <w:sz w:val="28"/>
          <w:szCs w:val="28"/>
        </w:rPr>
        <w:t>4</w:t>
      </w:r>
      <w:r w:rsidR="00835F8D" w:rsidRPr="00835F8D">
        <w:rPr>
          <w:rFonts w:ascii="Times New Roman" w:hAnsi="Times New Roman" w:cs="Times New Roman"/>
          <w:sz w:val="28"/>
          <w:szCs w:val="28"/>
        </w:rPr>
        <w:t xml:space="preserve">.Развитие связной речи (умение рассказать об  </w:t>
      </w:r>
      <w:proofErr w:type="gramStart"/>
      <w:r w:rsidR="00835F8D" w:rsidRPr="00835F8D">
        <w:rPr>
          <w:rFonts w:ascii="Times New Roman" w:hAnsi="Times New Roman" w:cs="Times New Roman"/>
          <w:sz w:val="28"/>
          <w:szCs w:val="28"/>
        </w:rPr>
        <w:t>увиденном</w:t>
      </w:r>
      <w:proofErr w:type="gramEnd"/>
      <w:r w:rsidR="00835F8D" w:rsidRPr="00835F8D">
        <w:rPr>
          <w:rFonts w:ascii="Times New Roman" w:hAnsi="Times New Roman" w:cs="Times New Roman"/>
          <w:sz w:val="28"/>
          <w:szCs w:val="28"/>
        </w:rPr>
        <w:t>)</w:t>
      </w:r>
      <w:r w:rsidR="00835F8D">
        <w:rPr>
          <w:rFonts w:ascii="Times New Roman" w:hAnsi="Times New Roman" w:cs="Times New Roman"/>
          <w:sz w:val="28"/>
          <w:szCs w:val="28"/>
        </w:rPr>
        <w:t>.</w:t>
      </w:r>
      <w:r w:rsidR="00835F8D" w:rsidRPr="00835F8D">
        <w:rPr>
          <w:rFonts w:ascii="Times New Roman" w:hAnsi="Times New Roman" w:cs="Times New Roman"/>
          <w:sz w:val="28"/>
          <w:szCs w:val="28"/>
        </w:rPr>
        <w:t xml:space="preserve">  </w:t>
      </w:r>
    </w:p>
    <w:p w:rsidR="00835F8D" w:rsidRDefault="00835F8D" w:rsidP="006012EA">
      <w:pPr>
        <w:spacing w:line="240" w:lineRule="auto"/>
        <w:jc w:val="both"/>
        <w:rPr>
          <w:b/>
        </w:rPr>
      </w:pPr>
    </w:p>
    <w:p w:rsidR="00835F8D" w:rsidRPr="00835F8D" w:rsidRDefault="00835F8D" w:rsidP="006012EA">
      <w:pPr>
        <w:spacing w:line="240" w:lineRule="auto"/>
        <w:jc w:val="both"/>
        <w:rPr>
          <w:rFonts w:ascii="Times New Roman" w:hAnsi="Times New Roman" w:cs="Times New Roman"/>
          <w:sz w:val="28"/>
          <w:szCs w:val="28"/>
        </w:rPr>
      </w:pPr>
      <w:r w:rsidRPr="00835F8D">
        <w:rPr>
          <w:rFonts w:ascii="Times New Roman" w:hAnsi="Times New Roman" w:cs="Times New Roman"/>
          <w:b/>
          <w:sz w:val="28"/>
          <w:szCs w:val="28"/>
        </w:rPr>
        <w:t>Основными задачами являются</w:t>
      </w:r>
      <w:r w:rsidRPr="00835F8D">
        <w:rPr>
          <w:rFonts w:ascii="Times New Roman" w:hAnsi="Times New Roman" w:cs="Times New Roman"/>
          <w:sz w:val="28"/>
          <w:szCs w:val="28"/>
        </w:rPr>
        <w:t xml:space="preserve">: </w:t>
      </w:r>
    </w:p>
    <w:p w:rsidR="00835F8D" w:rsidRPr="00835F8D" w:rsidRDefault="00835F8D" w:rsidP="006012EA">
      <w:pPr>
        <w:widowControl w:val="0"/>
        <w:numPr>
          <w:ilvl w:val="0"/>
          <w:numId w:val="15"/>
        </w:numPr>
        <w:autoSpaceDE w:val="0"/>
        <w:autoSpaceDN w:val="0"/>
        <w:adjustRightInd w:val="0"/>
        <w:spacing w:after="0" w:line="240" w:lineRule="auto"/>
        <w:jc w:val="both"/>
        <w:rPr>
          <w:rFonts w:ascii="Times New Roman" w:hAnsi="Times New Roman" w:cs="Times New Roman"/>
          <w:sz w:val="28"/>
          <w:szCs w:val="28"/>
        </w:rPr>
      </w:pPr>
      <w:r w:rsidRPr="00835F8D">
        <w:rPr>
          <w:rFonts w:ascii="Times New Roman" w:hAnsi="Times New Roman" w:cs="Times New Roman"/>
          <w:sz w:val="28"/>
          <w:szCs w:val="28"/>
        </w:rPr>
        <w:t xml:space="preserve">формирование обобщенных представлений о свойствах предметов (цвете, форме, величине), о расположении их в пространстве; </w:t>
      </w:r>
    </w:p>
    <w:p w:rsidR="00835F8D" w:rsidRPr="00835F8D" w:rsidRDefault="00835F8D" w:rsidP="006012EA">
      <w:pPr>
        <w:widowControl w:val="0"/>
        <w:numPr>
          <w:ilvl w:val="0"/>
          <w:numId w:val="15"/>
        </w:numPr>
        <w:autoSpaceDE w:val="0"/>
        <w:autoSpaceDN w:val="0"/>
        <w:adjustRightInd w:val="0"/>
        <w:spacing w:after="0" w:line="240" w:lineRule="auto"/>
        <w:jc w:val="both"/>
        <w:rPr>
          <w:rFonts w:ascii="Times New Roman" w:hAnsi="Times New Roman" w:cs="Times New Roman"/>
          <w:sz w:val="28"/>
          <w:szCs w:val="28"/>
        </w:rPr>
      </w:pPr>
      <w:r w:rsidRPr="00835F8D">
        <w:rPr>
          <w:rFonts w:ascii="Times New Roman" w:hAnsi="Times New Roman" w:cs="Times New Roman"/>
          <w:sz w:val="28"/>
          <w:szCs w:val="28"/>
        </w:rPr>
        <w:t xml:space="preserve">накопление представлений и знаний о предметах и явлениях ближайшего окружения ребенка, природных явлениях; </w:t>
      </w:r>
    </w:p>
    <w:p w:rsidR="00835F8D" w:rsidRPr="00835F8D" w:rsidRDefault="00835F8D" w:rsidP="006012EA">
      <w:pPr>
        <w:widowControl w:val="0"/>
        <w:numPr>
          <w:ilvl w:val="0"/>
          <w:numId w:val="15"/>
        </w:numPr>
        <w:autoSpaceDE w:val="0"/>
        <w:autoSpaceDN w:val="0"/>
        <w:adjustRightInd w:val="0"/>
        <w:spacing w:after="0" w:line="240" w:lineRule="auto"/>
        <w:jc w:val="both"/>
        <w:rPr>
          <w:rFonts w:ascii="Times New Roman" w:hAnsi="Times New Roman" w:cs="Times New Roman"/>
          <w:sz w:val="28"/>
          <w:szCs w:val="28"/>
        </w:rPr>
      </w:pPr>
      <w:r w:rsidRPr="00835F8D">
        <w:rPr>
          <w:rFonts w:ascii="Times New Roman" w:hAnsi="Times New Roman" w:cs="Times New Roman"/>
          <w:sz w:val="28"/>
          <w:szCs w:val="28"/>
        </w:rPr>
        <w:t>формирование   представлений   о   здоровом   образе   жизни.</w:t>
      </w:r>
    </w:p>
    <w:p w:rsidR="00835F8D" w:rsidRPr="00835F8D" w:rsidRDefault="00835F8D" w:rsidP="006012EA">
      <w:pPr>
        <w:widowControl w:val="0"/>
        <w:numPr>
          <w:ilvl w:val="0"/>
          <w:numId w:val="15"/>
        </w:numPr>
        <w:autoSpaceDE w:val="0"/>
        <w:autoSpaceDN w:val="0"/>
        <w:adjustRightInd w:val="0"/>
        <w:spacing w:after="0" w:line="240" w:lineRule="auto"/>
        <w:jc w:val="both"/>
        <w:rPr>
          <w:rFonts w:ascii="Times New Roman" w:hAnsi="Times New Roman" w:cs="Times New Roman"/>
          <w:sz w:val="28"/>
          <w:szCs w:val="28"/>
        </w:rPr>
      </w:pPr>
      <w:r w:rsidRPr="00835F8D">
        <w:rPr>
          <w:rFonts w:ascii="Times New Roman" w:hAnsi="Times New Roman" w:cs="Times New Roman"/>
          <w:sz w:val="28"/>
          <w:szCs w:val="28"/>
        </w:rPr>
        <w:t>повышение уров</w:t>
      </w:r>
      <w:r w:rsidRPr="00835F8D">
        <w:rPr>
          <w:rFonts w:ascii="Times New Roman" w:hAnsi="Times New Roman" w:cs="Times New Roman"/>
          <w:sz w:val="28"/>
          <w:szCs w:val="28"/>
        </w:rPr>
        <w:softHyphen/>
        <w:t>ня сенсорного и умственного развития;</w:t>
      </w:r>
    </w:p>
    <w:p w:rsidR="00835F8D" w:rsidRPr="00835F8D" w:rsidRDefault="00835F8D" w:rsidP="006012EA">
      <w:pPr>
        <w:widowControl w:val="0"/>
        <w:numPr>
          <w:ilvl w:val="0"/>
          <w:numId w:val="15"/>
        </w:numPr>
        <w:autoSpaceDE w:val="0"/>
        <w:autoSpaceDN w:val="0"/>
        <w:adjustRightInd w:val="0"/>
        <w:spacing w:after="0" w:line="240" w:lineRule="auto"/>
        <w:jc w:val="both"/>
        <w:rPr>
          <w:rFonts w:ascii="Times New Roman" w:hAnsi="Times New Roman" w:cs="Times New Roman"/>
          <w:sz w:val="28"/>
          <w:szCs w:val="28"/>
        </w:rPr>
      </w:pPr>
      <w:r w:rsidRPr="00835F8D">
        <w:rPr>
          <w:rFonts w:ascii="Times New Roman" w:hAnsi="Times New Roman" w:cs="Times New Roman"/>
          <w:sz w:val="28"/>
          <w:szCs w:val="28"/>
        </w:rPr>
        <w:t>обогащение и систематизация словаря, развитие устной диалогической и монологической речи.</w:t>
      </w:r>
    </w:p>
    <w:p w:rsidR="00835F8D" w:rsidRPr="00835F8D" w:rsidRDefault="00835F8D" w:rsidP="006012EA">
      <w:pPr>
        <w:spacing w:line="240" w:lineRule="auto"/>
        <w:ind w:firstLine="360"/>
        <w:jc w:val="both"/>
        <w:rPr>
          <w:rFonts w:ascii="Times New Roman" w:hAnsi="Times New Roman" w:cs="Times New Roman"/>
          <w:sz w:val="28"/>
          <w:szCs w:val="28"/>
        </w:rPr>
      </w:pPr>
      <w:r w:rsidRPr="00835F8D">
        <w:rPr>
          <w:rFonts w:ascii="Times New Roman" w:hAnsi="Times New Roman" w:cs="Times New Roman"/>
          <w:sz w:val="28"/>
          <w:szCs w:val="28"/>
        </w:rPr>
        <w:t>Образовательные деятельности  должны стать одним из эффективных средств раз</w:t>
      </w:r>
      <w:r w:rsidRPr="00835F8D">
        <w:rPr>
          <w:rFonts w:ascii="Times New Roman" w:hAnsi="Times New Roman" w:cs="Times New Roman"/>
          <w:sz w:val="28"/>
          <w:szCs w:val="28"/>
        </w:rPr>
        <w:softHyphen/>
        <w:t>вития навыков анализа, сравнения, обобщения, активиза</w:t>
      </w:r>
      <w:r w:rsidRPr="00835F8D">
        <w:rPr>
          <w:rFonts w:ascii="Times New Roman" w:hAnsi="Times New Roman" w:cs="Times New Roman"/>
          <w:sz w:val="28"/>
          <w:szCs w:val="28"/>
        </w:rPr>
        <w:softHyphen/>
        <w:t>ции словарного запаса, формирования связной речи.</w:t>
      </w:r>
    </w:p>
    <w:p w:rsidR="00835F8D" w:rsidRPr="00835F8D" w:rsidRDefault="00835F8D" w:rsidP="006012EA">
      <w:pPr>
        <w:spacing w:line="240" w:lineRule="auto"/>
        <w:ind w:firstLine="360"/>
        <w:jc w:val="both"/>
        <w:rPr>
          <w:rFonts w:ascii="Times New Roman" w:hAnsi="Times New Roman" w:cs="Times New Roman"/>
          <w:sz w:val="28"/>
          <w:szCs w:val="28"/>
        </w:rPr>
      </w:pPr>
      <w:r w:rsidRPr="00835F8D">
        <w:rPr>
          <w:rFonts w:ascii="Times New Roman" w:hAnsi="Times New Roman" w:cs="Times New Roman"/>
          <w:sz w:val="28"/>
          <w:szCs w:val="28"/>
        </w:rPr>
        <w:t>Темы, предлагаемые в программе, охватывают различные стороны окружающей действительности и включают озна</w:t>
      </w:r>
      <w:r w:rsidRPr="00835F8D">
        <w:rPr>
          <w:rFonts w:ascii="Times New Roman" w:hAnsi="Times New Roman" w:cs="Times New Roman"/>
          <w:sz w:val="28"/>
          <w:szCs w:val="28"/>
        </w:rPr>
        <w:softHyphen/>
        <w:t>комление с природой (с различными группами растений и животных, сезонными изменениями в природе), ближайшим окру</w:t>
      </w:r>
      <w:r w:rsidRPr="00835F8D">
        <w:rPr>
          <w:rFonts w:ascii="Times New Roman" w:hAnsi="Times New Roman" w:cs="Times New Roman"/>
          <w:sz w:val="28"/>
          <w:szCs w:val="28"/>
        </w:rPr>
        <w:softHyphen/>
        <w:t xml:space="preserve">жением (с явлениями общественной жизни и трудом людей дома и </w:t>
      </w:r>
      <w:r w:rsidR="00917C0C">
        <w:rPr>
          <w:rFonts w:ascii="Times New Roman" w:hAnsi="Times New Roman" w:cs="Times New Roman"/>
          <w:sz w:val="28"/>
          <w:szCs w:val="28"/>
        </w:rPr>
        <w:t>на производстве,   жизнью посёлка</w:t>
      </w:r>
      <w:r w:rsidRPr="00835F8D">
        <w:rPr>
          <w:rFonts w:ascii="Times New Roman" w:hAnsi="Times New Roman" w:cs="Times New Roman"/>
          <w:sz w:val="28"/>
          <w:szCs w:val="28"/>
        </w:rPr>
        <w:t>).</w:t>
      </w:r>
    </w:p>
    <w:p w:rsidR="00835F8D" w:rsidRPr="00835F8D" w:rsidRDefault="00835F8D" w:rsidP="006012EA">
      <w:pPr>
        <w:spacing w:line="240" w:lineRule="auto"/>
        <w:ind w:firstLine="360"/>
        <w:jc w:val="both"/>
        <w:rPr>
          <w:rFonts w:ascii="Times New Roman" w:hAnsi="Times New Roman" w:cs="Times New Roman"/>
          <w:sz w:val="28"/>
          <w:szCs w:val="28"/>
        </w:rPr>
      </w:pPr>
      <w:r w:rsidRPr="00835F8D">
        <w:rPr>
          <w:rFonts w:ascii="Times New Roman" w:hAnsi="Times New Roman" w:cs="Times New Roman"/>
          <w:sz w:val="28"/>
          <w:szCs w:val="28"/>
        </w:rPr>
        <w:lastRenderedPageBreak/>
        <w:t>При изучении каждой темы программы необходимо обес</w:t>
      </w:r>
      <w:r w:rsidRPr="00835F8D">
        <w:rPr>
          <w:rFonts w:ascii="Times New Roman" w:hAnsi="Times New Roman" w:cs="Times New Roman"/>
          <w:sz w:val="28"/>
          <w:szCs w:val="28"/>
        </w:rPr>
        <w:softHyphen/>
        <w:t>печить взаимосвязь следующих видов деятельности: непо</w:t>
      </w:r>
      <w:r w:rsidRPr="00835F8D">
        <w:rPr>
          <w:rFonts w:ascii="Times New Roman" w:hAnsi="Times New Roman" w:cs="Times New Roman"/>
          <w:sz w:val="28"/>
          <w:szCs w:val="28"/>
        </w:rPr>
        <w:softHyphen/>
        <w:t>средственных наблюдений за изучаемыми предметами и яв</w:t>
      </w:r>
      <w:r w:rsidRPr="00835F8D">
        <w:rPr>
          <w:rFonts w:ascii="Times New Roman" w:hAnsi="Times New Roman" w:cs="Times New Roman"/>
          <w:sz w:val="28"/>
          <w:szCs w:val="28"/>
        </w:rPr>
        <w:softHyphen/>
        <w:t>лениями, предметно-практической деятельности детей (дей</w:t>
      </w:r>
      <w:r w:rsidRPr="00835F8D">
        <w:rPr>
          <w:rFonts w:ascii="Times New Roman" w:hAnsi="Times New Roman" w:cs="Times New Roman"/>
          <w:sz w:val="28"/>
          <w:szCs w:val="28"/>
        </w:rPr>
        <w:softHyphen/>
        <w:t>ствия с предметами или их изображениями для выявления их свойств, качеств, общих или отличительных признаков) и дидактических игр (настольно-печатных, словесных, с иг</w:t>
      </w:r>
      <w:r w:rsidRPr="00835F8D">
        <w:rPr>
          <w:rFonts w:ascii="Times New Roman" w:hAnsi="Times New Roman" w:cs="Times New Roman"/>
          <w:sz w:val="28"/>
          <w:szCs w:val="28"/>
        </w:rPr>
        <w:softHyphen/>
        <w:t>рушками, предметами).</w:t>
      </w:r>
    </w:p>
    <w:p w:rsidR="00835F8D" w:rsidRPr="00835F8D" w:rsidRDefault="00835F8D" w:rsidP="006012EA">
      <w:pPr>
        <w:spacing w:line="240" w:lineRule="auto"/>
        <w:ind w:firstLine="708"/>
        <w:jc w:val="both"/>
        <w:rPr>
          <w:rFonts w:ascii="Times New Roman" w:hAnsi="Times New Roman" w:cs="Times New Roman"/>
          <w:sz w:val="28"/>
          <w:szCs w:val="28"/>
        </w:rPr>
      </w:pPr>
      <w:r w:rsidRPr="00835F8D">
        <w:rPr>
          <w:rFonts w:ascii="Times New Roman" w:hAnsi="Times New Roman" w:cs="Times New Roman"/>
          <w:sz w:val="28"/>
          <w:szCs w:val="28"/>
        </w:rPr>
        <w:t xml:space="preserve">Закрепление и расширение представлений и знаний, сформированных в образовательных деятельностях, должно происходить в сюжетно-ролевой игре, организуемой в свободное время воспитателем. </w:t>
      </w:r>
    </w:p>
    <w:p w:rsidR="00791E3D" w:rsidRDefault="00835F8D" w:rsidP="00791E3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Образовательные  деятельности</w:t>
      </w:r>
      <w:r w:rsidRPr="00835F8D">
        <w:rPr>
          <w:rFonts w:ascii="Times New Roman" w:hAnsi="Times New Roman" w:cs="Times New Roman"/>
          <w:sz w:val="28"/>
          <w:szCs w:val="28"/>
        </w:rPr>
        <w:t xml:space="preserve">   по ознакомлению с окружающим миром и разви</w:t>
      </w:r>
      <w:r w:rsidRPr="00835F8D">
        <w:rPr>
          <w:rFonts w:ascii="Times New Roman" w:hAnsi="Times New Roman" w:cs="Times New Roman"/>
          <w:sz w:val="28"/>
          <w:szCs w:val="28"/>
        </w:rPr>
        <w:softHyphen/>
        <w:t>тию речи являются не только средством расширения круго</w:t>
      </w:r>
      <w:r w:rsidRPr="00835F8D">
        <w:rPr>
          <w:rFonts w:ascii="Times New Roman" w:hAnsi="Times New Roman" w:cs="Times New Roman"/>
          <w:sz w:val="28"/>
          <w:szCs w:val="28"/>
        </w:rPr>
        <w:softHyphen/>
        <w:t xml:space="preserve">зора детей, активизации их познавательной деятельности, но и одним из важнейших условий коррекции психического развития ребенка, социального и нравственного воспитания. </w:t>
      </w:r>
    </w:p>
    <w:p w:rsidR="00541919" w:rsidRPr="00791E3D" w:rsidRDefault="00541919" w:rsidP="00791E3D">
      <w:pPr>
        <w:spacing w:line="240" w:lineRule="auto"/>
        <w:ind w:firstLine="708"/>
        <w:jc w:val="both"/>
        <w:rPr>
          <w:rFonts w:ascii="Times New Roman" w:hAnsi="Times New Roman" w:cs="Times New Roman"/>
          <w:sz w:val="28"/>
          <w:szCs w:val="28"/>
        </w:rPr>
      </w:pPr>
      <w:r w:rsidRPr="00835F8D">
        <w:rPr>
          <w:rFonts w:ascii="Times New Roman" w:hAnsi="Times New Roman" w:cs="Times New Roman"/>
          <w:b/>
          <w:bCs/>
          <w:color w:val="000000"/>
          <w:sz w:val="28"/>
          <w:szCs w:val="28"/>
        </w:rPr>
        <w:t xml:space="preserve">Учебно-тематический план </w:t>
      </w:r>
      <w:r w:rsidR="005E38C6">
        <w:rPr>
          <w:rFonts w:ascii="Times New Roman" w:hAnsi="Times New Roman" w:cs="Times New Roman"/>
          <w:b/>
          <w:bCs/>
          <w:color w:val="000000"/>
          <w:sz w:val="28"/>
          <w:szCs w:val="28"/>
        </w:rPr>
        <w:t>непосредственн</w:t>
      </w:r>
      <w:proofErr w:type="gramStart"/>
      <w:r w:rsidR="005E38C6">
        <w:rPr>
          <w:rFonts w:ascii="Times New Roman" w:hAnsi="Times New Roman" w:cs="Times New Roman"/>
          <w:b/>
          <w:bCs/>
          <w:color w:val="000000"/>
          <w:sz w:val="28"/>
          <w:szCs w:val="28"/>
        </w:rPr>
        <w:t>о-</w:t>
      </w:r>
      <w:proofErr w:type="gramEnd"/>
      <w:r w:rsidR="005E38C6">
        <w:rPr>
          <w:rFonts w:ascii="Times New Roman" w:hAnsi="Times New Roman" w:cs="Times New Roman"/>
          <w:b/>
          <w:bCs/>
          <w:color w:val="000000"/>
          <w:sz w:val="28"/>
          <w:szCs w:val="28"/>
        </w:rPr>
        <w:t xml:space="preserve"> образовательная деятельность</w:t>
      </w:r>
      <w:r w:rsidRPr="00835F8D">
        <w:rPr>
          <w:rFonts w:ascii="Times New Roman" w:hAnsi="Times New Roman" w:cs="Times New Roman"/>
          <w:b/>
          <w:bCs/>
          <w:color w:val="000000"/>
          <w:sz w:val="28"/>
          <w:szCs w:val="28"/>
        </w:rPr>
        <w:t xml:space="preserve"> по разделу программы «</w:t>
      </w:r>
      <w:r w:rsidRPr="00835F8D">
        <w:rPr>
          <w:rFonts w:ascii="Times New Roman" w:hAnsi="Times New Roman" w:cs="Times New Roman"/>
          <w:b/>
          <w:sz w:val="28"/>
          <w:szCs w:val="28"/>
        </w:rPr>
        <w:t>Ознакомление с окружающим миром и развитие речи».</w:t>
      </w:r>
      <w:r w:rsidR="00AA2549" w:rsidRPr="00835F8D">
        <w:rPr>
          <w:rFonts w:ascii="Times New Roman" w:hAnsi="Times New Roman" w:cs="Times New Roman"/>
          <w:b/>
          <w:bCs/>
          <w:color w:val="000000"/>
          <w:sz w:val="28"/>
          <w:szCs w:val="28"/>
        </w:rPr>
        <w:t xml:space="preserve"> </w:t>
      </w:r>
      <w:r w:rsidRPr="00835F8D">
        <w:rPr>
          <w:rFonts w:ascii="Times New Roman" w:hAnsi="Times New Roman" w:cs="Times New Roman"/>
          <w:b/>
          <w:sz w:val="28"/>
          <w:szCs w:val="28"/>
        </w:rPr>
        <w:t>Образовательная область /Познание/</w:t>
      </w:r>
    </w:p>
    <w:p w:rsidR="00541919" w:rsidRPr="006012EA" w:rsidRDefault="006012EA" w:rsidP="006012EA">
      <w:pPr>
        <w:spacing w:line="240" w:lineRule="auto"/>
        <w:rPr>
          <w:rFonts w:ascii="Times New Roman" w:hAnsi="Times New Roman" w:cs="Times New Roman"/>
          <w:b/>
          <w:bCs/>
          <w:color w:val="000000"/>
          <w:sz w:val="28"/>
          <w:szCs w:val="28"/>
        </w:rPr>
      </w:pPr>
      <w:r>
        <w:rPr>
          <w:rFonts w:ascii="Times New Roman" w:hAnsi="Times New Roman" w:cs="Times New Roman"/>
          <w:bCs/>
          <w:color w:val="000000"/>
          <w:sz w:val="28"/>
          <w:szCs w:val="28"/>
        </w:rPr>
        <w:t>1 занятие в неделю</w:t>
      </w:r>
    </w:p>
    <w:p w:rsidR="00541919" w:rsidRPr="00835F8D" w:rsidRDefault="00541919" w:rsidP="006012EA">
      <w:pPr>
        <w:spacing w:line="240" w:lineRule="auto"/>
        <w:jc w:val="center"/>
        <w:rPr>
          <w:rFonts w:ascii="Times New Roman" w:hAnsi="Times New Roman" w:cs="Times New Roman"/>
          <w:i/>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1"/>
        <w:gridCol w:w="1613"/>
        <w:gridCol w:w="1418"/>
        <w:gridCol w:w="1701"/>
      </w:tblGrid>
      <w:tr w:rsidR="00541919" w:rsidRPr="00835F8D" w:rsidTr="00C919C2">
        <w:trPr>
          <w:trHeight w:val="70"/>
        </w:trPr>
        <w:tc>
          <w:tcPr>
            <w:tcW w:w="10173" w:type="dxa"/>
            <w:gridSpan w:val="4"/>
          </w:tcPr>
          <w:p w:rsidR="00541919" w:rsidRPr="00835F8D" w:rsidRDefault="00541919" w:rsidP="006012EA">
            <w:pPr>
              <w:spacing w:line="240" w:lineRule="auto"/>
              <w:jc w:val="center"/>
              <w:rPr>
                <w:rFonts w:ascii="Times New Roman" w:hAnsi="Times New Roman" w:cs="Times New Roman"/>
                <w:b/>
                <w:sz w:val="28"/>
                <w:szCs w:val="28"/>
              </w:rPr>
            </w:pPr>
            <w:r w:rsidRPr="00835F8D">
              <w:rPr>
                <w:rFonts w:ascii="Times New Roman" w:hAnsi="Times New Roman" w:cs="Times New Roman"/>
                <w:sz w:val="28"/>
                <w:szCs w:val="28"/>
              </w:rPr>
              <w:t>Ознакомление с окружа</w:t>
            </w:r>
            <w:r w:rsidRPr="00835F8D">
              <w:rPr>
                <w:rFonts w:ascii="Times New Roman" w:hAnsi="Times New Roman" w:cs="Times New Roman"/>
                <w:sz w:val="28"/>
                <w:szCs w:val="28"/>
              </w:rPr>
              <w:softHyphen/>
              <w:t>ющим миром и развитие речи</w:t>
            </w:r>
          </w:p>
        </w:tc>
      </w:tr>
      <w:tr w:rsidR="00541919" w:rsidRPr="00835F8D" w:rsidTr="00C919C2">
        <w:tc>
          <w:tcPr>
            <w:tcW w:w="5441" w:type="dxa"/>
          </w:tcPr>
          <w:p w:rsidR="00541919" w:rsidRPr="00835F8D" w:rsidRDefault="00541919" w:rsidP="006012EA">
            <w:pPr>
              <w:spacing w:line="240" w:lineRule="auto"/>
              <w:rPr>
                <w:rFonts w:ascii="Times New Roman" w:hAnsi="Times New Roman" w:cs="Times New Roman"/>
                <w:b/>
                <w:sz w:val="28"/>
                <w:szCs w:val="28"/>
              </w:rPr>
            </w:pPr>
          </w:p>
        </w:tc>
        <w:tc>
          <w:tcPr>
            <w:tcW w:w="1613" w:type="dxa"/>
          </w:tcPr>
          <w:p w:rsidR="00541919" w:rsidRPr="00835F8D" w:rsidRDefault="00541919" w:rsidP="006012EA">
            <w:pPr>
              <w:spacing w:line="240" w:lineRule="auto"/>
              <w:rPr>
                <w:rFonts w:ascii="Times New Roman" w:hAnsi="Times New Roman" w:cs="Times New Roman"/>
                <w:sz w:val="28"/>
                <w:szCs w:val="28"/>
              </w:rPr>
            </w:pPr>
            <w:r w:rsidRPr="00835F8D">
              <w:rPr>
                <w:rFonts w:ascii="Times New Roman" w:hAnsi="Times New Roman" w:cs="Times New Roman"/>
                <w:sz w:val="28"/>
                <w:szCs w:val="28"/>
              </w:rPr>
              <w:t>1 период</w:t>
            </w:r>
          </w:p>
        </w:tc>
        <w:tc>
          <w:tcPr>
            <w:tcW w:w="1418" w:type="dxa"/>
          </w:tcPr>
          <w:p w:rsidR="00541919" w:rsidRPr="00835F8D" w:rsidRDefault="00541919" w:rsidP="006012EA">
            <w:pPr>
              <w:spacing w:line="240" w:lineRule="auto"/>
              <w:rPr>
                <w:rFonts w:ascii="Times New Roman" w:hAnsi="Times New Roman" w:cs="Times New Roman"/>
                <w:b/>
                <w:sz w:val="28"/>
                <w:szCs w:val="28"/>
              </w:rPr>
            </w:pPr>
            <w:r w:rsidRPr="00835F8D">
              <w:rPr>
                <w:rFonts w:ascii="Times New Roman" w:hAnsi="Times New Roman" w:cs="Times New Roman"/>
                <w:sz w:val="28"/>
                <w:szCs w:val="28"/>
              </w:rPr>
              <w:t>2 период</w:t>
            </w:r>
          </w:p>
        </w:tc>
        <w:tc>
          <w:tcPr>
            <w:tcW w:w="1701" w:type="dxa"/>
          </w:tcPr>
          <w:p w:rsidR="00541919" w:rsidRPr="00835F8D" w:rsidRDefault="00541919" w:rsidP="006012EA">
            <w:pPr>
              <w:spacing w:line="240" w:lineRule="auto"/>
              <w:rPr>
                <w:rFonts w:ascii="Times New Roman" w:hAnsi="Times New Roman" w:cs="Times New Roman"/>
                <w:b/>
                <w:sz w:val="28"/>
                <w:szCs w:val="28"/>
              </w:rPr>
            </w:pPr>
            <w:r w:rsidRPr="00835F8D">
              <w:rPr>
                <w:rFonts w:ascii="Times New Roman" w:hAnsi="Times New Roman" w:cs="Times New Roman"/>
                <w:sz w:val="28"/>
                <w:szCs w:val="28"/>
              </w:rPr>
              <w:t>3 период</w:t>
            </w:r>
          </w:p>
        </w:tc>
      </w:tr>
      <w:tr w:rsidR="00541919" w:rsidRPr="00835F8D" w:rsidTr="00C919C2">
        <w:tc>
          <w:tcPr>
            <w:tcW w:w="5441" w:type="dxa"/>
          </w:tcPr>
          <w:p w:rsidR="00541919" w:rsidRPr="00835F8D" w:rsidRDefault="00541919" w:rsidP="006012EA">
            <w:pPr>
              <w:spacing w:line="240" w:lineRule="auto"/>
              <w:rPr>
                <w:rFonts w:ascii="Times New Roman" w:hAnsi="Times New Roman" w:cs="Times New Roman"/>
                <w:sz w:val="28"/>
                <w:szCs w:val="28"/>
              </w:rPr>
            </w:pPr>
            <w:r w:rsidRPr="00835F8D">
              <w:rPr>
                <w:rFonts w:ascii="Times New Roman" w:hAnsi="Times New Roman" w:cs="Times New Roman"/>
                <w:sz w:val="28"/>
                <w:szCs w:val="28"/>
              </w:rPr>
              <w:t xml:space="preserve">Растения  </w:t>
            </w:r>
          </w:p>
        </w:tc>
        <w:tc>
          <w:tcPr>
            <w:tcW w:w="1613" w:type="dxa"/>
          </w:tcPr>
          <w:p w:rsidR="00541919" w:rsidRPr="008A5F95" w:rsidRDefault="00D070F6" w:rsidP="006012EA">
            <w:pPr>
              <w:spacing w:line="240" w:lineRule="auto"/>
              <w:rPr>
                <w:rFonts w:ascii="Times New Roman" w:hAnsi="Times New Roman" w:cs="Times New Roman"/>
                <w:color w:val="FF0000"/>
                <w:sz w:val="28"/>
                <w:szCs w:val="28"/>
              </w:rPr>
            </w:pPr>
            <w:r w:rsidRPr="008A5F95">
              <w:rPr>
                <w:rFonts w:ascii="Times New Roman" w:hAnsi="Times New Roman" w:cs="Times New Roman"/>
                <w:color w:val="FF0000"/>
                <w:sz w:val="28"/>
                <w:szCs w:val="28"/>
              </w:rPr>
              <w:t>-</w:t>
            </w:r>
          </w:p>
        </w:tc>
        <w:tc>
          <w:tcPr>
            <w:tcW w:w="1418" w:type="dxa"/>
          </w:tcPr>
          <w:p w:rsidR="00541919" w:rsidRPr="008A5F95" w:rsidRDefault="00D070F6" w:rsidP="006012EA">
            <w:pPr>
              <w:spacing w:line="240" w:lineRule="auto"/>
              <w:rPr>
                <w:rFonts w:ascii="Times New Roman" w:hAnsi="Times New Roman" w:cs="Times New Roman"/>
                <w:color w:val="FF0000"/>
                <w:sz w:val="28"/>
                <w:szCs w:val="28"/>
              </w:rPr>
            </w:pPr>
            <w:r w:rsidRPr="008A5F95">
              <w:rPr>
                <w:rFonts w:ascii="Times New Roman" w:hAnsi="Times New Roman" w:cs="Times New Roman"/>
                <w:color w:val="FF0000"/>
                <w:sz w:val="28"/>
                <w:szCs w:val="28"/>
              </w:rPr>
              <w:t>-</w:t>
            </w:r>
          </w:p>
        </w:tc>
        <w:tc>
          <w:tcPr>
            <w:tcW w:w="1701" w:type="dxa"/>
          </w:tcPr>
          <w:p w:rsidR="00541919" w:rsidRPr="008A5F95" w:rsidRDefault="00541919" w:rsidP="006012EA">
            <w:pPr>
              <w:spacing w:line="240" w:lineRule="auto"/>
              <w:rPr>
                <w:rFonts w:ascii="Times New Roman" w:hAnsi="Times New Roman" w:cs="Times New Roman"/>
                <w:color w:val="FF0000"/>
                <w:sz w:val="28"/>
                <w:szCs w:val="28"/>
              </w:rPr>
            </w:pPr>
            <w:r w:rsidRPr="008A5F95">
              <w:rPr>
                <w:rFonts w:ascii="Times New Roman" w:hAnsi="Times New Roman" w:cs="Times New Roman"/>
                <w:color w:val="FF0000"/>
                <w:sz w:val="28"/>
                <w:szCs w:val="28"/>
              </w:rPr>
              <w:t>1</w:t>
            </w:r>
          </w:p>
        </w:tc>
      </w:tr>
      <w:tr w:rsidR="00541919" w:rsidRPr="00835F8D" w:rsidTr="00C919C2">
        <w:tc>
          <w:tcPr>
            <w:tcW w:w="5441" w:type="dxa"/>
          </w:tcPr>
          <w:p w:rsidR="00541919" w:rsidRPr="00835F8D" w:rsidRDefault="00541919" w:rsidP="006012EA">
            <w:pPr>
              <w:spacing w:line="240" w:lineRule="auto"/>
              <w:rPr>
                <w:rFonts w:ascii="Times New Roman" w:hAnsi="Times New Roman" w:cs="Times New Roman"/>
                <w:sz w:val="28"/>
                <w:szCs w:val="28"/>
              </w:rPr>
            </w:pPr>
            <w:r w:rsidRPr="00835F8D">
              <w:rPr>
                <w:rFonts w:ascii="Times New Roman" w:hAnsi="Times New Roman" w:cs="Times New Roman"/>
                <w:sz w:val="28"/>
                <w:szCs w:val="28"/>
              </w:rPr>
              <w:t xml:space="preserve">Животные </w:t>
            </w:r>
            <w:r w:rsidR="00D070F6">
              <w:rPr>
                <w:rFonts w:ascii="Times New Roman" w:hAnsi="Times New Roman" w:cs="Times New Roman"/>
                <w:sz w:val="28"/>
                <w:szCs w:val="28"/>
              </w:rPr>
              <w:t>и птицы</w:t>
            </w:r>
          </w:p>
        </w:tc>
        <w:tc>
          <w:tcPr>
            <w:tcW w:w="1613" w:type="dxa"/>
          </w:tcPr>
          <w:p w:rsidR="00541919" w:rsidRPr="008A5F95" w:rsidRDefault="00D070F6" w:rsidP="006012EA">
            <w:pPr>
              <w:spacing w:line="240" w:lineRule="auto"/>
              <w:rPr>
                <w:rFonts w:ascii="Times New Roman" w:hAnsi="Times New Roman" w:cs="Times New Roman"/>
                <w:color w:val="FF0000"/>
                <w:sz w:val="28"/>
                <w:szCs w:val="28"/>
              </w:rPr>
            </w:pPr>
            <w:r w:rsidRPr="008A5F95">
              <w:rPr>
                <w:rFonts w:ascii="Times New Roman" w:hAnsi="Times New Roman" w:cs="Times New Roman"/>
                <w:color w:val="FF0000"/>
                <w:sz w:val="28"/>
                <w:szCs w:val="28"/>
              </w:rPr>
              <w:t>-</w:t>
            </w:r>
          </w:p>
        </w:tc>
        <w:tc>
          <w:tcPr>
            <w:tcW w:w="1418" w:type="dxa"/>
          </w:tcPr>
          <w:p w:rsidR="00541919" w:rsidRPr="008A5F95" w:rsidRDefault="00D070F6" w:rsidP="006012EA">
            <w:pPr>
              <w:spacing w:line="240" w:lineRule="auto"/>
              <w:rPr>
                <w:rFonts w:ascii="Times New Roman" w:hAnsi="Times New Roman" w:cs="Times New Roman"/>
                <w:color w:val="FF0000"/>
                <w:sz w:val="28"/>
                <w:szCs w:val="28"/>
              </w:rPr>
            </w:pPr>
            <w:r w:rsidRPr="008A5F95">
              <w:rPr>
                <w:rFonts w:ascii="Times New Roman" w:hAnsi="Times New Roman" w:cs="Times New Roman"/>
                <w:color w:val="FF0000"/>
                <w:sz w:val="28"/>
                <w:szCs w:val="28"/>
              </w:rPr>
              <w:t>3</w:t>
            </w:r>
          </w:p>
        </w:tc>
        <w:tc>
          <w:tcPr>
            <w:tcW w:w="1701" w:type="dxa"/>
          </w:tcPr>
          <w:p w:rsidR="00541919" w:rsidRPr="008A5F95" w:rsidRDefault="00D070F6" w:rsidP="006012EA">
            <w:pPr>
              <w:spacing w:line="240" w:lineRule="auto"/>
              <w:rPr>
                <w:rFonts w:ascii="Times New Roman" w:hAnsi="Times New Roman" w:cs="Times New Roman"/>
                <w:color w:val="FF0000"/>
                <w:sz w:val="28"/>
                <w:szCs w:val="28"/>
              </w:rPr>
            </w:pPr>
            <w:r w:rsidRPr="008A5F95">
              <w:rPr>
                <w:rFonts w:ascii="Times New Roman" w:hAnsi="Times New Roman" w:cs="Times New Roman"/>
                <w:color w:val="FF0000"/>
                <w:sz w:val="28"/>
                <w:szCs w:val="28"/>
              </w:rPr>
              <w:t>7</w:t>
            </w:r>
          </w:p>
        </w:tc>
      </w:tr>
      <w:tr w:rsidR="00541919" w:rsidRPr="00835F8D" w:rsidTr="00C919C2">
        <w:tc>
          <w:tcPr>
            <w:tcW w:w="5441" w:type="dxa"/>
          </w:tcPr>
          <w:p w:rsidR="00541919" w:rsidRPr="00835F8D" w:rsidRDefault="00541919" w:rsidP="006012EA">
            <w:pPr>
              <w:spacing w:line="240" w:lineRule="auto"/>
              <w:rPr>
                <w:rFonts w:ascii="Times New Roman" w:hAnsi="Times New Roman" w:cs="Times New Roman"/>
                <w:sz w:val="28"/>
                <w:szCs w:val="28"/>
              </w:rPr>
            </w:pPr>
            <w:r w:rsidRPr="00835F8D">
              <w:rPr>
                <w:rFonts w:ascii="Times New Roman" w:hAnsi="Times New Roman" w:cs="Times New Roman"/>
                <w:sz w:val="28"/>
                <w:szCs w:val="28"/>
              </w:rPr>
              <w:t xml:space="preserve">Знакомство с ближайшим окружением     </w:t>
            </w:r>
          </w:p>
        </w:tc>
        <w:tc>
          <w:tcPr>
            <w:tcW w:w="1613" w:type="dxa"/>
          </w:tcPr>
          <w:p w:rsidR="00541919" w:rsidRPr="008A5F95" w:rsidRDefault="00D070F6" w:rsidP="006012EA">
            <w:pPr>
              <w:spacing w:line="240" w:lineRule="auto"/>
              <w:rPr>
                <w:rFonts w:ascii="Times New Roman" w:hAnsi="Times New Roman" w:cs="Times New Roman"/>
                <w:color w:val="FF0000"/>
                <w:sz w:val="28"/>
                <w:szCs w:val="28"/>
              </w:rPr>
            </w:pPr>
            <w:r w:rsidRPr="008A5F95">
              <w:rPr>
                <w:rFonts w:ascii="Times New Roman" w:hAnsi="Times New Roman" w:cs="Times New Roman"/>
                <w:color w:val="FF0000"/>
                <w:sz w:val="28"/>
                <w:szCs w:val="28"/>
              </w:rPr>
              <w:t>6</w:t>
            </w:r>
          </w:p>
        </w:tc>
        <w:tc>
          <w:tcPr>
            <w:tcW w:w="1418" w:type="dxa"/>
          </w:tcPr>
          <w:p w:rsidR="00541919" w:rsidRPr="008A5F95" w:rsidRDefault="00D070F6" w:rsidP="006012EA">
            <w:pPr>
              <w:spacing w:line="240" w:lineRule="auto"/>
              <w:rPr>
                <w:rFonts w:ascii="Times New Roman" w:hAnsi="Times New Roman" w:cs="Times New Roman"/>
                <w:color w:val="FF0000"/>
                <w:sz w:val="28"/>
                <w:szCs w:val="28"/>
              </w:rPr>
            </w:pPr>
            <w:r w:rsidRPr="008A5F95">
              <w:rPr>
                <w:rFonts w:ascii="Times New Roman" w:hAnsi="Times New Roman" w:cs="Times New Roman"/>
                <w:color w:val="FF0000"/>
                <w:sz w:val="28"/>
                <w:szCs w:val="28"/>
              </w:rPr>
              <w:t>5</w:t>
            </w:r>
          </w:p>
        </w:tc>
        <w:tc>
          <w:tcPr>
            <w:tcW w:w="1701" w:type="dxa"/>
          </w:tcPr>
          <w:p w:rsidR="00541919" w:rsidRPr="008A5F95" w:rsidRDefault="00D070F6" w:rsidP="006012EA">
            <w:pPr>
              <w:spacing w:line="240" w:lineRule="auto"/>
              <w:rPr>
                <w:rFonts w:ascii="Times New Roman" w:hAnsi="Times New Roman" w:cs="Times New Roman"/>
                <w:color w:val="FF0000"/>
                <w:sz w:val="28"/>
                <w:szCs w:val="28"/>
              </w:rPr>
            </w:pPr>
            <w:r w:rsidRPr="008A5F95">
              <w:rPr>
                <w:rFonts w:ascii="Times New Roman" w:hAnsi="Times New Roman" w:cs="Times New Roman"/>
                <w:color w:val="FF0000"/>
                <w:sz w:val="28"/>
                <w:szCs w:val="28"/>
              </w:rPr>
              <w:t>2</w:t>
            </w:r>
          </w:p>
        </w:tc>
      </w:tr>
      <w:tr w:rsidR="00541919" w:rsidRPr="00835F8D" w:rsidTr="00C919C2">
        <w:tc>
          <w:tcPr>
            <w:tcW w:w="5441" w:type="dxa"/>
          </w:tcPr>
          <w:p w:rsidR="00541919" w:rsidRPr="00835F8D" w:rsidRDefault="00541919" w:rsidP="006012EA">
            <w:pPr>
              <w:spacing w:line="240" w:lineRule="auto"/>
              <w:rPr>
                <w:rFonts w:ascii="Times New Roman" w:hAnsi="Times New Roman" w:cs="Times New Roman"/>
                <w:sz w:val="28"/>
                <w:szCs w:val="28"/>
              </w:rPr>
            </w:pPr>
            <w:r w:rsidRPr="00835F8D">
              <w:rPr>
                <w:rFonts w:ascii="Times New Roman" w:hAnsi="Times New Roman" w:cs="Times New Roman"/>
                <w:sz w:val="28"/>
                <w:szCs w:val="28"/>
              </w:rPr>
              <w:t>Развитие связной речи</w:t>
            </w:r>
          </w:p>
        </w:tc>
        <w:tc>
          <w:tcPr>
            <w:tcW w:w="1613" w:type="dxa"/>
          </w:tcPr>
          <w:p w:rsidR="00541919" w:rsidRPr="008A5F95" w:rsidRDefault="00541919" w:rsidP="006012EA">
            <w:pPr>
              <w:spacing w:line="240" w:lineRule="auto"/>
              <w:rPr>
                <w:rFonts w:ascii="Times New Roman" w:hAnsi="Times New Roman" w:cs="Times New Roman"/>
                <w:color w:val="FF0000"/>
                <w:sz w:val="28"/>
                <w:szCs w:val="28"/>
              </w:rPr>
            </w:pPr>
            <w:r w:rsidRPr="008A5F95">
              <w:rPr>
                <w:rFonts w:ascii="Times New Roman" w:hAnsi="Times New Roman" w:cs="Times New Roman"/>
                <w:color w:val="FF0000"/>
                <w:sz w:val="28"/>
                <w:szCs w:val="28"/>
              </w:rPr>
              <w:t>2</w:t>
            </w:r>
          </w:p>
        </w:tc>
        <w:tc>
          <w:tcPr>
            <w:tcW w:w="1418" w:type="dxa"/>
          </w:tcPr>
          <w:p w:rsidR="00541919" w:rsidRPr="008A5F95" w:rsidRDefault="00D070F6" w:rsidP="006012EA">
            <w:pPr>
              <w:spacing w:line="240" w:lineRule="auto"/>
              <w:rPr>
                <w:rFonts w:ascii="Times New Roman" w:hAnsi="Times New Roman" w:cs="Times New Roman"/>
                <w:color w:val="FF0000"/>
                <w:sz w:val="28"/>
                <w:szCs w:val="28"/>
              </w:rPr>
            </w:pPr>
            <w:r w:rsidRPr="008A5F95">
              <w:rPr>
                <w:rFonts w:ascii="Times New Roman" w:hAnsi="Times New Roman" w:cs="Times New Roman"/>
                <w:color w:val="FF0000"/>
                <w:sz w:val="28"/>
                <w:szCs w:val="28"/>
              </w:rPr>
              <w:t>2</w:t>
            </w:r>
          </w:p>
        </w:tc>
        <w:tc>
          <w:tcPr>
            <w:tcW w:w="1701" w:type="dxa"/>
          </w:tcPr>
          <w:p w:rsidR="00541919" w:rsidRPr="008A5F95" w:rsidRDefault="00D070F6" w:rsidP="006012EA">
            <w:pPr>
              <w:spacing w:line="240" w:lineRule="auto"/>
              <w:rPr>
                <w:rFonts w:ascii="Times New Roman" w:hAnsi="Times New Roman" w:cs="Times New Roman"/>
                <w:color w:val="FF0000"/>
                <w:sz w:val="28"/>
                <w:szCs w:val="28"/>
              </w:rPr>
            </w:pPr>
            <w:r w:rsidRPr="008A5F95">
              <w:rPr>
                <w:rFonts w:ascii="Times New Roman" w:hAnsi="Times New Roman" w:cs="Times New Roman"/>
                <w:color w:val="FF0000"/>
                <w:sz w:val="28"/>
                <w:szCs w:val="28"/>
              </w:rPr>
              <w:t>1</w:t>
            </w:r>
          </w:p>
        </w:tc>
      </w:tr>
      <w:tr w:rsidR="00541919" w:rsidRPr="00835F8D" w:rsidTr="00C919C2">
        <w:tc>
          <w:tcPr>
            <w:tcW w:w="5441" w:type="dxa"/>
          </w:tcPr>
          <w:p w:rsidR="00541919" w:rsidRPr="00835F8D" w:rsidRDefault="00541919" w:rsidP="006012EA">
            <w:pPr>
              <w:spacing w:line="240" w:lineRule="auto"/>
              <w:rPr>
                <w:rFonts w:ascii="Times New Roman" w:hAnsi="Times New Roman" w:cs="Times New Roman"/>
                <w:b/>
                <w:sz w:val="28"/>
                <w:szCs w:val="28"/>
              </w:rPr>
            </w:pPr>
            <w:r w:rsidRPr="00835F8D">
              <w:rPr>
                <w:rFonts w:ascii="Times New Roman" w:hAnsi="Times New Roman" w:cs="Times New Roman"/>
                <w:b/>
                <w:sz w:val="28"/>
                <w:szCs w:val="28"/>
              </w:rPr>
              <w:t>Количество часов</w:t>
            </w:r>
          </w:p>
        </w:tc>
        <w:tc>
          <w:tcPr>
            <w:tcW w:w="1613" w:type="dxa"/>
          </w:tcPr>
          <w:p w:rsidR="00541919" w:rsidRPr="008A5F95" w:rsidRDefault="00D070F6" w:rsidP="006012EA">
            <w:pPr>
              <w:spacing w:line="240" w:lineRule="auto"/>
              <w:rPr>
                <w:rFonts w:ascii="Times New Roman" w:hAnsi="Times New Roman" w:cs="Times New Roman"/>
                <w:color w:val="FF0000"/>
                <w:sz w:val="28"/>
                <w:szCs w:val="28"/>
              </w:rPr>
            </w:pPr>
            <w:r w:rsidRPr="008A5F95">
              <w:rPr>
                <w:rFonts w:ascii="Times New Roman" w:hAnsi="Times New Roman" w:cs="Times New Roman"/>
                <w:color w:val="FF0000"/>
                <w:sz w:val="28"/>
                <w:szCs w:val="28"/>
              </w:rPr>
              <w:t>8</w:t>
            </w:r>
          </w:p>
        </w:tc>
        <w:tc>
          <w:tcPr>
            <w:tcW w:w="1418" w:type="dxa"/>
          </w:tcPr>
          <w:p w:rsidR="00541919" w:rsidRPr="008A5F95" w:rsidRDefault="00D070F6" w:rsidP="006012EA">
            <w:pPr>
              <w:spacing w:line="240" w:lineRule="auto"/>
              <w:rPr>
                <w:rFonts w:ascii="Times New Roman" w:hAnsi="Times New Roman" w:cs="Times New Roman"/>
                <w:color w:val="FF0000"/>
                <w:sz w:val="28"/>
                <w:szCs w:val="28"/>
              </w:rPr>
            </w:pPr>
            <w:r w:rsidRPr="008A5F95">
              <w:rPr>
                <w:rFonts w:ascii="Times New Roman" w:hAnsi="Times New Roman" w:cs="Times New Roman"/>
                <w:color w:val="FF0000"/>
                <w:sz w:val="28"/>
                <w:szCs w:val="28"/>
              </w:rPr>
              <w:t>11</w:t>
            </w:r>
          </w:p>
        </w:tc>
        <w:tc>
          <w:tcPr>
            <w:tcW w:w="1701" w:type="dxa"/>
          </w:tcPr>
          <w:p w:rsidR="00541919" w:rsidRPr="008A5F95" w:rsidRDefault="00D070F6" w:rsidP="006012EA">
            <w:pPr>
              <w:spacing w:line="240" w:lineRule="auto"/>
              <w:rPr>
                <w:rFonts w:ascii="Times New Roman" w:hAnsi="Times New Roman" w:cs="Times New Roman"/>
                <w:color w:val="FF0000"/>
                <w:sz w:val="28"/>
                <w:szCs w:val="28"/>
              </w:rPr>
            </w:pPr>
            <w:r w:rsidRPr="008A5F95">
              <w:rPr>
                <w:rFonts w:ascii="Times New Roman" w:hAnsi="Times New Roman" w:cs="Times New Roman"/>
                <w:color w:val="FF0000"/>
                <w:sz w:val="28"/>
                <w:szCs w:val="28"/>
              </w:rPr>
              <w:t>11</w:t>
            </w:r>
          </w:p>
        </w:tc>
      </w:tr>
    </w:tbl>
    <w:p w:rsidR="009976DE" w:rsidRDefault="009976DE" w:rsidP="006012EA">
      <w:pPr>
        <w:spacing w:line="240" w:lineRule="auto"/>
        <w:rPr>
          <w:rFonts w:ascii="Times New Roman" w:hAnsi="Times New Roman" w:cs="Times New Roman"/>
          <w:sz w:val="28"/>
          <w:szCs w:val="28"/>
        </w:rPr>
      </w:pPr>
    </w:p>
    <w:p w:rsidR="009D0F5D" w:rsidRPr="009976DE" w:rsidRDefault="009D0F5D" w:rsidP="006012EA">
      <w:pPr>
        <w:spacing w:after="0" w:line="240" w:lineRule="auto"/>
        <w:jc w:val="center"/>
        <w:rPr>
          <w:rFonts w:ascii="Times New Roman" w:hAnsi="Times New Roman" w:cs="Times New Roman"/>
          <w:b/>
          <w:sz w:val="28"/>
          <w:szCs w:val="28"/>
        </w:rPr>
      </w:pPr>
      <w:r w:rsidRPr="009976DE">
        <w:rPr>
          <w:rFonts w:ascii="Times New Roman" w:hAnsi="Times New Roman" w:cs="Times New Roman"/>
          <w:b/>
          <w:sz w:val="28"/>
          <w:szCs w:val="28"/>
        </w:rPr>
        <w:t>Тематическое планирование  по разделу программы</w:t>
      </w:r>
    </w:p>
    <w:p w:rsidR="009D0F5D" w:rsidRPr="009976DE" w:rsidRDefault="009D0F5D" w:rsidP="006012EA">
      <w:pPr>
        <w:spacing w:after="0" w:line="240" w:lineRule="auto"/>
        <w:jc w:val="center"/>
        <w:rPr>
          <w:rFonts w:ascii="Times New Roman" w:hAnsi="Times New Roman" w:cs="Times New Roman"/>
          <w:b/>
          <w:sz w:val="28"/>
          <w:szCs w:val="28"/>
        </w:rPr>
      </w:pPr>
      <w:r w:rsidRPr="009976DE">
        <w:rPr>
          <w:rFonts w:ascii="Times New Roman" w:hAnsi="Times New Roman" w:cs="Times New Roman"/>
          <w:b/>
          <w:sz w:val="28"/>
          <w:szCs w:val="28"/>
        </w:rPr>
        <w:t xml:space="preserve"> «Ознакомление с окружающим миром и развитие речи»</w:t>
      </w:r>
    </w:p>
    <w:p w:rsidR="009D0F5D" w:rsidRPr="009D0F5D" w:rsidRDefault="009D0F5D" w:rsidP="006012EA">
      <w:pPr>
        <w:spacing w:after="0" w:line="240" w:lineRule="auto"/>
        <w:jc w:val="center"/>
        <w:rPr>
          <w:rFonts w:ascii="Times New Roman" w:hAnsi="Times New Roman" w:cs="Times New Roman"/>
          <w:i/>
          <w:sz w:val="28"/>
          <w:szCs w:val="28"/>
        </w:rPr>
      </w:pPr>
    </w:p>
    <w:p w:rsidR="009D0F5D" w:rsidRPr="00DF680E" w:rsidRDefault="009D0F5D" w:rsidP="006012EA">
      <w:pPr>
        <w:spacing w:after="0" w:line="240" w:lineRule="auto"/>
        <w:jc w:val="center"/>
        <w:rPr>
          <w:rFonts w:ascii="Times New Roman" w:hAnsi="Times New Roman" w:cs="Times New Roman"/>
          <w:i/>
          <w:sz w:val="28"/>
          <w:szCs w:val="28"/>
          <w:u w:val="single"/>
        </w:rPr>
      </w:pPr>
      <w:r w:rsidRPr="009D0F5D">
        <w:rPr>
          <w:rFonts w:ascii="Times New Roman" w:hAnsi="Times New Roman" w:cs="Times New Roman"/>
          <w:i/>
          <w:sz w:val="28"/>
          <w:szCs w:val="28"/>
          <w:u w:val="single"/>
          <w:lang w:val="en-US"/>
        </w:rPr>
        <w:t>I</w:t>
      </w:r>
      <w:r w:rsidRPr="009D0F5D">
        <w:rPr>
          <w:rFonts w:ascii="Times New Roman" w:hAnsi="Times New Roman" w:cs="Times New Roman"/>
          <w:i/>
          <w:sz w:val="28"/>
          <w:szCs w:val="28"/>
          <w:u w:val="single"/>
        </w:rPr>
        <w:t xml:space="preserve"> период (8 недель, 16 занятий)</w:t>
      </w:r>
    </w:p>
    <w:p w:rsidR="00F62535" w:rsidRDefault="00F62535" w:rsidP="006012EA">
      <w:pPr>
        <w:spacing w:line="240" w:lineRule="auto"/>
        <w:ind w:left="113" w:right="113"/>
        <w:jc w:val="center"/>
        <w:rPr>
          <w:rFonts w:ascii="Times New Roman" w:hAnsi="Times New Roman" w:cs="Times New Roman"/>
          <w:sz w:val="28"/>
          <w:szCs w:val="28"/>
          <w:u w:val="single"/>
        </w:rPr>
      </w:pPr>
    </w:p>
    <w:p w:rsidR="009D0F5D" w:rsidRPr="00DF680E" w:rsidRDefault="009D0F5D" w:rsidP="006012EA">
      <w:pPr>
        <w:spacing w:line="240" w:lineRule="auto"/>
        <w:ind w:left="113" w:right="113"/>
        <w:jc w:val="center"/>
        <w:rPr>
          <w:rFonts w:ascii="Times New Roman" w:hAnsi="Times New Roman" w:cs="Times New Roman"/>
          <w:sz w:val="28"/>
          <w:szCs w:val="28"/>
          <w:u w:val="single"/>
        </w:rPr>
      </w:pPr>
      <w:r w:rsidRPr="009D0F5D">
        <w:rPr>
          <w:rFonts w:ascii="Times New Roman" w:hAnsi="Times New Roman" w:cs="Times New Roman"/>
          <w:sz w:val="28"/>
          <w:szCs w:val="28"/>
          <w:u w:val="single"/>
        </w:rPr>
        <w:t xml:space="preserve"> Октябрь</w:t>
      </w:r>
    </w:p>
    <w:p w:rsidR="009D0F5D" w:rsidRPr="009D0F5D" w:rsidRDefault="009D0F5D" w:rsidP="006012EA">
      <w:pPr>
        <w:pStyle w:val="a5"/>
        <w:numPr>
          <w:ilvl w:val="0"/>
          <w:numId w:val="16"/>
        </w:numPr>
        <w:spacing w:after="0" w:line="240" w:lineRule="auto"/>
        <w:rPr>
          <w:rFonts w:ascii="Times New Roman" w:hAnsi="Times New Roman" w:cs="Times New Roman"/>
          <w:sz w:val="28"/>
          <w:szCs w:val="28"/>
        </w:rPr>
      </w:pPr>
      <w:r w:rsidRPr="009D0F5D">
        <w:rPr>
          <w:rFonts w:ascii="Times New Roman" w:hAnsi="Times New Roman" w:cs="Times New Roman"/>
          <w:sz w:val="28"/>
          <w:szCs w:val="28"/>
        </w:rPr>
        <w:t xml:space="preserve"> </w:t>
      </w:r>
      <w:r w:rsidR="00D51509">
        <w:rPr>
          <w:rFonts w:ascii="Times New Roman" w:hAnsi="Times New Roman" w:cs="Times New Roman"/>
          <w:color w:val="000000"/>
          <w:sz w:val="28"/>
          <w:szCs w:val="28"/>
        </w:rPr>
        <w:t>Моя семья.</w:t>
      </w:r>
    </w:p>
    <w:p w:rsidR="009D0F5D" w:rsidRPr="009D0F5D" w:rsidRDefault="00D51509" w:rsidP="006012EA">
      <w:pPr>
        <w:pStyle w:val="a5"/>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Игрушки.</w:t>
      </w:r>
    </w:p>
    <w:p w:rsidR="009D0F5D" w:rsidRPr="00DF680E" w:rsidRDefault="00D51509" w:rsidP="006012EA">
      <w:pPr>
        <w:pStyle w:val="a5"/>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Я. Части тела и лица.</w:t>
      </w:r>
    </w:p>
    <w:p w:rsidR="009D0F5D" w:rsidRPr="009D0F5D" w:rsidRDefault="009D0F5D" w:rsidP="006012EA">
      <w:pPr>
        <w:spacing w:line="240" w:lineRule="auto"/>
        <w:jc w:val="center"/>
        <w:rPr>
          <w:rFonts w:ascii="Times New Roman" w:hAnsi="Times New Roman" w:cs="Times New Roman"/>
          <w:sz w:val="28"/>
          <w:szCs w:val="28"/>
          <w:u w:val="single"/>
        </w:rPr>
      </w:pPr>
      <w:r w:rsidRPr="009D0F5D">
        <w:rPr>
          <w:rFonts w:ascii="Times New Roman" w:hAnsi="Times New Roman" w:cs="Times New Roman"/>
          <w:sz w:val="28"/>
          <w:szCs w:val="28"/>
          <w:u w:val="single"/>
        </w:rPr>
        <w:t>Ноябрь</w:t>
      </w:r>
    </w:p>
    <w:p w:rsidR="009D0F5D" w:rsidRPr="009D0F5D" w:rsidRDefault="00D51509" w:rsidP="006012EA">
      <w:pPr>
        <w:pStyle w:val="a5"/>
        <w:numPr>
          <w:ilvl w:val="0"/>
          <w:numId w:val="17"/>
        </w:numPr>
        <w:spacing w:after="0" w:line="240" w:lineRule="auto"/>
        <w:ind w:right="113"/>
        <w:rPr>
          <w:rFonts w:ascii="Times New Roman" w:hAnsi="Times New Roman" w:cs="Times New Roman"/>
          <w:sz w:val="28"/>
          <w:szCs w:val="28"/>
        </w:rPr>
      </w:pPr>
      <w:r>
        <w:rPr>
          <w:rFonts w:ascii="Times New Roman" w:hAnsi="Times New Roman" w:cs="Times New Roman"/>
          <w:color w:val="000000"/>
          <w:sz w:val="28"/>
          <w:szCs w:val="28"/>
        </w:rPr>
        <w:t xml:space="preserve"> Туалетные принадлежности.</w:t>
      </w:r>
    </w:p>
    <w:p w:rsidR="009D0F5D" w:rsidRPr="009D0F5D" w:rsidRDefault="00D51509" w:rsidP="006012EA">
      <w:pPr>
        <w:pStyle w:val="a5"/>
        <w:numPr>
          <w:ilvl w:val="0"/>
          <w:numId w:val="17"/>
        </w:numPr>
        <w:spacing w:after="0" w:line="240" w:lineRule="auto"/>
        <w:ind w:right="113"/>
        <w:rPr>
          <w:rFonts w:ascii="Times New Roman" w:hAnsi="Times New Roman" w:cs="Times New Roman"/>
          <w:sz w:val="28"/>
          <w:szCs w:val="28"/>
        </w:rPr>
      </w:pPr>
      <w:r w:rsidRPr="009D0F5D">
        <w:rPr>
          <w:rFonts w:ascii="Times New Roman" w:hAnsi="Times New Roman" w:cs="Times New Roman"/>
          <w:color w:val="000000"/>
          <w:sz w:val="28"/>
          <w:szCs w:val="28"/>
        </w:rPr>
        <w:lastRenderedPageBreak/>
        <w:t xml:space="preserve">Одежда. </w:t>
      </w:r>
      <w:r>
        <w:rPr>
          <w:rFonts w:ascii="Times New Roman" w:hAnsi="Times New Roman" w:cs="Times New Roman"/>
          <w:color w:val="000000"/>
          <w:sz w:val="28"/>
          <w:szCs w:val="28"/>
        </w:rPr>
        <w:t xml:space="preserve"> </w:t>
      </w:r>
    </w:p>
    <w:p w:rsidR="009D0F5D" w:rsidRPr="009D0F5D" w:rsidRDefault="00D51509" w:rsidP="006012EA">
      <w:pPr>
        <w:pStyle w:val="a5"/>
        <w:numPr>
          <w:ilvl w:val="0"/>
          <w:numId w:val="17"/>
        </w:numPr>
        <w:spacing w:after="0" w:line="240" w:lineRule="auto"/>
        <w:ind w:right="113"/>
        <w:rPr>
          <w:rFonts w:ascii="Times New Roman" w:hAnsi="Times New Roman" w:cs="Times New Roman"/>
          <w:b/>
          <w:sz w:val="28"/>
          <w:szCs w:val="28"/>
        </w:rPr>
      </w:pPr>
      <w:r>
        <w:rPr>
          <w:rFonts w:ascii="Times New Roman" w:hAnsi="Times New Roman" w:cs="Times New Roman"/>
          <w:color w:val="000000"/>
          <w:sz w:val="28"/>
          <w:szCs w:val="28"/>
        </w:rPr>
        <w:t xml:space="preserve"> Обувь.</w:t>
      </w:r>
    </w:p>
    <w:p w:rsidR="009D0F5D" w:rsidRPr="00DF680E" w:rsidRDefault="009976DE" w:rsidP="006012EA">
      <w:pPr>
        <w:spacing w:line="240" w:lineRule="auto"/>
        <w:rPr>
          <w:rFonts w:ascii="Times New Roman" w:hAnsi="Times New Roman" w:cs="Times New Roman"/>
          <w:i/>
          <w:sz w:val="28"/>
          <w:szCs w:val="28"/>
          <w:u w:val="single"/>
        </w:rPr>
      </w:pPr>
      <w:r>
        <w:rPr>
          <w:rFonts w:ascii="Times New Roman" w:hAnsi="Times New Roman" w:cs="Times New Roman"/>
          <w:sz w:val="28"/>
          <w:szCs w:val="28"/>
        </w:rPr>
        <w:t xml:space="preserve">                                    </w:t>
      </w:r>
      <w:r w:rsidR="009D0F5D" w:rsidRPr="009D0F5D">
        <w:rPr>
          <w:rFonts w:ascii="Times New Roman" w:hAnsi="Times New Roman" w:cs="Times New Roman"/>
          <w:i/>
          <w:sz w:val="28"/>
          <w:szCs w:val="28"/>
          <w:u w:val="single"/>
          <w:lang w:val="en-US"/>
        </w:rPr>
        <w:t>II</w:t>
      </w:r>
      <w:r w:rsidR="009D0F5D" w:rsidRPr="00D51509">
        <w:rPr>
          <w:rFonts w:ascii="Times New Roman" w:hAnsi="Times New Roman" w:cs="Times New Roman"/>
          <w:i/>
          <w:sz w:val="28"/>
          <w:szCs w:val="28"/>
          <w:u w:val="single"/>
        </w:rPr>
        <w:t xml:space="preserve"> </w:t>
      </w:r>
      <w:r w:rsidR="009D0F5D" w:rsidRPr="009D0F5D">
        <w:rPr>
          <w:rFonts w:ascii="Times New Roman" w:hAnsi="Times New Roman" w:cs="Times New Roman"/>
          <w:i/>
          <w:sz w:val="28"/>
          <w:szCs w:val="28"/>
          <w:u w:val="single"/>
        </w:rPr>
        <w:t>период (11 недель, 22 занятия)</w:t>
      </w:r>
    </w:p>
    <w:p w:rsidR="009D0F5D" w:rsidRPr="009D0F5D" w:rsidRDefault="009D0F5D" w:rsidP="006012EA">
      <w:pPr>
        <w:spacing w:line="240" w:lineRule="auto"/>
        <w:jc w:val="center"/>
        <w:rPr>
          <w:rFonts w:ascii="Times New Roman" w:hAnsi="Times New Roman" w:cs="Times New Roman"/>
          <w:color w:val="000000"/>
          <w:spacing w:val="-5"/>
          <w:sz w:val="28"/>
          <w:szCs w:val="28"/>
          <w:u w:val="single"/>
        </w:rPr>
      </w:pPr>
      <w:r w:rsidRPr="009D0F5D">
        <w:rPr>
          <w:rFonts w:ascii="Times New Roman" w:hAnsi="Times New Roman" w:cs="Times New Roman"/>
          <w:sz w:val="28"/>
          <w:szCs w:val="28"/>
          <w:u w:val="single"/>
        </w:rPr>
        <w:t>Декабрь</w:t>
      </w:r>
    </w:p>
    <w:p w:rsidR="009D0F5D" w:rsidRPr="009D0F5D" w:rsidRDefault="00D51509" w:rsidP="006012EA">
      <w:pPr>
        <w:pStyle w:val="a5"/>
        <w:numPr>
          <w:ilvl w:val="0"/>
          <w:numId w:val="18"/>
        </w:numPr>
        <w:spacing w:after="0" w:line="240" w:lineRule="auto"/>
        <w:rPr>
          <w:rFonts w:ascii="Times New Roman" w:hAnsi="Times New Roman" w:cs="Times New Roman"/>
          <w:color w:val="000000"/>
          <w:spacing w:val="-5"/>
          <w:sz w:val="28"/>
          <w:szCs w:val="28"/>
        </w:rPr>
      </w:pPr>
      <w:r>
        <w:rPr>
          <w:rFonts w:ascii="Times New Roman" w:hAnsi="Times New Roman" w:cs="Times New Roman"/>
          <w:color w:val="000000"/>
          <w:sz w:val="28"/>
          <w:szCs w:val="28"/>
        </w:rPr>
        <w:t>Обувь.</w:t>
      </w:r>
      <w:r w:rsidRPr="009D0F5D">
        <w:rPr>
          <w:rFonts w:ascii="Times New Roman" w:hAnsi="Times New Roman" w:cs="Times New Roman"/>
          <w:sz w:val="28"/>
          <w:szCs w:val="28"/>
        </w:rPr>
        <w:t xml:space="preserve"> </w:t>
      </w:r>
      <w:r w:rsidR="009D0F5D" w:rsidRPr="009D0F5D">
        <w:rPr>
          <w:rFonts w:ascii="Times New Roman" w:hAnsi="Times New Roman" w:cs="Times New Roman"/>
          <w:color w:val="000000"/>
          <w:spacing w:val="-5"/>
          <w:sz w:val="28"/>
          <w:szCs w:val="28"/>
        </w:rPr>
        <w:t xml:space="preserve">Зима. </w:t>
      </w:r>
      <w:r>
        <w:rPr>
          <w:rFonts w:ascii="Times New Roman" w:hAnsi="Times New Roman" w:cs="Times New Roman"/>
          <w:color w:val="000000"/>
          <w:sz w:val="28"/>
          <w:szCs w:val="28"/>
        </w:rPr>
        <w:t xml:space="preserve"> </w:t>
      </w:r>
    </w:p>
    <w:p w:rsidR="009D0F5D" w:rsidRPr="009D0F5D" w:rsidRDefault="00D51509" w:rsidP="006012EA">
      <w:pPr>
        <w:pStyle w:val="a5"/>
        <w:numPr>
          <w:ilvl w:val="0"/>
          <w:numId w:val="18"/>
        </w:numPr>
        <w:spacing w:after="0" w:line="240" w:lineRule="auto"/>
        <w:rPr>
          <w:rFonts w:ascii="Times New Roman" w:hAnsi="Times New Roman" w:cs="Times New Roman"/>
          <w:spacing w:val="-1"/>
          <w:sz w:val="28"/>
          <w:szCs w:val="28"/>
        </w:rPr>
      </w:pPr>
      <w:r w:rsidRPr="009D0F5D">
        <w:rPr>
          <w:rFonts w:ascii="Times New Roman" w:hAnsi="Times New Roman" w:cs="Times New Roman"/>
          <w:color w:val="000000"/>
          <w:sz w:val="28"/>
          <w:szCs w:val="28"/>
        </w:rPr>
        <w:t>Мебель</w:t>
      </w:r>
      <w:r w:rsidRPr="009D0F5D">
        <w:rPr>
          <w:rFonts w:ascii="Times New Roman" w:hAnsi="Times New Roman" w:cs="Times New Roman"/>
          <w:sz w:val="28"/>
          <w:szCs w:val="28"/>
        </w:rPr>
        <w:t xml:space="preserve">. </w:t>
      </w:r>
      <w:r>
        <w:rPr>
          <w:rFonts w:ascii="Times New Roman" w:hAnsi="Times New Roman" w:cs="Times New Roman"/>
          <w:color w:val="000000"/>
          <w:sz w:val="28"/>
          <w:szCs w:val="28"/>
        </w:rPr>
        <w:t xml:space="preserve"> </w:t>
      </w:r>
      <w:r w:rsidR="009D0F5D" w:rsidRPr="009D0F5D">
        <w:rPr>
          <w:rFonts w:ascii="Times New Roman" w:hAnsi="Times New Roman" w:cs="Times New Roman"/>
          <w:spacing w:val="-6"/>
          <w:sz w:val="28"/>
          <w:szCs w:val="28"/>
        </w:rPr>
        <w:t xml:space="preserve"> </w:t>
      </w:r>
    </w:p>
    <w:p w:rsidR="009D0F5D" w:rsidRPr="00D51509" w:rsidRDefault="00D51509" w:rsidP="006012EA">
      <w:pPr>
        <w:pStyle w:val="a5"/>
        <w:numPr>
          <w:ilvl w:val="0"/>
          <w:numId w:val="18"/>
        </w:numPr>
        <w:spacing w:after="0" w:line="240" w:lineRule="auto"/>
        <w:rPr>
          <w:rFonts w:ascii="Times New Roman" w:hAnsi="Times New Roman" w:cs="Times New Roman"/>
          <w:i/>
          <w:sz w:val="28"/>
          <w:szCs w:val="28"/>
          <w:u w:val="single"/>
        </w:rPr>
      </w:pPr>
      <w:r w:rsidRPr="009D0F5D">
        <w:rPr>
          <w:rFonts w:ascii="Times New Roman" w:hAnsi="Times New Roman" w:cs="Times New Roman"/>
          <w:color w:val="000000"/>
          <w:sz w:val="28"/>
          <w:szCs w:val="28"/>
        </w:rPr>
        <w:t>Новый год.</w:t>
      </w:r>
      <w:r>
        <w:rPr>
          <w:rFonts w:ascii="Times New Roman" w:hAnsi="Times New Roman" w:cs="Times New Roman"/>
          <w:color w:val="000000"/>
          <w:sz w:val="28"/>
          <w:szCs w:val="28"/>
        </w:rPr>
        <w:t xml:space="preserve"> Ёлка.</w:t>
      </w:r>
    </w:p>
    <w:p w:rsidR="009D0F5D" w:rsidRPr="00DF680E" w:rsidRDefault="009D0F5D" w:rsidP="006012EA">
      <w:pPr>
        <w:spacing w:line="240" w:lineRule="auto"/>
        <w:jc w:val="center"/>
        <w:rPr>
          <w:rFonts w:ascii="Times New Roman" w:hAnsi="Times New Roman" w:cs="Times New Roman"/>
          <w:sz w:val="28"/>
          <w:szCs w:val="28"/>
          <w:u w:val="single"/>
        </w:rPr>
      </w:pPr>
      <w:r w:rsidRPr="009D0F5D">
        <w:rPr>
          <w:rFonts w:ascii="Times New Roman" w:hAnsi="Times New Roman" w:cs="Times New Roman"/>
          <w:sz w:val="28"/>
          <w:szCs w:val="28"/>
          <w:u w:val="single"/>
        </w:rPr>
        <w:t>Январь</w:t>
      </w:r>
    </w:p>
    <w:p w:rsidR="009D0F5D" w:rsidRPr="009D0F5D" w:rsidRDefault="009D0F5D" w:rsidP="006012EA">
      <w:pPr>
        <w:pStyle w:val="a5"/>
        <w:numPr>
          <w:ilvl w:val="0"/>
          <w:numId w:val="19"/>
        </w:numPr>
        <w:spacing w:after="0" w:line="240" w:lineRule="auto"/>
        <w:rPr>
          <w:rFonts w:ascii="Times New Roman" w:hAnsi="Times New Roman" w:cs="Times New Roman"/>
          <w:sz w:val="28"/>
          <w:szCs w:val="28"/>
        </w:rPr>
      </w:pPr>
      <w:r w:rsidRPr="009D0F5D">
        <w:rPr>
          <w:rFonts w:ascii="Times New Roman" w:hAnsi="Times New Roman" w:cs="Times New Roman"/>
          <w:spacing w:val="-3"/>
          <w:w w:val="102"/>
          <w:sz w:val="28"/>
          <w:szCs w:val="28"/>
        </w:rPr>
        <w:t xml:space="preserve"> </w:t>
      </w:r>
      <w:r w:rsidR="00D51509">
        <w:rPr>
          <w:rFonts w:ascii="Times New Roman" w:hAnsi="Times New Roman" w:cs="Times New Roman"/>
          <w:sz w:val="28"/>
          <w:szCs w:val="28"/>
        </w:rPr>
        <w:t>Продукты питания.</w:t>
      </w:r>
    </w:p>
    <w:p w:rsidR="009D0F5D" w:rsidRPr="00D51509" w:rsidRDefault="00D51509" w:rsidP="006012EA">
      <w:pPr>
        <w:pStyle w:val="a5"/>
        <w:numPr>
          <w:ilvl w:val="0"/>
          <w:numId w:val="19"/>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Посуда.  </w:t>
      </w:r>
    </w:p>
    <w:p w:rsidR="009D0F5D" w:rsidRPr="009D0F5D" w:rsidRDefault="009D0F5D" w:rsidP="006012EA">
      <w:pPr>
        <w:spacing w:line="240" w:lineRule="auto"/>
        <w:jc w:val="center"/>
        <w:rPr>
          <w:rFonts w:ascii="Times New Roman" w:hAnsi="Times New Roman" w:cs="Times New Roman"/>
          <w:sz w:val="28"/>
          <w:szCs w:val="28"/>
          <w:u w:val="single"/>
        </w:rPr>
      </w:pPr>
      <w:r w:rsidRPr="009D0F5D">
        <w:rPr>
          <w:rFonts w:ascii="Times New Roman" w:hAnsi="Times New Roman" w:cs="Times New Roman"/>
          <w:sz w:val="28"/>
          <w:szCs w:val="28"/>
          <w:u w:val="single"/>
        </w:rPr>
        <w:t>Февраль</w:t>
      </w:r>
    </w:p>
    <w:p w:rsidR="00D51509" w:rsidRPr="00D51509" w:rsidRDefault="00D51509" w:rsidP="006012EA">
      <w:pPr>
        <w:pStyle w:val="a5"/>
        <w:numPr>
          <w:ilvl w:val="0"/>
          <w:numId w:val="20"/>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Посуда.  </w:t>
      </w:r>
    </w:p>
    <w:p w:rsidR="009D0F5D" w:rsidRPr="009D0F5D" w:rsidRDefault="00D51509" w:rsidP="006012EA">
      <w:pPr>
        <w:pStyle w:val="a5"/>
        <w:numPr>
          <w:ilvl w:val="0"/>
          <w:numId w:val="20"/>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Домашние птицы.</w:t>
      </w:r>
    </w:p>
    <w:p w:rsidR="009D0F5D" w:rsidRPr="009D0F5D" w:rsidRDefault="00D51509" w:rsidP="006012EA">
      <w:pPr>
        <w:pStyle w:val="a5"/>
        <w:numPr>
          <w:ilvl w:val="0"/>
          <w:numId w:val="20"/>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Домашние животные.</w:t>
      </w:r>
    </w:p>
    <w:p w:rsidR="009D0F5D" w:rsidRPr="00DF680E" w:rsidRDefault="009D0F5D" w:rsidP="006012EA">
      <w:pPr>
        <w:spacing w:line="240" w:lineRule="auto"/>
        <w:rPr>
          <w:rFonts w:ascii="Times New Roman" w:hAnsi="Times New Roman" w:cs="Times New Roman"/>
          <w:sz w:val="28"/>
          <w:szCs w:val="28"/>
        </w:rPr>
      </w:pPr>
    </w:p>
    <w:p w:rsidR="00DF680E" w:rsidRPr="006012EA" w:rsidRDefault="009D0F5D" w:rsidP="006012EA">
      <w:pPr>
        <w:spacing w:line="240" w:lineRule="auto"/>
        <w:jc w:val="center"/>
        <w:rPr>
          <w:rFonts w:ascii="Times New Roman" w:hAnsi="Times New Roman" w:cs="Times New Roman"/>
          <w:i/>
          <w:sz w:val="28"/>
          <w:szCs w:val="28"/>
          <w:u w:val="single"/>
        </w:rPr>
      </w:pPr>
      <w:r w:rsidRPr="006012EA">
        <w:rPr>
          <w:rFonts w:ascii="Times New Roman" w:hAnsi="Times New Roman" w:cs="Times New Roman"/>
          <w:i/>
          <w:sz w:val="28"/>
          <w:szCs w:val="28"/>
          <w:u w:val="single"/>
          <w:lang w:val="en-US"/>
        </w:rPr>
        <w:t>III</w:t>
      </w:r>
      <w:r w:rsidRPr="006012EA">
        <w:rPr>
          <w:rFonts w:ascii="Times New Roman" w:hAnsi="Times New Roman" w:cs="Times New Roman"/>
          <w:i/>
          <w:sz w:val="28"/>
          <w:szCs w:val="28"/>
          <w:u w:val="single"/>
        </w:rPr>
        <w:t xml:space="preserve"> период (11 недель, 22 занятия)</w:t>
      </w:r>
    </w:p>
    <w:p w:rsidR="009D0F5D" w:rsidRPr="00DF680E" w:rsidRDefault="009D0F5D" w:rsidP="006012EA">
      <w:pPr>
        <w:spacing w:line="240" w:lineRule="auto"/>
        <w:jc w:val="center"/>
        <w:rPr>
          <w:rFonts w:ascii="Times New Roman" w:hAnsi="Times New Roman" w:cs="Times New Roman"/>
          <w:i/>
          <w:sz w:val="28"/>
          <w:szCs w:val="28"/>
          <w:u w:val="single"/>
        </w:rPr>
      </w:pPr>
      <w:r w:rsidRPr="009D0F5D">
        <w:rPr>
          <w:rFonts w:ascii="Times New Roman" w:hAnsi="Times New Roman" w:cs="Times New Roman"/>
          <w:sz w:val="28"/>
          <w:szCs w:val="28"/>
          <w:u w:val="single"/>
        </w:rPr>
        <w:t>Март</w:t>
      </w:r>
    </w:p>
    <w:p w:rsidR="009D0F5D" w:rsidRPr="009D0F5D" w:rsidRDefault="009D0F5D" w:rsidP="006012EA">
      <w:pPr>
        <w:pStyle w:val="a5"/>
        <w:numPr>
          <w:ilvl w:val="0"/>
          <w:numId w:val="21"/>
        </w:numPr>
        <w:spacing w:after="0" w:line="240" w:lineRule="auto"/>
        <w:rPr>
          <w:rFonts w:ascii="Times New Roman" w:hAnsi="Times New Roman" w:cs="Times New Roman"/>
          <w:sz w:val="28"/>
          <w:szCs w:val="28"/>
        </w:rPr>
      </w:pPr>
      <w:r w:rsidRPr="009D0F5D">
        <w:rPr>
          <w:rFonts w:ascii="Times New Roman" w:hAnsi="Times New Roman" w:cs="Times New Roman"/>
          <w:color w:val="000000"/>
          <w:sz w:val="28"/>
          <w:szCs w:val="28"/>
        </w:rPr>
        <w:t>Мамин праздник</w:t>
      </w:r>
      <w:r w:rsidRPr="009D0F5D">
        <w:rPr>
          <w:rFonts w:ascii="Times New Roman" w:hAnsi="Times New Roman" w:cs="Times New Roman"/>
          <w:sz w:val="28"/>
          <w:szCs w:val="28"/>
        </w:rPr>
        <w:t xml:space="preserve">. </w:t>
      </w:r>
    </w:p>
    <w:p w:rsidR="00DF680E" w:rsidRPr="00DF680E" w:rsidRDefault="00DF680E" w:rsidP="006012EA">
      <w:pPr>
        <w:pStyle w:val="a5"/>
        <w:numPr>
          <w:ilvl w:val="0"/>
          <w:numId w:val="21"/>
        </w:numPr>
        <w:spacing w:after="0" w:line="240" w:lineRule="auto"/>
        <w:rPr>
          <w:rFonts w:ascii="Times New Roman" w:hAnsi="Times New Roman" w:cs="Times New Roman"/>
          <w:sz w:val="28"/>
          <w:szCs w:val="28"/>
        </w:rPr>
      </w:pPr>
      <w:r w:rsidRPr="00DF680E">
        <w:rPr>
          <w:rFonts w:ascii="Times New Roman" w:hAnsi="Times New Roman" w:cs="Times New Roman"/>
          <w:sz w:val="28"/>
          <w:szCs w:val="28"/>
        </w:rPr>
        <w:t>Дикие животные</w:t>
      </w:r>
      <w:r w:rsidRPr="00DF680E">
        <w:rPr>
          <w:rFonts w:ascii="Times New Roman" w:hAnsi="Times New Roman" w:cs="Times New Roman"/>
          <w:color w:val="000000"/>
          <w:sz w:val="28"/>
          <w:szCs w:val="28"/>
        </w:rPr>
        <w:t xml:space="preserve"> </w:t>
      </w:r>
    </w:p>
    <w:p w:rsidR="009976DE" w:rsidRPr="009976DE" w:rsidRDefault="00DF680E" w:rsidP="006012EA">
      <w:pPr>
        <w:pStyle w:val="a5"/>
        <w:numPr>
          <w:ilvl w:val="0"/>
          <w:numId w:val="21"/>
        </w:num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Дикие птицы.</w:t>
      </w:r>
    </w:p>
    <w:p w:rsidR="009D0F5D" w:rsidRPr="009976DE" w:rsidRDefault="009976DE" w:rsidP="006012EA">
      <w:pPr>
        <w:pStyle w:val="a5"/>
        <w:spacing w:after="0" w:line="240" w:lineRule="auto"/>
        <w:ind w:left="360"/>
        <w:rPr>
          <w:rFonts w:ascii="Times New Roman" w:hAnsi="Times New Roman" w:cs="Times New Roman"/>
          <w:sz w:val="28"/>
          <w:szCs w:val="28"/>
        </w:rPr>
      </w:pPr>
      <w:r>
        <w:rPr>
          <w:rFonts w:ascii="Times New Roman" w:hAnsi="Times New Roman" w:cs="Times New Roman"/>
          <w:color w:val="000000"/>
          <w:sz w:val="28"/>
          <w:szCs w:val="28"/>
        </w:rPr>
        <w:t xml:space="preserve">                                                          </w:t>
      </w:r>
      <w:r w:rsidR="009D0F5D" w:rsidRPr="009976DE">
        <w:rPr>
          <w:rFonts w:ascii="Times New Roman" w:hAnsi="Times New Roman" w:cs="Times New Roman"/>
          <w:sz w:val="28"/>
          <w:szCs w:val="28"/>
          <w:u w:val="single"/>
        </w:rPr>
        <w:t>Апрель</w:t>
      </w:r>
    </w:p>
    <w:p w:rsidR="00DF680E" w:rsidRPr="00DF680E" w:rsidRDefault="00DF680E" w:rsidP="006012EA">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255F9">
        <w:rPr>
          <w:rFonts w:ascii="Times New Roman" w:hAnsi="Times New Roman" w:cs="Times New Roman"/>
          <w:sz w:val="28"/>
          <w:szCs w:val="28"/>
        </w:rPr>
        <w:t xml:space="preserve">  </w:t>
      </w:r>
      <w:r w:rsidRPr="00DF680E">
        <w:rPr>
          <w:rFonts w:ascii="Times New Roman" w:hAnsi="Times New Roman" w:cs="Times New Roman"/>
          <w:sz w:val="28"/>
          <w:szCs w:val="28"/>
        </w:rPr>
        <w:t>Весна. Дикие животные</w:t>
      </w:r>
      <w:r w:rsidRPr="00DF680E">
        <w:rPr>
          <w:rFonts w:ascii="Times New Roman" w:hAnsi="Times New Roman" w:cs="Times New Roman"/>
          <w:color w:val="000000"/>
          <w:sz w:val="28"/>
          <w:szCs w:val="28"/>
        </w:rPr>
        <w:t xml:space="preserve">  весной.</w:t>
      </w:r>
    </w:p>
    <w:p w:rsidR="009D0F5D" w:rsidRPr="00DF680E" w:rsidRDefault="00DF680E" w:rsidP="006012EA">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D51509" w:rsidRPr="00DF680E">
        <w:rPr>
          <w:rFonts w:ascii="Times New Roman" w:hAnsi="Times New Roman" w:cs="Times New Roman"/>
          <w:sz w:val="28"/>
          <w:szCs w:val="28"/>
        </w:rPr>
        <w:t xml:space="preserve"> </w:t>
      </w:r>
      <w:r w:rsidRPr="00DF680E">
        <w:rPr>
          <w:rFonts w:ascii="Times New Roman" w:hAnsi="Times New Roman" w:cs="Times New Roman"/>
          <w:sz w:val="28"/>
          <w:szCs w:val="28"/>
        </w:rPr>
        <w:t>Транспорт.</w:t>
      </w:r>
    </w:p>
    <w:p w:rsidR="009D0F5D" w:rsidRPr="009D0F5D" w:rsidRDefault="00DF680E" w:rsidP="006012EA">
      <w:pPr>
        <w:spacing w:line="240" w:lineRule="auto"/>
        <w:rPr>
          <w:rFonts w:ascii="Times New Roman" w:hAnsi="Times New Roman" w:cs="Times New Roman"/>
          <w:sz w:val="28"/>
          <w:szCs w:val="28"/>
          <w:u w:val="single"/>
        </w:rPr>
      </w:pPr>
      <w:r>
        <w:rPr>
          <w:rFonts w:ascii="Times New Roman" w:hAnsi="Times New Roman" w:cs="Times New Roman"/>
          <w:sz w:val="28"/>
          <w:szCs w:val="28"/>
        </w:rPr>
        <w:t xml:space="preserve">                                                                     </w:t>
      </w:r>
      <w:r w:rsidR="009D0F5D" w:rsidRPr="009D0F5D">
        <w:rPr>
          <w:rFonts w:ascii="Times New Roman" w:hAnsi="Times New Roman" w:cs="Times New Roman"/>
          <w:sz w:val="28"/>
          <w:szCs w:val="28"/>
          <w:u w:val="single"/>
        </w:rPr>
        <w:t>Май</w:t>
      </w:r>
    </w:p>
    <w:p w:rsidR="009D0F5D" w:rsidRPr="009D0F5D" w:rsidRDefault="00DF680E" w:rsidP="006012EA">
      <w:pPr>
        <w:pStyle w:val="a5"/>
        <w:numPr>
          <w:ilvl w:val="0"/>
          <w:numId w:val="23"/>
        </w:numPr>
        <w:spacing w:after="0" w:line="240" w:lineRule="auto"/>
        <w:rPr>
          <w:rFonts w:ascii="Times New Roman" w:hAnsi="Times New Roman" w:cs="Times New Roman"/>
          <w:color w:val="000000"/>
          <w:sz w:val="28"/>
          <w:szCs w:val="28"/>
        </w:rPr>
      </w:pPr>
      <w:r>
        <w:rPr>
          <w:rFonts w:ascii="Times New Roman" w:hAnsi="Times New Roman" w:cs="Times New Roman"/>
          <w:color w:val="000000"/>
          <w:spacing w:val="-3"/>
          <w:sz w:val="28"/>
          <w:szCs w:val="28"/>
        </w:rPr>
        <w:t>Цветы.</w:t>
      </w:r>
    </w:p>
    <w:p w:rsidR="009D0F5D" w:rsidRPr="009D0F5D" w:rsidRDefault="009D0F5D" w:rsidP="006012EA">
      <w:pPr>
        <w:pStyle w:val="a5"/>
        <w:numPr>
          <w:ilvl w:val="0"/>
          <w:numId w:val="23"/>
        </w:numPr>
        <w:spacing w:after="0" w:line="240" w:lineRule="auto"/>
        <w:rPr>
          <w:rFonts w:ascii="Times New Roman" w:hAnsi="Times New Roman" w:cs="Times New Roman"/>
          <w:sz w:val="28"/>
          <w:szCs w:val="28"/>
        </w:rPr>
      </w:pPr>
      <w:r w:rsidRPr="009D0F5D">
        <w:rPr>
          <w:rFonts w:ascii="Times New Roman" w:hAnsi="Times New Roman" w:cs="Times New Roman"/>
          <w:color w:val="000000"/>
          <w:sz w:val="28"/>
          <w:szCs w:val="28"/>
        </w:rPr>
        <w:t xml:space="preserve">Насекомые. </w:t>
      </w:r>
    </w:p>
    <w:p w:rsidR="009D0F5D" w:rsidRDefault="00DF680E" w:rsidP="006012EA">
      <w:pPr>
        <w:pStyle w:val="a5"/>
        <w:numPr>
          <w:ilvl w:val="0"/>
          <w:numId w:val="23"/>
        </w:numPr>
        <w:spacing w:after="0" w:line="240" w:lineRule="auto"/>
        <w:rPr>
          <w:rFonts w:ascii="Times New Roman" w:hAnsi="Times New Roman" w:cs="Times New Roman"/>
          <w:sz w:val="28"/>
          <w:szCs w:val="28"/>
        </w:rPr>
      </w:pPr>
      <w:r>
        <w:rPr>
          <w:rFonts w:ascii="Times New Roman" w:hAnsi="Times New Roman" w:cs="Times New Roman"/>
          <w:sz w:val="28"/>
          <w:szCs w:val="28"/>
        </w:rPr>
        <w:t>Игры с водой и песком.</w:t>
      </w:r>
    </w:p>
    <w:p w:rsidR="00746003" w:rsidRPr="009D0F5D" w:rsidRDefault="00746003" w:rsidP="006012EA">
      <w:pPr>
        <w:pStyle w:val="a5"/>
        <w:spacing w:after="0" w:line="240" w:lineRule="auto"/>
        <w:ind w:left="360"/>
        <w:rPr>
          <w:rFonts w:ascii="Times New Roman" w:hAnsi="Times New Roman" w:cs="Times New Roman"/>
          <w:sz w:val="28"/>
          <w:szCs w:val="28"/>
        </w:rPr>
      </w:pPr>
    </w:p>
    <w:p w:rsidR="00004A52" w:rsidRPr="00004A52" w:rsidRDefault="00004A52" w:rsidP="006012EA">
      <w:pPr>
        <w:pStyle w:val="a5"/>
        <w:spacing w:line="240" w:lineRule="auto"/>
        <w:ind w:left="0"/>
        <w:rPr>
          <w:rFonts w:ascii="Times New Roman" w:hAnsi="Times New Roman" w:cs="Times New Roman"/>
          <w:b/>
          <w:szCs w:val="24"/>
        </w:rPr>
      </w:pPr>
      <w:r w:rsidRPr="00004A52">
        <w:rPr>
          <w:rFonts w:ascii="Times New Roman" w:hAnsi="Times New Roman" w:cs="Times New Roman"/>
          <w:b/>
          <w:sz w:val="28"/>
          <w:szCs w:val="28"/>
        </w:rPr>
        <w:t>Планируемы</w:t>
      </w:r>
      <w:r w:rsidR="008A5F95">
        <w:rPr>
          <w:rFonts w:ascii="Times New Roman" w:hAnsi="Times New Roman" w:cs="Times New Roman"/>
          <w:b/>
          <w:sz w:val="28"/>
          <w:szCs w:val="28"/>
        </w:rPr>
        <w:t>е результаты</w:t>
      </w:r>
      <w:r>
        <w:rPr>
          <w:rFonts w:ascii="Times New Roman" w:hAnsi="Times New Roman" w:cs="Times New Roman"/>
          <w:b/>
          <w:szCs w:val="24"/>
        </w:rPr>
        <w:t>:</w:t>
      </w:r>
    </w:p>
    <w:p w:rsidR="00746003" w:rsidRPr="00DF680E" w:rsidRDefault="00746003" w:rsidP="006012EA">
      <w:pPr>
        <w:spacing w:line="240" w:lineRule="auto"/>
        <w:jc w:val="both"/>
        <w:rPr>
          <w:rFonts w:ascii="Times New Roman" w:hAnsi="Times New Roman" w:cs="Times New Roman"/>
          <w:b/>
          <w:sz w:val="28"/>
          <w:szCs w:val="28"/>
        </w:rPr>
      </w:pPr>
      <w:r>
        <w:rPr>
          <w:rFonts w:ascii="Times New Roman" w:hAnsi="Times New Roman" w:cs="Times New Roman"/>
          <w:b/>
          <w:sz w:val="28"/>
          <w:szCs w:val="28"/>
        </w:rPr>
        <w:t>1.Социализация:</w:t>
      </w:r>
    </w:p>
    <w:p w:rsidR="00746003" w:rsidRPr="00DF680E" w:rsidRDefault="00746003" w:rsidP="006012EA">
      <w:pPr>
        <w:spacing w:line="240" w:lineRule="auto"/>
        <w:ind w:left="360"/>
        <w:jc w:val="both"/>
        <w:rPr>
          <w:rFonts w:ascii="Times New Roman" w:hAnsi="Times New Roman" w:cs="Times New Roman"/>
          <w:sz w:val="28"/>
          <w:szCs w:val="28"/>
        </w:rPr>
      </w:pPr>
      <w:r w:rsidRPr="00DF680E">
        <w:rPr>
          <w:rFonts w:ascii="Times New Roman" w:hAnsi="Times New Roman" w:cs="Times New Roman"/>
          <w:sz w:val="28"/>
          <w:szCs w:val="28"/>
        </w:rPr>
        <w:t>* Показывать и называть части тела на себе, на другом ребенке, на взрослом, на картинке, на кукле.</w:t>
      </w:r>
    </w:p>
    <w:p w:rsidR="00746003" w:rsidRPr="00DF680E" w:rsidRDefault="00746003" w:rsidP="006012EA">
      <w:pPr>
        <w:spacing w:line="240" w:lineRule="auto"/>
        <w:ind w:left="360"/>
        <w:jc w:val="both"/>
        <w:rPr>
          <w:rFonts w:ascii="Times New Roman" w:hAnsi="Times New Roman" w:cs="Times New Roman"/>
          <w:sz w:val="28"/>
          <w:szCs w:val="28"/>
        </w:rPr>
      </w:pPr>
      <w:r w:rsidRPr="00DF680E">
        <w:rPr>
          <w:rFonts w:ascii="Times New Roman" w:hAnsi="Times New Roman" w:cs="Times New Roman"/>
          <w:sz w:val="28"/>
          <w:szCs w:val="28"/>
        </w:rPr>
        <w:t>* Ориентироваться в собственном теле (право, лево, верх, низ)</w:t>
      </w:r>
    </w:p>
    <w:p w:rsidR="00746003" w:rsidRPr="00DF680E" w:rsidRDefault="00746003" w:rsidP="006012EA">
      <w:pPr>
        <w:spacing w:line="240" w:lineRule="auto"/>
        <w:ind w:left="360"/>
        <w:jc w:val="both"/>
        <w:rPr>
          <w:rFonts w:ascii="Times New Roman" w:hAnsi="Times New Roman" w:cs="Times New Roman"/>
          <w:sz w:val="28"/>
          <w:szCs w:val="28"/>
        </w:rPr>
      </w:pPr>
      <w:r w:rsidRPr="00DF680E">
        <w:rPr>
          <w:rFonts w:ascii="Times New Roman" w:hAnsi="Times New Roman" w:cs="Times New Roman"/>
          <w:sz w:val="28"/>
          <w:szCs w:val="28"/>
        </w:rPr>
        <w:t>* Адекватно оценивать мимику окружающих.</w:t>
      </w:r>
    </w:p>
    <w:p w:rsidR="00746003" w:rsidRPr="00DF680E" w:rsidRDefault="00746003" w:rsidP="006012EA">
      <w:pPr>
        <w:spacing w:line="240" w:lineRule="auto"/>
        <w:ind w:left="360"/>
        <w:jc w:val="both"/>
        <w:rPr>
          <w:rFonts w:ascii="Times New Roman" w:hAnsi="Times New Roman" w:cs="Times New Roman"/>
          <w:sz w:val="28"/>
          <w:szCs w:val="28"/>
        </w:rPr>
      </w:pPr>
      <w:r w:rsidRPr="00DF680E">
        <w:rPr>
          <w:rFonts w:ascii="Times New Roman" w:hAnsi="Times New Roman" w:cs="Times New Roman"/>
          <w:sz w:val="28"/>
          <w:szCs w:val="28"/>
        </w:rPr>
        <w:t>* Аккуратно обращаться с собственной одеждой и одеждой других детей.</w:t>
      </w:r>
    </w:p>
    <w:p w:rsidR="00746003" w:rsidRPr="00DF680E" w:rsidRDefault="00746003" w:rsidP="006012EA">
      <w:pPr>
        <w:spacing w:line="240" w:lineRule="auto"/>
        <w:ind w:left="360"/>
        <w:jc w:val="both"/>
        <w:rPr>
          <w:rFonts w:ascii="Times New Roman" w:hAnsi="Times New Roman" w:cs="Times New Roman"/>
          <w:sz w:val="28"/>
          <w:szCs w:val="28"/>
        </w:rPr>
      </w:pPr>
      <w:r w:rsidRPr="00DF680E">
        <w:rPr>
          <w:rFonts w:ascii="Times New Roman" w:hAnsi="Times New Roman" w:cs="Times New Roman"/>
          <w:sz w:val="28"/>
          <w:szCs w:val="28"/>
        </w:rPr>
        <w:t>* Называть собственное имя, отчество и фамилию.</w:t>
      </w:r>
    </w:p>
    <w:p w:rsidR="00746003" w:rsidRPr="00DF680E" w:rsidRDefault="00746003" w:rsidP="006012EA">
      <w:pPr>
        <w:spacing w:line="240" w:lineRule="auto"/>
        <w:ind w:left="360"/>
        <w:jc w:val="both"/>
        <w:rPr>
          <w:rFonts w:ascii="Times New Roman" w:hAnsi="Times New Roman" w:cs="Times New Roman"/>
          <w:sz w:val="28"/>
          <w:szCs w:val="28"/>
        </w:rPr>
      </w:pPr>
      <w:r w:rsidRPr="00DF680E">
        <w:rPr>
          <w:rFonts w:ascii="Times New Roman" w:hAnsi="Times New Roman" w:cs="Times New Roman"/>
          <w:sz w:val="28"/>
          <w:szCs w:val="28"/>
        </w:rPr>
        <w:t>* Различать имена и фамилии детей группы.</w:t>
      </w:r>
    </w:p>
    <w:p w:rsidR="00746003" w:rsidRPr="00DF680E" w:rsidRDefault="00746003" w:rsidP="006012EA">
      <w:pPr>
        <w:spacing w:line="240" w:lineRule="auto"/>
        <w:ind w:left="360"/>
        <w:jc w:val="both"/>
        <w:rPr>
          <w:rFonts w:ascii="Times New Roman" w:hAnsi="Times New Roman" w:cs="Times New Roman"/>
          <w:sz w:val="28"/>
          <w:szCs w:val="28"/>
        </w:rPr>
      </w:pPr>
      <w:r w:rsidRPr="00DF680E">
        <w:rPr>
          <w:rFonts w:ascii="Times New Roman" w:hAnsi="Times New Roman" w:cs="Times New Roman"/>
          <w:sz w:val="28"/>
          <w:szCs w:val="28"/>
        </w:rPr>
        <w:t>* Обращаться к персоналу детского сада по имени и отчеству, а к другим детям – по имени.</w:t>
      </w:r>
    </w:p>
    <w:p w:rsidR="00746003" w:rsidRPr="00DF680E" w:rsidRDefault="00746003" w:rsidP="006012EA">
      <w:pPr>
        <w:spacing w:line="240" w:lineRule="auto"/>
        <w:ind w:left="360"/>
        <w:rPr>
          <w:rFonts w:ascii="Times New Roman" w:hAnsi="Times New Roman" w:cs="Times New Roman"/>
          <w:sz w:val="28"/>
          <w:szCs w:val="28"/>
        </w:rPr>
      </w:pPr>
      <w:r w:rsidRPr="00DF680E">
        <w:rPr>
          <w:rFonts w:ascii="Times New Roman" w:hAnsi="Times New Roman" w:cs="Times New Roman"/>
          <w:sz w:val="28"/>
          <w:szCs w:val="28"/>
        </w:rPr>
        <w:lastRenderedPageBreak/>
        <w:t>* Вежливо обращаться к членам семьи, родственникам, знакомым и незнакомым.</w:t>
      </w:r>
    </w:p>
    <w:p w:rsidR="00746003" w:rsidRPr="00DF680E" w:rsidRDefault="00746003" w:rsidP="006012EA">
      <w:pPr>
        <w:spacing w:line="240" w:lineRule="auto"/>
        <w:ind w:left="360"/>
        <w:jc w:val="both"/>
        <w:rPr>
          <w:rFonts w:ascii="Times New Roman" w:hAnsi="Times New Roman" w:cs="Times New Roman"/>
          <w:sz w:val="28"/>
          <w:szCs w:val="28"/>
        </w:rPr>
      </w:pPr>
      <w:r w:rsidRPr="00DF680E">
        <w:rPr>
          <w:rFonts w:ascii="Times New Roman" w:hAnsi="Times New Roman" w:cs="Times New Roman"/>
          <w:sz w:val="28"/>
          <w:szCs w:val="28"/>
        </w:rPr>
        <w:t>* Обращаться к старшим  на «ВЫ».</w:t>
      </w:r>
    </w:p>
    <w:p w:rsidR="009976DE" w:rsidRDefault="009976DE" w:rsidP="006012EA">
      <w:pPr>
        <w:spacing w:line="240" w:lineRule="auto"/>
        <w:rPr>
          <w:rFonts w:ascii="Times New Roman" w:hAnsi="Times New Roman" w:cs="Times New Roman"/>
          <w:b/>
          <w:sz w:val="28"/>
          <w:szCs w:val="28"/>
        </w:rPr>
      </w:pPr>
    </w:p>
    <w:p w:rsidR="00DF680E" w:rsidRPr="00AE1F91" w:rsidRDefault="00746003" w:rsidP="006012EA">
      <w:pPr>
        <w:spacing w:line="240" w:lineRule="auto"/>
        <w:rPr>
          <w:rFonts w:ascii="Times New Roman" w:hAnsi="Times New Roman" w:cs="Times New Roman"/>
          <w:b/>
          <w:sz w:val="28"/>
          <w:szCs w:val="28"/>
        </w:rPr>
      </w:pPr>
      <w:r w:rsidRPr="00AE1F91">
        <w:rPr>
          <w:rFonts w:ascii="Times New Roman" w:hAnsi="Times New Roman" w:cs="Times New Roman"/>
          <w:b/>
          <w:sz w:val="28"/>
          <w:szCs w:val="28"/>
        </w:rPr>
        <w:t>2.Окружающий мир:</w:t>
      </w:r>
    </w:p>
    <w:p w:rsidR="00746003" w:rsidRDefault="00AE1F91" w:rsidP="006012EA">
      <w:pPr>
        <w:spacing w:line="240" w:lineRule="auto"/>
        <w:jc w:val="both"/>
        <w:rPr>
          <w:b/>
          <w:sz w:val="28"/>
          <w:szCs w:val="28"/>
        </w:rPr>
      </w:pPr>
      <w:r>
        <w:rPr>
          <w:rFonts w:ascii="Times New Roman" w:hAnsi="Times New Roman" w:cs="Times New Roman"/>
          <w:sz w:val="28"/>
          <w:szCs w:val="28"/>
        </w:rPr>
        <w:t xml:space="preserve"> </w:t>
      </w:r>
      <w:r w:rsidR="00746003" w:rsidRPr="00DF680E">
        <w:rPr>
          <w:rFonts w:ascii="Times New Roman" w:hAnsi="Times New Roman" w:cs="Times New Roman"/>
          <w:sz w:val="28"/>
          <w:szCs w:val="28"/>
        </w:rPr>
        <w:t>* Показы</w:t>
      </w:r>
      <w:r w:rsidR="00746003">
        <w:rPr>
          <w:rFonts w:ascii="Times New Roman" w:hAnsi="Times New Roman" w:cs="Times New Roman"/>
          <w:sz w:val="28"/>
          <w:szCs w:val="28"/>
        </w:rPr>
        <w:t>вать и называть предметы одежды и обуви,</w:t>
      </w:r>
      <w:r w:rsidR="00746003" w:rsidRPr="00DF680E">
        <w:rPr>
          <w:rFonts w:ascii="Times New Roman" w:hAnsi="Times New Roman" w:cs="Times New Roman"/>
          <w:sz w:val="28"/>
          <w:szCs w:val="28"/>
        </w:rPr>
        <w:t xml:space="preserve"> некоторые их части </w:t>
      </w:r>
      <w:r>
        <w:rPr>
          <w:rFonts w:ascii="Times New Roman" w:hAnsi="Times New Roman" w:cs="Times New Roman"/>
          <w:sz w:val="28"/>
          <w:szCs w:val="28"/>
        </w:rPr>
        <w:t xml:space="preserve"> </w:t>
      </w:r>
      <w:r w:rsidR="00746003" w:rsidRPr="00DF680E">
        <w:rPr>
          <w:rFonts w:ascii="Times New Roman" w:hAnsi="Times New Roman" w:cs="Times New Roman"/>
          <w:sz w:val="28"/>
          <w:szCs w:val="28"/>
        </w:rPr>
        <w:t>(рукава, карманы, воротник) на собственной одежде, на одежде другого человека, на кукле.</w:t>
      </w:r>
      <w:r w:rsidR="00746003">
        <w:rPr>
          <w:b/>
          <w:sz w:val="28"/>
          <w:szCs w:val="28"/>
        </w:rPr>
        <w:t xml:space="preserve"> </w:t>
      </w:r>
    </w:p>
    <w:p w:rsidR="00DF680E" w:rsidRPr="00AE1F91" w:rsidRDefault="00AE1F91" w:rsidP="006012EA">
      <w:pPr>
        <w:tabs>
          <w:tab w:val="left" w:pos="430"/>
        </w:tabs>
        <w:spacing w:line="240" w:lineRule="auto"/>
        <w:rPr>
          <w:rFonts w:ascii="Times New Roman" w:hAnsi="Times New Roman" w:cs="Times New Roman"/>
          <w:sz w:val="28"/>
          <w:szCs w:val="28"/>
        </w:rPr>
      </w:pPr>
      <w:r>
        <w:rPr>
          <w:b/>
          <w:sz w:val="28"/>
          <w:szCs w:val="28"/>
        </w:rPr>
        <w:t xml:space="preserve">  </w:t>
      </w:r>
      <w:r w:rsidR="00746003" w:rsidRPr="00AE1F91">
        <w:rPr>
          <w:rFonts w:ascii="Times New Roman" w:hAnsi="Times New Roman" w:cs="Times New Roman"/>
          <w:sz w:val="28"/>
          <w:szCs w:val="28"/>
        </w:rPr>
        <w:t>*Различать, называть и обобщать домашних и диких животных, птиц.</w:t>
      </w:r>
    </w:p>
    <w:p w:rsidR="00AE1F91" w:rsidRPr="00AE1F91" w:rsidRDefault="00746003" w:rsidP="006012EA">
      <w:pPr>
        <w:tabs>
          <w:tab w:val="left" w:pos="430"/>
        </w:tabs>
        <w:spacing w:line="240" w:lineRule="auto"/>
        <w:rPr>
          <w:rFonts w:ascii="Times New Roman" w:hAnsi="Times New Roman" w:cs="Times New Roman"/>
          <w:sz w:val="28"/>
          <w:szCs w:val="28"/>
        </w:rPr>
      </w:pPr>
      <w:r w:rsidRPr="00AE1F91">
        <w:rPr>
          <w:rFonts w:ascii="Times New Roman" w:hAnsi="Times New Roman" w:cs="Times New Roman"/>
          <w:sz w:val="28"/>
          <w:szCs w:val="28"/>
        </w:rPr>
        <w:t xml:space="preserve">  * </w:t>
      </w:r>
      <w:r w:rsidR="00AE1F91" w:rsidRPr="00AE1F91">
        <w:rPr>
          <w:rFonts w:ascii="Times New Roman" w:hAnsi="Times New Roman" w:cs="Times New Roman"/>
          <w:sz w:val="28"/>
          <w:szCs w:val="28"/>
        </w:rPr>
        <w:t>Знать и обобщать грузовой и пассажирский транспорт.</w:t>
      </w:r>
    </w:p>
    <w:p w:rsidR="00840E00" w:rsidRPr="00AE1F91" w:rsidRDefault="00AE1F91" w:rsidP="006012EA">
      <w:pPr>
        <w:tabs>
          <w:tab w:val="left" w:pos="430"/>
        </w:tabs>
        <w:spacing w:line="240" w:lineRule="auto"/>
        <w:rPr>
          <w:rFonts w:ascii="Times New Roman" w:hAnsi="Times New Roman" w:cs="Times New Roman"/>
          <w:sz w:val="28"/>
          <w:szCs w:val="28"/>
        </w:rPr>
      </w:pPr>
      <w:r w:rsidRPr="00AE1F91">
        <w:rPr>
          <w:rFonts w:ascii="Times New Roman" w:hAnsi="Times New Roman" w:cs="Times New Roman"/>
          <w:sz w:val="28"/>
          <w:szCs w:val="28"/>
        </w:rPr>
        <w:t xml:space="preserve">  * </w:t>
      </w:r>
      <w:r w:rsidR="00746003" w:rsidRPr="00AE1F91">
        <w:rPr>
          <w:rFonts w:ascii="Times New Roman" w:hAnsi="Times New Roman" w:cs="Times New Roman"/>
          <w:sz w:val="28"/>
          <w:szCs w:val="28"/>
        </w:rPr>
        <w:t xml:space="preserve"> </w:t>
      </w:r>
      <w:r w:rsidRPr="00AE1F91">
        <w:rPr>
          <w:rFonts w:ascii="Times New Roman" w:hAnsi="Times New Roman" w:cs="Times New Roman"/>
          <w:sz w:val="28"/>
          <w:szCs w:val="28"/>
        </w:rPr>
        <w:t>Знать название и значение  отдельных предметов посуды и мебели.</w:t>
      </w:r>
    </w:p>
    <w:p w:rsidR="00AE1F91" w:rsidRDefault="00AE1F91" w:rsidP="006012EA">
      <w:pPr>
        <w:tabs>
          <w:tab w:val="left" w:pos="430"/>
        </w:tabs>
        <w:spacing w:line="240" w:lineRule="auto"/>
        <w:rPr>
          <w:rFonts w:ascii="Times New Roman" w:hAnsi="Times New Roman" w:cs="Times New Roman"/>
          <w:sz w:val="28"/>
          <w:szCs w:val="28"/>
        </w:rPr>
      </w:pPr>
      <w:r>
        <w:rPr>
          <w:b/>
          <w:sz w:val="28"/>
          <w:szCs w:val="28"/>
        </w:rPr>
        <w:t>*</w:t>
      </w:r>
      <w:r w:rsidRPr="00AE1F91">
        <w:rPr>
          <w:rFonts w:ascii="Times New Roman" w:hAnsi="Times New Roman" w:cs="Times New Roman"/>
          <w:sz w:val="28"/>
          <w:szCs w:val="28"/>
        </w:rPr>
        <w:t xml:space="preserve"> </w:t>
      </w:r>
      <w:r w:rsidRPr="00DF680E">
        <w:rPr>
          <w:rFonts w:ascii="Times New Roman" w:hAnsi="Times New Roman" w:cs="Times New Roman"/>
          <w:sz w:val="28"/>
          <w:szCs w:val="28"/>
        </w:rPr>
        <w:t>Показы</w:t>
      </w:r>
      <w:r>
        <w:rPr>
          <w:rFonts w:ascii="Times New Roman" w:hAnsi="Times New Roman" w:cs="Times New Roman"/>
          <w:sz w:val="28"/>
          <w:szCs w:val="28"/>
        </w:rPr>
        <w:t>вать и называть насекомых и цветы.</w:t>
      </w:r>
    </w:p>
    <w:p w:rsidR="009B0B50" w:rsidRDefault="009B0B50" w:rsidP="006012EA">
      <w:pPr>
        <w:spacing w:line="240" w:lineRule="auto"/>
        <w:jc w:val="center"/>
        <w:rPr>
          <w:sz w:val="28"/>
          <w:szCs w:val="28"/>
        </w:rPr>
      </w:pPr>
    </w:p>
    <w:p w:rsidR="009B0B50" w:rsidRPr="009B0B50" w:rsidRDefault="009B0B50" w:rsidP="006012EA">
      <w:pPr>
        <w:spacing w:after="0" w:line="240" w:lineRule="auto"/>
        <w:jc w:val="center"/>
        <w:rPr>
          <w:rFonts w:ascii="Times New Roman" w:hAnsi="Times New Roman" w:cs="Times New Roman"/>
          <w:b/>
          <w:sz w:val="32"/>
          <w:szCs w:val="28"/>
        </w:rPr>
      </w:pPr>
      <w:r w:rsidRPr="009B0B50">
        <w:rPr>
          <w:rFonts w:ascii="Times New Roman" w:hAnsi="Times New Roman" w:cs="Times New Roman"/>
          <w:b/>
          <w:sz w:val="32"/>
          <w:szCs w:val="28"/>
        </w:rPr>
        <w:t>Раздел программы</w:t>
      </w:r>
    </w:p>
    <w:p w:rsidR="009B0B50" w:rsidRPr="009B0B50" w:rsidRDefault="009B0B50" w:rsidP="006012EA">
      <w:pPr>
        <w:spacing w:after="0" w:line="240" w:lineRule="auto"/>
        <w:jc w:val="center"/>
        <w:rPr>
          <w:rFonts w:ascii="Times New Roman" w:hAnsi="Times New Roman" w:cs="Times New Roman"/>
          <w:b/>
          <w:sz w:val="32"/>
          <w:szCs w:val="28"/>
        </w:rPr>
      </w:pPr>
      <w:r w:rsidRPr="009B0B50">
        <w:rPr>
          <w:rFonts w:ascii="Times New Roman" w:hAnsi="Times New Roman" w:cs="Times New Roman"/>
          <w:b/>
          <w:bCs/>
          <w:color w:val="000000"/>
          <w:sz w:val="32"/>
          <w:szCs w:val="28"/>
        </w:rPr>
        <w:t>«</w:t>
      </w:r>
      <w:r w:rsidRPr="009B0B50">
        <w:rPr>
          <w:rFonts w:ascii="Times New Roman" w:hAnsi="Times New Roman" w:cs="Times New Roman"/>
          <w:b/>
          <w:sz w:val="32"/>
          <w:szCs w:val="28"/>
        </w:rPr>
        <w:t xml:space="preserve">Развитие </w:t>
      </w:r>
      <w:r w:rsidR="002B2E69">
        <w:rPr>
          <w:rFonts w:ascii="Times New Roman" w:hAnsi="Times New Roman" w:cs="Times New Roman"/>
          <w:b/>
          <w:sz w:val="32"/>
          <w:szCs w:val="28"/>
        </w:rPr>
        <w:t xml:space="preserve"> </w:t>
      </w:r>
      <w:r w:rsidRPr="009B0B50">
        <w:rPr>
          <w:rFonts w:ascii="Times New Roman" w:hAnsi="Times New Roman" w:cs="Times New Roman"/>
          <w:b/>
          <w:sz w:val="32"/>
          <w:szCs w:val="28"/>
        </w:rPr>
        <w:t>матем</w:t>
      </w:r>
      <w:r w:rsidR="00791E3D">
        <w:rPr>
          <w:rFonts w:ascii="Times New Roman" w:hAnsi="Times New Roman" w:cs="Times New Roman"/>
          <w:b/>
          <w:sz w:val="32"/>
          <w:szCs w:val="28"/>
        </w:rPr>
        <w:t>атических представлений детей</w:t>
      </w:r>
      <w:r w:rsidRPr="009B0B50">
        <w:rPr>
          <w:rFonts w:ascii="Times New Roman" w:hAnsi="Times New Roman" w:cs="Times New Roman"/>
          <w:b/>
          <w:sz w:val="32"/>
          <w:szCs w:val="28"/>
        </w:rPr>
        <w:t>»</w:t>
      </w:r>
    </w:p>
    <w:p w:rsidR="009B0B50" w:rsidRPr="009B0B50" w:rsidRDefault="009B0B50" w:rsidP="006012EA">
      <w:pPr>
        <w:spacing w:after="0" w:line="240" w:lineRule="auto"/>
        <w:rPr>
          <w:rFonts w:ascii="Times New Roman" w:hAnsi="Times New Roman" w:cs="Times New Roman"/>
          <w:sz w:val="28"/>
          <w:szCs w:val="28"/>
        </w:rPr>
      </w:pPr>
      <w:r w:rsidRPr="009B0B50">
        <w:rPr>
          <w:rFonts w:ascii="Times New Roman" w:hAnsi="Times New Roman" w:cs="Times New Roman"/>
          <w:sz w:val="28"/>
          <w:szCs w:val="28"/>
        </w:rPr>
        <w:t>Математические представления формируются на специальных занятиях и закрепляются средствами</w:t>
      </w:r>
      <w:r w:rsidRPr="009B0B50">
        <w:rPr>
          <w:rFonts w:ascii="Times New Roman" w:hAnsi="Times New Roman" w:cs="Times New Roman"/>
          <w:sz w:val="28"/>
          <w:szCs w:val="28"/>
        </w:rPr>
        <w:tab/>
        <w:t>дидактической и сюжетно-ролевой игры.</w:t>
      </w:r>
    </w:p>
    <w:p w:rsidR="009B0B50" w:rsidRPr="009B0B50" w:rsidRDefault="009B0B50" w:rsidP="006012EA">
      <w:pPr>
        <w:spacing w:after="0" w:line="240" w:lineRule="auto"/>
        <w:ind w:firstLine="708"/>
        <w:rPr>
          <w:rFonts w:ascii="Times New Roman" w:hAnsi="Times New Roman" w:cs="Times New Roman"/>
          <w:b/>
          <w:sz w:val="28"/>
          <w:szCs w:val="28"/>
        </w:rPr>
      </w:pPr>
    </w:p>
    <w:p w:rsidR="009B0B50" w:rsidRPr="009B0B50" w:rsidRDefault="009B0B50" w:rsidP="006012EA">
      <w:pPr>
        <w:spacing w:after="0" w:line="240" w:lineRule="auto"/>
        <w:ind w:firstLine="708"/>
        <w:rPr>
          <w:rFonts w:ascii="Times New Roman" w:hAnsi="Times New Roman" w:cs="Times New Roman"/>
          <w:sz w:val="28"/>
          <w:szCs w:val="28"/>
        </w:rPr>
      </w:pPr>
      <w:r w:rsidRPr="009B0B50">
        <w:rPr>
          <w:rFonts w:ascii="Times New Roman" w:hAnsi="Times New Roman" w:cs="Times New Roman"/>
          <w:b/>
          <w:sz w:val="28"/>
          <w:szCs w:val="28"/>
        </w:rPr>
        <w:t xml:space="preserve">Цель занятий  </w:t>
      </w:r>
      <w:r>
        <w:rPr>
          <w:rFonts w:ascii="Times New Roman" w:hAnsi="Times New Roman" w:cs="Times New Roman"/>
          <w:b/>
          <w:sz w:val="28"/>
          <w:szCs w:val="28"/>
        </w:rPr>
        <w:t>-</w:t>
      </w:r>
      <w:r w:rsidRPr="009B0B50">
        <w:rPr>
          <w:rFonts w:ascii="Times New Roman" w:hAnsi="Times New Roman" w:cs="Times New Roman"/>
          <w:sz w:val="28"/>
          <w:szCs w:val="28"/>
        </w:rPr>
        <w:t xml:space="preserve"> формирование</w:t>
      </w:r>
      <w:r>
        <w:rPr>
          <w:rFonts w:ascii="Times New Roman" w:hAnsi="Times New Roman" w:cs="Times New Roman"/>
          <w:sz w:val="28"/>
          <w:szCs w:val="28"/>
        </w:rPr>
        <w:t xml:space="preserve"> математических и  сенсорных представлений </w:t>
      </w:r>
      <w:r w:rsidRPr="009B0B50">
        <w:rPr>
          <w:rFonts w:ascii="Times New Roman" w:hAnsi="Times New Roman" w:cs="Times New Roman"/>
          <w:sz w:val="28"/>
          <w:szCs w:val="28"/>
        </w:rPr>
        <w:t>детей с ЗПР</w:t>
      </w:r>
      <w:r>
        <w:rPr>
          <w:rFonts w:ascii="Times New Roman" w:hAnsi="Times New Roman" w:cs="Times New Roman"/>
          <w:sz w:val="28"/>
          <w:szCs w:val="28"/>
        </w:rPr>
        <w:t xml:space="preserve"> и </w:t>
      </w:r>
      <w:r w:rsidRPr="009B0B50">
        <w:rPr>
          <w:rFonts w:ascii="Times New Roman" w:hAnsi="Times New Roman" w:cs="Times New Roman"/>
          <w:sz w:val="28"/>
          <w:szCs w:val="28"/>
        </w:rPr>
        <w:t xml:space="preserve"> развитие психических процессов.</w:t>
      </w:r>
    </w:p>
    <w:p w:rsidR="009B0B50" w:rsidRPr="009B0B50" w:rsidRDefault="009B0B50" w:rsidP="006012EA">
      <w:pPr>
        <w:spacing w:after="0" w:line="240" w:lineRule="auto"/>
        <w:rPr>
          <w:rFonts w:ascii="Times New Roman" w:hAnsi="Times New Roman" w:cs="Times New Roman"/>
          <w:sz w:val="28"/>
          <w:szCs w:val="28"/>
        </w:rPr>
      </w:pPr>
    </w:p>
    <w:p w:rsidR="009B0B50" w:rsidRPr="009B0B50" w:rsidRDefault="009B0B50" w:rsidP="006012EA">
      <w:pPr>
        <w:spacing w:after="0" w:line="240" w:lineRule="auto"/>
        <w:rPr>
          <w:rFonts w:ascii="Times New Roman" w:hAnsi="Times New Roman" w:cs="Times New Roman"/>
          <w:b/>
          <w:sz w:val="28"/>
          <w:szCs w:val="28"/>
        </w:rPr>
      </w:pPr>
      <w:r w:rsidRPr="009B0B50">
        <w:rPr>
          <w:rFonts w:ascii="Times New Roman" w:hAnsi="Times New Roman" w:cs="Times New Roman"/>
          <w:sz w:val="28"/>
          <w:szCs w:val="28"/>
        </w:rPr>
        <w:t xml:space="preserve">В процессе этих занятий решается широкий круг </w:t>
      </w:r>
      <w:r w:rsidRPr="009B0B50">
        <w:rPr>
          <w:rFonts w:ascii="Times New Roman" w:hAnsi="Times New Roman" w:cs="Times New Roman"/>
          <w:b/>
          <w:sz w:val="28"/>
          <w:szCs w:val="28"/>
        </w:rPr>
        <w:t>коррекционно-развивающих и образовательных задач:</w:t>
      </w:r>
    </w:p>
    <w:p w:rsidR="009B0B50" w:rsidRPr="00DF680E" w:rsidRDefault="009B0B50" w:rsidP="006012EA">
      <w:pPr>
        <w:numPr>
          <w:ilvl w:val="0"/>
          <w:numId w:val="9"/>
        </w:numPr>
        <w:spacing w:after="0" w:line="240" w:lineRule="auto"/>
        <w:jc w:val="both"/>
        <w:rPr>
          <w:rFonts w:ascii="Times New Roman" w:hAnsi="Times New Roman" w:cs="Times New Roman"/>
          <w:sz w:val="28"/>
          <w:szCs w:val="28"/>
        </w:rPr>
      </w:pPr>
      <w:r w:rsidRPr="00DF680E">
        <w:rPr>
          <w:rFonts w:ascii="Times New Roman" w:hAnsi="Times New Roman" w:cs="Times New Roman"/>
          <w:sz w:val="28"/>
          <w:szCs w:val="28"/>
        </w:rPr>
        <w:t>Развивать ориентировочно-исследовательские действия с предметами.</w:t>
      </w:r>
    </w:p>
    <w:p w:rsidR="009B0B50" w:rsidRPr="009B0B50" w:rsidRDefault="009B0B50" w:rsidP="006012EA">
      <w:pPr>
        <w:numPr>
          <w:ilvl w:val="0"/>
          <w:numId w:val="9"/>
        </w:numPr>
        <w:spacing w:after="0" w:line="240" w:lineRule="auto"/>
        <w:jc w:val="both"/>
        <w:rPr>
          <w:rFonts w:ascii="Times New Roman" w:hAnsi="Times New Roman" w:cs="Times New Roman"/>
          <w:sz w:val="28"/>
          <w:szCs w:val="28"/>
        </w:rPr>
      </w:pPr>
      <w:r w:rsidRPr="00DF680E">
        <w:rPr>
          <w:rFonts w:ascii="Times New Roman" w:hAnsi="Times New Roman" w:cs="Times New Roman"/>
          <w:sz w:val="28"/>
          <w:szCs w:val="28"/>
        </w:rPr>
        <w:t>Учить воспринимать предметы с точки зрения их функционального назначен</w:t>
      </w:r>
      <w:r>
        <w:rPr>
          <w:rFonts w:ascii="Times New Roman" w:hAnsi="Times New Roman" w:cs="Times New Roman"/>
          <w:sz w:val="28"/>
          <w:szCs w:val="28"/>
        </w:rPr>
        <w:t>ия.</w:t>
      </w:r>
    </w:p>
    <w:p w:rsidR="009B0B50" w:rsidRPr="00DF680E" w:rsidRDefault="009B0B50" w:rsidP="006012EA">
      <w:pPr>
        <w:numPr>
          <w:ilvl w:val="0"/>
          <w:numId w:val="10"/>
        </w:numPr>
        <w:spacing w:after="0" w:line="240" w:lineRule="auto"/>
        <w:jc w:val="both"/>
        <w:rPr>
          <w:rFonts w:ascii="Times New Roman" w:hAnsi="Times New Roman" w:cs="Times New Roman"/>
          <w:sz w:val="28"/>
          <w:szCs w:val="28"/>
        </w:rPr>
      </w:pPr>
      <w:r w:rsidRPr="00DF680E">
        <w:rPr>
          <w:rFonts w:ascii="Times New Roman" w:hAnsi="Times New Roman" w:cs="Times New Roman"/>
          <w:sz w:val="28"/>
          <w:szCs w:val="28"/>
        </w:rPr>
        <w:t>Учить ориентироваться на форму, величину, цвет.</w:t>
      </w:r>
    </w:p>
    <w:p w:rsidR="009B0B50" w:rsidRPr="009B0B50" w:rsidRDefault="009B0B50" w:rsidP="006012EA">
      <w:pPr>
        <w:numPr>
          <w:ilvl w:val="0"/>
          <w:numId w:val="10"/>
        </w:numPr>
        <w:spacing w:after="0" w:line="240" w:lineRule="auto"/>
        <w:jc w:val="both"/>
        <w:rPr>
          <w:rFonts w:ascii="Times New Roman" w:hAnsi="Times New Roman" w:cs="Times New Roman"/>
          <w:sz w:val="28"/>
          <w:szCs w:val="28"/>
        </w:rPr>
      </w:pPr>
      <w:r w:rsidRPr="00DF680E">
        <w:rPr>
          <w:rFonts w:ascii="Times New Roman" w:hAnsi="Times New Roman" w:cs="Times New Roman"/>
          <w:sz w:val="28"/>
          <w:szCs w:val="28"/>
        </w:rPr>
        <w:t xml:space="preserve">Учить различать свойства и качества предметов. </w:t>
      </w:r>
      <w:r w:rsidRPr="009B0B50">
        <w:rPr>
          <w:rFonts w:ascii="Times New Roman" w:hAnsi="Times New Roman" w:cs="Times New Roman"/>
          <w:b/>
          <w:sz w:val="28"/>
          <w:szCs w:val="28"/>
        </w:rPr>
        <w:t xml:space="preserve"> </w:t>
      </w:r>
    </w:p>
    <w:p w:rsidR="009B0B50" w:rsidRPr="00DF680E" w:rsidRDefault="009B0B50" w:rsidP="006012EA">
      <w:pPr>
        <w:numPr>
          <w:ilvl w:val="0"/>
          <w:numId w:val="11"/>
        </w:numPr>
        <w:spacing w:after="0" w:line="240" w:lineRule="auto"/>
        <w:jc w:val="both"/>
        <w:rPr>
          <w:rFonts w:ascii="Times New Roman" w:hAnsi="Times New Roman" w:cs="Times New Roman"/>
          <w:sz w:val="28"/>
          <w:szCs w:val="28"/>
        </w:rPr>
      </w:pPr>
      <w:r w:rsidRPr="00DF680E">
        <w:rPr>
          <w:rFonts w:ascii="Times New Roman" w:hAnsi="Times New Roman" w:cs="Times New Roman"/>
          <w:sz w:val="28"/>
          <w:szCs w:val="28"/>
        </w:rPr>
        <w:t xml:space="preserve">Формировать поисковые способы ориентировки – пробы при решении поставленных задач. </w:t>
      </w:r>
    </w:p>
    <w:p w:rsidR="009B0B50" w:rsidRDefault="009B0B50" w:rsidP="006012EA">
      <w:pPr>
        <w:numPr>
          <w:ilvl w:val="0"/>
          <w:numId w:val="11"/>
        </w:numPr>
        <w:spacing w:after="0" w:line="240" w:lineRule="auto"/>
        <w:jc w:val="both"/>
        <w:rPr>
          <w:rFonts w:ascii="Times New Roman" w:hAnsi="Times New Roman" w:cs="Times New Roman"/>
          <w:sz w:val="28"/>
          <w:szCs w:val="28"/>
        </w:rPr>
      </w:pPr>
      <w:r w:rsidRPr="00DF680E">
        <w:rPr>
          <w:rFonts w:ascii="Times New Roman" w:hAnsi="Times New Roman" w:cs="Times New Roman"/>
          <w:sz w:val="28"/>
          <w:szCs w:val="28"/>
        </w:rPr>
        <w:t>Создавать разнообразные условия для восприятия свойств и каче</w:t>
      </w:r>
      <w:proofErr w:type="gramStart"/>
      <w:r w:rsidRPr="00DF680E">
        <w:rPr>
          <w:rFonts w:ascii="Times New Roman" w:hAnsi="Times New Roman" w:cs="Times New Roman"/>
          <w:sz w:val="28"/>
          <w:szCs w:val="28"/>
        </w:rPr>
        <w:t>ств  пр</w:t>
      </w:r>
      <w:proofErr w:type="gramEnd"/>
      <w:r w:rsidRPr="00DF680E">
        <w:rPr>
          <w:rFonts w:ascii="Times New Roman" w:hAnsi="Times New Roman" w:cs="Times New Roman"/>
          <w:sz w:val="28"/>
          <w:szCs w:val="28"/>
        </w:rPr>
        <w:t>едметов.</w:t>
      </w:r>
    </w:p>
    <w:p w:rsidR="009B0B50" w:rsidRPr="00DF680E" w:rsidRDefault="009B0B50" w:rsidP="006012EA">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Учить считать до3,</w:t>
      </w:r>
      <w:r w:rsidR="00A03331">
        <w:rPr>
          <w:rFonts w:ascii="Times New Roman" w:hAnsi="Times New Roman" w:cs="Times New Roman"/>
          <w:sz w:val="28"/>
          <w:szCs w:val="28"/>
        </w:rPr>
        <w:t xml:space="preserve"> </w:t>
      </w:r>
      <w:r>
        <w:rPr>
          <w:rFonts w:ascii="Times New Roman" w:hAnsi="Times New Roman" w:cs="Times New Roman"/>
          <w:sz w:val="28"/>
          <w:szCs w:val="28"/>
        </w:rPr>
        <w:t xml:space="preserve">различать понятия </w:t>
      </w:r>
      <w:r w:rsidR="00A03331">
        <w:rPr>
          <w:rFonts w:ascii="Times New Roman" w:hAnsi="Times New Roman" w:cs="Times New Roman"/>
          <w:sz w:val="28"/>
          <w:szCs w:val="28"/>
        </w:rPr>
        <w:t>«</w:t>
      </w:r>
      <w:proofErr w:type="gramStart"/>
      <w:r>
        <w:rPr>
          <w:rFonts w:ascii="Times New Roman" w:hAnsi="Times New Roman" w:cs="Times New Roman"/>
          <w:sz w:val="28"/>
          <w:szCs w:val="28"/>
        </w:rPr>
        <w:t>один-много</w:t>
      </w:r>
      <w:proofErr w:type="gramEnd"/>
      <w:r w:rsidR="00A03331">
        <w:rPr>
          <w:rFonts w:ascii="Times New Roman" w:hAnsi="Times New Roman" w:cs="Times New Roman"/>
          <w:sz w:val="28"/>
          <w:szCs w:val="28"/>
        </w:rPr>
        <w:t>» « больше-меньше»  «столько же».</w:t>
      </w:r>
    </w:p>
    <w:p w:rsidR="009B0B50" w:rsidRPr="009B0B50" w:rsidRDefault="009B0B50" w:rsidP="006012EA">
      <w:pPr>
        <w:spacing w:after="0" w:line="240" w:lineRule="auto"/>
        <w:rPr>
          <w:rFonts w:ascii="Times New Roman" w:hAnsi="Times New Roman" w:cs="Times New Roman"/>
          <w:sz w:val="28"/>
          <w:szCs w:val="28"/>
        </w:rPr>
      </w:pPr>
    </w:p>
    <w:p w:rsidR="009B0B50" w:rsidRPr="009B0B50" w:rsidRDefault="009B0B50" w:rsidP="006012EA">
      <w:pPr>
        <w:spacing w:after="0" w:line="240" w:lineRule="auto"/>
        <w:rPr>
          <w:rFonts w:ascii="Times New Roman" w:hAnsi="Times New Roman" w:cs="Times New Roman"/>
          <w:sz w:val="28"/>
          <w:szCs w:val="28"/>
        </w:rPr>
      </w:pPr>
      <w:r w:rsidRPr="009B0B50">
        <w:rPr>
          <w:rFonts w:ascii="Times New Roman" w:hAnsi="Times New Roman" w:cs="Times New Roman"/>
          <w:b/>
          <w:sz w:val="28"/>
          <w:szCs w:val="28"/>
        </w:rPr>
        <w:t>Программа состоит из нескольких разделов</w:t>
      </w:r>
      <w:r w:rsidRPr="009B0B50">
        <w:rPr>
          <w:rFonts w:ascii="Times New Roman" w:hAnsi="Times New Roman" w:cs="Times New Roman"/>
          <w:sz w:val="28"/>
          <w:szCs w:val="28"/>
        </w:rPr>
        <w:t xml:space="preserve">: </w:t>
      </w:r>
    </w:p>
    <w:p w:rsidR="00A03331" w:rsidRPr="009B0B50" w:rsidRDefault="00A03331" w:rsidP="006012EA">
      <w:pPr>
        <w:numPr>
          <w:ilvl w:val="0"/>
          <w:numId w:val="2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B0B50">
        <w:rPr>
          <w:rFonts w:ascii="Times New Roman" w:hAnsi="Times New Roman" w:cs="Times New Roman"/>
          <w:sz w:val="28"/>
          <w:szCs w:val="28"/>
        </w:rPr>
        <w:t>Количество и счет</w:t>
      </w:r>
    </w:p>
    <w:p w:rsidR="00A03331" w:rsidRPr="009B0B50" w:rsidRDefault="00A03331" w:rsidP="006012EA">
      <w:pPr>
        <w:numPr>
          <w:ilvl w:val="0"/>
          <w:numId w:val="26"/>
        </w:numPr>
        <w:spacing w:after="0" w:line="240" w:lineRule="auto"/>
        <w:rPr>
          <w:rFonts w:ascii="Times New Roman" w:hAnsi="Times New Roman" w:cs="Times New Roman"/>
          <w:sz w:val="28"/>
          <w:szCs w:val="28"/>
        </w:rPr>
      </w:pPr>
      <w:r w:rsidRPr="009B0B50">
        <w:rPr>
          <w:rFonts w:ascii="Times New Roman" w:hAnsi="Times New Roman" w:cs="Times New Roman"/>
          <w:sz w:val="28"/>
          <w:szCs w:val="28"/>
        </w:rPr>
        <w:t>Геометрические фигуры</w:t>
      </w:r>
    </w:p>
    <w:p w:rsidR="009B0B50" w:rsidRPr="00A03331" w:rsidRDefault="00A57621" w:rsidP="006012EA">
      <w:pPr>
        <w:numPr>
          <w:ilvl w:val="0"/>
          <w:numId w:val="2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Величина </w:t>
      </w:r>
      <w:r w:rsidR="009B0B50" w:rsidRPr="00A03331">
        <w:rPr>
          <w:rFonts w:ascii="Times New Roman" w:hAnsi="Times New Roman" w:cs="Times New Roman"/>
          <w:sz w:val="28"/>
          <w:szCs w:val="28"/>
        </w:rPr>
        <w:t xml:space="preserve"> предметов. </w:t>
      </w:r>
    </w:p>
    <w:p w:rsidR="009B0B50" w:rsidRPr="009B0B50" w:rsidRDefault="009B0B50" w:rsidP="006012EA">
      <w:pPr>
        <w:numPr>
          <w:ilvl w:val="0"/>
          <w:numId w:val="26"/>
        </w:numPr>
        <w:spacing w:after="0" w:line="240" w:lineRule="auto"/>
        <w:rPr>
          <w:rFonts w:ascii="Times New Roman" w:hAnsi="Times New Roman" w:cs="Times New Roman"/>
          <w:sz w:val="28"/>
          <w:szCs w:val="28"/>
        </w:rPr>
      </w:pPr>
      <w:r w:rsidRPr="009B0B50">
        <w:rPr>
          <w:rFonts w:ascii="Times New Roman" w:hAnsi="Times New Roman" w:cs="Times New Roman"/>
          <w:sz w:val="28"/>
          <w:szCs w:val="28"/>
        </w:rPr>
        <w:t>Пространственные и временные представления.</w:t>
      </w:r>
    </w:p>
    <w:p w:rsidR="009B0B50" w:rsidRPr="009B0B50" w:rsidRDefault="009B0B50" w:rsidP="006012EA">
      <w:pPr>
        <w:spacing w:after="0" w:line="240" w:lineRule="auto"/>
        <w:ind w:firstLine="360"/>
        <w:rPr>
          <w:rFonts w:ascii="Times New Roman" w:hAnsi="Times New Roman" w:cs="Times New Roman"/>
          <w:sz w:val="28"/>
          <w:szCs w:val="28"/>
        </w:rPr>
      </w:pPr>
    </w:p>
    <w:p w:rsidR="009B0B50" w:rsidRPr="009B0B50" w:rsidRDefault="009B0B50" w:rsidP="006012EA">
      <w:pPr>
        <w:spacing w:after="0" w:line="240" w:lineRule="auto"/>
        <w:ind w:firstLine="360"/>
        <w:rPr>
          <w:rFonts w:ascii="Times New Roman" w:hAnsi="Times New Roman" w:cs="Times New Roman"/>
          <w:sz w:val="28"/>
          <w:szCs w:val="28"/>
        </w:rPr>
      </w:pPr>
      <w:r w:rsidRPr="009B0B50">
        <w:rPr>
          <w:rFonts w:ascii="Times New Roman" w:hAnsi="Times New Roman" w:cs="Times New Roman"/>
          <w:sz w:val="28"/>
          <w:szCs w:val="28"/>
        </w:rPr>
        <w:lastRenderedPageBreak/>
        <w:t>Спе</w:t>
      </w:r>
      <w:r w:rsidRPr="009B0B50">
        <w:rPr>
          <w:rFonts w:ascii="Times New Roman" w:hAnsi="Times New Roman" w:cs="Times New Roman"/>
          <w:sz w:val="28"/>
          <w:szCs w:val="28"/>
        </w:rPr>
        <w:softHyphen/>
        <w:t>циальная коррекционная работа, направлена на воспол</w:t>
      </w:r>
      <w:r w:rsidRPr="009B0B50">
        <w:rPr>
          <w:rFonts w:ascii="Times New Roman" w:hAnsi="Times New Roman" w:cs="Times New Roman"/>
          <w:sz w:val="28"/>
          <w:szCs w:val="28"/>
        </w:rPr>
        <w:softHyphen/>
        <w:t>нение пробелов в дошкольном математическом развитии детей с ЗПР, на создание у них готовности к усвоению основ математики.  Перед педагогом стоит задача — не столько дать детям систему знаний, сколько научить их воспринимать и наблюдать окружающую дей</w:t>
      </w:r>
      <w:r w:rsidRPr="009B0B50">
        <w:rPr>
          <w:rFonts w:ascii="Times New Roman" w:hAnsi="Times New Roman" w:cs="Times New Roman"/>
          <w:sz w:val="28"/>
          <w:szCs w:val="28"/>
        </w:rPr>
        <w:softHyphen/>
        <w:t>ствительность в количественных, пространственных и временных отношениях; расширить и обогатить сенсорный опыт, развивать мышление и речь дошкольников.</w:t>
      </w:r>
    </w:p>
    <w:p w:rsidR="009B0B50" w:rsidRPr="009B0B50" w:rsidRDefault="009B0B50" w:rsidP="006012EA">
      <w:pPr>
        <w:spacing w:after="0" w:line="240" w:lineRule="auto"/>
        <w:ind w:firstLine="708"/>
        <w:rPr>
          <w:rFonts w:ascii="Times New Roman" w:hAnsi="Times New Roman" w:cs="Times New Roman"/>
          <w:sz w:val="28"/>
          <w:szCs w:val="28"/>
        </w:rPr>
      </w:pPr>
    </w:p>
    <w:p w:rsidR="003412A8" w:rsidRDefault="009B0B50" w:rsidP="006012EA">
      <w:pPr>
        <w:spacing w:after="0" w:line="240" w:lineRule="auto"/>
        <w:ind w:firstLine="708"/>
        <w:rPr>
          <w:rFonts w:ascii="Times New Roman" w:hAnsi="Times New Roman" w:cs="Times New Roman"/>
          <w:sz w:val="28"/>
          <w:szCs w:val="28"/>
        </w:rPr>
      </w:pPr>
      <w:r w:rsidRPr="009B0B50">
        <w:rPr>
          <w:rFonts w:ascii="Times New Roman" w:hAnsi="Times New Roman" w:cs="Times New Roman"/>
          <w:sz w:val="28"/>
          <w:szCs w:val="28"/>
        </w:rPr>
        <w:t>Особое внимание на занятиях по математике следует обратить на выработку у детей умения свободно оперировать основными математи</w:t>
      </w:r>
      <w:r w:rsidRPr="009B0B50">
        <w:rPr>
          <w:rFonts w:ascii="Times New Roman" w:hAnsi="Times New Roman" w:cs="Times New Roman"/>
          <w:sz w:val="28"/>
          <w:szCs w:val="28"/>
        </w:rPr>
        <w:softHyphen/>
        <w:t>ческими понятиями в условиях предметно-практической де</w:t>
      </w:r>
      <w:r w:rsidRPr="009B0B50">
        <w:rPr>
          <w:rFonts w:ascii="Times New Roman" w:hAnsi="Times New Roman" w:cs="Times New Roman"/>
          <w:sz w:val="28"/>
          <w:szCs w:val="28"/>
        </w:rPr>
        <w:softHyphen/>
        <w:t>ятельности, на развит</w:t>
      </w:r>
      <w:r w:rsidR="003412A8">
        <w:rPr>
          <w:rFonts w:ascii="Times New Roman" w:hAnsi="Times New Roman" w:cs="Times New Roman"/>
          <w:sz w:val="28"/>
          <w:szCs w:val="28"/>
        </w:rPr>
        <w:t>ие способности мыслить обратимо</w:t>
      </w:r>
    </w:p>
    <w:p w:rsidR="003412A8" w:rsidRDefault="003412A8" w:rsidP="006012EA">
      <w:pPr>
        <w:spacing w:after="0" w:line="240" w:lineRule="auto"/>
        <w:rPr>
          <w:rFonts w:ascii="Times New Roman" w:hAnsi="Times New Roman" w:cs="Times New Roman"/>
          <w:sz w:val="28"/>
          <w:szCs w:val="28"/>
        </w:rPr>
      </w:pPr>
    </w:p>
    <w:p w:rsidR="009B0B50" w:rsidRPr="009B0B50" w:rsidRDefault="009B0B50" w:rsidP="006012EA">
      <w:pPr>
        <w:spacing w:after="0" w:line="240" w:lineRule="auto"/>
        <w:rPr>
          <w:rFonts w:ascii="Times New Roman" w:hAnsi="Times New Roman" w:cs="Times New Roman"/>
          <w:sz w:val="28"/>
          <w:szCs w:val="28"/>
        </w:rPr>
      </w:pPr>
      <w:r w:rsidRPr="009B0B50">
        <w:rPr>
          <w:rFonts w:ascii="Times New Roman" w:hAnsi="Times New Roman" w:cs="Times New Roman"/>
          <w:sz w:val="28"/>
          <w:szCs w:val="28"/>
        </w:rPr>
        <w:t xml:space="preserve">Коррекционная направленность дошкольного обучения обеспечивается максимальным использованием на занятиях предметно-практической деятельности. </w:t>
      </w:r>
    </w:p>
    <w:p w:rsidR="009B0B50" w:rsidRPr="009B0B50" w:rsidRDefault="009B0B50" w:rsidP="006012EA">
      <w:pPr>
        <w:spacing w:after="0" w:line="240" w:lineRule="auto"/>
        <w:ind w:firstLine="708"/>
        <w:rPr>
          <w:rFonts w:ascii="Times New Roman" w:hAnsi="Times New Roman" w:cs="Times New Roman"/>
          <w:sz w:val="28"/>
          <w:szCs w:val="28"/>
        </w:rPr>
      </w:pPr>
      <w:r w:rsidRPr="009B0B50">
        <w:rPr>
          <w:rFonts w:ascii="Times New Roman" w:hAnsi="Times New Roman" w:cs="Times New Roman"/>
          <w:sz w:val="28"/>
          <w:szCs w:val="28"/>
        </w:rPr>
        <w:t>Поддерживать интерес к за</w:t>
      </w:r>
      <w:r w:rsidRPr="009B0B50">
        <w:rPr>
          <w:rFonts w:ascii="Times New Roman" w:hAnsi="Times New Roman" w:cs="Times New Roman"/>
          <w:sz w:val="28"/>
          <w:szCs w:val="28"/>
        </w:rPr>
        <w:softHyphen/>
        <w:t>нятиям следует путем широкого использования дидактиче</w:t>
      </w:r>
      <w:r w:rsidRPr="009B0B50">
        <w:rPr>
          <w:rFonts w:ascii="Times New Roman" w:hAnsi="Times New Roman" w:cs="Times New Roman"/>
          <w:sz w:val="28"/>
          <w:szCs w:val="28"/>
        </w:rPr>
        <w:softHyphen/>
        <w:t xml:space="preserve">ских игр, занимательных упражнений. </w:t>
      </w:r>
    </w:p>
    <w:p w:rsidR="009B0B50" w:rsidRPr="009B0B50" w:rsidRDefault="009B0B50" w:rsidP="006012EA">
      <w:pPr>
        <w:spacing w:after="0" w:line="240" w:lineRule="auto"/>
        <w:ind w:firstLine="708"/>
        <w:rPr>
          <w:rFonts w:ascii="Times New Roman" w:hAnsi="Times New Roman" w:cs="Times New Roman"/>
          <w:sz w:val="28"/>
          <w:szCs w:val="28"/>
        </w:rPr>
      </w:pPr>
    </w:p>
    <w:p w:rsidR="006012EA" w:rsidRDefault="009B0B50" w:rsidP="006012EA">
      <w:pPr>
        <w:spacing w:after="0" w:line="240" w:lineRule="auto"/>
        <w:ind w:firstLine="708"/>
        <w:rPr>
          <w:rFonts w:ascii="Times New Roman" w:hAnsi="Times New Roman" w:cs="Times New Roman"/>
          <w:sz w:val="28"/>
          <w:szCs w:val="28"/>
        </w:rPr>
      </w:pPr>
      <w:r w:rsidRPr="009B0B50">
        <w:rPr>
          <w:rFonts w:ascii="Times New Roman" w:hAnsi="Times New Roman" w:cs="Times New Roman"/>
          <w:sz w:val="28"/>
          <w:szCs w:val="28"/>
        </w:rPr>
        <w:t>Все обуче</w:t>
      </w:r>
      <w:r w:rsidRPr="009B0B50">
        <w:rPr>
          <w:rFonts w:ascii="Times New Roman" w:hAnsi="Times New Roman" w:cs="Times New Roman"/>
          <w:sz w:val="28"/>
          <w:szCs w:val="28"/>
        </w:rPr>
        <w:softHyphen/>
        <w:t>ние дошкольников должно носить наглядно-действенный характер: математические понятия ребе</w:t>
      </w:r>
      <w:r w:rsidRPr="009B0B50">
        <w:rPr>
          <w:rFonts w:ascii="Times New Roman" w:hAnsi="Times New Roman" w:cs="Times New Roman"/>
          <w:sz w:val="28"/>
          <w:szCs w:val="28"/>
        </w:rPr>
        <w:softHyphen/>
        <w:t>нок будет усваивать в процессе активной деятельности: в иг</w:t>
      </w:r>
      <w:r w:rsidRPr="009B0B50">
        <w:rPr>
          <w:rFonts w:ascii="Times New Roman" w:hAnsi="Times New Roman" w:cs="Times New Roman"/>
          <w:sz w:val="28"/>
          <w:szCs w:val="28"/>
        </w:rPr>
        <w:softHyphen/>
        <w:t>рах, действуя с разнообразными предметами, наблюдая за действиями педагога, выполняя графические задания (рисо</w:t>
      </w:r>
      <w:r w:rsidRPr="009B0B50">
        <w:rPr>
          <w:rFonts w:ascii="Times New Roman" w:hAnsi="Times New Roman" w:cs="Times New Roman"/>
          <w:sz w:val="28"/>
          <w:szCs w:val="28"/>
        </w:rPr>
        <w:softHyphen/>
        <w:t>вание, обводка по шаблону, раскрашивание, штриховка) и упражнения по конструированию и моделированию (из па</w:t>
      </w:r>
      <w:r w:rsidRPr="009B0B50">
        <w:rPr>
          <w:rFonts w:ascii="Times New Roman" w:hAnsi="Times New Roman" w:cs="Times New Roman"/>
          <w:sz w:val="28"/>
          <w:szCs w:val="28"/>
        </w:rPr>
        <w:softHyphen/>
        <w:t>лочек, элементов мозаики, геометрических фигур, из дета</w:t>
      </w:r>
      <w:r w:rsidRPr="009B0B50">
        <w:rPr>
          <w:rFonts w:ascii="Times New Roman" w:hAnsi="Times New Roman" w:cs="Times New Roman"/>
          <w:sz w:val="28"/>
          <w:szCs w:val="28"/>
        </w:rPr>
        <w:softHyphen/>
        <w:t>лей конструктора).</w:t>
      </w:r>
    </w:p>
    <w:p w:rsidR="006012EA" w:rsidRDefault="006012EA" w:rsidP="006012EA">
      <w:pPr>
        <w:spacing w:after="0" w:line="240" w:lineRule="auto"/>
        <w:ind w:firstLine="708"/>
        <w:rPr>
          <w:rFonts w:ascii="Times New Roman" w:hAnsi="Times New Roman" w:cs="Times New Roman"/>
          <w:sz w:val="28"/>
          <w:szCs w:val="28"/>
        </w:rPr>
      </w:pPr>
    </w:p>
    <w:p w:rsidR="005E38C6" w:rsidRDefault="006012EA" w:rsidP="006012EA">
      <w:pPr>
        <w:spacing w:after="0" w:line="240" w:lineRule="auto"/>
        <w:ind w:firstLine="708"/>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
    <w:p w:rsidR="009B0B50" w:rsidRDefault="009B0B50" w:rsidP="006012EA">
      <w:pPr>
        <w:spacing w:after="0" w:line="240" w:lineRule="auto"/>
        <w:jc w:val="center"/>
        <w:rPr>
          <w:rFonts w:ascii="Times New Roman" w:hAnsi="Times New Roman" w:cs="Times New Roman"/>
          <w:b/>
          <w:sz w:val="32"/>
          <w:szCs w:val="32"/>
        </w:rPr>
      </w:pPr>
      <w:r w:rsidRPr="00004A52">
        <w:rPr>
          <w:rFonts w:ascii="Times New Roman" w:hAnsi="Times New Roman" w:cs="Times New Roman"/>
          <w:b/>
          <w:bCs/>
          <w:color w:val="000000"/>
          <w:sz w:val="32"/>
          <w:szCs w:val="32"/>
        </w:rPr>
        <w:t>Учебно-тематический план</w:t>
      </w:r>
      <w:r w:rsidR="005E38C6" w:rsidRPr="00004A52">
        <w:rPr>
          <w:rFonts w:ascii="Times New Roman" w:hAnsi="Times New Roman" w:cs="Times New Roman"/>
          <w:b/>
          <w:bCs/>
          <w:color w:val="000000"/>
          <w:sz w:val="28"/>
          <w:szCs w:val="28"/>
        </w:rPr>
        <w:t xml:space="preserve"> </w:t>
      </w:r>
      <w:r w:rsidR="005E38C6" w:rsidRPr="00004A52">
        <w:rPr>
          <w:rFonts w:ascii="Times New Roman" w:hAnsi="Times New Roman" w:cs="Times New Roman"/>
          <w:b/>
          <w:bCs/>
          <w:color w:val="000000"/>
          <w:sz w:val="32"/>
          <w:szCs w:val="32"/>
        </w:rPr>
        <w:t>непосредственн</w:t>
      </w:r>
      <w:proofErr w:type="gramStart"/>
      <w:r w:rsidR="005E38C6" w:rsidRPr="00004A52">
        <w:rPr>
          <w:rFonts w:ascii="Times New Roman" w:hAnsi="Times New Roman" w:cs="Times New Roman"/>
          <w:b/>
          <w:bCs/>
          <w:color w:val="000000"/>
          <w:sz w:val="32"/>
          <w:szCs w:val="32"/>
        </w:rPr>
        <w:t>о-</w:t>
      </w:r>
      <w:proofErr w:type="gramEnd"/>
      <w:r w:rsidR="005E38C6" w:rsidRPr="00004A52">
        <w:rPr>
          <w:rFonts w:ascii="Times New Roman" w:hAnsi="Times New Roman" w:cs="Times New Roman"/>
          <w:b/>
          <w:bCs/>
          <w:color w:val="000000"/>
          <w:sz w:val="32"/>
          <w:szCs w:val="32"/>
        </w:rPr>
        <w:t xml:space="preserve"> образовательная деятельность</w:t>
      </w:r>
      <w:r w:rsidRPr="00004A52">
        <w:rPr>
          <w:rFonts w:ascii="Times New Roman" w:hAnsi="Times New Roman" w:cs="Times New Roman"/>
          <w:b/>
          <w:bCs/>
          <w:color w:val="000000"/>
          <w:sz w:val="32"/>
          <w:szCs w:val="32"/>
        </w:rPr>
        <w:t xml:space="preserve"> </w:t>
      </w:r>
      <w:r w:rsidR="005E38C6" w:rsidRPr="00004A52">
        <w:rPr>
          <w:rFonts w:ascii="Times New Roman" w:hAnsi="Times New Roman" w:cs="Times New Roman"/>
          <w:b/>
          <w:bCs/>
          <w:color w:val="000000"/>
          <w:sz w:val="32"/>
          <w:szCs w:val="32"/>
        </w:rPr>
        <w:t xml:space="preserve"> </w:t>
      </w:r>
      <w:r w:rsidR="009976DE" w:rsidRPr="00004A52">
        <w:rPr>
          <w:rFonts w:ascii="Times New Roman" w:hAnsi="Times New Roman" w:cs="Times New Roman"/>
          <w:b/>
          <w:bCs/>
          <w:color w:val="000000"/>
          <w:sz w:val="32"/>
          <w:szCs w:val="32"/>
        </w:rPr>
        <w:t xml:space="preserve"> </w:t>
      </w:r>
      <w:r w:rsidRPr="00004A52">
        <w:rPr>
          <w:rFonts w:ascii="Times New Roman" w:hAnsi="Times New Roman" w:cs="Times New Roman"/>
          <w:b/>
          <w:bCs/>
          <w:color w:val="000000"/>
          <w:sz w:val="32"/>
          <w:szCs w:val="32"/>
        </w:rPr>
        <w:t>по разделу программы  «</w:t>
      </w:r>
      <w:r w:rsidRPr="00004A52">
        <w:rPr>
          <w:rFonts w:ascii="Times New Roman" w:hAnsi="Times New Roman" w:cs="Times New Roman"/>
          <w:b/>
          <w:sz w:val="32"/>
          <w:szCs w:val="32"/>
        </w:rPr>
        <w:t>Развитие элементарных математических представлений». /Образовательная область /Познание/</w:t>
      </w:r>
    </w:p>
    <w:p w:rsidR="00004A52" w:rsidRDefault="00004A52" w:rsidP="006012EA">
      <w:pPr>
        <w:spacing w:after="0" w:line="240" w:lineRule="auto"/>
        <w:jc w:val="center"/>
        <w:rPr>
          <w:rFonts w:ascii="Times New Roman" w:hAnsi="Times New Roman" w:cs="Times New Roman"/>
          <w:sz w:val="28"/>
          <w:szCs w:val="28"/>
        </w:rPr>
      </w:pPr>
    </w:p>
    <w:p w:rsidR="00004A52" w:rsidRPr="00004A52" w:rsidRDefault="00004A52" w:rsidP="006012EA">
      <w:pPr>
        <w:spacing w:after="0" w:line="240" w:lineRule="auto"/>
        <w:rPr>
          <w:rFonts w:ascii="Times New Roman" w:hAnsi="Times New Roman" w:cs="Times New Roman"/>
          <w:sz w:val="28"/>
          <w:szCs w:val="28"/>
        </w:rPr>
      </w:pPr>
      <w:r w:rsidRPr="00004A52">
        <w:rPr>
          <w:rFonts w:ascii="Times New Roman" w:hAnsi="Times New Roman" w:cs="Times New Roman"/>
          <w:sz w:val="28"/>
          <w:szCs w:val="28"/>
        </w:rPr>
        <w:t xml:space="preserve"> 1 занятие в неделю</w:t>
      </w:r>
    </w:p>
    <w:p w:rsidR="00004A52" w:rsidRPr="00A57621" w:rsidRDefault="00004A52" w:rsidP="006012EA">
      <w:pPr>
        <w:spacing w:after="0" w:line="240" w:lineRule="auto"/>
        <w:rPr>
          <w:rFonts w:ascii="Times New Roman" w:hAnsi="Times New Roman" w:cs="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4"/>
        <w:gridCol w:w="1613"/>
        <w:gridCol w:w="1559"/>
        <w:gridCol w:w="1560"/>
      </w:tblGrid>
      <w:tr w:rsidR="009B0B50" w:rsidRPr="009B0B50" w:rsidTr="00F40005">
        <w:trPr>
          <w:trHeight w:val="70"/>
        </w:trPr>
        <w:tc>
          <w:tcPr>
            <w:tcW w:w="9846" w:type="dxa"/>
            <w:gridSpan w:val="4"/>
          </w:tcPr>
          <w:p w:rsidR="009B0B50" w:rsidRPr="009B0B50" w:rsidRDefault="009B0B50" w:rsidP="006012EA">
            <w:pPr>
              <w:spacing w:after="0" w:line="240" w:lineRule="auto"/>
              <w:jc w:val="center"/>
              <w:rPr>
                <w:rFonts w:ascii="Times New Roman" w:hAnsi="Times New Roman" w:cs="Times New Roman"/>
                <w:b/>
                <w:sz w:val="28"/>
                <w:szCs w:val="28"/>
              </w:rPr>
            </w:pPr>
            <w:r w:rsidRPr="009B0B50">
              <w:rPr>
                <w:rFonts w:ascii="Times New Roman" w:hAnsi="Times New Roman" w:cs="Times New Roman"/>
                <w:sz w:val="28"/>
                <w:szCs w:val="28"/>
              </w:rPr>
              <w:t xml:space="preserve">Развитие </w:t>
            </w:r>
            <w:r w:rsidR="00F40005">
              <w:rPr>
                <w:rFonts w:ascii="Times New Roman" w:hAnsi="Times New Roman" w:cs="Times New Roman"/>
                <w:sz w:val="28"/>
                <w:szCs w:val="28"/>
              </w:rPr>
              <w:t xml:space="preserve"> </w:t>
            </w:r>
            <w:r w:rsidRPr="009B0B50">
              <w:rPr>
                <w:rFonts w:ascii="Times New Roman" w:hAnsi="Times New Roman" w:cs="Times New Roman"/>
                <w:sz w:val="28"/>
                <w:szCs w:val="28"/>
              </w:rPr>
              <w:t xml:space="preserve"> математических представлений</w:t>
            </w:r>
          </w:p>
        </w:tc>
      </w:tr>
      <w:tr w:rsidR="009B0B50" w:rsidRPr="009B0B50" w:rsidTr="00C919C2">
        <w:tc>
          <w:tcPr>
            <w:tcW w:w="0" w:type="auto"/>
          </w:tcPr>
          <w:p w:rsidR="009B0B50" w:rsidRPr="009B0B50" w:rsidRDefault="009B0B50" w:rsidP="006012EA">
            <w:pPr>
              <w:spacing w:after="0" w:line="240" w:lineRule="auto"/>
              <w:rPr>
                <w:rFonts w:ascii="Times New Roman" w:hAnsi="Times New Roman" w:cs="Times New Roman"/>
                <w:b/>
                <w:sz w:val="28"/>
                <w:szCs w:val="28"/>
              </w:rPr>
            </w:pPr>
          </w:p>
        </w:tc>
        <w:tc>
          <w:tcPr>
            <w:tcW w:w="1613" w:type="dxa"/>
          </w:tcPr>
          <w:p w:rsidR="009B0B50" w:rsidRPr="009B0B50" w:rsidRDefault="009B0B50" w:rsidP="006012EA">
            <w:pPr>
              <w:spacing w:after="0" w:line="240" w:lineRule="auto"/>
              <w:rPr>
                <w:rFonts w:ascii="Times New Roman" w:hAnsi="Times New Roman" w:cs="Times New Roman"/>
                <w:sz w:val="28"/>
                <w:szCs w:val="28"/>
              </w:rPr>
            </w:pPr>
            <w:r w:rsidRPr="009B0B50">
              <w:rPr>
                <w:rFonts w:ascii="Times New Roman" w:hAnsi="Times New Roman" w:cs="Times New Roman"/>
                <w:sz w:val="28"/>
                <w:szCs w:val="28"/>
              </w:rPr>
              <w:t>1 период</w:t>
            </w:r>
          </w:p>
        </w:tc>
        <w:tc>
          <w:tcPr>
            <w:tcW w:w="1559" w:type="dxa"/>
          </w:tcPr>
          <w:p w:rsidR="009B0B50" w:rsidRPr="009B0B50" w:rsidRDefault="009B0B50" w:rsidP="006012EA">
            <w:pPr>
              <w:spacing w:after="0" w:line="240" w:lineRule="auto"/>
              <w:rPr>
                <w:rFonts w:ascii="Times New Roman" w:hAnsi="Times New Roman" w:cs="Times New Roman"/>
                <w:b/>
                <w:sz w:val="28"/>
                <w:szCs w:val="28"/>
              </w:rPr>
            </w:pPr>
            <w:r w:rsidRPr="009B0B50">
              <w:rPr>
                <w:rFonts w:ascii="Times New Roman" w:hAnsi="Times New Roman" w:cs="Times New Roman"/>
                <w:sz w:val="28"/>
                <w:szCs w:val="28"/>
              </w:rPr>
              <w:t>2 период</w:t>
            </w:r>
          </w:p>
        </w:tc>
        <w:tc>
          <w:tcPr>
            <w:tcW w:w="1560" w:type="dxa"/>
          </w:tcPr>
          <w:p w:rsidR="009B0B50" w:rsidRPr="009B0B50" w:rsidRDefault="009B0B50" w:rsidP="006012EA">
            <w:pPr>
              <w:spacing w:after="0" w:line="240" w:lineRule="auto"/>
              <w:rPr>
                <w:rFonts w:ascii="Times New Roman" w:hAnsi="Times New Roman" w:cs="Times New Roman"/>
                <w:b/>
                <w:sz w:val="28"/>
                <w:szCs w:val="28"/>
              </w:rPr>
            </w:pPr>
            <w:r w:rsidRPr="009B0B50">
              <w:rPr>
                <w:rFonts w:ascii="Times New Roman" w:hAnsi="Times New Roman" w:cs="Times New Roman"/>
                <w:sz w:val="28"/>
                <w:szCs w:val="28"/>
              </w:rPr>
              <w:t>3 период</w:t>
            </w:r>
          </w:p>
        </w:tc>
      </w:tr>
      <w:tr w:rsidR="00A57621" w:rsidRPr="009B0B50" w:rsidTr="00C919C2">
        <w:trPr>
          <w:trHeight w:val="90"/>
        </w:trPr>
        <w:tc>
          <w:tcPr>
            <w:tcW w:w="0" w:type="auto"/>
          </w:tcPr>
          <w:p w:rsidR="00A57621" w:rsidRPr="009B0B50" w:rsidRDefault="00A57621" w:rsidP="006012EA">
            <w:pPr>
              <w:spacing w:after="0" w:line="240" w:lineRule="auto"/>
              <w:rPr>
                <w:rFonts w:ascii="Times New Roman" w:hAnsi="Times New Roman" w:cs="Times New Roman"/>
                <w:sz w:val="28"/>
                <w:szCs w:val="28"/>
              </w:rPr>
            </w:pPr>
            <w:r w:rsidRPr="009B0B50">
              <w:rPr>
                <w:rFonts w:ascii="Times New Roman" w:hAnsi="Times New Roman" w:cs="Times New Roman"/>
                <w:sz w:val="28"/>
                <w:szCs w:val="28"/>
              </w:rPr>
              <w:t xml:space="preserve">Количество и счет </w:t>
            </w:r>
          </w:p>
        </w:tc>
        <w:tc>
          <w:tcPr>
            <w:tcW w:w="1613" w:type="dxa"/>
          </w:tcPr>
          <w:p w:rsidR="00A57621" w:rsidRPr="00C255F9" w:rsidRDefault="00A57621" w:rsidP="006012EA">
            <w:pPr>
              <w:spacing w:after="0" w:line="240" w:lineRule="auto"/>
              <w:rPr>
                <w:rFonts w:ascii="Times New Roman" w:hAnsi="Times New Roman" w:cs="Times New Roman"/>
                <w:color w:val="FF0000"/>
                <w:sz w:val="28"/>
                <w:szCs w:val="28"/>
              </w:rPr>
            </w:pPr>
            <w:r w:rsidRPr="00C255F9">
              <w:rPr>
                <w:rFonts w:ascii="Times New Roman" w:hAnsi="Times New Roman" w:cs="Times New Roman"/>
                <w:color w:val="FF0000"/>
                <w:sz w:val="28"/>
                <w:szCs w:val="28"/>
              </w:rPr>
              <w:t xml:space="preserve"> 2</w:t>
            </w:r>
          </w:p>
        </w:tc>
        <w:tc>
          <w:tcPr>
            <w:tcW w:w="1559" w:type="dxa"/>
          </w:tcPr>
          <w:p w:rsidR="00A57621" w:rsidRPr="00C255F9" w:rsidRDefault="00A57621" w:rsidP="006012EA">
            <w:pPr>
              <w:spacing w:after="0" w:line="240" w:lineRule="auto"/>
              <w:rPr>
                <w:rFonts w:ascii="Times New Roman" w:hAnsi="Times New Roman" w:cs="Times New Roman"/>
                <w:color w:val="FF0000"/>
                <w:sz w:val="28"/>
                <w:szCs w:val="28"/>
              </w:rPr>
            </w:pPr>
            <w:r w:rsidRPr="00C255F9">
              <w:rPr>
                <w:rFonts w:ascii="Times New Roman" w:hAnsi="Times New Roman" w:cs="Times New Roman"/>
                <w:color w:val="FF0000"/>
                <w:sz w:val="28"/>
                <w:szCs w:val="28"/>
              </w:rPr>
              <w:t>3</w:t>
            </w:r>
          </w:p>
        </w:tc>
        <w:tc>
          <w:tcPr>
            <w:tcW w:w="1560" w:type="dxa"/>
          </w:tcPr>
          <w:p w:rsidR="00A57621" w:rsidRPr="00C255F9" w:rsidRDefault="00A57621" w:rsidP="006012EA">
            <w:pPr>
              <w:spacing w:after="0" w:line="240" w:lineRule="auto"/>
              <w:rPr>
                <w:rFonts w:ascii="Times New Roman" w:hAnsi="Times New Roman" w:cs="Times New Roman"/>
                <w:color w:val="FF0000"/>
                <w:sz w:val="28"/>
                <w:szCs w:val="28"/>
              </w:rPr>
            </w:pPr>
            <w:r w:rsidRPr="00C255F9">
              <w:rPr>
                <w:rFonts w:ascii="Times New Roman" w:hAnsi="Times New Roman" w:cs="Times New Roman"/>
                <w:color w:val="FF0000"/>
                <w:sz w:val="28"/>
                <w:szCs w:val="28"/>
              </w:rPr>
              <w:t>3</w:t>
            </w:r>
          </w:p>
        </w:tc>
      </w:tr>
      <w:tr w:rsidR="00A57621" w:rsidRPr="009B0B50" w:rsidTr="00C919C2">
        <w:tc>
          <w:tcPr>
            <w:tcW w:w="0" w:type="auto"/>
          </w:tcPr>
          <w:p w:rsidR="00A57621" w:rsidRPr="009B0B50" w:rsidRDefault="00A57621" w:rsidP="006012E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Величина </w:t>
            </w:r>
            <w:r w:rsidRPr="009B0B50">
              <w:rPr>
                <w:rFonts w:ascii="Times New Roman" w:hAnsi="Times New Roman" w:cs="Times New Roman"/>
                <w:sz w:val="28"/>
                <w:szCs w:val="28"/>
              </w:rPr>
              <w:t xml:space="preserve">предметов </w:t>
            </w:r>
          </w:p>
        </w:tc>
        <w:tc>
          <w:tcPr>
            <w:tcW w:w="1613" w:type="dxa"/>
          </w:tcPr>
          <w:p w:rsidR="00A57621" w:rsidRPr="00C255F9" w:rsidRDefault="00A57621" w:rsidP="006012EA">
            <w:pPr>
              <w:spacing w:after="0" w:line="240" w:lineRule="auto"/>
              <w:rPr>
                <w:rFonts w:ascii="Times New Roman" w:hAnsi="Times New Roman" w:cs="Times New Roman"/>
                <w:color w:val="FF0000"/>
                <w:sz w:val="28"/>
                <w:szCs w:val="28"/>
              </w:rPr>
            </w:pPr>
            <w:r w:rsidRPr="00C255F9">
              <w:rPr>
                <w:rFonts w:ascii="Times New Roman" w:hAnsi="Times New Roman" w:cs="Times New Roman"/>
                <w:color w:val="FF0000"/>
                <w:sz w:val="28"/>
                <w:szCs w:val="28"/>
              </w:rPr>
              <w:t>1</w:t>
            </w:r>
          </w:p>
        </w:tc>
        <w:tc>
          <w:tcPr>
            <w:tcW w:w="1559" w:type="dxa"/>
          </w:tcPr>
          <w:p w:rsidR="00A57621" w:rsidRPr="00C255F9" w:rsidRDefault="00A57621" w:rsidP="006012EA">
            <w:pPr>
              <w:spacing w:after="0" w:line="240" w:lineRule="auto"/>
              <w:rPr>
                <w:rFonts w:ascii="Times New Roman" w:hAnsi="Times New Roman" w:cs="Times New Roman"/>
                <w:color w:val="FF0000"/>
                <w:sz w:val="28"/>
                <w:szCs w:val="28"/>
              </w:rPr>
            </w:pPr>
            <w:r w:rsidRPr="00C255F9">
              <w:rPr>
                <w:rFonts w:ascii="Times New Roman" w:hAnsi="Times New Roman" w:cs="Times New Roman"/>
                <w:color w:val="FF0000"/>
                <w:sz w:val="28"/>
                <w:szCs w:val="28"/>
              </w:rPr>
              <w:t>2</w:t>
            </w:r>
          </w:p>
        </w:tc>
        <w:tc>
          <w:tcPr>
            <w:tcW w:w="1560" w:type="dxa"/>
          </w:tcPr>
          <w:p w:rsidR="00A57621" w:rsidRPr="00C255F9" w:rsidRDefault="00A57621" w:rsidP="006012EA">
            <w:pPr>
              <w:spacing w:after="0" w:line="240" w:lineRule="auto"/>
              <w:rPr>
                <w:rFonts w:ascii="Times New Roman" w:hAnsi="Times New Roman" w:cs="Times New Roman"/>
                <w:color w:val="FF0000"/>
                <w:sz w:val="28"/>
                <w:szCs w:val="28"/>
              </w:rPr>
            </w:pPr>
            <w:r w:rsidRPr="00C255F9">
              <w:rPr>
                <w:rFonts w:ascii="Times New Roman" w:hAnsi="Times New Roman" w:cs="Times New Roman"/>
                <w:color w:val="FF0000"/>
                <w:sz w:val="28"/>
                <w:szCs w:val="28"/>
              </w:rPr>
              <w:t>2</w:t>
            </w:r>
          </w:p>
        </w:tc>
      </w:tr>
      <w:tr w:rsidR="00A57621" w:rsidRPr="009B0B50" w:rsidTr="00C919C2">
        <w:tc>
          <w:tcPr>
            <w:tcW w:w="0" w:type="auto"/>
          </w:tcPr>
          <w:p w:rsidR="00A57621" w:rsidRPr="009B0B50" w:rsidRDefault="00A57621" w:rsidP="006012EA">
            <w:pPr>
              <w:spacing w:after="0" w:line="240" w:lineRule="auto"/>
              <w:rPr>
                <w:rFonts w:ascii="Times New Roman" w:hAnsi="Times New Roman" w:cs="Times New Roman"/>
                <w:sz w:val="28"/>
                <w:szCs w:val="28"/>
              </w:rPr>
            </w:pPr>
            <w:r w:rsidRPr="009B0B50">
              <w:rPr>
                <w:rFonts w:ascii="Times New Roman" w:hAnsi="Times New Roman" w:cs="Times New Roman"/>
                <w:sz w:val="28"/>
                <w:szCs w:val="28"/>
              </w:rPr>
              <w:t>Геометрические фигуры</w:t>
            </w:r>
          </w:p>
        </w:tc>
        <w:tc>
          <w:tcPr>
            <w:tcW w:w="1613" w:type="dxa"/>
          </w:tcPr>
          <w:p w:rsidR="00A57621" w:rsidRPr="00C255F9" w:rsidRDefault="00A57621" w:rsidP="006012EA">
            <w:pPr>
              <w:spacing w:after="0" w:line="240" w:lineRule="auto"/>
              <w:rPr>
                <w:rFonts w:ascii="Times New Roman" w:hAnsi="Times New Roman" w:cs="Times New Roman"/>
                <w:color w:val="FF0000"/>
                <w:sz w:val="28"/>
                <w:szCs w:val="28"/>
              </w:rPr>
            </w:pPr>
            <w:r w:rsidRPr="00C255F9">
              <w:rPr>
                <w:rFonts w:ascii="Times New Roman" w:hAnsi="Times New Roman" w:cs="Times New Roman"/>
                <w:color w:val="FF0000"/>
                <w:sz w:val="28"/>
                <w:szCs w:val="28"/>
              </w:rPr>
              <w:t>1</w:t>
            </w:r>
          </w:p>
        </w:tc>
        <w:tc>
          <w:tcPr>
            <w:tcW w:w="1559" w:type="dxa"/>
          </w:tcPr>
          <w:p w:rsidR="00A57621" w:rsidRPr="00C255F9" w:rsidRDefault="00A57621" w:rsidP="006012EA">
            <w:pPr>
              <w:spacing w:after="0" w:line="240" w:lineRule="auto"/>
              <w:rPr>
                <w:rFonts w:ascii="Times New Roman" w:hAnsi="Times New Roman" w:cs="Times New Roman"/>
                <w:color w:val="FF0000"/>
                <w:sz w:val="28"/>
                <w:szCs w:val="28"/>
              </w:rPr>
            </w:pPr>
            <w:r w:rsidRPr="00C255F9">
              <w:rPr>
                <w:rFonts w:ascii="Times New Roman" w:hAnsi="Times New Roman" w:cs="Times New Roman"/>
                <w:color w:val="FF0000"/>
                <w:sz w:val="28"/>
                <w:szCs w:val="28"/>
              </w:rPr>
              <w:t>2</w:t>
            </w:r>
          </w:p>
        </w:tc>
        <w:tc>
          <w:tcPr>
            <w:tcW w:w="1560" w:type="dxa"/>
          </w:tcPr>
          <w:p w:rsidR="00A57621" w:rsidRPr="00C255F9" w:rsidRDefault="00A57621" w:rsidP="006012EA">
            <w:pPr>
              <w:spacing w:after="0" w:line="240" w:lineRule="auto"/>
              <w:rPr>
                <w:rFonts w:ascii="Times New Roman" w:hAnsi="Times New Roman" w:cs="Times New Roman"/>
                <w:color w:val="FF0000"/>
                <w:sz w:val="28"/>
                <w:szCs w:val="28"/>
              </w:rPr>
            </w:pPr>
            <w:r w:rsidRPr="00C255F9">
              <w:rPr>
                <w:rFonts w:ascii="Times New Roman" w:hAnsi="Times New Roman" w:cs="Times New Roman"/>
                <w:color w:val="FF0000"/>
                <w:sz w:val="28"/>
                <w:szCs w:val="28"/>
              </w:rPr>
              <w:t>2</w:t>
            </w:r>
          </w:p>
        </w:tc>
      </w:tr>
      <w:tr w:rsidR="00A57621" w:rsidRPr="009B0B50" w:rsidTr="00C919C2">
        <w:tc>
          <w:tcPr>
            <w:tcW w:w="0" w:type="auto"/>
          </w:tcPr>
          <w:p w:rsidR="00A57621" w:rsidRPr="009B0B50" w:rsidRDefault="00A57621" w:rsidP="006012EA">
            <w:pPr>
              <w:spacing w:after="0" w:line="240" w:lineRule="auto"/>
              <w:rPr>
                <w:rFonts w:ascii="Times New Roman" w:hAnsi="Times New Roman" w:cs="Times New Roman"/>
                <w:sz w:val="28"/>
                <w:szCs w:val="28"/>
              </w:rPr>
            </w:pPr>
            <w:r w:rsidRPr="009B0B50">
              <w:rPr>
                <w:rFonts w:ascii="Times New Roman" w:hAnsi="Times New Roman" w:cs="Times New Roman"/>
                <w:sz w:val="28"/>
                <w:szCs w:val="28"/>
              </w:rPr>
              <w:t xml:space="preserve">Цвет предметов </w:t>
            </w:r>
          </w:p>
        </w:tc>
        <w:tc>
          <w:tcPr>
            <w:tcW w:w="1613" w:type="dxa"/>
          </w:tcPr>
          <w:p w:rsidR="00A57621" w:rsidRPr="00C255F9" w:rsidRDefault="00A57621" w:rsidP="006012EA">
            <w:pPr>
              <w:spacing w:after="0" w:line="240" w:lineRule="auto"/>
              <w:rPr>
                <w:rFonts w:ascii="Times New Roman" w:hAnsi="Times New Roman" w:cs="Times New Roman"/>
                <w:color w:val="FF0000"/>
                <w:sz w:val="28"/>
                <w:szCs w:val="28"/>
              </w:rPr>
            </w:pPr>
            <w:r w:rsidRPr="00C255F9">
              <w:rPr>
                <w:rFonts w:ascii="Times New Roman" w:hAnsi="Times New Roman" w:cs="Times New Roman"/>
                <w:color w:val="FF0000"/>
                <w:sz w:val="28"/>
                <w:szCs w:val="28"/>
              </w:rPr>
              <w:t>4</w:t>
            </w:r>
          </w:p>
        </w:tc>
        <w:tc>
          <w:tcPr>
            <w:tcW w:w="1559" w:type="dxa"/>
          </w:tcPr>
          <w:p w:rsidR="00A57621" w:rsidRPr="00C255F9" w:rsidRDefault="00A57621" w:rsidP="006012EA">
            <w:pPr>
              <w:spacing w:after="0" w:line="240" w:lineRule="auto"/>
              <w:rPr>
                <w:rFonts w:ascii="Times New Roman" w:hAnsi="Times New Roman" w:cs="Times New Roman"/>
                <w:color w:val="FF0000"/>
                <w:sz w:val="28"/>
                <w:szCs w:val="28"/>
              </w:rPr>
            </w:pPr>
            <w:r w:rsidRPr="00C255F9">
              <w:rPr>
                <w:rFonts w:ascii="Times New Roman" w:hAnsi="Times New Roman" w:cs="Times New Roman"/>
                <w:color w:val="FF0000"/>
                <w:sz w:val="28"/>
                <w:szCs w:val="28"/>
              </w:rPr>
              <w:t>2</w:t>
            </w:r>
          </w:p>
        </w:tc>
        <w:tc>
          <w:tcPr>
            <w:tcW w:w="1560" w:type="dxa"/>
          </w:tcPr>
          <w:p w:rsidR="00A57621" w:rsidRPr="00C255F9" w:rsidRDefault="00A57621" w:rsidP="006012EA">
            <w:pPr>
              <w:spacing w:after="0" w:line="240" w:lineRule="auto"/>
              <w:rPr>
                <w:rFonts w:ascii="Times New Roman" w:hAnsi="Times New Roman" w:cs="Times New Roman"/>
                <w:color w:val="FF0000"/>
                <w:sz w:val="28"/>
                <w:szCs w:val="28"/>
              </w:rPr>
            </w:pPr>
            <w:r w:rsidRPr="00C255F9">
              <w:rPr>
                <w:rFonts w:ascii="Times New Roman" w:hAnsi="Times New Roman" w:cs="Times New Roman"/>
                <w:color w:val="FF0000"/>
                <w:sz w:val="28"/>
                <w:szCs w:val="28"/>
              </w:rPr>
              <w:t>2</w:t>
            </w:r>
          </w:p>
        </w:tc>
      </w:tr>
      <w:tr w:rsidR="00A57621" w:rsidRPr="009B0B50" w:rsidTr="00C919C2">
        <w:tc>
          <w:tcPr>
            <w:tcW w:w="0" w:type="auto"/>
          </w:tcPr>
          <w:p w:rsidR="00A57621" w:rsidRPr="009B0B50" w:rsidRDefault="00A57621" w:rsidP="006012EA">
            <w:pPr>
              <w:spacing w:after="0" w:line="240" w:lineRule="auto"/>
              <w:rPr>
                <w:rFonts w:ascii="Times New Roman" w:hAnsi="Times New Roman" w:cs="Times New Roman"/>
                <w:sz w:val="28"/>
                <w:szCs w:val="28"/>
              </w:rPr>
            </w:pPr>
            <w:r w:rsidRPr="009B0B50">
              <w:rPr>
                <w:rFonts w:ascii="Times New Roman" w:hAnsi="Times New Roman" w:cs="Times New Roman"/>
                <w:sz w:val="28"/>
                <w:szCs w:val="28"/>
              </w:rPr>
              <w:t xml:space="preserve">Пространственные и временные понятия </w:t>
            </w:r>
          </w:p>
        </w:tc>
        <w:tc>
          <w:tcPr>
            <w:tcW w:w="1613" w:type="dxa"/>
          </w:tcPr>
          <w:p w:rsidR="00A57621" w:rsidRPr="00C255F9" w:rsidRDefault="00A57621" w:rsidP="006012EA">
            <w:pPr>
              <w:spacing w:after="0" w:line="240" w:lineRule="auto"/>
              <w:rPr>
                <w:rFonts w:ascii="Times New Roman" w:hAnsi="Times New Roman" w:cs="Times New Roman"/>
                <w:color w:val="FF0000"/>
                <w:sz w:val="28"/>
                <w:szCs w:val="28"/>
              </w:rPr>
            </w:pPr>
            <w:r w:rsidRPr="00C255F9">
              <w:rPr>
                <w:rFonts w:ascii="Times New Roman" w:hAnsi="Times New Roman" w:cs="Times New Roman"/>
                <w:color w:val="FF0000"/>
                <w:sz w:val="28"/>
                <w:szCs w:val="28"/>
              </w:rPr>
              <w:t>-</w:t>
            </w:r>
          </w:p>
        </w:tc>
        <w:tc>
          <w:tcPr>
            <w:tcW w:w="1559" w:type="dxa"/>
          </w:tcPr>
          <w:p w:rsidR="00A57621" w:rsidRPr="00C255F9" w:rsidRDefault="00A57621" w:rsidP="006012EA">
            <w:pPr>
              <w:spacing w:after="0" w:line="240" w:lineRule="auto"/>
              <w:rPr>
                <w:rFonts w:ascii="Times New Roman" w:hAnsi="Times New Roman" w:cs="Times New Roman"/>
                <w:color w:val="FF0000"/>
                <w:sz w:val="28"/>
                <w:szCs w:val="28"/>
              </w:rPr>
            </w:pPr>
            <w:r w:rsidRPr="00C255F9">
              <w:rPr>
                <w:rFonts w:ascii="Times New Roman" w:hAnsi="Times New Roman" w:cs="Times New Roman"/>
                <w:color w:val="FF0000"/>
                <w:sz w:val="28"/>
                <w:szCs w:val="28"/>
              </w:rPr>
              <w:t>2</w:t>
            </w:r>
          </w:p>
        </w:tc>
        <w:tc>
          <w:tcPr>
            <w:tcW w:w="1560" w:type="dxa"/>
          </w:tcPr>
          <w:p w:rsidR="00A57621" w:rsidRPr="00C255F9" w:rsidRDefault="00A57621" w:rsidP="006012EA">
            <w:pPr>
              <w:spacing w:after="0" w:line="240" w:lineRule="auto"/>
              <w:rPr>
                <w:rFonts w:ascii="Times New Roman" w:hAnsi="Times New Roman" w:cs="Times New Roman"/>
                <w:color w:val="FF0000"/>
                <w:sz w:val="28"/>
                <w:szCs w:val="28"/>
              </w:rPr>
            </w:pPr>
            <w:r w:rsidRPr="00C255F9">
              <w:rPr>
                <w:rFonts w:ascii="Times New Roman" w:hAnsi="Times New Roman" w:cs="Times New Roman"/>
                <w:color w:val="FF0000"/>
                <w:sz w:val="28"/>
                <w:szCs w:val="28"/>
              </w:rPr>
              <w:t>2</w:t>
            </w:r>
          </w:p>
        </w:tc>
      </w:tr>
      <w:tr w:rsidR="00A57621" w:rsidRPr="009B0B50" w:rsidTr="00C919C2">
        <w:tc>
          <w:tcPr>
            <w:tcW w:w="0" w:type="auto"/>
          </w:tcPr>
          <w:p w:rsidR="00A57621" w:rsidRPr="009B0B50" w:rsidRDefault="00A57621" w:rsidP="006012EA">
            <w:pPr>
              <w:spacing w:after="0" w:line="240" w:lineRule="auto"/>
              <w:rPr>
                <w:rFonts w:ascii="Times New Roman" w:hAnsi="Times New Roman" w:cs="Times New Roman"/>
                <w:sz w:val="28"/>
                <w:szCs w:val="28"/>
              </w:rPr>
            </w:pPr>
            <w:r w:rsidRPr="009B0B50">
              <w:rPr>
                <w:rFonts w:ascii="Times New Roman" w:hAnsi="Times New Roman" w:cs="Times New Roman"/>
                <w:sz w:val="28"/>
                <w:szCs w:val="28"/>
              </w:rPr>
              <w:t>Количество часов</w:t>
            </w:r>
          </w:p>
        </w:tc>
        <w:tc>
          <w:tcPr>
            <w:tcW w:w="1613" w:type="dxa"/>
          </w:tcPr>
          <w:p w:rsidR="00A57621" w:rsidRPr="00C255F9" w:rsidRDefault="00A57621" w:rsidP="006012EA">
            <w:pPr>
              <w:spacing w:after="0" w:line="240" w:lineRule="auto"/>
              <w:rPr>
                <w:rFonts w:ascii="Times New Roman" w:hAnsi="Times New Roman" w:cs="Times New Roman"/>
                <w:color w:val="FF0000"/>
                <w:sz w:val="28"/>
                <w:szCs w:val="28"/>
              </w:rPr>
            </w:pPr>
            <w:r w:rsidRPr="00C255F9">
              <w:rPr>
                <w:rFonts w:ascii="Times New Roman" w:hAnsi="Times New Roman" w:cs="Times New Roman"/>
                <w:color w:val="FF0000"/>
                <w:sz w:val="28"/>
                <w:szCs w:val="28"/>
              </w:rPr>
              <w:t xml:space="preserve"> 8</w:t>
            </w:r>
          </w:p>
        </w:tc>
        <w:tc>
          <w:tcPr>
            <w:tcW w:w="1559" w:type="dxa"/>
          </w:tcPr>
          <w:p w:rsidR="00A57621" w:rsidRPr="00C255F9" w:rsidRDefault="00A57621" w:rsidP="006012EA">
            <w:pPr>
              <w:spacing w:after="0" w:line="240" w:lineRule="auto"/>
              <w:rPr>
                <w:rFonts w:ascii="Times New Roman" w:hAnsi="Times New Roman" w:cs="Times New Roman"/>
                <w:color w:val="FF0000"/>
                <w:sz w:val="28"/>
                <w:szCs w:val="28"/>
              </w:rPr>
            </w:pPr>
            <w:r w:rsidRPr="00C255F9">
              <w:rPr>
                <w:rFonts w:ascii="Times New Roman" w:hAnsi="Times New Roman" w:cs="Times New Roman"/>
                <w:color w:val="FF0000"/>
                <w:sz w:val="28"/>
                <w:szCs w:val="28"/>
              </w:rPr>
              <w:t>11</w:t>
            </w:r>
          </w:p>
        </w:tc>
        <w:tc>
          <w:tcPr>
            <w:tcW w:w="1560" w:type="dxa"/>
          </w:tcPr>
          <w:p w:rsidR="00A57621" w:rsidRPr="00C255F9" w:rsidRDefault="00A57621" w:rsidP="006012EA">
            <w:pPr>
              <w:spacing w:after="0" w:line="240" w:lineRule="auto"/>
              <w:rPr>
                <w:rFonts w:ascii="Times New Roman" w:hAnsi="Times New Roman" w:cs="Times New Roman"/>
                <w:color w:val="FF0000"/>
                <w:sz w:val="28"/>
                <w:szCs w:val="28"/>
              </w:rPr>
            </w:pPr>
            <w:r w:rsidRPr="00C255F9">
              <w:rPr>
                <w:rFonts w:ascii="Times New Roman" w:hAnsi="Times New Roman" w:cs="Times New Roman"/>
                <w:color w:val="FF0000"/>
                <w:sz w:val="28"/>
                <w:szCs w:val="28"/>
              </w:rPr>
              <w:t>11</w:t>
            </w:r>
          </w:p>
        </w:tc>
      </w:tr>
    </w:tbl>
    <w:p w:rsidR="002C57C2" w:rsidRDefault="002C57C2" w:rsidP="002C57C2">
      <w:pPr>
        <w:pStyle w:val="a5"/>
        <w:spacing w:line="240" w:lineRule="auto"/>
        <w:ind w:left="0"/>
        <w:rPr>
          <w:rFonts w:ascii="Times New Roman" w:hAnsi="Times New Roman" w:cs="Times New Roman"/>
          <w:b/>
          <w:sz w:val="28"/>
          <w:szCs w:val="28"/>
        </w:rPr>
      </w:pPr>
    </w:p>
    <w:p w:rsidR="002C57C2" w:rsidRPr="00004A52" w:rsidRDefault="002C57C2" w:rsidP="002C57C2">
      <w:pPr>
        <w:pStyle w:val="a5"/>
        <w:spacing w:line="240" w:lineRule="auto"/>
        <w:ind w:left="0"/>
        <w:rPr>
          <w:rFonts w:ascii="Times New Roman" w:hAnsi="Times New Roman" w:cs="Times New Roman"/>
          <w:b/>
          <w:szCs w:val="24"/>
        </w:rPr>
      </w:pPr>
      <w:r w:rsidRPr="00004A52">
        <w:rPr>
          <w:rFonts w:ascii="Times New Roman" w:hAnsi="Times New Roman" w:cs="Times New Roman"/>
          <w:b/>
          <w:sz w:val="28"/>
          <w:szCs w:val="28"/>
        </w:rPr>
        <w:t>Планируемы</w:t>
      </w:r>
      <w:r w:rsidR="008A5F95">
        <w:rPr>
          <w:rFonts w:ascii="Times New Roman" w:hAnsi="Times New Roman" w:cs="Times New Roman"/>
          <w:b/>
          <w:sz w:val="28"/>
          <w:szCs w:val="28"/>
        </w:rPr>
        <w:t>е результаты</w:t>
      </w:r>
      <w:r>
        <w:rPr>
          <w:rFonts w:ascii="Times New Roman" w:hAnsi="Times New Roman" w:cs="Times New Roman"/>
          <w:b/>
          <w:szCs w:val="24"/>
        </w:rPr>
        <w:t>:</w:t>
      </w:r>
    </w:p>
    <w:p w:rsidR="002C57C2" w:rsidRPr="00DF680E" w:rsidRDefault="002C57C2" w:rsidP="002C57C2">
      <w:pPr>
        <w:spacing w:line="240" w:lineRule="auto"/>
        <w:ind w:left="360"/>
        <w:jc w:val="both"/>
        <w:rPr>
          <w:rFonts w:ascii="Times New Roman" w:hAnsi="Times New Roman" w:cs="Times New Roman"/>
          <w:sz w:val="28"/>
          <w:szCs w:val="28"/>
        </w:rPr>
      </w:pPr>
      <w:r w:rsidRPr="00DF680E">
        <w:rPr>
          <w:rFonts w:ascii="Times New Roman" w:hAnsi="Times New Roman" w:cs="Times New Roman"/>
          <w:sz w:val="28"/>
          <w:szCs w:val="28"/>
        </w:rPr>
        <w:t>* Выполнять ориентировочно-исследовательские действия с предметами.</w:t>
      </w:r>
    </w:p>
    <w:p w:rsidR="002C57C2" w:rsidRDefault="002C57C2" w:rsidP="002C57C2">
      <w:pPr>
        <w:spacing w:line="240" w:lineRule="auto"/>
        <w:ind w:left="360"/>
        <w:rPr>
          <w:rFonts w:ascii="Times New Roman" w:hAnsi="Times New Roman" w:cs="Times New Roman"/>
          <w:sz w:val="28"/>
          <w:szCs w:val="28"/>
        </w:rPr>
      </w:pPr>
      <w:r w:rsidRPr="00DF680E">
        <w:rPr>
          <w:rFonts w:ascii="Times New Roman" w:hAnsi="Times New Roman" w:cs="Times New Roman"/>
          <w:sz w:val="28"/>
          <w:szCs w:val="28"/>
        </w:rPr>
        <w:t xml:space="preserve">* Воспринимать предметы с точки зрения их функционального </w:t>
      </w:r>
    </w:p>
    <w:p w:rsidR="002C57C2" w:rsidRPr="00DF680E" w:rsidRDefault="002C57C2" w:rsidP="002C57C2">
      <w:pPr>
        <w:spacing w:line="240" w:lineRule="auto"/>
        <w:ind w:left="360"/>
        <w:rPr>
          <w:rFonts w:ascii="Times New Roman" w:hAnsi="Times New Roman" w:cs="Times New Roman"/>
          <w:sz w:val="28"/>
          <w:szCs w:val="28"/>
        </w:rPr>
      </w:pPr>
      <w:r w:rsidRPr="00DF680E">
        <w:rPr>
          <w:rFonts w:ascii="Times New Roman" w:hAnsi="Times New Roman" w:cs="Times New Roman"/>
          <w:sz w:val="28"/>
          <w:szCs w:val="28"/>
        </w:rPr>
        <w:lastRenderedPageBreak/>
        <w:t>назначения.</w:t>
      </w:r>
    </w:p>
    <w:p w:rsidR="002C57C2" w:rsidRPr="00DF680E" w:rsidRDefault="002C57C2" w:rsidP="002C57C2">
      <w:pPr>
        <w:spacing w:line="240" w:lineRule="auto"/>
        <w:ind w:left="360"/>
        <w:rPr>
          <w:rFonts w:ascii="Times New Roman" w:hAnsi="Times New Roman" w:cs="Times New Roman"/>
          <w:sz w:val="28"/>
          <w:szCs w:val="28"/>
        </w:rPr>
      </w:pPr>
      <w:r w:rsidRPr="00DF680E">
        <w:rPr>
          <w:rFonts w:ascii="Times New Roman" w:hAnsi="Times New Roman" w:cs="Times New Roman"/>
          <w:sz w:val="28"/>
          <w:szCs w:val="28"/>
        </w:rPr>
        <w:t>* Делить предметы по форме, величине,  цвету.</w:t>
      </w:r>
    </w:p>
    <w:p w:rsidR="002C57C2" w:rsidRPr="00DF680E" w:rsidRDefault="002C57C2" w:rsidP="002C57C2">
      <w:pPr>
        <w:spacing w:line="240" w:lineRule="auto"/>
        <w:ind w:left="360"/>
        <w:jc w:val="both"/>
        <w:rPr>
          <w:rFonts w:ascii="Times New Roman" w:hAnsi="Times New Roman" w:cs="Times New Roman"/>
          <w:sz w:val="28"/>
          <w:szCs w:val="28"/>
        </w:rPr>
      </w:pPr>
      <w:r w:rsidRPr="00DF680E">
        <w:rPr>
          <w:rFonts w:ascii="Times New Roman" w:hAnsi="Times New Roman" w:cs="Times New Roman"/>
          <w:sz w:val="28"/>
          <w:szCs w:val="28"/>
        </w:rPr>
        <w:t>* Различать свойства и качества предметов.</w:t>
      </w:r>
    </w:p>
    <w:p w:rsidR="002C57C2" w:rsidRDefault="002C57C2" w:rsidP="002C57C2">
      <w:pPr>
        <w:spacing w:line="240" w:lineRule="auto"/>
        <w:ind w:left="360"/>
        <w:rPr>
          <w:rFonts w:ascii="Times New Roman" w:hAnsi="Times New Roman" w:cs="Times New Roman"/>
          <w:sz w:val="28"/>
          <w:szCs w:val="28"/>
        </w:rPr>
      </w:pPr>
      <w:r w:rsidRPr="00DF680E">
        <w:rPr>
          <w:rFonts w:ascii="Times New Roman" w:hAnsi="Times New Roman" w:cs="Times New Roman"/>
          <w:sz w:val="28"/>
          <w:szCs w:val="28"/>
        </w:rPr>
        <w:t>* Учитывать знакомые свойства предметов в практ</w:t>
      </w:r>
      <w:r>
        <w:rPr>
          <w:rFonts w:ascii="Times New Roman" w:hAnsi="Times New Roman" w:cs="Times New Roman"/>
          <w:sz w:val="28"/>
          <w:szCs w:val="28"/>
        </w:rPr>
        <w:t>ической и игровой деятельности.</w:t>
      </w:r>
    </w:p>
    <w:p w:rsidR="002C57C2" w:rsidRDefault="002C57C2" w:rsidP="002C57C2">
      <w:pPr>
        <w:spacing w:line="240" w:lineRule="auto"/>
        <w:ind w:left="360"/>
        <w:rPr>
          <w:rFonts w:ascii="Times New Roman" w:hAnsi="Times New Roman" w:cs="Times New Roman"/>
          <w:sz w:val="28"/>
          <w:szCs w:val="28"/>
        </w:rPr>
      </w:pPr>
      <w:r>
        <w:rPr>
          <w:rFonts w:ascii="Times New Roman" w:hAnsi="Times New Roman" w:cs="Times New Roman"/>
          <w:sz w:val="28"/>
          <w:szCs w:val="28"/>
        </w:rPr>
        <w:t>*Считать до трёх, сравнивать  группы предметов по количеству.</w:t>
      </w:r>
    </w:p>
    <w:p w:rsidR="002C57C2" w:rsidRDefault="002C57C2" w:rsidP="006012EA">
      <w:pPr>
        <w:spacing w:line="240" w:lineRule="auto"/>
        <w:jc w:val="both"/>
        <w:rPr>
          <w:rFonts w:ascii="Times New Roman" w:hAnsi="Times New Roman" w:cs="Times New Roman"/>
          <w:b/>
          <w:sz w:val="28"/>
          <w:szCs w:val="28"/>
        </w:rPr>
      </w:pPr>
    </w:p>
    <w:p w:rsidR="002C57C2" w:rsidRDefault="002C57C2" w:rsidP="006012EA">
      <w:pPr>
        <w:spacing w:line="240" w:lineRule="auto"/>
        <w:jc w:val="both"/>
        <w:rPr>
          <w:rFonts w:ascii="Times New Roman" w:hAnsi="Times New Roman" w:cs="Times New Roman"/>
          <w:b/>
          <w:sz w:val="28"/>
          <w:szCs w:val="28"/>
        </w:rPr>
      </w:pPr>
    </w:p>
    <w:p w:rsidR="002C57C2" w:rsidRDefault="002C57C2" w:rsidP="006012EA">
      <w:pPr>
        <w:spacing w:line="240" w:lineRule="auto"/>
        <w:jc w:val="both"/>
        <w:rPr>
          <w:rFonts w:ascii="Times New Roman" w:hAnsi="Times New Roman" w:cs="Times New Roman"/>
          <w:b/>
          <w:sz w:val="28"/>
          <w:szCs w:val="28"/>
        </w:rPr>
      </w:pPr>
    </w:p>
    <w:p w:rsidR="00004A52" w:rsidRPr="002C57C2" w:rsidRDefault="002C57C2" w:rsidP="006012EA">
      <w:pPr>
        <w:spacing w:line="240" w:lineRule="auto"/>
        <w:jc w:val="both"/>
        <w:rPr>
          <w:rFonts w:ascii="Times New Roman" w:hAnsi="Times New Roman" w:cs="Times New Roman"/>
          <w:b/>
          <w:sz w:val="28"/>
          <w:szCs w:val="28"/>
        </w:rPr>
      </w:pPr>
      <w:r>
        <w:rPr>
          <w:rFonts w:ascii="Times New Roman" w:hAnsi="Times New Roman" w:cs="Times New Roman"/>
          <w:b/>
          <w:sz w:val="28"/>
          <w:szCs w:val="28"/>
        </w:rPr>
        <w:t>4.</w:t>
      </w:r>
      <w:r w:rsidRPr="002C57C2">
        <w:rPr>
          <w:rFonts w:ascii="Times New Roman" w:hAnsi="Times New Roman" w:cs="Times New Roman"/>
          <w:b/>
          <w:sz w:val="28"/>
          <w:szCs w:val="28"/>
        </w:rPr>
        <w:t>2</w:t>
      </w:r>
      <w:r>
        <w:rPr>
          <w:rFonts w:ascii="Times New Roman" w:hAnsi="Times New Roman" w:cs="Times New Roman"/>
          <w:b/>
          <w:sz w:val="28"/>
          <w:szCs w:val="28"/>
        </w:rPr>
        <w:t xml:space="preserve"> </w:t>
      </w:r>
      <w:r w:rsidRPr="002C57C2">
        <w:rPr>
          <w:rFonts w:ascii="Times New Roman" w:hAnsi="Times New Roman" w:cs="Times New Roman"/>
          <w:b/>
          <w:sz w:val="28"/>
          <w:szCs w:val="28"/>
        </w:rPr>
        <w:t>Формы организации коррекционно-развивающей деятельности.</w:t>
      </w:r>
    </w:p>
    <w:p w:rsidR="002C57C2" w:rsidRPr="00737775" w:rsidRDefault="002C57C2" w:rsidP="00C255F9">
      <w:pPr>
        <w:spacing w:line="240" w:lineRule="auto"/>
        <w:jc w:val="center"/>
        <w:rPr>
          <w:rFonts w:ascii="Times New Roman" w:hAnsi="Times New Roman" w:cs="Times New Roman"/>
          <w:b/>
          <w:sz w:val="28"/>
        </w:rPr>
      </w:pPr>
      <w:r w:rsidRPr="00737775">
        <w:rPr>
          <w:rFonts w:ascii="Times New Roman" w:hAnsi="Times New Roman" w:cs="Times New Roman"/>
          <w:b/>
          <w:sz w:val="28"/>
        </w:rPr>
        <w:t>График организации образовательного процесса.</w:t>
      </w:r>
    </w:p>
    <w:tbl>
      <w:tblPr>
        <w:tblW w:w="0" w:type="auto"/>
        <w:tblLayout w:type="fixed"/>
        <w:tblCellMar>
          <w:left w:w="10" w:type="dxa"/>
          <w:right w:w="10" w:type="dxa"/>
        </w:tblCellMar>
        <w:tblLook w:val="04A0" w:firstRow="1" w:lastRow="0" w:firstColumn="1" w:lastColumn="0" w:noHBand="0" w:noVBand="1"/>
      </w:tblPr>
      <w:tblGrid>
        <w:gridCol w:w="2995"/>
        <w:gridCol w:w="7214"/>
      </w:tblGrid>
      <w:tr w:rsidR="002C57C2" w:rsidTr="002C57C2">
        <w:trPr>
          <w:trHeight w:hRule="exact" w:val="307"/>
        </w:trPr>
        <w:tc>
          <w:tcPr>
            <w:tcW w:w="2995" w:type="dxa"/>
            <w:tcBorders>
              <w:top w:val="single" w:sz="4" w:space="0" w:color="auto"/>
              <w:left w:val="single" w:sz="4" w:space="0" w:color="auto"/>
            </w:tcBorders>
            <w:shd w:val="clear" w:color="auto" w:fill="FFFFFF"/>
          </w:tcPr>
          <w:p w:rsidR="002C57C2" w:rsidRDefault="002C57C2" w:rsidP="002C57C2">
            <w:pPr>
              <w:pStyle w:val="31"/>
              <w:shd w:val="clear" w:color="auto" w:fill="auto"/>
              <w:spacing w:before="0" w:line="200" w:lineRule="exact"/>
              <w:ind w:firstLine="0"/>
              <w:jc w:val="center"/>
            </w:pPr>
            <w:r>
              <w:rPr>
                <w:rStyle w:val="10pt0pt0"/>
              </w:rPr>
              <w:t>Сроки</w:t>
            </w:r>
          </w:p>
        </w:tc>
        <w:tc>
          <w:tcPr>
            <w:tcW w:w="7214" w:type="dxa"/>
            <w:tcBorders>
              <w:top w:val="single" w:sz="4" w:space="0" w:color="auto"/>
              <w:left w:val="single" w:sz="4" w:space="0" w:color="auto"/>
              <w:right w:val="single" w:sz="4" w:space="0" w:color="auto"/>
            </w:tcBorders>
            <w:shd w:val="clear" w:color="auto" w:fill="FFFFFF"/>
          </w:tcPr>
          <w:p w:rsidR="002C57C2" w:rsidRDefault="002C57C2" w:rsidP="002C57C2">
            <w:pPr>
              <w:pStyle w:val="31"/>
              <w:shd w:val="clear" w:color="auto" w:fill="auto"/>
              <w:spacing w:before="0" w:line="200" w:lineRule="exact"/>
              <w:ind w:firstLine="0"/>
              <w:jc w:val="center"/>
            </w:pPr>
            <w:r>
              <w:rPr>
                <w:rStyle w:val="10pt0pt0"/>
              </w:rPr>
              <w:t>Содержание работы</w:t>
            </w:r>
          </w:p>
        </w:tc>
      </w:tr>
      <w:tr w:rsidR="002C57C2" w:rsidTr="002C57C2">
        <w:trPr>
          <w:trHeight w:hRule="exact" w:val="883"/>
        </w:trPr>
        <w:tc>
          <w:tcPr>
            <w:tcW w:w="2995" w:type="dxa"/>
            <w:tcBorders>
              <w:top w:val="single" w:sz="4" w:space="0" w:color="auto"/>
              <w:left w:val="single" w:sz="4" w:space="0" w:color="auto"/>
            </w:tcBorders>
            <w:shd w:val="clear" w:color="auto" w:fill="FFFFFF"/>
          </w:tcPr>
          <w:p w:rsidR="002C57C2" w:rsidRDefault="002C57C2" w:rsidP="002C57C2">
            <w:pPr>
              <w:pStyle w:val="31"/>
              <w:shd w:val="clear" w:color="auto" w:fill="auto"/>
              <w:spacing w:before="0" w:line="200" w:lineRule="exact"/>
              <w:ind w:left="140" w:firstLine="0"/>
              <w:jc w:val="left"/>
            </w:pPr>
            <w:r>
              <w:rPr>
                <w:rStyle w:val="10pt0pt"/>
              </w:rPr>
              <w:t xml:space="preserve"> сентябрь</w:t>
            </w:r>
          </w:p>
        </w:tc>
        <w:tc>
          <w:tcPr>
            <w:tcW w:w="7214" w:type="dxa"/>
            <w:tcBorders>
              <w:top w:val="single" w:sz="4" w:space="0" w:color="auto"/>
              <w:left w:val="single" w:sz="4" w:space="0" w:color="auto"/>
              <w:right w:val="single" w:sz="4" w:space="0" w:color="auto"/>
            </w:tcBorders>
            <w:shd w:val="clear" w:color="auto" w:fill="FFFFFF"/>
          </w:tcPr>
          <w:p w:rsidR="002C57C2" w:rsidRDefault="002C57C2" w:rsidP="002C57C2">
            <w:pPr>
              <w:pStyle w:val="31"/>
              <w:shd w:val="clear" w:color="auto" w:fill="auto"/>
              <w:spacing w:before="0" w:line="288" w:lineRule="exact"/>
              <w:ind w:firstLine="0"/>
              <w:jc w:val="both"/>
            </w:pPr>
            <w:r>
              <w:rPr>
                <w:rStyle w:val="10pt0pt"/>
              </w:rPr>
              <w:t>Диагностика психического развития детей. Заполнение дефектологиче</w:t>
            </w:r>
            <w:r>
              <w:rPr>
                <w:rStyle w:val="10pt0pt"/>
              </w:rPr>
              <w:softHyphen/>
              <w:t>ских карт,</w:t>
            </w:r>
          </w:p>
          <w:p w:rsidR="002C57C2" w:rsidRDefault="002C57C2" w:rsidP="002C57C2">
            <w:pPr>
              <w:pStyle w:val="31"/>
              <w:shd w:val="clear" w:color="auto" w:fill="auto"/>
              <w:spacing w:before="0" w:line="288" w:lineRule="exact"/>
              <w:ind w:firstLine="0"/>
              <w:jc w:val="both"/>
            </w:pPr>
            <w:r>
              <w:rPr>
                <w:rStyle w:val="10pt0pt"/>
              </w:rPr>
              <w:t>документации дефектологического кабинета</w:t>
            </w:r>
          </w:p>
        </w:tc>
      </w:tr>
      <w:tr w:rsidR="002C57C2" w:rsidTr="002C57C2">
        <w:trPr>
          <w:trHeight w:hRule="exact" w:val="298"/>
        </w:trPr>
        <w:tc>
          <w:tcPr>
            <w:tcW w:w="2995" w:type="dxa"/>
            <w:tcBorders>
              <w:top w:val="single" w:sz="4" w:space="0" w:color="auto"/>
              <w:left w:val="single" w:sz="4" w:space="0" w:color="auto"/>
            </w:tcBorders>
            <w:shd w:val="clear" w:color="auto" w:fill="FFFFFF"/>
          </w:tcPr>
          <w:p w:rsidR="002C57C2" w:rsidRDefault="002C57C2" w:rsidP="002C57C2">
            <w:pPr>
              <w:pStyle w:val="31"/>
              <w:shd w:val="clear" w:color="auto" w:fill="auto"/>
              <w:spacing w:before="0" w:line="200" w:lineRule="exact"/>
              <w:ind w:left="140" w:firstLine="0"/>
              <w:jc w:val="left"/>
            </w:pPr>
            <w:r>
              <w:rPr>
                <w:rStyle w:val="10pt0pt"/>
              </w:rPr>
              <w:t>1октября - 15 мая</w:t>
            </w:r>
          </w:p>
        </w:tc>
        <w:tc>
          <w:tcPr>
            <w:tcW w:w="7214" w:type="dxa"/>
            <w:tcBorders>
              <w:top w:val="single" w:sz="4" w:space="0" w:color="auto"/>
              <w:left w:val="single" w:sz="4" w:space="0" w:color="auto"/>
              <w:right w:val="single" w:sz="4" w:space="0" w:color="auto"/>
            </w:tcBorders>
            <w:shd w:val="clear" w:color="auto" w:fill="FFFFFF"/>
          </w:tcPr>
          <w:p w:rsidR="002C57C2" w:rsidRDefault="00C255F9" w:rsidP="002C57C2">
            <w:pPr>
              <w:pStyle w:val="31"/>
              <w:shd w:val="clear" w:color="auto" w:fill="auto"/>
              <w:spacing w:before="0" w:line="200" w:lineRule="exact"/>
              <w:ind w:firstLine="0"/>
              <w:jc w:val="both"/>
            </w:pPr>
            <w:r w:rsidRPr="00C255F9">
              <w:rPr>
                <w:rStyle w:val="10pt0pt"/>
                <w:color w:val="auto"/>
              </w:rPr>
              <w:t>И</w:t>
            </w:r>
            <w:r w:rsidR="002C57C2">
              <w:rPr>
                <w:rStyle w:val="10pt0pt"/>
              </w:rPr>
              <w:t>ндивидуальны занятия с детьми</w:t>
            </w:r>
          </w:p>
        </w:tc>
      </w:tr>
      <w:tr w:rsidR="002C57C2" w:rsidTr="002C57C2">
        <w:trPr>
          <w:trHeight w:hRule="exact" w:val="302"/>
        </w:trPr>
        <w:tc>
          <w:tcPr>
            <w:tcW w:w="2995" w:type="dxa"/>
            <w:tcBorders>
              <w:top w:val="single" w:sz="4" w:space="0" w:color="auto"/>
              <w:left w:val="single" w:sz="4" w:space="0" w:color="auto"/>
            </w:tcBorders>
            <w:shd w:val="clear" w:color="auto" w:fill="FFFFFF"/>
          </w:tcPr>
          <w:p w:rsidR="002C57C2" w:rsidRPr="00737775" w:rsidRDefault="00737775" w:rsidP="002C57C2">
            <w:pPr>
              <w:rPr>
                <w:rFonts w:ascii="Times New Roman" w:hAnsi="Times New Roman" w:cs="Times New Roman"/>
                <w:sz w:val="20"/>
                <w:szCs w:val="10"/>
              </w:rPr>
            </w:pPr>
            <w:r>
              <w:rPr>
                <w:rFonts w:ascii="Times New Roman" w:hAnsi="Times New Roman" w:cs="Times New Roman"/>
                <w:sz w:val="20"/>
                <w:szCs w:val="10"/>
              </w:rPr>
              <w:t xml:space="preserve">   </w:t>
            </w:r>
            <w:r w:rsidR="002C57C2" w:rsidRPr="00737775">
              <w:rPr>
                <w:rFonts w:ascii="Times New Roman" w:hAnsi="Times New Roman" w:cs="Times New Roman"/>
                <w:sz w:val="20"/>
                <w:szCs w:val="10"/>
              </w:rPr>
              <w:t>декабрь</w:t>
            </w:r>
          </w:p>
        </w:tc>
        <w:tc>
          <w:tcPr>
            <w:tcW w:w="7214" w:type="dxa"/>
            <w:tcBorders>
              <w:top w:val="single" w:sz="4" w:space="0" w:color="auto"/>
              <w:left w:val="single" w:sz="4" w:space="0" w:color="auto"/>
              <w:right w:val="single" w:sz="4" w:space="0" w:color="auto"/>
            </w:tcBorders>
            <w:shd w:val="clear" w:color="auto" w:fill="FFFFFF"/>
          </w:tcPr>
          <w:p w:rsidR="002C57C2" w:rsidRDefault="002C57C2" w:rsidP="002C57C2">
            <w:pPr>
              <w:pStyle w:val="31"/>
              <w:shd w:val="clear" w:color="auto" w:fill="auto"/>
              <w:spacing w:before="0" w:line="200" w:lineRule="exact"/>
              <w:ind w:firstLine="0"/>
              <w:jc w:val="both"/>
            </w:pPr>
            <w:r>
              <w:rPr>
                <w:rStyle w:val="10pt0pt"/>
              </w:rPr>
              <w:t>Мониторинговая диагностика психического развития детей</w:t>
            </w:r>
          </w:p>
        </w:tc>
      </w:tr>
      <w:tr w:rsidR="002C57C2" w:rsidTr="002C57C2">
        <w:trPr>
          <w:trHeight w:hRule="exact" w:val="605"/>
        </w:trPr>
        <w:tc>
          <w:tcPr>
            <w:tcW w:w="2995" w:type="dxa"/>
            <w:tcBorders>
              <w:top w:val="single" w:sz="4" w:space="0" w:color="auto"/>
              <w:left w:val="single" w:sz="4" w:space="0" w:color="auto"/>
              <w:bottom w:val="single" w:sz="4" w:space="0" w:color="auto"/>
            </w:tcBorders>
            <w:shd w:val="clear" w:color="auto" w:fill="FFFFFF"/>
          </w:tcPr>
          <w:p w:rsidR="002C57C2" w:rsidRDefault="002C57C2" w:rsidP="002C57C2">
            <w:pPr>
              <w:pStyle w:val="31"/>
              <w:shd w:val="clear" w:color="auto" w:fill="auto"/>
              <w:spacing w:before="0" w:line="200" w:lineRule="exact"/>
              <w:ind w:left="140" w:firstLine="0"/>
              <w:jc w:val="left"/>
            </w:pPr>
            <w:r>
              <w:rPr>
                <w:rStyle w:val="10pt0pt"/>
              </w:rPr>
              <w:t>15 мая - 31 мая</w:t>
            </w:r>
          </w:p>
        </w:tc>
        <w:tc>
          <w:tcPr>
            <w:tcW w:w="7214" w:type="dxa"/>
            <w:tcBorders>
              <w:top w:val="single" w:sz="4" w:space="0" w:color="auto"/>
              <w:left w:val="single" w:sz="4" w:space="0" w:color="auto"/>
              <w:bottom w:val="single" w:sz="4" w:space="0" w:color="auto"/>
              <w:right w:val="single" w:sz="4" w:space="0" w:color="auto"/>
            </w:tcBorders>
            <w:shd w:val="clear" w:color="auto" w:fill="FFFFFF"/>
          </w:tcPr>
          <w:p w:rsidR="002C57C2" w:rsidRDefault="002C57C2" w:rsidP="002C57C2">
            <w:pPr>
              <w:pStyle w:val="31"/>
              <w:shd w:val="clear" w:color="auto" w:fill="auto"/>
              <w:spacing w:before="0" w:line="298" w:lineRule="exact"/>
              <w:ind w:firstLine="0"/>
              <w:jc w:val="both"/>
            </w:pPr>
            <w:r>
              <w:rPr>
                <w:rStyle w:val="10pt0pt"/>
              </w:rPr>
              <w:t>Итоговая (мониторинговая) диагностика психического развития детей. Заполнение документации.</w:t>
            </w:r>
          </w:p>
        </w:tc>
      </w:tr>
    </w:tbl>
    <w:p w:rsidR="002C57C2" w:rsidRDefault="002C57C2" w:rsidP="006012EA">
      <w:pPr>
        <w:spacing w:line="240" w:lineRule="auto"/>
        <w:jc w:val="both"/>
        <w:rPr>
          <w:rFonts w:ascii="Times New Roman" w:hAnsi="Times New Roman" w:cs="Times New Roman"/>
          <w:b/>
          <w:sz w:val="28"/>
          <w:szCs w:val="28"/>
        </w:rPr>
      </w:pPr>
    </w:p>
    <w:p w:rsidR="00737775" w:rsidRPr="00737775" w:rsidRDefault="00737775" w:rsidP="00737775">
      <w:pPr>
        <w:spacing w:line="240" w:lineRule="auto"/>
        <w:jc w:val="both"/>
        <w:rPr>
          <w:rStyle w:val="0pt"/>
          <w:rFonts w:eastAsiaTheme="majorEastAsia"/>
          <w:sz w:val="36"/>
          <w:szCs w:val="28"/>
        </w:rPr>
      </w:pPr>
      <w:r>
        <w:rPr>
          <w:rStyle w:val="0pt"/>
          <w:rFonts w:eastAsiaTheme="majorEastAsia"/>
          <w:sz w:val="28"/>
          <w:szCs w:val="28"/>
        </w:rPr>
        <w:t xml:space="preserve">       </w:t>
      </w:r>
      <w:r w:rsidRPr="00737775">
        <w:rPr>
          <w:rFonts w:ascii="Times New Roman" w:hAnsi="Times New Roman" w:cs="Times New Roman"/>
          <w:sz w:val="28"/>
        </w:rPr>
        <w:t>В процессе обучения используются различные формы организации дефекто</w:t>
      </w:r>
      <w:r w:rsidRPr="00737775">
        <w:rPr>
          <w:rFonts w:ascii="Times New Roman" w:hAnsi="Times New Roman" w:cs="Times New Roman"/>
          <w:sz w:val="28"/>
        </w:rPr>
        <w:softHyphen/>
        <w:t>лог</w:t>
      </w:r>
      <w:r>
        <w:rPr>
          <w:rFonts w:ascii="Times New Roman" w:hAnsi="Times New Roman" w:cs="Times New Roman"/>
          <w:sz w:val="28"/>
        </w:rPr>
        <w:t>и</w:t>
      </w:r>
      <w:r w:rsidR="00C255F9">
        <w:rPr>
          <w:rFonts w:ascii="Times New Roman" w:hAnsi="Times New Roman" w:cs="Times New Roman"/>
          <w:sz w:val="28"/>
        </w:rPr>
        <w:t>ческих занятий: индивидуальные</w:t>
      </w:r>
      <w:r>
        <w:rPr>
          <w:rFonts w:ascii="Times New Roman" w:hAnsi="Times New Roman" w:cs="Times New Roman"/>
          <w:sz w:val="28"/>
        </w:rPr>
        <w:t>.</w:t>
      </w:r>
    </w:p>
    <w:p w:rsidR="00737775" w:rsidRDefault="00737775" w:rsidP="00C255F9">
      <w:pPr>
        <w:pStyle w:val="31"/>
        <w:shd w:val="clear" w:color="auto" w:fill="auto"/>
        <w:spacing w:before="0" w:line="370" w:lineRule="exact"/>
        <w:ind w:left="120" w:firstLine="0"/>
        <w:jc w:val="both"/>
        <w:rPr>
          <w:rStyle w:val="0pt"/>
          <w:rFonts w:eastAsiaTheme="majorEastAsia"/>
          <w:sz w:val="28"/>
          <w:szCs w:val="28"/>
        </w:rPr>
      </w:pPr>
      <w:r>
        <w:rPr>
          <w:sz w:val="28"/>
          <w:szCs w:val="28"/>
        </w:rPr>
        <w:t xml:space="preserve">    </w:t>
      </w:r>
      <w:r w:rsidRPr="00737775">
        <w:rPr>
          <w:sz w:val="28"/>
          <w:szCs w:val="28"/>
        </w:rPr>
        <w:t>Индивидуальная форма работы является наиболее эффективной, продолжи</w:t>
      </w:r>
      <w:r w:rsidRPr="00737775">
        <w:rPr>
          <w:sz w:val="28"/>
          <w:szCs w:val="28"/>
        </w:rPr>
        <w:softHyphen/>
        <w:t>те</w:t>
      </w:r>
      <w:r w:rsidR="00C255F9">
        <w:rPr>
          <w:sz w:val="28"/>
          <w:szCs w:val="28"/>
        </w:rPr>
        <w:t>льность занятий составляет 20</w:t>
      </w:r>
      <w:r w:rsidRPr="00737775">
        <w:rPr>
          <w:sz w:val="28"/>
          <w:szCs w:val="28"/>
        </w:rPr>
        <w:t xml:space="preserve"> минут. </w:t>
      </w:r>
    </w:p>
    <w:p w:rsidR="00737775" w:rsidRDefault="00C255F9" w:rsidP="00737775">
      <w:pPr>
        <w:pStyle w:val="31"/>
        <w:shd w:val="clear" w:color="auto" w:fill="auto"/>
        <w:tabs>
          <w:tab w:val="left" w:pos="1176"/>
        </w:tabs>
        <w:spacing w:before="0" w:line="370" w:lineRule="exact"/>
        <w:ind w:left="120" w:firstLine="0"/>
        <w:jc w:val="both"/>
        <w:rPr>
          <w:sz w:val="28"/>
        </w:rPr>
      </w:pPr>
      <w:r>
        <w:rPr>
          <w:rStyle w:val="0pt"/>
          <w:rFonts w:eastAsiaTheme="majorEastAsia"/>
          <w:sz w:val="28"/>
          <w:szCs w:val="28"/>
        </w:rPr>
        <w:t xml:space="preserve">       </w:t>
      </w:r>
      <w:r w:rsidR="00737775" w:rsidRPr="00737775">
        <w:rPr>
          <w:rStyle w:val="0pt"/>
          <w:rFonts w:eastAsiaTheme="majorEastAsia"/>
          <w:sz w:val="28"/>
          <w:szCs w:val="28"/>
        </w:rPr>
        <w:t xml:space="preserve">Индивидуальные занятия </w:t>
      </w:r>
      <w:r w:rsidR="00737775" w:rsidRPr="00737775">
        <w:rPr>
          <w:sz w:val="28"/>
          <w:szCs w:val="28"/>
        </w:rPr>
        <w:t>направлены на развитие высших психических функций, формирование артикуляционных укладов нарушенных звуков, их поста</w:t>
      </w:r>
      <w:r w:rsidR="00737775" w:rsidRPr="00737775">
        <w:rPr>
          <w:sz w:val="28"/>
          <w:szCs w:val="28"/>
        </w:rPr>
        <w:softHyphen/>
        <w:t>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w:t>
      </w:r>
      <w:r w:rsidR="00737775" w:rsidRPr="00737775">
        <w:rPr>
          <w:sz w:val="28"/>
          <w:szCs w:val="28"/>
        </w:rPr>
        <w:softHyphen/>
        <w:t>следовательность устранения выявленных дефектов звукопроизношения определяет</w:t>
      </w:r>
      <w:r w:rsidR="00737775" w:rsidRPr="00737775">
        <w:rPr>
          <w:sz w:val="28"/>
          <w:szCs w:val="28"/>
        </w:rPr>
        <w:softHyphen/>
        <w:t>ся индивидуально, в соответствии с речевыми</w:t>
      </w:r>
      <w:r w:rsidR="00737775">
        <w:rPr>
          <w:sz w:val="28"/>
          <w:szCs w:val="28"/>
        </w:rPr>
        <w:t xml:space="preserve"> особенностями каждого ребёнка и ин</w:t>
      </w:r>
      <w:r w:rsidR="00737775" w:rsidRPr="00737775">
        <w:rPr>
          <w:sz w:val="28"/>
        </w:rPr>
        <w:t>дивидуальным перспективным планом. Постановка звуков осуществляется при мак</w:t>
      </w:r>
      <w:r w:rsidR="00737775" w:rsidRPr="00737775">
        <w:rPr>
          <w:sz w:val="28"/>
        </w:rPr>
        <w:softHyphen/>
        <w:t>симальном использовании всех анализаторов. Внимание детей обращается на основ</w:t>
      </w:r>
      <w:r w:rsidR="00737775" w:rsidRPr="00737775">
        <w:rPr>
          <w:sz w:val="28"/>
        </w:rPr>
        <w:softHyphen/>
        <w:t>ные элементы артикуляции звуков в период первоначальной постановки, которая яв</w:t>
      </w:r>
      <w:r w:rsidR="00737775" w:rsidRPr="00737775">
        <w:rPr>
          <w:sz w:val="28"/>
        </w:rPr>
        <w:softHyphen/>
        <w:t>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w:t>
      </w:r>
      <w:r w:rsidR="00737775" w:rsidRPr="00737775">
        <w:rPr>
          <w:sz w:val="28"/>
        </w:rPr>
        <w:softHyphen/>
        <w:t>тикуляционного аппарата. При закреплении артикуляции последовательность пози</w:t>
      </w:r>
      <w:r w:rsidR="00737775" w:rsidRPr="00737775">
        <w:rPr>
          <w:sz w:val="28"/>
        </w:rPr>
        <w:softHyphen/>
        <w:t xml:space="preserve">ции звука от наиболее благоприятной для произнесения наименее благоприятной, от легкой </w:t>
      </w:r>
      <w:proofErr w:type="gramStart"/>
      <w:r w:rsidR="00737775" w:rsidRPr="00737775">
        <w:rPr>
          <w:sz w:val="28"/>
        </w:rPr>
        <w:t>к</w:t>
      </w:r>
      <w:proofErr w:type="gramEnd"/>
      <w:r w:rsidR="00737775" w:rsidRPr="00737775">
        <w:rPr>
          <w:sz w:val="28"/>
        </w:rPr>
        <w:t xml:space="preserve"> трудной устанавливается логопедом с учетом особенностей артикуляцион</w:t>
      </w:r>
      <w:r w:rsidR="00737775" w:rsidRPr="00737775">
        <w:rPr>
          <w:sz w:val="28"/>
        </w:rPr>
        <w:softHyphen/>
        <w:t>ной базы родно</w:t>
      </w:r>
      <w:r w:rsidR="008A5F95">
        <w:rPr>
          <w:sz w:val="28"/>
        </w:rPr>
        <w:t xml:space="preserve">го языка. </w:t>
      </w:r>
    </w:p>
    <w:p w:rsidR="008A5F95" w:rsidRDefault="008A5F95" w:rsidP="00737775">
      <w:pPr>
        <w:pStyle w:val="31"/>
        <w:shd w:val="clear" w:color="auto" w:fill="auto"/>
        <w:tabs>
          <w:tab w:val="left" w:pos="1176"/>
        </w:tabs>
        <w:spacing w:before="0" w:line="370" w:lineRule="exact"/>
        <w:ind w:left="120" w:firstLine="0"/>
        <w:jc w:val="both"/>
        <w:rPr>
          <w:sz w:val="28"/>
        </w:rPr>
      </w:pPr>
    </w:p>
    <w:p w:rsidR="00C255F9" w:rsidRPr="008A5F95" w:rsidRDefault="00C255F9" w:rsidP="008A5F95">
      <w:pPr>
        <w:pStyle w:val="31"/>
        <w:shd w:val="clear" w:color="auto" w:fill="auto"/>
        <w:spacing w:before="0" w:line="370" w:lineRule="exact"/>
        <w:ind w:firstLine="0"/>
        <w:jc w:val="center"/>
        <w:rPr>
          <w:b/>
          <w:sz w:val="28"/>
        </w:rPr>
      </w:pPr>
      <w:r w:rsidRPr="008A5F95">
        <w:rPr>
          <w:b/>
          <w:sz w:val="28"/>
        </w:rPr>
        <w:t>Преемственность в планировании занятий учителя-дефектолога и воспитателя</w:t>
      </w:r>
      <w:r w:rsidR="008A5F95">
        <w:rPr>
          <w:b/>
          <w:sz w:val="28"/>
        </w:rPr>
        <w:t>.</w:t>
      </w:r>
    </w:p>
    <w:p w:rsidR="00C255F9" w:rsidRPr="00C255F9" w:rsidRDefault="00C255F9" w:rsidP="00C255F9">
      <w:pPr>
        <w:pStyle w:val="31"/>
        <w:shd w:val="clear" w:color="auto" w:fill="auto"/>
        <w:spacing w:before="0" w:line="370" w:lineRule="exact"/>
        <w:ind w:left="120" w:right="60" w:firstLine="700"/>
        <w:jc w:val="both"/>
        <w:rPr>
          <w:sz w:val="28"/>
        </w:rPr>
      </w:pPr>
      <w:r w:rsidRPr="00C255F9">
        <w:rPr>
          <w:sz w:val="28"/>
        </w:rPr>
        <w:t>Большой проблемой в реализации основных направлений содержательной ра</w:t>
      </w:r>
      <w:r w:rsidRPr="00C255F9">
        <w:rPr>
          <w:sz w:val="28"/>
        </w:rPr>
        <w:softHyphen/>
        <w:t>боты с детьми с ЗПР является осуществление конкретного взаимодействия воспита</w:t>
      </w:r>
      <w:r w:rsidRPr="00C255F9">
        <w:rPr>
          <w:sz w:val="28"/>
        </w:rPr>
        <w:softHyphen/>
        <w:t>теля и учителя-дефектолога,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образовательно -</w:t>
      </w:r>
      <w:r w:rsidR="008A5F95">
        <w:rPr>
          <w:sz w:val="28"/>
        </w:rPr>
        <w:t xml:space="preserve"> </w:t>
      </w:r>
      <w:r w:rsidRPr="00C255F9">
        <w:rPr>
          <w:sz w:val="28"/>
        </w:rPr>
        <w:t>воспитательного про</w:t>
      </w:r>
      <w:r w:rsidRPr="00C255F9">
        <w:rPr>
          <w:sz w:val="28"/>
        </w:rPr>
        <w:softHyphen/>
        <w:t>цесса и построения «индивидуального образовательного маршрута», преодоления познавательных трудностей и трудностей социальной адаптации детей. Основными задачами совместной коррекционной работы учителя</w:t>
      </w:r>
      <w:r w:rsidR="008A5F95">
        <w:rPr>
          <w:sz w:val="28"/>
        </w:rPr>
        <w:t xml:space="preserve"> </w:t>
      </w:r>
      <w:r w:rsidRPr="00C255F9">
        <w:rPr>
          <w:sz w:val="28"/>
        </w:rPr>
        <w:t>- дефектолога и воспитателя являются:</w:t>
      </w:r>
    </w:p>
    <w:p w:rsidR="00C255F9" w:rsidRPr="00C255F9" w:rsidRDefault="00C255F9" w:rsidP="00C255F9">
      <w:pPr>
        <w:pStyle w:val="31"/>
        <w:numPr>
          <w:ilvl w:val="0"/>
          <w:numId w:val="41"/>
        </w:numPr>
        <w:shd w:val="clear" w:color="auto" w:fill="auto"/>
        <w:tabs>
          <w:tab w:val="left" w:pos="837"/>
        </w:tabs>
        <w:spacing w:before="0" w:line="370" w:lineRule="exact"/>
        <w:ind w:left="500" w:firstLine="0"/>
        <w:jc w:val="both"/>
        <w:rPr>
          <w:sz w:val="28"/>
        </w:rPr>
      </w:pPr>
      <w:r w:rsidRPr="00C255F9">
        <w:rPr>
          <w:sz w:val="28"/>
        </w:rPr>
        <w:t>Ознакомление с окружающим.</w:t>
      </w:r>
    </w:p>
    <w:p w:rsidR="00C255F9" w:rsidRPr="00C255F9" w:rsidRDefault="00C255F9" w:rsidP="00C255F9">
      <w:pPr>
        <w:pStyle w:val="31"/>
        <w:numPr>
          <w:ilvl w:val="0"/>
          <w:numId w:val="41"/>
        </w:numPr>
        <w:shd w:val="clear" w:color="auto" w:fill="auto"/>
        <w:tabs>
          <w:tab w:val="left" w:pos="837"/>
        </w:tabs>
        <w:spacing w:before="0" w:line="370" w:lineRule="exact"/>
        <w:ind w:left="500" w:firstLine="0"/>
        <w:jc w:val="both"/>
        <w:rPr>
          <w:sz w:val="28"/>
        </w:rPr>
      </w:pPr>
      <w:r w:rsidRPr="00C255F9">
        <w:rPr>
          <w:sz w:val="28"/>
        </w:rPr>
        <w:t>Развитие элементарных математических представлений.</w:t>
      </w:r>
    </w:p>
    <w:p w:rsidR="00C255F9" w:rsidRDefault="00C255F9" w:rsidP="00C255F9">
      <w:pPr>
        <w:pStyle w:val="31"/>
        <w:numPr>
          <w:ilvl w:val="0"/>
          <w:numId w:val="41"/>
        </w:numPr>
        <w:shd w:val="clear" w:color="auto" w:fill="auto"/>
        <w:tabs>
          <w:tab w:val="left" w:pos="837"/>
        </w:tabs>
        <w:spacing w:before="0" w:line="370" w:lineRule="exact"/>
        <w:ind w:left="500" w:firstLine="0"/>
        <w:jc w:val="both"/>
        <w:rPr>
          <w:sz w:val="28"/>
        </w:rPr>
      </w:pPr>
      <w:r w:rsidRPr="00C255F9">
        <w:rPr>
          <w:sz w:val="28"/>
        </w:rPr>
        <w:t>Развитие выс</w:t>
      </w:r>
      <w:r w:rsidRPr="008A5F95">
        <w:rPr>
          <w:rStyle w:val="11"/>
          <w:sz w:val="28"/>
          <w:u w:val="none"/>
        </w:rPr>
        <w:t>ши</w:t>
      </w:r>
      <w:r w:rsidRPr="00C255F9">
        <w:rPr>
          <w:sz w:val="28"/>
        </w:rPr>
        <w:t>х психических фун</w:t>
      </w:r>
      <w:r w:rsidRPr="008A5F95">
        <w:rPr>
          <w:rStyle w:val="11"/>
          <w:sz w:val="28"/>
          <w:u w:val="none"/>
        </w:rPr>
        <w:t>кци</w:t>
      </w:r>
      <w:r w:rsidRPr="00C255F9">
        <w:rPr>
          <w:sz w:val="28"/>
        </w:rPr>
        <w:t>й.</w:t>
      </w:r>
    </w:p>
    <w:p w:rsidR="008A5F95" w:rsidRPr="00C255F9" w:rsidRDefault="008A5F95" w:rsidP="00C255F9">
      <w:pPr>
        <w:pStyle w:val="31"/>
        <w:numPr>
          <w:ilvl w:val="0"/>
          <w:numId w:val="41"/>
        </w:numPr>
        <w:shd w:val="clear" w:color="auto" w:fill="auto"/>
        <w:tabs>
          <w:tab w:val="left" w:pos="837"/>
        </w:tabs>
        <w:spacing w:before="0" w:line="370" w:lineRule="exact"/>
        <w:ind w:left="500" w:firstLine="0"/>
        <w:jc w:val="both"/>
        <w:rPr>
          <w:sz w:val="28"/>
        </w:rPr>
      </w:pPr>
      <w:r>
        <w:rPr>
          <w:sz w:val="28"/>
        </w:rPr>
        <w:t>Речевое развитие детей.</w:t>
      </w:r>
    </w:p>
    <w:p w:rsidR="008A5F95" w:rsidRDefault="008A5F95" w:rsidP="008A5F95">
      <w:pPr>
        <w:pStyle w:val="a5"/>
        <w:spacing w:line="240" w:lineRule="auto"/>
        <w:ind w:left="0"/>
        <w:rPr>
          <w:rFonts w:ascii="Times New Roman" w:hAnsi="Times New Roman" w:cs="Times New Roman"/>
          <w:b/>
          <w:sz w:val="28"/>
          <w:szCs w:val="28"/>
        </w:rPr>
      </w:pPr>
    </w:p>
    <w:p w:rsidR="008A5F95" w:rsidRPr="00004A52" w:rsidRDefault="008A5F95" w:rsidP="008A5F95">
      <w:pPr>
        <w:pStyle w:val="a5"/>
        <w:spacing w:line="240" w:lineRule="auto"/>
        <w:ind w:left="0"/>
        <w:rPr>
          <w:rFonts w:ascii="Times New Roman" w:hAnsi="Times New Roman" w:cs="Times New Roman"/>
          <w:b/>
          <w:szCs w:val="24"/>
        </w:rPr>
      </w:pPr>
      <w:r w:rsidRPr="00004A52">
        <w:rPr>
          <w:rFonts w:ascii="Times New Roman" w:hAnsi="Times New Roman" w:cs="Times New Roman"/>
          <w:b/>
          <w:sz w:val="28"/>
          <w:szCs w:val="28"/>
        </w:rPr>
        <w:t>Планируемые результаты освоения рабочей программы</w:t>
      </w:r>
      <w:r>
        <w:rPr>
          <w:rFonts w:ascii="Times New Roman" w:hAnsi="Times New Roman" w:cs="Times New Roman"/>
          <w:b/>
          <w:szCs w:val="24"/>
        </w:rPr>
        <w:t>:</w:t>
      </w:r>
    </w:p>
    <w:p w:rsidR="002C57C2" w:rsidRDefault="002C57C2" w:rsidP="006012EA">
      <w:pPr>
        <w:spacing w:line="240" w:lineRule="auto"/>
        <w:jc w:val="both"/>
        <w:rPr>
          <w:rFonts w:ascii="Times New Roman" w:hAnsi="Times New Roman" w:cs="Times New Roman"/>
          <w:b/>
          <w:sz w:val="28"/>
          <w:szCs w:val="28"/>
        </w:rPr>
      </w:pPr>
    </w:p>
    <w:p w:rsidR="003153A6" w:rsidRDefault="003153A6" w:rsidP="006012EA">
      <w:pPr>
        <w:spacing w:line="240" w:lineRule="auto"/>
        <w:ind w:left="360"/>
        <w:rPr>
          <w:rFonts w:ascii="Times New Roman" w:hAnsi="Times New Roman" w:cs="Times New Roman"/>
          <w:sz w:val="28"/>
          <w:szCs w:val="28"/>
        </w:rPr>
      </w:pPr>
    </w:p>
    <w:p w:rsidR="00881FC7" w:rsidRDefault="00881FC7" w:rsidP="006012EA">
      <w:pPr>
        <w:spacing w:line="240" w:lineRule="auto"/>
        <w:ind w:left="360"/>
        <w:rPr>
          <w:rFonts w:ascii="Times New Roman" w:hAnsi="Times New Roman" w:cs="Times New Roman"/>
          <w:sz w:val="28"/>
          <w:szCs w:val="28"/>
        </w:rPr>
      </w:pPr>
    </w:p>
    <w:p w:rsidR="00881FC7" w:rsidRDefault="00881FC7" w:rsidP="006012EA">
      <w:pPr>
        <w:spacing w:line="240" w:lineRule="auto"/>
        <w:ind w:left="360"/>
        <w:rPr>
          <w:rFonts w:ascii="Times New Roman" w:hAnsi="Times New Roman" w:cs="Times New Roman"/>
          <w:sz w:val="28"/>
          <w:szCs w:val="28"/>
        </w:rPr>
      </w:pPr>
    </w:p>
    <w:p w:rsidR="003153A6" w:rsidRPr="00DF680E" w:rsidRDefault="003153A6" w:rsidP="006012EA">
      <w:pPr>
        <w:spacing w:line="240" w:lineRule="auto"/>
        <w:ind w:left="360"/>
        <w:rPr>
          <w:rFonts w:ascii="Times New Roman" w:hAnsi="Times New Roman" w:cs="Times New Roman"/>
          <w:sz w:val="28"/>
          <w:szCs w:val="28"/>
        </w:rPr>
      </w:pPr>
    </w:p>
    <w:p w:rsidR="009B0B50" w:rsidRDefault="009B0B50" w:rsidP="006012EA">
      <w:pPr>
        <w:spacing w:line="240" w:lineRule="auto"/>
        <w:rPr>
          <w:rFonts w:ascii="Times New Roman" w:hAnsi="Times New Roman" w:cs="Times New Roman"/>
          <w:sz w:val="28"/>
          <w:szCs w:val="28"/>
        </w:rPr>
      </w:pPr>
    </w:p>
    <w:p w:rsidR="00004A52" w:rsidRDefault="00004A52" w:rsidP="006012EA">
      <w:pPr>
        <w:spacing w:line="240" w:lineRule="auto"/>
        <w:rPr>
          <w:rFonts w:ascii="Times New Roman" w:hAnsi="Times New Roman" w:cs="Times New Roman"/>
          <w:sz w:val="28"/>
          <w:szCs w:val="28"/>
        </w:rPr>
      </w:pPr>
    </w:p>
    <w:p w:rsidR="006012EA" w:rsidRDefault="006012EA" w:rsidP="006012EA">
      <w:pPr>
        <w:spacing w:line="240" w:lineRule="auto"/>
        <w:rPr>
          <w:rFonts w:ascii="Times New Roman" w:hAnsi="Times New Roman" w:cs="Times New Roman"/>
          <w:sz w:val="28"/>
          <w:szCs w:val="28"/>
        </w:rPr>
      </w:pPr>
    </w:p>
    <w:p w:rsidR="006012EA" w:rsidRDefault="006012EA" w:rsidP="006012EA">
      <w:pPr>
        <w:spacing w:line="240" w:lineRule="auto"/>
        <w:rPr>
          <w:rFonts w:ascii="Times New Roman" w:hAnsi="Times New Roman" w:cs="Times New Roman"/>
          <w:sz w:val="28"/>
          <w:szCs w:val="28"/>
        </w:rPr>
      </w:pPr>
    </w:p>
    <w:p w:rsidR="00A969D7" w:rsidRDefault="00A969D7" w:rsidP="006012EA">
      <w:pPr>
        <w:spacing w:line="240" w:lineRule="auto"/>
        <w:jc w:val="both"/>
        <w:rPr>
          <w:rFonts w:ascii="Times New Roman" w:hAnsi="Times New Roman" w:cs="Times New Roman"/>
          <w:b/>
          <w:i/>
          <w:sz w:val="28"/>
          <w:szCs w:val="28"/>
        </w:rPr>
      </w:pPr>
      <w:r w:rsidRPr="005E5BAB">
        <w:rPr>
          <w:rFonts w:ascii="Times New Roman" w:hAnsi="Times New Roman" w:cs="Times New Roman"/>
          <w:b/>
          <w:i/>
          <w:sz w:val="28"/>
          <w:szCs w:val="28"/>
        </w:rPr>
        <w:t>ДИАГНОСТИЧЕСКИЙ  ИНСТРУМЕНТАРИЙ</w:t>
      </w:r>
    </w:p>
    <w:p w:rsidR="00CF5AD5" w:rsidRDefault="00CF5AD5" w:rsidP="00CF5AD5">
      <w:pPr>
        <w:spacing w:after="0" w:line="240" w:lineRule="auto"/>
        <w:jc w:val="both"/>
        <w:rPr>
          <w:rFonts w:ascii="Times New Roman" w:hAnsi="Times New Roman"/>
          <w:sz w:val="28"/>
          <w:szCs w:val="28"/>
        </w:rPr>
      </w:pPr>
      <w:r w:rsidRPr="009F5A90">
        <w:rPr>
          <w:rFonts w:ascii="Times New Roman" w:hAnsi="Times New Roman"/>
          <w:b/>
          <w:sz w:val="28"/>
          <w:szCs w:val="28"/>
        </w:rPr>
        <w:t>Цель диагностического пособия:</w:t>
      </w:r>
      <w:r>
        <w:rPr>
          <w:rFonts w:ascii="Times New Roman" w:hAnsi="Times New Roman"/>
          <w:sz w:val="28"/>
          <w:szCs w:val="28"/>
        </w:rPr>
        <w:t xml:space="preserve"> ранняя диагностика нарушений познавательной деятельности  у детей младшего дошкольного возраста.</w:t>
      </w:r>
    </w:p>
    <w:p w:rsidR="00CF5AD5" w:rsidRDefault="00CF5AD5" w:rsidP="00CF5AD5">
      <w:pPr>
        <w:spacing w:after="0" w:line="240" w:lineRule="auto"/>
        <w:jc w:val="both"/>
        <w:rPr>
          <w:rFonts w:ascii="Times New Roman" w:hAnsi="Times New Roman"/>
          <w:sz w:val="28"/>
          <w:szCs w:val="28"/>
        </w:rPr>
      </w:pPr>
      <w:r>
        <w:rPr>
          <w:rFonts w:ascii="Times New Roman" w:hAnsi="Times New Roman"/>
          <w:sz w:val="28"/>
          <w:szCs w:val="28"/>
        </w:rPr>
        <w:t>Задачи:</w:t>
      </w:r>
    </w:p>
    <w:p w:rsidR="00CF5AD5" w:rsidRDefault="00CF5AD5" w:rsidP="00CF5AD5">
      <w:pPr>
        <w:numPr>
          <w:ilvl w:val="0"/>
          <w:numId w:val="48"/>
        </w:numPr>
        <w:spacing w:after="0" w:line="240" w:lineRule="auto"/>
        <w:jc w:val="both"/>
        <w:rPr>
          <w:rFonts w:ascii="Times New Roman" w:hAnsi="Times New Roman"/>
          <w:sz w:val="28"/>
          <w:szCs w:val="28"/>
        </w:rPr>
      </w:pPr>
      <w:r>
        <w:rPr>
          <w:rFonts w:ascii="Times New Roman" w:hAnsi="Times New Roman"/>
          <w:sz w:val="28"/>
          <w:szCs w:val="28"/>
        </w:rPr>
        <w:t>Выявления особенностей психического и познавательного развития ребенка и его соответствия возрастной норме.</w:t>
      </w:r>
    </w:p>
    <w:p w:rsidR="00CF5AD5" w:rsidRPr="006B3A9B" w:rsidRDefault="00CF5AD5" w:rsidP="00CF5AD5">
      <w:pPr>
        <w:numPr>
          <w:ilvl w:val="0"/>
          <w:numId w:val="48"/>
        </w:numPr>
        <w:spacing w:after="0" w:line="240" w:lineRule="auto"/>
        <w:jc w:val="both"/>
        <w:rPr>
          <w:rFonts w:ascii="Times New Roman" w:hAnsi="Times New Roman"/>
          <w:sz w:val="28"/>
          <w:szCs w:val="28"/>
        </w:rPr>
      </w:pPr>
      <w:r>
        <w:rPr>
          <w:rFonts w:ascii="Times New Roman" w:hAnsi="Times New Roman"/>
          <w:sz w:val="28"/>
          <w:szCs w:val="28"/>
        </w:rPr>
        <w:t>Своевременное выявление проблем в развитии ребенка, анализ их причин.</w:t>
      </w:r>
      <w:r w:rsidRPr="00064B7C">
        <w:rPr>
          <w:rFonts w:ascii="Times New Roman" w:hAnsi="Times New Roman"/>
          <w:sz w:val="28"/>
          <w:szCs w:val="28"/>
        </w:rPr>
        <w:t xml:space="preserve">     </w:t>
      </w:r>
    </w:p>
    <w:p w:rsidR="00CF5AD5" w:rsidRPr="00CD6A49" w:rsidRDefault="00CF5AD5" w:rsidP="00CF5AD5">
      <w:pPr>
        <w:spacing w:after="0" w:line="240" w:lineRule="auto"/>
        <w:jc w:val="both"/>
        <w:rPr>
          <w:rFonts w:ascii="Times New Roman" w:hAnsi="Times New Roman"/>
          <w:sz w:val="28"/>
          <w:szCs w:val="28"/>
        </w:rPr>
      </w:pPr>
      <w:r w:rsidRPr="00CD6A49">
        <w:rPr>
          <w:rFonts w:ascii="Times New Roman" w:hAnsi="Times New Roman"/>
          <w:sz w:val="28"/>
          <w:szCs w:val="28"/>
        </w:rPr>
        <w:t xml:space="preserve">            В диагностике  представлены методические и практические рекомендации к организации психолого-педагогического изучения </w:t>
      </w:r>
      <w:r w:rsidRPr="006B3A9B">
        <w:rPr>
          <w:rFonts w:ascii="Times New Roman" w:hAnsi="Times New Roman"/>
          <w:color w:val="FF0000"/>
          <w:sz w:val="28"/>
          <w:szCs w:val="28"/>
        </w:rPr>
        <w:t xml:space="preserve"> </w:t>
      </w:r>
      <w:r>
        <w:rPr>
          <w:rFonts w:ascii="Times New Roman" w:hAnsi="Times New Roman"/>
          <w:sz w:val="28"/>
          <w:szCs w:val="28"/>
        </w:rPr>
        <w:t>детей 3-4 лет</w:t>
      </w:r>
      <w:r w:rsidRPr="00CD6A49">
        <w:rPr>
          <w:rFonts w:ascii="Times New Roman" w:hAnsi="Times New Roman"/>
          <w:sz w:val="28"/>
          <w:szCs w:val="28"/>
        </w:rPr>
        <w:t xml:space="preserve"> в дошкольных учреждениях и специализированных группах.</w:t>
      </w:r>
    </w:p>
    <w:p w:rsidR="00CF5AD5" w:rsidRPr="00064B7C" w:rsidRDefault="00CF5AD5" w:rsidP="00CF5AD5">
      <w:pPr>
        <w:spacing w:after="0" w:line="240" w:lineRule="auto"/>
        <w:jc w:val="both"/>
        <w:rPr>
          <w:rFonts w:ascii="Times New Roman" w:hAnsi="Times New Roman"/>
          <w:sz w:val="28"/>
          <w:szCs w:val="28"/>
        </w:rPr>
      </w:pPr>
      <w:r w:rsidRPr="00CD6A49">
        <w:rPr>
          <w:rFonts w:ascii="Times New Roman" w:hAnsi="Times New Roman"/>
          <w:sz w:val="28"/>
          <w:szCs w:val="28"/>
        </w:rPr>
        <w:t xml:space="preserve">    </w:t>
      </w:r>
      <w:r>
        <w:rPr>
          <w:rFonts w:ascii="Times New Roman" w:hAnsi="Times New Roman"/>
          <w:sz w:val="28"/>
          <w:szCs w:val="28"/>
        </w:rPr>
        <w:t xml:space="preserve">    Определены </w:t>
      </w:r>
      <w:r w:rsidRPr="00064B7C">
        <w:rPr>
          <w:rFonts w:ascii="Times New Roman" w:hAnsi="Times New Roman"/>
          <w:sz w:val="28"/>
          <w:szCs w:val="28"/>
        </w:rPr>
        <w:t xml:space="preserve"> основные направления исследования: медицинское (анкета для сбора анамнестических сведений о ребенке), психолого-педагогическое (карта </w:t>
      </w:r>
      <w:r w:rsidRPr="00064B7C">
        <w:rPr>
          <w:rFonts w:ascii="Times New Roman" w:hAnsi="Times New Roman"/>
          <w:sz w:val="28"/>
          <w:szCs w:val="28"/>
        </w:rPr>
        <w:lastRenderedPageBreak/>
        <w:t>обследования ребенка</w:t>
      </w:r>
      <w:r>
        <w:rPr>
          <w:rFonts w:ascii="Times New Roman" w:hAnsi="Times New Roman"/>
          <w:sz w:val="28"/>
          <w:szCs w:val="28"/>
        </w:rPr>
        <w:t xml:space="preserve"> (Приложение 1.)</w:t>
      </w:r>
      <w:r w:rsidRPr="00064B7C">
        <w:rPr>
          <w:rFonts w:ascii="Times New Roman" w:hAnsi="Times New Roman"/>
          <w:sz w:val="28"/>
          <w:szCs w:val="28"/>
        </w:rPr>
        <w:t>), речевое приложение</w:t>
      </w:r>
      <w:r>
        <w:rPr>
          <w:rFonts w:ascii="Times New Roman" w:hAnsi="Times New Roman"/>
          <w:sz w:val="28"/>
          <w:szCs w:val="28"/>
        </w:rPr>
        <w:t xml:space="preserve"> (Приложение 2.)</w:t>
      </w:r>
      <w:r w:rsidRPr="00064B7C">
        <w:rPr>
          <w:rFonts w:ascii="Times New Roman" w:hAnsi="Times New Roman"/>
          <w:sz w:val="28"/>
          <w:szCs w:val="28"/>
        </w:rPr>
        <w:t>, методические рекомендации к психолого-педагогическому обследованию.</w:t>
      </w:r>
    </w:p>
    <w:p w:rsidR="00CF5AD5" w:rsidRPr="00064B7C" w:rsidRDefault="00CF5AD5" w:rsidP="00CF5AD5">
      <w:pPr>
        <w:spacing w:after="0" w:line="240" w:lineRule="auto"/>
        <w:jc w:val="both"/>
        <w:rPr>
          <w:rFonts w:ascii="Times New Roman" w:hAnsi="Times New Roman"/>
          <w:sz w:val="28"/>
          <w:szCs w:val="28"/>
        </w:rPr>
      </w:pPr>
      <w:r>
        <w:rPr>
          <w:rFonts w:ascii="Times New Roman" w:hAnsi="Times New Roman"/>
          <w:sz w:val="28"/>
          <w:szCs w:val="28"/>
        </w:rPr>
        <w:t xml:space="preserve">      </w:t>
      </w:r>
      <w:r w:rsidRPr="00064B7C">
        <w:rPr>
          <w:rFonts w:ascii="Times New Roman" w:hAnsi="Times New Roman"/>
          <w:sz w:val="28"/>
          <w:szCs w:val="28"/>
        </w:rPr>
        <w:t>К каждому направлению были подобраны диагностические задания, игры, тесты с  учетом</w:t>
      </w:r>
      <w:r>
        <w:rPr>
          <w:rFonts w:ascii="Times New Roman" w:hAnsi="Times New Roman"/>
          <w:sz w:val="28"/>
          <w:szCs w:val="28"/>
        </w:rPr>
        <w:t xml:space="preserve"> новых</w:t>
      </w:r>
      <w:r w:rsidRPr="00064B7C">
        <w:rPr>
          <w:rFonts w:ascii="Times New Roman" w:hAnsi="Times New Roman"/>
          <w:sz w:val="28"/>
          <w:szCs w:val="28"/>
        </w:rPr>
        <w:t xml:space="preserve"> </w:t>
      </w:r>
      <w:r>
        <w:rPr>
          <w:rFonts w:ascii="Times New Roman" w:hAnsi="Times New Roman"/>
          <w:sz w:val="28"/>
          <w:szCs w:val="28"/>
        </w:rPr>
        <w:t>федеральных государственных требований[1</w:t>
      </w:r>
      <w:r w:rsidRPr="00BF645E">
        <w:rPr>
          <w:rFonts w:ascii="Times New Roman" w:hAnsi="Times New Roman"/>
          <w:sz w:val="28"/>
          <w:szCs w:val="28"/>
        </w:rPr>
        <w:t>0</w:t>
      </w:r>
      <w:r>
        <w:rPr>
          <w:rFonts w:ascii="Times New Roman" w:hAnsi="Times New Roman"/>
          <w:sz w:val="28"/>
          <w:szCs w:val="28"/>
        </w:rPr>
        <w:t>]</w:t>
      </w:r>
      <w:r w:rsidRPr="00064B7C">
        <w:rPr>
          <w:rFonts w:ascii="Times New Roman" w:hAnsi="Times New Roman"/>
          <w:sz w:val="28"/>
          <w:szCs w:val="28"/>
        </w:rPr>
        <w:t>, выбраны соответствующие формы инструкций, подобран разноплановый инструментарий и стимульный материал.</w:t>
      </w:r>
    </w:p>
    <w:p w:rsidR="00CF5AD5" w:rsidRPr="00064B7C" w:rsidRDefault="00CF5AD5" w:rsidP="00CF5AD5">
      <w:pPr>
        <w:spacing w:after="0" w:line="240" w:lineRule="auto"/>
        <w:jc w:val="both"/>
        <w:rPr>
          <w:rFonts w:ascii="Times New Roman" w:hAnsi="Times New Roman"/>
          <w:sz w:val="28"/>
          <w:szCs w:val="28"/>
        </w:rPr>
      </w:pPr>
      <w:r w:rsidRPr="00064B7C">
        <w:rPr>
          <w:rFonts w:ascii="Times New Roman" w:hAnsi="Times New Roman"/>
          <w:sz w:val="28"/>
          <w:szCs w:val="28"/>
        </w:rPr>
        <w:t xml:space="preserve">      На основе имеющихся исследовательских и практических материалов ведущих специалистов коррекционной педагогики Е.А. </w:t>
      </w:r>
      <w:proofErr w:type="spellStart"/>
      <w:r w:rsidRPr="00064B7C">
        <w:rPr>
          <w:rFonts w:ascii="Times New Roman" w:hAnsi="Times New Roman"/>
          <w:sz w:val="28"/>
          <w:szCs w:val="28"/>
        </w:rPr>
        <w:t>Стребелевой</w:t>
      </w:r>
      <w:proofErr w:type="spellEnd"/>
      <w:r>
        <w:rPr>
          <w:rFonts w:ascii="Times New Roman" w:hAnsi="Times New Roman"/>
          <w:sz w:val="28"/>
          <w:szCs w:val="28"/>
        </w:rPr>
        <w:t xml:space="preserve"> [1</w:t>
      </w:r>
      <w:r w:rsidRPr="00BF645E">
        <w:rPr>
          <w:rFonts w:ascii="Times New Roman" w:hAnsi="Times New Roman"/>
          <w:sz w:val="28"/>
          <w:szCs w:val="28"/>
        </w:rPr>
        <w:t>1</w:t>
      </w:r>
      <w:r>
        <w:rPr>
          <w:rFonts w:ascii="Times New Roman" w:hAnsi="Times New Roman"/>
          <w:sz w:val="28"/>
          <w:szCs w:val="28"/>
        </w:rPr>
        <w:t>]</w:t>
      </w:r>
      <w:r w:rsidRPr="00064B7C">
        <w:rPr>
          <w:rFonts w:ascii="Times New Roman" w:hAnsi="Times New Roman"/>
          <w:sz w:val="28"/>
          <w:szCs w:val="28"/>
        </w:rPr>
        <w:t xml:space="preserve">, С.Д. </w:t>
      </w:r>
      <w:proofErr w:type="spellStart"/>
      <w:r w:rsidRPr="00064B7C">
        <w:rPr>
          <w:rFonts w:ascii="Times New Roman" w:hAnsi="Times New Roman"/>
          <w:sz w:val="28"/>
          <w:szCs w:val="28"/>
        </w:rPr>
        <w:t>Забрамной</w:t>
      </w:r>
      <w:proofErr w:type="spellEnd"/>
      <w:r>
        <w:rPr>
          <w:rFonts w:ascii="Times New Roman" w:hAnsi="Times New Roman"/>
          <w:sz w:val="28"/>
          <w:szCs w:val="28"/>
        </w:rPr>
        <w:t>[6]</w:t>
      </w:r>
      <w:r w:rsidRPr="00064B7C">
        <w:rPr>
          <w:rFonts w:ascii="Times New Roman" w:hAnsi="Times New Roman"/>
          <w:sz w:val="28"/>
          <w:szCs w:val="28"/>
        </w:rPr>
        <w:t xml:space="preserve"> была определена шкала количественной оценки, которая дала возможность дифференцировать  обследуемых детей по четырем группам в зависимости от уровня психического развития.</w:t>
      </w:r>
      <w:r>
        <w:rPr>
          <w:rFonts w:ascii="Times New Roman" w:hAnsi="Times New Roman"/>
          <w:sz w:val="28"/>
          <w:szCs w:val="28"/>
        </w:rPr>
        <w:t xml:space="preserve"> </w:t>
      </w:r>
    </w:p>
    <w:p w:rsidR="00CF5AD5" w:rsidRDefault="00CF5AD5" w:rsidP="00CF5AD5">
      <w:pPr>
        <w:spacing w:after="0" w:line="240" w:lineRule="auto"/>
        <w:jc w:val="both"/>
        <w:rPr>
          <w:rFonts w:ascii="Times New Roman" w:hAnsi="Times New Roman"/>
          <w:sz w:val="28"/>
          <w:szCs w:val="28"/>
        </w:rPr>
      </w:pPr>
      <w:r>
        <w:rPr>
          <w:rFonts w:ascii="Times New Roman" w:hAnsi="Times New Roman"/>
          <w:sz w:val="28"/>
          <w:szCs w:val="28"/>
        </w:rPr>
        <w:t xml:space="preserve">         </w:t>
      </w:r>
      <w:r w:rsidRPr="00064B7C">
        <w:rPr>
          <w:rFonts w:ascii="Times New Roman" w:hAnsi="Times New Roman"/>
          <w:sz w:val="28"/>
          <w:szCs w:val="28"/>
        </w:rPr>
        <w:t xml:space="preserve">Практическая ценность </w:t>
      </w:r>
      <w:r>
        <w:rPr>
          <w:rFonts w:ascii="Times New Roman" w:hAnsi="Times New Roman"/>
          <w:sz w:val="28"/>
          <w:szCs w:val="28"/>
        </w:rPr>
        <w:t xml:space="preserve">диагностического пособия </w:t>
      </w:r>
      <w:r w:rsidRPr="00064B7C">
        <w:rPr>
          <w:rFonts w:ascii="Times New Roman" w:hAnsi="Times New Roman"/>
          <w:sz w:val="28"/>
          <w:szCs w:val="28"/>
        </w:rPr>
        <w:t xml:space="preserve"> заключается в том, что представленные диагностические материалы соответствуют мотивации обследования и практическому использованию в сфере образования. </w:t>
      </w:r>
      <w:r>
        <w:rPr>
          <w:rFonts w:ascii="Times New Roman" w:hAnsi="Times New Roman"/>
          <w:sz w:val="28"/>
          <w:szCs w:val="28"/>
        </w:rPr>
        <w:t>С</w:t>
      </w:r>
      <w:r w:rsidRPr="00064B7C">
        <w:rPr>
          <w:rFonts w:ascii="Times New Roman" w:hAnsi="Times New Roman"/>
          <w:sz w:val="28"/>
          <w:szCs w:val="28"/>
        </w:rPr>
        <w:t xml:space="preserve"> их помощью педагоги, специалисты, родители воспитанников, студенты могут осуществить комплексное, самостоятельное обследование, позволяющее получить информацию об особенностях развития ребенка с особыми образовательными потребностями.</w:t>
      </w:r>
    </w:p>
    <w:p w:rsidR="00CF5AD5" w:rsidRPr="00364C1F" w:rsidRDefault="00CF5AD5" w:rsidP="00CF5AD5">
      <w:pPr>
        <w:spacing w:after="0" w:line="240" w:lineRule="auto"/>
        <w:jc w:val="center"/>
        <w:rPr>
          <w:rFonts w:ascii="Times New Roman" w:hAnsi="Times New Roman"/>
          <w:b/>
          <w:sz w:val="24"/>
          <w:szCs w:val="24"/>
        </w:rPr>
      </w:pPr>
    </w:p>
    <w:p w:rsidR="00CF5AD5" w:rsidRPr="00DA1E2B" w:rsidRDefault="00CF5AD5" w:rsidP="00CF5AD5">
      <w:pPr>
        <w:spacing w:after="0" w:line="240" w:lineRule="auto"/>
        <w:jc w:val="center"/>
        <w:rPr>
          <w:rFonts w:ascii="Times New Roman" w:hAnsi="Times New Roman"/>
          <w:b/>
          <w:sz w:val="24"/>
          <w:szCs w:val="24"/>
        </w:rPr>
      </w:pPr>
      <w:r w:rsidRPr="00DA1E2B">
        <w:rPr>
          <w:rFonts w:ascii="Times New Roman" w:hAnsi="Times New Roman"/>
          <w:b/>
          <w:sz w:val="24"/>
          <w:szCs w:val="24"/>
        </w:rPr>
        <w:t>Карта</w:t>
      </w:r>
    </w:p>
    <w:p w:rsidR="00CF5AD5" w:rsidRPr="00DA1E2B" w:rsidRDefault="00CF5AD5" w:rsidP="00CF5AD5">
      <w:pPr>
        <w:spacing w:after="0" w:line="240" w:lineRule="auto"/>
        <w:jc w:val="center"/>
        <w:rPr>
          <w:rFonts w:ascii="Times New Roman" w:hAnsi="Times New Roman"/>
          <w:i/>
          <w:sz w:val="24"/>
          <w:szCs w:val="24"/>
        </w:rPr>
      </w:pPr>
      <w:r w:rsidRPr="00DA1E2B">
        <w:rPr>
          <w:rFonts w:ascii="Times New Roman" w:hAnsi="Times New Roman"/>
          <w:i/>
          <w:sz w:val="24"/>
          <w:szCs w:val="24"/>
        </w:rPr>
        <w:t>обследования дефектолого</w:t>
      </w:r>
      <w:proofErr w:type="gramStart"/>
      <w:r w:rsidRPr="00DA1E2B">
        <w:rPr>
          <w:rFonts w:ascii="Times New Roman" w:hAnsi="Times New Roman"/>
          <w:i/>
          <w:sz w:val="24"/>
          <w:szCs w:val="24"/>
        </w:rPr>
        <w:t>м</w:t>
      </w:r>
      <w:r>
        <w:rPr>
          <w:rFonts w:ascii="Times New Roman" w:hAnsi="Times New Roman"/>
          <w:i/>
          <w:sz w:val="24"/>
          <w:szCs w:val="24"/>
        </w:rPr>
        <w:t>(</w:t>
      </w:r>
      <w:proofErr w:type="gramEnd"/>
      <w:r>
        <w:rPr>
          <w:rFonts w:ascii="Times New Roman" w:hAnsi="Times New Roman"/>
          <w:i/>
          <w:sz w:val="24"/>
          <w:szCs w:val="24"/>
        </w:rPr>
        <w:t>логопедом)</w:t>
      </w:r>
      <w:r w:rsidRPr="00DA1E2B">
        <w:rPr>
          <w:rFonts w:ascii="Times New Roman" w:hAnsi="Times New Roman"/>
          <w:i/>
          <w:sz w:val="24"/>
          <w:szCs w:val="24"/>
        </w:rPr>
        <w:t xml:space="preserve"> ребенка в возрасте с 3-4 лет</w:t>
      </w:r>
    </w:p>
    <w:p w:rsidR="00CF5AD5" w:rsidRPr="00DA1E2B" w:rsidRDefault="00CF5AD5" w:rsidP="00CF5AD5">
      <w:pPr>
        <w:spacing w:after="0" w:line="240" w:lineRule="auto"/>
        <w:jc w:val="center"/>
        <w:rPr>
          <w:rFonts w:ascii="Times New Roman" w:hAnsi="Times New Roman"/>
          <w:i/>
          <w:sz w:val="24"/>
          <w:szCs w:val="24"/>
        </w:rPr>
      </w:pPr>
      <w:r w:rsidRPr="00DA1E2B">
        <w:rPr>
          <w:rFonts w:ascii="Times New Roman" w:hAnsi="Times New Roman"/>
          <w:i/>
          <w:sz w:val="24"/>
          <w:szCs w:val="24"/>
        </w:rPr>
        <w:t>(р</w:t>
      </w:r>
      <w:r>
        <w:rPr>
          <w:rFonts w:ascii="Times New Roman" w:hAnsi="Times New Roman"/>
          <w:i/>
          <w:sz w:val="24"/>
          <w:szCs w:val="24"/>
        </w:rPr>
        <w:t>азработана  в соответствии с ФГОС</w:t>
      </w:r>
      <w:bookmarkStart w:id="1" w:name="_GoBack"/>
      <w:bookmarkEnd w:id="1"/>
      <w:r w:rsidRPr="00DA1E2B">
        <w:rPr>
          <w:rFonts w:ascii="Times New Roman" w:hAnsi="Times New Roman"/>
          <w:i/>
          <w:sz w:val="24"/>
          <w:szCs w:val="24"/>
        </w:rPr>
        <w:t>)</w:t>
      </w:r>
    </w:p>
    <w:p w:rsidR="00CF5AD5" w:rsidRPr="00DA1E2B" w:rsidRDefault="00CF5AD5" w:rsidP="00CF5AD5">
      <w:pPr>
        <w:spacing w:after="0" w:line="240" w:lineRule="auto"/>
        <w:rPr>
          <w:rFonts w:ascii="Times New Roman" w:hAnsi="Times New Roman"/>
          <w:sz w:val="24"/>
          <w:szCs w:val="24"/>
        </w:rPr>
      </w:pPr>
      <w:r w:rsidRPr="00DA1E2B">
        <w:rPr>
          <w:rFonts w:ascii="Times New Roman" w:hAnsi="Times New Roman"/>
          <w:sz w:val="24"/>
          <w:szCs w:val="24"/>
        </w:rPr>
        <w:t>Фамилия, имя, отчество______________________________________</w:t>
      </w:r>
      <w:r>
        <w:rPr>
          <w:rFonts w:ascii="Times New Roman" w:hAnsi="Times New Roman"/>
          <w:sz w:val="24"/>
          <w:szCs w:val="24"/>
        </w:rPr>
        <w:t>____________________</w:t>
      </w:r>
    </w:p>
    <w:p w:rsidR="00CF5AD5" w:rsidRPr="00DA1E2B" w:rsidRDefault="00CF5AD5" w:rsidP="00CF5AD5">
      <w:pPr>
        <w:spacing w:after="0" w:line="240" w:lineRule="auto"/>
        <w:rPr>
          <w:rFonts w:ascii="Times New Roman" w:hAnsi="Times New Roman"/>
          <w:sz w:val="24"/>
          <w:szCs w:val="24"/>
        </w:rPr>
      </w:pPr>
      <w:r w:rsidRPr="00DA1E2B">
        <w:rPr>
          <w:rFonts w:ascii="Times New Roman" w:hAnsi="Times New Roman"/>
          <w:sz w:val="24"/>
          <w:szCs w:val="24"/>
        </w:rPr>
        <w:t>Дата рождения___________________________________________________</w:t>
      </w:r>
      <w:r>
        <w:rPr>
          <w:rFonts w:ascii="Times New Roman" w:hAnsi="Times New Roman"/>
          <w:sz w:val="24"/>
          <w:szCs w:val="24"/>
        </w:rPr>
        <w:t>______________</w:t>
      </w:r>
    </w:p>
    <w:p w:rsidR="00CF5AD5" w:rsidRPr="00DA1E2B" w:rsidRDefault="00CF5AD5" w:rsidP="00CF5AD5">
      <w:pPr>
        <w:spacing w:after="0" w:line="240" w:lineRule="auto"/>
        <w:rPr>
          <w:rFonts w:ascii="Times New Roman" w:hAnsi="Times New Roman"/>
          <w:sz w:val="24"/>
          <w:szCs w:val="24"/>
        </w:rPr>
      </w:pPr>
      <w:r w:rsidRPr="00DA1E2B">
        <w:rPr>
          <w:rFonts w:ascii="Times New Roman" w:hAnsi="Times New Roman"/>
          <w:sz w:val="24"/>
          <w:szCs w:val="24"/>
        </w:rPr>
        <w:t>Дата обследования__________________________________________________</w:t>
      </w:r>
      <w:r>
        <w:rPr>
          <w:rFonts w:ascii="Times New Roman" w:hAnsi="Times New Roman"/>
          <w:sz w:val="24"/>
          <w:szCs w:val="24"/>
        </w:rPr>
        <w:t>____________</w:t>
      </w:r>
    </w:p>
    <w:p w:rsidR="00CF5AD5" w:rsidRPr="00DA1E2B" w:rsidRDefault="00CF5AD5" w:rsidP="00CF5AD5">
      <w:pPr>
        <w:spacing w:after="0" w:line="240" w:lineRule="auto"/>
        <w:rPr>
          <w:rFonts w:ascii="Times New Roman" w:hAnsi="Times New Roman"/>
          <w:sz w:val="24"/>
          <w:szCs w:val="24"/>
        </w:rPr>
      </w:pPr>
      <w:r w:rsidRPr="00DA1E2B">
        <w:rPr>
          <w:rFonts w:ascii="Times New Roman" w:hAnsi="Times New Roman"/>
          <w:sz w:val="24"/>
          <w:szCs w:val="24"/>
        </w:rPr>
        <w:t>Дефектолог________________________________________________________</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3822"/>
        <w:gridCol w:w="1404"/>
        <w:gridCol w:w="1404"/>
      </w:tblGrid>
      <w:tr w:rsidR="00CF5AD5" w:rsidRPr="00DA1E2B" w:rsidTr="00D7049F">
        <w:trPr>
          <w:trHeight w:val="679"/>
        </w:trPr>
        <w:tc>
          <w:tcPr>
            <w:tcW w:w="3228"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Направления</w:t>
            </w:r>
          </w:p>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обследования</w:t>
            </w: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Знания, умения, навыки</w:t>
            </w:r>
          </w:p>
        </w:tc>
        <w:tc>
          <w:tcPr>
            <w:tcW w:w="1404" w:type="dxa"/>
          </w:tcPr>
          <w:p w:rsidR="00CF5AD5" w:rsidRPr="00DA1E2B" w:rsidRDefault="00CF5AD5" w:rsidP="00D7049F">
            <w:pPr>
              <w:widowControl w:val="0"/>
              <w:autoSpaceDE w:val="0"/>
              <w:autoSpaceDN w:val="0"/>
              <w:adjustRightInd w:val="0"/>
              <w:spacing w:after="0" w:line="240" w:lineRule="auto"/>
              <w:jc w:val="center"/>
              <w:rPr>
                <w:rFonts w:ascii="Times New Roman" w:hAnsi="Times New Roman"/>
                <w:sz w:val="24"/>
                <w:szCs w:val="24"/>
              </w:rPr>
            </w:pPr>
            <w:r w:rsidRPr="00DA1E2B">
              <w:rPr>
                <w:rFonts w:ascii="Times New Roman" w:hAnsi="Times New Roman"/>
                <w:sz w:val="24"/>
                <w:szCs w:val="24"/>
              </w:rPr>
              <w:t>стартовая</w:t>
            </w:r>
          </w:p>
        </w:tc>
        <w:tc>
          <w:tcPr>
            <w:tcW w:w="1404" w:type="dxa"/>
          </w:tcPr>
          <w:p w:rsidR="00CF5AD5" w:rsidRPr="00DA1E2B" w:rsidRDefault="00CF5AD5" w:rsidP="00D7049F">
            <w:pPr>
              <w:widowControl w:val="0"/>
              <w:autoSpaceDE w:val="0"/>
              <w:autoSpaceDN w:val="0"/>
              <w:adjustRightInd w:val="0"/>
              <w:spacing w:after="0" w:line="240" w:lineRule="auto"/>
              <w:jc w:val="center"/>
              <w:rPr>
                <w:rFonts w:ascii="Times New Roman" w:hAnsi="Times New Roman"/>
                <w:sz w:val="24"/>
                <w:szCs w:val="24"/>
              </w:rPr>
            </w:pPr>
            <w:r w:rsidRPr="00DA1E2B">
              <w:rPr>
                <w:rFonts w:ascii="Times New Roman" w:hAnsi="Times New Roman"/>
                <w:sz w:val="24"/>
                <w:szCs w:val="24"/>
              </w:rPr>
              <w:t>итоговая</w:t>
            </w:r>
          </w:p>
        </w:tc>
      </w:tr>
      <w:tr w:rsidR="00CF5AD5" w:rsidRPr="00DA1E2B" w:rsidTr="00D7049F">
        <w:tc>
          <w:tcPr>
            <w:tcW w:w="3228" w:type="dxa"/>
            <w:vMerge w:val="restart"/>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p w:rsidR="00CF5AD5" w:rsidRPr="00DA1E2B" w:rsidRDefault="00CF5AD5" w:rsidP="00D7049F">
            <w:pPr>
              <w:widowControl w:val="0"/>
              <w:autoSpaceDE w:val="0"/>
              <w:autoSpaceDN w:val="0"/>
              <w:adjustRightInd w:val="0"/>
              <w:spacing w:after="0" w:line="240" w:lineRule="auto"/>
              <w:jc w:val="center"/>
              <w:rPr>
                <w:rFonts w:ascii="Times New Roman" w:hAnsi="Times New Roman"/>
                <w:sz w:val="24"/>
                <w:szCs w:val="24"/>
              </w:rPr>
            </w:pPr>
            <w:r w:rsidRPr="00DA1E2B">
              <w:rPr>
                <w:rFonts w:ascii="Times New Roman" w:hAnsi="Times New Roman"/>
                <w:sz w:val="24"/>
                <w:szCs w:val="24"/>
              </w:rPr>
              <w:t>І. Общие</w:t>
            </w:r>
          </w:p>
          <w:p w:rsidR="00CF5AD5" w:rsidRPr="00DA1E2B" w:rsidRDefault="00CF5AD5" w:rsidP="00D7049F">
            <w:pPr>
              <w:widowControl w:val="0"/>
              <w:autoSpaceDE w:val="0"/>
              <w:autoSpaceDN w:val="0"/>
              <w:adjustRightInd w:val="0"/>
              <w:spacing w:after="0" w:line="240" w:lineRule="auto"/>
              <w:jc w:val="center"/>
              <w:rPr>
                <w:rFonts w:ascii="Times New Roman" w:hAnsi="Times New Roman"/>
                <w:sz w:val="24"/>
                <w:szCs w:val="24"/>
              </w:rPr>
            </w:pPr>
            <w:r w:rsidRPr="00DA1E2B">
              <w:rPr>
                <w:rFonts w:ascii="Times New Roman" w:hAnsi="Times New Roman"/>
                <w:sz w:val="24"/>
                <w:szCs w:val="24"/>
              </w:rPr>
              <w:t>представления</w:t>
            </w: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1.Имя</w:t>
            </w: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DA1E2B" w:rsidTr="00D7049F">
        <w:tc>
          <w:tcPr>
            <w:tcW w:w="3228" w:type="dxa"/>
            <w:vMerge/>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2.Фамилия</w:t>
            </w: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DA1E2B" w:rsidTr="00D7049F">
        <w:tc>
          <w:tcPr>
            <w:tcW w:w="3228" w:type="dxa"/>
            <w:vMerge/>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3.Возраст</w:t>
            </w: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DA1E2B" w:rsidTr="00D7049F">
        <w:tc>
          <w:tcPr>
            <w:tcW w:w="3228" w:type="dxa"/>
            <w:vMerge/>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4.Члены семьи</w:t>
            </w: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DA1E2B" w:rsidTr="00D7049F">
        <w:tc>
          <w:tcPr>
            <w:tcW w:w="3228" w:type="dxa"/>
          </w:tcPr>
          <w:p w:rsidR="00CF5AD5" w:rsidRPr="00DA1E2B" w:rsidRDefault="00CF5AD5" w:rsidP="00D7049F">
            <w:pPr>
              <w:widowControl w:val="0"/>
              <w:autoSpaceDE w:val="0"/>
              <w:autoSpaceDN w:val="0"/>
              <w:adjustRightInd w:val="0"/>
              <w:spacing w:after="0" w:line="240" w:lineRule="auto"/>
              <w:rPr>
                <w:rFonts w:ascii="Times New Roman" w:hAnsi="Times New Roman"/>
                <w:b/>
                <w:sz w:val="24"/>
                <w:szCs w:val="24"/>
              </w:rPr>
            </w:pPr>
            <w:r w:rsidRPr="00DA1E2B">
              <w:rPr>
                <w:rFonts w:ascii="Times New Roman" w:hAnsi="Times New Roman"/>
                <w:b/>
                <w:sz w:val="24"/>
                <w:szCs w:val="24"/>
              </w:rPr>
              <w:t>Средний балл</w:t>
            </w: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b/>
                <w:i/>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b/>
                <w:i/>
                <w:sz w:val="24"/>
                <w:szCs w:val="24"/>
              </w:rPr>
            </w:pPr>
          </w:p>
        </w:tc>
      </w:tr>
      <w:tr w:rsidR="00CF5AD5" w:rsidRPr="00DA1E2B" w:rsidTr="00D7049F">
        <w:tc>
          <w:tcPr>
            <w:tcW w:w="9858" w:type="dxa"/>
            <w:gridSpan w:val="4"/>
          </w:tcPr>
          <w:p w:rsidR="00CF5AD5" w:rsidRPr="00DA1E2B" w:rsidRDefault="00CF5AD5" w:rsidP="00D7049F">
            <w:pPr>
              <w:widowControl w:val="0"/>
              <w:autoSpaceDE w:val="0"/>
              <w:autoSpaceDN w:val="0"/>
              <w:adjustRightInd w:val="0"/>
              <w:spacing w:after="0" w:line="240" w:lineRule="auto"/>
              <w:jc w:val="center"/>
              <w:rPr>
                <w:rFonts w:ascii="Times New Roman" w:hAnsi="Times New Roman"/>
                <w:b/>
                <w:i/>
                <w:sz w:val="24"/>
                <w:szCs w:val="24"/>
              </w:rPr>
            </w:pPr>
            <w:r w:rsidRPr="00DA1E2B">
              <w:rPr>
                <w:rFonts w:ascii="Times New Roman" w:hAnsi="Times New Roman"/>
                <w:b/>
                <w:i/>
                <w:sz w:val="24"/>
                <w:szCs w:val="24"/>
              </w:rPr>
              <w:t>Развитие состояния моторных функций</w:t>
            </w:r>
          </w:p>
        </w:tc>
      </w:tr>
      <w:tr w:rsidR="00CF5AD5" w:rsidRPr="00DA1E2B" w:rsidTr="00D7049F">
        <w:trPr>
          <w:trHeight w:val="353"/>
        </w:trPr>
        <w:tc>
          <w:tcPr>
            <w:tcW w:w="3228" w:type="dxa"/>
            <w:vMerge w:val="restart"/>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p w:rsidR="00CF5AD5" w:rsidRPr="00DA1E2B" w:rsidRDefault="00CF5AD5" w:rsidP="00D7049F">
            <w:pPr>
              <w:widowControl w:val="0"/>
              <w:autoSpaceDE w:val="0"/>
              <w:autoSpaceDN w:val="0"/>
              <w:adjustRightInd w:val="0"/>
              <w:spacing w:after="0" w:line="240" w:lineRule="auto"/>
              <w:jc w:val="center"/>
              <w:rPr>
                <w:rFonts w:ascii="Times New Roman" w:hAnsi="Times New Roman"/>
                <w:sz w:val="24"/>
                <w:szCs w:val="24"/>
              </w:rPr>
            </w:pPr>
            <w:r w:rsidRPr="00DA1E2B">
              <w:rPr>
                <w:rFonts w:ascii="Times New Roman" w:hAnsi="Times New Roman"/>
                <w:sz w:val="24"/>
                <w:szCs w:val="24"/>
              </w:rPr>
              <w:t>ІІ. Общая моторика</w:t>
            </w: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1.Бросает большой мяч</w:t>
            </w: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DA1E2B" w:rsidTr="00D7049F">
        <w:tc>
          <w:tcPr>
            <w:tcW w:w="3228" w:type="dxa"/>
            <w:vMerge/>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2.Ловит большой мяч</w:t>
            </w: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DA1E2B" w:rsidTr="00D7049F">
        <w:tc>
          <w:tcPr>
            <w:tcW w:w="3228" w:type="dxa"/>
            <w:vMerge/>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3. Бросает маленький мяч</w:t>
            </w: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DA1E2B" w:rsidTr="00D7049F">
        <w:tc>
          <w:tcPr>
            <w:tcW w:w="3228" w:type="dxa"/>
            <w:vMerge/>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4.Ловит маленький мяч</w:t>
            </w: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DA1E2B" w:rsidTr="00D7049F">
        <w:tc>
          <w:tcPr>
            <w:tcW w:w="3228" w:type="dxa"/>
            <w:vMerge/>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5. Поднимается по лестнице</w:t>
            </w: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DA1E2B" w:rsidTr="00D7049F">
        <w:tc>
          <w:tcPr>
            <w:tcW w:w="3228" w:type="dxa"/>
            <w:vMerge/>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6.Спускается по лестнице</w:t>
            </w: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DA1E2B" w:rsidTr="00D7049F">
        <w:tc>
          <w:tcPr>
            <w:tcW w:w="3228" w:type="dxa"/>
            <w:vMerge/>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7. Прыгает на двух ногах</w:t>
            </w: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DA1E2B" w:rsidTr="00D7049F">
        <w:tc>
          <w:tcPr>
            <w:tcW w:w="3228" w:type="dxa"/>
          </w:tcPr>
          <w:p w:rsidR="00CF5AD5" w:rsidRPr="00DA1E2B" w:rsidRDefault="00CF5AD5" w:rsidP="00D7049F">
            <w:pPr>
              <w:widowControl w:val="0"/>
              <w:autoSpaceDE w:val="0"/>
              <w:autoSpaceDN w:val="0"/>
              <w:adjustRightInd w:val="0"/>
              <w:spacing w:after="0" w:line="240" w:lineRule="auto"/>
              <w:rPr>
                <w:rFonts w:ascii="Times New Roman" w:hAnsi="Times New Roman"/>
                <w:b/>
                <w:sz w:val="24"/>
                <w:szCs w:val="24"/>
              </w:rPr>
            </w:pPr>
            <w:r w:rsidRPr="00DA1E2B">
              <w:rPr>
                <w:rFonts w:ascii="Times New Roman" w:hAnsi="Times New Roman"/>
                <w:b/>
                <w:sz w:val="24"/>
                <w:szCs w:val="24"/>
              </w:rPr>
              <w:t>Средний балл</w:t>
            </w: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DA1E2B" w:rsidTr="00D7049F">
        <w:tc>
          <w:tcPr>
            <w:tcW w:w="3228" w:type="dxa"/>
            <w:vMerge w:val="restart"/>
          </w:tcPr>
          <w:p w:rsidR="00CF5AD5" w:rsidRPr="00DA1E2B" w:rsidRDefault="00CF5AD5" w:rsidP="00D7049F">
            <w:pPr>
              <w:widowControl w:val="0"/>
              <w:autoSpaceDE w:val="0"/>
              <w:autoSpaceDN w:val="0"/>
              <w:adjustRightInd w:val="0"/>
              <w:spacing w:after="0" w:line="240" w:lineRule="auto"/>
              <w:jc w:val="center"/>
              <w:rPr>
                <w:rFonts w:ascii="Times New Roman" w:hAnsi="Times New Roman"/>
                <w:b/>
                <w:sz w:val="24"/>
                <w:szCs w:val="24"/>
              </w:rPr>
            </w:pPr>
          </w:p>
          <w:p w:rsidR="00CF5AD5" w:rsidRPr="00DA1E2B" w:rsidRDefault="00CF5AD5" w:rsidP="00D7049F">
            <w:pPr>
              <w:widowControl w:val="0"/>
              <w:autoSpaceDE w:val="0"/>
              <w:autoSpaceDN w:val="0"/>
              <w:adjustRightInd w:val="0"/>
              <w:spacing w:after="0" w:line="240" w:lineRule="auto"/>
              <w:jc w:val="center"/>
              <w:rPr>
                <w:rFonts w:ascii="Times New Roman" w:hAnsi="Times New Roman"/>
                <w:b/>
                <w:sz w:val="24"/>
                <w:szCs w:val="24"/>
              </w:rPr>
            </w:pPr>
          </w:p>
          <w:p w:rsidR="00CF5AD5" w:rsidRPr="00DA1E2B" w:rsidRDefault="00CF5AD5" w:rsidP="00D7049F">
            <w:pPr>
              <w:widowControl w:val="0"/>
              <w:autoSpaceDE w:val="0"/>
              <w:autoSpaceDN w:val="0"/>
              <w:adjustRightInd w:val="0"/>
              <w:spacing w:after="0" w:line="240" w:lineRule="auto"/>
              <w:jc w:val="center"/>
              <w:rPr>
                <w:rFonts w:ascii="Times New Roman" w:hAnsi="Times New Roman"/>
                <w:b/>
                <w:sz w:val="24"/>
                <w:szCs w:val="24"/>
              </w:rPr>
            </w:pPr>
          </w:p>
          <w:p w:rsidR="00CF5AD5" w:rsidRPr="00DA1E2B" w:rsidRDefault="00CF5AD5" w:rsidP="00D7049F">
            <w:pPr>
              <w:widowControl w:val="0"/>
              <w:autoSpaceDE w:val="0"/>
              <w:autoSpaceDN w:val="0"/>
              <w:adjustRightInd w:val="0"/>
              <w:spacing w:after="0" w:line="240" w:lineRule="auto"/>
              <w:jc w:val="center"/>
              <w:rPr>
                <w:rFonts w:ascii="Times New Roman" w:hAnsi="Times New Roman"/>
                <w:b/>
                <w:sz w:val="24"/>
                <w:szCs w:val="24"/>
              </w:rPr>
            </w:pPr>
          </w:p>
          <w:p w:rsidR="00CF5AD5" w:rsidRPr="00DA1E2B" w:rsidRDefault="00CF5AD5" w:rsidP="00D7049F">
            <w:pPr>
              <w:widowControl w:val="0"/>
              <w:autoSpaceDE w:val="0"/>
              <w:autoSpaceDN w:val="0"/>
              <w:adjustRightInd w:val="0"/>
              <w:spacing w:after="0" w:line="240" w:lineRule="auto"/>
              <w:jc w:val="center"/>
              <w:rPr>
                <w:rFonts w:ascii="Times New Roman" w:hAnsi="Times New Roman"/>
                <w:b/>
                <w:sz w:val="24"/>
                <w:szCs w:val="24"/>
              </w:rPr>
            </w:pPr>
          </w:p>
          <w:p w:rsidR="00CF5AD5" w:rsidRPr="00DA1E2B" w:rsidRDefault="00CF5AD5" w:rsidP="00D7049F">
            <w:pPr>
              <w:widowControl w:val="0"/>
              <w:autoSpaceDE w:val="0"/>
              <w:autoSpaceDN w:val="0"/>
              <w:adjustRightInd w:val="0"/>
              <w:spacing w:after="0" w:line="240" w:lineRule="auto"/>
              <w:jc w:val="center"/>
              <w:rPr>
                <w:rFonts w:ascii="Times New Roman" w:hAnsi="Times New Roman"/>
                <w:b/>
                <w:sz w:val="24"/>
                <w:szCs w:val="24"/>
              </w:rPr>
            </w:pPr>
          </w:p>
          <w:p w:rsidR="00CF5AD5" w:rsidRPr="00DA1E2B" w:rsidRDefault="00CF5AD5" w:rsidP="00D7049F">
            <w:pPr>
              <w:widowControl w:val="0"/>
              <w:autoSpaceDE w:val="0"/>
              <w:autoSpaceDN w:val="0"/>
              <w:adjustRightInd w:val="0"/>
              <w:spacing w:after="0" w:line="240" w:lineRule="auto"/>
              <w:jc w:val="center"/>
              <w:rPr>
                <w:rFonts w:ascii="Times New Roman" w:hAnsi="Times New Roman"/>
                <w:b/>
                <w:sz w:val="24"/>
                <w:szCs w:val="24"/>
              </w:rPr>
            </w:pPr>
            <w:r w:rsidRPr="00DA1E2B">
              <w:rPr>
                <w:rFonts w:ascii="Times New Roman" w:hAnsi="Times New Roman"/>
                <w:sz w:val="24"/>
                <w:szCs w:val="24"/>
              </w:rPr>
              <w:t>ІІІ. Тонкая моторика</w:t>
            </w:r>
            <w:r w:rsidRPr="00DA1E2B">
              <w:rPr>
                <w:rFonts w:ascii="Times New Roman" w:hAnsi="Times New Roman"/>
                <w:b/>
                <w:sz w:val="24"/>
                <w:szCs w:val="24"/>
              </w:rPr>
              <w:t>.</w:t>
            </w: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1. Собирает пальцы в щепотку.</w:t>
            </w: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DA1E2B" w:rsidTr="00D7049F">
        <w:tc>
          <w:tcPr>
            <w:tcW w:w="3228" w:type="dxa"/>
            <w:vMerge/>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2. Двумя пальцами руки «ходит» по столу.</w:t>
            </w: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DA1E2B" w:rsidTr="00D7049F">
        <w:tc>
          <w:tcPr>
            <w:tcW w:w="3228" w:type="dxa"/>
            <w:vMerge/>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3. Машет в воздухе только пальцами.</w:t>
            </w: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DA1E2B" w:rsidTr="00D7049F">
        <w:tc>
          <w:tcPr>
            <w:tcW w:w="3228" w:type="dxa"/>
            <w:vMerge/>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4. Катает каждым пальцем мелкие бусинки, шарики</w:t>
            </w: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DA1E2B" w:rsidTr="00D7049F">
        <w:tc>
          <w:tcPr>
            <w:tcW w:w="3228" w:type="dxa"/>
            <w:vMerge/>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5. Запускает пальцами мелкие волчки.</w:t>
            </w: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DA1E2B" w:rsidTr="00D7049F">
        <w:trPr>
          <w:trHeight w:val="620"/>
        </w:trPr>
        <w:tc>
          <w:tcPr>
            <w:tcW w:w="3228" w:type="dxa"/>
            <w:vMerge/>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6.Надевает деталь пирамидки на штырь.</w:t>
            </w: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DA1E2B" w:rsidTr="00D7049F">
        <w:trPr>
          <w:trHeight w:val="340"/>
        </w:trPr>
        <w:tc>
          <w:tcPr>
            <w:tcW w:w="3228" w:type="dxa"/>
            <w:vMerge/>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7. Сжимает пальцы педагога:</w:t>
            </w:r>
          </w:p>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 xml:space="preserve">-не сжимает </w:t>
            </w:r>
          </w:p>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-сжимает слабо</w:t>
            </w:r>
          </w:p>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-сжимает сильно</w:t>
            </w: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DA1E2B" w:rsidTr="00D7049F">
        <w:tc>
          <w:tcPr>
            <w:tcW w:w="3228" w:type="dxa"/>
            <w:vMerge w:val="restart"/>
          </w:tcPr>
          <w:p w:rsidR="00CF5AD5" w:rsidRPr="00DA1E2B" w:rsidRDefault="00CF5AD5" w:rsidP="00D7049F">
            <w:pPr>
              <w:widowControl w:val="0"/>
              <w:autoSpaceDE w:val="0"/>
              <w:autoSpaceDN w:val="0"/>
              <w:adjustRightInd w:val="0"/>
              <w:spacing w:after="0" w:line="240" w:lineRule="auto"/>
              <w:jc w:val="center"/>
              <w:rPr>
                <w:rFonts w:ascii="Times New Roman" w:hAnsi="Times New Roman"/>
                <w:sz w:val="24"/>
                <w:szCs w:val="24"/>
              </w:rPr>
            </w:pPr>
            <w:r w:rsidRPr="00DA1E2B">
              <w:rPr>
                <w:rFonts w:ascii="Times New Roman" w:hAnsi="Times New Roman"/>
                <w:sz w:val="24"/>
                <w:szCs w:val="24"/>
              </w:rPr>
              <w:t xml:space="preserve">Конструктивный </w:t>
            </w:r>
            <w:proofErr w:type="spellStart"/>
            <w:r w:rsidRPr="00DA1E2B">
              <w:rPr>
                <w:rFonts w:ascii="Times New Roman" w:hAnsi="Times New Roman"/>
                <w:sz w:val="24"/>
                <w:szCs w:val="24"/>
              </w:rPr>
              <w:t>праксис</w:t>
            </w:r>
            <w:proofErr w:type="spellEnd"/>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8. Строит башню из 4-х кубиков.</w:t>
            </w: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DA1E2B" w:rsidTr="00D7049F">
        <w:tc>
          <w:tcPr>
            <w:tcW w:w="3228" w:type="dxa"/>
            <w:vMerge/>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9. Складывает разрезную картинку (2-3 части).</w:t>
            </w: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DA1E2B" w:rsidTr="00D7049F">
        <w:tc>
          <w:tcPr>
            <w:tcW w:w="3228" w:type="dxa"/>
            <w:vMerge/>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10. Конструирует из палочек по образцу (дорожка, молоток, заборчик).</w:t>
            </w: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DA1E2B" w:rsidTr="00D7049F">
        <w:tc>
          <w:tcPr>
            <w:tcW w:w="3228" w:type="dxa"/>
            <w:vMerge w:val="restart"/>
          </w:tcPr>
          <w:p w:rsidR="00CF5AD5" w:rsidRPr="00DA1E2B" w:rsidRDefault="00CF5AD5" w:rsidP="00D7049F">
            <w:pPr>
              <w:widowControl w:val="0"/>
              <w:autoSpaceDE w:val="0"/>
              <w:autoSpaceDN w:val="0"/>
              <w:adjustRightInd w:val="0"/>
              <w:spacing w:after="0" w:line="240" w:lineRule="auto"/>
              <w:jc w:val="center"/>
              <w:rPr>
                <w:rFonts w:ascii="Times New Roman" w:hAnsi="Times New Roman"/>
                <w:sz w:val="24"/>
                <w:szCs w:val="24"/>
              </w:rPr>
            </w:pPr>
            <w:r w:rsidRPr="00DA1E2B">
              <w:rPr>
                <w:rFonts w:ascii="Times New Roman" w:hAnsi="Times New Roman"/>
                <w:sz w:val="24"/>
                <w:szCs w:val="24"/>
              </w:rPr>
              <w:t xml:space="preserve">Графический </w:t>
            </w:r>
            <w:proofErr w:type="spellStart"/>
            <w:r w:rsidRPr="00DA1E2B">
              <w:rPr>
                <w:rFonts w:ascii="Times New Roman" w:hAnsi="Times New Roman"/>
                <w:sz w:val="24"/>
                <w:szCs w:val="24"/>
              </w:rPr>
              <w:t>праксис</w:t>
            </w:r>
            <w:proofErr w:type="spellEnd"/>
            <w:r w:rsidRPr="00DA1E2B">
              <w:rPr>
                <w:rFonts w:ascii="Times New Roman" w:hAnsi="Times New Roman"/>
                <w:sz w:val="24"/>
                <w:szCs w:val="24"/>
              </w:rPr>
              <w:t>.</w:t>
            </w:r>
          </w:p>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11. Умеет держать карандаш (ведущая рука).</w:t>
            </w: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DA1E2B" w:rsidTr="00D7049F">
        <w:tc>
          <w:tcPr>
            <w:tcW w:w="3228" w:type="dxa"/>
            <w:vMerge/>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12. Рисует круг.</w:t>
            </w: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DA1E2B" w:rsidTr="00D7049F">
        <w:tc>
          <w:tcPr>
            <w:tcW w:w="3228" w:type="dxa"/>
            <w:vMerge/>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13. Рисует вертикальные и горизонтальные линии.</w:t>
            </w: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DA1E2B" w:rsidTr="00D7049F">
        <w:tc>
          <w:tcPr>
            <w:tcW w:w="3228" w:type="dxa"/>
          </w:tcPr>
          <w:p w:rsidR="00CF5AD5" w:rsidRPr="00DA1E2B" w:rsidRDefault="00CF5AD5" w:rsidP="00D7049F">
            <w:pPr>
              <w:widowControl w:val="0"/>
              <w:autoSpaceDE w:val="0"/>
              <w:autoSpaceDN w:val="0"/>
              <w:adjustRightInd w:val="0"/>
              <w:spacing w:after="0" w:line="240" w:lineRule="auto"/>
              <w:rPr>
                <w:rFonts w:ascii="Times New Roman" w:hAnsi="Times New Roman"/>
                <w:b/>
                <w:sz w:val="24"/>
                <w:szCs w:val="24"/>
              </w:rPr>
            </w:pPr>
            <w:r w:rsidRPr="00DA1E2B">
              <w:rPr>
                <w:rFonts w:ascii="Times New Roman" w:hAnsi="Times New Roman"/>
                <w:b/>
                <w:sz w:val="24"/>
                <w:szCs w:val="24"/>
              </w:rPr>
              <w:t>Средний балл</w:t>
            </w: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DA1E2B" w:rsidTr="00D7049F">
        <w:tc>
          <w:tcPr>
            <w:tcW w:w="9858" w:type="dxa"/>
            <w:gridSpan w:val="4"/>
          </w:tcPr>
          <w:p w:rsidR="00CF5AD5" w:rsidRPr="00DA1E2B" w:rsidRDefault="00CF5AD5" w:rsidP="00D7049F">
            <w:pPr>
              <w:widowControl w:val="0"/>
              <w:autoSpaceDE w:val="0"/>
              <w:autoSpaceDN w:val="0"/>
              <w:adjustRightInd w:val="0"/>
              <w:spacing w:after="0" w:line="240" w:lineRule="auto"/>
              <w:jc w:val="center"/>
              <w:rPr>
                <w:rFonts w:ascii="Times New Roman" w:hAnsi="Times New Roman"/>
                <w:b/>
                <w:i/>
                <w:sz w:val="24"/>
                <w:szCs w:val="24"/>
              </w:rPr>
            </w:pPr>
            <w:r w:rsidRPr="00DA1E2B">
              <w:rPr>
                <w:rFonts w:ascii="Times New Roman" w:hAnsi="Times New Roman"/>
                <w:b/>
                <w:i/>
                <w:sz w:val="24"/>
                <w:szCs w:val="24"/>
              </w:rPr>
              <w:t>Особенности речевого развития</w:t>
            </w:r>
          </w:p>
        </w:tc>
      </w:tr>
      <w:tr w:rsidR="00CF5AD5" w:rsidRPr="00DA1E2B" w:rsidTr="00D7049F">
        <w:tc>
          <w:tcPr>
            <w:tcW w:w="3228" w:type="dxa"/>
            <w:vMerge w:val="restart"/>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p w:rsidR="00CF5AD5" w:rsidRPr="00DA1E2B" w:rsidRDefault="00CF5AD5" w:rsidP="00D7049F">
            <w:pPr>
              <w:widowControl w:val="0"/>
              <w:autoSpaceDE w:val="0"/>
              <w:autoSpaceDN w:val="0"/>
              <w:adjustRightInd w:val="0"/>
              <w:spacing w:after="0" w:line="240" w:lineRule="auto"/>
              <w:jc w:val="center"/>
              <w:rPr>
                <w:rFonts w:ascii="Times New Roman" w:hAnsi="Times New Roman"/>
                <w:sz w:val="24"/>
                <w:szCs w:val="24"/>
              </w:rPr>
            </w:pPr>
            <w:r w:rsidRPr="00DA1E2B">
              <w:rPr>
                <w:rFonts w:ascii="Times New Roman" w:hAnsi="Times New Roman"/>
                <w:sz w:val="24"/>
                <w:szCs w:val="24"/>
              </w:rPr>
              <w:t xml:space="preserve">ІV. Речевое развитие </w:t>
            </w:r>
          </w:p>
          <w:p w:rsidR="00CF5AD5" w:rsidRPr="00DA1E2B" w:rsidRDefault="00CF5AD5" w:rsidP="00D7049F">
            <w:pPr>
              <w:widowControl w:val="0"/>
              <w:autoSpaceDE w:val="0"/>
              <w:autoSpaceDN w:val="0"/>
              <w:adjustRightInd w:val="0"/>
              <w:spacing w:after="0" w:line="240" w:lineRule="auto"/>
              <w:jc w:val="center"/>
              <w:rPr>
                <w:rFonts w:ascii="Times New Roman" w:hAnsi="Times New Roman"/>
                <w:sz w:val="24"/>
                <w:szCs w:val="24"/>
              </w:rPr>
            </w:pPr>
            <w:r w:rsidRPr="00DA1E2B">
              <w:rPr>
                <w:rFonts w:ascii="Times New Roman" w:hAnsi="Times New Roman"/>
                <w:sz w:val="24"/>
                <w:szCs w:val="24"/>
              </w:rPr>
              <w:t>(смотри приложение)</w:t>
            </w:r>
          </w:p>
          <w:p w:rsidR="00CF5AD5" w:rsidRPr="00DA1E2B" w:rsidRDefault="00CF5AD5" w:rsidP="00D7049F">
            <w:pPr>
              <w:widowControl w:val="0"/>
              <w:autoSpaceDE w:val="0"/>
              <w:autoSpaceDN w:val="0"/>
              <w:adjustRightInd w:val="0"/>
              <w:spacing w:after="0" w:line="240" w:lineRule="auto"/>
              <w:jc w:val="center"/>
              <w:rPr>
                <w:rFonts w:ascii="Times New Roman" w:hAnsi="Times New Roman"/>
                <w:sz w:val="24"/>
                <w:szCs w:val="24"/>
              </w:rPr>
            </w:pP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1. Выполнение одноступенчатой инструкции</w:t>
            </w: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DA1E2B" w:rsidTr="00D7049F">
        <w:tc>
          <w:tcPr>
            <w:tcW w:w="3228" w:type="dxa"/>
            <w:vMerge/>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2. Выполнение двухступенчатой инструкции</w:t>
            </w: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DA1E2B" w:rsidTr="00D7049F">
        <w:tc>
          <w:tcPr>
            <w:tcW w:w="3228" w:type="dxa"/>
            <w:vMerge/>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 xml:space="preserve">3. Состояние </w:t>
            </w:r>
            <w:proofErr w:type="spellStart"/>
            <w:r w:rsidRPr="00DA1E2B">
              <w:rPr>
                <w:rFonts w:ascii="Times New Roman" w:hAnsi="Times New Roman"/>
                <w:sz w:val="24"/>
                <w:szCs w:val="24"/>
              </w:rPr>
              <w:t>импрессивной</w:t>
            </w:r>
            <w:proofErr w:type="spellEnd"/>
            <w:r w:rsidRPr="00DA1E2B">
              <w:rPr>
                <w:rFonts w:ascii="Times New Roman" w:hAnsi="Times New Roman"/>
                <w:sz w:val="24"/>
                <w:szCs w:val="24"/>
              </w:rPr>
              <w:t xml:space="preserve"> речи</w:t>
            </w: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DA1E2B" w:rsidTr="00D7049F">
        <w:tc>
          <w:tcPr>
            <w:tcW w:w="3228" w:type="dxa"/>
            <w:vMerge/>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4. Состояние экспрессивной речи</w:t>
            </w: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DA1E2B" w:rsidTr="00D7049F">
        <w:tc>
          <w:tcPr>
            <w:tcW w:w="3228" w:type="dxa"/>
            <w:vMerge/>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5. Состояние  фонематического восприятия</w:t>
            </w: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DA1E2B" w:rsidTr="00D7049F">
        <w:tc>
          <w:tcPr>
            <w:tcW w:w="3228" w:type="dxa"/>
            <w:vMerge/>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6. Состояние фразовой речи</w:t>
            </w: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DA1E2B" w:rsidTr="00D7049F">
        <w:tc>
          <w:tcPr>
            <w:tcW w:w="3228" w:type="dxa"/>
          </w:tcPr>
          <w:p w:rsidR="00CF5AD5" w:rsidRPr="00DA1E2B" w:rsidRDefault="00CF5AD5" w:rsidP="00D7049F">
            <w:pPr>
              <w:widowControl w:val="0"/>
              <w:autoSpaceDE w:val="0"/>
              <w:autoSpaceDN w:val="0"/>
              <w:adjustRightInd w:val="0"/>
              <w:spacing w:after="0" w:line="240" w:lineRule="auto"/>
              <w:rPr>
                <w:rFonts w:ascii="Times New Roman" w:hAnsi="Times New Roman"/>
                <w:b/>
                <w:sz w:val="24"/>
                <w:szCs w:val="24"/>
              </w:rPr>
            </w:pPr>
            <w:r w:rsidRPr="00DA1E2B">
              <w:rPr>
                <w:rFonts w:ascii="Times New Roman" w:hAnsi="Times New Roman"/>
                <w:b/>
                <w:sz w:val="24"/>
                <w:szCs w:val="24"/>
              </w:rPr>
              <w:t>Средний балл</w:t>
            </w: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DA1E2B" w:rsidTr="00D7049F">
        <w:trPr>
          <w:trHeight w:val="280"/>
        </w:trPr>
        <w:tc>
          <w:tcPr>
            <w:tcW w:w="9858" w:type="dxa"/>
            <w:gridSpan w:val="4"/>
          </w:tcPr>
          <w:p w:rsidR="00CF5AD5" w:rsidRPr="00DA1E2B" w:rsidRDefault="00CF5AD5" w:rsidP="00D7049F">
            <w:pPr>
              <w:widowControl w:val="0"/>
              <w:autoSpaceDE w:val="0"/>
              <w:autoSpaceDN w:val="0"/>
              <w:adjustRightInd w:val="0"/>
              <w:spacing w:after="0" w:line="240" w:lineRule="auto"/>
              <w:jc w:val="center"/>
              <w:rPr>
                <w:rFonts w:ascii="Times New Roman" w:hAnsi="Times New Roman"/>
                <w:b/>
                <w:i/>
                <w:sz w:val="24"/>
                <w:szCs w:val="24"/>
              </w:rPr>
            </w:pPr>
            <w:r w:rsidRPr="00DA1E2B">
              <w:rPr>
                <w:rFonts w:ascii="Times New Roman" w:hAnsi="Times New Roman"/>
                <w:b/>
                <w:i/>
                <w:sz w:val="24"/>
                <w:szCs w:val="24"/>
              </w:rPr>
              <w:t>Развитие  элементарных математических представлений</w:t>
            </w:r>
          </w:p>
        </w:tc>
      </w:tr>
      <w:tr w:rsidR="00CF5AD5" w:rsidRPr="00DA1E2B" w:rsidTr="00D7049F">
        <w:trPr>
          <w:trHeight w:val="677"/>
        </w:trPr>
        <w:tc>
          <w:tcPr>
            <w:tcW w:w="3228" w:type="dxa"/>
            <w:vMerge w:val="restart"/>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p w:rsidR="00CF5AD5" w:rsidRPr="00DA1E2B" w:rsidRDefault="00CF5AD5" w:rsidP="00D7049F">
            <w:pPr>
              <w:widowControl w:val="0"/>
              <w:autoSpaceDE w:val="0"/>
              <w:autoSpaceDN w:val="0"/>
              <w:adjustRightInd w:val="0"/>
              <w:spacing w:after="0" w:line="240" w:lineRule="auto"/>
              <w:jc w:val="center"/>
              <w:rPr>
                <w:rFonts w:ascii="Times New Roman" w:hAnsi="Times New Roman"/>
                <w:sz w:val="24"/>
                <w:szCs w:val="24"/>
              </w:rPr>
            </w:pPr>
            <w:r w:rsidRPr="00DA1E2B">
              <w:rPr>
                <w:rFonts w:ascii="Times New Roman" w:hAnsi="Times New Roman"/>
                <w:sz w:val="24"/>
                <w:szCs w:val="24"/>
              </w:rPr>
              <w:t>V. Сенсорное развитие.</w:t>
            </w: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1. Дифференциация предметов, контрастных по величине.</w:t>
            </w: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DA1E2B" w:rsidTr="00D7049F">
        <w:tc>
          <w:tcPr>
            <w:tcW w:w="3228" w:type="dxa"/>
            <w:vMerge/>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2. Нанизывание колец в соответствии с величиной.</w:t>
            </w: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DA1E2B" w:rsidTr="00D7049F">
        <w:tc>
          <w:tcPr>
            <w:tcW w:w="3228" w:type="dxa"/>
            <w:vMerge/>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3.Соотнесение однородных предметов по цвету.</w:t>
            </w: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DA1E2B" w:rsidTr="00D7049F">
        <w:tc>
          <w:tcPr>
            <w:tcW w:w="3228" w:type="dxa"/>
            <w:vMerge/>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4. Выбор цвета по инструкции</w:t>
            </w:r>
          </w:p>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 самостоятельное называние)</w:t>
            </w: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DA1E2B" w:rsidTr="00D7049F">
        <w:tc>
          <w:tcPr>
            <w:tcW w:w="3228" w:type="dxa"/>
            <w:vMerge/>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5. Выбор формы по инструкции (самостоятельное называние).</w:t>
            </w: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DA1E2B" w:rsidTr="00D7049F">
        <w:tc>
          <w:tcPr>
            <w:tcW w:w="3228" w:type="dxa"/>
            <w:vMerge/>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6. Работа с коробкой форм.</w:t>
            </w: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DA1E2B" w:rsidTr="00D7049F">
        <w:tc>
          <w:tcPr>
            <w:tcW w:w="3228" w:type="dxa"/>
          </w:tcPr>
          <w:p w:rsidR="00CF5AD5" w:rsidRPr="00DA1E2B" w:rsidRDefault="00CF5AD5" w:rsidP="00D7049F">
            <w:pPr>
              <w:widowControl w:val="0"/>
              <w:autoSpaceDE w:val="0"/>
              <w:autoSpaceDN w:val="0"/>
              <w:adjustRightInd w:val="0"/>
              <w:spacing w:after="0" w:line="240" w:lineRule="auto"/>
              <w:rPr>
                <w:rFonts w:ascii="Times New Roman" w:hAnsi="Times New Roman"/>
                <w:b/>
                <w:sz w:val="24"/>
                <w:szCs w:val="24"/>
              </w:rPr>
            </w:pPr>
            <w:r w:rsidRPr="00DA1E2B">
              <w:rPr>
                <w:rFonts w:ascii="Times New Roman" w:hAnsi="Times New Roman"/>
                <w:b/>
                <w:sz w:val="24"/>
                <w:szCs w:val="24"/>
              </w:rPr>
              <w:t>Средний балл</w:t>
            </w: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DA1E2B" w:rsidTr="00D7049F">
        <w:tc>
          <w:tcPr>
            <w:tcW w:w="3228" w:type="dxa"/>
            <w:vMerge w:val="restart"/>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p w:rsidR="00CF5AD5" w:rsidRPr="00DA1E2B" w:rsidRDefault="00CF5AD5" w:rsidP="00D7049F">
            <w:pPr>
              <w:widowControl w:val="0"/>
              <w:autoSpaceDE w:val="0"/>
              <w:autoSpaceDN w:val="0"/>
              <w:adjustRightInd w:val="0"/>
              <w:spacing w:after="0" w:line="240" w:lineRule="auto"/>
              <w:jc w:val="center"/>
              <w:rPr>
                <w:rFonts w:ascii="Times New Roman" w:hAnsi="Times New Roman"/>
                <w:sz w:val="24"/>
                <w:szCs w:val="24"/>
              </w:rPr>
            </w:pPr>
            <w:r w:rsidRPr="00DA1E2B">
              <w:rPr>
                <w:rFonts w:ascii="Times New Roman" w:hAnsi="Times New Roman"/>
                <w:sz w:val="24"/>
                <w:szCs w:val="24"/>
              </w:rPr>
              <w:t>VI. Пространственно- временные представления.</w:t>
            </w:r>
          </w:p>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1.Вверху - внизу</w:t>
            </w: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DA1E2B" w:rsidTr="00D7049F">
        <w:tc>
          <w:tcPr>
            <w:tcW w:w="3228" w:type="dxa"/>
            <w:vMerge/>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2. Впереди - сзади</w:t>
            </w: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DA1E2B" w:rsidTr="00D7049F">
        <w:tc>
          <w:tcPr>
            <w:tcW w:w="3228" w:type="dxa"/>
            <w:vMerge/>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3.Ориентировка в схеме собственного тела, предметном материале.</w:t>
            </w: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DA1E2B" w:rsidTr="00D7049F">
        <w:trPr>
          <w:trHeight w:val="1966"/>
        </w:trPr>
        <w:tc>
          <w:tcPr>
            <w:tcW w:w="3228" w:type="dxa"/>
            <w:vMerge/>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4. Понимание предложно-падежных конструкций с предлогами:</w:t>
            </w:r>
          </w:p>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-на</w:t>
            </w:r>
          </w:p>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-в</w:t>
            </w:r>
          </w:p>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-под</w:t>
            </w:r>
          </w:p>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-за</w:t>
            </w: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064B7C" w:rsidTr="00D7049F">
        <w:trPr>
          <w:trHeight w:val="1032"/>
        </w:trPr>
        <w:tc>
          <w:tcPr>
            <w:tcW w:w="3228" w:type="dxa"/>
            <w:vMerge/>
          </w:tcPr>
          <w:p w:rsidR="00CF5AD5" w:rsidRPr="00064B7C" w:rsidRDefault="00CF5AD5" w:rsidP="00D7049F">
            <w:pPr>
              <w:widowControl w:val="0"/>
              <w:autoSpaceDE w:val="0"/>
              <w:autoSpaceDN w:val="0"/>
              <w:adjustRightInd w:val="0"/>
              <w:spacing w:after="0" w:line="240" w:lineRule="auto"/>
              <w:rPr>
                <w:rFonts w:ascii="Times New Roman" w:hAnsi="Times New Roman"/>
                <w:sz w:val="28"/>
                <w:szCs w:val="28"/>
              </w:rPr>
            </w:pPr>
          </w:p>
        </w:tc>
        <w:tc>
          <w:tcPr>
            <w:tcW w:w="3822" w:type="dxa"/>
          </w:tcPr>
          <w:p w:rsidR="00CF5AD5" w:rsidRPr="006045AA" w:rsidRDefault="00CF5AD5" w:rsidP="00D7049F">
            <w:pPr>
              <w:widowControl w:val="0"/>
              <w:autoSpaceDE w:val="0"/>
              <w:autoSpaceDN w:val="0"/>
              <w:adjustRightInd w:val="0"/>
              <w:spacing w:after="0" w:line="240" w:lineRule="auto"/>
              <w:rPr>
                <w:rFonts w:ascii="Times New Roman" w:hAnsi="Times New Roman"/>
                <w:sz w:val="24"/>
                <w:szCs w:val="24"/>
              </w:rPr>
            </w:pPr>
            <w:r w:rsidRPr="006045AA">
              <w:rPr>
                <w:rFonts w:ascii="Times New Roman" w:hAnsi="Times New Roman"/>
                <w:sz w:val="24"/>
                <w:szCs w:val="24"/>
              </w:rPr>
              <w:t xml:space="preserve">5. Определение времени суток на стимульном материале </w:t>
            </w:r>
          </w:p>
          <w:p w:rsidR="00CF5AD5" w:rsidRPr="006045AA" w:rsidRDefault="00CF5AD5" w:rsidP="00D7049F">
            <w:pPr>
              <w:widowControl w:val="0"/>
              <w:autoSpaceDE w:val="0"/>
              <w:autoSpaceDN w:val="0"/>
              <w:adjustRightInd w:val="0"/>
              <w:spacing w:after="0" w:line="240" w:lineRule="auto"/>
              <w:rPr>
                <w:rFonts w:ascii="Times New Roman" w:hAnsi="Times New Roman"/>
                <w:sz w:val="24"/>
                <w:szCs w:val="24"/>
              </w:rPr>
            </w:pPr>
            <w:r w:rsidRPr="006045AA">
              <w:rPr>
                <w:rFonts w:ascii="Times New Roman" w:hAnsi="Times New Roman"/>
                <w:sz w:val="24"/>
                <w:szCs w:val="24"/>
              </w:rPr>
              <w:t>-день</w:t>
            </w:r>
          </w:p>
          <w:p w:rsidR="00CF5AD5" w:rsidRPr="006045AA" w:rsidRDefault="00CF5AD5" w:rsidP="00D7049F">
            <w:pPr>
              <w:widowControl w:val="0"/>
              <w:autoSpaceDE w:val="0"/>
              <w:autoSpaceDN w:val="0"/>
              <w:adjustRightInd w:val="0"/>
              <w:spacing w:after="0" w:line="240" w:lineRule="auto"/>
              <w:rPr>
                <w:rFonts w:ascii="Times New Roman" w:hAnsi="Times New Roman"/>
                <w:sz w:val="24"/>
                <w:szCs w:val="24"/>
              </w:rPr>
            </w:pPr>
            <w:r w:rsidRPr="006045AA">
              <w:rPr>
                <w:rFonts w:ascii="Times New Roman" w:hAnsi="Times New Roman"/>
                <w:sz w:val="24"/>
                <w:szCs w:val="24"/>
              </w:rPr>
              <w:t>-ночь</w:t>
            </w:r>
          </w:p>
        </w:tc>
        <w:tc>
          <w:tcPr>
            <w:tcW w:w="1404" w:type="dxa"/>
          </w:tcPr>
          <w:p w:rsidR="00CF5AD5" w:rsidRPr="00064B7C" w:rsidRDefault="00CF5AD5" w:rsidP="00D7049F">
            <w:pPr>
              <w:widowControl w:val="0"/>
              <w:autoSpaceDE w:val="0"/>
              <w:autoSpaceDN w:val="0"/>
              <w:adjustRightInd w:val="0"/>
              <w:spacing w:after="0" w:line="240" w:lineRule="auto"/>
              <w:rPr>
                <w:rFonts w:ascii="Times New Roman" w:hAnsi="Times New Roman"/>
                <w:sz w:val="28"/>
                <w:szCs w:val="28"/>
              </w:rPr>
            </w:pPr>
          </w:p>
          <w:p w:rsidR="00CF5AD5" w:rsidRPr="00064B7C" w:rsidRDefault="00CF5AD5" w:rsidP="00D7049F">
            <w:pPr>
              <w:widowControl w:val="0"/>
              <w:autoSpaceDE w:val="0"/>
              <w:autoSpaceDN w:val="0"/>
              <w:adjustRightInd w:val="0"/>
              <w:spacing w:after="0" w:line="240" w:lineRule="auto"/>
              <w:rPr>
                <w:rFonts w:ascii="Times New Roman" w:hAnsi="Times New Roman"/>
                <w:sz w:val="28"/>
                <w:szCs w:val="28"/>
              </w:rPr>
            </w:pPr>
          </w:p>
          <w:p w:rsidR="00CF5AD5" w:rsidRPr="00064B7C" w:rsidRDefault="00CF5AD5" w:rsidP="00D7049F">
            <w:pPr>
              <w:widowControl w:val="0"/>
              <w:autoSpaceDE w:val="0"/>
              <w:autoSpaceDN w:val="0"/>
              <w:adjustRightInd w:val="0"/>
              <w:spacing w:after="0" w:line="240" w:lineRule="auto"/>
              <w:rPr>
                <w:rFonts w:ascii="Times New Roman" w:hAnsi="Times New Roman"/>
                <w:sz w:val="28"/>
                <w:szCs w:val="28"/>
              </w:rPr>
            </w:pPr>
          </w:p>
        </w:tc>
        <w:tc>
          <w:tcPr>
            <w:tcW w:w="1404" w:type="dxa"/>
          </w:tcPr>
          <w:p w:rsidR="00CF5AD5" w:rsidRPr="00064B7C" w:rsidRDefault="00CF5AD5" w:rsidP="00D7049F">
            <w:pPr>
              <w:widowControl w:val="0"/>
              <w:autoSpaceDE w:val="0"/>
              <w:autoSpaceDN w:val="0"/>
              <w:adjustRightInd w:val="0"/>
              <w:spacing w:after="0" w:line="240" w:lineRule="auto"/>
              <w:rPr>
                <w:rFonts w:ascii="Times New Roman" w:hAnsi="Times New Roman"/>
                <w:sz w:val="28"/>
                <w:szCs w:val="28"/>
              </w:rPr>
            </w:pPr>
          </w:p>
        </w:tc>
      </w:tr>
      <w:tr w:rsidR="00CF5AD5" w:rsidRPr="00064B7C" w:rsidTr="00D7049F">
        <w:tc>
          <w:tcPr>
            <w:tcW w:w="3228" w:type="dxa"/>
          </w:tcPr>
          <w:p w:rsidR="00CF5AD5" w:rsidRPr="00DA1E2B" w:rsidRDefault="00CF5AD5" w:rsidP="00D7049F">
            <w:pPr>
              <w:widowControl w:val="0"/>
              <w:autoSpaceDE w:val="0"/>
              <w:autoSpaceDN w:val="0"/>
              <w:adjustRightInd w:val="0"/>
              <w:spacing w:after="0" w:line="240" w:lineRule="auto"/>
              <w:rPr>
                <w:rFonts w:ascii="Times New Roman" w:hAnsi="Times New Roman"/>
                <w:b/>
                <w:sz w:val="24"/>
                <w:szCs w:val="24"/>
              </w:rPr>
            </w:pPr>
            <w:r w:rsidRPr="00DA1E2B">
              <w:rPr>
                <w:rFonts w:ascii="Times New Roman" w:hAnsi="Times New Roman"/>
                <w:b/>
                <w:sz w:val="24"/>
                <w:szCs w:val="24"/>
              </w:rPr>
              <w:lastRenderedPageBreak/>
              <w:t>Средний балл</w:t>
            </w: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064B7C" w:rsidRDefault="00CF5AD5" w:rsidP="00D7049F">
            <w:pPr>
              <w:widowControl w:val="0"/>
              <w:autoSpaceDE w:val="0"/>
              <w:autoSpaceDN w:val="0"/>
              <w:adjustRightInd w:val="0"/>
              <w:spacing w:after="0" w:line="240" w:lineRule="auto"/>
              <w:rPr>
                <w:rFonts w:ascii="Times New Roman" w:hAnsi="Times New Roman"/>
                <w:sz w:val="28"/>
                <w:szCs w:val="28"/>
              </w:rPr>
            </w:pPr>
          </w:p>
        </w:tc>
      </w:tr>
      <w:tr w:rsidR="00CF5AD5" w:rsidRPr="00064B7C" w:rsidTr="00D7049F">
        <w:tc>
          <w:tcPr>
            <w:tcW w:w="3228" w:type="dxa"/>
            <w:vMerge w:val="restart"/>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VІІ. Основы счета.</w:t>
            </w:r>
          </w:p>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1.Дифференциация понятий «один – много»</w:t>
            </w: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064B7C" w:rsidRDefault="00CF5AD5" w:rsidP="00D7049F">
            <w:pPr>
              <w:widowControl w:val="0"/>
              <w:autoSpaceDE w:val="0"/>
              <w:autoSpaceDN w:val="0"/>
              <w:adjustRightInd w:val="0"/>
              <w:spacing w:after="0" w:line="240" w:lineRule="auto"/>
              <w:rPr>
                <w:rFonts w:ascii="Times New Roman" w:hAnsi="Times New Roman"/>
                <w:sz w:val="28"/>
                <w:szCs w:val="28"/>
              </w:rPr>
            </w:pPr>
          </w:p>
        </w:tc>
      </w:tr>
      <w:tr w:rsidR="00CF5AD5" w:rsidRPr="00064B7C" w:rsidTr="00D7049F">
        <w:tc>
          <w:tcPr>
            <w:tcW w:w="3228" w:type="dxa"/>
            <w:vMerge/>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2. Дифференциация понятий «много», «мало», « ни одного».</w:t>
            </w: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064B7C" w:rsidRDefault="00CF5AD5" w:rsidP="00D7049F">
            <w:pPr>
              <w:widowControl w:val="0"/>
              <w:autoSpaceDE w:val="0"/>
              <w:autoSpaceDN w:val="0"/>
              <w:adjustRightInd w:val="0"/>
              <w:spacing w:after="0" w:line="240" w:lineRule="auto"/>
              <w:rPr>
                <w:rFonts w:ascii="Times New Roman" w:hAnsi="Times New Roman"/>
                <w:sz w:val="28"/>
                <w:szCs w:val="28"/>
              </w:rPr>
            </w:pPr>
          </w:p>
        </w:tc>
      </w:tr>
      <w:tr w:rsidR="00CF5AD5" w:rsidRPr="00064B7C" w:rsidTr="00D7049F">
        <w:tc>
          <w:tcPr>
            <w:tcW w:w="3228" w:type="dxa"/>
          </w:tcPr>
          <w:p w:rsidR="00CF5AD5" w:rsidRPr="00DA1E2B" w:rsidRDefault="00CF5AD5" w:rsidP="00D7049F">
            <w:pPr>
              <w:widowControl w:val="0"/>
              <w:autoSpaceDE w:val="0"/>
              <w:autoSpaceDN w:val="0"/>
              <w:adjustRightInd w:val="0"/>
              <w:spacing w:after="0" w:line="240" w:lineRule="auto"/>
              <w:rPr>
                <w:rFonts w:ascii="Times New Roman" w:hAnsi="Times New Roman"/>
                <w:b/>
                <w:sz w:val="24"/>
                <w:szCs w:val="24"/>
              </w:rPr>
            </w:pPr>
            <w:r w:rsidRPr="00DA1E2B">
              <w:rPr>
                <w:rFonts w:ascii="Times New Roman" w:hAnsi="Times New Roman"/>
                <w:b/>
                <w:sz w:val="24"/>
                <w:szCs w:val="24"/>
              </w:rPr>
              <w:t>Средний балл</w:t>
            </w: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064B7C" w:rsidRDefault="00CF5AD5" w:rsidP="00D7049F">
            <w:pPr>
              <w:widowControl w:val="0"/>
              <w:autoSpaceDE w:val="0"/>
              <w:autoSpaceDN w:val="0"/>
              <w:adjustRightInd w:val="0"/>
              <w:spacing w:after="0" w:line="240" w:lineRule="auto"/>
              <w:rPr>
                <w:rFonts w:ascii="Times New Roman" w:hAnsi="Times New Roman"/>
                <w:sz w:val="28"/>
                <w:szCs w:val="28"/>
              </w:rPr>
            </w:pPr>
          </w:p>
        </w:tc>
      </w:tr>
      <w:tr w:rsidR="00CF5AD5" w:rsidRPr="00064B7C" w:rsidTr="00D7049F">
        <w:tc>
          <w:tcPr>
            <w:tcW w:w="9858" w:type="dxa"/>
            <w:gridSpan w:val="4"/>
          </w:tcPr>
          <w:p w:rsidR="00CF5AD5" w:rsidRPr="00DA1E2B" w:rsidRDefault="00CF5AD5" w:rsidP="00D7049F">
            <w:pPr>
              <w:widowControl w:val="0"/>
              <w:autoSpaceDE w:val="0"/>
              <w:autoSpaceDN w:val="0"/>
              <w:adjustRightInd w:val="0"/>
              <w:spacing w:after="0" w:line="240" w:lineRule="auto"/>
              <w:jc w:val="center"/>
              <w:rPr>
                <w:rFonts w:ascii="Times New Roman" w:hAnsi="Times New Roman"/>
                <w:b/>
                <w:i/>
                <w:sz w:val="24"/>
                <w:szCs w:val="24"/>
              </w:rPr>
            </w:pPr>
            <w:r w:rsidRPr="00DA1E2B">
              <w:rPr>
                <w:rFonts w:ascii="Times New Roman" w:hAnsi="Times New Roman"/>
                <w:b/>
                <w:i/>
                <w:sz w:val="24"/>
                <w:szCs w:val="24"/>
              </w:rPr>
              <w:t>Особенности психических процессов</w:t>
            </w:r>
          </w:p>
        </w:tc>
      </w:tr>
      <w:tr w:rsidR="00CF5AD5" w:rsidRPr="00DA1E2B" w:rsidTr="00D7049F">
        <w:tc>
          <w:tcPr>
            <w:tcW w:w="3228" w:type="dxa"/>
            <w:vMerge w:val="restart"/>
          </w:tcPr>
          <w:p w:rsidR="00CF5AD5" w:rsidRPr="00DA1E2B" w:rsidRDefault="00CF5AD5" w:rsidP="00D7049F">
            <w:pPr>
              <w:widowControl w:val="0"/>
              <w:autoSpaceDE w:val="0"/>
              <w:autoSpaceDN w:val="0"/>
              <w:adjustRightInd w:val="0"/>
              <w:spacing w:after="0" w:line="240" w:lineRule="auto"/>
              <w:jc w:val="center"/>
              <w:rPr>
                <w:rFonts w:ascii="Times New Roman" w:hAnsi="Times New Roman"/>
                <w:sz w:val="24"/>
                <w:szCs w:val="24"/>
              </w:rPr>
            </w:pPr>
            <w:r w:rsidRPr="00DA1E2B">
              <w:rPr>
                <w:rFonts w:ascii="Times New Roman" w:hAnsi="Times New Roman"/>
                <w:sz w:val="24"/>
                <w:szCs w:val="24"/>
              </w:rPr>
              <w:t>VІІІ. Особенности внимания.</w:t>
            </w: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1. Находит две одинаковые картинки</w:t>
            </w: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DA1E2B" w:rsidTr="00D7049F">
        <w:trPr>
          <w:trHeight w:val="730"/>
        </w:trPr>
        <w:tc>
          <w:tcPr>
            <w:tcW w:w="3228" w:type="dxa"/>
            <w:vMerge/>
            <w:tcBorders>
              <w:bottom w:val="single" w:sz="4" w:space="0" w:color="auto"/>
            </w:tcBorders>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3822" w:type="dxa"/>
            <w:tcBorders>
              <w:bottom w:val="single" w:sz="4" w:space="0" w:color="auto"/>
            </w:tcBorders>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2. Называет (или показывает) рисунки, частично наложенные друг на друга.</w:t>
            </w:r>
          </w:p>
        </w:tc>
        <w:tc>
          <w:tcPr>
            <w:tcW w:w="1404" w:type="dxa"/>
            <w:tcBorders>
              <w:bottom w:val="single" w:sz="4" w:space="0" w:color="auto"/>
            </w:tcBorders>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Borders>
              <w:bottom w:val="single" w:sz="4" w:space="0" w:color="auto"/>
            </w:tcBorders>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DA1E2B" w:rsidTr="00D7049F">
        <w:trPr>
          <w:trHeight w:val="340"/>
        </w:trPr>
        <w:tc>
          <w:tcPr>
            <w:tcW w:w="3228" w:type="dxa"/>
            <w:tcBorders>
              <w:bottom w:val="single" w:sz="4" w:space="0" w:color="auto"/>
            </w:tcBorders>
          </w:tcPr>
          <w:p w:rsidR="00CF5AD5" w:rsidRPr="00DA1E2B" w:rsidRDefault="00CF5AD5" w:rsidP="00D7049F">
            <w:pPr>
              <w:widowControl w:val="0"/>
              <w:autoSpaceDE w:val="0"/>
              <w:autoSpaceDN w:val="0"/>
              <w:adjustRightInd w:val="0"/>
              <w:spacing w:after="0" w:line="240" w:lineRule="auto"/>
              <w:rPr>
                <w:rFonts w:ascii="Times New Roman" w:hAnsi="Times New Roman"/>
                <w:b/>
                <w:sz w:val="24"/>
                <w:szCs w:val="24"/>
              </w:rPr>
            </w:pPr>
            <w:r w:rsidRPr="00DA1E2B">
              <w:rPr>
                <w:rFonts w:ascii="Times New Roman" w:hAnsi="Times New Roman"/>
                <w:b/>
                <w:sz w:val="24"/>
                <w:szCs w:val="24"/>
              </w:rPr>
              <w:t>Средний балл</w:t>
            </w:r>
          </w:p>
        </w:tc>
        <w:tc>
          <w:tcPr>
            <w:tcW w:w="3822" w:type="dxa"/>
            <w:tcBorders>
              <w:bottom w:val="single" w:sz="4" w:space="0" w:color="auto"/>
            </w:tcBorders>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Borders>
              <w:bottom w:val="single" w:sz="4" w:space="0" w:color="auto"/>
            </w:tcBorders>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Borders>
              <w:bottom w:val="single" w:sz="4" w:space="0" w:color="auto"/>
            </w:tcBorders>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DA1E2B" w:rsidTr="00D7049F">
        <w:tc>
          <w:tcPr>
            <w:tcW w:w="3228" w:type="dxa"/>
          </w:tcPr>
          <w:p w:rsidR="00CF5AD5" w:rsidRPr="00DA1E2B" w:rsidRDefault="00CF5AD5" w:rsidP="00D7049F">
            <w:pPr>
              <w:widowControl w:val="0"/>
              <w:autoSpaceDE w:val="0"/>
              <w:autoSpaceDN w:val="0"/>
              <w:adjustRightInd w:val="0"/>
              <w:spacing w:after="0" w:line="240" w:lineRule="auto"/>
              <w:jc w:val="center"/>
              <w:rPr>
                <w:rFonts w:ascii="Times New Roman" w:hAnsi="Times New Roman"/>
                <w:sz w:val="24"/>
                <w:szCs w:val="24"/>
              </w:rPr>
            </w:pPr>
            <w:r w:rsidRPr="00DA1E2B">
              <w:rPr>
                <w:rFonts w:ascii="Times New Roman" w:hAnsi="Times New Roman"/>
                <w:sz w:val="24"/>
                <w:szCs w:val="24"/>
              </w:rPr>
              <w:t>IX.  Особенности памяти.</w:t>
            </w: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1. Показывает (или называет) изменения</w:t>
            </w:r>
            <w:proofErr w:type="gramStart"/>
            <w:r w:rsidRPr="00DA1E2B">
              <w:rPr>
                <w:rFonts w:ascii="Times New Roman" w:hAnsi="Times New Roman"/>
                <w:sz w:val="24"/>
                <w:szCs w:val="24"/>
              </w:rPr>
              <w:t xml:space="preserve"> Д</w:t>
            </w:r>
            <w:proofErr w:type="gramEnd"/>
            <w:r w:rsidRPr="00DA1E2B">
              <w:rPr>
                <w:rFonts w:ascii="Times New Roman" w:hAnsi="Times New Roman"/>
                <w:sz w:val="24"/>
                <w:szCs w:val="24"/>
              </w:rPr>
              <w:t xml:space="preserve">/игра « Чего не стало?» </w:t>
            </w: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DA1E2B" w:rsidTr="00D7049F">
        <w:tc>
          <w:tcPr>
            <w:tcW w:w="3228" w:type="dxa"/>
          </w:tcPr>
          <w:p w:rsidR="00CF5AD5" w:rsidRPr="00DA1E2B" w:rsidRDefault="00CF5AD5" w:rsidP="00D7049F">
            <w:pPr>
              <w:widowControl w:val="0"/>
              <w:autoSpaceDE w:val="0"/>
              <w:autoSpaceDN w:val="0"/>
              <w:adjustRightInd w:val="0"/>
              <w:spacing w:after="0" w:line="240" w:lineRule="auto"/>
              <w:rPr>
                <w:rFonts w:ascii="Times New Roman" w:hAnsi="Times New Roman"/>
                <w:b/>
                <w:sz w:val="24"/>
                <w:szCs w:val="24"/>
              </w:rPr>
            </w:pPr>
            <w:r w:rsidRPr="00DA1E2B">
              <w:rPr>
                <w:rFonts w:ascii="Times New Roman" w:hAnsi="Times New Roman"/>
                <w:b/>
                <w:sz w:val="24"/>
                <w:szCs w:val="24"/>
              </w:rPr>
              <w:t>Средний балл</w:t>
            </w: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DA1E2B" w:rsidTr="00D7049F">
        <w:tc>
          <w:tcPr>
            <w:tcW w:w="9858" w:type="dxa"/>
            <w:gridSpan w:val="4"/>
          </w:tcPr>
          <w:p w:rsidR="00CF5AD5" w:rsidRPr="00DA1E2B" w:rsidRDefault="00CF5AD5" w:rsidP="00D7049F">
            <w:pPr>
              <w:widowControl w:val="0"/>
              <w:autoSpaceDE w:val="0"/>
              <w:autoSpaceDN w:val="0"/>
              <w:adjustRightInd w:val="0"/>
              <w:spacing w:after="0" w:line="240" w:lineRule="auto"/>
              <w:jc w:val="center"/>
              <w:rPr>
                <w:rFonts w:ascii="Times New Roman" w:hAnsi="Times New Roman"/>
                <w:b/>
                <w:sz w:val="24"/>
                <w:szCs w:val="24"/>
              </w:rPr>
            </w:pPr>
            <w:r w:rsidRPr="00DA1E2B">
              <w:rPr>
                <w:rFonts w:ascii="Times New Roman" w:hAnsi="Times New Roman"/>
                <w:b/>
                <w:sz w:val="24"/>
                <w:szCs w:val="24"/>
              </w:rPr>
              <w:t>Особенности эмоционально – волевой сферы</w:t>
            </w:r>
          </w:p>
        </w:tc>
      </w:tr>
      <w:tr w:rsidR="00CF5AD5" w:rsidRPr="00DA1E2B" w:rsidTr="00D7049F">
        <w:trPr>
          <w:trHeight w:val="300"/>
        </w:trPr>
        <w:tc>
          <w:tcPr>
            <w:tcW w:w="3228" w:type="dxa"/>
            <w:vMerge w:val="restart"/>
            <w:tcBorders>
              <w:bottom w:val="single" w:sz="4" w:space="0" w:color="auto"/>
            </w:tcBorders>
          </w:tcPr>
          <w:p w:rsidR="00CF5AD5" w:rsidRPr="00DA1E2B" w:rsidRDefault="00CF5AD5" w:rsidP="00D7049F">
            <w:pPr>
              <w:widowControl w:val="0"/>
              <w:autoSpaceDE w:val="0"/>
              <w:autoSpaceDN w:val="0"/>
              <w:adjustRightInd w:val="0"/>
              <w:spacing w:after="0" w:line="240" w:lineRule="auto"/>
              <w:jc w:val="center"/>
              <w:rPr>
                <w:rFonts w:ascii="Times New Roman" w:hAnsi="Times New Roman"/>
                <w:sz w:val="24"/>
                <w:szCs w:val="24"/>
              </w:rPr>
            </w:pPr>
          </w:p>
          <w:p w:rsidR="00CF5AD5" w:rsidRPr="00DA1E2B" w:rsidRDefault="00CF5AD5" w:rsidP="00D7049F">
            <w:pPr>
              <w:widowControl w:val="0"/>
              <w:autoSpaceDE w:val="0"/>
              <w:autoSpaceDN w:val="0"/>
              <w:adjustRightInd w:val="0"/>
              <w:spacing w:after="0" w:line="240" w:lineRule="auto"/>
              <w:jc w:val="center"/>
              <w:rPr>
                <w:rFonts w:ascii="Times New Roman" w:hAnsi="Times New Roman"/>
                <w:sz w:val="24"/>
                <w:szCs w:val="24"/>
              </w:rPr>
            </w:pPr>
          </w:p>
          <w:p w:rsidR="00CF5AD5" w:rsidRPr="00DA1E2B" w:rsidRDefault="00CF5AD5" w:rsidP="00D7049F">
            <w:pPr>
              <w:widowControl w:val="0"/>
              <w:autoSpaceDE w:val="0"/>
              <w:autoSpaceDN w:val="0"/>
              <w:adjustRightInd w:val="0"/>
              <w:spacing w:after="0" w:line="240" w:lineRule="auto"/>
              <w:jc w:val="center"/>
              <w:rPr>
                <w:rFonts w:ascii="Times New Roman" w:hAnsi="Times New Roman"/>
                <w:sz w:val="24"/>
                <w:szCs w:val="24"/>
              </w:rPr>
            </w:pPr>
          </w:p>
          <w:p w:rsidR="00CF5AD5" w:rsidRPr="00DA1E2B" w:rsidRDefault="00CF5AD5" w:rsidP="00D7049F">
            <w:pPr>
              <w:widowControl w:val="0"/>
              <w:autoSpaceDE w:val="0"/>
              <w:autoSpaceDN w:val="0"/>
              <w:adjustRightInd w:val="0"/>
              <w:spacing w:after="0" w:line="240" w:lineRule="auto"/>
              <w:jc w:val="center"/>
              <w:rPr>
                <w:rFonts w:ascii="Times New Roman" w:hAnsi="Times New Roman"/>
                <w:sz w:val="24"/>
                <w:szCs w:val="24"/>
              </w:rPr>
            </w:pPr>
          </w:p>
          <w:p w:rsidR="00CF5AD5" w:rsidRPr="00DA1E2B" w:rsidRDefault="00CF5AD5" w:rsidP="00D7049F">
            <w:pPr>
              <w:widowControl w:val="0"/>
              <w:autoSpaceDE w:val="0"/>
              <w:autoSpaceDN w:val="0"/>
              <w:adjustRightInd w:val="0"/>
              <w:spacing w:after="0" w:line="240" w:lineRule="auto"/>
              <w:jc w:val="center"/>
              <w:rPr>
                <w:rFonts w:ascii="Times New Roman" w:hAnsi="Times New Roman"/>
                <w:sz w:val="24"/>
                <w:szCs w:val="24"/>
              </w:rPr>
            </w:pPr>
          </w:p>
          <w:p w:rsidR="00CF5AD5" w:rsidRPr="00DA1E2B" w:rsidRDefault="00CF5AD5" w:rsidP="00D7049F">
            <w:pPr>
              <w:widowControl w:val="0"/>
              <w:autoSpaceDE w:val="0"/>
              <w:autoSpaceDN w:val="0"/>
              <w:adjustRightInd w:val="0"/>
              <w:spacing w:after="0" w:line="240" w:lineRule="auto"/>
              <w:jc w:val="center"/>
              <w:rPr>
                <w:rFonts w:ascii="Times New Roman" w:hAnsi="Times New Roman"/>
                <w:sz w:val="24"/>
                <w:szCs w:val="24"/>
              </w:rPr>
            </w:pPr>
          </w:p>
          <w:p w:rsidR="00CF5AD5" w:rsidRPr="00DA1E2B" w:rsidRDefault="00CF5AD5" w:rsidP="00D7049F">
            <w:pPr>
              <w:widowControl w:val="0"/>
              <w:autoSpaceDE w:val="0"/>
              <w:autoSpaceDN w:val="0"/>
              <w:adjustRightInd w:val="0"/>
              <w:spacing w:after="0" w:line="240" w:lineRule="auto"/>
              <w:jc w:val="center"/>
              <w:rPr>
                <w:rFonts w:ascii="Times New Roman" w:hAnsi="Times New Roman"/>
                <w:sz w:val="24"/>
                <w:szCs w:val="24"/>
              </w:rPr>
            </w:pPr>
            <w:r w:rsidRPr="00DA1E2B">
              <w:rPr>
                <w:rFonts w:ascii="Times New Roman" w:hAnsi="Times New Roman"/>
                <w:sz w:val="24"/>
                <w:szCs w:val="24"/>
              </w:rPr>
              <w:t xml:space="preserve">X. Особенности поведения ребенка во время обследования. </w:t>
            </w:r>
          </w:p>
        </w:tc>
        <w:tc>
          <w:tcPr>
            <w:tcW w:w="3822" w:type="dxa"/>
            <w:tcBorders>
              <w:bottom w:val="single" w:sz="4" w:space="0" w:color="auto"/>
            </w:tcBorders>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1. Контакт:</w:t>
            </w:r>
          </w:p>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-активный</w:t>
            </w:r>
          </w:p>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-пассивный (формальный)</w:t>
            </w:r>
          </w:p>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 не вступает</w:t>
            </w:r>
          </w:p>
        </w:tc>
        <w:tc>
          <w:tcPr>
            <w:tcW w:w="1404" w:type="dxa"/>
            <w:tcBorders>
              <w:bottom w:val="single" w:sz="4" w:space="0" w:color="auto"/>
            </w:tcBorders>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Borders>
              <w:bottom w:val="single" w:sz="4" w:space="0" w:color="auto"/>
            </w:tcBorders>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DA1E2B" w:rsidTr="00D7049F">
        <w:trPr>
          <w:trHeight w:val="280"/>
        </w:trPr>
        <w:tc>
          <w:tcPr>
            <w:tcW w:w="3228" w:type="dxa"/>
            <w:vMerge/>
            <w:tcBorders>
              <w:bottom w:val="single" w:sz="4" w:space="0" w:color="auto"/>
            </w:tcBorders>
          </w:tcPr>
          <w:p w:rsidR="00CF5AD5" w:rsidRPr="00DA1E2B" w:rsidRDefault="00CF5AD5" w:rsidP="00D7049F">
            <w:pPr>
              <w:widowControl w:val="0"/>
              <w:autoSpaceDE w:val="0"/>
              <w:autoSpaceDN w:val="0"/>
              <w:adjustRightInd w:val="0"/>
              <w:spacing w:after="0" w:line="240" w:lineRule="auto"/>
              <w:jc w:val="center"/>
              <w:rPr>
                <w:rFonts w:ascii="Times New Roman" w:hAnsi="Times New Roman"/>
                <w:sz w:val="24"/>
                <w:szCs w:val="24"/>
              </w:rPr>
            </w:pPr>
          </w:p>
        </w:tc>
        <w:tc>
          <w:tcPr>
            <w:tcW w:w="3822" w:type="dxa"/>
            <w:tcBorders>
              <w:bottom w:val="single" w:sz="4" w:space="0" w:color="auto"/>
            </w:tcBorders>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2. Поведение:</w:t>
            </w:r>
          </w:p>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-соответствует ситуации</w:t>
            </w:r>
          </w:p>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 не соответствует ситуации</w:t>
            </w:r>
          </w:p>
        </w:tc>
        <w:tc>
          <w:tcPr>
            <w:tcW w:w="1404" w:type="dxa"/>
            <w:tcBorders>
              <w:bottom w:val="single" w:sz="4" w:space="0" w:color="auto"/>
            </w:tcBorders>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Borders>
              <w:bottom w:val="single" w:sz="4" w:space="0" w:color="auto"/>
            </w:tcBorders>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DA1E2B" w:rsidTr="00D7049F">
        <w:trPr>
          <w:trHeight w:val="260"/>
        </w:trPr>
        <w:tc>
          <w:tcPr>
            <w:tcW w:w="3228" w:type="dxa"/>
            <w:vMerge/>
            <w:tcBorders>
              <w:bottom w:val="single" w:sz="4" w:space="0" w:color="auto"/>
            </w:tcBorders>
          </w:tcPr>
          <w:p w:rsidR="00CF5AD5" w:rsidRPr="00DA1E2B" w:rsidRDefault="00CF5AD5" w:rsidP="00D7049F">
            <w:pPr>
              <w:widowControl w:val="0"/>
              <w:autoSpaceDE w:val="0"/>
              <w:autoSpaceDN w:val="0"/>
              <w:adjustRightInd w:val="0"/>
              <w:spacing w:after="0" w:line="240" w:lineRule="auto"/>
              <w:jc w:val="center"/>
              <w:rPr>
                <w:rFonts w:ascii="Times New Roman" w:hAnsi="Times New Roman"/>
                <w:sz w:val="24"/>
                <w:szCs w:val="24"/>
              </w:rPr>
            </w:pPr>
          </w:p>
        </w:tc>
        <w:tc>
          <w:tcPr>
            <w:tcW w:w="3822" w:type="dxa"/>
            <w:tcBorders>
              <w:bottom w:val="single" w:sz="4" w:space="0" w:color="auto"/>
            </w:tcBorders>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3. Критичность:</w:t>
            </w:r>
          </w:p>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-критичен</w:t>
            </w:r>
          </w:p>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 критичность снижена</w:t>
            </w:r>
          </w:p>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-не критичен</w:t>
            </w:r>
          </w:p>
        </w:tc>
        <w:tc>
          <w:tcPr>
            <w:tcW w:w="1404" w:type="dxa"/>
            <w:tcBorders>
              <w:bottom w:val="single" w:sz="4" w:space="0" w:color="auto"/>
            </w:tcBorders>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r w:rsidR="00CF5AD5" w:rsidRPr="00DA1E2B" w:rsidTr="00D7049F">
        <w:trPr>
          <w:trHeight w:val="723"/>
        </w:trPr>
        <w:tc>
          <w:tcPr>
            <w:tcW w:w="3228" w:type="dxa"/>
            <w:vMerge/>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3822"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4. Переключаемость с одного вида деятельности на другой.</w:t>
            </w:r>
          </w:p>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-переключается</w:t>
            </w:r>
          </w:p>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 переключаемость снижена</w:t>
            </w:r>
          </w:p>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r w:rsidRPr="00DA1E2B">
              <w:rPr>
                <w:rFonts w:ascii="Times New Roman" w:hAnsi="Times New Roman"/>
                <w:sz w:val="24"/>
                <w:szCs w:val="24"/>
              </w:rPr>
              <w:t>- не переключается</w:t>
            </w: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c>
          <w:tcPr>
            <w:tcW w:w="1404" w:type="dxa"/>
          </w:tcPr>
          <w:p w:rsidR="00CF5AD5" w:rsidRPr="00DA1E2B" w:rsidRDefault="00CF5AD5" w:rsidP="00D7049F">
            <w:pPr>
              <w:widowControl w:val="0"/>
              <w:autoSpaceDE w:val="0"/>
              <w:autoSpaceDN w:val="0"/>
              <w:adjustRightInd w:val="0"/>
              <w:spacing w:after="0" w:line="240" w:lineRule="auto"/>
              <w:rPr>
                <w:rFonts w:ascii="Times New Roman" w:hAnsi="Times New Roman"/>
                <w:sz w:val="24"/>
                <w:szCs w:val="24"/>
              </w:rPr>
            </w:pPr>
          </w:p>
        </w:tc>
      </w:tr>
    </w:tbl>
    <w:p w:rsidR="00CF5AD5" w:rsidRPr="00DA1E2B" w:rsidRDefault="00CF5AD5" w:rsidP="00CF5AD5">
      <w:pPr>
        <w:spacing w:after="0" w:line="240" w:lineRule="auto"/>
        <w:rPr>
          <w:rFonts w:ascii="Times New Roman" w:hAnsi="Times New Roman"/>
          <w:b/>
          <w:sz w:val="24"/>
          <w:szCs w:val="24"/>
        </w:rPr>
      </w:pPr>
      <w:r w:rsidRPr="00DA1E2B">
        <w:rPr>
          <w:rFonts w:ascii="Times New Roman" w:hAnsi="Times New Roman"/>
          <w:b/>
          <w:sz w:val="24"/>
          <w:szCs w:val="24"/>
        </w:rPr>
        <w:t>Заключение учителя-дефектолога по  результатам обследования</w:t>
      </w:r>
    </w:p>
    <w:p w:rsidR="00CF5AD5" w:rsidRPr="00DA1E2B" w:rsidRDefault="00CF5AD5" w:rsidP="00CF5AD5">
      <w:pPr>
        <w:spacing w:after="0" w:line="240" w:lineRule="auto"/>
        <w:jc w:val="center"/>
        <w:rPr>
          <w:rFonts w:ascii="Times New Roman" w:hAnsi="Times New Roman"/>
          <w:b/>
          <w:sz w:val="24"/>
          <w:szCs w:val="24"/>
        </w:rPr>
      </w:pPr>
      <w:r>
        <w:rPr>
          <w:rFonts w:ascii="Times New Roman" w:hAnsi="Times New Roman"/>
          <w:sz w:val="24"/>
          <w:szCs w:val="24"/>
        </w:rPr>
        <w:t>_______________</w:t>
      </w:r>
      <w:r w:rsidRPr="00DA1E2B">
        <w:rPr>
          <w:rFonts w:ascii="Times New Roman" w:hAnsi="Times New Roman"/>
          <w:sz w:val="24"/>
          <w:szCs w:val="24"/>
        </w:rPr>
        <w:t>_________________________________________________________________</w:t>
      </w:r>
    </w:p>
    <w:p w:rsidR="00CF5AD5" w:rsidRPr="00DA1E2B" w:rsidRDefault="00CF5AD5" w:rsidP="00CF5AD5">
      <w:pPr>
        <w:spacing w:after="0" w:line="240" w:lineRule="auto"/>
        <w:jc w:val="both"/>
        <w:rPr>
          <w:rFonts w:ascii="Times New Roman" w:hAnsi="Times New Roman"/>
          <w:sz w:val="24"/>
          <w:szCs w:val="24"/>
        </w:rPr>
      </w:pPr>
      <w:r w:rsidRPr="00DA1E2B">
        <w:rPr>
          <w:rFonts w:ascii="Times New Roman" w:hAnsi="Times New Roman"/>
          <w:b/>
          <w:sz w:val="24"/>
          <w:szCs w:val="24"/>
        </w:rPr>
        <w:t xml:space="preserve">1балл </w:t>
      </w:r>
      <w:r w:rsidRPr="00DA1E2B">
        <w:rPr>
          <w:rFonts w:ascii="Times New Roman" w:hAnsi="Times New Roman"/>
          <w:sz w:val="24"/>
          <w:szCs w:val="24"/>
        </w:rPr>
        <w:t>- ребенок не принимает и не понимает условия задания.</w:t>
      </w:r>
    </w:p>
    <w:p w:rsidR="00CF5AD5" w:rsidRPr="00DA1E2B" w:rsidRDefault="00CF5AD5" w:rsidP="00CF5AD5">
      <w:pPr>
        <w:spacing w:after="0" w:line="240" w:lineRule="auto"/>
        <w:jc w:val="both"/>
        <w:rPr>
          <w:rFonts w:ascii="Times New Roman" w:hAnsi="Times New Roman"/>
          <w:sz w:val="24"/>
          <w:szCs w:val="24"/>
        </w:rPr>
      </w:pPr>
      <w:r w:rsidRPr="00DA1E2B">
        <w:rPr>
          <w:rFonts w:ascii="Times New Roman" w:hAnsi="Times New Roman"/>
          <w:b/>
          <w:sz w:val="24"/>
          <w:szCs w:val="24"/>
        </w:rPr>
        <w:t>2балла</w:t>
      </w:r>
      <w:r w:rsidRPr="00DA1E2B">
        <w:rPr>
          <w:rFonts w:ascii="Times New Roman" w:hAnsi="Times New Roman"/>
          <w:sz w:val="24"/>
          <w:szCs w:val="24"/>
        </w:rPr>
        <w:t xml:space="preserve"> - ребенок принимает задание, но условия задания не понимает, ответы носят неадекватный характер, в условиях обучения отвечает адекватно, но после обучения самостоятельно с заданием не справляется.</w:t>
      </w:r>
    </w:p>
    <w:p w:rsidR="00CF5AD5" w:rsidRPr="00DA1E2B" w:rsidRDefault="00CF5AD5" w:rsidP="00CF5AD5">
      <w:pPr>
        <w:spacing w:after="0" w:line="240" w:lineRule="auto"/>
        <w:jc w:val="both"/>
        <w:rPr>
          <w:rFonts w:ascii="Times New Roman" w:hAnsi="Times New Roman"/>
          <w:sz w:val="24"/>
          <w:szCs w:val="24"/>
        </w:rPr>
      </w:pPr>
      <w:r w:rsidRPr="00DA1E2B">
        <w:rPr>
          <w:rFonts w:ascii="Times New Roman" w:hAnsi="Times New Roman"/>
          <w:b/>
          <w:sz w:val="24"/>
          <w:szCs w:val="24"/>
        </w:rPr>
        <w:t>3балла</w:t>
      </w:r>
      <w:r w:rsidRPr="00DA1E2B">
        <w:rPr>
          <w:rFonts w:ascii="Times New Roman" w:hAnsi="Times New Roman"/>
          <w:sz w:val="24"/>
          <w:szCs w:val="24"/>
        </w:rPr>
        <w:t xml:space="preserve"> - ребенок принимает и понимает условия задания, самостоятельно задания выполняет только после обучения.</w:t>
      </w:r>
    </w:p>
    <w:p w:rsidR="00CF5AD5" w:rsidRPr="00DA1E2B" w:rsidRDefault="00CF5AD5" w:rsidP="00CF5AD5">
      <w:pPr>
        <w:spacing w:after="0" w:line="240" w:lineRule="auto"/>
        <w:jc w:val="both"/>
        <w:rPr>
          <w:rFonts w:ascii="Times New Roman" w:hAnsi="Times New Roman"/>
          <w:sz w:val="24"/>
          <w:szCs w:val="24"/>
        </w:rPr>
      </w:pPr>
      <w:r w:rsidRPr="00DA1E2B">
        <w:rPr>
          <w:rFonts w:ascii="Times New Roman" w:hAnsi="Times New Roman"/>
          <w:b/>
          <w:sz w:val="24"/>
          <w:szCs w:val="24"/>
        </w:rPr>
        <w:t>4балла</w:t>
      </w:r>
      <w:r w:rsidRPr="00DA1E2B">
        <w:rPr>
          <w:rFonts w:ascii="Times New Roman" w:hAnsi="Times New Roman"/>
          <w:sz w:val="24"/>
          <w:szCs w:val="24"/>
        </w:rPr>
        <w:t xml:space="preserve"> - ребенок понимает и принимает условия задания, самостоятельно справляется с его выполнением.</w:t>
      </w:r>
    </w:p>
    <w:p w:rsidR="00CF5AD5" w:rsidRPr="00DA1E2B" w:rsidRDefault="00CF5AD5" w:rsidP="00CF5AD5">
      <w:pPr>
        <w:spacing w:after="0" w:line="240" w:lineRule="auto"/>
        <w:rPr>
          <w:rFonts w:ascii="Times New Roman" w:hAnsi="Times New Roman"/>
          <w:b/>
          <w:sz w:val="24"/>
          <w:szCs w:val="24"/>
        </w:rPr>
      </w:pPr>
      <w:r w:rsidRPr="00DA1E2B">
        <w:rPr>
          <w:rFonts w:ascii="Times New Roman" w:hAnsi="Times New Roman"/>
          <w:b/>
          <w:sz w:val="24"/>
          <w:szCs w:val="24"/>
        </w:rPr>
        <w:t>Результаты психолого-педагогического обследования детей</w:t>
      </w:r>
    </w:p>
    <w:p w:rsidR="00CF5AD5" w:rsidRPr="00064B7C" w:rsidRDefault="00CF5AD5" w:rsidP="00CF5AD5">
      <w:pPr>
        <w:spacing w:after="0" w:line="240" w:lineRule="auto"/>
        <w:jc w:val="both"/>
        <w:rPr>
          <w:rFonts w:ascii="Times New Roman" w:hAnsi="Times New Roman"/>
          <w:sz w:val="28"/>
          <w:szCs w:val="28"/>
        </w:rPr>
      </w:pPr>
      <w:r w:rsidRPr="00DA1E2B">
        <w:rPr>
          <w:rFonts w:ascii="Times New Roman" w:hAnsi="Times New Roman"/>
          <w:b/>
          <w:sz w:val="24"/>
          <w:szCs w:val="24"/>
        </w:rPr>
        <w:t>Первая группа  (9-12 баллов)</w:t>
      </w:r>
      <w:r w:rsidRPr="00DA1E2B">
        <w:rPr>
          <w:rFonts w:ascii="Times New Roman" w:hAnsi="Times New Roman"/>
          <w:sz w:val="24"/>
          <w:szCs w:val="24"/>
        </w:rPr>
        <w:t xml:space="preserve"> составляют </w:t>
      </w:r>
      <w:proofErr w:type="gramStart"/>
      <w:r w:rsidRPr="00DA1E2B">
        <w:rPr>
          <w:rFonts w:ascii="Times New Roman" w:hAnsi="Times New Roman"/>
          <w:sz w:val="24"/>
          <w:szCs w:val="24"/>
        </w:rPr>
        <w:t>дети</w:t>
      </w:r>
      <w:proofErr w:type="gramEnd"/>
      <w:r w:rsidRPr="00DA1E2B">
        <w:rPr>
          <w:rFonts w:ascii="Times New Roman" w:hAnsi="Times New Roman"/>
          <w:sz w:val="24"/>
          <w:szCs w:val="24"/>
        </w:rPr>
        <w:t xml:space="preserve"> которые в своих действиях не руководствуются инструкцией, не понимают цель задания. Они не готовы к сотрудничеству </w:t>
      </w:r>
      <w:proofErr w:type="gramStart"/>
      <w:r w:rsidRPr="00DA1E2B">
        <w:rPr>
          <w:rFonts w:ascii="Times New Roman" w:hAnsi="Times New Roman"/>
          <w:sz w:val="24"/>
          <w:szCs w:val="24"/>
        </w:rPr>
        <w:t>со</w:t>
      </w:r>
      <w:proofErr w:type="gramEnd"/>
      <w:r w:rsidRPr="00DA1E2B">
        <w:rPr>
          <w:rFonts w:ascii="Times New Roman" w:hAnsi="Times New Roman"/>
          <w:sz w:val="24"/>
          <w:szCs w:val="24"/>
        </w:rPr>
        <w:t xml:space="preserve"> взрослым, действуют неадекватно. Показатель детей этой группы свидетельствуют о </w:t>
      </w:r>
      <w:proofErr w:type="gramStart"/>
      <w:r w:rsidRPr="00DA1E2B">
        <w:rPr>
          <w:rFonts w:ascii="Times New Roman" w:hAnsi="Times New Roman"/>
          <w:sz w:val="24"/>
          <w:szCs w:val="24"/>
        </w:rPr>
        <w:t>не благополучии</w:t>
      </w:r>
      <w:proofErr w:type="gramEnd"/>
      <w:r w:rsidRPr="00DA1E2B">
        <w:rPr>
          <w:rFonts w:ascii="Times New Roman" w:hAnsi="Times New Roman"/>
          <w:sz w:val="24"/>
          <w:szCs w:val="24"/>
        </w:rPr>
        <w:t xml:space="preserve"> в их интеллектуальном развитии</w:t>
      </w:r>
      <w:r w:rsidRPr="00064B7C">
        <w:rPr>
          <w:rFonts w:ascii="Times New Roman" w:hAnsi="Times New Roman"/>
          <w:sz w:val="28"/>
          <w:szCs w:val="28"/>
        </w:rPr>
        <w:t>.</w:t>
      </w:r>
    </w:p>
    <w:p w:rsidR="00CF5AD5" w:rsidRPr="00DA1E2B" w:rsidRDefault="00CF5AD5" w:rsidP="00CF5AD5">
      <w:pPr>
        <w:spacing w:after="0" w:line="240" w:lineRule="auto"/>
        <w:jc w:val="both"/>
        <w:rPr>
          <w:rFonts w:ascii="Times New Roman" w:hAnsi="Times New Roman"/>
          <w:sz w:val="24"/>
          <w:szCs w:val="24"/>
        </w:rPr>
      </w:pPr>
      <w:r w:rsidRPr="00DA1E2B">
        <w:rPr>
          <w:rFonts w:ascii="Times New Roman" w:hAnsi="Times New Roman"/>
          <w:b/>
          <w:sz w:val="24"/>
          <w:szCs w:val="24"/>
        </w:rPr>
        <w:t>Вторая группа  (13 – 20 баллов)</w:t>
      </w:r>
      <w:r w:rsidRPr="00DA1E2B">
        <w:rPr>
          <w:rFonts w:ascii="Times New Roman" w:hAnsi="Times New Roman"/>
          <w:sz w:val="24"/>
          <w:szCs w:val="24"/>
        </w:rPr>
        <w:t xml:space="preserve"> входят дети, которые самостоятельно не могут выполнить задание. Они с трудом вступают в контакт </w:t>
      </w:r>
      <w:proofErr w:type="gramStart"/>
      <w:r w:rsidRPr="00DA1E2B">
        <w:rPr>
          <w:rFonts w:ascii="Times New Roman" w:hAnsi="Times New Roman"/>
          <w:sz w:val="24"/>
          <w:szCs w:val="24"/>
        </w:rPr>
        <w:t>со</w:t>
      </w:r>
      <w:proofErr w:type="gramEnd"/>
      <w:r w:rsidRPr="00DA1E2B">
        <w:rPr>
          <w:rFonts w:ascii="Times New Roman" w:hAnsi="Times New Roman"/>
          <w:sz w:val="24"/>
          <w:szCs w:val="24"/>
        </w:rPr>
        <w:t xml:space="preserve"> взрослыми, действуют без учета свойств предметов. В характере их действий отмечается стремление достигнуть определенного результата, для них характерны, оказываются хаотичные действия, а в дальнейшем – отказ от выполнения задания.  Задания по подражанию  и после обучения самостоятельно выполнить не могут. При этом они безразличны к результатам своей деятельности. </w:t>
      </w:r>
    </w:p>
    <w:p w:rsidR="00CF5AD5" w:rsidRPr="00DA1E2B" w:rsidRDefault="00CF5AD5" w:rsidP="00CF5AD5">
      <w:pPr>
        <w:spacing w:after="0" w:line="240" w:lineRule="auto"/>
        <w:jc w:val="both"/>
        <w:rPr>
          <w:rFonts w:ascii="Times New Roman" w:hAnsi="Times New Roman"/>
          <w:sz w:val="24"/>
          <w:szCs w:val="24"/>
        </w:rPr>
      </w:pPr>
      <w:r w:rsidRPr="00DA1E2B">
        <w:rPr>
          <w:rFonts w:ascii="Times New Roman" w:hAnsi="Times New Roman"/>
          <w:b/>
          <w:sz w:val="24"/>
          <w:szCs w:val="24"/>
        </w:rPr>
        <w:lastRenderedPageBreak/>
        <w:t>Третья группа  (21-29 баллов)</w:t>
      </w:r>
      <w:r w:rsidRPr="00DA1E2B">
        <w:rPr>
          <w:rFonts w:ascii="Times New Roman" w:hAnsi="Times New Roman"/>
          <w:sz w:val="24"/>
          <w:szCs w:val="24"/>
        </w:rPr>
        <w:t xml:space="preserve"> составляют дети, которые заинтересованы сотрудничать </w:t>
      </w:r>
      <w:proofErr w:type="gramStart"/>
      <w:r w:rsidRPr="00DA1E2B">
        <w:rPr>
          <w:rFonts w:ascii="Times New Roman" w:hAnsi="Times New Roman"/>
          <w:sz w:val="24"/>
          <w:szCs w:val="24"/>
        </w:rPr>
        <w:t>со</w:t>
      </w:r>
      <w:proofErr w:type="gramEnd"/>
      <w:r w:rsidRPr="00DA1E2B">
        <w:rPr>
          <w:rFonts w:ascii="Times New Roman" w:hAnsi="Times New Roman"/>
          <w:sz w:val="24"/>
          <w:szCs w:val="24"/>
        </w:rPr>
        <w:t xml:space="preserve"> взрослыми. Они сразу же принимают задание, принимают его условия и стремятся к выполнению. Однако самостоятельно во многих случаях они не могут найти адекватный способ выполнения и часто обращаются за помощью к взрослому. После показа способа выполнения задания педагогом многие из них могут самостоятельно справиться с заданием, проявив большую заинтересованность в результате своей деятельности.</w:t>
      </w:r>
    </w:p>
    <w:p w:rsidR="00CF5AD5" w:rsidRPr="00DA1E2B" w:rsidRDefault="00CF5AD5" w:rsidP="00CF5AD5">
      <w:pPr>
        <w:tabs>
          <w:tab w:val="left" w:pos="6860"/>
        </w:tabs>
        <w:spacing w:after="0" w:line="240" w:lineRule="auto"/>
        <w:rPr>
          <w:rFonts w:ascii="Times New Roman" w:hAnsi="Times New Roman"/>
          <w:sz w:val="24"/>
          <w:szCs w:val="24"/>
        </w:rPr>
      </w:pPr>
      <w:r w:rsidRPr="00DA1E2B">
        <w:rPr>
          <w:rFonts w:ascii="Times New Roman" w:hAnsi="Times New Roman"/>
          <w:b/>
          <w:sz w:val="24"/>
          <w:szCs w:val="24"/>
        </w:rPr>
        <w:t>Четвертая группа  (30-36 баллов)</w:t>
      </w:r>
      <w:r w:rsidRPr="00DA1E2B">
        <w:rPr>
          <w:rFonts w:ascii="Times New Roman" w:hAnsi="Times New Roman"/>
          <w:sz w:val="24"/>
          <w:szCs w:val="24"/>
        </w:rPr>
        <w:t xml:space="preserve"> составляют дети,  у которых отмечается интерес к познавательным задачам. При их выполнении они пользуются в основном зрительной ориентировкой. У них отмечается стойкий интерес к </w:t>
      </w:r>
      <w:proofErr w:type="gramStart"/>
      <w:r w:rsidRPr="00DA1E2B">
        <w:rPr>
          <w:rFonts w:ascii="Times New Roman" w:hAnsi="Times New Roman"/>
          <w:sz w:val="24"/>
          <w:szCs w:val="24"/>
        </w:rPr>
        <w:t>продуктивным</w:t>
      </w:r>
      <w:proofErr w:type="gramEnd"/>
      <w:r w:rsidRPr="00DA1E2B">
        <w:rPr>
          <w:rFonts w:ascii="Times New Roman" w:hAnsi="Times New Roman"/>
          <w:sz w:val="24"/>
          <w:szCs w:val="24"/>
        </w:rPr>
        <w:t xml:space="preserve"> видами деятельности, они самостоятельно справляются с предложенными заданиями. Они достигают хорошего уровня познавательного развития.</w:t>
      </w:r>
    </w:p>
    <w:p w:rsidR="00CF5AD5" w:rsidRPr="00DA1E2B" w:rsidRDefault="00CF5AD5" w:rsidP="00CF5AD5">
      <w:pPr>
        <w:spacing w:after="0" w:line="240" w:lineRule="auto"/>
        <w:jc w:val="right"/>
        <w:rPr>
          <w:rFonts w:ascii="Times New Roman" w:hAnsi="Times New Roman"/>
          <w:b/>
          <w:sz w:val="24"/>
          <w:szCs w:val="24"/>
        </w:rPr>
      </w:pPr>
      <w:r w:rsidRPr="00DA1E2B">
        <w:rPr>
          <w:rFonts w:ascii="Times New Roman" w:hAnsi="Times New Roman"/>
          <w:sz w:val="24"/>
          <w:szCs w:val="24"/>
        </w:rPr>
        <w:t>Приложение 2.</w:t>
      </w:r>
    </w:p>
    <w:p w:rsidR="00CF5AD5" w:rsidRPr="00DA1E2B" w:rsidRDefault="00CF5AD5" w:rsidP="00CF5AD5">
      <w:pPr>
        <w:spacing w:after="0" w:line="240" w:lineRule="auto"/>
        <w:jc w:val="center"/>
        <w:rPr>
          <w:rFonts w:ascii="Times New Roman" w:hAnsi="Times New Roman"/>
          <w:b/>
          <w:sz w:val="24"/>
          <w:szCs w:val="24"/>
        </w:rPr>
      </w:pPr>
      <w:r w:rsidRPr="00DA1E2B">
        <w:rPr>
          <w:rFonts w:ascii="Times New Roman" w:hAnsi="Times New Roman"/>
          <w:b/>
          <w:sz w:val="24"/>
          <w:szCs w:val="24"/>
        </w:rPr>
        <w:t>Приложение к карте</w:t>
      </w:r>
      <w:r w:rsidRPr="00DA1E2B">
        <w:rPr>
          <w:rFonts w:ascii="Times New Roman" w:hAnsi="Times New Roman"/>
          <w:sz w:val="24"/>
          <w:szCs w:val="24"/>
        </w:rPr>
        <w:t xml:space="preserve"> </w:t>
      </w:r>
      <w:r w:rsidRPr="00DA1E2B">
        <w:rPr>
          <w:rFonts w:ascii="Times New Roman" w:hAnsi="Times New Roman"/>
          <w:b/>
          <w:sz w:val="24"/>
          <w:szCs w:val="24"/>
        </w:rPr>
        <w:t>обследования речевого развития  ребенка</w:t>
      </w:r>
    </w:p>
    <w:p w:rsidR="00CF5AD5" w:rsidRPr="00DA1E2B" w:rsidRDefault="00CF5AD5" w:rsidP="00CF5AD5">
      <w:pPr>
        <w:spacing w:after="0" w:line="240" w:lineRule="auto"/>
        <w:jc w:val="center"/>
        <w:rPr>
          <w:rFonts w:ascii="Times New Roman" w:hAnsi="Times New Roman"/>
          <w:b/>
          <w:sz w:val="24"/>
          <w:szCs w:val="24"/>
        </w:rPr>
      </w:pPr>
      <w:r w:rsidRPr="00DA1E2B">
        <w:rPr>
          <w:rFonts w:ascii="Times New Roman" w:hAnsi="Times New Roman"/>
          <w:b/>
          <w:sz w:val="24"/>
          <w:szCs w:val="24"/>
        </w:rPr>
        <w:t xml:space="preserve"> с задержкой психического развития</w:t>
      </w:r>
    </w:p>
    <w:p w:rsidR="00CF5AD5" w:rsidRPr="00DA1E2B" w:rsidRDefault="00CF5AD5" w:rsidP="00CF5AD5">
      <w:pPr>
        <w:spacing w:after="0" w:line="240" w:lineRule="auto"/>
        <w:jc w:val="center"/>
        <w:rPr>
          <w:rFonts w:ascii="Times New Roman" w:hAnsi="Times New Roman"/>
          <w:b/>
          <w:sz w:val="24"/>
          <w:szCs w:val="24"/>
        </w:rPr>
      </w:pPr>
      <w:r w:rsidRPr="00DA1E2B">
        <w:rPr>
          <w:rFonts w:ascii="Times New Roman" w:hAnsi="Times New Roman"/>
          <w:b/>
          <w:sz w:val="24"/>
          <w:szCs w:val="24"/>
        </w:rPr>
        <w:t>в младшей  группе (3-4 лет).</w:t>
      </w:r>
    </w:p>
    <w:p w:rsidR="00CF5AD5" w:rsidRPr="00DA1E2B" w:rsidRDefault="00CF5AD5" w:rsidP="00CF5AD5">
      <w:pPr>
        <w:spacing w:after="0" w:line="240" w:lineRule="auto"/>
        <w:rPr>
          <w:rFonts w:ascii="Times New Roman" w:hAnsi="Times New Roman"/>
          <w:b/>
          <w:sz w:val="24"/>
          <w:szCs w:val="24"/>
        </w:rPr>
      </w:pPr>
      <w:r w:rsidRPr="00DA1E2B">
        <w:rPr>
          <w:rFonts w:ascii="Times New Roman" w:hAnsi="Times New Roman"/>
          <w:b/>
          <w:sz w:val="24"/>
          <w:szCs w:val="24"/>
        </w:rPr>
        <w:t>Ф.И. ребенка_______________________________________________</w:t>
      </w:r>
    </w:p>
    <w:p w:rsidR="00CF5AD5" w:rsidRPr="00DA1E2B" w:rsidRDefault="00CF5AD5" w:rsidP="00CF5AD5">
      <w:pPr>
        <w:spacing w:after="0" w:line="240" w:lineRule="auto"/>
        <w:jc w:val="center"/>
        <w:rPr>
          <w:rFonts w:ascii="Times New Roman" w:hAnsi="Times New Roman"/>
          <w:b/>
          <w:sz w:val="24"/>
          <w:szCs w:val="24"/>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8"/>
        <w:gridCol w:w="709"/>
        <w:gridCol w:w="827"/>
      </w:tblGrid>
      <w:tr w:rsidR="00CF5AD5" w:rsidRPr="00DA1E2B" w:rsidTr="00D7049F">
        <w:tc>
          <w:tcPr>
            <w:tcW w:w="8188" w:type="dxa"/>
          </w:tcPr>
          <w:p w:rsidR="00CF5AD5" w:rsidRPr="00DA1E2B" w:rsidRDefault="00CF5AD5" w:rsidP="00D7049F">
            <w:pPr>
              <w:spacing w:after="0" w:line="240" w:lineRule="auto"/>
              <w:jc w:val="center"/>
              <w:rPr>
                <w:rFonts w:ascii="Times New Roman" w:hAnsi="Times New Roman"/>
                <w:b/>
                <w:sz w:val="24"/>
                <w:szCs w:val="24"/>
              </w:rPr>
            </w:pPr>
            <w:r w:rsidRPr="00DA1E2B">
              <w:rPr>
                <w:rFonts w:ascii="Times New Roman" w:hAnsi="Times New Roman"/>
                <w:b/>
                <w:sz w:val="24"/>
                <w:szCs w:val="24"/>
              </w:rPr>
              <w:t>Направление исследования</w:t>
            </w:r>
          </w:p>
        </w:tc>
        <w:tc>
          <w:tcPr>
            <w:tcW w:w="1536" w:type="dxa"/>
            <w:gridSpan w:val="2"/>
          </w:tcPr>
          <w:p w:rsidR="00CF5AD5" w:rsidRPr="00DA1E2B" w:rsidRDefault="00CF5AD5" w:rsidP="00D7049F">
            <w:pPr>
              <w:spacing w:after="0" w:line="240" w:lineRule="auto"/>
              <w:jc w:val="center"/>
              <w:rPr>
                <w:rFonts w:ascii="Times New Roman" w:hAnsi="Times New Roman"/>
                <w:b/>
                <w:sz w:val="24"/>
                <w:szCs w:val="24"/>
              </w:rPr>
            </w:pPr>
            <w:r w:rsidRPr="00DA1E2B">
              <w:rPr>
                <w:rFonts w:ascii="Times New Roman" w:hAnsi="Times New Roman"/>
                <w:b/>
                <w:sz w:val="24"/>
                <w:szCs w:val="24"/>
              </w:rPr>
              <w:t>баллы</w:t>
            </w:r>
          </w:p>
        </w:tc>
      </w:tr>
      <w:tr w:rsidR="00CF5AD5" w:rsidRPr="00DA1E2B" w:rsidTr="00D7049F">
        <w:tc>
          <w:tcPr>
            <w:tcW w:w="8188" w:type="dxa"/>
          </w:tcPr>
          <w:p w:rsidR="00CF5AD5" w:rsidRPr="00DA1E2B" w:rsidRDefault="00CF5AD5" w:rsidP="00D7049F">
            <w:pPr>
              <w:spacing w:after="0" w:line="240" w:lineRule="auto"/>
              <w:rPr>
                <w:rFonts w:ascii="Times New Roman" w:hAnsi="Times New Roman"/>
                <w:b/>
                <w:sz w:val="24"/>
                <w:szCs w:val="24"/>
              </w:rPr>
            </w:pPr>
            <w:r w:rsidRPr="00DA1E2B">
              <w:rPr>
                <w:rFonts w:ascii="Times New Roman" w:hAnsi="Times New Roman"/>
                <w:b/>
                <w:sz w:val="24"/>
                <w:szCs w:val="24"/>
              </w:rPr>
              <w:t xml:space="preserve">Исследования  лексики и грамматического строя </w:t>
            </w:r>
            <w:proofErr w:type="spellStart"/>
            <w:r w:rsidRPr="00DA1E2B">
              <w:rPr>
                <w:rFonts w:ascii="Times New Roman" w:hAnsi="Times New Roman"/>
                <w:b/>
                <w:sz w:val="24"/>
                <w:szCs w:val="24"/>
              </w:rPr>
              <w:t>импрессивной</w:t>
            </w:r>
            <w:proofErr w:type="spellEnd"/>
            <w:r w:rsidRPr="00DA1E2B">
              <w:rPr>
                <w:rFonts w:ascii="Times New Roman" w:hAnsi="Times New Roman"/>
                <w:b/>
                <w:sz w:val="24"/>
                <w:szCs w:val="24"/>
              </w:rPr>
              <w:t xml:space="preserve"> речи.</w:t>
            </w:r>
          </w:p>
        </w:tc>
        <w:tc>
          <w:tcPr>
            <w:tcW w:w="709" w:type="dxa"/>
          </w:tcPr>
          <w:p w:rsidR="00CF5AD5" w:rsidRPr="00DA1E2B" w:rsidRDefault="00CF5AD5" w:rsidP="00D7049F">
            <w:pPr>
              <w:spacing w:after="0" w:line="240" w:lineRule="auto"/>
              <w:rPr>
                <w:rFonts w:ascii="Times New Roman" w:hAnsi="Times New Roman"/>
                <w:b/>
                <w:sz w:val="24"/>
                <w:szCs w:val="24"/>
              </w:rPr>
            </w:pPr>
            <w:proofErr w:type="spellStart"/>
            <w:r w:rsidRPr="00DA1E2B">
              <w:rPr>
                <w:rFonts w:ascii="Times New Roman" w:hAnsi="Times New Roman"/>
                <w:b/>
                <w:sz w:val="24"/>
                <w:szCs w:val="24"/>
              </w:rPr>
              <w:t>Н.г</w:t>
            </w:r>
            <w:proofErr w:type="spellEnd"/>
            <w:r w:rsidRPr="00DA1E2B">
              <w:rPr>
                <w:rFonts w:ascii="Times New Roman" w:hAnsi="Times New Roman"/>
                <w:b/>
                <w:sz w:val="24"/>
                <w:szCs w:val="24"/>
              </w:rPr>
              <w:t>.</w:t>
            </w:r>
          </w:p>
        </w:tc>
        <w:tc>
          <w:tcPr>
            <w:tcW w:w="827" w:type="dxa"/>
          </w:tcPr>
          <w:p w:rsidR="00CF5AD5" w:rsidRPr="00DA1E2B" w:rsidRDefault="00CF5AD5" w:rsidP="00D7049F">
            <w:pPr>
              <w:spacing w:after="0" w:line="240" w:lineRule="auto"/>
              <w:rPr>
                <w:rFonts w:ascii="Times New Roman" w:hAnsi="Times New Roman"/>
                <w:b/>
                <w:sz w:val="24"/>
                <w:szCs w:val="24"/>
              </w:rPr>
            </w:pPr>
            <w:proofErr w:type="spellStart"/>
            <w:r w:rsidRPr="00DA1E2B">
              <w:rPr>
                <w:rFonts w:ascii="Times New Roman" w:hAnsi="Times New Roman"/>
                <w:b/>
                <w:sz w:val="24"/>
                <w:szCs w:val="24"/>
              </w:rPr>
              <w:t>К.г</w:t>
            </w:r>
            <w:proofErr w:type="spellEnd"/>
            <w:r w:rsidRPr="00DA1E2B">
              <w:rPr>
                <w:rFonts w:ascii="Times New Roman" w:hAnsi="Times New Roman"/>
                <w:b/>
                <w:sz w:val="24"/>
                <w:szCs w:val="24"/>
              </w:rPr>
              <w:t>.</w:t>
            </w:r>
          </w:p>
        </w:tc>
      </w:tr>
      <w:tr w:rsidR="00CF5AD5" w:rsidRPr="00DA1E2B" w:rsidTr="00D7049F">
        <w:tc>
          <w:tcPr>
            <w:tcW w:w="8188" w:type="dxa"/>
          </w:tcPr>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1. Пассивный словарь:</w:t>
            </w:r>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а). Понимание конкретных существительных:</w:t>
            </w:r>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 xml:space="preserve"> Инструкция: «Покажи, где   (кукла,  стол,      стул</w:t>
            </w:r>
            <w:proofErr w:type="gramStart"/>
            <w:r w:rsidRPr="00DA1E2B">
              <w:rPr>
                <w:rFonts w:ascii="Times New Roman" w:hAnsi="Times New Roman"/>
                <w:sz w:val="24"/>
                <w:szCs w:val="24"/>
              </w:rPr>
              <w:t xml:space="preserve">  )</w:t>
            </w:r>
            <w:proofErr w:type="gramEnd"/>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 xml:space="preserve">   части тела (на себе, на кукле): </w:t>
            </w:r>
            <w:r w:rsidRPr="00DA1E2B">
              <w:rPr>
                <w:rFonts w:ascii="Times New Roman" w:hAnsi="Times New Roman"/>
                <w:i/>
                <w:sz w:val="24"/>
                <w:szCs w:val="24"/>
              </w:rPr>
              <w:t>голова, ноги, руки</w:t>
            </w:r>
            <w:r w:rsidRPr="00DA1E2B">
              <w:rPr>
                <w:rFonts w:ascii="Times New Roman" w:hAnsi="Times New Roman"/>
                <w:sz w:val="24"/>
                <w:szCs w:val="24"/>
              </w:rPr>
              <w:t>____________</w:t>
            </w:r>
          </w:p>
          <w:p w:rsidR="00CF5AD5" w:rsidRPr="00DA1E2B" w:rsidRDefault="00CF5AD5" w:rsidP="00D7049F">
            <w:pPr>
              <w:spacing w:after="0" w:line="240" w:lineRule="auto"/>
              <w:rPr>
                <w:rFonts w:ascii="Times New Roman" w:hAnsi="Times New Roman"/>
                <w:i/>
                <w:sz w:val="24"/>
                <w:szCs w:val="24"/>
              </w:rPr>
            </w:pPr>
            <w:r w:rsidRPr="00DA1E2B">
              <w:rPr>
                <w:rFonts w:ascii="Times New Roman" w:hAnsi="Times New Roman"/>
                <w:sz w:val="24"/>
                <w:szCs w:val="24"/>
              </w:rPr>
              <w:t xml:space="preserve">   части машины  </w:t>
            </w:r>
            <w:r w:rsidRPr="00DA1E2B">
              <w:rPr>
                <w:rFonts w:ascii="Times New Roman" w:hAnsi="Times New Roman"/>
                <w:i/>
                <w:sz w:val="24"/>
                <w:szCs w:val="24"/>
              </w:rPr>
              <w:t>кабина, колеса, кузов, руль:__________________</w:t>
            </w:r>
          </w:p>
          <w:p w:rsidR="00CF5AD5" w:rsidRPr="00DA1E2B" w:rsidRDefault="00CF5AD5" w:rsidP="00D7049F">
            <w:pPr>
              <w:spacing w:after="0" w:line="240" w:lineRule="auto"/>
              <w:rPr>
                <w:rFonts w:ascii="Times New Roman" w:hAnsi="Times New Roman"/>
                <w:i/>
                <w:sz w:val="24"/>
                <w:szCs w:val="24"/>
              </w:rPr>
            </w:pPr>
            <w:r w:rsidRPr="00DA1E2B">
              <w:rPr>
                <w:rFonts w:ascii="Times New Roman" w:hAnsi="Times New Roman"/>
                <w:i/>
                <w:sz w:val="24"/>
                <w:szCs w:val="24"/>
              </w:rPr>
              <w:t xml:space="preserve"> </w:t>
            </w:r>
            <w:r w:rsidRPr="00DA1E2B">
              <w:rPr>
                <w:rFonts w:ascii="Times New Roman" w:hAnsi="Times New Roman"/>
                <w:sz w:val="24"/>
                <w:szCs w:val="24"/>
              </w:rPr>
              <w:t xml:space="preserve">части дома  </w:t>
            </w:r>
            <w:r w:rsidRPr="00DA1E2B">
              <w:rPr>
                <w:rFonts w:ascii="Times New Roman" w:hAnsi="Times New Roman"/>
                <w:i/>
                <w:sz w:val="24"/>
                <w:szCs w:val="24"/>
              </w:rPr>
              <w:t>крыша, окно, дверь  ___________________________</w:t>
            </w:r>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 xml:space="preserve">б).  Понимание обобщающих слов: </w:t>
            </w:r>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 xml:space="preserve">Инструкция: «Выбери картинку, где»: </w:t>
            </w:r>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игрушки ( кубики, мишка, пирамидка, кукла, мяч, машинка</w:t>
            </w:r>
            <w:proofErr w:type="gramStart"/>
            <w:r w:rsidRPr="00DA1E2B">
              <w:rPr>
                <w:rFonts w:ascii="Times New Roman" w:hAnsi="Times New Roman"/>
                <w:sz w:val="24"/>
                <w:szCs w:val="24"/>
              </w:rPr>
              <w:t>, )____</w:t>
            </w:r>
            <w:proofErr w:type="gramEnd"/>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в). Понимание действий:</w:t>
            </w:r>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Инструкция: «Покажи, где девочка спит, играет, ест, рисует, гуляет,   пьет».</w:t>
            </w:r>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 xml:space="preserve"> Выполнить поручения по речевой инструкции:</w:t>
            </w:r>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Дай куклу.</w:t>
            </w:r>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Покорми куклу.</w:t>
            </w:r>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Посади куклу.</w:t>
            </w:r>
          </w:p>
        </w:tc>
        <w:tc>
          <w:tcPr>
            <w:tcW w:w="709" w:type="dxa"/>
          </w:tcPr>
          <w:p w:rsidR="00CF5AD5" w:rsidRPr="00DA1E2B" w:rsidRDefault="00CF5AD5" w:rsidP="00D7049F">
            <w:pPr>
              <w:spacing w:after="0" w:line="240" w:lineRule="auto"/>
              <w:rPr>
                <w:rFonts w:ascii="Times New Roman" w:hAnsi="Times New Roman"/>
                <w:b/>
                <w:sz w:val="24"/>
                <w:szCs w:val="24"/>
              </w:rPr>
            </w:pPr>
          </w:p>
        </w:tc>
        <w:tc>
          <w:tcPr>
            <w:tcW w:w="827" w:type="dxa"/>
          </w:tcPr>
          <w:p w:rsidR="00CF5AD5" w:rsidRPr="00DA1E2B" w:rsidRDefault="00CF5AD5" w:rsidP="00D7049F">
            <w:pPr>
              <w:spacing w:after="0" w:line="240" w:lineRule="auto"/>
              <w:rPr>
                <w:rFonts w:ascii="Times New Roman" w:hAnsi="Times New Roman"/>
                <w:b/>
                <w:sz w:val="24"/>
                <w:szCs w:val="24"/>
              </w:rPr>
            </w:pPr>
          </w:p>
        </w:tc>
      </w:tr>
      <w:tr w:rsidR="00CF5AD5" w:rsidRPr="00DA1E2B" w:rsidTr="00D7049F">
        <w:tc>
          <w:tcPr>
            <w:tcW w:w="8188" w:type="dxa"/>
          </w:tcPr>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2. Понимание форм единственного и множественного числа существительных:</w:t>
            </w:r>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Инструкция: «Покажи, что назову» (на картинках):</w:t>
            </w:r>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шар - шары                                          мяч  - мячи</w:t>
            </w:r>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кукла – куклы                                    стол  - столы</w:t>
            </w:r>
          </w:p>
        </w:tc>
        <w:tc>
          <w:tcPr>
            <w:tcW w:w="709" w:type="dxa"/>
          </w:tcPr>
          <w:p w:rsidR="00CF5AD5" w:rsidRPr="00DA1E2B" w:rsidRDefault="00CF5AD5" w:rsidP="00D7049F">
            <w:pPr>
              <w:spacing w:after="0" w:line="240" w:lineRule="auto"/>
              <w:rPr>
                <w:rFonts w:ascii="Times New Roman" w:hAnsi="Times New Roman"/>
                <w:b/>
                <w:sz w:val="24"/>
                <w:szCs w:val="24"/>
              </w:rPr>
            </w:pPr>
          </w:p>
        </w:tc>
        <w:tc>
          <w:tcPr>
            <w:tcW w:w="827" w:type="dxa"/>
          </w:tcPr>
          <w:p w:rsidR="00CF5AD5" w:rsidRPr="00DA1E2B" w:rsidRDefault="00CF5AD5" w:rsidP="00D7049F">
            <w:pPr>
              <w:spacing w:after="0" w:line="240" w:lineRule="auto"/>
              <w:rPr>
                <w:rFonts w:ascii="Times New Roman" w:hAnsi="Times New Roman"/>
                <w:b/>
                <w:sz w:val="24"/>
                <w:szCs w:val="24"/>
              </w:rPr>
            </w:pPr>
          </w:p>
        </w:tc>
      </w:tr>
      <w:tr w:rsidR="00CF5AD5" w:rsidRPr="00DA1E2B" w:rsidTr="00D7049F">
        <w:tc>
          <w:tcPr>
            <w:tcW w:w="8188" w:type="dxa"/>
          </w:tcPr>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 xml:space="preserve">3.  Понимание существительных с </w:t>
            </w:r>
            <w:proofErr w:type="spellStart"/>
            <w:r w:rsidRPr="00DA1E2B">
              <w:rPr>
                <w:rFonts w:ascii="Times New Roman" w:hAnsi="Times New Roman"/>
                <w:sz w:val="24"/>
                <w:szCs w:val="24"/>
              </w:rPr>
              <w:t>уменьшительно</w:t>
            </w:r>
            <w:proofErr w:type="spellEnd"/>
            <w:r w:rsidRPr="00DA1E2B">
              <w:rPr>
                <w:rFonts w:ascii="Times New Roman" w:hAnsi="Times New Roman"/>
                <w:sz w:val="24"/>
                <w:szCs w:val="24"/>
              </w:rPr>
              <w:t xml:space="preserve"> – ласкательными суффиксами:</w:t>
            </w:r>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-Инструкция: « Покажи, что назову» (на картинках):</w:t>
            </w:r>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дом – домик                                          стол - столик</w:t>
            </w:r>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мяч – мячик                                          стул  - стульчик</w:t>
            </w:r>
          </w:p>
        </w:tc>
        <w:tc>
          <w:tcPr>
            <w:tcW w:w="709" w:type="dxa"/>
          </w:tcPr>
          <w:p w:rsidR="00CF5AD5" w:rsidRPr="00DA1E2B" w:rsidRDefault="00CF5AD5" w:rsidP="00D7049F">
            <w:pPr>
              <w:spacing w:after="0" w:line="240" w:lineRule="auto"/>
              <w:rPr>
                <w:rFonts w:ascii="Times New Roman" w:hAnsi="Times New Roman"/>
                <w:b/>
                <w:sz w:val="24"/>
                <w:szCs w:val="24"/>
              </w:rPr>
            </w:pPr>
          </w:p>
        </w:tc>
        <w:tc>
          <w:tcPr>
            <w:tcW w:w="827" w:type="dxa"/>
          </w:tcPr>
          <w:p w:rsidR="00CF5AD5" w:rsidRPr="00DA1E2B" w:rsidRDefault="00CF5AD5" w:rsidP="00D7049F">
            <w:pPr>
              <w:spacing w:after="0" w:line="240" w:lineRule="auto"/>
              <w:rPr>
                <w:rFonts w:ascii="Times New Roman" w:hAnsi="Times New Roman"/>
                <w:b/>
                <w:sz w:val="24"/>
                <w:szCs w:val="24"/>
              </w:rPr>
            </w:pPr>
          </w:p>
        </w:tc>
      </w:tr>
      <w:tr w:rsidR="00CF5AD5" w:rsidRPr="00DA1E2B" w:rsidTr="00D7049F">
        <w:tc>
          <w:tcPr>
            <w:tcW w:w="8188" w:type="dxa"/>
          </w:tcPr>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3. Понимание предложно – падежных конструкций с предлогами (</w:t>
            </w:r>
            <w:proofErr w:type="gramStart"/>
            <w:r w:rsidRPr="00DA1E2B">
              <w:rPr>
                <w:rFonts w:ascii="Times New Roman" w:hAnsi="Times New Roman"/>
                <w:sz w:val="24"/>
                <w:szCs w:val="24"/>
              </w:rPr>
              <w:t>на</w:t>
            </w:r>
            <w:proofErr w:type="gramEnd"/>
            <w:r w:rsidRPr="00DA1E2B">
              <w:rPr>
                <w:rFonts w:ascii="Times New Roman" w:hAnsi="Times New Roman"/>
                <w:sz w:val="24"/>
                <w:szCs w:val="24"/>
              </w:rPr>
              <w:t>, в, под, за):</w:t>
            </w:r>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 xml:space="preserve"> Инструкция: «Положи мячик (в коробку,   на стол, под стол, около стола)».</w:t>
            </w:r>
          </w:p>
        </w:tc>
        <w:tc>
          <w:tcPr>
            <w:tcW w:w="709" w:type="dxa"/>
          </w:tcPr>
          <w:p w:rsidR="00CF5AD5" w:rsidRPr="00DA1E2B" w:rsidRDefault="00CF5AD5" w:rsidP="00D7049F">
            <w:pPr>
              <w:spacing w:after="0" w:line="240" w:lineRule="auto"/>
              <w:rPr>
                <w:rFonts w:ascii="Times New Roman" w:hAnsi="Times New Roman"/>
                <w:b/>
                <w:sz w:val="24"/>
                <w:szCs w:val="24"/>
              </w:rPr>
            </w:pPr>
          </w:p>
        </w:tc>
        <w:tc>
          <w:tcPr>
            <w:tcW w:w="827" w:type="dxa"/>
          </w:tcPr>
          <w:p w:rsidR="00CF5AD5" w:rsidRPr="00DA1E2B" w:rsidRDefault="00CF5AD5" w:rsidP="00D7049F">
            <w:pPr>
              <w:spacing w:after="0" w:line="240" w:lineRule="auto"/>
              <w:rPr>
                <w:rFonts w:ascii="Times New Roman" w:hAnsi="Times New Roman"/>
                <w:b/>
                <w:sz w:val="24"/>
                <w:szCs w:val="24"/>
              </w:rPr>
            </w:pPr>
          </w:p>
        </w:tc>
      </w:tr>
      <w:tr w:rsidR="00CF5AD5" w:rsidRPr="00DA1E2B" w:rsidTr="00D7049F">
        <w:tc>
          <w:tcPr>
            <w:tcW w:w="8188" w:type="dxa"/>
          </w:tcPr>
          <w:p w:rsidR="00CF5AD5" w:rsidRPr="00DA1E2B" w:rsidRDefault="00CF5AD5" w:rsidP="00D7049F">
            <w:pPr>
              <w:spacing w:after="0" w:line="240" w:lineRule="auto"/>
              <w:rPr>
                <w:rFonts w:ascii="Times New Roman" w:hAnsi="Times New Roman"/>
                <w:b/>
                <w:sz w:val="24"/>
                <w:szCs w:val="24"/>
              </w:rPr>
            </w:pPr>
            <w:r w:rsidRPr="00DA1E2B">
              <w:rPr>
                <w:rFonts w:ascii="Times New Roman" w:hAnsi="Times New Roman"/>
                <w:b/>
                <w:sz w:val="24"/>
                <w:szCs w:val="24"/>
              </w:rPr>
              <w:t>Средний балл</w:t>
            </w:r>
          </w:p>
        </w:tc>
        <w:tc>
          <w:tcPr>
            <w:tcW w:w="709" w:type="dxa"/>
          </w:tcPr>
          <w:p w:rsidR="00CF5AD5" w:rsidRPr="00DA1E2B" w:rsidRDefault="00CF5AD5" w:rsidP="00D7049F">
            <w:pPr>
              <w:spacing w:after="0" w:line="240" w:lineRule="auto"/>
              <w:rPr>
                <w:rFonts w:ascii="Times New Roman" w:hAnsi="Times New Roman"/>
                <w:b/>
                <w:sz w:val="24"/>
                <w:szCs w:val="24"/>
              </w:rPr>
            </w:pPr>
          </w:p>
        </w:tc>
        <w:tc>
          <w:tcPr>
            <w:tcW w:w="827" w:type="dxa"/>
          </w:tcPr>
          <w:p w:rsidR="00CF5AD5" w:rsidRPr="00DA1E2B" w:rsidRDefault="00CF5AD5" w:rsidP="00D7049F">
            <w:pPr>
              <w:spacing w:after="0" w:line="240" w:lineRule="auto"/>
              <w:rPr>
                <w:rFonts w:ascii="Times New Roman" w:hAnsi="Times New Roman"/>
                <w:b/>
                <w:sz w:val="24"/>
                <w:szCs w:val="24"/>
              </w:rPr>
            </w:pPr>
          </w:p>
        </w:tc>
      </w:tr>
      <w:tr w:rsidR="00CF5AD5" w:rsidRPr="00DA1E2B" w:rsidTr="00D7049F">
        <w:tc>
          <w:tcPr>
            <w:tcW w:w="8188" w:type="dxa"/>
          </w:tcPr>
          <w:p w:rsidR="00CF5AD5" w:rsidRPr="00DA1E2B" w:rsidRDefault="00CF5AD5" w:rsidP="00D7049F">
            <w:pPr>
              <w:spacing w:after="0" w:line="240" w:lineRule="auto"/>
              <w:rPr>
                <w:rFonts w:ascii="Times New Roman" w:hAnsi="Times New Roman"/>
                <w:b/>
                <w:sz w:val="24"/>
                <w:szCs w:val="24"/>
              </w:rPr>
            </w:pPr>
            <w:r w:rsidRPr="00DA1E2B">
              <w:rPr>
                <w:rFonts w:ascii="Times New Roman" w:hAnsi="Times New Roman"/>
                <w:b/>
                <w:sz w:val="24"/>
                <w:szCs w:val="24"/>
              </w:rPr>
              <w:t xml:space="preserve">Исследование лексики и грамматического строя экспрессивной речи </w:t>
            </w:r>
          </w:p>
        </w:tc>
        <w:tc>
          <w:tcPr>
            <w:tcW w:w="709" w:type="dxa"/>
          </w:tcPr>
          <w:p w:rsidR="00CF5AD5" w:rsidRPr="00DA1E2B" w:rsidRDefault="00CF5AD5" w:rsidP="00D7049F">
            <w:pPr>
              <w:spacing w:after="0" w:line="240" w:lineRule="auto"/>
              <w:rPr>
                <w:rFonts w:ascii="Times New Roman" w:hAnsi="Times New Roman"/>
                <w:b/>
                <w:sz w:val="24"/>
                <w:szCs w:val="24"/>
              </w:rPr>
            </w:pPr>
          </w:p>
        </w:tc>
        <w:tc>
          <w:tcPr>
            <w:tcW w:w="827" w:type="dxa"/>
          </w:tcPr>
          <w:p w:rsidR="00CF5AD5" w:rsidRPr="00DA1E2B" w:rsidRDefault="00CF5AD5" w:rsidP="00D7049F">
            <w:pPr>
              <w:spacing w:after="0" w:line="240" w:lineRule="auto"/>
              <w:rPr>
                <w:rFonts w:ascii="Times New Roman" w:hAnsi="Times New Roman"/>
                <w:b/>
                <w:sz w:val="24"/>
                <w:szCs w:val="24"/>
              </w:rPr>
            </w:pPr>
          </w:p>
        </w:tc>
      </w:tr>
      <w:tr w:rsidR="00CF5AD5" w:rsidRPr="00DA1E2B" w:rsidTr="00D7049F">
        <w:tc>
          <w:tcPr>
            <w:tcW w:w="8188" w:type="dxa"/>
          </w:tcPr>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 xml:space="preserve">1. </w:t>
            </w:r>
            <w:r w:rsidRPr="00DA1E2B">
              <w:rPr>
                <w:rFonts w:ascii="Times New Roman" w:hAnsi="Times New Roman"/>
                <w:b/>
                <w:sz w:val="24"/>
                <w:szCs w:val="24"/>
              </w:rPr>
              <w:t>Общая характеристика речи</w:t>
            </w:r>
            <w:r w:rsidRPr="00DA1E2B">
              <w:rPr>
                <w:rFonts w:ascii="Times New Roman" w:hAnsi="Times New Roman"/>
                <w:sz w:val="24"/>
                <w:szCs w:val="24"/>
              </w:rPr>
              <w:t xml:space="preserve"> (есть речь или отсутствует, </w:t>
            </w:r>
            <w:proofErr w:type="spellStart"/>
            <w:r w:rsidRPr="00DA1E2B">
              <w:rPr>
                <w:rFonts w:ascii="Times New Roman" w:hAnsi="Times New Roman"/>
                <w:sz w:val="24"/>
                <w:szCs w:val="24"/>
              </w:rPr>
              <w:t>лепетная</w:t>
            </w:r>
            <w:proofErr w:type="spellEnd"/>
            <w:r w:rsidRPr="00DA1E2B">
              <w:rPr>
                <w:rFonts w:ascii="Times New Roman" w:hAnsi="Times New Roman"/>
                <w:sz w:val="24"/>
                <w:szCs w:val="24"/>
              </w:rPr>
              <w:t xml:space="preserve"> речь, речь отдельными словами, фразовая речь).</w:t>
            </w:r>
          </w:p>
        </w:tc>
        <w:tc>
          <w:tcPr>
            <w:tcW w:w="709" w:type="dxa"/>
          </w:tcPr>
          <w:p w:rsidR="00CF5AD5" w:rsidRPr="00DA1E2B" w:rsidRDefault="00CF5AD5" w:rsidP="00D7049F">
            <w:pPr>
              <w:spacing w:after="0" w:line="240" w:lineRule="auto"/>
              <w:rPr>
                <w:rFonts w:ascii="Times New Roman" w:hAnsi="Times New Roman"/>
                <w:b/>
                <w:sz w:val="24"/>
                <w:szCs w:val="24"/>
              </w:rPr>
            </w:pPr>
          </w:p>
        </w:tc>
        <w:tc>
          <w:tcPr>
            <w:tcW w:w="827" w:type="dxa"/>
          </w:tcPr>
          <w:p w:rsidR="00CF5AD5" w:rsidRPr="00DA1E2B" w:rsidRDefault="00CF5AD5" w:rsidP="00D7049F">
            <w:pPr>
              <w:spacing w:after="0" w:line="240" w:lineRule="auto"/>
              <w:rPr>
                <w:rFonts w:ascii="Times New Roman" w:hAnsi="Times New Roman"/>
                <w:b/>
                <w:sz w:val="24"/>
                <w:szCs w:val="24"/>
              </w:rPr>
            </w:pPr>
          </w:p>
        </w:tc>
      </w:tr>
      <w:tr w:rsidR="00CF5AD5" w:rsidRPr="00DA1E2B" w:rsidTr="00D7049F">
        <w:tc>
          <w:tcPr>
            <w:tcW w:w="8188" w:type="dxa"/>
          </w:tcPr>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 xml:space="preserve">2. </w:t>
            </w:r>
            <w:r w:rsidRPr="00DA1E2B">
              <w:rPr>
                <w:rFonts w:ascii="Times New Roman" w:hAnsi="Times New Roman"/>
                <w:b/>
                <w:sz w:val="24"/>
                <w:szCs w:val="24"/>
              </w:rPr>
              <w:t>Активный словарь</w:t>
            </w:r>
            <w:r w:rsidRPr="00DA1E2B">
              <w:rPr>
                <w:rFonts w:ascii="Times New Roman" w:hAnsi="Times New Roman"/>
                <w:sz w:val="24"/>
                <w:szCs w:val="24"/>
              </w:rPr>
              <w:t>:</w:t>
            </w:r>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 xml:space="preserve">а) Существительные </w:t>
            </w:r>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 Назови  каждый предмет, нарисованный на картинке (по темам):</w:t>
            </w:r>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игрушки_________________________________________________</w:t>
            </w:r>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посуда__________________________________________________</w:t>
            </w:r>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одежда_________________________________________________</w:t>
            </w:r>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lastRenderedPageBreak/>
              <w:t>домашние животные______________________________________</w:t>
            </w:r>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дикие животные__________________________________________</w:t>
            </w:r>
          </w:p>
        </w:tc>
        <w:tc>
          <w:tcPr>
            <w:tcW w:w="709" w:type="dxa"/>
          </w:tcPr>
          <w:p w:rsidR="00CF5AD5" w:rsidRPr="00DA1E2B" w:rsidRDefault="00CF5AD5" w:rsidP="00D7049F">
            <w:pPr>
              <w:spacing w:after="0" w:line="240" w:lineRule="auto"/>
              <w:rPr>
                <w:rFonts w:ascii="Times New Roman" w:hAnsi="Times New Roman"/>
                <w:b/>
                <w:sz w:val="24"/>
                <w:szCs w:val="24"/>
              </w:rPr>
            </w:pPr>
          </w:p>
        </w:tc>
        <w:tc>
          <w:tcPr>
            <w:tcW w:w="827" w:type="dxa"/>
          </w:tcPr>
          <w:p w:rsidR="00CF5AD5" w:rsidRPr="00DA1E2B" w:rsidRDefault="00CF5AD5" w:rsidP="00D7049F">
            <w:pPr>
              <w:spacing w:after="0" w:line="240" w:lineRule="auto"/>
              <w:rPr>
                <w:rFonts w:ascii="Times New Roman" w:hAnsi="Times New Roman"/>
                <w:b/>
                <w:sz w:val="24"/>
                <w:szCs w:val="24"/>
              </w:rPr>
            </w:pPr>
          </w:p>
        </w:tc>
      </w:tr>
      <w:tr w:rsidR="00CF5AD5" w:rsidRPr="00DA1E2B" w:rsidTr="00D7049F">
        <w:tc>
          <w:tcPr>
            <w:tcW w:w="8188" w:type="dxa"/>
          </w:tcPr>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lastRenderedPageBreak/>
              <w:t>б)  Обобщающие понятия.</w:t>
            </w:r>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Назови, одним словом  все эти предметы:</w:t>
            </w:r>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игрушки                                   одежда</w:t>
            </w:r>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посуда                                       животные</w:t>
            </w:r>
          </w:p>
        </w:tc>
        <w:tc>
          <w:tcPr>
            <w:tcW w:w="709" w:type="dxa"/>
          </w:tcPr>
          <w:p w:rsidR="00CF5AD5" w:rsidRPr="00DA1E2B" w:rsidRDefault="00CF5AD5" w:rsidP="00D7049F">
            <w:pPr>
              <w:spacing w:after="0" w:line="240" w:lineRule="auto"/>
              <w:rPr>
                <w:rFonts w:ascii="Times New Roman" w:hAnsi="Times New Roman"/>
                <w:b/>
                <w:sz w:val="24"/>
                <w:szCs w:val="24"/>
              </w:rPr>
            </w:pPr>
          </w:p>
        </w:tc>
        <w:tc>
          <w:tcPr>
            <w:tcW w:w="827" w:type="dxa"/>
          </w:tcPr>
          <w:p w:rsidR="00CF5AD5" w:rsidRPr="00DA1E2B" w:rsidRDefault="00CF5AD5" w:rsidP="00D7049F">
            <w:pPr>
              <w:spacing w:after="0" w:line="240" w:lineRule="auto"/>
              <w:rPr>
                <w:rFonts w:ascii="Times New Roman" w:hAnsi="Times New Roman"/>
                <w:b/>
                <w:sz w:val="24"/>
                <w:szCs w:val="24"/>
              </w:rPr>
            </w:pPr>
          </w:p>
        </w:tc>
      </w:tr>
      <w:tr w:rsidR="00CF5AD5" w:rsidRPr="00DA1E2B" w:rsidTr="00D7049F">
        <w:tc>
          <w:tcPr>
            <w:tcW w:w="8188" w:type="dxa"/>
          </w:tcPr>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в) глагольный словарь</w:t>
            </w:r>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 Назови, что делает мальчик (по картинкам):</w:t>
            </w:r>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 xml:space="preserve"> ест, спит, играет, рисует, пьет, гуляет _______________________</w:t>
            </w:r>
          </w:p>
        </w:tc>
        <w:tc>
          <w:tcPr>
            <w:tcW w:w="709" w:type="dxa"/>
          </w:tcPr>
          <w:p w:rsidR="00CF5AD5" w:rsidRPr="00DA1E2B" w:rsidRDefault="00CF5AD5" w:rsidP="00D7049F">
            <w:pPr>
              <w:spacing w:after="0" w:line="240" w:lineRule="auto"/>
              <w:rPr>
                <w:rFonts w:ascii="Times New Roman" w:hAnsi="Times New Roman"/>
                <w:b/>
                <w:sz w:val="24"/>
                <w:szCs w:val="24"/>
              </w:rPr>
            </w:pPr>
          </w:p>
        </w:tc>
        <w:tc>
          <w:tcPr>
            <w:tcW w:w="827" w:type="dxa"/>
          </w:tcPr>
          <w:p w:rsidR="00CF5AD5" w:rsidRPr="00DA1E2B" w:rsidRDefault="00CF5AD5" w:rsidP="00D7049F">
            <w:pPr>
              <w:spacing w:after="0" w:line="240" w:lineRule="auto"/>
              <w:rPr>
                <w:rFonts w:ascii="Times New Roman" w:hAnsi="Times New Roman"/>
                <w:b/>
                <w:sz w:val="24"/>
                <w:szCs w:val="24"/>
              </w:rPr>
            </w:pPr>
          </w:p>
        </w:tc>
      </w:tr>
      <w:tr w:rsidR="00CF5AD5" w:rsidRPr="00DA1E2B" w:rsidTr="00D7049F">
        <w:tc>
          <w:tcPr>
            <w:tcW w:w="8188" w:type="dxa"/>
            <w:tcBorders>
              <w:top w:val="nil"/>
            </w:tcBorders>
          </w:tcPr>
          <w:p w:rsidR="00CF5AD5" w:rsidRPr="00DA1E2B" w:rsidRDefault="00CF5AD5" w:rsidP="00D7049F">
            <w:pPr>
              <w:spacing w:after="0" w:line="240" w:lineRule="auto"/>
              <w:rPr>
                <w:rFonts w:ascii="Times New Roman" w:hAnsi="Times New Roman"/>
                <w:b/>
                <w:sz w:val="24"/>
                <w:szCs w:val="24"/>
              </w:rPr>
            </w:pPr>
            <w:r w:rsidRPr="00DA1E2B">
              <w:rPr>
                <w:rFonts w:ascii="Times New Roman" w:hAnsi="Times New Roman"/>
                <w:b/>
                <w:sz w:val="24"/>
                <w:szCs w:val="24"/>
              </w:rPr>
              <w:t>3. Состояние грамматического строя речи (при наличии фразовой речи).</w:t>
            </w:r>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а) согласование имен прилагательных с существительными единственного числа мужского и женского рода:</w:t>
            </w:r>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 xml:space="preserve">Инструкция: Назови, какого цвета: </w:t>
            </w:r>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шар – красный________               машина – красная______</w:t>
            </w:r>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карандаш – синий_____                чашка – синяя________</w:t>
            </w:r>
          </w:p>
        </w:tc>
        <w:tc>
          <w:tcPr>
            <w:tcW w:w="709" w:type="dxa"/>
          </w:tcPr>
          <w:p w:rsidR="00CF5AD5" w:rsidRPr="00DA1E2B" w:rsidRDefault="00CF5AD5" w:rsidP="00D7049F">
            <w:pPr>
              <w:spacing w:after="0" w:line="240" w:lineRule="auto"/>
              <w:jc w:val="center"/>
              <w:rPr>
                <w:rFonts w:ascii="Times New Roman" w:hAnsi="Times New Roman"/>
                <w:b/>
                <w:sz w:val="24"/>
                <w:szCs w:val="24"/>
              </w:rPr>
            </w:pPr>
          </w:p>
        </w:tc>
        <w:tc>
          <w:tcPr>
            <w:tcW w:w="827" w:type="dxa"/>
          </w:tcPr>
          <w:p w:rsidR="00CF5AD5" w:rsidRPr="00DA1E2B" w:rsidRDefault="00CF5AD5" w:rsidP="00D7049F">
            <w:pPr>
              <w:spacing w:after="0" w:line="240" w:lineRule="auto"/>
              <w:rPr>
                <w:rFonts w:ascii="Times New Roman" w:hAnsi="Times New Roman"/>
                <w:b/>
                <w:sz w:val="24"/>
                <w:szCs w:val="24"/>
              </w:rPr>
            </w:pPr>
          </w:p>
        </w:tc>
      </w:tr>
      <w:tr w:rsidR="00CF5AD5" w:rsidRPr="00DA1E2B" w:rsidTr="00D7049F">
        <w:tc>
          <w:tcPr>
            <w:tcW w:w="8188" w:type="dxa"/>
          </w:tcPr>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б). Употребление предложно – падежных конструкций с предлогами (</w:t>
            </w:r>
            <w:proofErr w:type="gramStart"/>
            <w:r w:rsidRPr="00DA1E2B">
              <w:rPr>
                <w:rFonts w:ascii="Times New Roman" w:hAnsi="Times New Roman"/>
                <w:sz w:val="24"/>
                <w:szCs w:val="24"/>
              </w:rPr>
              <w:t>на</w:t>
            </w:r>
            <w:proofErr w:type="gramEnd"/>
            <w:r w:rsidRPr="00DA1E2B">
              <w:rPr>
                <w:rFonts w:ascii="Times New Roman" w:hAnsi="Times New Roman"/>
                <w:sz w:val="24"/>
                <w:szCs w:val="24"/>
              </w:rPr>
              <w:t>, в, под, за):</w:t>
            </w:r>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 xml:space="preserve">Инструкция: Назови, что…. </w:t>
            </w:r>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 xml:space="preserve"> ( в коробке,   на столе, под столом, около стола).</w:t>
            </w:r>
          </w:p>
        </w:tc>
        <w:tc>
          <w:tcPr>
            <w:tcW w:w="709" w:type="dxa"/>
          </w:tcPr>
          <w:p w:rsidR="00CF5AD5" w:rsidRPr="00DA1E2B" w:rsidRDefault="00CF5AD5" w:rsidP="00D7049F">
            <w:pPr>
              <w:spacing w:after="0" w:line="240" w:lineRule="auto"/>
              <w:rPr>
                <w:rFonts w:ascii="Times New Roman" w:hAnsi="Times New Roman"/>
                <w:b/>
                <w:sz w:val="24"/>
                <w:szCs w:val="24"/>
              </w:rPr>
            </w:pPr>
          </w:p>
        </w:tc>
        <w:tc>
          <w:tcPr>
            <w:tcW w:w="827" w:type="dxa"/>
          </w:tcPr>
          <w:p w:rsidR="00CF5AD5" w:rsidRPr="00DA1E2B" w:rsidRDefault="00CF5AD5" w:rsidP="00D7049F">
            <w:pPr>
              <w:spacing w:after="0" w:line="240" w:lineRule="auto"/>
              <w:rPr>
                <w:rFonts w:ascii="Times New Roman" w:hAnsi="Times New Roman"/>
                <w:b/>
                <w:sz w:val="24"/>
                <w:szCs w:val="24"/>
              </w:rPr>
            </w:pPr>
          </w:p>
        </w:tc>
      </w:tr>
      <w:tr w:rsidR="00CF5AD5" w:rsidRPr="00DA1E2B" w:rsidTr="00D7049F">
        <w:tc>
          <w:tcPr>
            <w:tcW w:w="8188" w:type="dxa"/>
          </w:tcPr>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 xml:space="preserve">в). Употребление существительных с </w:t>
            </w:r>
            <w:proofErr w:type="spellStart"/>
            <w:r w:rsidRPr="00DA1E2B">
              <w:rPr>
                <w:rFonts w:ascii="Times New Roman" w:hAnsi="Times New Roman"/>
                <w:sz w:val="24"/>
                <w:szCs w:val="24"/>
              </w:rPr>
              <w:t>уменьшительно</w:t>
            </w:r>
            <w:proofErr w:type="spellEnd"/>
            <w:r w:rsidRPr="00DA1E2B">
              <w:rPr>
                <w:rFonts w:ascii="Times New Roman" w:hAnsi="Times New Roman"/>
                <w:sz w:val="24"/>
                <w:szCs w:val="24"/>
              </w:rPr>
              <w:t xml:space="preserve"> – ласкательными суффиксами:</w:t>
            </w:r>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Инструкция: Назови маленький предмет (по картинкам).</w:t>
            </w:r>
          </w:p>
          <w:p w:rsidR="00CF5AD5" w:rsidRPr="00DA1E2B" w:rsidRDefault="00CF5AD5" w:rsidP="00D7049F">
            <w:pPr>
              <w:spacing w:after="0" w:line="240" w:lineRule="auto"/>
              <w:rPr>
                <w:rFonts w:ascii="Times New Roman" w:hAnsi="Times New Roman"/>
                <w:sz w:val="24"/>
                <w:szCs w:val="24"/>
              </w:rPr>
            </w:pPr>
            <w:proofErr w:type="gramStart"/>
            <w:r w:rsidRPr="00DA1E2B">
              <w:rPr>
                <w:rFonts w:ascii="Times New Roman" w:hAnsi="Times New Roman"/>
                <w:sz w:val="24"/>
                <w:szCs w:val="24"/>
              </w:rPr>
              <w:t>с</w:t>
            </w:r>
            <w:proofErr w:type="gramEnd"/>
            <w:r w:rsidRPr="00DA1E2B">
              <w:rPr>
                <w:rFonts w:ascii="Times New Roman" w:hAnsi="Times New Roman"/>
                <w:sz w:val="24"/>
                <w:szCs w:val="24"/>
              </w:rPr>
              <w:t>тол – столик                          нос - ________________</w:t>
            </w:r>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дом - ______________           ложка -_______________</w:t>
            </w:r>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кукла -_____________           кровать -_____________</w:t>
            </w:r>
          </w:p>
        </w:tc>
        <w:tc>
          <w:tcPr>
            <w:tcW w:w="709" w:type="dxa"/>
          </w:tcPr>
          <w:p w:rsidR="00CF5AD5" w:rsidRPr="00DA1E2B" w:rsidRDefault="00CF5AD5" w:rsidP="00D7049F">
            <w:pPr>
              <w:spacing w:after="0" w:line="240" w:lineRule="auto"/>
              <w:rPr>
                <w:rFonts w:ascii="Times New Roman" w:hAnsi="Times New Roman"/>
                <w:b/>
                <w:sz w:val="24"/>
                <w:szCs w:val="24"/>
              </w:rPr>
            </w:pPr>
          </w:p>
        </w:tc>
        <w:tc>
          <w:tcPr>
            <w:tcW w:w="827" w:type="dxa"/>
          </w:tcPr>
          <w:p w:rsidR="00CF5AD5" w:rsidRPr="00DA1E2B" w:rsidRDefault="00CF5AD5" w:rsidP="00D7049F">
            <w:pPr>
              <w:spacing w:after="0" w:line="240" w:lineRule="auto"/>
              <w:rPr>
                <w:rFonts w:ascii="Times New Roman" w:hAnsi="Times New Roman"/>
                <w:b/>
                <w:sz w:val="24"/>
                <w:szCs w:val="24"/>
              </w:rPr>
            </w:pPr>
          </w:p>
        </w:tc>
      </w:tr>
      <w:tr w:rsidR="00CF5AD5" w:rsidRPr="00DA1E2B" w:rsidTr="00D7049F">
        <w:tc>
          <w:tcPr>
            <w:tcW w:w="8188" w:type="dxa"/>
          </w:tcPr>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г)</w:t>
            </w:r>
            <w:r>
              <w:rPr>
                <w:rFonts w:ascii="Times New Roman" w:hAnsi="Times New Roman"/>
                <w:sz w:val="24"/>
                <w:szCs w:val="24"/>
              </w:rPr>
              <w:t xml:space="preserve"> </w:t>
            </w:r>
            <w:r w:rsidRPr="00DA1E2B">
              <w:rPr>
                <w:rFonts w:ascii="Times New Roman" w:hAnsi="Times New Roman"/>
                <w:sz w:val="24"/>
                <w:szCs w:val="24"/>
              </w:rPr>
              <w:t xml:space="preserve">Образование названий детенышей животных:  </w:t>
            </w:r>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Инструкция: Назови детенышей животных.</w:t>
            </w:r>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 xml:space="preserve">У кошки –      </w:t>
            </w:r>
            <w:proofErr w:type="spellStart"/>
            <w:r w:rsidRPr="00DA1E2B">
              <w:rPr>
                <w:rFonts w:ascii="Times New Roman" w:hAnsi="Times New Roman"/>
                <w:sz w:val="24"/>
                <w:szCs w:val="24"/>
              </w:rPr>
              <w:t>котенок__________у</w:t>
            </w:r>
            <w:proofErr w:type="spellEnd"/>
            <w:r w:rsidRPr="00DA1E2B">
              <w:rPr>
                <w:rFonts w:ascii="Times New Roman" w:hAnsi="Times New Roman"/>
                <w:sz w:val="24"/>
                <w:szCs w:val="24"/>
              </w:rPr>
              <w:t xml:space="preserve"> лисы - ______________    </w:t>
            </w:r>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У  зайца -     ____________      у медведя - ______________</w:t>
            </w:r>
          </w:p>
        </w:tc>
        <w:tc>
          <w:tcPr>
            <w:tcW w:w="709" w:type="dxa"/>
          </w:tcPr>
          <w:p w:rsidR="00CF5AD5" w:rsidRPr="00DA1E2B" w:rsidRDefault="00CF5AD5" w:rsidP="00D7049F">
            <w:pPr>
              <w:spacing w:after="0" w:line="240" w:lineRule="auto"/>
              <w:rPr>
                <w:rFonts w:ascii="Times New Roman" w:hAnsi="Times New Roman"/>
                <w:b/>
                <w:sz w:val="24"/>
                <w:szCs w:val="24"/>
              </w:rPr>
            </w:pPr>
          </w:p>
          <w:p w:rsidR="00CF5AD5" w:rsidRPr="00DA1E2B" w:rsidRDefault="00CF5AD5" w:rsidP="00D7049F">
            <w:pPr>
              <w:spacing w:after="0" w:line="240" w:lineRule="auto"/>
              <w:rPr>
                <w:rFonts w:ascii="Times New Roman" w:hAnsi="Times New Roman"/>
                <w:b/>
                <w:sz w:val="24"/>
                <w:szCs w:val="24"/>
              </w:rPr>
            </w:pPr>
          </w:p>
          <w:p w:rsidR="00CF5AD5" w:rsidRPr="00DA1E2B" w:rsidRDefault="00CF5AD5" w:rsidP="00D7049F">
            <w:pPr>
              <w:spacing w:after="0" w:line="240" w:lineRule="auto"/>
              <w:rPr>
                <w:rFonts w:ascii="Times New Roman" w:hAnsi="Times New Roman"/>
                <w:b/>
                <w:sz w:val="24"/>
                <w:szCs w:val="24"/>
              </w:rPr>
            </w:pPr>
            <w:r w:rsidRPr="00DA1E2B">
              <w:rPr>
                <w:rFonts w:ascii="Times New Roman" w:hAnsi="Times New Roman"/>
                <w:b/>
                <w:sz w:val="24"/>
                <w:szCs w:val="24"/>
              </w:rPr>
              <w:t>-</w:t>
            </w:r>
          </w:p>
        </w:tc>
        <w:tc>
          <w:tcPr>
            <w:tcW w:w="827" w:type="dxa"/>
          </w:tcPr>
          <w:p w:rsidR="00CF5AD5" w:rsidRPr="00DA1E2B" w:rsidRDefault="00CF5AD5" w:rsidP="00D7049F">
            <w:pPr>
              <w:spacing w:after="0" w:line="240" w:lineRule="auto"/>
              <w:rPr>
                <w:rFonts w:ascii="Times New Roman" w:hAnsi="Times New Roman"/>
                <w:b/>
                <w:sz w:val="24"/>
                <w:szCs w:val="24"/>
              </w:rPr>
            </w:pPr>
          </w:p>
        </w:tc>
      </w:tr>
      <w:tr w:rsidR="00CF5AD5" w:rsidRPr="00DA1E2B" w:rsidTr="00D7049F">
        <w:tc>
          <w:tcPr>
            <w:tcW w:w="8188" w:type="dxa"/>
          </w:tcPr>
          <w:p w:rsidR="00CF5AD5" w:rsidRPr="00DA1E2B" w:rsidRDefault="00CF5AD5" w:rsidP="00D7049F">
            <w:pPr>
              <w:spacing w:after="0" w:line="240" w:lineRule="auto"/>
              <w:rPr>
                <w:rFonts w:ascii="Times New Roman" w:hAnsi="Times New Roman"/>
                <w:b/>
                <w:sz w:val="24"/>
                <w:szCs w:val="24"/>
              </w:rPr>
            </w:pPr>
            <w:r w:rsidRPr="00DA1E2B">
              <w:rPr>
                <w:rFonts w:ascii="Times New Roman" w:hAnsi="Times New Roman"/>
                <w:b/>
                <w:sz w:val="24"/>
                <w:szCs w:val="24"/>
              </w:rPr>
              <w:t>Средний балл</w:t>
            </w:r>
          </w:p>
        </w:tc>
        <w:tc>
          <w:tcPr>
            <w:tcW w:w="709" w:type="dxa"/>
          </w:tcPr>
          <w:p w:rsidR="00CF5AD5" w:rsidRPr="00DA1E2B" w:rsidRDefault="00CF5AD5" w:rsidP="00D7049F">
            <w:pPr>
              <w:spacing w:after="0" w:line="240" w:lineRule="auto"/>
              <w:rPr>
                <w:rFonts w:ascii="Times New Roman" w:hAnsi="Times New Roman"/>
                <w:b/>
                <w:sz w:val="24"/>
                <w:szCs w:val="24"/>
              </w:rPr>
            </w:pPr>
          </w:p>
        </w:tc>
        <w:tc>
          <w:tcPr>
            <w:tcW w:w="827" w:type="dxa"/>
          </w:tcPr>
          <w:p w:rsidR="00CF5AD5" w:rsidRPr="00DA1E2B" w:rsidRDefault="00CF5AD5" w:rsidP="00D7049F">
            <w:pPr>
              <w:spacing w:after="0" w:line="240" w:lineRule="auto"/>
              <w:rPr>
                <w:rFonts w:ascii="Times New Roman" w:hAnsi="Times New Roman"/>
                <w:b/>
                <w:sz w:val="24"/>
                <w:szCs w:val="24"/>
              </w:rPr>
            </w:pPr>
          </w:p>
        </w:tc>
      </w:tr>
      <w:tr w:rsidR="00CF5AD5" w:rsidRPr="00DA1E2B" w:rsidTr="00D7049F">
        <w:tc>
          <w:tcPr>
            <w:tcW w:w="8188" w:type="dxa"/>
          </w:tcPr>
          <w:p w:rsidR="00CF5AD5" w:rsidRPr="00DA1E2B" w:rsidRDefault="00CF5AD5" w:rsidP="00D7049F">
            <w:pPr>
              <w:spacing w:after="0" w:line="240" w:lineRule="auto"/>
              <w:rPr>
                <w:rFonts w:ascii="Times New Roman" w:hAnsi="Times New Roman"/>
                <w:b/>
                <w:sz w:val="24"/>
                <w:szCs w:val="24"/>
              </w:rPr>
            </w:pPr>
            <w:r w:rsidRPr="00DA1E2B">
              <w:rPr>
                <w:rFonts w:ascii="Times New Roman" w:hAnsi="Times New Roman"/>
                <w:b/>
                <w:sz w:val="24"/>
                <w:szCs w:val="24"/>
              </w:rPr>
              <w:t>4. Исследования фонематической стороны речи.</w:t>
            </w:r>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а). Дидактическая игра «Что звучит?» (колокольчик, погремушка, бубен)</w:t>
            </w:r>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Инструкция: «Угадай, что звучит?</w:t>
            </w:r>
          </w:p>
        </w:tc>
        <w:tc>
          <w:tcPr>
            <w:tcW w:w="709" w:type="dxa"/>
          </w:tcPr>
          <w:p w:rsidR="00CF5AD5" w:rsidRPr="00DA1E2B" w:rsidRDefault="00CF5AD5" w:rsidP="00D7049F">
            <w:pPr>
              <w:spacing w:after="0" w:line="240" w:lineRule="auto"/>
              <w:rPr>
                <w:rFonts w:ascii="Times New Roman" w:hAnsi="Times New Roman"/>
                <w:b/>
                <w:sz w:val="24"/>
                <w:szCs w:val="24"/>
              </w:rPr>
            </w:pPr>
          </w:p>
        </w:tc>
        <w:tc>
          <w:tcPr>
            <w:tcW w:w="827" w:type="dxa"/>
          </w:tcPr>
          <w:p w:rsidR="00CF5AD5" w:rsidRPr="00DA1E2B" w:rsidRDefault="00CF5AD5" w:rsidP="00D7049F">
            <w:pPr>
              <w:spacing w:after="0" w:line="240" w:lineRule="auto"/>
              <w:rPr>
                <w:rFonts w:ascii="Times New Roman" w:hAnsi="Times New Roman"/>
                <w:b/>
                <w:sz w:val="24"/>
                <w:szCs w:val="24"/>
              </w:rPr>
            </w:pPr>
          </w:p>
        </w:tc>
      </w:tr>
      <w:tr w:rsidR="00CF5AD5" w:rsidRPr="00DA1E2B" w:rsidTr="00D7049F">
        <w:tc>
          <w:tcPr>
            <w:tcW w:w="8188" w:type="dxa"/>
          </w:tcPr>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 xml:space="preserve">б) Показать на картинки предметы, называемые дефектологом: </w:t>
            </w:r>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Инструкция: Покажи, что назову:</w:t>
            </w:r>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стол – стул                          папа – баба</w:t>
            </w:r>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точка – дочка                      косы – козы</w:t>
            </w:r>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миска – мишка</w:t>
            </w:r>
          </w:p>
        </w:tc>
        <w:tc>
          <w:tcPr>
            <w:tcW w:w="709" w:type="dxa"/>
          </w:tcPr>
          <w:p w:rsidR="00CF5AD5" w:rsidRPr="00DA1E2B" w:rsidRDefault="00CF5AD5" w:rsidP="00D7049F">
            <w:pPr>
              <w:spacing w:after="0" w:line="240" w:lineRule="auto"/>
              <w:rPr>
                <w:rFonts w:ascii="Times New Roman" w:hAnsi="Times New Roman"/>
                <w:b/>
                <w:sz w:val="24"/>
                <w:szCs w:val="24"/>
              </w:rPr>
            </w:pPr>
          </w:p>
        </w:tc>
        <w:tc>
          <w:tcPr>
            <w:tcW w:w="827" w:type="dxa"/>
          </w:tcPr>
          <w:p w:rsidR="00CF5AD5" w:rsidRPr="00DA1E2B" w:rsidRDefault="00CF5AD5" w:rsidP="00D7049F">
            <w:pPr>
              <w:spacing w:after="0" w:line="240" w:lineRule="auto"/>
              <w:rPr>
                <w:rFonts w:ascii="Times New Roman" w:hAnsi="Times New Roman"/>
                <w:b/>
                <w:sz w:val="24"/>
                <w:szCs w:val="24"/>
              </w:rPr>
            </w:pPr>
          </w:p>
        </w:tc>
      </w:tr>
      <w:tr w:rsidR="00CF5AD5" w:rsidRPr="00DA1E2B" w:rsidTr="00D7049F">
        <w:tc>
          <w:tcPr>
            <w:tcW w:w="8188" w:type="dxa"/>
          </w:tcPr>
          <w:p w:rsidR="00CF5AD5" w:rsidRPr="00DA1E2B" w:rsidRDefault="00CF5AD5" w:rsidP="00D7049F">
            <w:pPr>
              <w:spacing w:after="0" w:line="240" w:lineRule="auto"/>
              <w:rPr>
                <w:rFonts w:ascii="Times New Roman" w:hAnsi="Times New Roman"/>
                <w:b/>
                <w:sz w:val="24"/>
                <w:szCs w:val="24"/>
              </w:rPr>
            </w:pPr>
            <w:r w:rsidRPr="00DA1E2B">
              <w:rPr>
                <w:rFonts w:ascii="Times New Roman" w:hAnsi="Times New Roman"/>
                <w:b/>
                <w:sz w:val="24"/>
                <w:szCs w:val="24"/>
              </w:rPr>
              <w:t>Средний балл</w:t>
            </w:r>
          </w:p>
        </w:tc>
        <w:tc>
          <w:tcPr>
            <w:tcW w:w="709" w:type="dxa"/>
          </w:tcPr>
          <w:p w:rsidR="00CF5AD5" w:rsidRPr="00DA1E2B" w:rsidRDefault="00CF5AD5" w:rsidP="00D7049F">
            <w:pPr>
              <w:spacing w:after="0" w:line="240" w:lineRule="auto"/>
              <w:rPr>
                <w:rFonts w:ascii="Times New Roman" w:hAnsi="Times New Roman"/>
                <w:b/>
                <w:sz w:val="24"/>
                <w:szCs w:val="24"/>
              </w:rPr>
            </w:pPr>
          </w:p>
        </w:tc>
        <w:tc>
          <w:tcPr>
            <w:tcW w:w="827" w:type="dxa"/>
          </w:tcPr>
          <w:p w:rsidR="00CF5AD5" w:rsidRPr="00DA1E2B" w:rsidRDefault="00CF5AD5" w:rsidP="00D7049F">
            <w:pPr>
              <w:spacing w:after="0" w:line="240" w:lineRule="auto"/>
              <w:rPr>
                <w:rFonts w:ascii="Times New Roman" w:hAnsi="Times New Roman"/>
                <w:b/>
                <w:sz w:val="24"/>
                <w:szCs w:val="24"/>
              </w:rPr>
            </w:pPr>
          </w:p>
        </w:tc>
      </w:tr>
      <w:tr w:rsidR="00CF5AD5" w:rsidRPr="00DA1E2B" w:rsidTr="00D7049F">
        <w:tc>
          <w:tcPr>
            <w:tcW w:w="8188" w:type="dxa"/>
            <w:tcBorders>
              <w:bottom w:val="single" w:sz="4" w:space="0" w:color="auto"/>
            </w:tcBorders>
          </w:tcPr>
          <w:p w:rsidR="00CF5AD5" w:rsidRPr="00DA1E2B" w:rsidRDefault="00CF5AD5" w:rsidP="00D7049F">
            <w:pPr>
              <w:spacing w:after="0" w:line="240" w:lineRule="auto"/>
              <w:rPr>
                <w:rFonts w:ascii="Times New Roman" w:hAnsi="Times New Roman"/>
                <w:b/>
                <w:sz w:val="24"/>
                <w:szCs w:val="24"/>
              </w:rPr>
            </w:pPr>
            <w:r w:rsidRPr="00DA1E2B">
              <w:rPr>
                <w:rFonts w:ascii="Times New Roman" w:hAnsi="Times New Roman"/>
                <w:b/>
                <w:sz w:val="24"/>
                <w:szCs w:val="24"/>
              </w:rPr>
              <w:t>4. Состояние связной речи (обследуется при наличии фразовой речи).</w:t>
            </w:r>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Инструкция: Послушай сказку «Курочка Ряба». Попробуй её повторить.</w:t>
            </w:r>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 xml:space="preserve"> - </w:t>
            </w:r>
            <w:proofErr w:type="gramStart"/>
            <w:r w:rsidRPr="00DA1E2B">
              <w:rPr>
                <w:rFonts w:ascii="Times New Roman" w:hAnsi="Times New Roman"/>
                <w:sz w:val="24"/>
                <w:szCs w:val="24"/>
              </w:rPr>
              <w:t>с</w:t>
            </w:r>
            <w:proofErr w:type="gramEnd"/>
            <w:r w:rsidRPr="00DA1E2B">
              <w:rPr>
                <w:rFonts w:ascii="Times New Roman" w:hAnsi="Times New Roman"/>
                <w:sz w:val="24"/>
                <w:szCs w:val="24"/>
              </w:rPr>
              <w:t>амостоятельно пересказывает</w:t>
            </w:r>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 с помощью взрослого</w:t>
            </w:r>
          </w:p>
          <w:p w:rsidR="00CF5AD5" w:rsidRPr="00DA1E2B" w:rsidRDefault="00CF5AD5" w:rsidP="00D7049F">
            <w:pPr>
              <w:spacing w:after="0" w:line="240" w:lineRule="auto"/>
              <w:rPr>
                <w:rFonts w:ascii="Times New Roman" w:hAnsi="Times New Roman"/>
                <w:sz w:val="24"/>
                <w:szCs w:val="24"/>
              </w:rPr>
            </w:pPr>
            <w:r w:rsidRPr="00DA1E2B">
              <w:rPr>
                <w:rFonts w:ascii="Times New Roman" w:hAnsi="Times New Roman"/>
                <w:sz w:val="24"/>
                <w:szCs w:val="24"/>
              </w:rPr>
              <w:t>- с заданием не справляется</w:t>
            </w:r>
          </w:p>
        </w:tc>
        <w:tc>
          <w:tcPr>
            <w:tcW w:w="709" w:type="dxa"/>
          </w:tcPr>
          <w:p w:rsidR="00CF5AD5" w:rsidRPr="00DA1E2B" w:rsidRDefault="00CF5AD5" w:rsidP="00D7049F">
            <w:pPr>
              <w:spacing w:after="0" w:line="240" w:lineRule="auto"/>
              <w:rPr>
                <w:rFonts w:ascii="Times New Roman" w:hAnsi="Times New Roman"/>
                <w:b/>
                <w:sz w:val="24"/>
                <w:szCs w:val="24"/>
              </w:rPr>
            </w:pPr>
          </w:p>
        </w:tc>
        <w:tc>
          <w:tcPr>
            <w:tcW w:w="827" w:type="dxa"/>
          </w:tcPr>
          <w:p w:rsidR="00CF5AD5" w:rsidRPr="00DA1E2B" w:rsidRDefault="00CF5AD5" w:rsidP="00D7049F">
            <w:pPr>
              <w:spacing w:after="0" w:line="240" w:lineRule="auto"/>
              <w:rPr>
                <w:rFonts w:ascii="Times New Roman" w:hAnsi="Times New Roman"/>
                <w:b/>
                <w:sz w:val="24"/>
                <w:szCs w:val="24"/>
              </w:rPr>
            </w:pPr>
          </w:p>
        </w:tc>
      </w:tr>
      <w:tr w:rsidR="00CF5AD5" w:rsidRPr="00DA1E2B" w:rsidTr="00D7049F">
        <w:tc>
          <w:tcPr>
            <w:tcW w:w="8188" w:type="dxa"/>
            <w:tcBorders>
              <w:top w:val="single" w:sz="4" w:space="0" w:color="auto"/>
            </w:tcBorders>
          </w:tcPr>
          <w:p w:rsidR="00CF5AD5" w:rsidRPr="00DA1E2B" w:rsidRDefault="00CF5AD5" w:rsidP="00D7049F">
            <w:pPr>
              <w:spacing w:after="0" w:line="240" w:lineRule="auto"/>
              <w:rPr>
                <w:rFonts w:ascii="Times New Roman" w:hAnsi="Times New Roman"/>
                <w:b/>
                <w:sz w:val="24"/>
                <w:szCs w:val="24"/>
              </w:rPr>
            </w:pPr>
            <w:r w:rsidRPr="00DA1E2B">
              <w:rPr>
                <w:rFonts w:ascii="Times New Roman" w:hAnsi="Times New Roman"/>
                <w:b/>
                <w:sz w:val="24"/>
                <w:szCs w:val="24"/>
              </w:rPr>
              <w:t>Средний балл</w:t>
            </w:r>
          </w:p>
        </w:tc>
        <w:tc>
          <w:tcPr>
            <w:tcW w:w="709" w:type="dxa"/>
          </w:tcPr>
          <w:p w:rsidR="00CF5AD5" w:rsidRPr="00DA1E2B" w:rsidRDefault="00CF5AD5" w:rsidP="00D7049F">
            <w:pPr>
              <w:spacing w:after="0" w:line="240" w:lineRule="auto"/>
              <w:rPr>
                <w:rFonts w:ascii="Times New Roman" w:hAnsi="Times New Roman"/>
                <w:b/>
                <w:sz w:val="24"/>
                <w:szCs w:val="24"/>
              </w:rPr>
            </w:pPr>
          </w:p>
        </w:tc>
        <w:tc>
          <w:tcPr>
            <w:tcW w:w="827" w:type="dxa"/>
          </w:tcPr>
          <w:p w:rsidR="00CF5AD5" w:rsidRPr="00DA1E2B" w:rsidRDefault="00CF5AD5" w:rsidP="00D7049F">
            <w:pPr>
              <w:spacing w:after="0" w:line="240" w:lineRule="auto"/>
              <w:rPr>
                <w:rFonts w:ascii="Times New Roman" w:hAnsi="Times New Roman"/>
                <w:b/>
                <w:sz w:val="24"/>
                <w:szCs w:val="24"/>
              </w:rPr>
            </w:pPr>
          </w:p>
        </w:tc>
      </w:tr>
    </w:tbl>
    <w:p w:rsidR="00CF5AD5" w:rsidRPr="00F97A9C" w:rsidRDefault="00CF5AD5" w:rsidP="00CF5AD5">
      <w:pPr>
        <w:spacing w:after="0" w:line="240" w:lineRule="auto"/>
        <w:rPr>
          <w:rFonts w:ascii="Times New Roman" w:hAnsi="Times New Roman"/>
          <w:b/>
          <w:sz w:val="24"/>
          <w:szCs w:val="24"/>
        </w:rPr>
      </w:pPr>
      <w:r w:rsidRPr="00DA1E2B">
        <w:rPr>
          <w:rFonts w:ascii="Times New Roman" w:hAnsi="Times New Roman"/>
          <w:b/>
          <w:sz w:val="24"/>
          <w:szCs w:val="24"/>
        </w:rPr>
        <w:t>Исследование  звукопроизнош</w:t>
      </w:r>
      <w:r>
        <w:rPr>
          <w:rFonts w:ascii="Times New Roman" w:hAnsi="Times New Roman"/>
          <w:b/>
          <w:sz w:val="24"/>
          <w:szCs w:val="24"/>
        </w:rPr>
        <w:t>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1102"/>
        <w:gridCol w:w="1276"/>
        <w:gridCol w:w="1417"/>
        <w:gridCol w:w="1276"/>
        <w:gridCol w:w="1276"/>
        <w:gridCol w:w="1275"/>
      </w:tblGrid>
      <w:tr w:rsidR="00CF5AD5" w:rsidRPr="003064AC" w:rsidTr="00D7049F">
        <w:tc>
          <w:tcPr>
            <w:tcW w:w="2125" w:type="dxa"/>
            <w:vMerge w:val="restart"/>
          </w:tcPr>
          <w:p w:rsidR="00CF5AD5" w:rsidRPr="003064AC" w:rsidRDefault="00CF5AD5" w:rsidP="00D7049F">
            <w:pPr>
              <w:spacing w:after="0" w:line="240" w:lineRule="auto"/>
              <w:jc w:val="center"/>
              <w:rPr>
                <w:rFonts w:ascii="Times New Roman" w:hAnsi="Times New Roman"/>
                <w:b/>
                <w:sz w:val="24"/>
                <w:szCs w:val="24"/>
              </w:rPr>
            </w:pPr>
            <w:r w:rsidRPr="003064AC">
              <w:rPr>
                <w:rFonts w:ascii="Times New Roman" w:hAnsi="Times New Roman"/>
                <w:b/>
                <w:sz w:val="24"/>
                <w:szCs w:val="24"/>
              </w:rPr>
              <w:t>Звуки</w:t>
            </w:r>
          </w:p>
        </w:tc>
        <w:tc>
          <w:tcPr>
            <w:tcW w:w="7622" w:type="dxa"/>
            <w:gridSpan w:val="6"/>
          </w:tcPr>
          <w:p w:rsidR="00CF5AD5" w:rsidRPr="003064AC" w:rsidRDefault="00CF5AD5" w:rsidP="00D7049F">
            <w:pPr>
              <w:spacing w:after="0" w:line="240" w:lineRule="auto"/>
              <w:jc w:val="center"/>
              <w:rPr>
                <w:rFonts w:ascii="Times New Roman" w:hAnsi="Times New Roman"/>
                <w:b/>
                <w:sz w:val="24"/>
                <w:szCs w:val="24"/>
              </w:rPr>
            </w:pPr>
            <w:r w:rsidRPr="003064AC">
              <w:rPr>
                <w:rFonts w:ascii="Times New Roman" w:hAnsi="Times New Roman"/>
                <w:b/>
                <w:sz w:val="24"/>
                <w:szCs w:val="24"/>
              </w:rPr>
              <w:t>Характер произношения звуков</w:t>
            </w:r>
          </w:p>
        </w:tc>
      </w:tr>
      <w:tr w:rsidR="00CF5AD5" w:rsidRPr="003064AC" w:rsidTr="00D7049F">
        <w:tc>
          <w:tcPr>
            <w:tcW w:w="2125" w:type="dxa"/>
            <w:vMerge/>
          </w:tcPr>
          <w:p w:rsidR="00CF5AD5" w:rsidRPr="003064AC" w:rsidRDefault="00CF5AD5" w:rsidP="00D7049F">
            <w:pPr>
              <w:spacing w:after="0" w:line="240" w:lineRule="auto"/>
              <w:rPr>
                <w:rFonts w:ascii="Times New Roman" w:hAnsi="Times New Roman"/>
                <w:sz w:val="24"/>
                <w:szCs w:val="24"/>
              </w:rPr>
            </w:pPr>
          </w:p>
        </w:tc>
        <w:tc>
          <w:tcPr>
            <w:tcW w:w="2378" w:type="dxa"/>
            <w:gridSpan w:val="2"/>
          </w:tcPr>
          <w:p w:rsidR="00CF5AD5" w:rsidRPr="003064AC" w:rsidRDefault="00CF5AD5" w:rsidP="00D7049F">
            <w:pPr>
              <w:spacing w:after="0" w:line="240" w:lineRule="auto"/>
              <w:jc w:val="center"/>
              <w:rPr>
                <w:rFonts w:ascii="Times New Roman" w:hAnsi="Times New Roman"/>
                <w:sz w:val="24"/>
                <w:szCs w:val="24"/>
              </w:rPr>
            </w:pPr>
            <w:r w:rsidRPr="003064AC">
              <w:rPr>
                <w:rFonts w:ascii="Times New Roman" w:hAnsi="Times New Roman"/>
                <w:sz w:val="24"/>
                <w:szCs w:val="24"/>
              </w:rPr>
              <w:t>изолированно</w:t>
            </w:r>
          </w:p>
        </w:tc>
        <w:tc>
          <w:tcPr>
            <w:tcW w:w="2693" w:type="dxa"/>
            <w:gridSpan w:val="2"/>
          </w:tcPr>
          <w:p w:rsidR="00CF5AD5" w:rsidRPr="003064AC" w:rsidRDefault="00CF5AD5" w:rsidP="00D7049F">
            <w:pPr>
              <w:spacing w:after="0" w:line="240" w:lineRule="auto"/>
              <w:jc w:val="center"/>
              <w:rPr>
                <w:rFonts w:ascii="Times New Roman" w:hAnsi="Times New Roman"/>
                <w:sz w:val="24"/>
                <w:szCs w:val="24"/>
              </w:rPr>
            </w:pPr>
            <w:r w:rsidRPr="003064AC">
              <w:rPr>
                <w:rFonts w:ascii="Times New Roman" w:hAnsi="Times New Roman"/>
                <w:sz w:val="24"/>
                <w:szCs w:val="24"/>
              </w:rPr>
              <w:t>в словах</w:t>
            </w:r>
          </w:p>
        </w:tc>
        <w:tc>
          <w:tcPr>
            <w:tcW w:w="2551" w:type="dxa"/>
            <w:gridSpan w:val="2"/>
          </w:tcPr>
          <w:p w:rsidR="00CF5AD5" w:rsidRPr="003064AC" w:rsidRDefault="00CF5AD5" w:rsidP="00D7049F">
            <w:pPr>
              <w:spacing w:after="0" w:line="240" w:lineRule="auto"/>
              <w:jc w:val="center"/>
              <w:rPr>
                <w:rFonts w:ascii="Times New Roman" w:hAnsi="Times New Roman"/>
                <w:sz w:val="24"/>
                <w:szCs w:val="24"/>
              </w:rPr>
            </w:pPr>
            <w:r w:rsidRPr="003064AC">
              <w:rPr>
                <w:rFonts w:ascii="Times New Roman" w:hAnsi="Times New Roman"/>
                <w:sz w:val="24"/>
                <w:szCs w:val="24"/>
              </w:rPr>
              <w:t>во фразах</w:t>
            </w:r>
          </w:p>
        </w:tc>
      </w:tr>
      <w:tr w:rsidR="00CF5AD5" w:rsidRPr="003064AC" w:rsidTr="00D7049F">
        <w:trPr>
          <w:trHeight w:val="90"/>
        </w:trPr>
        <w:tc>
          <w:tcPr>
            <w:tcW w:w="2125" w:type="dxa"/>
            <w:vMerge/>
          </w:tcPr>
          <w:p w:rsidR="00CF5AD5" w:rsidRPr="003064AC" w:rsidRDefault="00CF5AD5" w:rsidP="00D7049F">
            <w:pPr>
              <w:spacing w:after="0" w:line="240" w:lineRule="auto"/>
              <w:rPr>
                <w:rFonts w:ascii="Times New Roman" w:hAnsi="Times New Roman"/>
                <w:sz w:val="24"/>
                <w:szCs w:val="24"/>
              </w:rPr>
            </w:pPr>
          </w:p>
        </w:tc>
        <w:tc>
          <w:tcPr>
            <w:tcW w:w="1102" w:type="dxa"/>
          </w:tcPr>
          <w:p w:rsidR="00CF5AD5" w:rsidRPr="003064AC" w:rsidRDefault="00CF5AD5" w:rsidP="00D7049F">
            <w:pPr>
              <w:spacing w:after="0" w:line="240" w:lineRule="auto"/>
              <w:jc w:val="center"/>
              <w:rPr>
                <w:rFonts w:ascii="Times New Roman" w:hAnsi="Times New Roman"/>
                <w:sz w:val="24"/>
                <w:szCs w:val="24"/>
              </w:rPr>
            </w:pPr>
            <w:r>
              <w:rPr>
                <w:rFonts w:ascii="Times New Roman" w:hAnsi="Times New Roman"/>
                <w:sz w:val="24"/>
                <w:szCs w:val="24"/>
              </w:rPr>
              <w:t>начало года</w:t>
            </w:r>
          </w:p>
        </w:tc>
        <w:tc>
          <w:tcPr>
            <w:tcW w:w="1276" w:type="dxa"/>
          </w:tcPr>
          <w:p w:rsidR="00CF5AD5" w:rsidRPr="003064AC" w:rsidRDefault="00CF5AD5" w:rsidP="00D7049F">
            <w:pPr>
              <w:spacing w:after="0" w:line="240" w:lineRule="auto"/>
              <w:jc w:val="center"/>
              <w:rPr>
                <w:rFonts w:ascii="Times New Roman" w:hAnsi="Times New Roman"/>
                <w:sz w:val="24"/>
                <w:szCs w:val="24"/>
              </w:rPr>
            </w:pPr>
            <w:r>
              <w:rPr>
                <w:rFonts w:ascii="Times New Roman" w:hAnsi="Times New Roman"/>
                <w:sz w:val="24"/>
                <w:szCs w:val="24"/>
              </w:rPr>
              <w:t>конец года</w:t>
            </w:r>
          </w:p>
        </w:tc>
        <w:tc>
          <w:tcPr>
            <w:tcW w:w="1417" w:type="dxa"/>
          </w:tcPr>
          <w:p w:rsidR="00CF5AD5" w:rsidRPr="003064AC" w:rsidRDefault="00CF5AD5" w:rsidP="00D7049F">
            <w:pPr>
              <w:spacing w:after="0" w:line="240" w:lineRule="auto"/>
              <w:jc w:val="center"/>
              <w:rPr>
                <w:rFonts w:ascii="Times New Roman" w:hAnsi="Times New Roman"/>
                <w:sz w:val="24"/>
                <w:szCs w:val="24"/>
              </w:rPr>
            </w:pPr>
            <w:r>
              <w:rPr>
                <w:rFonts w:ascii="Times New Roman" w:hAnsi="Times New Roman"/>
                <w:sz w:val="24"/>
                <w:szCs w:val="24"/>
              </w:rPr>
              <w:t>начало года</w:t>
            </w:r>
          </w:p>
        </w:tc>
        <w:tc>
          <w:tcPr>
            <w:tcW w:w="1276" w:type="dxa"/>
          </w:tcPr>
          <w:p w:rsidR="00CF5AD5" w:rsidRPr="003064AC" w:rsidRDefault="00CF5AD5" w:rsidP="00D7049F">
            <w:pPr>
              <w:spacing w:after="0" w:line="240" w:lineRule="auto"/>
              <w:jc w:val="center"/>
              <w:rPr>
                <w:rFonts w:ascii="Times New Roman" w:hAnsi="Times New Roman"/>
                <w:sz w:val="24"/>
                <w:szCs w:val="24"/>
              </w:rPr>
            </w:pPr>
            <w:r>
              <w:rPr>
                <w:rFonts w:ascii="Times New Roman" w:hAnsi="Times New Roman"/>
                <w:sz w:val="24"/>
                <w:szCs w:val="24"/>
              </w:rPr>
              <w:t>конец года</w:t>
            </w:r>
          </w:p>
        </w:tc>
        <w:tc>
          <w:tcPr>
            <w:tcW w:w="1276" w:type="dxa"/>
          </w:tcPr>
          <w:p w:rsidR="00CF5AD5" w:rsidRPr="003064AC" w:rsidRDefault="00CF5AD5" w:rsidP="00D7049F">
            <w:pPr>
              <w:spacing w:after="0" w:line="240" w:lineRule="auto"/>
              <w:jc w:val="center"/>
              <w:rPr>
                <w:rFonts w:ascii="Times New Roman" w:hAnsi="Times New Roman"/>
                <w:sz w:val="24"/>
                <w:szCs w:val="24"/>
              </w:rPr>
            </w:pPr>
            <w:r>
              <w:rPr>
                <w:rFonts w:ascii="Times New Roman" w:hAnsi="Times New Roman"/>
                <w:sz w:val="24"/>
                <w:szCs w:val="24"/>
              </w:rPr>
              <w:t>начало года</w:t>
            </w:r>
          </w:p>
        </w:tc>
        <w:tc>
          <w:tcPr>
            <w:tcW w:w="1275" w:type="dxa"/>
          </w:tcPr>
          <w:p w:rsidR="00CF5AD5" w:rsidRPr="003064AC" w:rsidRDefault="00CF5AD5" w:rsidP="00D7049F">
            <w:pPr>
              <w:spacing w:after="0" w:line="240" w:lineRule="auto"/>
              <w:jc w:val="center"/>
              <w:rPr>
                <w:rFonts w:ascii="Times New Roman" w:hAnsi="Times New Roman"/>
                <w:sz w:val="24"/>
                <w:szCs w:val="24"/>
              </w:rPr>
            </w:pPr>
            <w:r>
              <w:rPr>
                <w:rFonts w:ascii="Times New Roman" w:hAnsi="Times New Roman"/>
                <w:sz w:val="24"/>
                <w:szCs w:val="24"/>
              </w:rPr>
              <w:t>конец года</w:t>
            </w:r>
          </w:p>
        </w:tc>
      </w:tr>
      <w:tr w:rsidR="00CF5AD5" w:rsidRPr="003064AC" w:rsidTr="00D7049F">
        <w:tc>
          <w:tcPr>
            <w:tcW w:w="2125" w:type="dxa"/>
          </w:tcPr>
          <w:p w:rsidR="00CF5AD5" w:rsidRPr="003064AC" w:rsidRDefault="00CF5AD5" w:rsidP="00D7049F">
            <w:pPr>
              <w:spacing w:after="0" w:line="240" w:lineRule="auto"/>
              <w:rPr>
                <w:rFonts w:ascii="Times New Roman" w:hAnsi="Times New Roman"/>
                <w:b/>
                <w:sz w:val="24"/>
                <w:szCs w:val="24"/>
              </w:rPr>
            </w:pPr>
            <w:r w:rsidRPr="003064AC">
              <w:rPr>
                <w:rFonts w:ascii="Times New Roman" w:hAnsi="Times New Roman"/>
                <w:b/>
                <w:sz w:val="24"/>
                <w:szCs w:val="24"/>
              </w:rPr>
              <w:t>а-о-у-и-ы</w:t>
            </w:r>
          </w:p>
        </w:tc>
        <w:tc>
          <w:tcPr>
            <w:tcW w:w="1102"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417"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275" w:type="dxa"/>
          </w:tcPr>
          <w:p w:rsidR="00CF5AD5" w:rsidRPr="003064AC" w:rsidRDefault="00CF5AD5" w:rsidP="00D7049F">
            <w:pPr>
              <w:spacing w:after="0" w:line="240" w:lineRule="auto"/>
              <w:rPr>
                <w:rFonts w:ascii="Times New Roman" w:hAnsi="Times New Roman"/>
                <w:sz w:val="24"/>
                <w:szCs w:val="24"/>
              </w:rPr>
            </w:pPr>
          </w:p>
        </w:tc>
      </w:tr>
      <w:tr w:rsidR="00CF5AD5" w:rsidRPr="003064AC" w:rsidTr="00D7049F">
        <w:tc>
          <w:tcPr>
            <w:tcW w:w="2125" w:type="dxa"/>
          </w:tcPr>
          <w:p w:rsidR="00CF5AD5" w:rsidRPr="003064AC" w:rsidRDefault="00CF5AD5" w:rsidP="00D7049F">
            <w:pPr>
              <w:spacing w:after="0" w:line="240" w:lineRule="auto"/>
              <w:rPr>
                <w:rFonts w:ascii="Times New Roman" w:hAnsi="Times New Roman"/>
                <w:b/>
                <w:sz w:val="24"/>
                <w:szCs w:val="24"/>
              </w:rPr>
            </w:pPr>
            <w:r w:rsidRPr="003064AC">
              <w:rPr>
                <w:rFonts w:ascii="Times New Roman" w:hAnsi="Times New Roman"/>
                <w:b/>
                <w:sz w:val="24"/>
                <w:szCs w:val="24"/>
              </w:rPr>
              <w:t>(б</w:t>
            </w:r>
            <w:proofErr w:type="gramStart"/>
            <w:r w:rsidRPr="003064AC">
              <w:rPr>
                <w:rFonts w:ascii="Times New Roman" w:hAnsi="Times New Roman"/>
                <w:b/>
                <w:sz w:val="24"/>
                <w:szCs w:val="24"/>
              </w:rPr>
              <w:t>)-</w:t>
            </w:r>
            <w:proofErr w:type="gramEnd"/>
            <w:r w:rsidRPr="003064AC">
              <w:rPr>
                <w:rFonts w:ascii="Times New Roman" w:hAnsi="Times New Roman"/>
                <w:b/>
                <w:sz w:val="24"/>
                <w:szCs w:val="24"/>
              </w:rPr>
              <w:t>(п)-(м)</w:t>
            </w:r>
          </w:p>
        </w:tc>
        <w:tc>
          <w:tcPr>
            <w:tcW w:w="1102"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417"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275" w:type="dxa"/>
          </w:tcPr>
          <w:p w:rsidR="00CF5AD5" w:rsidRPr="003064AC" w:rsidRDefault="00CF5AD5" w:rsidP="00D7049F">
            <w:pPr>
              <w:spacing w:after="0" w:line="240" w:lineRule="auto"/>
              <w:rPr>
                <w:rFonts w:ascii="Times New Roman" w:hAnsi="Times New Roman"/>
                <w:sz w:val="24"/>
                <w:szCs w:val="24"/>
              </w:rPr>
            </w:pPr>
          </w:p>
        </w:tc>
      </w:tr>
      <w:tr w:rsidR="00CF5AD5" w:rsidRPr="003064AC" w:rsidTr="00D7049F">
        <w:tc>
          <w:tcPr>
            <w:tcW w:w="2125" w:type="dxa"/>
          </w:tcPr>
          <w:p w:rsidR="00CF5AD5" w:rsidRPr="003064AC" w:rsidRDefault="00CF5AD5" w:rsidP="00D7049F">
            <w:pPr>
              <w:spacing w:after="0" w:line="240" w:lineRule="auto"/>
              <w:rPr>
                <w:rFonts w:ascii="Times New Roman" w:hAnsi="Times New Roman"/>
                <w:b/>
                <w:sz w:val="24"/>
                <w:szCs w:val="24"/>
              </w:rPr>
            </w:pPr>
            <w:r w:rsidRPr="003064AC">
              <w:rPr>
                <w:rFonts w:ascii="Times New Roman" w:hAnsi="Times New Roman"/>
                <w:b/>
                <w:sz w:val="24"/>
                <w:szCs w:val="24"/>
              </w:rPr>
              <w:t>(в</w:t>
            </w:r>
            <w:proofErr w:type="gramStart"/>
            <w:r w:rsidRPr="003064AC">
              <w:rPr>
                <w:rFonts w:ascii="Times New Roman" w:hAnsi="Times New Roman"/>
                <w:b/>
                <w:sz w:val="24"/>
                <w:szCs w:val="24"/>
              </w:rPr>
              <w:t>)-</w:t>
            </w:r>
            <w:proofErr w:type="gramEnd"/>
            <w:r w:rsidRPr="003064AC">
              <w:rPr>
                <w:rFonts w:ascii="Times New Roman" w:hAnsi="Times New Roman"/>
                <w:b/>
                <w:sz w:val="24"/>
                <w:szCs w:val="24"/>
              </w:rPr>
              <w:t>(ф)</w:t>
            </w:r>
          </w:p>
        </w:tc>
        <w:tc>
          <w:tcPr>
            <w:tcW w:w="1102"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417"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275" w:type="dxa"/>
          </w:tcPr>
          <w:p w:rsidR="00CF5AD5" w:rsidRPr="003064AC" w:rsidRDefault="00CF5AD5" w:rsidP="00D7049F">
            <w:pPr>
              <w:spacing w:after="0" w:line="240" w:lineRule="auto"/>
              <w:rPr>
                <w:rFonts w:ascii="Times New Roman" w:hAnsi="Times New Roman"/>
                <w:sz w:val="24"/>
                <w:szCs w:val="24"/>
              </w:rPr>
            </w:pPr>
          </w:p>
        </w:tc>
      </w:tr>
      <w:tr w:rsidR="00CF5AD5" w:rsidRPr="003064AC" w:rsidTr="00D7049F">
        <w:tc>
          <w:tcPr>
            <w:tcW w:w="2125" w:type="dxa"/>
          </w:tcPr>
          <w:p w:rsidR="00CF5AD5" w:rsidRPr="003064AC" w:rsidRDefault="00CF5AD5" w:rsidP="00D7049F">
            <w:pPr>
              <w:spacing w:after="0" w:line="240" w:lineRule="auto"/>
              <w:rPr>
                <w:rFonts w:ascii="Times New Roman" w:hAnsi="Times New Roman"/>
                <w:sz w:val="24"/>
                <w:szCs w:val="24"/>
              </w:rPr>
            </w:pPr>
            <w:r w:rsidRPr="003064AC">
              <w:rPr>
                <w:rFonts w:ascii="Times New Roman" w:hAnsi="Times New Roman"/>
                <w:sz w:val="24"/>
                <w:szCs w:val="24"/>
              </w:rPr>
              <w:t>(</w:t>
            </w:r>
            <w:r w:rsidRPr="003064AC">
              <w:rPr>
                <w:rFonts w:ascii="Times New Roman" w:hAnsi="Times New Roman"/>
                <w:b/>
                <w:sz w:val="24"/>
                <w:szCs w:val="24"/>
              </w:rPr>
              <w:t>д</w:t>
            </w:r>
            <w:proofErr w:type="gramStart"/>
            <w:r w:rsidRPr="003064AC">
              <w:rPr>
                <w:rFonts w:ascii="Times New Roman" w:hAnsi="Times New Roman"/>
                <w:b/>
                <w:sz w:val="24"/>
                <w:szCs w:val="24"/>
              </w:rPr>
              <w:t>)-</w:t>
            </w:r>
            <w:proofErr w:type="gramEnd"/>
            <w:r w:rsidRPr="003064AC">
              <w:rPr>
                <w:rFonts w:ascii="Times New Roman" w:hAnsi="Times New Roman"/>
                <w:b/>
                <w:sz w:val="24"/>
                <w:szCs w:val="24"/>
              </w:rPr>
              <w:t>(т)-(н)</w:t>
            </w:r>
          </w:p>
        </w:tc>
        <w:tc>
          <w:tcPr>
            <w:tcW w:w="1102"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417"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275" w:type="dxa"/>
          </w:tcPr>
          <w:p w:rsidR="00CF5AD5" w:rsidRPr="003064AC" w:rsidRDefault="00CF5AD5" w:rsidP="00D7049F">
            <w:pPr>
              <w:spacing w:after="0" w:line="240" w:lineRule="auto"/>
              <w:rPr>
                <w:rFonts w:ascii="Times New Roman" w:hAnsi="Times New Roman"/>
                <w:sz w:val="24"/>
                <w:szCs w:val="24"/>
              </w:rPr>
            </w:pPr>
          </w:p>
        </w:tc>
      </w:tr>
      <w:tr w:rsidR="00CF5AD5" w:rsidRPr="003064AC" w:rsidTr="00D7049F">
        <w:tc>
          <w:tcPr>
            <w:tcW w:w="2125" w:type="dxa"/>
          </w:tcPr>
          <w:p w:rsidR="00CF5AD5" w:rsidRPr="003064AC" w:rsidRDefault="00CF5AD5" w:rsidP="00D7049F">
            <w:pPr>
              <w:spacing w:after="0" w:line="240" w:lineRule="auto"/>
              <w:rPr>
                <w:rFonts w:ascii="Times New Roman" w:hAnsi="Times New Roman"/>
                <w:sz w:val="24"/>
                <w:szCs w:val="24"/>
              </w:rPr>
            </w:pPr>
            <w:r w:rsidRPr="003064AC">
              <w:rPr>
                <w:rFonts w:ascii="Times New Roman" w:hAnsi="Times New Roman"/>
                <w:sz w:val="24"/>
                <w:szCs w:val="24"/>
              </w:rPr>
              <w:t>(</w:t>
            </w:r>
            <w:r w:rsidRPr="003064AC">
              <w:rPr>
                <w:rFonts w:ascii="Times New Roman" w:hAnsi="Times New Roman"/>
                <w:b/>
                <w:sz w:val="24"/>
                <w:szCs w:val="24"/>
              </w:rPr>
              <w:t>г</w:t>
            </w:r>
            <w:proofErr w:type="gramStart"/>
            <w:r w:rsidRPr="003064AC">
              <w:rPr>
                <w:rFonts w:ascii="Times New Roman" w:hAnsi="Times New Roman"/>
                <w:b/>
                <w:sz w:val="24"/>
                <w:szCs w:val="24"/>
              </w:rPr>
              <w:t>)-</w:t>
            </w:r>
            <w:proofErr w:type="gramEnd"/>
            <w:r w:rsidRPr="003064AC">
              <w:rPr>
                <w:rFonts w:ascii="Times New Roman" w:hAnsi="Times New Roman"/>
                <w:b/>
                <w:sz w:val="24"/>
                <w:szCs w:val="24"/>
              </w:rPr>
              <w:t>(к)-(х)</w:t>
            </w:r>
          </w:p>
        </w:tc>
        <w:tc>
          <w:tcPr>
            <w:tcW w:w="1102"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417"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275" w:type="dxa"/>
          </w:tcPr>
          <w:p w:rsidR="00CF5AD5" w:rsidRPr="003064AC" w:rsidRDefault="00CF5AD5" w:rsidP="00D7049F">
            <w:pPr>
              <w:spacing w:after="0" w:line="240" w:lineRule="auto"/>
              <w:rPr>
                <w:rFonts w:ascii="Times New Roman" w:hAnsi="Times New Roman"/>
                <w:sz w:val="24"/>
                <w:szCs w:val="24"/>
              </w:rPr>
            </w:pPr>
          </w:p>
        </w:tc>
      </w:tr>
      <w:tr w:rsidR="00CF5AD5" w:rsidRPr="003064AC" w:rsidTr="00D7049F">
        <w:tc>
          <w:tcPr>
            <w:tcW w:w="2125" w:type="dxa"/>
          </w:tcPr>
          <w:p w:rsidR="00CF5AD5" w:rsidRPr="003064AC" w:rsidRDefault="00CF5AD5" w:rsidP="00D7049F">
            <w:pPr>
              <w:spacing w:after="0" w:line="240" w:lineRule="auto"/>
              <w:rPr>
                <w:rFonts w:ascii="Times New Roman" w:hAnsi="Times New Roman"/>
                <w:b/>
                <w:sz w:val="24"/>
                <w:szCs w:val="24"/>
              </w:rPr>
            </w:pPr>
            <w:r w:rsidRPr="003064AC">
              <w:rPr>
                <w:rFonts w:ascii="Times New Roman" w:hAnsi="Times New Roman"/>
                <w:b/>
                <w:sz w:val="24"/>
                <w:szCs w:val="24"/>
              </w:rPr>
              <w:t>(й)</w:t>
            </w:r>
          </w:p>
        </w:tc>
        <w:tc>
          <w:tcPr>
            <w:tcW w:w="1102"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417"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275" w:type="dxa"/>
          </w:tcPr>
          <w:p w:rsidR="00CF5AD5" w:rsidRPr="003064AC" w:rsidRDefault="00CF5AD5" w:rsidP="00D7049F">
            <w:pPr>
              <w:spacing w:after="0" w:line="240" w:lineRule="auto"/>
              <w:rPr>
                <w:rFonts w:ascii="Times New Roman" w:hAnsi="Times New Roman"/>
                <w:sz w:val="24"/>
                <w:szCs w:val="24"/>
              </w:rPr>
            </w:pPr>
          </w:p>
        </w:tc>
      </w:tr>
      <w:tr w:rsidR="00CF5AD5" w:rsidRPr="003064AC" w:rsidTr="00D7049F">
        <w:tc>
          <w:tcPr>
            <w:tcW w:w="2125" w:type="dxa"/>
          </w:tcPr>
          <w:p w:rsidR="00CF5AD5" w:rsidRPr="003064AC" w:rsidRDefault="00CF5AD5" w:rsidP="00D7049F">
            <w:pPr>
              <w:spacing w:after="0" w:line="240" w:lineRule="auto"/>
              <w:rPr>
                <w:rFonts w:ascii="Times New Roman" w:hAnsi="Times New Roman"/>
                <w:b/>
                <w:sz w:val="24"/>
                <w:szCs w:val="24"/>
              </w:rPr>
            </w:pPr>
            <w:r w:rsidRPr="003064AC">
              <w:rPr>
                <w:rFonts w:ascii="Times New Roman" w:hAnsi="Times New Roman"/>
                <w:b/>
                <w:sz w:val="24"/>
                <w:szCs w:val="24"/>
              </w:rPr>
              <w:t>(я)</w:t>
            </w:r>
          </w:p>
        </w:tc>
        <w:tc>
          <w:tcPr>
            <w:tcW w:w="1102"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417"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275" w:type="dxa"/>
          </w:tcPr>
          <w:p w:rsidR="00CF5AD5" w:rsidRPr="003064AC" w:rsidRDefault="00CF5AD5" w:rsidP="00D7049F">
            <w:pPr>
              <w:spacing w:after="0" w:line="240" w:lineRule="auto"/>
              <w:rPr>
                <w:rFonts w:ascii="Times New Roman" w:hAnsi="Times New Roman"/>
                <w:sz w:val="24"/>
                <w:szCs w:val="24"/>
              </w:rPr>
            </w:pPr>
          </w:p>
        </w:tc>
      </w:tr>
      <w:tr w:rsidR="00CF5AD5" w:rsidRPr="003064AC" w:rsidTr="00D7049F">
        <w:tc>
          <w:tcPr>
            <w:tcW w:w="2125" w:type="dxa"/>
          </w:tcPr>
          <w:p w:rsidR="00CF5AD5" w:rsidRPr="003064AC" w:rsidRDefault="00CF5AD5" w:rsidP="00D7049F">
            <w:pPr>
              <w:spacing w:after="0" w:line="240" w:lineRule="auto"/>
              <w:rPr>
                <w:rFonts w:ascii="Times New Roman" w:hAnsi="Times New Roman"/>
                <w:b/>
                <w:sz w:val="24"/>
                <w:szCs w:val="24"/>
              </w:rPr>
            </w:pPr>
            <w:r w:rsidRPr="003064AC">
              <w:rPr>
                <w:rFonts w:ascii="Times New Roman" w:hAnsi="Times New Roman"/>
                <w:b/>
                <w:sz w:val="24"/>
                <w:szCs w:val="24"/>
              </w:rPr>
              <w:lastRenderedPageBreak/>
              <w:t>(е)</w:t>
            </w:r>
          </w:p>
        </w:tc>
        <w:tc>
          <w:tcPr>
            <w:tcW w:w="1102"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417"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275" w:type="dxa"/>
          </w:tcPr>
          <w:p w:rsidR="00CF5AD5" w:rsidRPr="003064AC" w:rsidRDefault="00CF5AD5" w:rsidP="00D7049F">
            <w:pPr>
              <w:spacing w:after="0" w:line="240" w:lineRule="auto"/>
              <w:rPr>
                <w:rFonts w:ascii="Times New Roman" w:hAnsi="Times New Roman"/>
                <w:sz w:val="24"/>
                <w:szCs w:val="24"/>
              </w:rPr>
            </w:pPr>
          </w:p>
        </w:tc>
      </w:tr>
      <w:tr w:rsidR="00CF5AD5" w:rsidRPr="003064AC" w:rsidTr="00D7049F">
        <w:tc>
          <w:tcPr>
            <w:tcW w:w="2125" w:type="dxa"/>
          </w:tcPr>
          <w:p w:rsidR="00CF5AD5" w:rsidRPr="003064AC" w:rsidRDefault="00CF5AD5" w:rsidP="00D7049F">
            <w:pPr>
              <w:spacing w:after="0" w:line="240" w:lineRule="auto"/>
              <w:rPr>
                <w:rFonts w:ascii="Times New Roman" w:hAnsi="Times New Roman"/>
                <w:b/>
                <w:sz w:val="24"/>
                <w:szCs w:val="24"/>
              </w:rPr>
            </w:pPr>
            <w:r w:rsidRPr="003064AC">
              <w:rPr>
                <w:rFonts w:ascii="Times New Roman" w:hAnsi="Times New Roman"/>
                <w:b/>
                <w:sz w:val="24"/>
                <w:szCs w:val="24"/>
              </w:rPr>
              <w:t>(ё)</w:t>
            </w:r>
          </w:p>
        </w:tc>
        <w:tc>
          <w:tcPr>
            <w:tcW w:w="1102"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417"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275" w:type="dxa"/>
          </w:tcPr>
          <w:p w:rsidR="00CF5AD5" w:rsidRPr="003064AC" w:rsidRDefault="00CF5AD5" w:rsidP="00D7049F">
            <w:pPr>
              <w:spacing w:after="0" w:line="240" w:lineRule="auto"/>
              <w:rPr>
                <w:rFonts w:ascii="Times New Roman" w:hAnsi="Times New Roman"/>
                <w:sz w:val="24"/>
                <w:szCs w:val="24"/>
              </w:rPr>
            </w:pPr>
          </w:p>
        </w:tc>
      </w:tr>
      <w:tr w:rsidR="00CF5AD5" w:rsidRPr="003064AC" w:rsidTr="00D7049F">
        <w:tc>
          <w:tcPr>
            <w:tcW w:w="2125" w:type="dxa"/>
          </w:tcPr>
          <w:p w:rsidR="00CF5AD5" w:rsidRPr="003064AC" w:rsidRDefault="00CF5AD5" w:rsidP="00D7049F">
            <w:pPr>
              <w:spacing w:after="0" w:line="240" w:lineRule="auto"/>
              <w:rPr>
                <w:rFonts w:ascii="Times New Roman" w:hAnsi="Times New Roman"/>
                <w:b/>
                <w:sz w:val="24"/>
                <w:szCs w:val="24"/>
              </w:rPr>
            </w:pPr>
            <w:r w:rsidRPr="003064AC">
              <w:rPr>
                <w:rFonts w:ascii="Times New Roman" w:hAnsi="Times New Roman"/>
                <w:b/>
                <w:sz w:val="24"/>
                <w:szCs w:val="24"/>
              </w:rPr>
              <w:t>(ю)</w:t>
            </w:r>
          </w:p>
        </w:tc>
        <w:tc>
          <w:tcPr>
            <w:tcW w:w="1102"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417"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275" w:type="dxa"/>
          </w:tcPr>
          <w:p w:rsidR="00CF5AD5" w:rsidRPr="003064AC" w:rsidRDefault="00CF5AD5" w:rsidP="00D7049F">
            <w:pPr>
              <w:spacing w:after="0" w:line="240" w:lineRule="auto"/>
              <w:rPr>
                <w:rFonts w:ascii="Times New Roman" w:hAnsi="Times New Roman"/>
                <w:sz w:val="24"/>
                <w:szCs w:val="24"/>
              </w:rPr>
            </w:pPr>
          </w:p>
        </w:tc>
      </w:tr>
      <w:tr w:rsidR="00CF5AD5" w:rsidRPr="003064AC" w:rsidTr="00D7049F">
        <w:tc>
          <w:tcPr>
            <w:tcW w:w="2125" w:type="dxa"/>
          </w:tcPr>
          <w:p w:rsidR="00CF5AD5" w:rsidRPr="003064AC" w:rsidRDefault="00CF5AD5" w:rsidP="00D7049F">
            <w:pPr>
              <w:spacing w:after="0" w:line="240" w:lineRule="auto"/>
              <w:rPr>
                <w:rFonts w:ascii="Times New Roman" w:hAnsi="Times New Roman"/>
                <w:b/>
                <w:sz w:val="24"/>
                <w:szCs w:val="24"/>
              </w:rPr>
            </w:pPr>
            <w:r w:rsidRPr="003064AC">
              <w:rPr>
                <w:rFonts w:ascii="Times New Roman" w:hAnsi="Times New Roman"/>
                <w:b/>
                <w:sz w:val="24"/>
                <w:szCs w:val="24"/>
              </w:rPr>
              <w:t>(с)</w:t>
            </w:r>
          </w:p>
        </w:tc>
        <w:tc>
          <w:tcPr>
            <w:tcW w:w="1102"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417"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275" w:type="dxa"/>
          </w:tcPr>
          <w:p w:rsidR="00CF5AD5" w:rsidRPr="003064AC" w:rsidRDefault="00CF5AD5" w:rsidP="00D7049F">
            <w:pPr>
              <w:spacing w:after="0" w:line="240" w:lineRule="auto"/>
              <w:rPr>
                <w:rFonts w:ascii="Times New Roman" w:hAnsi="Times New Roman"/>
                <w:sz w:val="24"/>
                <w:szCs w:val="24"/>
              </w:rPr>
            </w:pPr>
          </w:p>
        </w:tc>
      </w:tr>
      <w:tr w:rsidR="00CF5AD5" w:rsidRPr="003064AC" w:rsidTr="00D7049F">
        <w:tc>
          <w:tcPr>
            <w:tcW w:w="2125" w:type="dxa"/>
          </w:tcPr>
          <w:p w:rsidR="00CF5AD5" w:rsidRPr="003064AC" w:rsidRDefault="00CF5AD5" w:rsidP="00D7049F">
            <w:pPr>
              <w:spacing w:after="0" w:line="240" w:lineRule="auto"/>
              <w:rPr>
                <w:rFonts w:ascii="Times New Roman" w:hAnsi="Times New Roman"/>
                <w:b/>
                <w:sz w:val="24"/>
                <w:szCs w:val="24"/>
              </w:rPr>
            </w:pPr>
            <w:r w:rsidRPr="003064AC">
              <w:rPr>
                <w:rFonts w:ascii="Times New Roman" w:hAnsi="Times New Roman"/>
                <w:b/>
                <w:sz w:val="24"/>
                <w:szCs w:val="24"/>
              </w:rPr>
              <w:t>(с’)</w:t>
            </w:r>
          </w:p>
        </w:tc>
        <w:tc>
          <w:tcPr>
            <w:tcW w:w="1102"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417"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275" w:type="dxa"/>
          </w:tcPr>
          <w:p w:rsidR="00CF5AD5" w:rsidRPr="003064AC" w:rsidRDefault="00CF5AD5" w:rsidP="00D7049F">
            <w:pPr>
              <w:spacing w:after="0" w:line="240" w:lineRule="auto"/>
              <w:rPr>
                <w:rFonts w:ascii="Times New Roman" w:hAnsi="Times New Roman"/>
                <w:sz w:val="24"/>
                <w:szCs w:val="24"/>
              </w:rPr>
            </w:pPr>
          </w:p>
        </w:tc>
      </w:tr>
      <w:tr w:rsidR="00CF5AD5" w:rsidRPr="003064AC" w:rsidTr="00D7049F">
        <w:tc>
          <w:tcPr>
            <w:tcW w:w="2125" w:type="dxa"/>
          </w:tcPr>
          <w:p w:rsidR="00CF5AD5" w:rsidRPr="003064AC" w:rsidRDefault="00CF5AD5" w:rsidP="00D7049F">
            <w:pPr>
              <w:spacing w:after="0" w:line="240" w:lineRule="auto"/>
              <w:rPr>
                <w:rFonts w:ascii="Times New Roman" w:hAnsi="Times New Roman"/>
                <w:b/>
                <w:sz w:val="24"/>
                <w:szCs w:val="24"/>
              </w:rPr>
            </w:pPr>
            <w:r w:rsidRPr="003064AC">
              <w:rPr>
                <w:rFonts w:ascii="Times New Roman" w:hAnsi="Times New Roman"/>
                <w:b/>
                <w:sz w:val="24"/>
                <w:szCs w:val="24"/>
              </w:rPr>
              <w:t>(з)</w:t>
            </w:r>
          </w:p>
        </w:tc>
        <w:tc>
          <w:tcPr>
            <w:tcW w:w="1102"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417"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275" w:type="dxa"/>
          </w:tcPr>
          <w:p w:rsidR="00CF5AD5" w:rsidRPr="003064AC" w:rsidRDefault="00CF5AD5" w:rsidP="00D7049F">
            <w:pPr>
              <w:spacing w:after="0" w:line="240" w:lineRule="auto"/>
              <w:rPr>
                <w:rFonts w:ascii="Times New Roman" w:hAnsi="Times New Roman"/>
                <w:sz w:val="24"/>
                <w:szCs w:val="24"/>
              </w:rPr>
            </w:pPr>
          </w:p>
        </w:tc>
      </w:tr>
      <w:tr w:rsidR="00CF5AD5" w:rsidRPr="003064AC" w:rsidTr="00D7049F">
        <w:tc>
          <w:tcPr>
            <w:tcW w:w="2125" w:type="dxa"/>
          </w:tcPr>
          <w:p w:rsidR="00CF5AD5" w:rsidRPr="003064AC" w:rsidRDefault="00CF5AD5" w:rsidP="00D7049F">
            <w:pPr>
              <w:spacing w:after="0" w:line="240" w:lineRule="auto"/>
              <w:rPr>
                <w:rFonts w:ascii="Times New Roman" w:hAnsi="Times New Roman"/>
                <w:b/>
                <w:sz w:val="24"/>
                <w:szCs w:val="24"/>
              </w:rPr>
            </w:pPr>
            <w:r w:rsidRPr="003064AC">
              <w:rPr>
                <w:rFonts w:ascii="Times New Roman" w:hAnsi="Times New Roman"/>
                <w:b/>
                <w:sz w:val="24"/>
                <w:szCs w:val="24"/>
              </w:rPr>
              <w:t>(з’)</w:t>
            </w:r>
          </w:p>
        </w:tc>
        <w:tc>
          <w:tcPr>
            <w:tcW w:w="1102"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417"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275" w:type="dxa"/>
          </w:tcPr>
          <w:p w:rsidR="00CF5AD5" w:rsidRPr="003064AC" w:rsidRDefault="00CF5AD5" w:rsidP="00D7049F">
            <w:pPr>
              <w:spacing w:after="0" w:line="240" w:lineRule="auto"/>
              <w:rPr>
                <w:rFonts w:ascii="Times New Roman" w:hAnsi="Times New Roman"/>
                <w:sz w:val="24"/>
                <w:szCs w:val="24"/>
              </w:rPr>
            </w:pPr>
          </w:p>
        </w:tc>
      </w:tr>
      <w:tr w:rsidR="00CF5AD5" w:rsidRPr="003064AC" w:rsidTr="00D7049F">
        <w:tc>
          <w:tcPr>
            <w:tcW w:w="2125" w:type="dxa"/>
          </w:tcPr>
          <w:p w:rsidR="00CF5AD5" w:rsidRPr="003064AC" w:rsidRDefault="00CF5AD5" w:rsidP="00D7049F">
            <w:pPr>
              <w:spacing w:after="0" w:line="240" w:lineRule="auto"/>
              <w:rPr>
                <w:rFonts w:ascii="Times New Roman" w:hAnsi="Times New Roman"/>
                <w:b/>
                <w:sz w:val="24"/>
                <w:szCs w:val="24"/>
              </w:rPr>
            </w:pPr>
            <w:r w:rsidRPr="003064AC">
              <w:rPr>
                <w:rFonts w:ascii="Times New Roman" w:hAnsi="Times New Roman"/>
                <w:b/>
                <w:sz w:val="24"/>
                <w:szCs w:val="24"/>
              </w:rPr>
              <w:t>(ц)</w:t>
            </w:r>
          </w:p>
        </w:tc>
        <w:tc>
          <w:tcPr>
            <w:tcW w:w="1102"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417"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275" w:type="dxa"/>
          </w:tcPr>
          <w:p w:rsidR="00CF5AD5" w:rsidRPr="003064AC" w:rsidRDefault="00CF5AD5" w:rsidP="00D7049F">
            <w:pPr>
              <w:spacing w:after="0" w:line="240" w:lineRule="auto"/>
              <w:rPr>
                <w:rFonts w:ascii="Times New Roman" w:hAnsi="Times New Roman"/>
                <w:sz w:val="24"/>
                <w:szCs w:val="24"/>
              </w:rPr>
            </w:pPr>
          </w:p>
        </w:tc>
      </w:tr>
      <w:tr w:rsidR="00CF5AD5" w:rsidRPr="003064AC" w:rsidTr="00D7049F">
        <w:tc>
          <w:tcPr>
            <w:tcW w:w="2125" w:type="dxa"/>
          </w:tcPr>
          <w:p w:rsidR="00CF5AD5" w:rsidRPr="003064AC" w:rsidRDefault="00CF5AD5" w:rsidP="00D7049F">
            <w:pPr>
              <w:spacing w:after="0" w:line="240" w:lineRule="auto"/>
              <w:rPr>
                <w:rFonts w:ascii="Times New Roman" w:hAnsi="Times New Roman"/>
                <w:b/>
                <w:sz w:val="24"/>
                <w:szCs w:val="24"/>
              </w:rPr>
            </w:pPr>
            <w:r w:rsidRPr="003064AC">
              <w:rPr>
                <w:rFonts w:ascii="Times New Roman" w:hAnsi="Times New Roman"/>
                <w:b/>
                <w:sz w:val="24"/>
                <w:szCs w:val="24"/>
              </w:rPr>
              <w:t>(ш)</w:t>
            </w:r>
          </w:p>
        </w:tc>
        <w:tc>
          <w:tcPr>
            <w:tcW w:w="1102"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417"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275" w:type="dxa"/>
          </w:tcPr>
          <w:p w:rsidR="00CF5AD5" w:rsidRPr="003064AC" w:rsidRDefault="00CF5AD5" w:rsidP="00D7049F">
            <w:pPr>
              <w:spacing w:after="0" w:line="240" w:lineRule="auto"/>
              <w:rPr>
                <w:rFonts w:ascii="Times New Roman" w:hAnsi="Times New Roman"/>
                <w:sz w:val="24"/>
                <w:szCs w:val="24"/>
              </w:rPr>
            </w:pPr>
          </w:p>
        </w:tc>
      </w:tr>
      <w:tr w:rsidR="00CF5AD5" w:rsidRPr="003064AC" w:rsidTr="00D7049F">
        <w:tc>
          <w:tcPr>
            <w:tcW w:w="2125" w:type="dxa"/>
          </w:tcPr>
          <w:p w:rsidR="00CF5AD5" w:rsidRPr="003064AC" w:rsidRDefault="00CF5AD5" w:rsidP="00D7049F">
            <w:pPr>
              <w:spacing w:after="0" w:line="240" w:lineRule="auto"/>
              <w:rPr>
                <w:rFonts w:ascii="Times New Roman" w:hAnsi="Times New Roman"/>
                <w:b/>
                <w:sz w:val="24"/>
                <w:szCs w:val="24"/>
              </w:rPr>
            </w:pPr>
            <w:r w:rsidRPr="003064AC">
              <w:rPr>
                <w:rFonts w:ascii="Times New Roman" w:hAnsi="Times New Roman"/>
                <w:b/>
                <w:sz w:val="24"/>
                <w:szCs w:val="24"/>
              </w:rPr>
              <w:t>(ж)</w:t>
            </w:r>
          </w:p>
        </w:tc>
        <w:tc>
          <w:tcPr>
            <w:tcW w:w="1102"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417"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275" w:type="dxa"/>
          </w:tcPr>
          <w:p w:rsidR="00CF5AD5" w:rsidRPr="003064AC" w:rsidRDefault="00CF5AD5" w:rsidP="00D7049F">
            <w:pPr>
              <w:spacing w:after="0" w:line="240" w:lineRule="auto"/>
              <w:rPr>
                <w:rFonts w:ascii="Times New Roman" w:hAnsi="Times New Roman"/>
                <w:sz w:val="24"/>
                <w:szCs w:val="24"/>
              </w:rPr>
            </w:pPr>
          </w:p>
        </w:tc>
      </w:tr>
      <w:tr w:rsidR="00CF5AD5" w:rsidRPr="003064AC" w:rsidTr="00D7049F">
        <w:tc>
          <w:tcPr>
            <w:tcW w:w="2125" w:type="dxa"/>
          </w:tcPr>
          <w:p w:rsidR="00CF5AD5" w:rsidRPr="003064AC" w:rsidRDefault="00CF5AD5" w:rsidP="00D7049F">
            <w:pPr>
              <w:spacing w:after="0" w:line="240" w:lineRule="auto"/>
              <w:rPr>
                <w:rFonts w:ascii="Times New Roman" w:hAnsi="Times New Roman"/>
                <w:b/>
                <w:sz w:val="24"/>
                <w:szCs w:val="24"/>
              </w:rPr>
            </w:pPr>
            <w:r w:rsidRPr="003064AC">
              <w:rPr>
                <w:rFonts w:ascii="Times New Roman" w:hAnsi="Times New Roman"/>
                <w:b/>
                <w:sz w:val="24"/>
                <w:szCs w:val="24"/>
              </w:rPr>
              <w:t>(щ)</w:t>
            </w:r>
          </w:p>
        </w:tc>
        <w:tc>
          <w:tcPr>
            <w:tcW w:w="1102"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417"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275" w:type="dxa"/>
          </w:tcPr>
          <w:p w:rsidR="00CF5AD5" w:rsidRPr="003064AC" w:rsidRDefault="00CF5AD5" w:rsidP="00D7049F">
            <w:pPr>
              <w:spacing w:after="0" w:line="240" w:lineRule="auto"/>
              <w:rPr>
                <w:rFonts w:ascii="Times New Roman" w:hAnsi="Times New Roman"/>
                <w:sz w:val="24"/>
                <w:szCs w:val="24"/>
              </w:rPr>
            </w:pPr>
          </w:p>
        </w:tc>
      </w:tr>
      <w:tr w:rsidR="00CF5AD5" w:rsidRPr="003064AC" w:rsidTr="00D7049F">
        <w:tc>
          <w:tcPr>
            <w:tcW w:w="2125" w:type="dxa"/>
          </w:tcPr>
          <w:p w:rsidR="00CF5AD5" w:rsidRPr="003064AC" w:rsidRDefault="00CF5AD5" w:rsidP="00D7049F">
            <w:pPr>
              <w:spacing w:after="0" w:line="240" w:lineRule="auto"/>
              <w:rPr>
                <w:rFonts w:ascii="Times New Roman" w:hAnsi="Times New Roman"/>
                <w:b/>
                <w:sz w:val="24"/>
                <w:szCs w:val="24"/>
              </w:rPr>
            </w:pPr>
            <w:r w:rsidRPr="003064AC">
              <w:rPr>
                <w:rFonts w:ascii="Times New Roman" w:hAnsi="Times New Roman"/>
                <w:b/>
                <w:sz w:val="24"/>
                <w:szCs w:val="24"/>
              </w:rPr>
              <w:t>(ч)</w:t>
            </w:r>
          </w:p>
        </w:tc>
        <w:tc>
          <w:tcPr>
            <w:tcW w:w="1102"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417"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275" w:type="dxa"/>
          </w:tcPr>
          <w:p w:rsidR="00CF5AD5" w:rsidRPr="003064AC" w:rsidRDefault="00CF5AD5" w:rsidP="00D7049F">
            <w:pPr>
              <w:spacing w:after="0" w:line="240" w:lineRule="auto"/>
              <w:rPr>
                <w:rFonts w:ascii="Times New Roman" w:hAnsi="Times New Roman"/>
                <w:sz w:val="24"/>
                <w:szCs w:val="24"/>
              </w:rPr>
            </w:pPr>
          </w:p>
        </w:tc>
      </w:tr>
      <w:tr w:rsidR="00CF5AD5" w:rsidRPr="003064AC" w:rsidTr="00D7049F">
        <w:tc>
          <w:tcPr>
            <w:tcW w:w="2125" w:type="dxa"/>
          </w:tcPr>
          <w:p w:rsidR="00CF5AD5" w:rsidRPr="003064AC" w:rsidRDefault="00CF5AD5" w:rsidP="00D7049F">
            <w:pPr>
              <w:spacing w:after="0" w:line="240" w:lineRule="auto"/>
              <w:rPr>
                <w:rFonts w:ascii="Times New Roman" w:hAnsi="Times New Roman"/>
                <w:b/>
                <w:sz w:val="24"/>
                <w:szCs w:val="24"/>
              </w:rPr>
            </w:pPr>
            <w:r w:rsidRPr="003064AC">
              <w:rPr>
                <w:rFonts w:ascii="Times New Roman" w:hAnsi="Times New Roman"/>
                <w:b/>
                <w:sz w:val="24"/>
                <w:szCs w:val="24"/>
              </w:rPr>
              <w:t>(л)</w:t>
            </w:r>
          </w:p>
        </w:tc>
        <w:tc>
          <w:tcPr>
            <w:tcW w:w="1102"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417"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275" w:type="dxa"/>
          </w:tcPr>
          <w:p w:rsidR="00CF5AD5" w:rsidRPr="003064AC" w:rsidRDefault="00CF5AD5" w:rsidP="00D7049F">
            <w:pPr>
              <w:spacing w:after="0" w:line="240" w:lineRule="auto"/>
              <w:rPr>
                <w:rFonts w:ascii="Times New Roman" w:hAnsi="Times New Roman"/>
                <w:sz w:val="24"/>
                <w:szCs w:val="24"/>
              </w:rPr>
            </w:pPr>
          </w:p>
        </w:tc>
      </w:tr>
      <w:tr w:rsidR="00CF5AD5" w:rsidRPr="003064AC" w:rsidTr="00D7049F">
        <w:tc>
          <w:tcPr>
            <w:tcW w:w="2125" w:type="dxa"/>
          </w:tcPr>
          <w:p w:rsidR="00CF5AD5" w:rsidRPr="003064AC" w:rsidRDefault="00CF5AD5" w:rsidP="00D7049F">
            <w:pPr>
              <w:spacing w:after="0" w:line="240" w:lineRule="auto"/>
              <w:rPr>
                <w:rFonts w:ascii="Times New Roman" w:hAnsi="Times New Roman"/>
                <w:b/>
                <w:sz w:val="24"/>
                <w:szCs w:val="24"/>
              </w:rPr>
            </w:pPr>
            <w:r w:rsidRPr="003064AC">
              <w:rPr>
                <w:rFonts w:ascii="Times New Roman" w:hAnsi="Times New Roman"/>
                <w:b/>
                <w:sz w:val="24"/>
                <w:szCs w:val="24"/>
              </w:rPr>
              <w:t>(</w:t>
            </w:r>
            <w:proofErr w:type="gramStart"/>
            <w:r w:rsidRPr="003064AC">
              <w:rPr>
                <w:rFonts w:ascii="Times New Roman" w:hAnsi="Times New Roman"/>
                <w:b/>
                <w:sz w:val="24"/>
                <w:szCs w:val="24"/>
              </w:rPr>
              <w:t>л</w:t>
            </w:r>
            <w:proofErr w:type="gramEnd"/>
            <w:r w:rsidRPr="003064AC">
              <w:rPr>
                <w:rFonts w:ascii="Times New Roman" w:hAnsi="Times New Roman"/>
                <w:b/>
                <w:sz w:val="24"/>
                <w:szCs w:val="24"/>
              </w:rPr>
              <w:t>')</w:t>
            </w:r>
          </w:p>
        </w:tc>
        <w:tc>
          <w:tcPr>
            <w:tcW w:w="1102"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417"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275" w:type="dxa"/>
          </w:tcPr>
          <w:p w:rsidR="00CF5AD5" w:rsidRPr="003064AC" w:rsidRDefault="00CF5AD5" w:rsidP="00D7049F">
            <w:pPr>
              <w:spacing w:after="0" w:line="240" w:lineRule="auto"/>
              <w:rPr>
                <w:rFonts w:ascii="Times New Roman" w:hAnsi="Times New Roman"/>
                <w:sz w:val="24"/>
                <w:szCs w:val="24"/>
              </w:rPr>
            </w:pPr>
          </w:p>
        </w:tc>
      </w:tr>
      <w:tr w:rsidR="00CF5AD5" w:rsidRPr="003064AC" w:rsidTr="00D7049F">
        <w:tc>
          <w:tcPr>
            <w:tcW w:w="2125" w:type="dxa"/>
          </w:tcPr>
          <w:p w:rsidR="00CF5AD5" w:rsidRPr="003064AC" w:rsidRDefault="00CF5AD5" w:rsidP="00D7049F">
            <w:pPr>
              <w:spacing w:after="0" w:line="240" w:lineRule="auto"/>
              <w:rPr>
                <w:rFonts w:ascii="Times New Roman" w:hAnsi="Times New Roman"/>
                <w:b/>
                <w:sz w:val="24"/>
                <w:szCs w:val="24"/>
              </w:rPr>
            </w:pPr>
            <w:r w:rsidRPr="003064AC">
              <w:rPr>
                <w:rFonts w:ascii="Times New Roman" w:hAnsi="Times New Roman"/>
                <w:b/>
                <w:sz w:val="24"/>
                <w:szCs w:val="24"/>
              </w:rPr>
              <w:t>(р)</w:t>
            </w:r>
          </w:p>
        </w:tc>
        <w:tc>
          <w:tcPr>
            <w:tcW w:w="1102"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417"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275" w:type="dxa"/>
          </w:tcPr>
          <w:p w:rsidR="00CF5AD5" w:rsidRPr="003064AC" w:rsidRDefault="00CF5AD5" w:rsidP="00D7049F">
            <w:pPr>
              <w:spacing w:after="0" w:line="240" w:lineRule="auto"/>
              <w:rPr>
                <w:rFonts w:ascii="Times New Roman" w:hAnsi="Times New Roman"/>
                <w:sz w:val="24"/>
                <w:szCs w:val="24"/>
              </w:rPr>
            </w:pPr>
          </w:p>
        </w:tc>
      </w:tr>
      <w:tr w:rsidR="00CF5AD5" w:rsidRPr="003064AC" w:rsidTr="00D7049F">
        <w:tc>
          <w:tcPr>
            <w:tcW w:w="2125" w:type="dxa"/>
          </w:tcPr>
          <w:p w:rsidR="00CF5AD5" w:rsidRPr="003064AC" w:rsidRDefault="00CF5AD5" w:rsidP="00D7049F">
            <w:pPr>
              <w:spacing w:after="0" w:line="240" w:lineRule="auto"/>
              <w:rPr>
                <w:rFonts w:ascii="Times New Roman" w:hAnsi="Times New Roman"/>
                <w:b/>
                <w:sz w:val="24"/>
                <w:szCs w:val="24"/>
              </w:rPr>
            </w:pPr>
            <w:r w:rsidRPr="003064AC">
              <w:rPr>
                <w:rFonts w:ascii="Times New Roman" w:hAnsi="Times New Roman"/>
                <w:b/>
                <w:sz w:val="24"/>
                <w:szCs w:val="24"/>
              </w:rPr>
              <w:t>(</w:t>
            </w:r>
            <w:proofErr w:type="gramStart"/>
            <w:r w:rsidRPr="003064AC">
              <w:rPr>
                <w:rFonts w:ascii="Times New Roman" w:hAnsi="Times New Roman"/>
                <w:b/>
                <w:sz w:val="24"/>
                <w:szCs w:val="24"/>
              </w:rPr>
              <w:t>р</w:t>
            </w:r>
            <w:proofErr w:type="gramEnd"/>
            <w:r w:rsidRPr="003064AC">
              <w:rPr>
                <w:rFonts w:ascii="Times New Roman" w:hAnsi="Times New Roman"/>
                <w:b/>
                <w:sz w:val="24"/>
                <w:szCs w:val="24"/>
              </w:rPr>
              <w:t>')</w:t>
            </w:r>
          </w:p>
        </w:tc>
        <w:tc>
          <w:tcPr>
            <w:tcW w:w="1102"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417"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276" w:type="dxa"/>
          </w:tcPr>
          <w:p w:rsidR="00CF5AD5" w:rsidRPr="003064AC" w:rsidRDefault="00CF5AD5" w:rsidP="00D7049F">
            <w:pPr>
              <w:spacing w:after="0" w:line="240" w:lineRule="auto"/>
              <w:rPr>
                <w:rFonts w:ascii="Times New Roman" w:hAnsi="Times New Roman"/>
                <w:sz w:val="24"/>
                <w:szCs w:val="24"/>
              </w:rPr>
            </w:pPr>
          </w:p>
        </w:tc>
        <w:tc>
          <w:tcPr>
            <w:tcW w:w="1275" w:type="dxa"/>
          </w:tcPr>
          <w:p w:rsidR="00CF5AD5" w:rsidRPr="003064AC" w:rsidRDefault="00CF5AD5" w:rsidP="00D7049F">
            <w:pPr>
              <w:spacing w:after="0" w:line="240" w:lineRule="auto"/>
              <w:rPr>
                <w:rFonts w:ascii="Times New Roman" w:hAnsi="Times New Roman"/>
                <w:sz w:val="24"/>
                <w:szCs w:val="24"/>
              </w:rPr>
            </w:pPr>
          </w:p>
        </w:tc>
      </w:tr>
    </w:tbl>
    <w:p w:rsidR="00CF5AD5" w:rsidRPr="006045AA" w:rsidRDefault="00CF5AD5" w:rsidP="00CF5AD5">
      <w:pPr>
        <w:spacing w:after="0" w:line="240" w:lineRule="auto"/>
        <w:jc w:val="both"/>
        <w:rPr>
          <w:rFonts w:ascii="Times New Roman" w:hAnsi="Times New Roman"/>
          <w:b/>
          <w:sz w:val="28"/>
        </w:rPr>
      </w:pPr>
      <w:r w:rsidRPr="006045AA">
        <w:rPr>
          <w:rFonts w:ascii="Times New Roman" w:hAnsi="Times New Roman"/>
          <w:b/>
          <w:sz w:val="28"/>
        </w:rPr>
        <w:t>Список используемой литературы</w:t>
      </w:r>
    </w:p>
    <w:p w:rsidR="00CF5AD5" w:rsidRPr="00BF645E" w:rsidRDefault="00CF5AD5" w:rsidP="00CF5AD5">
      <w:pPr>
        <w:spacing w:after="0" w:line="240" w:lineRule="auto"/>
        <w:jc w:val="both"/>
        <w:rPr>
          <w:rFonts w:ascii="Times New Roman" w:hAnsi="Times New Roman"/>
          <w:sz w:val="28"/>
        </w:rPr>
      </w:pPr>
      <w:r>
        <w:rPr>
          <w:rFonts w:ascii="Times New Roman" w:hAnsi="Times New Roman"/>
          <w:sz w:val="28"/>
        </w:rPr>
        <w:t xml:space="preserve">1. </w:t>
      </w:r>
      <w:proofErr w:type="spellStart"/>
      <w:r w:rsidRPr="006045AA">
        <w:rPr>
          <w:rFonts w:ascii="Times New Roman" w:hAnsi="Times New Roman"/>
          <w:sz w:val="28"/>
          <w:szCs w:val="28"/>
        </w:rPr>
        <w:t>Борякова</w:t>
      </w:r>
      <w:proofErr w:type="spellEnd"/>
      <w:r w:rsidRPr="006045AA">
        <w:rPr>
          <w:rFonts w:ascii="Times New Roman" w:hAnsi="Times New Roman"/>
          <w:sz w:val="28"/>
          <w:szCs w:val="28"/>
        </w:rPr>
        <w:t xml:space="preserve">     Н.Ю. К проблеме психолого-педагогического сопровождения детей с задержкой     психического и речевого развития.  // Коррекционная     педагогика. – 2004. - №6. </w:t>
      </w:r>
    </w:p>
    <w:p w:rsidR="00CF5AD5" w:rsidRPr="006045AA" w:rsidRDefault="00CF5AD5" w:rsidP="00CF5AD5">
      <w:pPr>
        <w:spacing w:after="0" w:line="240" w:lineRule="auto"/>
        <w:jc w:val="both"/>
        <w:rPr>
          <w:rFonts w:ascii="Times New Roman" w:hAnsi="Times New Roman"/>
          <w:sz w:val="28"/>
          <w:szCs w:val="28"/>
        </w:rPr>
      </w:pPr>
      <w:r w:rsidRPr="00BF645E">
        <w:rPr>
          <w:rFonts w:ascii="Times New Roman" w:hAnsi="Times New Roman"/>
          <w:sz w:val="28"/>
          <w:szCs w:val="28"/>
        </w:rPr>
        <w:t>2</w:t>
      </w:r>
      <w:r w:rsidRPr="006045AA">
        <w:rPr>
          <w:rFonts w:ascii="Times New Roman" w:hAnsi="Times New Roman"/>
          <w:sz w:val="28"/>
          <w:szCs w:val="28"/>
        </w:rPr>
        <w:t xml:space="preserve">. </w:t>
      </w:r>
      <w:proofErr w:type="spellStart"/>
      <w:r w:rsidRPr="006045AA">
        <w:rPr>
          <w:rFonts w:ascii="Times New Roman" w:hAnsi="Times New Roman"/>
          <w:sz w:val="28"/>
          <w:szCs w:val="28"/>
        </w:rPr>
        <w:t>Борякова</w:t>
      </w:r>
      <w:proofErr w:type="spellEnd"/>
      <w:r w:rsidRPr="006045AA">
        <w:rPr>
          <w:rFonts w:ascii="Times New Roman" w:hAnsi="Times New Roman"/>
          <w:sz w:val="28"/>
          <w:szCs w:val="28"/>
        </w:rPr>
        <w:t xml:space="preserve"> Н. Ю. Ступеньки развития. Ранняя диагностика и коррекция задержки психического развития. – М., 1999.</w:t>
      </w:r>
    </w:p>
    <w:p w:rsidR="00CF5AD5" w:rsidRPr="006045AA" w:rsidRDefault="00CF5AD5" w:rsidP="00CF5AD5">
      <w:pPr>
        <w:spacing w:after="0" w:line="240" w:lineRule="auto"/>
        <w:rPr>
          <w:rFonts w:ascii="Times New Roman" w:hAnsi="Times New Roman"/>
          <w:sz w:val="28"/>
          <w:szCs w:val="28"/>
        </w:rPr>
      </w:pPr>
      <w:r w:rsidRPr="00BF645E">
        <w:rPr>
          <w:rFonts w:ascii="Times New Roman" w:hAnsi="Times New Roman"/>
          <w:sz w:val="28"/>
          <w:szCs w:val="28"/>
        </w:rPr>
        <w:t>3</w:t>
      </w:r>
      <w:r w:rsidRPr="006045AA">
        <w:rPr>
          <w:rFonts w:ascii="Times New Roman" w:hAnsi="Times New Roman"/>
          <w:sz w:val="28"/>
          <w:szCs w:val="28"/>
        </w:rPr>
        <w:t xml:space="preserve">. Выготский     Л.С. Мышление и речь. / Л.С. Выготский. – М. Лабиринт – 1996. </w:t>
      </w:r>
    </w:p>
    <w:p w:rsidR="00CF5AD5" w:rsidRPr="006045AA" w:rsidRDefault="00CF5AD5" w:rsidP="00CF5AD5">
      <w:pPr>
        <w:spacing w:after="0" w:line="240" w:lineRule="auto"/>
        <w:jc w:val="both"/>
        <w:rPr>
          <w:rFonts w:ascii="Times New Roman" w:hAnsi="Times New Roman"/>
          <w:sz w:val="28"/>
        </w:rPr>
      </w:pPr>
      <w:r w:rsidRPr="00BF645E">
        <w:rPr>
          <w:rFonts w:ascii="Times New Roman" w:hAnsi="Times New Roman"/>
          <w:sz w:val="28"/>
        </w:rPr>
        <w:t>4</w:t>
      </w:r>
      <w:r>
        <w:rPr>
          <w:rFonts w:ascii="Times New Roman" w:hAnsi="Times New Roman"/>
          <w:sz w:val="28"/>
        </w:rPr>
        <w:t>.</w:t>
      </w:r>
      <w:r w:rsidRPr="006045AA">
        <w:rPr>
          <w:rFonts w:ascii="Times New Roman" w:hAnsi="Times New Roman"/>
          <w:sz w:val="28"/>
        </w:rPr>
        <w:t>Датешидзе Т.А. Система коррекционной работы с детьми раннего возраста с задержкой речевого развития. – СПб</w:t>
      </w:r>
      <w:proofErr w:type="gramStart"/>
      <w:r w:rsidRPr="006045AA">
        <w:rPr>
          <w:rFonts w:ascii="Times New Roman" w:hAnsi="Times New Roman"/>
          <w:sz w:val="28"/>
        </w:rPr>
        <w:t xml:space="preserve">.: </w:t>
      </w:r>
      <w:proofErr w:type="gramEnd"/>
      <w:r w:rsidRPr="006045AA">
        <w:rPr>
          <w:rFonts w:ascii="Times New Roman" w:hAnsi="Times New Roman"/>
          <w:sz w:val="28"/>
        </w:rPr>
        <w:t>Речь, 2004.</w:t>
      </w:r>
    </w:p>
    <w:p w:rsidR="00CF5AD5" w:rsidRPr="006045AA" w:rsidRDefault="00CF5AD5" w:rsidP="00CF5AD5">
      <w:pPr>
        <w:spacing w:after="0" w:line="240" w:lineRule="auto"/>
        <w:rPr>
          <w:rFonts w:ascii="Times New Roman" w:hAnsi="Times New Roman"/>
          <w:sz w:val="28"/>
          <w:szCs w:val="28"/>
        </w:rPr>
      </w:pPr>
      <w:r w:rsidRPr="00BF645E">
        <w:rPr>
          <w:rFonts w:ascii="Times New Roman" w:hAnsi="Times New Roman"/>
          <w:sz w:val="28"/>
          <w:szCs w:val="28"/>
        </w:rPr>
        <w:t>5</w:t>
      </w:r>
      <w:r w:rsidRPr="006045AA">
        <w:rPr>
          <w:rFonts w:ascii="Times New Roman" w:hAnsi="Times New Roman"/>
          <w:sz w:val="28"/>
          <w:szCs w:val="28"/>
        </w:rPr>
        <w:t xml:space="preserve">. </w:t>
      </w:r>
      <w:proofErr w:type="spellStart"/>
      <w:r w:rsidRPr="006045AA">
        <w:rPr>
          <w:rFonts w:ascii="Times New Roman" w:hAnsi="Times New Roman"/>
          <w:sz w:val="28"/>
          <w:szCs w:val="28"/>
        </w:rPr>
        <w:t>Забрамная</w:t>
      </w:r>
      <w:proofErr w:type="spellEnd"/>
      <w:r w:rsidRPr="006045AA">
        <w:rPr>
          <w:rFonts w:ascii="Times New Roman" w:hAnsi="Times New Roman"/>
          <w:sz w:val="28"/>
          <w:szCs w:val="28"/>
        </w:rPr>
        <w:t xml:space="preserve"> С.Д. Психолого-педагогическая диагностика умственного развития детей. – М., 1995.</w:t>
      </w:r>
    </w:p>
    <w:p w:rsidR="00CF5AD5" w:rsidRPr="006045AA" w:rsidRDefault="00CF5AD5" w:rsidP="00CF5AD5">
      <w:pPr>
        <w:spacing w:after="0" w:line="240" w:lineRule="auto"/>
        <w:jc w:val="both"/>
        <w:rPr>
          <w:rFonts w:ascii="Times New Roman" w:hAnsi="Times New Roman"/>
          <w:sz w:val="28"/>
        </w:rPr>
      </w:pPr>
      <w:r w:rsidRPr="00BF645E">
        <w:rPr>
          <w:rFonts w:ascii="Times New Roman" w:hAnsi="Times New Roman"/>
          <w:sz w:val="28"/>
        </w:rPr>
        <w:t>6</w:t>
      </w:r>
      <w:r>
        <w:rPr>
          <w:rFonts w:ascii="Times New Roman" w:hAnsi="Times New Roman"/>
          <w:sz w:val="28"/>
        </w:rPr>
        <w:t xml:space="preserve">. </w:t>
      </w:r>
      <w:proofErr w:type="spellStart"/>
      <w:r w:rsidRPr="006045AA">
        <w:rPr>
          <w:rFonts w:ascii="Times New Roman" w:hAnsi="Times New Roman"/>
          <w:sz w:val="28"/>
        </w:rPr>
        <w:t>Лалаева</w:t>
      </w:r>
      <w:proofErr w:type="spellEnd"/>
      <w:r w:rsidRPr="006045AA">
        <w:rPr>
          <w:rFonts w:ascii="Times New Roman" w:hAnsi="Times New Roman"/>
          <w:sz w:val="28"/>
        </w:rPr>
        <w:t xml:space="preserve"> Р., </w:t>
      </w:r>
      <w:proofErr w:type="spellStart"/>
      <w:r w:rsidRPr="006045AA">
        <w:rPr>
          <w:rFonts w:ascii="Times New Roman" w:hAnsi="Times New Roman"/>
          <w:sz w:val="28"/>
        </w:rPr>
        <w:t>Серябрякова</w:t>
      </w:r>
      <w:proofErr w:type="spellEnd"/>
      <w:r w:rsidRPr="006045AA">
        <w:rPr>
          <w:rFonts w:ascii="Times New Roman" w:hAnsi="Times New Roman"/>
          <w:sz w:val="28"/>
        </w:rPr>
        <w:t xml:space="preserve"> Н. Формирование лексики у дошкольника с ОНР. </w:t>
      </w:r>
      <w:proofErr w:type="gramStart"/>
      <w:r w:rsidRPr="006045AA">
        <w:rPr>
          <w:rFonts w:ascii="Times New Roman" w:hAnsi="Times New Roman"/>
          <w:sz w:val="28"/>
        </w:rPr>
        <w:t>–</w:t>
      </w:r>
      <w:proofErr w:type="spellStart"/>
      <w:r w:rsidRPr="006045AA">
        <w:rPr>
          <w:rFonts w:ascii="Times New Roman" w:hAnsi="Times New Roman"/>
          <w:sz w:val="28"/>
        </w:rPr>
        <w:t>С</w:t>
      </w:r>
      <w:proofErr w:type="gramEnd"/>
      <w:r w:rsidRPr="006045AA">
        <w:rPr>
          <w:rFonts w:ascii="Times New Roman" w:hAnsi="Times New Roman"/>
          <w:sz w:val="28"/>
        </w:rPr>
        <w:t>пб</w:t>
      </w:r>
      <w:proofErr w:type="spellEnd"/>
      <w:r w:rsidRPr="006045AA">
        <w:rPr>
          <w:rFonts w:ascii="Times New Roman" w:hAnsi="Times New Roman"/>
          <w:sz w:val="28"/>
        </w:rPr>
        <w:t>., 2001.</w:t>
      </w:r>
    </w:p>
    <w:p w:rsidR="00CF5AD5" w:rsidRPr="006045AA" w:rsidRDefault="00CF5AD5" w:rsidP="00CF5AD5">
      <w:pPr>
        <w:spacing w:after="0" w:line="240" w:lineRule="auto"/>
        <w:jc w:val="both"/>
        <w:rPr>
          <w:rFonts w:ascii="Times New Roman" w:hAnsi="Times New Roman"/>
          <w:sz w:val="28"/>
        </w:rPr>
      </w:pPr>
      <w:r w:rsidRPr="00BF645E">
        <w:rPr>
          <w:rFonts w:ascii="Times New Roman" w:hAnsi="Times New Roman"/>
          <w:sz w:val="28"/>
        </w:rPr>
        <w:t>7</w:t>
      </w:r>
      <w:r w:rsidRPr="006045AA">
        <w:rPr>
          <w:rFonts w:ascii="Times New Roman" w:hAnsi="Times New Roman"/>
          <w:sz w:val="28"/>
        </w:rPr>
        <w:t xml:space="preserve">.Нищева Н.В. Программа </w:t>
      </w:r>
      <w:proofErr w:type="spellStart"/>
      <w:r w:rsidRPr="006045AA">
        <w:rPr>
          <w:rFonts w:ascii="Times New Roman" w:hAnsi="Times New Roman"/>
          <w:sz w:val="28"/>
        </w:rPr>
        <w:t>коррекционно</w:t>
      </w:r>
      <w:proofErr w:type="spellEnd"/>
      <w:r w:rsidRPr="006045AA">
        <w:rPr>
          <w:rFonts w:ascii="Times New Roman" w:hAnsi="Times New Roman"/>
          <w:sz w:val="28"/>
        </w:rPr>
        <w:t xml:space="preserve"> – развивающей работы в младшей логопедической группе детского сада. </w:t>
      </w:r>
      <w:proofErr w:type="gramStart"/>
      <w:r w:rsidRPr="006045AA">
        <w:rPr>
          <w:rFonts w:ascii="Times New Roman" w:hAnsi="Times New Roman"/>
          <w:sz w:val="28"/>
        </w:rPr>
        <w:t>–С</w:t>
      </w:r>
      <w:proofErr w:type="gramEnd"/>
      <w:r w:rsidRPr="006045AA">
        <w:rPr>
          <w:rFonts w:ascii="Times New Roman" w:hAnsi="Times New Roman"/>
          <w:sz w:val="28"/>
        </w:rPr>
        <w:t>Пб.: ДЕТСТВО –ПРЕСС: 2006.</w:t>
      </w:r>
    </w:p>
    <w:p w:rsidR="00CF5AD5" w:rsidRPr="006045AA" w:rsidRDefault="00CF5AD5" w:rsidP="00CF5AD5">
      <w:pPr>
        <w:spacing w:after="0" w:line="240" w:lineRule="auto"/>
        <w:jc w:val="both"/>
        <w:rPr>
          <w:rFonts w:ascii="Times New Roman" w:hAnsi="Times New Roman"/>
          <w:sz w:val="28"/>
        </w:rPr>
      </w:pPr>
      <w:r w:rsidRPr="00BF645E">
        <w:rPr>
          <w:rFonts w:ascii="Times New Roman" w:hAnsi="Times New Roman"/>
          <w:sz w:val="28"/>
        </w:rPr>
        <w:t>8</w:t>
      </w:r>
      <w:r w:rsidRPr="006045AA">
        <w:rPr>
          <w:rFonts w:ascii="Times New Roman" w:hAnsi="Times New Roman"/>
          <w:sz w:val="28"/>
        </w:rPr>
        <w:t xml:space="preserve">.Нищева Н.В. Организация </w:t>
      </w:r>
      <w:proofErr w:type="spellStart"/>
      <w:r w:rsidRPr="006045AA">
        <w:rPr>
          <w:rFonts w:ascii="Times New Roman" w:hAnsi="Times New Roman"/>
          <w:sz w:val="28"/>
        </w:rPr>
        <w:t>коррекционно</w:t>
      </w:r>
      <w:proofErr w:type="spellEnd"/>
      <w:r w:rsidRPr="006045AA">
        <w:rPr>
          <w:rFonts w:ascii="Times New Roman" w:hAnsi="Times New Roman"/>
          <w:sz w:val="28"/>
        </w:rPr>
        <w:t xml:space="preserve"> – развивающей работы в младшей логопедической группе детского сада. – СПб.: ДЕТСТВО </w:t>
      </w:r>
      <w:proofErr w:type="gramStart"/>
      <w:r w:rsidRPr="006045AA">
        <w:rPr>
          <w:rFonts w:ascii="Times New Roman" w:hAnsi="Times New Roman"/>
          <w:sz w:val="28"/>
        </w:rPr>
        <w:t>–П</w:t>
      </w:r>
      <w:proofErr w:type="gramEnd"/>
      <w:r w:rsidRPr="006045AA">
        <w:rPr>
          <w:rFonts w:ascii="Times New Roman" w:hAnsi="Times New Roman"/>
          <w:sz w:val="28"/>
        </w:rPr>
        <w:t>РЕСС: 2004.</w:t>
      </w:r>
    </w:p>
    <w:p w:rsidR="00CF5AD5" w:rsidRPr="006045AA" w:rsidRDefault="00CF5AD5" w:rsidP="00CF5AD5">
      <w:pPr>
        <w:spacing w:after="0" w:line="240" w:lineRule="auto"/>
        <w:jc w:val="both"/>
        <w:rPr>
          <w:rFonts w:ascii="Times New Roman" w:hAnsi="Times New Roman"/>
          <w:sz w:val="28"/>
        </w:rPr>
      </w:pPr>
      <w:r w:rsidRPr="00BF645E">
        <w:rPr>
          <w:rFonts w:ascii="Times New Roman" w:hAnsi="Times New Roman"/>
          <w:sz w:val="28"/>
        </w:rPr>
        <w:t>9</w:t>
      </w:r>
      <w:r w:rsidRPr="006045AA">
        <w:rPr>
          <w:rFonts w:ascii="Times New Roman" w:hAnsi="Times New Roman"/>
          <w:sz w:val="28"/>
        </w:rPr>
        <w:t>.Хватцев  М. Недостатки речи у дошкольников. – М., 1958.</w:t>
      </w:r>
    </w:p>
    <w:p w:rsidR="00CF5AD5" w:rsidRPr="006045AA" w:rsidRDefault="00CF5AD5" w:rsidP="00CF5AD5">
      <w:pPr>
        <w:spacing w:after="0" w:line="240" w:lineRule="auto"/>
        <w:rPr>
          <w:rFonts w:ascii="Times New Roman" w:hAnsi="Times New Roman"/>
          <w:sz w:val="28"/>
          <w:szCs w:val="28"/>
        </w:rPr>
      </w:pPr>
      <w:r>
        <w:rPr>
          <w:rFonts w:ascii="Times New Roman" w:hAnsi="Times New Roman"/>
          <w:sz w:val="28"/>
          <w:szCs w:val="28"/>
        </w:rPr>
        <w:t>1</w:t>
      </w:r>
      <w:r w:rsidRPr="00364C1F">
        <w:rPr>
          <w:rFonts w:ascii="Times New Roman" w:hAnsi="Times New Roman"/>
          <w:sz w:val="28"/>
          <w:szCs w:val="28"/>
        </w:rPr>
        <w:t>0</w:t>
      </w:r>
      <w:r w:rsidRPr="006045AA">
        <w:rPr>
          <w:rFonts w:ascii="Times New Roman" w:hAnsi="Times New Roman"/>
          <w:sz w:val="28"/>
          <w:szCs w:val="28"/>
        </w:rPr>
        <w:t xml:space="preserve">. От рождения до школы. Примерная основная общеобразовательная программа дошкольного образования /Под </w:t>
      </w:r>
      <w:proofErr w:type="spellStart"/>
      <w:proofErr w:type="gramStart"/>
      <w:r w:rsidRPr="006045AA">
        <w:rPr>
          <w:rFonts w:ascii="Times New Roman" w:hAnsi="Times New Roman"/>
          <w:sz w:val="28"/>
          <w:szCs w:val="28"/>
        </w:rPr>
        <w:t>ред</w:t>
      </w:r>
      <w:proofErr w:type="spellEnd"/>
      <w:proofErr w:type="gramEnd"/>
      <w:r w:rsidRPr="006045AA">
        <w:rPr>
          <w:rFonts w:ascii="Times New Roman" w:hAnsi="Times New Roman"/>
          <w:sz w:val="28"/>
          <w:szCs w:val="28"/>
        </w:rPr>
        <w:t xml:space="preserve">, Н.Е. </w:t>
      </w:r>
      <w:proofErr w:type="spellStart"/>
      <w:r w:rsidRPr="006045AA">
        <w:rPr>
          <w:rFonts w:ascii="Times New Roman" w:hAnsi="Times New Roman"/>
          <w:sz w:val="28"/>
          <w:szCs w:val="28"/>
        </w:rPr>
        <w:t>Вераксы</w:t>
      </w:r>
      <w:proofErr w:type="spellEnd"/>
      <w:r w:rsidRPr="006045AA">
        <w:rPr>
          <w:rFonts w:ascii="Times New Roman" w:hAnsi="Times New Roman"/>
          <w:sz w:val="28"/>
          <w:szCs w:val="28"/>
        </w:rPr>
        <w:t>, Т.С. Комаровой, М.А. Васильевой. – М.: МОЗАИК</w:t>
      </w:r>
      <w:proofErr w:type="gramStart"/>
      <w:r w:rsidRPr="006045AA">
        <w:rPr>
          <w:rFonts w:ascii="Times New Roman" w:hAnsi="Times New Roman"/>
          <w:sz w:val="28"/>
          <w:szCs w:val="28"/>
        </w:rPr>
        <w:t>А-</w:t>
      </w:r>
      <w:proofErr w:type="gramEnd"/>
      <w:r w:rsidRPr="006045AA">
        <w:rPr>
          <w:rFonts w:ascii="Times New Roman" w:hAnsi="Times New Roman"/>
          <w:sz w:val="28"/>
          <w:szCs w:val="28"/>
        </w:rPr>
        <w:t xml:space="preserve"> СИНТЕЗ, 2010.</w:t>
      </w:r>
    </w:p>
    <w:p w:rsidR="00CF5AD5" w:rsidRDefault="00CF5AD5" w:rsidP="00CF5AD5">
      <w:pPr>
        <w:spacing w:after="0" w:line="240" w:lineRule="auto"/>
        <w:rPr>
          <w:rFonts w:ascii="Times New Roman" w:hAnsi="Times New Roman"/>
          <w:sz w:val="28"/>
          <w:szCs w:val="28"/>
        </w:rPr>
      </w:pPr>
      <w:r>
        <w:rPr>
          <w:rFonts w:ascii="Times New Roman" w:hAnsi="Times New Roman"/>
          <w:sz w:val="28"/>
          <w:szCs w:val="28"/>
        </w:rPr>
        <w:t>1</w:t>
      </w:r>
      <w:r w:rsidRPr="00BF645E">
        <w:rPr>
          <w:rFonts w:ascii="Times New Roman" w:hAnsi="Times New Roman"/>
          <w:sz w:val="28"/>
          <w:szCs w:val="28"/>
        </w:rPr>
        <w:t>1</w:t>
      </w:r>
      <w:r w:rsidRPr="006045AA">
        <w:rPr>
          <w:rFonts w:ascii="Times New Roman" w:hAnsi="Times New Roman"/>
          <w:sz w:val="28"/>
          <w:szCs w:val="28"/>
        </w:rPr>
        <w:t>. Психолого-педагогическая диагностика развития детей раннего и дошкольного возраста. Под</w:t>
      </w:r>
      <w:proofErr w:type="gramStart"/>
      <w:r w:rsidRPr="006045AA">
        <w:rPr>
          <w:rFonts w:ascii="Times New Roman" w:hAnsi="Times New Roman"/>
          <w:sz w:val="28"/>
          <w:szCs w:val="28"/>
        </w:rPr>
        <w:t>.</w:t>
      </w:r>
      <w:proofErr w:type="gramEnd"/>
      <w:r w:rsidRPr="006045AA">
        <w:rPr>
          <w:rFonts w:ascii="Times New Roman" w:hAnsi="Times New Roman"/>
          <w:sz w:val="28"/>
          <w:szCs w:val="28"/>
        </w:rPr>
        <w:t xml:space="preserve"> </w:t>
      </w:r>
      <w:proofErr w:type="gramStart"/>
      <w:r w:rsidRPr="006045AA">
        <w:rPr>
          <w:rFonts w:ascii="Times New Roman" w:hAnsi="Times New Roman"/>
          <w:sz w:val="28"/>
          <w:szCs w:val="28"/>
        </w:rPr>
        <w:t>р</w:t>
      </w:r>
      <w:proofErr w:type="gramEnd"/>
      <w:r w:rsidRPr="006045AA">
        <w:rPr>
          <w:rFonts w:ascii="Times New Roman" w:hAnsi="Times New Roman"/>
          <w:sz w:val="28"/>
          <w:szCs w:val="28"/>
        </w:rPr>
        <w:t xml:space="preserve">ед. Е.А. </w:t>
      </w:r>
      <w:proofErr w:type="spellStart"/>
      <w:r w:rsidRPr="006045AA">
        <w:rPr>
          <w:rFonts w:ascii="Times New Roman" w:hAnsi="Times New Roman"/>
          <w:sz w:val="28"/>
          <w:szCs w:val="28"/>
        </w:rPr>
        <w:t>Стребелевой</w:t>
      </w:r>
      <w:proofErr w:type="spellEnd"/>
      <w:r w:rsidRPr="006045AA">
        <w:rPr>
          <w:rFonts w:ascii="Times New Roman" w:hAnsi="Times New Roman"/>
          <w:sz w:val="28"/>
          <w:szCs w:val="28"/>
        </w:rPr>
        <w:t>. – М.: Просвещение, 2009</w:t>
      </w:r>
      <w:r>
        <w:rPr>
          <w:rFonts w:ascii="Times New Roman" w:hAnsi="Times New Roman"/>
          <w:sz w:val="28"/>
          <w:szCs w:val="28"/>
        </w:rPr>
        <w:t>.</w:t>
      </w:r>
    </w:p>
    <w:p w:rsidR="00CF5AD5" w:rsidRPr="00364C1F" w:rsidRDefault="00CF5AD5" w:rsidP="00CF5AD5">
      <w:pPr>
        <w:spacing w:after="0" w:line="240" w:lineRule="auto"/>
        <w:jc w:val="center"/>
        <w:rPr>
          <w:rFonts w:ascii="Times New Roman" w:hAnsi="Times New Roman" w:cs="Times New Roman"/>
          <w:sz w:val="24"/>
          <w:szCs w:val="24"/>
        </w:rPr>
      </w:pPr>
    </w:p>
    <w:p w:rsidR="00CF5AD5" w:rsidRPr="008F0C48" w:rsidRDefault="00CF5AD5" w:rsidP="006012EA">
      <w:pPr>
        <w:spacing w:line="240" w:lineRule="auto"/>
        <w:jc w:val="both"/>
        <w:rPr>
          <w:rFonts w:ascii="Times New Roman" w:hAnsi="Times New Roman" w:cs="Times New Roman"/>
          <w:b/>
          <w:i/>
          <w:sz w:val="28"/>
          <w:szCs w:val="28"/>
        </w:rPr>
      </w:pPr>
    </w:p>
    <w:sectPr w:rsidR="00CF5AD5" w:rsidRPr="008F0C48" w:rsidSect="008041E6">
      <w:pgSz w:w="11906" w:h="16838"/>
      <w:pgMar w:top="284" w:right="849"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E38"/>
    <w:multiLevelType w:val="hybridMultilevel"/>
    <w:tmpl w:val="FFFCF7B2"/>
    <w:lvl w:ilvl="0" w:tplc="F07ECC96">
      <w:start w:val="1"/>
      <w:numFmt w:val="decimal"/>
      <w:lvlText w:val="%1."/>
      <w:lvlJc w:val="left"/>
      <w:pPr>
        <w:ind w:left="360"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E3C23"/>
    <w:multiLevelType w:val="hybridMultilevel"/>
    <w:tmpl w:val="8D4AEDCE"/>
    <w:lvl w:ilvl="0" w:tplc="F07ECC96">
      <w:start w:val="1"/>
      <w:numFmt w:val="decimal"/>
      <w:lvlText w:val="%1."/>
      <w:lvlJc w:val="left"/>
      <w:pPr>
        <w:ind w:left="360"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600A3"/>
    <w:multiLevelType w:val="hybridMultilevel"/>
    <w:tmpl w:val="12F4A250"/>
    <w:lvl w:ilvl="0" w:tplc="6784D0BE">
      <w:numFmt w:val="bullet"/>
      <w:lvlText w:val=""/>
      <w:lvlJc w:val="left"/>
      <w:pPr>
        <w:tabs>
          <w:tab w:val="num" w:pos="570"/>
        </w:tabs>
        <w:ind w:left="570" w:hanging="4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4B1C10"/>
    <w:multiLevelType w:val="hybridMultilevel"/>
    <w:tmpl w:val="A0266022"/>
    <w:lvl w:ilvl="0" w:tplc="EEFE4720">
      <w:start w:val="1"/>
      <w:numFmt w:val="bullet"/>
      <w:lvlText w:val=""/>
      <w:lvlJc w:val="left"/>
      <w:pPr>
        <w:tabs>
          <w:tab w:val="num" w:pos="360"/>
        </w:tabs>
        <w:ind w:left="360" w:hanging="36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BD3292"/>
    <w:multiLevelType w:val="hybridMultilevel"/>
    <w:tmpl w:val="8D14A792"/>
    <w:lvl w:ilvl="0" w:tplc="6784D0BE">
      <w:numFmt w:val="bullet"/>
      <w:lvlText w:val=""/>
      <w:lvlJc w:val="left"/>
      <w:pPr>
        <w:tabs>
          <w:tab w:val="num" w:pos="570"/>
        </w:tabs>
        <w:ind w:left="570" w:hanging="4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D37B3E"/>
    <w:multiLevelType w:val="hybridMultilevel"/>
    <w:tmpl w:val="B91E6B7E"/>
    <w:lvl w:ilvl="0" w:tplc="F07ECC96">
      <w:start w:val="1"/>
      <w:numFmt w:val="decimal"/>
      <w:lvlText w:val="%1."/>
      <w:lvlJc w:val="left"/>
      <w:pPr>
        <w:ind w:left="360"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D73D62"/>
    <w:multiLevelType w:val="hybridMultilevel"/>
    <w:tmpl w:val="912857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D84442"/>
    <w:multiLevelType w:val="hybridMultilevel"/>
    <w:tmpl w:val="BBE82714"/>
    <w:lvl w:ilvl="0" w:tplc="F07ECC96">
      <w:start w:val="1"/>
      <w:numFmt w:val="decimal"/>
      <w:lvlText w:val="%1."/>
      <w:lvlJc w:val="left"/>
      <w:pPr>
        <w:ind w:left="360"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DF562E"/>
    <w:multiLevelType w:val="hybridMultilevel"/>
    <w:tmpl w:val="ED3A551A"/>
    <w:lvl w:ilvl="0" w:tplc="F07ECC96">
      <w:start w:val="1"/>
      <w:numFmt w:val="decimal"/>
      <w:lvlText w:val="%1."/>
      <w:lvlJc w:val="left"/>
      <w:pPr>
        <w:ind w:left="473" w:hanging="360"/>
      </w:pPr>
      <w:rPr>
        <w:b w:val="0"/>
        <w:i w:val="0"/>
        <w:sz w:val="24"/>
        <w:szCs w:val="24"/>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9">
    <w:nsid w:val="155224DB"/>
    <w:multiLevelType w:val="hybridMultilevel"/>
    <w:tmpl w:val="579A2976"/>
    <w:lvl w:ilvl="0" w:tplc="6784D0BE">
      <w:numFmt w:val="bullet"/>
      <w:lvlText w:val=""/>
      <w:lvlJc w:val="left"/>
      <w:pPr>
        <w:tabs>
          <w:tab w:val="num" w:pos="570"/>
        </w:tabs>
        <w:ind w:left="570" w:hanging="4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7B663C7"/>
    <w:multiLevelType w:val="multilevel"/>
    <w:tmpl w:val="2F40F0B2"/>
    <w:lvl w:ilvl="0">
      <w:start w:val="1"/>
      <w:numFmt w:val="bullet"/>
      <w:lvlText w:val="•"/>
      <w:lvlJc w:val="left"/>
      <w:rPr>
        <w:rFonts w:ascii="Times New Roman" w:eastAsia="Times New Roman" w:hAnsi="Times New Roman" w:cs="Times New Roman"/>
        <w:b/>
        <w:bCs/>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0A23D6"/>
    <w:multiLevelType w:val="hybridMultilevel"/>
    <w:tmpl w:val="E51E3A54"/>
    <w:lvl w:ilvl="0" w:tplc="EEFE4720">
      <w:start w:val="1"/>
      <w:numFmt w:val="bullet"/>
      <w:lvlText w:val=""/>
      <w:lvlJc w:val="left"/>
      <w:pPr>
        <w:tabs>
          <w:tab w:val="num" w:pos="360"/>
        </w:tabs>
        <w:ind w:left="360" w:hanging="36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7146BB"/>
    <w:multiLevelType w:val="multilevel"/>
    <w:tmpl w:val="51A21BA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8E51B3"/>
    <w:multiLevelType w:val="hybridMultilevel"/>
    <w:tmpl w:val="EC3C831E"/>
    <w:lvl w:ilvl="0" w:tplc="6784D0BE">
      <w:numFmt w:val="bullet"/>
      <w:lvlText w:val=""/>
      <w:lvlJc w:val="left"/>
      <w:pPr>
        <w:tabs>
          <w:tab w:val="num" w:pos="930"/>
        </w:tabs>
        <w:ind w:left="930" w:hanging="42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0EB11E6"/>
    <w:multiLevelType w:val="multilevel"/>
    <w:tmpl w:val="E5C2E380"/>
    <w:lvl w:ilvl="0">
      <w:start w:val="1"/>
      <w:numFmt w:val="bullet"/>
      <w:lvlText w:val=""/>
      <w:lvlJc w:val="left"/>
      <w:pPr>
        <w:tabs>
          <w:tab w:val="num" w:pos="360"/>
        </w:tabs>
        <w:ind w:left="360" w:hanging="360"/>
      </w:pPr>
      <w:rPr>
        <w:rFonts w:ascii="Symbol" w:hAnsi="Symbol" w:hint="default"/>
        <w:sz w:val="2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212542DE"/>
    <w:multiLevelType w:val="hybridMultilevel"/>
    <w:tmpl w:val="9020805A"/>
    <w:lvl w:ilvl="0" w:tplc="0419000F">
      <w:start w:val="1"/>
      <w:numFmt w:val="decimal"/>
      <w:lvlText w:val="%1."/>
      <w:lvlJc w:val="left"/>
      <w:pPr>
        <w:tabs>
          <w:tab w:val="num" w:pos="800"/>
        </w:tabs>
        <w:ind w:left="800" w:hanging="360"/>
      </w:pPr>
    </w:lvl>
    <w:lvl w:ilvl="1" w:tplc="9F1206B6">
      <w:start w:val="1"/>
      <w:numFmt w:val="decimal"/>
      <w:lvlText w:val="%2"/>
      <w:lvlJc w:val="left"/>
      <w:pPr>
        <w:tabs>
          <w:tab w:val="num" w:pos="1520"/>
        </w:tabs>
        <w:ind w:left="1520" w:hanging="360"/>
      </w:pPr>
      <w:rPr>
        <w:rFonts w:ascii="Times New Roman" w:eastAsia="Times New Roman" w:hAnsi="Times New Roman" w:cs="Times New Roman"/>
      </w:rPr>
    </w:lvl>
    <w:lvl w:ilvl="2" w:tplc="0419001B">
      <w:start w:val="1"/>
      <w:numFmt w:val="lowerRoman"/>
      <w:lvlText w:val="%3."/>
      <w:lvlJc w:val="right"/>
      <w:pPr>
        <w:tabs>
          <w:tab w:val="num" w:pos="2240"/>
        </w:tabs>
        <w:ind w:left="2240" w:hanging="180"/>
      </w:pPr>
    </w:lvl>
    <w:lvl w:ilvl="3" w:tplc="0419000F">
      <w:start w:val="1"/>
      <w:numFmt w:val="decimal"/>
      <w:lvlText w:val="%4."/>
      <w:lvlJc w:val="left"/>
      <w:pPr>
        <w:tabs>
          <w:tab w:val="num" w:pos="2960"/>
        </w:tabs>
        <w:ind w:left="296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22C307D"/>
    <w:multiLevelType w:val="hybridMultilevel"/>
    <w:tmpl w:val="F670A804"/>
    <w:lvl w:ilvl="0" w:tplc="6784D0BE">
      <w:numFmt w:val="bullet"/>
      <w:lvlText w:val=""/>
      <w:lvlJc w:val="left"/>
      <w:pPr>
        <w:tabs>
          <w:tab w:val="num" w:pos="570"/>
        </w:tabs>
        <w:ind w:left="570" w:hanging="4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25A1E56"/>
    <w:multiLevelType w:val="hybridMultilevel"/>
    <w:tmpl w:val="DD967878"/>
    <w:lvl w:ilvl="0" w:tplc="F07ECC96">
      <w:start w:val="1"/>
      <w:numFmt w:val="decimal"/>
      <w:lvlText w:val="%1."/>
      <w:lvlJc w:val="left"/>
      <w:pPr>
        <w:ind w:left="360"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191575"/>
    <w:multiLevelType w:val="hybridMultilevel"/>
    <w:tmpl w:val="DFB6E72E"/>
    <w:lvl w:ilvl="0" w:tplc="6784D0BE">
      <w:numFmt w:val="bullet"/>
      <w:lvlText w:val=""/>
      <w:lvlJc w:val="left"/>
      <w:pPr>
        <w:tabs>
          <w:tab w:val="num" w:pos="570"/>
        </w:tabs>
        <w:ind w:left="570" w:hanging="4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E2F1002"/>
    <w:multiLevelType w:val="hybridMultilevel"/>
    <w:tmpl w:val="C61E0B8C"/>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1820B0D"/>
    <w:multiLevelType w:val="multilevel"/>
    <w:tmpl w:val="2A7EA84C"/>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4B65514"/>
    <w:multiLevelType w:val="multilevel"/>
    <w:tmpl w:val="48F0B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74E657B"/>
    <w:multiLevelType w:val="hybridMultilevel"/>
    <w:tmpl w:val="D284C290"/>
    <w:lvl w:ilvl="0" w:tplc="6784D0BE">
      <w:numFmt w:val="bullet"/>
      <w:lvlText w:val=""/>
      <w:lvlJc w:val="left"/>
      <w:pPr>
        <w:tabs>
          <w:tab w:val="num" w:pos="570"/>
        </w:tabs>
        <w:ind w:left="570" w:hanging="4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78229FD"/>
    <w:multiLevelType w:val="hybridMultilevel"/>
    <w:tmpl w:val="FCFCD5A2"/>
    <w:lvl w:ilvl="0" w:tplc="9E8AAB2A">
      <w:start w:val="1"/>
      <w:numFmt w:val="bullet"/>
      <w:lvlText w:val=""/>
      <w:lvlJc w:val="left"/>
      <w:pPr>
        <w:tabs>
          <w:tab w:val="num" w:pos="360"/>
        </w:tabs>
        <w:ind w:left="360" w:hanging="36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BA02733"/>
    <w:multiLevelType w:val="hybridMultilevel"/>
    <w:tmpl w:val="466894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21565AB"/>
    <w:multiLevelType w:val="multilevel"/>
    <w:tmpl w:val="5ADAE7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5B8720F"/>
    <w:multiLevelType w:val="multilevel"/>
    <w:tmpl w:val="E4427B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76A74D9"/>
    <w:multiLevelType w:val="hybridMultilevel"/>
    <w:tmpl w:val="E70A0160"/>
    <w:lvl w:ilvl="0" w:tplc="EEFE4720">
      <w:start w:val="1"/>
      <w:numFmt w:val="bullet"/>
      <w:lvlText w:val=""/>
      <w:lvlJc w:val="left"/>
      <w:pPr>
        <w:tabs>
          <w:tab w:val="num" w:pos="360"/>
        </w:tabs>
        <w:ind w:left="360" w:hanging="36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78E58C9"/>
    <w:multiLevelType w:val="hybridMultilevel"/>
    <w:tmpl w:val="BD68B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C70BC0"/>
    <w:multiLevelType w:val="multilevel"/>
    <w:tmpl w:val="5D54BFAE"/>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BF533B7"/>
    <w:multiLevelType w:val="multilevel"/>
    <w:tmpl w:val="6BBEB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10C7A8A"/>
    <w:multiLevelType w:val="multilevel"/>
    <w:tmpl w:val="A50A14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nsid w:val="528C08EE"/>
    <w:multiLevelType w:val="hybridMultilevel"/>
    <w:tmpl w:val="97169C5C"/>
    <w:lvl w:ilvl="0" w:tplc="EEFE4720">
      <w:start w:val="1"/>
      <w:numFmt w:val="bullet"/>
      <w:lvlText w:val=""/>
      <w:lvlJc w:val="left"/>
      <w:pPr>
        <w:tabs>
          <w:tab w:val="num" w:pos="360"/>
        </w:tabs>
        <w:ind w:left="360" w:hanging="360"/>
      </w:pPr>
      <w:rPr>
        <w:rFonts w:ascii="Wingdings" w:hAnsi="Wingding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45056A9"/>
    <w:multiLevelType w:val="hybridMultilevel"/>
    <w:tmpl w:val="CBF28080"/>
    <w:lvl w:ilvl="0" w:tplc="EEFE4720">
      <w:start w:val="1"/>
      <w:numFmt w:val="bullet"/>
      <w:lvlText w:val=""/>
      <w:lvlJc w:val="left"/>
      <w:pPr>
        <w:tabs>
          <w:tab w:val="num" w:pos="360"/>
        </w:tabs>
        <w:ind w:left="360" w:hanging="36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70511EF"/>
    <w:multiLevelType w:val="hybridMultilevel"/>
    <w:tmpl w:val="5164CF5A"/>
    <w:lvl w:ilvl="0" w:tplc="EEFE4720">
      <w:start w:val="1"/>
      <w:numFmt w:val="bullet"/>
      <w:lvlText w:val=""/>
      <w:lvlJc w:val="left"/>
      <w:pPr>
        <w:tabs>
          <w:tab w:val="num" w:pos="360"/>
        </w:tabs>
        <w:ind w:left="360" w:hanging="36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943268B"/>
    <w:multiLevelType w:val="hybridMultilevel"/>
    <w:tmpl w:val="9900FC32"/>
    <w:lvl w:ilvl="0" w:tplc="6784D0BE">
      <w:numFmt w:val="bullet"/>
      <w:lvlText w:val=""/>
      <w:lvlJc w:val="left"/>
      <w:pPr>
        <w:tabs>
          <w:tab w:val="num" w:pos="930"/>
        </w:tabs>
        <w:ind w:left="930" w:hanging="42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5BAE6ED7"/>
    <w:multiLevelType w:val="hybridMultilevel"/>
    <w:tmpl w:val="EE26EB02"/>
    <w:lvl w:ilvl="0" w:tplc="A2E6CB7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1636369"/>
    <w:multiLevelType w:val="hybridMultilevel"/>
    <w:tmpl w:val="F1FA94A2"/>
    <w:lvl w:ilvl="0" w:tplc="A2E6CB7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6C563F5"/>
    <w:multiLevelType w:val="hybridMultilevel"/>
    <w:tmpl w:val="660A210A"/>
    <w:lvl w:ilvl="0" w:tplc="F1EEFDB6">
      <w:start w:val="10"/>
      <w:numFmt w:val="decimal"/>
      <w:lvlText w:val="%1."/>
      <w:lvlJc w:val="left"/>
      <w:pPr>
        <w:ind w:left="380" w:hanging="360"/>
      </w:pPr>
      <w:rPr>
        <w:rFonts w:hint="default"/>
        <w:sz w:val="24"/>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9">
    <w:nsid w:val="670044D3"/>
    <w:multiLevelType w:val="hybridMultilevel"/>
    <w:tmpl w:val="459A92FC"/>
    <w:lvl w:ilvl="0" w:tplc="6784D0BE">
      <w:numFmt w:val="bullet"/>
      <w:lvlText w:val=""/>
      <w:lvlJc w:val="left"/>
      <w:pPr>
        <w:tabs>
          <w:tab w:val="num" w:pos="930"/>
        </w:tabs>
        <w:ind w:left="930" w:hanging="42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76363CE8"/>
    <w:multiLevelType w:val="hybridMultilevel"/>
    <w:tmpl w:val="94F86C4C"/>
    <w:lvl w:ilvl="0" w:tplc="F07ECC96">
      <w:start w:val="1"/>
      <w:numFmt w:val="decimal"/>
      <w:lvlText w:val="%1."/>
      <w:lvlJc w:val="left"/>
      <w:pPr>
        <w:ind w:left="360"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E7298F"/>
    <w:multiLevelType w:val="hybridMultilevel"/>
    <w:tmpl w:val="3A927088"/>
    <w:lvl w:ilvl="0" w:tplc="EEFE4720">
      <w:start w:val="1"/>
      <w:numFmt w:val="bullet"/>
      <w:lvlText w:val=""/>
      <w:lvlJc w:val="left"/>
      <w:pPr>
        <w:tabs>
          <w:tab w:val="num" w:pos="360"/>
        </w:tabs>
        <w:ind w:left="360" w:hanging="36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9260840"/>
    <w:multiLevelType w:val="multilevel"/>
    <w:tmpl w:val="B1B038C6"/>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4"/>
        <w:szCs w:val="24"/>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2"/>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999270D"/>
    <w:multiLevelType w:val="hybridMultilevel"/>
    <w:tmpl w:val="AEEE50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B2A46D0"/>
    <w:multiLevelType w:val="hybridMultilevel"/>
    <w:tmpl w:val="26C8414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9D5DFC"/>
    <w:multiLevelType w:val="multilevel"/>
    <w:tmpl w:val="B1B038C6"/>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4"/>
        <w:szCs w:val="24"/>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2"/>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D67280A"/>
    <w:multiLevelType w:val="hybridMultilevel"/>
    <w:tmpl w:val="B846F92E"/>
    <w:lvl w:ilvl="0" w:tplc="0419000F">
      <w:start w:val="1"/>
      <w:numFmt w:val="decimal"/>
      <w:lvlText w:val="%1."/>
      <w:lvlJc w:val="left"/>
      <w:pPr>
        <w:tabs>
          <w:tab w:val="num" w:pos="720"/>
        </w:tabs>
        <w:ind w:left="720" w:hanging="360"/>
      </w:pPr>
    </w:lvl>
    <w:lvl w:ilvl="1" w:tplc="E0A4A286">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D8078B8"/>
    <w:multiLevelType w:val="hybridMultilevel"/>
    <w:tmpl w:val="DB90A740"/>
    <w:lvl w:ilvl="0" w:tplc="F07ECC96">
      <w:start w:val="1"/>
      <w:numFmt w:val="decimal"/>
      <w:lvlText w:val="%1."/>
      <w:lvlJc w:val="left"/>
      <w:pPr>
        <w:ind w:left="360"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13"/>
  </w:num>
  <w:num w:numId="8">
    <w:abstractNumId w:val="35"/>
  </w:num>
  <w:num w:numId="9">
    <w:abstractNumId w:val="9"/>
  </w:num>
  <w:num w:numId="10">
    <w:abstractNumId w:val="18"/>
  </w:num>
  <w:num w:numId="11">
    <w:abstractNumId w:val="22"/>
  </w:num>
  <w:num w:numId="12">
    <w:abstractNumId w:val="4"/>
  </w:num>
  <w:num w:numId="13">
    <w:abstractNumId w:val="2"/>
  </w:num>
  <w:num w:numId="14">
    <w:abstractNumId w:val="16"/>
  </w:num>
  <w:num w:numId="15">
    <w:abstractNumId w:val="23"/>
  </w:num>
  <w:num w:numId="16">
    <w:abstractNumId w:val="47"/>
  </w:num>
  <w:num w:numId="17">
    <w:abstractNumId w:val="8"/>
  </w:num>
  <w:num w:numId="18">
    <w:abstractNumId w:val="5"/>
  </w:num>
  <w:num w:numId="19">
    <w:abstractNumId w:val="7"/>
  </w:num>
  <w:num w:numId="20">
    <w:abstractNumId w:val="1"/>
  </w:num>
  <w:num w:numId="21">
    <w:abstractNumId w:val="40"/>
  </w:num>
  <w:num w:numId="22">
    <w:abstractNumId w:val="17"/>
  </w:num>
  <w:num w:numId="23">
    <w:abstractNumId w:val="0"/>
  </w:num>
  <w:num w:numId="24">
    <w:abstractNumId w:val="37"/>
  </w:num>
  <w:num w:numId="25">
    <w:abstractNumId w:val="36"/>
  </w:num>
  <w:num w:numId="26">
    <w:abstractNumId w:val="19"/>
  </w:num>
  <w:num w:numId="27">
    <w:abstractNumId w:val="32"/>
  </w:num>
  <w:num w:numId="28">
    <w:abstractNumId w:val="41"/>
  </w:num>
  <w:num w:numId="29">
    <w:abstractNumId w:val="11"/>
  </w:num>
  <w:num w:numId="30">
    <w:abstractNumId w:val="3"/>
  </w:num>
  <w:num w:numId="31">
    <w:abstractNumId w:val="27"/>
  </w:num>
  <w:num w:numId="32">
    <w:abstractNumId w:val="33"/>
  </w:num>
  <w:num w:numId="33">
    <w:abstractNumId w:val="34"/>
  </w:num>
  <w:num w:numId="34">
    <w:abstractNumId w:val="21"/>
  </w:num>
  <w:num w:numId="35">
    <w:abstractNumId w:val="25"/>
  </w:num>
  <w:num w:numId="36">
    <w:abstractNumId w:val="10"/>
  </w:num>
  <w:num w:numId="37">
    <w:abstractNumId w:val="45"/>
  </w:num>
  <w:num w:numId="38">
    <w:abstractNumId w:val="29"/>
  </w:num>
  <w:num w:numId="39">
    <w:abstractNumId w:val="42"/>
  </w:num>
  <w:num w:numId="40">
    <w:abstractNumId w:val="20"/>
  </w:num>
  <w:num w:numId="41">
    <w:abstractNumId w:val="30"/>
  </w:num>
  <w:num w:numId="42">
    <w:abstractNumId w:val="28"/>
  </w:num>
  <w:num w:numId="43">
    <w:abstractNumId w:val="12"/>
  </w:num>
  <w:num w:numId="44">
    <w:abstractNumId w:val="31"/>
  </w:num>
  <w:num w:numId="45">
    <w:abstractNumId w:val="14"/>
  </w:num>
  <w:num w:numId="46">
    <w:abstractNumId w:val="38"/>
  </w:num>
  <w:num w:numId="47">
    <w:abstractNumId w:val="26"/>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CF6889"/>
    <w:rsid w:val="00004993"/>
    <w:rsid w:val="00004A52"/>
    <w:rsid w:val="00037525"/>
    <w:rsid w:val="00060ED2"/>
    <w:rsid w:val="00091C81"/>
    <w:rsid w:val="001029D4"/>
    <w:rsid w:val="001B1DE5"/>
    <w:rsid w:val="002076B5"/>
    <w:rsid w:val="0025456D"/>
    <w:rsid w:val="002673CD"/>
    <w:rsid w:val="002725D2"/>
    <w:rsid w:val="002A5C9E"/>
    <w:rsid w:val="002B2E69"/>
    <w:rsid w:val="002B3AD0"/>
    <w:rsid w:val="002C57C2"/>
    <w:rsid w:val="003153A6"/>
    <w:rsid w:val="003412A8"/>
    <w:rsid w:val="003534F0"/>
    <w:rsid w:val="00361B94"/>
    <w:rsid w:val="00361D8D"/>
    <w:rsid w:val="00436020"/>
    <w:rsid w:val="00446D1C"/>
    <w:rsid w:val="00447C74"/>
    <w:rsid w:val="00510AE0"/>
    <w:rsid w:val="00512085"/>
    <w:rsid w:val="0053677A"/>
    <w:rsid w:val="00541919"/>
    <w:rsid w:val="005E38C6"/>
    <w:rsid w:val="005E5BAB"/>
    <w:rsid w:val="006012EA"/>
    <w:rsid w:val="00625E62"/>
    <w:rsid w:val="00737775"/>
    <w:rsid w:val="00746003"/>
    <w:rsid w:val="00791E3D"/>
    <w:rsid w:val="007B0A6E"/>
    <w:rsid w:val="007D4D46"/>
    <w:rsid w:val="008041E6"/>
    <w:rsid w:val="00835F8D"/>
    <w:rsid w:val="00840E00"/>
    <w:rsid w:val="00881FC7"/>
    <w:rsid w:val="008A5F95"/>
    <w:rsid w:val="008B0585"/>
    <w:rsid w:val="008F0C48"/>
    <w:rsid w:val="009022BC"/>
    <w:rsid w:val="009044DD"/>
    <w:rsid w:val="00917C0C"/>
    <w:rsid w:val="00962C3B"/>
    <w:rsid w:val="009976DE"/>
    <w:rsid w:val="009A4481"/>
    <w:rsid w:val="009B0B50"/>
    <w:rsid w:val="009D0F5D"/>
    <w:rsid w:val="009D177C"/>
    <w:rsid w:val="009F2FCA"/>
    <w:rsid w:val="00A03331"/>
    <w:rsid w:val="00A313E5"/>
    <w:rsid w:val="00A42D7F"/>
    <w:rsid w:val="00A57621"/>
    <w:rsid w:val="00A80ECF"/>
    <w:rsid w:val="00A86B03"/>
    <w:rsid w:val="00A969D7"/>
    <w:rsid w:val="00AA2549"/>
    <w:rsid w:val="00AE1F91"/>
    <w:rsid w:val="00B10239"/>
    <w:rsid w:val="00BC0036"/>
    <w:rsid w:val="00C05CD5"/>
    <w:rsid w:val="00C10CBE"/>
    <w:rsid w:val="00C255F9"/>
    <w:rsid w:val="00C52E81"/>
    <w:rsid w:val="00C75DD0"/>
    <w:rsid w:val="00C919C2"/>
    <w:rsid w:val="00C9302F"/>
    <w:rsid w:val="00CF5AD5"/>
    <w:rsid w:val="00CF6889"/>
    <w:rsid w:val="00D070F6"/>
    <w:rsid w:val="00D51509"/>
    <w:rsid w:val="00D54746"/>
    <w:rsid w:val="00D83873"/>
    <w:rsid w:val="00DB3436"/>
    <w:rsid w:val="00DF680E"/>
    <w:rsid w:val="00E10678"/>
    <w:rsid w:val="00E25295"/>
    <w:rsid w:val="00E440E2"/>
    <w:rsid w:val="00E75004"/>
    <w:rsid w:val="00E75B9D"/>
    <w:rsid w:val="00E86C7B"/>
    <w:rsid w:val="00E9244E"/>
    <w:rsid w:val="00ED617C"/>
    <w:rsid w:val="00EE6396"/>
    <w:rsid w:val="00F12F01"/>
    <w:rsid w:val="00F32903"/>
    <w:rsid w:val="00F40005"/>
    <w:rsid w:val="00F62535"/>
    <w:rsid w:val="00F722C7"/>
    <w:rsid w:val="00F82654"/>
    <w:rsid w:val="00F93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56D"/>
  </w:style>
  <w:style w:type="paragraph" w:styleId="1">
    <w:name w:val="heading 1"/>
    <w:basedOn w:val="a"/>
    <w:next w:val="a"/>
    <w:link w:val="10"/>
    <w:qFormat/>
    <w:rsid w:val="00ED617C"/>
    <w:pPr>
      <w:keepNext/>
      <w:spacing w:after="0" w:line="240" w:lineRule="auto"/>
      <w:outlineLvl w:val="0"/>
    </w:pPr>
    <w:rPr>
      <w:rFonts w:ascii="Times New Roman" w:eastAsia="Times New Roman" w:hAnsi="Times New Roman" w:cs="Times New Roman"/>
      <w:b/>
      <w:bCs/>
      <w:sz w:val="28"/>
      <w:szCs w:val="24"/>
      <w:lang w:eastAsia="ru-RU"/>
    </w:rPr>
  </w:style>
  <w:style w:type="paragraph" w:styleId="3">
    <w:name w:val="heading 3"/>
    <w:basedOn w:val="a"/>
    <w:next w:val="a"/>
    <w:link w:val="30"/>
    <w:uiPriority w:val="9"/>
    <w:semiHidden/>
    <w:unhideWhenUsed/>
    <w:qFormat/>
    <w:rsid w:val="00436020"/>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6">
    <w:name w:val="heading 6"/>
    <w:basedOn w:val="a"/>
    <w:next w:val="a"/>
    <w:link w:val="60"/>
    <w:uiPriority w:val="9"/>
    <w:semiHidden/>
    <w:unhideWhenUsed/>
    <w:qFormat/>
    <w:rsid w:val="00436020"/>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86C7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C930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D617C"/>
    <w:rPr>
      <w:rFonts w:ascii="Times New Roman" w:eastAsia="Times New Roman" w:hAnsi="Times New Roman" w:cs="Times New Roman"/>
      <w:b/>
      <w:bCs/>
      <w:sz w:val="28"/>
      <w:szCs w:val="24"/>
      <w:lang w:eastAsia="ru-RU"/>
    </w:rPr>
  </w:style>
  <w:style w:type="paragraph" w:styleId="HTML">
    <w:name w:val="HTML Preformatted"/>
    <w:basedOn w:val="a"/>
    <w:link w:val="HTML0"/>
    <w:rsid w:val="00ED6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D617C"/>
    <w:rPr>
      <w:rFonts w:ascii="Courier New" w:eastAsia="Times New Roman" w:hAnsi="Courier New" w:cs="Courier New"/>
      <w:sz w:val="20"/>
      <w:szCs w:val="20"/>
      <w:lang w:eastAsia="ru-RU"/>
    </w:rPr>
  </w:style>
  <w:style w:type="paragraph" w:styleId="a5">
    <w:name w:val="List Paragraph"/>
    <w:basedOn w:val="a"/>
    <w:uiPriority w:val="99"/>
    <w:qFormat/>
    <w:rsid w:val="00F32903"/>
    <w:pPr>
      <w:ind w:left="720"/>
      <w:contextualSpacing/>
    </w:pPr>
  </w:style>
  <w:style w:type="character" w:customStyle="1" w:styleId="apple-style-span">
    <w:name w:val="apple-style-span"/>
    <w:basedOn w:val="a0"/>
    <w:rsid w:val="001B1DE5"/>
  </w:style>
  <w:style w:type="character" w:customStyle="1" w:styleId="30">
    <w:name w:val="Заголовок 3 Знак"/>
    <w:basedOn w:val="a0"/>
    <w:link w:val="3"/>
    <w:uiPriority w:val="9"/>
    <w:semiHidden/>
    <w:rsid w:val="00436020"/>
    <w:rPr>
      <w:rFonts w:asciiTheme="majorHAnsi" w:eastAsiaTheme="majorEastAsia" w:hAnsiTheme="majorHAnsi" w:cstheme="majorBidi"/>
      <w:b/>
      <w:bCs/>
      <w:color w:val="4F81BD" w:themeColor="accent1"/>
      <w:sz w:val="24"/>
      <w:szCs w:val="24"/>
      <w:lang w:eastAsia="ru-RU"/>
    </w:rPr>
  </w:style>
  <w:style w:type="character" w:customStyle="1" w:styleId="60">
    <w:name w:val="Заголовок 6 Знак"/>
    <w:basedOn w:val="a0"/>
    <w:link w:val="6"/>
    <w:uiPriority w:val="9"/>
    <w:semiHidden/>
    <w:rsid w:val="00436020"/>
    <w:rPr>
      <w:rFonts w:asciiTheme="majorHAnsi" w:eastAsiaTheme="majorEastAsia" w:hAnsiTheme="majorHAnsi" w:cstheme="majorBidi"/>
      <w:i/>
      <w:iCs/>
      <w:color w:val="243F60" w:themeColor="accent1" w:themeShade="7F"/>
      <w:sz w:val="24"/>
      <w:szCs w:val="24"/>
      <w:lang w:eastAsia="ru-RU"/>
    </w:rPr>
  </w:style>
  <w:style w:type="character" w:customStyle="1" w:styleId="a6">
    <w:name w:val="Основной текст_"/>
    <w:basedOn w:val="a0"/>
    <w:link w:val="31"/>
    <w:rsid w:val="008041E6"/>
    <w:rPr>
      <w:rFonts w:ascii="Times New Roman" w:eastAsia="Times New Roman" w:hAnsi="Times New Roman" w:cs="Times New Roman"/>
      <w:spacing w:val="1"/>
      <w:shd w:val="clear" w:color="auto" w:fill="FFFFFF"/>
    </w:rPr>
  </w:style>
  <w:style w:type="character" w:customStyle="1" w:styleId="2">
    <w:name w:val="Основной текст (2)_"/>
    <w:basedOn w:val="a0"/>
    <w:link w:val="20"/>
    <w:rsid w:val="008041E6"/>
    <w:rPr>
      <w:rFonts w:ascii="Times New Roman" w:eastAsia="Times New Roman" w:hAnsi="Times New Roman" w:cs="Times New Roman"/>
      <w:b/>
      <w:bCs/>
      <w:spacing w:val="-2"/>
      <w:shd w:val="clear" w:color="auto" w:fill="FFFFFF"/>
    </w:rPr>
  </w:style>
  <w:style w:type="character" w:customStyle="1" w:styleId="11">
    <w:name w:val="Основной текст1"/>
    <w:basedOn w:val="a6"/>
    <w:rsid w:val="008041E6"/>
    <w:rPr>
      <w:rFonts w:ascii="Times New Roman" w:eastAsia="Times New Roman" w:hAnsi="Times New Roman" w:cs="Times New Roman"/>
      <w:color w:val="000000"/>
      <w:spacing w:val="1"/>
      <w:w w:val="100"/>
      <w:position w:val="0"/>
      <w:sz w:val="24"/>
      <w:szCs w:val="24"/>
      <w:u w:val="single"/>
      <w:shd w:val="clear" w:color="auto" w:fill="FFFFFF"/>
      <w:lang w:val="ru-RU"/>
    </w:rPr>
  </w:style>
  <w:style w:type="paragraph" w:customStyle="1" w:styleId="31">
    <w:name w:val="Основной текст3"/>
    <w:basedOn w:val="a"/>
    <w:link w:val="a6"/>
    <w:rsid w:val="008041E6"/>
    <w:pPr>
      <w:widowControl w:val="0"/>
      <w:shd w:val="clear" w:color="auto" w:fill="FFFFFF"/>
      <w:spacing w:before="420" w:after="0" w:line="322" w:lineRule="exact"/>
      <w:ind w:hanging="1480"/>
      <w:jc w:val="right"/>
    </w:pPr>
    <w:rPr>
      <w:rFonts w:ascii="Times New Roman" w:eastAsia="Times New Roman" w:hAnsi="Times New Roman" w:cs="Times New Roman"/>
      <w:spacing w:val="1"/>
    </w:rPr>
  </w:style>
  <w:style w:type="paragraph" w:customStyle="1" w:styleId="20">
    <w:name w:val="Основной текст (2)"/>
    <w:basedOn w:val="a"/>
    <w:link w:val="2"/>
    <w:rsid w:val="008041E6"/>
    <w:pPr>
      <w:widowControl w:val="0"/>
      <w:shd w:val="clear" w:color="auto" w:fill="FFFFFF"/>
      <w:spacing w:after="960" w:line="0" w:lineRule="atLeast"/>
      <w:ind w:hanging="460"/>
    </w:pPr>
    <w:rPr>
      <w:rFonts w:ascii="Times New Roman" w:eastAsia="Times New Roman" w:hAnsi="Times New Roman" w:cs="Times New Roman"/>
      <w:b/>
      <w:bCs/>
      <w:spacing w:val="-2"/>
    </w:rPr>
  </w:style>
  <w:style w:type="character" w:customStyle="1" w:styleId="21">
    <w:name w:val="Заголовок №2_"/>
    <w:basedOn w:val="a0"/>
    <w:link w:val="22"/>
    <w:rsid w:val="00C52E81"/>
    <w:rPr>
      <w:rFonts w:ascii="Times New Roman" w:eastAsia="Times New Roman" w:hAnsi="Times New Roman" w:cs="Times New Roman"/>
      <w:b/>
      <w:bCs/>
      <w:spacing w:val="-2"/>
      <w:shd w:val="clear" w:color="auto" w:fill="FFFFFF"/>
    </w:rPr>
  </w:style>
  <w:style w:type="paragraph" w:customStyle="1" w:styleId="22">
    <w:name w:val="Заголовок №2"/>
    <w:basedOn w:val="a"/>
    <w:link w:val="21"/>
    <w:rsid w:val="00C52E81"/>
    <w:pPr>
      <w:widowControl w:val="0"/>
      <w:shd w:val="clear" w:color="auto" w:fill="FFFFFF"/>
      <w:spacing w:after="420" w:line="0" w:lineRule="atLeast"/>
      <w:jc w:val="right"/>
      <w:outlineLvl w:val="1"/>
    </w:pPr>
    <w:rPr>
      <w:rFonts w:ascii="Times New Roman" w:eastAsia="Times New Roman" w:hAnsi="Times New Roman" w:cs="Times New Roman"/>
      <w:b/>
      <w:bCs/>
      <w:spacing w:val="-2"/>
    </w:rPr>
  </w:style>
  <w:style w:type="character" w:customStyle="1" w:styleId="0pt">
    <w:name w:val="Основной текст + Полужирный;Интервал 0 pt"/>
    <w:basedOn w:val="a6"/>
    <w:rsid w:val="00791E3D"/>
    <w:rPr>
      <w:rFonts w:ascii="Times New Roman" w:eastAsia="Times New Roman" w:hAnsi="Times New Roman" w:cs="Times New Roman"/>
      <w:b/>
      <w:bCs/>
      <w:i w:val="0"/>
      <w:iCs w:val="0"/>
      <w:smallCaps w:val="0"/>
      <w:strike w:val="0"/>
      <w:color w:val="000000"/>
      <w:spacing w:val="-2"/>
      <w:w w:val="100"/>
      <w:position w:val="0"/>
      <w:sz w:val="24"/>
      <w:szCs w:val="24"/>
      <w:u w:val="none"/>
      <w:shd w:val="clear" w:color="auto" w:fill="FFFFFF"/>
      <w:lang w:val="ru-RU"/>
    </w:rPr>
  </w:style>
  <w:style w:type="character" w:customStyle="1" w:styleId="10pt0pt">
    <w:name w:val="Основной текст + 10 pt;Интервал 0 pt"/>
    <w:basedOn w:val="a6"/>
    <w:rsid w:val="002C57C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10pt0pt0">
    <w:name w:val="Основной текст + 10 pt;Полужирный;Интервал 0 pt"/>
    <w:basedOn w:val="a6"/>
    <w:rsid w:val="002C57C2"/>
    <w:rPr>
      <w:rFonts w:ascii="Times New Roman" w:eastAsia="Times New Roman" w:hAnsi="Times New Roman" w:cs="Times New Roman"/>
      <w:b/>
      <w:bCs/>
      <w:i w:val="0"/>
      <w:iCs w:val="0"/>
      <w:smallCaps w:val="0"/>
      <w:strike w:val="0"/>
      <w:color w:val="000000"/>
      <w:spacing w:val="2"/>
      <w:w w:val="100"/>
      <w:position w:val="0"/>
      <w:sz w:val="20"/>
      <w:szCs w:val="20"/>
      <w:u w:val="none"/>
      <w:shd w:val="clear" w:color="auto" w:fill="FFFFFF"/>
      <w:lang w:val="ru-RU"/>
    </w:rPr>
  </w:style>
  <w:style w:type="paragraph" w:customStyle="1" w:styleId="Default">
    <w:name w:val="Default"/>
    <w:rsid w:val="00A313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6">
    <w:name w:val="c6"/>
    <w:basedOn w:val="a"/>
    <w:rsid w:val="00A31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313E5"/>
  </w:style>
  <w:style w:type="paragraph" w:customStyle="1" w:styleId="c4">
    <w:name w:val="c4"/>
    <w:basedOn w:val="a"/>
    <w:rsid w:val="00A31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13E5"/>
  </w:style>
  <w:style w:type="character" w:customStyle="1" w:styleId="c0">
    <w:name w:val="c0"/>
    <w:basedOn w:val="a0"/>
    <w:rsid w:val="00A313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smed.ru/hipotireoz-kw/" TargetMode="External"/><Relationship Id="rId3" Type="http://schemas.microsoft.com/office/2007/relationships/stylesWithEffects" Target="stylesWithEffects.xml"/><Relationship Id="rId7" Type="http://schemas.openxmlformats.org/officeDocument/2006/relationships/hyperlink" Target="http://www.polismed.ru/glaukoma-k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smed.ru/cataracta-k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803</TotalTime>
  <Pages>28</Pages>
  <Words>9237</Words>
  <Characters>52657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Kontora</Company>
  <LinksUpToDate>false</LinksUpToDate>
  <CharactersWithSpaces>61771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cp:lastModifiedBy>
  <cp:revision>28</cp:revision>
  <cp:lastPrinted>2014-12-04T12:14:00Z</cp:lastPrinted>
  <dcterms:created xsi:type="dcterms:W3CDTF">2014-10-23T09:13:00Z</dcterms:created>
  <dcterms:modified xsi:type="dcterms:W3CDTF">2016-09-11T17:33:00Z</dcterms:modified>
</cp:coreProperties>
</file>