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51" w:rsidRDefault="003200E0" w:rsidP="003200E0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 xml:space="preserve">                          </w:t>
      </w:r>
    </w:p>
    <w:p w:rsidR="00910751" w:rsidRDefault="00910751" w:rsidP="003200E0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</w:p>
    <w:p w:rsidR="00910751" w:rsidRDefault="00910751" w:rsidP="0091075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 ПРОГРАММА</w:t>
      </w:r>
    </w:p>
    <w:p w:rsidR="00823E1A" w:rsidRDefault="00910751" w:rsidP="009107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 обще</w:t>
      </w:r>
      <w:r w:rsidR="0096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интеллектуального направления </w:t>
      </w:r>
    </w:p>
    <w:p w:rsidR="00910751" w:rsidRPr="00823E1A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r w:rsidRPr="00823E1A">
        <w:rPr>
          <w:rFonts w:ascii="Times New Roman" w:hAnsi="Times New Roman"/>
          <w:sz w:val="32"/>
          <w:szCs w:val="32"/>
        </w:rPr>
        <w:t>«Живая математика»</w:t>
      </w:r>
    </w:p>
    <w:p w:rsidR="00910751" w:rsidRDefault="00910751" w:rsidP="00910751">
      <w:pPr>
        <w:pBdr>
          <w:bottom w:val="single" w:sz="12" w:space="6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общего образования (класс) </w:t>
      </w:r>
    </w:p>
    <w:p w:rsidR="00910751" w:rsidRDefault="00910751" w:rsidP="00910751">
      <w:pPr>
        <w:pBdr>
          <w:bottom w:val="single" w:sz="12" w:space="6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Основного общего  образования  в  5 классе</w:t>
      </w:r>
    </w:p>
    <w:p w:rsidR="00910751" w:rsidRDefault="00910751" w:rsidP="00910751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(начальное общее, основное общее, среднее общее образование с указанием класса)</w:t>
      </w:r>
    </w:p>
    <w:p w:rsidR="00910751" w:rsidRDefault="00910751" w:rsidP="00910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 w:rsidR="009632B4">
        <w:rPr>
          <w:rFonts w:ascii="Times New Roman" w:hAnsi="Times New Roman"/>
          <w:sz w:val="28"/>
          <w:szCs w:val="28"/>
          <w:u w:val="single"/>
        </w:rPr>
        <w:t>0,</w:t>
      </w:r>
      <w:r>
        <w:rPr>
          <w:rFonts w:ascii="Times New Roman" w:hAnsi="Times New Roman"/>
          <w:sz w:val="28"/>
          <w:szCs w:val="28"/>
          <w:u w:val="single"/>
        </w:rPr>
        <w:t>5 ч</w:t>
      </w:r>
      <w:r w:rsidR="009632B4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 за год </w:t>
      </w:r>
      <w:r w:rsidR="009632B4" w:rsidRPr="009632B4">
        <w:rPr>
          <w:rFonts w:ascii="Times New Roman" w:hAnsi="Times New Roman"/>
          <w:sz w:val="28"/>
          <w:szCs w:val="28"/>
          <w:u w:val="single"/>
        </w:rPr>
        <w:t>17</w:t>
      </w:r>
      <w:r w:rsidR="00487D6B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96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="005F1F86">
        <w:rPr>
          <w:rFonts w:ascii="Times New Roman" w:hAnsi="Times New Roman"/>
          <w:sz w:val="28"/>
          <w:szCs w:val="28"/>
        </w:rPr>
        <w:t>)</w:t>
      </w:r>
    </w:p>
    <w:p w:rsidR="00910751" w:rsidRPr="004B5E9E" w:rsidRDefault="00910751" w:rsidP="00910751">
      <w:pPr>
        <w:rPr>
          <w:rFonts w:ascii="Times New Roman" w:hAnsi="Times New Roman"/>
          <w:sz w:val="28"/>
          <w:szCs w:val="28"/>
        </w:rPr>
      </w:pPr>
    </w:p>
    <w:p w:rsidR="00910751" w:rsidRDefault="00823E1A" w:rsidP="00823E1A">
      <w:pPr>
        <w:tabs>
          <w:tab w:val="left" w:pos="64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</w:p>
    <w:p w:rsidR="005F1F86" w:rsidRDefault="005F1F86" w:rsidP="00910751">
      <w:pPr>
        <w:jc w:val="center"/>
        <w:rPr>
          <w:rFonts w:ascii="Times New Roman" w:hAnsi="Times New Roman"/>
          <w:sz w:val="24"/>
        </w:rPr>
      </w:pPr>
    </w:p>
    <w:p w:rsidR="005F1F86" w:rsidRDefault="005F1F86" w:rsidP="00910751">
      <w:pPr>
        <w:jc w:val="center"/>
        <w:rPr>
          <w:rFonts w:ascii="Times New Roman" w:hAnsi="Times New Roman"/>
          <w:sz w:val="24"/>
        </w:rPr>
      </w:pPr>
    </w:p>
    <w:p w:rsidR="005F1F86" w:rsidRDefault="005F1F86" w:rsidP="00910751">
      <w:pPr>
        <w:jc w:val="center"/>
        <w:rPr>
          <w:rFonts w:ascii="Times New Roman" w:hAnsi="Times New Roman"/>
          <w:sz w:val="24"/>
        </w:rPr>
      </w:pPr>
    </w:p>
    <w:p w:rsidR="005F1F86" w:rsidRDefault="005F1F86" w:rsidP="00910751">
      <w:pPr>
        <w:jc w:val="center"/>
        <w:rPr>
          <w:rFonts w:ascii="Times New Roman" w:hAnsi="Times New Roman"/>
          <w:sz w:val="24"/>
        </w:rPr>
      </w:pPr>
    </w:p>
    <w:p w:rsidR="005F1F86" w:rsidRDefault="005F1F86" w:rsidP="00910751">
      <w:pPr>
        <w:jc w:val="center"/>
        <w:rPr>
          <w:rFonts w:ascii="Times New Roman" w:hAnsi="Times New Roman"/>
          <w:sz w:val="24"/>
        </w:rPr>
      </w:pPr>
    </w:p>
    <w:p w:rsidR="005F1F86" w:rsidRDefault="005F1F86" w:rsidP="00910751">
      <w:pPr>
        <w:jc w:val="center"/>
        <w:rPr>
          <w:rFonts w:ascii="Times New Roman" w:hAnsi="Times New Roman"/>
          <w:sz w:val="24"/>
        </w:rPr>
      </w:pPr>
    </w:p>
    <w:p w:rsidR="005F1F86" w:rsidRDefault="005F1F86" w:rsidP="00910751">
      <w:pPr>
        <w:jc w:val="center"/>
        <w:rPr>
          <w:rFonts w:ascii="Times New Roman" w:hAnsi="Times New Roman"/>
          <w:sz w:val="24"/>
        </w:rPr>
      </w:pPr>
    </w:p>
    <w:p w:rsidR="005F1F86" w:rsidRDefault="005F1F86" w:rsidP="00910751">
      <w:pPr>
        <w:jc w:val="center"/>
        <w:rPr>
          <w:rFonts w:ascii="Times New Roman" w:hAnsi="Times New Roman"/>
          <w:sz w:val="24"/>
        </w:rPr>
      </w:pPr>
    </w:p>
    <w:p w:rsidR="005F1F86" w:rsidRDefault="005F1F86" w:rsidP="00910751">
      <w:pPr>
        <w:jc w:val="center"/>
        <w:rPr>
          <w:rFonts w:ascii="Times New Roman" w:hAnsi="Times New Roman"/>
          <w:sz w:val="24"/>
        </w:rPr>
      </w:pPr>
    </w:p>
    <w:p w:rsidR="005F1F86" w:rsidRDefault="005F1F86" w:rsidP="00910751">
      <w:pPr>
        <w:jc w:val="center"/>
        <w:rPr>
          <w:rFonts w:ascii="Times New Roman" w:hAnsi="Times New Roman"/>
          <w:sz w:val="24"/>
        </w:rPr>
      </w:pPr>
    </w:p>
    <w:p w:rsidR="005F1F86" w:rsidRDefault="005F1F86" w:rsidP="00910751">
      <w:pPr>
        <w:jc w:val="center"/>
        <w:rPr>
          <w:rFonts w:ascii="Times New Roman" w:hAnsi="Times New Roman"/>
          <w:sz w:val="24"/>
        </w:rPr>
      </w:pPr>
    </w:p>
    <w:p w:rsidR="005F1F86" w:rsidRDefault="005F1F86" w:rsidP="00910751">
      <w:pPr>
        <w:jc w:val="center"/>
        <w:rPr>
          <w:rFonts w:ascii="Times New Roman" w:hAnsi="Times New Roman"/>
          <w:sz w:val="24"/>
        </w:rPr>
      </w:pPr>
    </w:p>
    <w:p w:rsidR="005F1F86" w:rsidRDefault="005F1F86" w:rsidP="00910751">
      <w:pPr>
        <w:jc w:val="center"/>
        <w:rPr>
          <w:rFonts w:ascii="Times New Roman" w:hAnsi="Times New Roman"/>
          <w:sz w:val="24"/>
        </w:rPr>
      </w:pPr>
    </w:p>
    <w:p w:rsidR="005F1F86" w:rsidRDefault="005F1F86" w:rsidP="00910751">
      <w:pPr>
        <w:jc w:val="center"/>
        <w:rPr>
          <w:rFonts w:ascii="Times New Roman" w:hAnsi="Times New Roman"/>
          <w:sz w:val="24"/>
        </w:rPr>
      </w:pPr>
    </w:p>
    <w:p w:rsidR="005F1F86" w:rsidRDefault="005F1F86" w:rsidP="00910751">
      <w:pPr>
        <w:jc w:val="center"/>
        <w:rPr>
          <w:rFonts w:ascii="Times New Roman" w:hAnsi="Times New Roman"/>
          <w:sz w:val="24"/>
        </w:rPr>
      </w:pPr>
    </w:p>
    <w:p w:rsidR="00E627D9" w:rsidRPr="00B02987" w:rsidRDefault="005F1F86" w:rsidP="005F1F86">
      <w:pPr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</w:t>
      </w:r>
      <w:r w:rsidR="008E600B">
        <w:rPr>
          <w:rFonts w:ascii="Times New Roman" w:hAnsi="Times New Roman"/>
          <w:sz w:val="24"/>
        </w:rPr>
        <w:t>20</w:t>
      </w:r>
      <w:r w:rsidR="008E600B" w:rsidRPr="00030AF4">
        <w:rPr>
          <w:rFonts w:ascii="Times New Roman" w:hAnsi="Times New Roman"/>
          <w:sz w:val="24"/>
        </w:rPr>
        <w:t>20</w:t>
      </w:r>
      <w:r w:rsidR="008E600B">
        <w:rPr>
          <w:rFonts w:ascii="Times New Roman" w:hAnsi="Times New Roman"/>
          <w:sz w:val="24"/>
        </w:rPr>
        <w:t>-2</w:t>
      </w:r>
      <w:r w:rsidR="008E600B" w:rsidRPr="00030AF4">
        <w:rPr>
          <w:rFonts w:ascii="Times New Roman" w:hAnsi="Times New Roman"/>
          <w:sz w:val="24"/>
        </w:rPr>
        <w:t>1</w:t>
      </w:r>
      <w:r w:rsidR="00910751">
        <w:rPr>
          <w:rFonts w:ascii="Times New Roman" w:hAnsi="Times New Roman"/>
          <w:sz w:val="24"/>
        </w:rPr>
        <w:t>уч.г.</w:t>
      </w:r>
    </w:p>
    <w:p w:rsidR="005F1F86" w:rsidRPr="008457D0" w:rsidRDefault="00FD3499" w:rsidP="005F1F86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 xml:space="preserve">                                </w:t>
      </w:r>
      <w:r w:rsidR="005F1F86"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5F1F86" w:rsidRPr="008457D0"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>Пояснительная записка</w:t>
      </w:r>
    </w:p>
    <w:p w:rsidR="005F1F86" w:rsidRPr="00B02987" w:rsidRDefault="005F1F86" w:rsidP="005F1F86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8457D0">
        <w:rPr>
          <w:rFonts w:ascii="Times New Roman" w:eastAsia="Times New Roman" w:hAnsi="Times New Roman" w:cs="Times New Roman"/>
          <w:color w:val="00000A"/>
          <w:sz w:val="24"/>
          <w:szCs w:val="28"/>
        </w:rPr>
        <w:tab/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</w:t>
      </w:r>
    </w:p>
    <w:p w:rsidR="005F1F86" w:rsidRPr="00B02987" w:rsidRDefault="005F1F86" w:rsidP="005F1F86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  <w:t>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жизни.</w:t>
      </w:r>
    </w:p>
    <w:p w:rsidR="005F1F86" w:rsidRPr="00B02987" w:rsidRDefault="005F1F86" w:rsidP="005F1F86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Цель курса: </w:t>
      </w:r>
    </w:p>
    <w:p w:rsidR="005F1F86" w:rsidRDefault="005F1F86" w:rsidP="005F1F86">
      <w:pPr>
        <w:pStyle w:val="a3"/>
        <w:numPr>
          <w:ilvl w:val="0"/>
          <w:numId w:val="15"/>
        </w:numPr>
        <w:ind w:left="993" w:hanging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формирование всесторонне образованной и инициативной личности;</w:t>
      </w:r>
    </w:p>
    <w:p w:rsidR="005F1F86" w:rsidRDefault="005F1F86" w:rsidP="005F1F86">
      <w:pPr>
        <w:pStyle w:val="a3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5F1F86" w:rsidRDefault="005F1F86" w:rsidP="005F1F86">
      <w:pPr>
        <w:pStyle w:val="a3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5F1F86" w:rsidRPr="004B5E9E" w:rsidRDefault="005F1F86" w:rsidP="005F1F86">
      <w:pPr>
        <w:pStyle w:val="a3"/>
        <w:numPr>
          <w:ilvl w:val="0"/>
          <w:numId w:val="15"/>
        </w:numPr>
        <w:ind w:left="993" w:hanging="284"/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5F1F86" w:rsidRPr="00B02987" w:rsidRDefault="005F1F86" w:rsidP="005F1F86">
      <w:pPr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>Задачи:</w:t>
      </w:r>
    </w:p>
    <w:p w:rsidR="005F1F86" w:rsidRPr="004B5E9E" w:rsidRDefault="005F1F86" w:rsidP="005F1F86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создание условий для реализации математических и коммуникативных способностей подростков в совместной деятельности со         сверстниками и взрослыми;</w:t>
      </w:r>
    </w:p>
    <w:p w:rsidR="005F1F86" w:rsidRPr="004B5E9E" w:rsidRDefault="005F1F86" w:rsidP="005F1F86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формирование у подростков навыков применения математических знаний для решения различных жизненных задач</w:t>
      </w:r>
      <w:r w:rsidRPr="004B5E9E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F1F86" w:rsidRPr="004B5E9E" w:rsidRDefault="005F1F86" w:rsidP="005F1F86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</w:rPr>
      </w:pPr>
      <w:r w:rsidRPr="004B5E9E">
        <w:rPr>
          <w:rFonts w:ascii="Times New Roman" w:eastAsia="Times New Roman" w:hAnsi="Times New Roman" w:cs="Times New Roman"/>
          <w:color w:val="00000A"/>
          <w:sz w:val="24"/>
        </w:rPr>
        <w:t>расширение представления подростков о школе, как о месте реализации собственных замыслов и проектов</w:t>
      </w:r>
      <w:r w:rsidRPr="004B5E9E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F1F86" w:rsidRPr="009632B4" w:rsidRDefault="005F1F86" w:rsidP="005F1F86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</w:rPr>
      </w:pPr>
      <w:r w:rsidRPr="009632B4">
        <w:rPr>
          <w:rFonts w:ascii="Times New Roman" w:eastAsia="Times New Roman" w:hAnsi="Times New Roman" w:cs="Times New Roman"/>
          <w:sz w:val="24"/>
        </w:rPr>
        <w:t>развитие математической культуры школьников при активном применении математической речи и доказательной риторики.</w:t>
      </w:r>
    </w:p>
    <w:p w:rsidR="005F1F86" w:rsidRPr="00B02987" w:rsidRDefault="005F1F86" w:rsidP="005F1F86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F1F86" w:rsidRPr="004B5E9E" w:rsidRDefault="005F1F86" w:rsidP="005F1F86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B5E9E">
        <w:rPr>
          <w:rFonts w:ascii="Times New Roman" w:eastAsia="Times New Roman" w:hAnsi="Times New Roman" w:cs="Times New Roman"/>
          <w:b/>
          <w:color w:val="00000A"/>
          <w:sz w:val="24"/>
        </w:rPr>
        <w:t>2.Общая характеристика учебного курса</w:t>
      </w:r>
    </w:p>
    <w:p w:rsidR="005F1F86" w:rsidRPr="00B02987" w:rsidRDefault="005F1F86" w:rsidP="005F1F86">
      <w:pPr>
        <w:contextualSpacing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  <w:t>В основу программы курса легла современная концепция преподавания математики:  игровые формы занятий, различные практические занятия, геометрическое конструирование. В курсе присутствуют темы и задания, которые стимулируют учащихся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</w:t>
      </w:r>
    </w:p>
    <w:p w:rsidR="005F1F86" w:rsidRDefault="005F1F86" w:rsidP="005F1F8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5F1F86" w:rsidRPr="003200E0" w:rsidRDefault="005F1F86" w:rsidP="005F1F8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>3. Место курса в учебном плане</w:t>
      </w:r>
    </w:p>
    <w:p w:rsidR="005F1F86" w:rsidRPr="00B02987" w:rsidRDefault="005F1F86" w:rsidP="005F1F86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  <w:t>В образовательной программе основного общего образования на внеурочную деятельность  в 5</w:t>
      </w:r>
      <w:r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 xml:space="preserve"> </w:t>
      </w:r>
      <w:r w:rsidRPr="00B02987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 xml:space="preserve"> 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классах </w:t>
      </w:r>
      <w:r w:rsidRPr="00B02987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 xml:space="preserve"> 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выделено  по 0,5 ч  в неделю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(17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ч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в год) на реализацию обще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интеллектуального направления.</w:t>
      </w:r>
    </w:p>
    <w:p w:rsidR="005F1F86" w:rsidRDefault="005F1F86" w:rsidP="005F1F86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F1F86" w:rsidRDefault="005F1F86" w:rsidP="005F1F86">
      <w:pPr>
        <w:widowControl/>
        <w:suppressAutoHyphens w:val="0"/>
        <w:ind w:left="284"/>
      </w:pPr>
    </w:p>
    <w:p w:rsidR="005F1F86" w:rsidRDefault="00FD3499" w:rsidP="00FD3499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</w:t>
      </w:r>
    </w:p>
    <w:p w:rsidR="005F1F86" w:rsidRDefault="005F1F86" w:rsidP="00FD3499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5F1F86" w:rsidRDefault="005F1F86" w:rsidP="00FD3499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D3499" w:rsidRDefault="005F1F86" w:rsidP="00FD3499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</w:t>
      </w:r>
      <w:r w:rsidR="00FD349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FD3499"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Планируемые результаты </w:t>
      </w:r>
      <w:r w:rsidR="00FD3499">
        <w:rPr>
          <w:rFonts w:ascii="Times New Roman" w:eastAsia="Times New Roman" w:hAnsi="Times New Roman" w:cs="Times New Roman"/>
          <w:b/>
          <w:color w:val="00000A"/>
          <w:sz w:val="24"/>
        </w:rPr>
        <w:t>внеурочной деятельности</w:t>
      </w:r>
    </w:p>
    <w:p w:rsidR="00E627D9" w:rsidRPr="00B02987" w:rsidRDefault="00FD3499" w:rsidP="00FD3499">
      <w:pPr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</w:t>
      </w:r>
      <w:r w:rsidR="004B5E9E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          </w:t>
      </w:r>
      <w:r w:rsidR="00E627D9"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>Личностные: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установление связи целью учебной деятельности и ее мотивом — определение того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,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- «какое значение, смысл имеет для меня участие в </w:t>
      </w:r>
      <w:r w:rsidR="00BD6B10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  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>данном занятии»;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построение системы нравственных ценностей, выделение допустимых принципов поведения;</w:t>
      </w:r>
    </w:p>
    <w:p w:rsidR="00CA67F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нравственно-этическое оценивание событий и действий с точки зрения моральных норм. </w:t>
      </w:r>
    </w:p>
    <w:p w:rsidR="00E627D9" w:rsidRPr="00676B26" w:rsidRDefault="00BD6B10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</w:t>
      </w:r>
      <w:r w:rsidR="00E627D9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остроение </w:t>
      </w:r>
      <w:r w:rsidR="00CA67F9" w:rsidRPr="00676B26">
        <w:rPr>
          <w:rFonts w:ascii="Times New Roman" w:eastAsia="Times New Roman" w:hAnsi="Times New Roman" w:cs="Times New Roman"/>
          <w:color w:val="00000A"/>
          <w:sz w:val="24"/>
        </w:rPr>
        <w:t>планов во временной перспективе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ясно, точно, грамотно излагать свои мысли в устной и письменной речи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понимать смысл поставленной задачи;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распознавать логически некорректные высказывания, отличать гипотезу от факта;</w:t>
      </w:r>
    </w:p>
    <w:p w:rsidR="00CA67F9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креативность мышления, инициатива, находчивость, активность при применение математических знаний для решения конкретных жизненных ситуаций.</w:t>
      </w:r>
    </w:p>
    <w:p w:rsidR="004B5E9E" w:rsidRPr="00B02987" w:rsidRDefault="004B5E9E" w:rsidP="004B5E9E">
      <w:pPr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</w:t>
      </w:r>
    </w:p>
    <w:p w:rsidR="004B5E9E" w:rsidRPr="00B02987" w:rsidRDefault="004B5E9E" w:rsidP="004B5E9E">
      <w:pPr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 xml:space="preserve">               </w:t>
      </w:r>
      <w:r w:rsidRPr="00B02987">
        <w:rPr>
          <w:rFonts w:ascii="Times New Roman" w:eastAsia="Times New Roman" w:hAnsi="Times New Roman" w:cs="Times New Roman"/>
          <w:i/>
          <w:iCs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М</w:t>
      </w:r>
      <w:r w:rsidRPr="00B02987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етапредметные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>:</w:t>
      </w:r>
    </w:p>
    <w:p w:rsidR="00BD6B10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b/>
          <w:i/>
          <w:color w:val="00000A"/>
          <w:sz w:val="24"/>
        </w:rPr>
        <w:t>Регулятивные:</w:t>
      </w:r>
      <w:r w:rsidR="00BD6B10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        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определение образовательной цели, выбор пути ее достижения;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рефлексия способов и условий действий; самоконтроль и самооценка; критичность;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b/>
          <w:i/>
          <w:color w:val="00000A"/>
          <w:sz w:val="24"/>
        </w:rPr>
        <w:t>Коммуникативные:</w:t>
      </w:r>
    </w:p>
    <w:p w:rsidR="00E627D9" w:rsidRPr="00676B26" w:rsidRDefault="00E627D9" w:rsidP="004B5E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E627D9" w:rsidRPr="00676B26" w:rsidRDefault="00E627D9" w:rsidP="004B5E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контроль и оценка своей деятельности, обращение по необходимости за помощью к сверстникам и взрослым;</w:t>
      </w:r>
    </w:p>
    <w:p w:rsidR="00E627D9" w:rsidRPr="00676B26" w:rsidRDefault="00E627D9" w:rsidP="004B5E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FF0000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формирование умения коллективного взаимодействия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E627D9" w:rsidRPr="00B02987" w:rsidRDefault="00E627D9" w:rsidP="004B5E9E">
      <w:pPr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  </w:t>
      </w:r>
      <w:r w:rsidR="00BD6B10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</w:t>
      </w:r>
      <w:r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  <w:r w:rsidR="004B5E9E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</w:t>
      </w:r>
      <w:r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>Познавательные:</w:t>
      </w:r>
    </w:p>
    <w:p w:rsidR="00E627D9" w:rsidRPr="00676B26" w:rsidRDefault="00E627D9" w:rsidP="004B5E9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E627D9" w:rsidRPr="00676B26" w:rsidRDefault="00E627D9" w:rsidP="004B5E9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оперировать со</w:t>
      </w:r>
      <w:r w:rsidRPr="00676B26">
        <w:rPr>
          <w:rFonts w:ascii="Times New Roman" w:eastAsia="Times New Roman" w:hAnsi="Times New Roman" w:cs="Times New Roman"/>
          <w:color w:val="00B0F0"/>
          <w:sz w:val="24"/>
        </w:rPr>
        <w:t xml:space="preserve">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видеть математическую задачу в конспекте проблемной ситуации в окружающей жизни;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находить в различных источниках информацию, необходимую для решения математических проблем;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применять индуктивные и дедуктивные способы рассуждений;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627D9" w:rsidRPr="00B02987" w:rsidRDefault="00E627D9" w:rsidP="004B5E9E">
      <w:pPr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="00BD6B10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 xml:space="preserve"> </w:t>
      </w:r>
      <w:r w:rsidR="004B5E9E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 xml:space="preserve">           </w:t>
      </w:r>
      <w:r w:rsidR="00BD6B10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П</w:t>
      </w:r>
      <w:r w:rsidR="00CA67F9" w:rsidRPr="00B02987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редметные</w:t>
      </w:r>
      <w:r w:rsidRPr="00B02987">
        <w:rPr>
          <w:rFonts w:ascii="Times New Roman" w:eastAsia="Times New Roman" w:hAnsi="Times New Roman" w:cs="Times New Roman"/>
          <w:i/>
          <w:iCs/>
          <w:color w:val="00000A"/>
          <w:sz w:val="24"/>
        </w:rPr>
        <w:t>:</w:t>
      </w:r>
    </w:p>
    <w:p w:rsidR="00E627D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грамотно применять математическую символику, использовать различные математические языки;</w:t>
      </w:r>
    </w:p>
    <w:p w:rsidR="00E627D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развитие направлений о числе, овладение навыками устного счета;</w:t>
      </w:r>
    </w:p>
    <w:p w:rsidR="00E627D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овладение основными способами представления и анализа статистических данных; умение использовать геометрический язык для </w:t>
      </w:r>
      <w:r w:rsidR="00BD6B10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>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374E7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FD3499" w:rsidRPr="00B02987" w:rsidRDefault="00BD6B10" w:rsidP="00FD3499">
      <w:pPr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</w:t>
      </w:r>
      <w:r w:rsidR="00FD3499">
        <w:rPr>
          <w:rFonts w:ascii="Times New Roman" w:eastAsia="Times New Roman" w:hAnsi="Times New Roman" w:cs="Times New Roman"/>
          <w:b/>
          <w:color w:val="00000A"/>
          <w:sz w:val="24"/>
        </w:rPr>
        <w:t>В результате изучения внеурочной деятельности ученик должен знать</w:t>
      </w:r>
      <w:r w:rsidR="00FD3499" w:rsidRPr="00FD3499">
        <w:rPr>
          <w:rFonts w:ascii="Times New Roman" w:eastAsia="Times New Roman" w:hAnsi="Times New Roman" w:cs="Times New Roman"/>
          <w:b/>
          <w:color w:val="00000A"/>
          <w:sz w:val="24"/>
        </w:rPr>
        <w:t>/</w:t>
      </w:r>
      <w:r w:rsidR="00FD349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понимать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                      </w:t>
      </w:r>
    </w:p>
    <w:p w:rsidR="00FD3499" w:rsidRPr="00FA1311" w:rsidRDefault="00FD3499" w:rsidP="00FD3499">
      <w:pPr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Учащиеся</w:t>
      </w:r>
      <w:r w:rsidRPr="00FA1311">
        <w:rPr>
          <w:rFonts w:ascii="Times New Roman" w:hAnsi="Times New Roman" w:cs="Times New Roman"/>
          <w:bCs/>
          <w:i/>
          <w:sz w:val="24"/>
        </w:rPr>
        <w:t xml:space="preserve"> получат возможность: </w:t>
      </w:r>
    </w:p>
    <w:p w:rsidR="00FD3499" w:rsidRPr="00B02987" w:rsidRDefault="00FD3499" w:rsidP="00FD3499">
      <w:pPr>
        <w:pStyle w:val="Default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 xml:space="preserve">- овладеть методами решения задач на вычисления и доказательства: </w:t>
      </w:r>
    </w:p>
    <w:p w:rsidR="00FD3499" w:rsidRPr="00B02987" w:rsidRDefault="00FD3499" w:rsidP="00FD349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02987">
        <w:rPr>
          <w:rFonts w:ascii="Times New Roman" w:hAnsi="Times New Roman" w:cs="Times New Roman"/>
          <w:bCs/>
        </w:rPr>
        <w:t>научиться некоторым специальным приёмам решения комбинаторных задач.</w:t>
      </w:r>
    </w:p>
    <w:p w:rsidR="00FD3499" w:rsidRPr="00B02987" w:rsidRDefault="00FD3499" w:rsidP="00FD3499">
      <w:pPr>
        <w:pStyle w:val="Default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>- использовать догадку, озарение, интуицию;</w:t>
      </w:r>
    </w:p>
    <w:p w:rsidR="00FD3499" w:rsidRPr="00B02987" w:rsidRDefault="00FD3499" w:rsidP="00FD3499">
      <w:pPr>
        <w:pStyle w:val="Default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>- использовать такие математические методы и приёмы, как перебор логических возможностей, математическое моделирование;</w:t>
      </w:r>
    </w:p>
    <w:p w:rsidR="00FD3499" w:rsidRPr="00B02987" w:rsidRDefault="00FD3499" w:rsidP="00FD3499">
      <w:pPr>
        <w:pStyle w:val="Default"/>
        <w:rPr>
          <w:rFonts w:ascii="Times New Roman" w:hAnsi="Times New Roman" w:cs="Times New Roman"/>
          <w:i/>
        </w:rPr>
      </w:pPr>
      <w:r w:rsidRPr="00B02987">
        <w:rPr>
          <w:rFonts w:ascii="Times New Roman" w:hAnsi="Times New Roman" w:cs="Times New Roman"/>
          <w:bCs/>
        </w:rPr>
        <w:t xml:space="preserve"> - целенаправленно и осознанно развивать свои коммуникативные способности, осваивать новые языковые средства</w:t>
      </w:r>
      <w:r w:rsidRPr="00B02987">
        <w:rPr>
          <w:rFonts w:ascii="Times New Roman" w:hAnsi="Times New Roman" w:cs="Times New Roman"/>
          <w:i/>
        </w:rPr>
        <w:t xml:space="preserve">.     </w:t>
      </w:r>
    </w:p>
    <w:p w:rsidR="00FD3499" w:rsidRPr="00B02987" w:rsidRDefault="00FD3499" w:rsidP="00FD3499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Вычислительные навыки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: умение применять вычислительные навыки при решении практических задач, бытовых, кулинарных и других расчетах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FD3499" w:rsidRPr="00B02987" w:rsidRDefault="00FD3499" w:rsidP="00FD3499">
      <w:pPr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Геометрические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навыки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: умение рассчитать площадь, периметр при решении практических задач на составление сметы на ремонт помещений, задачи связанные  с экологией края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FD3499" w:rsidRPr="00823E1A" w:rsidRDefault="00FD3499" w:rsidP="00FD3499">
      <w:pPr>
        <w:ind w:left="180" w:right="-910"/>
        <w:jc w:val="both"/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823E1A"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  <w:t>решать следующие жизненно-практические задачи:</w:t>
      </w:r>
    </w:p>
    <w:p w:rsidR="00FD3499" w:rsidRPr="00823E1A" w:rsidRDefault="00FD3499" w:rsidP="00FD3499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самостоятельно приобретать и применять знания в различных ситуациях;</w:t>
      </w:r>
    </w:p>
    <w:p w:rsidR="00FD3499" w:rsidRPr="00823E1A" w:rsidRDefault="00FD3499" w:rsidP="00FD3499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работать в группах;</w:t>
      </w:r>
    </w:p>
    <w:p w:rsidR="00FD3499" w:rsidRPr="00823E1A" w:rsidRDefault="00FD3499" w:rsidP="00FD3499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аргументировать и отстаивать свою точку зрения;</w:t>
      </w:r>
    </w:p>
    <w:p w:rsidR="00FD3499" w:rsidRPr="00823E1A" w:rsidRDefault="00FD3499" w:rsidP="00FD3499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уметь слушать других; извлекать учебную информацию на основе сопоставительного анализа объектов;</w:t>
      </w:r>
    </w:p>
    <w:p w:rsidR="00FD3499" w:rsidRPr="00823E1A" w:rsidRDefault="00FD3499" w:rsidP="00FD3499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пользоваться предметным указателем энциклопедий и справочников для нахождения информации.</w:t>
      </w:r>
    </w:p>
    <w:p w:rsidR="00FD3499" w:rsidRDefault="00FD3499" w:rsidP="00FD3499">
      <w:pPr>
        <w:widowControl/>
        <w:suppressAutoHyphens w:val="0"/>
        <w:ind w:left="181" w:right="-90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FD3499" w:rsidRDefault="00FD3499" w:rsidP="00FD3499">
      <w:pPr>
        <w:widowControl/>
        <w:suppressAutoHyphens w:val="0"/>
        <w:ind w:left="181" w:right="-90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FD3499" w:rsidRDefault="00FD3499" w:rsidP="00FD3499">
      <w:pPr>
        <w:widowControl/>
        <w:suppressAutoHyphens w:val="0"/>
        <w:ind w:left="181" w:right="-90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FA1311" w:rsidRDefault="00FA1311" w:rsidP="00E627D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5F1F86" w:rsidRDefault="005F1F86" w:rsidP="00FA131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5F1F86" w:rsidRDefault="005F1F86" w:rsidP="00FA131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5F1F86" w:rsidRDefault="005F1F86" w:rsidP="00FA131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5F1F86" w:rsidRDefault="005F1F86" w:rsidP="00FA131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5F1F86" w:rsidRDefault="005F1F86" w:rsidP="00FA131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01251" w:rsidRPr="00B02987" w:rsidRDefault="00617B25" w:rsidP="00FA1311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>Календарно-т</w:t>
      </w:r>
      <w:r w:rsidR="00B01251" w:rsidRPr="00B02987">
        <w:rPr>
          <w:rFonts w:ascii="Times New Roman" w:eastAsia="Times New Roman" w:hAnsi="Times New Roman" w:cs="Times New Roman"/>
          <w:b/>
          <w:color w:val="00000A"/>
          <w:sz w:val="24"/>
        </w:rPr>
        <w:t>ематическое  планирование</w:t>
      </w:r>
      <w:r w:rsidR="00B01251" w:rsidRPr="00B02987">
        <w:rPr>
          <w:rFonts w:ascii="Times New Roman" w:eastAsia="Times New Roman" w:hAnsi="Times New Roman" w:cs="Times New Roman"/>
          <w:color w:val="00000A"/>
          <w:sz w:val="24"/>
        </w:rPr>
        <w:t>.</w:t>
      </w:r>
    </w:p>
    <w:tbl>
      <w:tblPr>
        <w:tblpPr w:leftFromText="180" w:rightFromText="180" w:vertAnchor="text" w:tblpX="126" w:tblpY="1"/>
        <w:tblOverlap w:val="never"/>
        <w:tblW w:w="12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5674"/>
        <w:gridCol w:w="5079"/>
        <w:gridCol w:w="905"/>
      </w:tblGrid>
      <w:tr w:rsidR="00AF78C8" w:rsidRPr="00B02987" w:rsidTr="00AF78C8">
        <w:tc>
          <w:tcPr>
            <w:tcW w:w="664" w:type="dxa"/>
          </w:tcPr>
          <w:p w:rsidR="00AF78C8" w:rsidRPr="00B02987" w:rsidRDefault="00AF78C8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  <w:p w:rsidR="00AF78C8" w:rsidRPr="00B02987" w:rsidRDefault="00AF78C8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п\п</w:t>
            </w:r>
          </w:p>
        </w:tc>
        <w:tc>
          <w:tcPr>
            <w:tcW w:w="5674" w:type="dxa"/>
          </w:tcPr>
          <w:p w:rsidR="00AF78C8" w:rsidRPr="00B02987" w:rsidRDefault="00AF78C8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 xml:space="preserve">Тема </w:t>
            </w:r>
          </w:p>
        </w:tc>
        <w:tc>
          <w:tcPr>
            <w:tcW w:w="5079" w:type="dxa"/>
          </w:tcPr>
          <w:p w:rsidR="00AF78C8" w:rsidRPr="00B02987" w:rsidRDefault="00AF78C8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905" w:type="dxa"/>
          </w:tcPr>
          <w:p w:rsidR="00AF78C8" w:rsidRPr="00B02987" w:rsidRDefault="00AF78C8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кол-во часов</w:t>
            </w:r>
          </w:p>
        </w:tc>
      </w:tr>
      <w:tr w:rsidR="005F1F86" w:rsidRPr="00B02987" w:rsidTr="00AF78C8">
        <w:tc>
          <w:tcPr>
            <w:tcW w:w="664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4" w:type="dxa"/>
          </w:tcPr>
          <w:p w:rsidR="005F1F86" w:rsidRPr="00B02987" w:rsidRDefault="005F1F86" w:rsidP="00030AF4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 xml:space="preserve"> Приемы устного счета.</w:t>
            </w:r>
            <w:r>
              <w:rPr>
                <w:rFonts w:ascii="Times New Roman" w:hAnsi="Times New Roman" w:cs="Times New Roman"/>
                <w:sz w:val="24"/>
              </w:rPr>
              <w:t>Не собьюсь- матем.игра</w:t>
            </w:r>
          </w:p>
        </w:tc>
        <w:tc>
          <w:tcPr>
            <w:tcW w:w="5079" w:type="dxa"/>
            <w:vMerge w:val="restart"/>
          </w:tcPr>
          <w:p w:rsidR="005F1F86" w:rsidRPr="00B02987" w:rsidRDefault="005F1F86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ответ;</w:t>
            </w:r>
          </w:p>
          <w:p w:rsidR="005F1F86" w:rsidRPr="00B02987" w:rsidRDefault="005F1F86" w:rsidP="00FA1311">
            <w:pPr>
              <w:ind w:right="-17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решать задачи из реальной практики,</w:t>
            </w:r>
          </w:p>
          <w:p w:rsidR="005F1F86" w:rsidRPr="00B02987" w:rsidRDefault="005F1F86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извлекать необх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.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информацию из текста, осуществлять,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самоконтроль;</w:t>
            </w:r>
          </w:p>
          <w:p w:rsidR="005F1F86" w:rsidRPr="00B02987" w:rsidRDefault="005F1F86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извлекать информацию из таблиц,   выполнять вычисления по табличным данным;</w:t>
            </w:r>
          </w:p>
          <w:p w:rsidR="005F1F86" w:rsidRPr="00B02987" w:rsidRDefault="005F1F86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выполнять сбор информации в несложных случаях, строить речевые конструкции;</w:t>
            </w:r>
          </w:p>
          <w:p w:rsidR="005F1F86" w:rsidRPr="00B02987" w:rsidRDefault="005F1F86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eastAsia="Arial" w:cs="Arial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изображать геометрические фигур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ы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 помощью инструментов и от руки, на клетчатой бумаге, вычислять площади фигур, уметь выполнять расчеты по ремонту квартиры, комнаты, участка земли и др.;</w:t>
            </w:r>
          </w:p>
          <w:p w:rsidR="005F1F86" w:rsidRPr="00B02987" w:rsidRDefault="005F1F86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выполнять вычисления с реальными данными;</w:t>
            </w:r>
          </w:p>
          <w:p w:rsidR="005F1F86" w:rsidRPr="00B02987" w:rsidRDefault="005F1F86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проводить случайные эксперименты, интерпретировать их результаты;</w:t>
            </w:r>
          </w:p>
          <w:p w:rsidR="005F1F86" w:rsidRPr="00B02987" w:rsidRDefault="005F1F86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выполнять проекты по всем темам данного курса;</w:t>
            </w:r>
          </w:p>
          <w:p w:rsidR="005F1F86" w:rsidRPr="00B02987" w:rsidRDefault="005F1F86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моделировать геометрические объекты, используя бумагу, пластилин, проволоку и др</w:t>
            </w:r>
            <w:r w:rsidRPr="00B02987"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905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1F86" w:rsidRPr="00B02987" w:rsidTr="00AF78C8">
        <w:tc>
          <w:tcPr>
            <w:tcW w:w="664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4" w:type="dxa"/>
          </w:tcPr>
          <w:p w:rsidR="005F1F86" w:rsidRPr="00B02987" w:rsidRDefault="005F1F86" w:rsidP="00030A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Умножение на 5 (50)</w:t>
            </w:r>
          </w:p>
        </w:tc>
        <w:tc>
          <w:tcPr>
            <w:tcW w:w="5079" w:type="dxa"/>
            <w:vMerge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1F86" w:rsidRPr="00B02987" w:rsidTr="00AF78C8">
        <w:tc>
          <w:tcPr>
            <w:tcW w:w="664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4" w:type="dxa"/>
          </w:tcPr>
          <w:p w:rsidR="005F1F86" w:rsidRPr="00B02987" w:rsidRDefault="005F1F86" w:rsidP="00030AF4">
            <w:pPr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 xml:space="preserve"> Приемы устного счета: умножение двузначных чисе</w:t>
            </w:r>
            <w:r>
              <w:rPr>
                <w:rFonts w:ascii="Times New Roman" w:hAnsi="Times New Roman" w:cs="Times New Roman"/>
                <w:sz w:val="24"/>
              </w:rPr>
              <w:t>л на 11..</w:t>
            </w:r>
          </w:p>
        </w:tc>
        <w:tc>
          <w:tcPr>
            <w:tcW w:w="5079" w:type="dxa"/>
            <w:vMerge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1F86" w:rsidRPr="00B02987" w:rsidTr="00AF78C8">
        <w:tc>
          <w:tcPr>
            <w:tcW w:w="664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4" w:type="dxa"/>
          </w:tcPr>
          <w:p w:rsidR="005F1F86" w:rsidRPr="00B02987" w:rsidRDefault="005F1F86" w:rsidP="00FA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Возведение в квадрат чисел, оканчивающихся на 5 </w:t>
            </w:r>
          </w:p>
        </w:tc>
        <w:tc>
          <w:tcPr>
            <w:tcW w:w="5079" w:type="dxa"/>
            <w:vMerge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1F86" w:rsidRPr="00B02987" w:rsidTr="00AF78C8">
        <w:tc>
          <w:tcPr>
            <w:tcW w:w="664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4" w:type="dxa"/>
          </w:tcPr>
          <w:p w:rsidR="005F1F86" w:rsidRPr="00B02987" w:rsidRDefault="005F1F86" w:rsidP="00FA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играть, чтобы не проиграть?</w:t>
            </w:r>
          </w:p>
        </w:tc>
        <w:tc>
          <w:tcPr>
            <w:tcW w:w="5079" w:type="dxa"/>
            <w:vMerge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1F86" w:rsidRPr="00B02987" w:rsidTr="00AF78C8">
        <w:tc>
          <w:tcPr>
            <w:tcW w:w="664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4" w:type="dxa"/>
          </w:tcPr>
          <w:p w:rsidR="005F1F86" w:rsidRPr="00030AF4" w:rsidRDefault="005F1F86" w:rsidP="00FA1311">
            <w:pPr>
              <w:rPr>
                <w:rFonts w:ascii="Times New Roman" w:hAnsi="Times New Roman" w:cs="Times New Roman"/>
                <w:sz w:val="24"/>
              </w:rPr>
            </w:pPr>
            <w:r w:rsidRPr="00030AF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умножение однозначного или двузначного числа на 37</w:t>
            </w:r>
          </w:p>
        </w:tc>
        <w:tc>
          <w:tcPr>
            <w:tcW w:w="5079" w:type="dxa"/>
            <w:vMerge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1F86" w:rsidRPr="00B02987" w:rsidTr="00AF78C8">
        <w:tc>
          <w:tcPr>
            <w:tcW w:w="664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4" w:type="dxa"/>
          </w:tcPr>
          <w:p w:rsidR="005F1F86" w:rsidRPr="00B02987" w:rsidRDefault="005F1F86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Задачи-фокусы.</w:t>
            </w:r>
          </w:p>
        </w:tc>
        <w:tc>
          <w:tcPr>
            <w:tcW w:w="5079" w:type="dxa"/>
            <w:vMerge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1F86" w:rsidRPr="00B02987" w:rsidTr="00AF78C8">
        <w:tc>
          <w:tcPr>
            <w:tcW w:w="664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4" w:type="dxa"/>
          </w:tcPr>
          <w:p w:rsidR="005F1F86" w:rsidRDefault="005F1F86" w:rsidP="00FA1311">
            <w:pPr>
              <w:rPr>
                <w:rFonts w:ascii="Times New Roman" w:hAnsi="Times New Roman" w:cs="Times New Roman"/>
                <w:sz w:val="24"/>
              </w:rPr>
            </w:pPr>
          </w:p>
          <w:p w:rsidR="005F1F86" w:rsidRPr="00B02987" w:rsidRDefault="005F1F86" w:rsidP="00FA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Логические задачи</w:t>
            </w:r>
          </w:p>
        </w:tc>
        <w:tc>
          <w:tcPr>
            <w:tcW w:w="5079" w:type="dxa"/>
            <w:vMerge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1F86" w:rsidRPr="00B02987" w:rsidTr="00AF78C8">
        <w:tc>
          <w:tcPr>
            <w:tcW w:w="664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4" w:type="dxa"/>
          </w:tcPr>
          <w:p w:rsidR="005F1F86" w:rsidRPr="00B02987" w:rsidRDefault="005F1F86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на проценты</w:t>
            </w:r>
          </w:p>
        </w:tc>
        <w:tc>
          <w:tcPr>
            <w:tcW w:w="5079" w:type="dxa"/>
            <w:vMerge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1F86" w:rsidRPr="00B02987" w:rsidTr="00AF78C8">
        <w:trPr>
          <w:trHeight w:val="603"/>
        </w:trPr>
        <w:tc>
          <w:tcPr>
            <w:tcW w:w="664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4" w:type="dxa"/>
          </w:tcPr>
          <w:p w:rsidR="005F1F86" w:rsidRPr="00B02987" w:rsidRDefault="005F1F86" w:rsidP="001C7F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Комбинаторные задачи</w:t>
            </w:r>
          </w:p>
        </w:tc>
        <w:tc>
          <w:tcPr>
            <w:tcW w:w="5079" w:type="dxa"/>
            <w:vMerge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1F86" w:rsidRPr="00B02987" w:rsidTr="00AF78C8">
        <w:trPr>
          <w:trHeight w:val="551"/>
        </w:trPr>
        <w:tc>
          <w:tcPr>
            <w:tcW w:w="664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4" w:type="dxa"/>
          </w:tcPr>
          <w:p w:rsidR="005F1F86" w:rsidRPr="00B02987" w:rsidRDefault="005F1F86" w:rsidP="001C7F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eastAsia="Times New Roman" w:hAnsi="Times New Roman" w:cs="Times New Roman"/>
                <w:color w:val="00000A"/>
                <w:sz w:val="24"/>
              </w:rPr>
              <w:t>Нахождение площадей многоугольников на клетчатой бумаге</w:t>
            </w:r>
          </w:p>
        </w:tc>
        <w:tc>
          <w:tcPr>
            <w:tcW w:w="5079" w:type="dxa"/>
            <w:vMerge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1F86" w:rsidRPr="00B02987" w:rsidTr="00AF78C8">
        <w:tc>
          <w:tcPr>
            <w:tcW w:w="664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4" w:type="dxa"/>
          </w:tcPr>
          <w:p w:rsidR="005F1F86" w:rsidRPr="00B02987" w:rsidRDefault="005F1F86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Математическая карусель</w:t>
            </w:r>
          </w:p>
        </w:tc>
        <w:tc>
          <w:tcPr>
            <w:tcW w:w="5079" w:type="dxa"/>
            <w:vMerge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1F86" w:rsidRPr="00B02987" w:rsidTr="00AF78C8">
        <w:tc>
          <w:tcPr>
            <w:tcW w:w="664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4" w:type="dxa"/>
          </w:tcPr>
          <w:p w:rsidR="005F1F86" w:rsidRPr="00B02987" w:rsidRDefault="005F1F86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Магические квадраты</w:t>
            </w:r>
          </w:p>
        </w:tc>
        <w:tc>
          <w:tcPr>
            <w:tcW w:w="5079" w:type="dxa"/>
            <w:vMerge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1F86" w:rsidRPr="00B02987" w:rsidTr="00AF78C8">
        <w:tc>
          <w:tcPr>
            <w:tcW w:w="664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4" w:type="dxa"/>
          </w:tcPr>
          <w:p w:rsidR="005F1F86" w:rsidRPr="00B02987" w:rsidRDefault="005F1F86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Задачи на взвешивание</w:t>
            </w:r>
          </w:p>
        </w:tc>
        <w:tc>
          <w:tcPr>
            <w:tcW w:w="5079" w:type="dxa"/>
            <w:vMerge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1F86" w:rsidRPr="00B02987" w:rsidTr="00AF78C8">
        <w:trPr>
          <w:trHeight w:val="276"/>
        </w:trPr>
        <w:tc>
          <w:tcPr>
            <w:tcW w:w="664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4" w:type="dxa"/>
          </w:tcPr>
          <w:p w:rsidR="005F1F86" w:rsidRPr="00B02987" w:rsidRDefault="005F1F86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Экология края в задачах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079" w:type="dxa"/>
            <w:vMerge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1F86" w:rsidRPr="00B02987" w:rsidTr="00AF78C8">
        <w:tc>
          <w:tcPr>
            <w:tcW w:w="664" w:type="dxa"/>
          </w:tcPr>
          <w:p w:rsidR="005F1F86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987">
              <w:rPr>
                <w:rFonts w:ascii="Times New Roman" w:hAnsi="Times New Roman" w:cs="Times New Roman"/>
                <w:sz w:val="24"/>
              </w:rPr>
              <w:t>16</w:t>
            </w:r>
          </w:p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4" w:type="dxa"/>
          </w:tcPr>
          <w:p w:rsidR="005F1F86" w:rsidRPr="00B02987" w:rsidRDefault="005F1F86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Числовые мозаики</w:t>
            </w:r>
          </w:p>
        </w:tc>
        <w:tc>
          <w:tcPr>
            <w:tcW w:w="5079" w:type="dxa"/>
            <w:vMerge/>
          </w:tcPr>
          <w:p w:rsidR="005F1F86" w:rsidRPr="00B02987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5F1F86" w:rsidRPr="00AF78C8" w:rsidRDefault="005F1F86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F343D3" w:rsidRDefault="00D578B3" w:rsidP="00AF78C8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ab/>
      </w:r>
    </w:p>
    <w:p w:rsidR="00AF78C8" w:rsidRDefault="00F343D3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</w:t>
      </w: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F78C8" w:rsidRDefault="00AF78C8" w:rsidP="00D578B3">
      <w:pPr>
        <w:ind w:left="180" w:right="-9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578B3" w:rsidRPr="00D578B3" w:rsidRDefault="00F343D3" w:rsidP="00D578B3">
      <w:pPr>
        <w:ind w:left="180" w:right="-91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</w:t>
      </w:r>
      <w:r w:rsidR="00D578B3"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 xml:space="preserve">Формы организации </w:t>
      </w:r>
      <w:r w:rsid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внеурочной деятельности</w:t>
      </w:r>
      <w:r w:rsidR="00D578B3"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; технологии обучения.</w:t>
      </w:r>
    </w:p>
    <w:p w:rsidR="00F343D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Основной 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формой организации 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занятиях «Живой математикой»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5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является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занятие – приобретения нового знания,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практическое занятие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занятие исследование, подготовка и защита проекта  и др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Для реализации программы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внеурочной деятельности «Живая математика»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 в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5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используются следующие 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технологии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: технология проблемного обучения, ИКТ, интерактивные технологии, технология развивающего обучения, технологии личностно-ориентированного обучения.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Механизмы формирования ключевых компетенций обучающихся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Основные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 механизмы формирования ключевых компетенций обучающихся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: решение тестов, самостоятельная работа, работа в малых группах, моделирование, работа с таблицами, выполнение исследовательских, проблемных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и проектных  заданий. 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ходе курса учащимся предлагаются р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азличного типа сложности задачи, задачи развивающего характера, задания в интересной нетрадиционной форме, математические игры и головоломки.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Виды и формы контроля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Видами и формами контроля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 при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занятиях «Живой математикой» 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5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являются: 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текущий контроль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в форме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выполнения самостоятельной работы, выполнения практических работ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тестовых работ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 Итоговой формой контроля, подводящей изучение курса к логическому завершению, является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проектная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работа.</w:t>
      </w:r>
    </w:p>
    <w:p w:rsidR="000636B9" w:rsidRPr="00B02987" w:rsidRDefault="00FD3499" w:rsidP="00FD3499">
      <w:pPr>
        <w:tabs>
          <w:tab w:val="left" w:pos="1335"/>
        </w:tabs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</w:t>
      </w:r>
      <w:r w:rsidR="00FA1311">
        <w:rPr>
          <w:rFonts w:ascii="Times New Roman" w:eastAsia="Times New Roman" w:hAnsi="Times New Roman" w:cs="Times New Roman"/>
          <w:b/>
          <w:color w:val="00000A"/>
          <w:sz w:val="24"/>
        </w:rPr>
        <w:t>У</w:t>
      </w:r>
      <w:r w:rsidR="000636B9" w:rsidRPr="00B02987">
        <w:rPr>
          <w:rFonts w:ascii="Times New Roman" w:eastAsia="Times New Roman" w:hAnsi="Times New Roman" w:cs="Times New Roman"/>
          <w:b/>
          <w:color w:val="00000A"/>
          <w:sz w:val="24"/>
        </w:rPr>
        <w:t>чебно-методическое и материально-техническое обеспечение образовательного процесса</w:t>
      </w:r>
    </w:p>
    <w:p w:rsidR="00A43723" w:rsidRDefault="008972DB" w:rsidP="00FA1311">
      <w:pPr>
        <w:tabs>
          <w:tab w:val="left" w:pos="4995"/>
        </w:tabs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>1 .</w:t>
      </w:r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Математика. Арифметика. Геометрия. 5 класс: учеб. для общеобразоват. учреждений  / Е.А.Бунимович, Г.В.Дорофеев, С.Б.Суворова и изд-во «Просвещение». - М.: Просвещение,</w:t>
      </w:r>
    </w:p>
    <w:p w:rsidR="00B01251" w:rsidRDefault="008972DB" w:rsidP="00FA1311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2 </w:t>
      </w:r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Математика. Арифметика. Геометрия. Задачник-тренажер. 5 класс: пособие для учащихся общеобразоват. учреждений  /Е.А.Бунимович, Л.В.Кузнецова, С.С.Минаева и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др.». - М.: Просвещение,2014</w:t>
      </w:r>
    </w:p>
    <w:p w:rsidR="00A43723" w:rsidRDefault="00A43723" w:rsidP="00A4372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A"/>
        </w:rPr>
        <w:t>3</w:t>
      </w:r>
      <w:r w:rsidRPr="00A43723">
        <w:rPr>
          <w:rFonts w:ascii="Times New Roman" w:eastAsia="Times New Roman" w:hAnsi="Times New Roman" w:cs="Times New Roman"/>
          <w:color w:val="00000A"/>
        </w:rPr>
        <w:t>.</w:t>
      </w:r>
      <w:r w:rsidRPr="00A43723">
        <w:rPr>
          <w:rFonts w:ascii="Times New Roman" w:hAnsi="Times New Roman" w:cs="Times New Roman"/>
          <w:bCs/>
        </w:rPr>
        <w:t xml:space="preserve"> М.А. Калугин. «После уроков: ребусы, кроссворды, головоломки» Ярославль, «Академия развития», 2011 4. </w:t>
      </w:r>
    </w:p>
    <w:p w:rsidR="00A43723" w:rsidRPr="00A43723" w:rsidRDefault="00A43723" w:rsidP="00A4372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Pr="00A43723">
        <w:rPr>
          <w:rFonts w:ascii="Times New Roman" w:hAnsi="Times New Roman" w:cs="Times New Roman"/>
          <w:bCs/>
        </w:rPr>
        <w:t>И.Ф. Шарыгин, А.В. Шевкин «Задачи на смекалку. 5-6 классы» Москва, «Просвещение», 2009</w:t>
      </w:r>
    </w:p>
    <w:p w:rsidR="008972DB" w:rsidRPr="00A43723" w:rsidRDefault="00A43723" w:rsidP="008972DB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43723">
        <w:rPr>
          <w:rFonts w:ascii="Times New Roman" w:eastAsia="Times New Roman" w:hAnsi="Times New Roman" w:cs="Times New Roman"/>
          <w:color w:val="00000A"/>
          <w:sz w:val="24"/>
        </w:rPr>
        <w:t>5.</w:t>
      </w:r>
      <w:r w:rsidR="008972DB" w:rsidRPr="00A43723">
        <w:rPr>
          <w:rFonts w:ascii="Times New Roman" w:eastAsia="Times New Roman" w:hAnsi="Times New Roman" w:cs="Times New Roman"/>
          <w:color w:val="00000A"/>
          <w:sz w:val="24"/>
        </w:rPr>
        <w:t xml:space="preserve"> Компьютер</w:t>
      </w:r>
    </w:p>
    <w:p w:rsidR="008972DB" w:rsidRPr="00B02987" w:rsidRDefault="00A43723" w:rsidP="008972DB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43723">
        <w:rPr>
          <w:rFonts w:ascii="Times New Roman" w:eastAsia="Times New Roman" w:hAnsi="Times New Roman" w:cs="Times New Roman"/>
          <w:color w:val="00000A"/>
          <w:sz w:val="24"/>
        </w:rPr>
        <w:t>6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8972DB" w:rsidRPr="00A43723">
        <w:rPr>
          <w:rFonts w:ascii="Times New Roman" w:eastAsia="Times New Roman" w:hAnsi="Times New Roman" w:cs="Times New Roman"/>
          <w:color w:val="00000A"/>
          <w:sz w:val="24"/>
        </w:rPr>
        <w:t>Мультимедиа проектор</w:t>
      </w:r>
    </w:p>
    <w:p w:rsidR="008972DB" w:rsidRPr="00B02987" w:rsidRDefault="008972DB" w:rsidP="000636B9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</w:p>
    <w:p w:rsidR="00676B26" w:rsidRPr="00B02987" w:rsidRDefault="00676B26" w:rsidP="000636B9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FD3499" w:rsidRDefault="00FD3499" w:rsidP="00F343D3">
      <w:pPr>
        <w:widowControl/>
        <w:suppressAutoHyphens w:val="0"/>
        <w:ind w:left="284"/>
      </w:pPr>
    </w:p>
    <w:sectPr w:rsidR="00FD3499" w:rsidSect="00952549">
      <w:footerReference w:type="default" r:id="rId8"/>
      <w:pgSz w:w="16838" w:h="11906" w:orient="landscape"/>
      <w:pgMar w:top="993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CC" w:rsidRDefault="00BB31CC" w:rsidP="00B01251">
      <w:r>
        <w:separator/>
      </w:r>
    </w:p>
  </w:endnote>
  <w:endnote w:type="continuationSeparator" w:id="0">
    <w:p w:rsidR="00BB31CC" w:rsidRDefault="00BB31CC" w:rsidP="00B0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705059"/>
      <w:docPartObj>
        <w:docPartGallery w:val="Page Numbers (Bottom of Page)"/>
        <w:docPartUnique/>
      </w:docPartObj>
    </w:sdtPr>
    <w:sdtContent>
      <w:p w:rsidR="00B346BC" w:rsidRDefault="00646069">
        <w:pPr>
          <w:pStyle w:val="a6"/>
          <w:jc w:val="right"/>
        </w:pPr>
        <w:r>
          <w:fldChar w:fldCharType="begin"/>
        </w:r>
        <w:r w:rsidR="00B346BC">
          <w:instrText>PAGE   \* MERGEFORMAT</w:instrText>
        </w:r>
        <w:r>
          <w:fldChar w:fldCharType="separate"/>
        </w:r>
        <w:r w:rsidR="00BB31CC">
          <w:rPr>
            <w:noProof/>
          </w:rPr>
          <w:t>1</w:t>
        </w:r>
        <w:r>
          <w:fldChar w:fldCharType="end"/>
        </w:r>
      </w:p>
    </w:sdtContent>
  </w:sdt>
  <w:p w:rsidR="001C7F31" w:rsidRDefault="001C7F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CC" w:rsidRDefault="00BB31CC" w:rsidP="00B01251">
      <w:r>
        <w:separator/>
      </w:r>
    </w:p>
  </w:footnote>
  <w:footnote w:type="continuationSeparator" w:id="0">
    <w:p w:rsidR="00BB31CC" w:rsidRDefault="00BB31CC" w:rsidP="00B01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3"/>
    <w:multiLevelType w:val="multilevel"/>
    <w:tmpl w:val="CA7CB44C"/>
    <w:name w:val="WWNum14"/>
    <w:lvl w:ilvl="0">
      <w:start w:val="1"/>
      <w:numFmt w:val="bullet"/>
      <w:lvlText w:val=""/>
      <w:lvlJc w:val="left"/>
      <w:pPr>
        <w:tabs>
          <w:tab w:val="num" w:pos="20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208"/>
        </w:tabs>
        <w:ind w:left="928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>
    <w:nsid w:val="0EE10C66"/>
    <w:multiLevelType w:val="hybridMultilevel"/>
    <w:tmpl w:val="B0926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0366C"/>
    <w:multiLevelType w:val="hybridMultilevel"/>
    <w:tmpl w:val="F5707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44B80"/>
    <w:multiLevelType w:val="hybridMultilevel"/>
    <w:tmpl w:val="8A9E5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226426"/>
    <w:multiLevelType w:val="hybridMultilevel"/>
    <w:tmpl w:val="B636B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1EF3"/>
    <w:multiLevelType w:val="hybridMultilevel"/>
    <w:tmpl w:val="1A78B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B2110"/>
    <w:multiLevelType w:val="hybridMultilevel"/>
    <w:tmpl w:val="11147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07D41"/>
    <w:multiLevelType w:val="hybridMultilevel"/>
    <w:tmpl w:val="DCEC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16BC2"/>
    <w:multiLevelType w:val="hybridMultilevel"/>
    <w:tmpl w:val="76FAD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43D30"/>
    <w:multiLevelType w:val="hybridMultilevel"/>
    <w:tmpl w:val="4B6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03BC6"/>
    <w:multiLevelType w:val="hybridMultilevel"/>
    <w:tmpl w:val="9F3C4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A6B05"/>
    <w:multiLevelType w:val="hybridMultilevel"/>
    <w:tmpl w:val="ECBC6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232695"/>
    <w:multiLevelType w:val="hybridMultilevel"/>
    <w:tmpl w:val="C73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60EBA"/>
    <w:multiLevelType w:val="hybridMultilevel"/>
    <w:tmpl w:val="38AEF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A6529"/>
    <w:multiLevelType w:val="hybridMultilevel"/>
    <w:tmpl w:val="67DAA5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DF0FE3"/>
    <w:multiLevelType w:val="hybridMultilevel"/>
    <w:tmpl w:val="A3462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A8346E"/>
    <w:multiLevelType w:val="hybridMultilevel"/>
    <w:tmpl w:val="1E445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11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3"/>
  </w:num>
  <w:num w:numId="12">
    <w:abstractNumId w:val="18"/>
  </w:num>
  <w:num w:numId="13">
    <w:abstractNumId w:val="8"/>
  </w:num>
  <w:num w:numId="14">
    <w:abstractNumId w:val="13"/>
  </w:num>
  <w:num w:numId="15">
    <w:abstractNumId w:val="4"/>
  </w:num>
  <w:num w:numId="16">
    <w:abstractNumId w:val="9"/>
  </w:num>
  <w:num w:numId="17">
    <w:abstractNumId w:val="5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27D9"/>
    <w:rsid w:val="00030AF4"/>
    <w:rsid w:val="000636B9"/>
    <w:rsid w:val="000657EF"/>
    <w:rsid w:val="000A74A6"/>
    <w:rsid w:val="001C7F31"/>
    <w:rsid w:val="001E3B4C"/>
    <w:rsid w:val="00263718"/>
    <w:rsid w:val="00263EC5"/>
    <w:rsid w:val="002711B9"/>
    <w:rsid w:val="0029110B"/>
    <w:rsid w:val="00311383"/>
    <w:rsid w:val="003200E0"/>
    <w:rsid w:val="00360275"/>
    <w:rsid w:val="00374E79"/>
    <w:rsid w:val="00375153"/>
    <w:rsid w:val="003B1E59"/>
    <w:rsid w:val="003D1F39"/>
    <w:rsid w:val="00420282"/>
    <w:rsid w:val="00487D6B"/>
    <w:rsid w:val="004B5E9E"/>
    <w:rsid w:val="00530AFE"/>
    <w:rsid w:val="00576B98"/>
    <w:rsid w:val="005F1F86"/>
    <w:rsid w:val="00617B25"/>
    <w:rsid w:val="00646069"/>
    <w:rsid w:val="00664D4B"/>
    <w:rsid w:val="00676B26"/>
    <w:rsid w:val="0068759E"/>
    <w:rsid w:val="00697532"/>
    <w:rsid w:val="00812859"/>
    <w:rsid w:val="00823E1A"/>
    <w:rsid w:val="00824930"/>
    <w:rsid w:val="0089190E"/>
    <w:rsid w:val="008972DB"/>
    <w:rsid w:val="008E600B"/>
    <w:rsid w:val="00910751"/>
    <w:rsid w:val="00952549"/>
    <w:rsid w:val="009632B4"/>
    <w:rsid w:val="009F4974"/>
    <w:rsid w:val="00A43723"/>
    <w:rsid w:val="00AF3B8A"/>
    <w:rsid w:val="00AF78C8"/>
    <w:rsid w:val="00B01251"/>
    <w:rsid w:val="00B02987"/>
    <w:rsid w:val="00B338E4"/>
    <w:rsid w:val="00B346BC"/>
    <w:rsid w:val="00B81C39"/>
    <w:rsid w:val="00BB31CC"/>
    <w:rsid w:val="00BD6B10"/>
    <w:rsid w:val="00C47B6A"/>
    <w:rsid w:val="00C518E5"/>
    <w:rsid w:val="00C5328F"/>
    <w:rsid w:val="00CA67F9"/>
    <w:rsid w:val="00D22141"/>
    <w:rsid w:val="00D42A43"/>
    <w:rsid w:val="00D578B3"/>
    <w:rsid w:val="00D84BF4"/>
    <w:rsid w:val="00DE517F"/>
    <w:rsid w:val="00E627D9"/>
    <w:rsid w:val="00EA67B3"/>
    <w:rsid w:val="00EB2928"/>
    <w:rsid w:val="00F027EF"/>
    <w:rsid w:val="00F343D3"/>
    <w:rsid w:val="00FA1311"/>
    <w:rsid w:val="00FD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1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B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487D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254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254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1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B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487D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254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254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6ACC-5B4E-41F8-8889-AAB75628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2019-09-06T09:28:00Z</cp:lastPrinted>
  <dcterms:created xsi:type="dcterms:W3CDTF">2015-10-20T07:41:00Z</dcterms:created>
  <dcterms:modified xsi:type="dcterms:W3CDTF">2020-10-19T18:34:00Z</dcterms:modified>
</cp:coreProperties>
</file>