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F" w:rsidRDefault="00C93EDF" w:rsidP="00C93EDF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 УРОКАХ РУССКОГО ЯЗЫКА И ЛИТЕРАТУРЫ В УСЛОВИЯХ ПОЛИКУЛЬТУРНОЙ </w:t>
      </w:r>
    </w:p>
    <w:p w:rsidR="00C93EDF" w:rsidRDefault="00C93EDF" w:rsidP="00C93EDF">
      <w:pPr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СРЕДЫ</w:t>
      </w:r>
    </w:p>
    <w:p w:rsidR="00566BEA" w:rsidRDefault="00566BEA" w:rsidP="00566BEA">
      <w:pPr>
        <w:spacing w:after="0" w:line="240" w:lineRule="auto"/>
        <w:ind w:right="283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Хаджимурадова Х.А., </w:t>
      </w:r>
    </w:p>
    <w:p w:rsidR="00566BEA" w:rsidRDefault="00566BEA" w:rsidP="00566BEA">
      <w:pPr>
        <w:spacing w:after="0" w:line="240" w:lineRule="auto"/>
        <w:ind w:right="283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русского языка и литературы,</w:t>
      </w:r>
    </w:p>
    <w:p w:rsidR="00C93EDF" w:rsidRDefault="00566BEA" w:rsidP="00566BEA">
      <w:pPr>
        <w:spacing w:after="0" w:line="240" w:lineRule="auto"/>
        <w:ind w:right="283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ГБОУ РД РМЛИ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93ED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="00C93EDF">
        <w:rPr>
          <w:rFonts w:ascii="Times New Roman" w:eastAsia="Times New Roman" w:hAnsi="Times New Roman" w:cs="Times New Roman"/>
          <w:i/>
          <w:sz w:val="28"/>
          <w:szCs w:val="28"/>
        </w:rPr>
        <w:t>.ф.н</w:t>
      </w:r>
      <w:proofErr w:type="spellEnd"/>
      <w:r w:rsidR="00C93ED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66BEA" w:rsidRPr="00566BEA" w:rsidRDefault="00566BEA" w:rsidP="00566BEA">
      <w:pPr>
        <w:spacing w:after="0" w:line="240" w:lineRule="auto"/>
        <w:ind w:right="283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 Махачкала </w:t>
      </w:r>
    </w:p>
    <w:p w:rsidR="008B3877" w:rsidRPr="00566BEA" w:rsidRDefault="008B3877" w:rsidP="006124C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E311C" w:rsidRPr="00566BEA" w:rsidRDefault="001E311C" w:rsidP="00566BEA">
      <w:pPr>
        <w:spacing w:after="0"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EA">
        <w:rPr>
          <w:rFonts w:ascii="Times New Roman" w:hAnsi="Times New Roman" w:cs="Times New Roman"/>
          <w:sz w:val="28"/>
          <w:szCs w:val="28"/>
        </w:rPr>
        <w:t xml:space="preserve">    Современная школа в условиях информатизации общества требует от каждого учителя неутомимого самосовершенствования, постоянного движения вперед, поиска таких путей, методов и форм обучения, которые обогащают мысли и чувства учеников</w:t>
      </w:r>
      <w:r w:rsidR="00C013FA" w:rsidRPr="00566BEA">
        <w:rPr>
          <w:rFonts w:ascii="Times New Roman" w:hAnsi="Times New Roman" w:cs="Times New Roman"/>
          <w:sz w:val="28"/>
          <w:szCs w:val="28"/>
        </w:rPr>
        <w:t>, выявляют в них таланты</w:t>
      </w:r>
      <w:r w:rsidRPr="00566BEA">
        <w:rPr>
          <w:rFonts w:ascii="Times New Roman" w:hAnsi="Times New Roman" w:cs="Times New Roman"/>
          <w:sz w:val="28"/>
          <w:szCs w:val="28"/>
        </w:rPr>
        <w:t>.</w:t>
      </w:r>
      <w:r w:rsidR="006124CA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Республиканского многопрофильного лицея-интерната для одаренных детей в условиях поликультурной образовательной среды</w:t>
      </w:r>
      <w:r w:rsidR="00A7170D">
        <w:rPr>
          <w:rFonts w:ascii="Times New Roman" w:hAnsi="Times New Roman" w:cs="Times New Roman"/>
          <w:sz w:val="28"/>
          <w:szCs w:val="28"/>
        </w:rPr>
        <w:t xml:space="preserve">  активно используется проектный метод.</w:t>
      </w:r>
      <w:r w:rsidR="002C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– педагогическая технология, ориентированная на применение фактических знаний и приобретение новых знаний путем самообразования. Метод проектов  дает простор для творческой инициативы обучающихся и педагога, подразумевает дружеское сотрудничество участников проектной деятельности</w:t>
      </w:r>
      <w:r w:rsidR="00C55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5A0D" w:rsidRPr="00C55A0D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21F" w:rsidRPr="00566BEA" w:rsidRDefault="00C013FA" w:rsidP="00566BEA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sz w:val="28"/>
          <w:szCs w:val="28"/>
        </w:rPr>
        <w:t>Проектный метод является р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>аспространенной формой включения в исследовательскую деятельность</w:t>
      </w:r>
      <w:r w:rsidRPr="00566BE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170D">
        <w:rPr>
          <w:rFonts w:ascii="Times New Roman" w:eastAsia="Times New Roman" w:hAnsi="Times New Roman" w:cs="Times New Roman"/>
          <w:sz w:val="28"/>
          <w:szCs w:val="28"/>
        </w:rPr>
        <w:t>Темы для проектов  выбираем с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 xml:space="preserve"> учетом интересов и уровней дарования конкретных учеников</w:t>
      </w:r>
      <w:r w:rsidR="00A7170D">
        <w:rPr>
          <w:rFonts w:ascii="Times New Roman" w:eastAsia="Times New Roman" w:hAnsi="Times New Roman" w:cs="Times New Roman"/>
          <w:sz w:val="28"/>
          <w:szCs w:val="28"/>
        </w:rPr>
        <w:t>. Как показывает опыт, обучающимся интересно работать над проектами, связанными непосредственно с обычаями и традициями, устным народным творчеством Дагестана.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70D" w:rsidRPr="00566BE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 xml:space="preserve"> предлагаю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</w:t>
      </w:r>
      <w:r w:rsidR="006333B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333B4" w:rsidRPr="00566BEA">
        <w:rPr>
          <w:rFonts w:ascii="Times New Roman" w:eastAsia="Times New Roman" w:hAnsi="Times New Roman" w:cs="Times New Roman"/>
          <w:sz w:val="28"/>
          <w:szCs w:val="28"/>
        </w:rPr>
        <w:t xml:space="preserve"> уроках русского языка и литературы</w:t>
      </w:r>
      <w:r w:rsidR="00633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3B4" w:rsidRPr="00566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C0" w:rsidRPr="00566BEA">
        <w:rPr>
          <w:rFonts w:ascii="Times New Roman" w:eastAsia="Times New Roman" w:hAnsi="Times New Roman" w:cs="Times New Roman"/>
          <w:sz w:val="28"/>
          <w:szCs w:val="28"/>
        </w:rPr>
        <w:t>научно-практических конференциях «Шаг в будущее», «Творчество юных», на конкурсах республиканского уровня, на лицейских мероприятиях</w:t>
      </w:r>
      <w:r w:rsidR="00B8621F" w:rsidRPr="00566B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621F" w:rsidRPr="00566BEA" w:rsidRDefault="004648A6" w:rsidP="00566BE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– это п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 работы над проектом (этап обмена имеющимися знаниями по теме, интересами):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высказывание пожеланий и возможных путей разрешения спорных вопросов;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возникших идей;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интересующих учащихся тем проектов;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темы проекта для группы учащихся.</w:t>
      </w:r>
    </w:p>
    <w:p w:rsidR="00B8621F" w:rsidRPr="00566BEA" w:rsidRDefault="004648A6" w:rsidP="00566BE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– а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налитический этап (этап исследовательской работы учащихся и самостоятельного получения новых знаний):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намеченной цели и задач;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 обмен информацией с другими лицами (учащимися, учителями, родителями, консультантами и т.д.);</w:t>
      </w:r>
      <w:r w:rsidR="008E3513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данных;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полученных данных и отбор наиболее значимых.</w:t>
      </w:r>
    </w:p>
    <w:p w:rsidR="00B8621F" w:rsidRPr="00566BEA" w:rsidRDefault="004648A6" w:rsidP="00566BE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Третий – э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тап обобщения (этап интеграции полученных знаний, умений, навыков):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полученных данных;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общей логической схемы выводов для подтверждения итогов (в виде докладов, рефератов, видеофильмов, мультимедийной презентации и т.д.).</w:t>
      </w:r>
      <w:proofErr w:type="gramEnd"/>
    </w:p>
    <w:p w:rsidR="00B8621F" w:rsidRPr="00566BEA" w:rsidRDefault="004648A6" w:rsidP="00566BE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Четвертый этап – п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резентация полученных результатов (этап анализа исследовательской деятельности школьников):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полученных данных и способов достижения результата;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организация презентации результатов работы н</w:t>
      </w:r>
      <w:r w:rsidR="00EB1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проектом; размещение проекта </w:t>
      </w:r>
      <w:r w:rsidR="00EB10BC" w:rsidRPr="00EB10BC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и литература как учебные предметы – плодотворная почва для проектной деятельности. Мы, учителя, часто сталкиваемся с такими проблемами, как отсутствие читательского интереса среди учащихся, узкий кругозор, отсутствие навыка анализа и обобщения. Интересная работа в группах дает ребятам возможность</w:t>
      </w:r>
      <w:r w:rsidR="004648A6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реализовать свои творческие возможности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новые знания, а учителю – решать вышеперечисленные проблемы.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проектную деятельность, я предлагаю “Правила успешной проектной деятельности”, которые должны выполняться участниками проекта.</w:t>
      </w:r>
    </w:p>
    <w:p w:rsidR="004648A6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успешной проектной деятельности (для учащихся)</w:t>
      </w:r>
      <w:r w:rsidR="004648A6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48A6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команде нет лидеров. Все члены команды равны.</w:t>
      </w:r>
    </w:p>
    <w:p w:rsidR="004648A6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не соревнуются</w:t>
      </w:r>
      <w:r w:rsidR="004648A6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8A6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команды должны получать удовольствие от общения друг с другом и от того, что они вместе выполняют проектное задание.</w:t>
      </w:r>
    </w:p>
    <w:p w:rsidR="004648A6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должен получать удовольствие от чувства уверенности в себе.</w:t>
      </w:r>
    </w:p>
    <w:p w:rsidR="004648A6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должны проявлять активность и вносить свой вклад в общее дело. Не должно быть так называемых “спящих” партнеров.</w:t>
      </w:r>
    </w:p>
    <w:p w:rsidR="00B8621F" w:rsidRPr="00566BEA" w:rsidRDefault="00B8621F" w:rsidP="00566BE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конечный результат несут все члены команды, выполняющие проектное задание</w:t>
      </w:r>
      <w:r w:rsidR="00EB10BC" w:rsidRPr="00EB1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21F" w:rsidRPr="00566BEA" w:rsidRDefault="006333B4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 в 7</w:t>
      </w:r>
      <w:r w:rsidR="00B8621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метод проектов, я обучаю детей ставить цели к заданиям, упражнениями: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какой целью я выполняю это задание, упражнение? Зачем это нужно делать?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конечный результат, уметь его сформулировать устно.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условия при этом – четкое определение выполнения задания по времени и рефлексия деятельности, т.е. оценка того, что лично дало каждому выполнение того или иного учебного задания, что удалось, а что нет, в чем заключались причины неудач и как этого избежать в будущем. Важно, что в таком размышлении учащиеся учатся адекватно оценивать себя и обсуждать результаты своей деятельности</w:t>
      </w:r>
      <w:r w:rsidR="00C55A0D" w:rsidRPr="00C55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некоторые примеры практических проектных работ учащихся, выполненные</w:t>
      </w:r>
      <w:r w:rsidR="0063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моим наставничеством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Мини-проект – сочинение “Незабываемый день в школе”</w:t>
      </w:r>
      <w:r w:rsidR="00EC712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, “Спорт в моей жизни”</w:t>
      </w:r>
      <w:r w:rsidR="00BF0E65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3B4">
        <w:rPr>
          <w:rFonts w:ascii="Times New Roman" w:eastAsia="Times New Roman" w:hAnsi="Times New Roman" w:cs="Times New Roman"/>
          <w:color w:val="000000"/>
          <w:sz w:val="28"/>
          <w:szCs w:val="28"/>
        </w:rPr>
        <w:t>(7</w:t>
      </w:r>
      <w:r w:rsidR="008E3513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</w:t>
      </w:r>
      <w:r w:rsidR="006333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712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“Береги родную природу” </w:t>
      </w:r>
      <w:r w:rsidR="008E3513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333B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E3513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класс)</w:t>
      </w:r>
      <w:r w:rsidR="00EC712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</w:t>
      </w:r>
      <w:r w:rsidR="00EC712F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8A6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макетов по теме (например, «Город частей речи»)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кроссвордов по теме – это умение применять на практике свои знания, обдумать и создать новый продукт – свой проект.</w:t>
      </w:r>
    </w:p>
    <w:p w:rsidR="00B8621F" w:rsidRPr="00566BEA" w:rsidRDefault="00B8621F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старших классов выполняют более серьезные проекты: создают наглядные пособия, пишут рефераты, научно-исследовательские работы.</w:t>
      </w:r>
    </w:p>
    <w:p w:rsidR="004648A6" w:rsidRPr="00566BEA" w:rsidRDefault="004648A6" w:rsidP="00566BEA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66BEA">
        <w:rPr>
          <w:sz w:val="28"/>
          <w:szCs w:val="28"/>
        </w:rPr>
        <w:t xml:space="preserve">Я предлагаю тему проекта, учитывая ее актуальность. Например, </w:t>
      </w:r>
      <w:r w:rsidRPr="00566BEA">
        <w:rPr>
          <w:rStyle w:val="0pt"/>
          <w:sz w:val="28"/>
          <w:szCs w:val="28"/>
        </w:rPr>
        <w:t>75-летию В</w:t>
      </w:r>
      <w:r w:rsidR="006333B4">
        <w:rPr>
          <w:rStyle w:val="0pt"/>
          <w:sz w:val="28"/>
          <w:szCs w:val="28"/>
        </w:rPr>
        <w:t>ладимира Семеновича Высоцкого</w:t>
      </w:r>
      <w:r w:rsidR="00BB4FF6" w:rsidRPr="00566BEA">
        <w:rPr>
          <w:rStyle w:val="0pt"/>
          <w:sz w:val="28"/>
          <w:szCs w:val="28"/>
        </w:rPr>
        <w:t xml:space="preserve"> </w:t>
      </w:r>
      <w:r w:rsidRPr="00566BEA">
        <w:rPr>
          <w:rStyle w:val="0pt"/>
          <w:sz w:val="28"/>
          <w:szCs w:val="28"/>
        </w:rPr>
        <w:t xml:space="preserve">мы посвятили проект </w:t>
      </w:r>
      <w:r w:rsidR="006333B4">
        <w:rPr>
          <w:rStyle w:val="0pt"/>
          <w:sz w:val="28"/>
          <w:szCs w:val="28"/>
        </w:rPr>
        <w:t xml:space="preserve">    </w:t>
      </w:r>
      <w:r w:rsidRPr="00566BEA">
        <w:rPr>
          <w:rStyle w:val="0pt"/>
          <w:sz w:val="28"/>
          <w:szCs w:val="28"/>
        </w:rPr>
        <w:t>«</w:t>
      </w:r>
      <w:r w:rsidRPr="00566BEA">
        <w:rPr>
          <w:sz w:val="28"/>
          <w:szCs w:val="28"/>
        </w:rPr>
        <w:t xml:space="preserve">В.С. ВЫСОЦКИЙ: </w:t>
      </w:r>
      <w:r w:rsidRPr="00566BEA">
        <w:rPr>
          <w:rStyle w:val="0pt"/>
          <w:sz w:val="28"/>
          <w:szCs w:val="28"/>
        </w:rPr>
        <w:t>война глазами поэта»</w:t>
      </w:r>
      <w:r w:rsidRPr="00566BEA">
        <w:rPr>
          <w:sz w:val="28"/>
          <w:szCs w:val="28"/>
        </w:rPr>
        <w:t>. Изучаем литературу, анализируем стихотворения, с</w:t>
      </w:r>
      <w:r w:rsidR="006333B4">
        <w:rPr>
          <w:sz w:val="28"/>
          <w:szCs w:val="28"/>
        </w:rPr>
        <w:t xml:space="preserve">лушаем песни, делаем выводы. </w:t>
      </w:r>
      <w:r w:rsidR="006333B4" w:rsidRPr="00566BEA">
        <w:rPr>
          <w:sz w:val="28"/>
          <w:szCs w:val="28"/>
        </w:rPr>
        <w:t>О</w:t>
      </w:r>
      <w:r w:rsidRPr="00566BEA">
        <w:rPr>
          <w:sz w:val="28"/>
          <w:szCs w:val="28"/>
        </w:rPr>
        <w:t xml:space="preserve">тмечаем: «Когда Владимир Высоцкий примеряет маски, он становится тем, кого пел: окопником, блокадником. </w:t>
      </w:r>
      <w:r w:rsidRPr="00566BEA">
        <w:rPr>
          <w:rStyle w:val="2"/>
          <w:sz w:val="28"/>
          <w:szCs w:val="28"/>
        </w:rPr>
        <w:t>Я вырос в Ленинградскую блокаду.</w:t>
      </w:r>
      <w:r w:rsidR="00EB10BC" w:rsidRPr="00C93EDF">
        <w:rPr>
          <w:rStyle w:val="2"/>
          <w:sz w:val="28"/>
          <w:szCs w:val="28"/>
        </w:rPr>
        <w:t>.</w:t>
      </w:r>
      <w:r w:rsidRPr="00566BEA">
        <w:rPr>
          <w:rStyle w:val="2"/>
          <w:sz w:val="28"/>
          <w:szCs w:val="28"/>
        </w:rPr>
        <w:t>.</w:t>
      </w:r>
      <w:r w:rsidR="00EB10BC" w:rsidRPr="00C93EDF">
        <w:rPr>
          <w:rStyle w:val="2"/>
          <w:sz w:val="28"/>
          <w:szCs w:val="28"/>
        </w:rPr>
        <w:t xml:space="preserve"> – </w:t>
      </w:r>
      <w:r w:rsidRPr="00566BEA">
        <w:rPr>
          <w:sz w:val="28"/>
          <w:szCs w:val="28"/>
        </w:rPr>
        <w:t xml:space="preserve">и всё тут. Цепочка военных предназначений – самая геройская: герой-летчик, герой-парашютист, герой-подводник. Из всего выше отмеченного делаем вывод, что именно на войне, по  Владимиру Семёновичу Высоцкому, происходит высший духовный взлет и высшая реализация личности. Именно на войне проводится грань между Добром и Злом, преданностью и предательством. Именно поэтому поэту не хватает в мирном быту </w:t>
      </w:r>
      <w:r w:rsidRPr="00566BEA">
        <w:rPr>
          <w:rStyle w:val="10"/>
          <w:sz w:val="28"/>
          <w:szCs w:val="28"/>
        </w:rPr>
        <w:t>нравственного максимализма</w:t>
      </w:r>
      <w:r w:rsidRPr="00566BEA">
        <w:rPr>
          <w:sz w:val="28"/>
          <w:szCs w:val="28"/>
        </w:rPr>
        <w:t xml:space="preserve"> тех грозовых лет: </w:t>
      </w:r>
    </w:p>
    <w:p w:rsidR="004648A6" w:rsidRPr="00566BEA" w:rsidRDefault="004648A6" w:rsidP="00566BEA">
      <w:pPr>
        <w:pStyle w:val="1"/>
        <w:shd w:val="clear" w:color="auto" w:fill="auto"/>
        <w:spacing w:line="240" w:lineRule="auto"/>
        <w:ind w:left="-426" w:right="260" w:firstLine="709"/>
        <w:contextualSpacing/>
        <w:jc w:val="both"/>
        <w:rPr>
          <w:sz w:val="28"/>
          <w:szCs w:val="28"/>
        </w:rPr>
      </w:pPr>
      <w:r w:rsidRPr="00566BEA">
        <w:rPr>
          <w:sz w:val="28"/>
          <w:szCs w:val="28"/>
        </w:rPr>
        <w:t>Давно смолкли залпы орудий,</w:t>
      </w:r>
    </w:p>
    <w:p w:rsidR="004648A6" w:rsidRPr="00566BEA" w:rsidRDefault="004648A6" w:rsidP="00566BEA">
      <w:pPr>
        <w:pStyle w:val="1"/>
        <w:shd w:val="clear" w:color="auto" w:fill="auto"/>
        <w:spacing w:line="240" w:lineRule="auto"/>
        <w:ind w:left="-426" w:right="260" w:firstLine="709"/>
        <w:contextualSpacing/>
        <w:jc w:val="both"/>
        <w:rPr>
          <w:sz w:val="28"/>
          <w:szCs w:val="28"/>
        </w:rPr>
      </w:pPr>
      <w:r w:rsidRPr="00566BEA">
        <w:rPr>
          <w:sz w:val="28"/>
          <w:szCs w:val="28"/>
        </w:rPr>
        <w:t>Над нами лишь солнечный свет, -</w:t>
      </w:r>
    </w:p>
    <w:p w:rsidR="004648A6" w:rsidRPr="00566BEA" w:rsidRDefault="004648A6" w:rsidP="00566BEA">
      <w:pPr>
        <w:pStyle w:val="1"/>
        <w:shd w:val="clear" w:color="auto" w:fill="auto"/>
        <w:spacing w:line="240" w:lineRule="auto"/>
        <w:ind w:left="-426" w:right="260" w:firstLine="709"/>
        <w:contextualSpacing/>
        <w:jc w:val="both"/>
        <w:rPr>
          <w:sz w:val="28"/>
          <w:szCs w:val="28"/>
        </w:rPr>
      </w:pPr>
      <w:r w:rsidRPr="00566BEA">
        <w:rPr>
          <w:sz w:val="28"/>
          <w:szCs w:val="28"/>
        </w:rPr>
        <w:t>На что проверяются люди,</w:t>
      </w:r>
    </w:p>
    <w:p w:rsidR="004648A6" w:rsidRPr="00566BEA" w:rsidRDefault="004648A6" w:rsidP="00566BEA">
      <w:pPr>
        <w:pStyle w:val="1"/>
        <w:shd w:val="clear" w:color="auto" w:fill="auto"/>
        <w:spacing w:line="240" w:lineRule="auto"/>
        <w:ind w:left="-426" w:firstLine="709"/>
        <w:contextualSpacing/>
        <w:jc w:val="both"/>
        <w:rPr>
          <w:sz w:val="28"/>
          <w:szCs w:val="28"/>
        </w:rPr>
      </w:pPr>
      <w:r w:rsidRPr="00566BEA">
        <w:rPr>
          <w:sz w:val="28"/>
          <w:szCs w:val="28"/>
        </w:rPr>
        <w:t>Если войны уже нет?»</w:t>
      </w:r>
    </w:p>
    <w:p w:rsidR="004648A6" w:rsidRPr="00566BEA" w:rsidRDefault="00384309" w:rsidP="00566BEA">
      <w:pPr>
        <w:pStyle w:val="50"/>
        <w:shd w:val="clear" w:color="auto" w:fill="auto"/>
        <w:tabs>
          <w:tab w:val="left" w:pos="3255"/>
        </w:tabs>
        <w:spacing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 w:rsidRPr="00566BEA">
        <w:rPr>
          <w:spacing w:val="0"/>
          <w:sz w:val="28"/>
          <w:szCs w:val="28"/>
        </w:rPr>
        <w:t>П</w:t>
      </w:r>
      <w:r w:rsidR="004648A6" w:rsidRPr="00566BEA">
        <w:rPr>
          <w:spacing w:val="0"/>
          <w:sz w:val="28"/>
          <w:szCs w:val="28"/>
        </w:rPr>
        <w:t>роект, посвященный 200-летию М.Ю. Лермонтова</w:t>
      </w:r>
      <w:r>
        <w:rPr>
          <w:spacing w:val="0"/>
          <w:sz w:val="28"/>
          <w:szCs w:val="28"/>
        </w:rPr>
        <w:t>, мы связали с Кавказом, который сыграл важную роль в жизни и творчестве поэта</w:t>
      </w:r>
      <w:r w:rsidR="004648A6" w:rsidRPr="00566BEA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Назвали проект «Приветствую тебя, Кавказ седой!» и выступили на конференции «Творчество </w:t>
      </w:r>
      <w:proofErr w:type="gramStart"/>
      <w:r>
        <w:rPr>
          <w:spacing w:val="0"/>
          <w:sz w:val="28"/>
          <w:szCs w:val="28"/>
        </w:rPr>
        <w:t>юных</w:t>
      </w:r>
      <w:proofErr w:type="gramEnd"/>
      <w:r>
        <w:rPr>
          <w:spacing w:val="0"/>
          <w:sz w:val="28"/>
          <w:szCs w:val="28"/>
        </w:rPr>
        <w:t xml:space="preserve">», где наша работа вызвала большой интерес и заслужила диплом 1 степени. </w:t>
      </w:r>
      <w:r w:rsidR="004648A6" w:rsidRPr="00566BEA">
        <w:rPr>
          <w:spacing w:val="0"/>
          <w:sz w:val="28"/>
          <w:szCs w:val="28"/>
        </w:rPr>
        <w:t xml:space="preserve"> </w:t>
      </w:r>
      <w:r w:rsidR="004648A6" w:rsidRPr="00566BEA">
        <w:rPr>
          <w:bCs/>
          <w:sz w:val="28"/>
          <w:szCs w:val="28"/>
        </w:rPr>
        <w:t xml:space="preserve">Пишем: «Учитывая выдающийся вклад М.Ю. Лермонтова в отечественную культуру и в связи с </w:t>
      </w:r>
      <w:proofErr w:type="gramStart"/>
      <w:r w:rsidR="004648A6" w:rsidRPr="00566BEA">
        <w:rPr>
          <w:bCs/>
          <w:sz w:val="28"/>
          <w:szCs w:val="28"/>
        </w:rPr>
        <w:t>исполняющимся</w:t>
      </w:r>
      <w:proofErr w:type="gramEnd"/>
      <w:r w:rsidR="004648A6" w:rsidRPr="00566BEA">
        <w:rPr>
          <w:bCs/>
          <w:sz w:val="28"/>
          <w:szCs w:val="28"/>
        </w:rPr>
        <w:t xml:space="preserve"> в 2014 году 200-летием со дня его рождения,  мы посвящаем </w:t>
      </w:r>
      <w:r w:rsidR="00BB4FF6" w:rsidRPr="00566BEA">
        <w:rPr>
          <w:bCs/>
          <w:sz w:val="28"/>
          <w:szCs w:val="28"/>
        </w:rPr>
        <w:t xml:space="preserve">проект </w:t>
      </w:r>
      <w:r w:rsidR="004648A6" w:rsidRPr="00566BEA">
        <w:rPr>
          <w:bCs/>
          <w:sz w:val="28"/>
          <w:szCs w:val="28"/>
        </w:rPr>
        <w:t xml:space="preserve">великому поэту. Для нас, кавказцев,  — это яркий символ поэтической культурной жизни всей страны, воспевший «синие горы Кавказа», полюбивший традиции, обычаи и культуру кавказских народов. </w:t>
      </w:r>
      <w:r w:rsidR="004648A6" w:rsidRPr="00566BEA">
        <w:rPr>
          <w:sz w:val="28"/>
          <w:szCs w:val="28"/>
        </w:rPr>
        <w:t xml:space="preserve">Пребывание Лермонтова на Кавказе оказало большое влияние на его литературное творчество. В  изображении  Кавказа Лермонтов показал край синих гор и мужественных людей. Как певец Кавказа М. Ю. Лермонтов по праву занял первое место в русской литературе. Кавказ был для поэта символом свободы: </w:t>
      </w:r>
    </w:p>
    <w:p w:rsidR="004648A6" w:rsidRPr="00566BEA" w:rsidRDefault="004648A6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EA">
        <w:rPr>
          <w:rFonts w:ascii="Times New Roman" w:hAnsi="Times New Roman" w:cs="Times New Roman"/>
          <w:sz w:val="28"/>
          <w:szCs w:val="28"/>
        </w:rPr>
        <w:t>Прекрасен ты, суровый край свободы,</w:t>
      </w:r>
    </w:p>
    <w:p w:rsidR="004648A6" w:rsidRPr="00566BEA" w:rsidRDefault="004648A6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EA">
        <w:rPr>
          <w:rFonts w:ascii="Times New Roman" w:hAnsi="Times New Roman" w:cs="Times New Roman"/>
          <w:sz w:val="28"/>
          <w:szCs w:val="28"/>
        </w:rPr>
        <w:t>И вы, престолы вечные природы.</w:t>
      </w:r>
    </w:p>
    <w:p w:rsidR="004648A6" w:rsidRDefault="006333B4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проекта </w:t>
      </w:r>
      <w:r w:rsidR="004648A6" w:rsidRPr="00566BEA">
        <w:rPr>
          <w:rFonts w:ascii="Times New Roman" w:hAnsi="Times New Roman" w:cs="Times New Roman"/>
          <w:sz w:val="28"/>
          <w:szCs w:val="28"/>
        </w:rPr>
        <w:t xml:space="preserve">делает важные выводы: «Во время работы над докладом  я открыл для себя Кавказ, каким его видел и изображал в своем </w:t>
      </w:r>
      <w:r w:rsidR="004648A6" w:rsidRPr="00566BEA">
        <w:rPr>
          <w:rFonts w:ascii="Times New Roman" w:hAnsi="Times New Roman" w:cs="Times New Roman"/>
          <w:sz w:val="28"/>
          <w:szCs w:val="28"/>
        </w:rPr>
        <w:lastRenderedPageBreak/>
        <w:t>творчестве Михаила Юрьевича Лермонтов. Еще большее полюби</w:t>
      </w:r>
      <w:r w:rsidR="00BB4FF6" w:rsidRPr="00566BEA">
        <w:rPr>
          <w:rFonts w:ascii="Times New Roman" w:hAnsi="Times New Roman" w:cs="Times New Roman"/>
          <w:sz w:val="28"/>
          <w:szCs w:val="28"/>
        </w:rPr>
        <w:t>л свою родину, Кавказ, Дагестан</w:t>
      </w:r>
      <w:r w:rsidR="004648A6" w:rsidRPr="00566BEA">
        <w:rPr>
          <w:rFonts w:ascii="Times New Roman" w:hAnsi="Times New Roman" w:cs="Times New Roman"/>
          <w:sz w:val="28"/>
          <w:szCs w:val="28"/>
        </w:rPr>
        <w:t>».</w:t>
      </w:r>
    </w:p>
    <w:p w:rsidR="00384309" w:rsidRPr="00566BEA" w:rsidRDefault="00384309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жизнь и творчество великих русских классиков в контексте обычаев и традиций многонационального Дагестана, лицеисты углубляют свои знания о малой родине, понимают, насколько богата наша страна.</w:t>
      </w:r>
    </w:p>
    <w:p w:rsidR="004648A6" w:rsidRDefault="004648A6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EA">
        <w:rPr>
          <w:rFonts w:ascii="Times New Roman" w:hAnsi="Times New Roman" w:cs="Times New Roman"/>
          <w:sz w:val="28"/>
          <w:szCs w:val="28"/>
        </w:rPr>
        <w:t xml:space="preserve">Как мы видим, проект может служить прекрасным </w:t>
      </w:r>
      <w:r w:rsidR="003503A9" w:rsidRPr="00566BEA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566BEA">
        <w:rPr>
          <w:rFonts w:ascii="Times New Roman" w:hAnsi="Times New Roman" w:cs="Times New Roman"/>
          <w:sz w:val="28"/>
          <w:szCs w:val="28"/>
        </w:rPr>
        <w:t>воспитания чувства патриотизма</w:t>
      </w:r>
      <w:r w:rsidR="003503A9" w:rsidRPr="00566BEA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Pr="00566BEA">
        <w:rPr>
          <w:rFonts w:ascii="Times New Roman" w:hAnsi="Times New Roman" w:cs="Times New Roman"/>
          <w:sz w:val="28"/>
          <w:szCs w:val="28"/>
        </w:rPr>
        <w:t>.</w:t>
      </w:r>
    </w:p>
    <w:p w:rsidR="00384309" w:rsidRDefault="00896878" w:rsidP="00896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интернате нашего лицея живут дети из разных районов, городов и сел Дагестана: от высокогорного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равнинного Ногайского. Здесь дружной семьей живут носители разных языков и культур.  В Дагестане 42 письменных и бес</w:t>
      </w:r>
      <w:r w:rsidR="00935666">
        <w:rPr>
          <w:rFonts w:ascii="Times New Roman" w:hAnsi="Times New Roman" w:cs="Times New Roman"/>
          <w:sz w:val="28"/>
          <w:szCs w:val="28"/>
        </w:rPr>
        <w:t xml:space="preserve">письменных языков, и Дагестан называют страной гор и горой языков. В каждом классе нашего лицея учатся представители десяти и более языков народов Дагестана. Это дает нам возможность реализовать такие проекты, как «Пословицы и поговорки народов Дагестана: сравнительно-сопоставительный анализ русских и дагестанских пословиц и поговорок». Дети переводят на родной язык русские пословицы, пословицы своего народа – на русский. </w:t>
      </w:r>
      <w:r w:rsidR="0011206B">
        <w:rPr>
          <w:rFonts w:ascii="Times New Roman" w:hAnsi="Times New Roman" w:cs="Times New Roman"/>
          <w:sz w:val="28"/>
          <w:szCs w:val="28"/>
        </w:rPr>
        <w:t>Например, кумыкскую пословицу «</w:t>
      </w:r>
      <w:proofErr w:type="spellStart"/>
      <w:r w:rsidR="0011206B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11206B">
        <w:rPr>
          <w:rFonts w:ascii="Times New Roman" w:hAnsi="Times New Roman" w:cs="Times New Roman"/>
          <w:sz w:val="28"/>
          <w:szCs w:val="28"/>
        </w:rPr>
        <w:t xml:space="preserve"> – за каждого, и каждый – за </w:t>
      </w:r>
      <w:proofErr w:type="spellStart"/>
      <w:r w:rsidR="0011206B">
        <w:rPr>
          <w:rFonts w:ascii="Times New Roman" w:hAnsi="Times New Roman" w:cs="Times New Roman"/>
          <w:sz w:val="28"/>
          <w:szCs w:val="28"/>
        </w:rPr>
        <w:t>джамаат</w:t>
      </w:r>
      <w:proofErr w:type="spellEnd"/>
      <w:r w:rsidR="0011206B">
        <w:rPr>
          <w:rFonts w:ascii="Times New Roman" w:hAnsi="Times New Roman" w:cs="Times New Roman"/>
          <w:sz w:val="28"/>
          <w:szCs w:val="28"/>
        </w:rPr>
        <w:t>» ученики соотносят с пословицей «один – за всех, и все – за одного». Темой проекта можно избрать перевод дагестанских народных сказок на русский язык</w:t>
      </w:r>
      <w:r w:rsidR="00EF7150">
        <w:rPr>
          <w:rFonts w:ascii="Times New Roman" w:hAnsi="Times New Roman" w:cs="Times New Roman"/>
          <w:sz w:val="28"/>
          <w:szCs w:val="28"/>
        </w:rPr>
        <w:t xml:space="preserve"> – это плодотворная почва для работы в поликультурной образовательной среде. Для большинства дагестанских школьников русский язык является вторым родным языком,  и работа над пр</w:t>
      </w:r>
      <w:r w:rsidR="006333B4">
        <w:rPr>
          <w:rFonts w:ascii="Times New Roman" w:hAnsi="Times New Roman" w:cs="Times New Roman"/>
          <w:sz w:val="28"/>
          <w:szCs w:val="28"/>
        </w:rPr>
        <w:t>о</w:t>
      </w:r>
      <w:r w:rsidR="00EF7150">
        <w:rPr>
          <w:rFonts w:ascii="Times New Roman" w:hAnsi="Times New Roman" w:cs="Times New Roman"/>
          <w:sz w:val="28"/>
          <w:szCs w:val="28"/>
        </w:rPr>
        <w:t xml:space="preserve">ектами-переводами – это важное средство приобщения не только к родному языку, но и к русскому. Если дети не очень хорошо владеют родным языком, то к этой работе они могут привлечь родителей, бабушек и дедушек. Таким </w:t>
      </w:r>
      <w:proofErr w:type="gramStart"/>
      <w:r w:rsidR="00EF71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F7150">
        <w:rPr>
          <w:rFonts w:ascii="Times New Roman" w:hAnsi="Times New Roman" w:cs="Times New Roman"/>
          <w:sz w:val="28"/>
          <w:szCs w:val="28"/>
        </w:rPr>
        <w:t xml:space="preserve"> осуществляется связь поколений и сплочение семьи, а также актуализируется знание русского языка, прививается любовь к родному языку.</w:t>
      </w:r>
    </w:p>
    <w:p w:rsidR="00EF7150" w:rsidRPr="00566BEA" w:rsidRDefault="00EF7150" w:rsidP="00896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интересны лицеистам проекты, связанные с жизнью и творчеством дагестанских поэтов и писателей, которые являются их земляками или односельчанами. Например, проект о жизни ногайской писательницы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Кулунчаковой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осуществлен благодаря лицеистам, приехавшим из Ногайского района. Уезжая на каникулы в родное село, дети продолжают работать над проектом, собирают материал, встречаются с родственниками писателя, берут интервью</w:t>
      </w:r>
      <w:r w:rsidR="00B56EA2">
        <w:rPr>
          <w:rFonts w:ascii="Times New Roman" w:hAnsi="Times New Roman" w:cs="Times New Roman"/>
          <w:sz w:val="28"/>
          <w:szCs w:val="28"/>
        </w:rPr>
        <w:t>. Мы получаем важную информацию, которой нет ни в одном источнике.</w:t>
      </w:r>
    </w:p>
    <w:p w:rsidR="004648A6" w:rsidRPr="00566BEA" w:rsidRDefault="004648A6" w:rsidP="0056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BEA">
        <w:rPr>
          <w:rFonts w:ascii="Times New Roman" w:hAnsi="Times New Roman" w:cs="Times New Roman"/>
          <w:sz w:val="28"/>
          <w:szCs w:val="28"/>
        </w:rPr>
        <w:t xml:space="preserve">Ребята большим увлечением принимают участие в творческой работе по  составлению презентаций </w:t>
      </w:r>
      <w:r w:rsidR="00BB4FF6" w:rsidRPr="00566BEA">
        <w:rPr>
          <w:rFonts w:ascii="Times New Roman" w:hAnsi="Times New Roman" w:cs="Times New Roman"/>
          <w:sz w:val="28"/>
          <w:szCs w:val="28"/>
        </w:rPr>
        <w:t>к проекту</w:t>
      </w:r>
      <w:r w:rsidRPr="00566BEA">
        <w:rPr>
          <w:rFonts w:ascii="Times New Roman" w:hAnsi="Times New Roman" w:cs="Times New Roman"/>
          <w:sz w:val="28"/>
          <w:szCs w:val="28"/>
        </w:rPr>
        <w:t xml:space="preserve">. Они выбирают фон, делают гиперссылки, подбирают музыку. Оформление презентации проекта – это творческий процесс, в котором выявляется индивидуальность ученика. Важно, что проектное обучение по своей сути является личностно ориентированным, а </w:t>
      </w:r>
      <w:proofErr w:type="gramStart"/>
      <w:r w:rsidRPr="00566BE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66BEA">
        <w:rPr>
          <w:rFonts w:ascii="Times New Roman" w:hAnsi="Times New Roman" w:cs="Times New Roman"/>
          <w:sz w:val="28"/>
          <w:szCs w:val="28"/>
        </w:rPr>
        <w:t xml:space="preserve"> позволяет школьникам учиться на собственном опыте и опыте других. Это стимулирует познавательные интересы </w:t>
      </w:r>
      <w:r w:rsidRPr="00566BEA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дает им возможность получить удовлетворение от результатов своего труда, осознать ситуацию успеха в обучении. </w:t>
      </w:r>
    </w:p>
    <w:p w:rsidR="004648A6" w:rsidRPr="00566BEA" w:rsidRDefault="004648A6" w:rsidP="00566BE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</w:t>
      </w:r>
      <w:r w:rsidR="00BB4FF6"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яркой </w:t>
      </w:r>
      <w:r w:rsidRPr="00566BE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жизнью.</w:t>
      </w:r>
    </w:p>
    <w:p w:rsidR="00EB10BC" w:rsidRDefault="00EB10BC" w:rsidP="00566BEA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FA9" w:rsidRDefault="00EB10BC" w:rsidP="00EB10BC">
      <w:pPr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использованной литературы</w:t>
      </w:r>
    </w:p>
    <w:p w:rsidR="00EB10BC" w:rsidRPr="00EB10BC" w:rsidRDefault="00816423" w:rsidP="00EB10BC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B10BC" w:rsidRPr="00EB10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http://nnb170178.ucoz.ru/blog/istorija_vozniknovenija_i_razvitija_metoda_uchebnykh_proektov/2010-03-22-6</w:t>
        </w:r>
      </w:hyperlink>
    </w:p>
    <w:p w:rsidR="00EB10BC" w:rsidRPr="00EB10BC" w:rsidRDefault="00EB10BC" w:rsidP="00EB10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0BC">
        <w:rPr>
          <w:rFonts w:ascii="Times New Roman" w:eastAsia="Times New Roman" w:hAnsi="Times New Roman" w:cs="Times New Roman"/>
          <w:sz w:val="28"/>
          <w:szCs w:val="28"/>
        </w:rPr>
        <w:t>Ступницкая</w:t>
      </w:r>
      <w:proofErr w:type="spellEnd"/>
      <w:r w:rsidRPr="00EB10BC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Pr="00EB10BC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EB10BC">
        <w:rPr>
          <w:rFonts w:ascii="Times New Roman" w:eastAsia="Times New Roman" w:hAnsi="Times New Roman" w:cs="Times New Roman"/>
          <w:sz w:val="28"/>
          <w:szCs w:val="28"/>
        </w:rPr>
        <w:t xml:space="preserve"> Что такое учебный проект? М.: Первое сентября, 2010.</w:t>
      </w:r>
    </w:p>
    <w:p w:rsidR="00EB10BC" w:rsidRPr="00EB10BC" w:rsidRDefault="00EB10BC" w:rsidP="00EB10BC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B10BC" w:rsidRPr="00EB10BC" w:rsidRDefault="00EB10BC" w:rsidP="00EB10BC">
      <w:pPr>
        <w:pStyle w:val="a4"/>
        <w:shd w:val="clear" w:color="auto" w:fill="FFFFFF" w:themeFill="background1"/>
        <w:tabs>
          <w:tab w:val="left" w:pos="3110"/>
        </w:tabs>
        <w:rPr>
          <w:rFonts w:ascii="Times New Roman" w:hAnsi="Times New Roman" w:cs="Times New Roman"/>
          <w:sz w:val="28"/>
          <w:szCs w:val="28"/>
        </w:rPr>
      </w:pPr>
    </w:p>
    <w:sectPr w:rsidR="00EB10BC" w:rsidRPr="00EB10BC" w:rsidSect="00E22C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36"/>
      </v:shape>
    </w:pict>
  </w:numPicBullet>
  <w:abstractNum w:abstractNumId="0">
    <w:nsid w:val="23DA1C16"/>
    <w:multiLevelType w:val="multilevel"/>
    <w:tmpl w:val="672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87ACA"/>
    <w:multiLevelType w:val="hybridMultilevel"/>
    <w:tmpl w:val="32E6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C6BFB"/>
    <w:multiLevelType w:val="hybridMultilevel"/>
    <w:tmpl w:val="4C966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07685"/>
    <w:multiLevelType w:val="multilevel"/>
    <w:tmpl w:val="36A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F634C"/>
    <w:multiLevelType w:val="multilevel"/>
    <w:tmpl w:val="393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E42A0"/>
    <w:multiLevelType w:val="hybridMultilevel"/>
    <w:tmpl w:val="64AA2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E77AF"/>
    <w:multiLevelType w:val="multilevel"/>
    <w:tmpl w:val="689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64822"/>
    <w:multiLevelType w:val="multilevel"/>
    <w:tmpl w:val="2D8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F0B50"/>
    <w:multiLevelType w:val="multilevel"/>
    <w:tmpl w:val="CBA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57B1D"/>
    <w:multiLevelType w:val="multilevel"/>
    <w:tmpl w:val="AC6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F484E"/>
    <w:multiLevelType w:val="multilevel"/>
    <w:tmpl w:val="43FE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621F"/>
    <w:rsid w:val="00061B56"/>
    <w:rsid w:val="0011206B"/>
    <w:rsid w:val="001E311C"/>
    <w:rsid w:val="001F42AB"/>
    <w:rsid w:val="00290D3E"/>
    <w:rsid w:val="002C0D96"/>
    <w:rsid w:val="002E7798"/>
    <w:rsid w:val="003503A9"/>
    <w:rsid w:val="00384309"/>
    <w:rsid w:val="004648A6"/>
    <w:rsid w:val="00566BEA"/>
    <w:rsid w:val="00600928"/>
    <w:rsid w:val="006124CA"/>
    <w:rsid w:val="00623793"/>
    <w:rsid w:val="006333B4"/>
    <w:rsid w:val="0072510E"/>
    <w:rsid w:val="00816423"/>
    <w:rsid w:val="00896878"/>
    <w:rsid w:val="008B3877"/>
    <w:rsid w:val="008E3513"/>
    <w:rsid w:val="0092447F"/>
    <w:rsid w:val="00935666"/>
    <w:rsid w:val="00A7170D"/>
    <w:rsid w:val="00B56EA2"/>
    <w:rsid w:val="00B8621F"/>
    <w:rsid w:val="00BB4FF6"/>
    <w:rsid w:val="00BF0E65"/>
    <w:rsid w:val="00C013FA"/>
    <w:rsid w:val="00C55A0D"/>
    <w:rsid w:val="00C93EDF"/>
    <w:rsid w:val="00CB71C4"/>
    <w:rsid w:val="00CC2FA9"/>
    <w:rsid w:val="00CF5DC0"/>
    <w:rsid w:val="00D521DC"/>
    <w:rsid w:val="00D8711E"/>
    <w:rsid w:val="00E22C1B"/>
    <w:rsid w:val="00EB10BC"/>
    <w:rsid w:val="00EC712F"/>
    <w:rsid w:val="00EF7150"/>
    <w:rsid w:val="00F71627"/>
    <w:rsid w:val="00F764DD"/>
    <w:rsid w:val="00F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CB71C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CB7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CB7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3"/>
    <w:rsid w:val="00CB71C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B71C4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">
    <w:name w:val="Основной текст + Курсив2"/>
    <w:rsid w:val="00CB7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 + Курсив1"/>
    <w:rsid w:val="00CB7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List Paragraph"/>
    <w:basedOn w:val="a"/>
    <w:uiPriority w:val="34"/>
    <w:qFormat/>
    <w:rsid w:val="004648A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1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b170178.ucoz.ru/blog/istorija_vozniknovenija_i_razvitija_metoda_uchebnykh_proektov/2010-03-22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9539-6C31-448F-9515-BC9C6DE2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Хайбат Ахмедовна</dc:creator>
  <cp:keywords/>
  <dc:description/>
  <cp:lastModifiedBy>Хайбат Ахмедовна</cp:lastModifiedBy>
  <cp:revision>21</cp:revision>
  <dcterms:created xsi:type="dcterms:W3CDTF">2014-12-03T12:02:00Z</dcterms:created>
  <dcterms:modified xsi:type="dcterms:W3CDTF">2017-02-16T14:28:00Z</dcterms:modified>
</cp:coreProperties>
</file>