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2" w:rsidRPr="00BB0922" w:rsidRDefault="000E3232" w:rsidP="0035000A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Toc482699487"/>
      <w:r w:rsidRPr="00BB0922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  <w:bookmarkEnd w:id="0"/>
    </w:p>
    <w:p w:rsidR="000E3232" w:rsidRPr="00BB0922" w:rsidRDefault="000E3232" w:rsidP="0035000A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Toc439863480"/>
      <w:bookmarkStart w:id="2" w:name="_Toc454804064"/>
      <w:bookmarkStart w:id="3" w:name="_Toc482699488"/>
      <w:bookmarkStart w:id="4" w:name="_Toc303949809"/>
      <w:r w:rsidRPr="00BB0922">
        <w:rPr>
          <w:rFonts w:ascii="Times New Roman" w:hAnsi="Times New Roman" w:cs="Times New Roman"/>
          <w:sz w:val="24"/>
          <w:szCs w:val="24"/>
          <w:lang w:val="kk-KZ"/>
        </w:rPr>
        <w:t>Сабақ жоспары</w:t>
      </w:r>
      <w:bookmarkEnd w:id="1"/>
      <w:bookmarkEnd w:id="2"/>
      <w:bookmarkEnd w:id="3"/>
    </w:p>
    <w:bookmarkEnd w:id="4"/>
    <w:p w:rsidR="000E3232" w:rsidRPr="00BB0922" w:rsidRDefault="000E3232" w:rsidP="0035000A">
      <w:pPr>
        <w:pStyle w:val="NESNormal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277"/>
        <w:gridCol w:w="426"/>
        <w:gridCol w:w="568"/>
        <w:gridCol w:w="705"/>
        <w:gridCol w:w="585"/>
        <w:gridCol w:w="1118"/>
        <w:gridCol w:w="733"/>
        <w:gridCol w:w="118"/>
        <w:gridCol w:w="1842"/>
        <w:gridCol w:w="1982"/>
        <w:gridCol w:w="1561"/>
      </w:tblGrid>
      <w:tr w:rsidR="000E3232" w:rsidRPr="00A25DBF" w:rsidTr="00A25DBF">
        <w:trPr>
          <w:trHeight w:val="221"/>
        </w:trPr>
        <w:tc>
          <w:tcPr>
            <w:tcW w:w="2533" w:type="pct"/>
            <w:gridSpan w:val="8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E3232" w:rsidRPr="00A25DBF" w:rsidRDefault="000E3232" w:rsidP="0035000A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5" w:name="_Toc439862154"/>
            <w:bookmarkStart w:id="6" w:name="_Toc439863481"/>
            <w:bookmarkStart w:id="7" w:name="_Toc454804065"/>
            <w:r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Ұзақ мерзімді жоспар бөлімі:</w:t>
            </w:r>
            <w:bookmarkEnd w:id="5"/>
            <w:bookmarkEnd w:id="6"/>
            <w:bookmarkEnd w:id="7"/>
            <w:r w:rsidR="00D12310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  <w:p w:rsidR="00D12310" w:rsidRPr="00A25DBF" w:rsidRDefault="00D12310" w:rsidP="0035000A">
            <w:pPr>
              <w:pStyle w:val="AssignmentTemplate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A25DBF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6.2А Рационал сандарға амалдар қолдану</w:t>
            </w:r>
          </w:p>
        </w:tc>
        <w:tc>
          <w:tcPr>
            <w:tcW w:w="246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0E3232" w:rsidRPr="00A25DBF" w:rsidRDefault="000E3232" w:rsidP="00A25DBF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8" w:name="_Toc439862155"/>
            <w:bookmarkStart w:id="9" w:name="_Toc439863482"/>
            <w:bookmarkStart w:id="10" w:name="_Toc454804066"/>
            <w:r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Мектеп:</w:t>
            </w:r>
            <w:bookmarkEnd w:id="8"/>
            <w:bookmarkEnd w:id="9"/>
            <w:bookmarkEnd w:id="10"/>
            <w:r w:rsidR="002D10D6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A25DBF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="00A25DBF" w:rsidRPr="00A25DBF"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№50 орта мектеп» КММ</w:t>
            </w:r>
          </w:p>
        </w:tc>
      </w:tr>
      <w:tr w:rsidR="000E3232" w:rsidRPr="00190E23" w:rsidTr="00A25DBF">
        <w:trPr>
          <w:trHeight w:val="142"/>
        </w:trPr>
        <w:tc>
          <w:tcPr>
            <w:tcW w:w="1363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E3232" w:rsidRPr="00A25DBF" w:rsidRDefault="000E3232" w:rsidP="0035000A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11" w:name="_Toc439862156"/>
            <w:bookmarkStart w:id="12" w:name="_Toc439863483"/>
            <w:bookmarkStart w:id="13" w:name="_Toc454804067"/>
            <w:r w:rsidRPr="00A25D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Күні</w:t>
            </w:r>
            <w:r w:rsidRPr="00A25D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bookmarkEnd w:id="11"/>
            <w:bookmarkEnd w:id="12"/>
            <w:bookmarkEnd w:id="13"/>
            <w:r w:rsidR="00A25DBF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19.11.19</w:t>
            </w:r>
          </w:p>
        </w:tc>
        <w:tc>
          <w:tcPr>
            <w:tcW w:w="363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0E3232" w:rsidRPr="00A25DBF" w:rsidRDefault="000E3232" w:rsidP="00A25DBF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14" w:name="_Toc439862157"/>
            <w:bookmarkStart w:id="15" w:name="_Toc439863484"/>
            <w:bookmarkStart w:id="16" w:name="_Toc454804068"/>
            <w:r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Мұғалімнің аты-жөні:</w:t>
            </w:r>
            <w:bookmarkEnd w:id="14"/>
            <w:bookmarkEnd w:id="15"/>
            <w:bookmarkEnd w:id="16"/>
            <w:r w:rsidR="002D10D6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A25DBF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Қазыбекова Салтанат Құтжанқызы</w:t>
            </w:r>
          </w:p>
        </w:tc>
      </w:tr>
      <w:tr w:rsidR="000E3232" w:rsidRPr="00A25DBF" w:rsidTr="00A25DBF">
        <w:trPr>
          <w:trHeight w:val="220"/>
        </w:trPr>
        <w:tc>
          <w:tcPr>
            <w:tcW w:w="1363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E3232" w:rsidRPr="00A25DBF" w:rsidRDefault="000E3232" w:rsidP="0035000A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17" w:name="_Toc439862158"/>
            <w:bookmarkStart w:id="18" w:name="_Toc439863485"/>
            <w:bookmarkStart w:id="19" w:name="_Toc454804069"/>
            <w:proofErr w:type="spellStart"/>
            <w:r w:rsidRPr="00A25D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Сынып</w:t>
            </w:r>
            <w:proofErr w:type="spellEnd"/>
            <w:r w:rsidRPr="00A25D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bookmarkEnd w:id="17"/>
            <w:bookmarkEnd w:id="18"/>
            <w:bookmarkEnd w:id="19"/>
            <w:r w:rsidR="00B901EC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6</w:t>
            </w:r>
            <w:r w:rsidR="00A25DBF"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</w:t>
            </w:r>
          </w:p>
        </w:tc>
        <w:tc>
          <w:tcPr>
            <w:tcW w:w="111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E3232" w:rsidRPr="00A25DBF" w:rsidRDefault="000E3232" w:rsidP="0035000A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20" w:name="_Toc439862159"/>
            <w:bookmarkStart w:id="21" w:name="_Toc439863486"/>
            <w:bookmarkStart w:id="22" w:name="_Toc454804070"/>
            <w:r w:rsidRPr="00A25D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Қатысқандар саны</w:t>
            </w:r>
            <w:r w:rsidRPr="00A25D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bookmarkEnd w:id="20"/>
            <w:bookmarkEnd w:id="21"/>
            <w:bookmarkEnd w:id="22"/>
          </w:p>
        </w:tc>
        <w:tc>
          <w:tcPr>
            <w:tcW w:w="2521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0E3232" w:rsidRPr="00A25DBF" w:rsidRDefault="000E3232" w:rsidP="0035000A">
            <w:pPr>
              <w:pStyle w:val="AssignmentTemplate"/>
              <w:spacing w:before="0" w:after="0"/>
              <w:ind w:firstLine="29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_Toc439862160"/>
            <w:bookmarkStart w:id="24" w:name="_Toc439863487"/>
            <w:bookmarkStart w:id="25" w:name="_Toc454804071"/>
            <w:r w:rsidRPr="00A25DB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Қатыспағандар саны:</w:t>
            </w:r>
            <w:bookmarkEnd w:id="23"/>
            <w:bookmarkEnd w:id="24"/>
            <w:bookmarkEnd w:id="25"/>
          </w:p>
        </w:tc>
      </w:tr>
      <w:tr w:rsidR="000E3232" w:rsidRPr="00A25DBF" w:rsidTr="00A25DBF">
        <w:trPr>
          <w:trHeight w:val="225"/>
        </w:trPr>
        <w:tc>
          <w:tcPr>
            <w:tcW w:w="1040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E3232" w:rsidRPr="00A25DBF" w:rsidRDefault="000E3232" w:rsidP="0035000A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bookmarkStart w:id="26" w:name="_Toc439862161"/>
            <w:bookmarkStart w:id="27" w:name="_Toc439863488"/>
            <w:bookmarkStart w:id="28" w:name="_Toc454804072"/>
            <w:r w:rsidRPr="00A25D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Сабақ тақырыбы</w:t>
            </w:r>
            <w:bookmarkEnd w:id="26"/>
            <w:bookmarkEnd w:id="27"/>
            <w:bookmarkEnd w:id="28"/>
          </w:p>
        </w:tc>
        <w:tc>
          <w:tcPr>
            <w:tcW w:w="3960" w:type="pct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0E3232" w:rsidRPr="00A25DBF" w:rsidRDefault="0044160E" w:rsidP="00A25DBF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25DB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kk-KZ"/>
              </w:rPr>
              <w:t>Рационал санды шексіз периодты ондық бөлшек түрінде беру</w:t>
            </w:r>
          </w:p>
        </w:tc>
      </w:tr>
      <w:tr w:rsidR="000E3232" w:rsidRPr="00A25DBF" w:rsidTr="00A25DBF">
        <w:trPr>
          <w:trHeight w:val="781"/>
        </w:trPr>
        <w:tc>
          <w:tcPr>
            <w:tcW w:w="2143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2857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F0618D" w:rsidRPr="00A25DBF" w:rsidRDefault="00F0618D" w:rsidP="001960DF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</w:rPr>
            </w:pPr>
            <w:r w:rsidRPr="00A25DBF">
              <w:rPr>
                <w:rFonts w:ascii="Times New Roman" w:hAnsi="Times New Roman"/>
                <w:color w:val="000000"/>
              </w:rPr>
              <w:t>6.1.2.19</w:t>
            </w:r>
            <w:r w:rsidR="001960DF" w:rsidRPr="00A25DBF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Pr="00A25DBF">
              <w:rPr>
                <w:rFonts w:ascii="Times New Roman" w:hAnsi="Times New Roman"/>
                <w:color w:val="000000"/>
                <w:lang w:val="kk-KZ" w:eastAsia="ru-RU"/>
              </w:rPr>
              <w:t>рационал санды шектеусіз периодты ондық бөлшек тү</w:t>
            </w:r>
            <w:proofErr w:type="gramStart"/>
            <w:r w:rsidRPr="00A25DBF">
              <w:rPr>
                <w:rFonts w:ascii="Times New Roman" w:hAnsi="Times New Roman"/>
                <w:color w:val="000000"/>
                <w:lang w:val="kk-KZ" w:eastAsia="ru-RU"/>
              </w:rPr>
              <w:t>р</w:t>
            </w:r>
            <w:proofErr w:type="gramEnd"/>
            <w:r w:rsidRPr="00A25DBF">
              <w:rPr>
                <w:rFonts w:ascii="Times New Roman" w:hAnsi="Times New Roman"/>
                <w:color w:val="000000"/>
                <w:lang w:val="kk-KZ" w:eastAsia="ru-RU"/>
              </w:rPr>
              <w:t xml:space="preserve">інде көрсету; </w:t>
            </w:r>
          </w:p>
          <w:p w:rsidR="000E3232" w:rsidRPr="00A25DBF" w:rsidRDefault="00F0618D" w:rsidP="001960DF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lang w:val="kk-KZ"/>
              </w:rPr>
            </w:pPr>
            <w:r w:rsidRPr="00A25DBF">
              <w:rPr>
                <w:rFonts w:ascii="Times New Roman" w:hAnsi="Times New Roman"/>
                <w:color w:val="000000"/>
                <w:lang w:val="kk-KZ"/>
              </w:rPr>
              <w:t>6.1.2.20</w:t>
            </w:r>
            <w:r w:rsidR="001960DF" w:rsidRPr="00A25DBF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Pr="00A25DBF">
              <w:rPr>
                <w:rFonts w:ascii="Times New Roman" w:hAnsi="Times New Roman"/>
                <w:color w:val="000000"/>
                <w:lang w:val="kk-KZ"/>
              </w:rPr>
              <w:t>шектеусіз периодты ондық бөлшектің периодын табу;</w:t>
            </w:r>
          </w:p>
        </w:tc>
      </w:tr>
      <w:tr w:rsidR="000E3232" w:rsidRPr="00A25DBF" w:rsidTr="00A25DBF">
        <w:trPr>
          <w:trHeight w:val="600"/>
        </w:trPr>
        <w:tc>
          <w:tcPr>
            <w:tcW w:w="780" w:type="pct"/>
            <w:gridSpan w:val="2"/>
            <w:tcBorders>
              <w:top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</w:rPr>
            </w:pPr>
            <w:r w:rsidRPr="00A25DBF">
              <w:rPr>
                <w:rFonts w:ascii="Times New Roman" w:hAnsi="Times New Roman" w:cs="Times New Roman"/>
                <w:b/>
              </w:rPr>
              <w:t>Сабақ мақсаттары</w:t>
            </w:r>
          </w:p>
        </w:tc>
        <w:tc>
          <w:tcPr>
            <w:tcW w:w="4220" w:type="pct"/>
            <w:gridSpan w:val="9"/>
            <w:tcBorders>
              <w:top w:val="single" w:sz="8" w:space="0" w:color="2976A4"/>
            </w:tcBorders>
          </w:tcPr>
          <w:p w:rsidR="003E72B1" w:rsidRPr="00A25DBF" w:rsidRDefault="0044160E" w:rsidP="0035000A">
            <w:pPr>
              <w:keepLines/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A2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117B8"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Оқушылар </w:t>
            </w:r>
          </w:p>
          <w:p w:rsidR="005E333E" w:rsidRPr="00A25DBF" w:rsidRDefault="005E333E" w:rsidP="005E33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A25DB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- </w:t>
            </w: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қандай қысқартылмайтын жай бөлшектерді </w:t>
            </w:r>
            <w:r w:rsidRPr="00A25D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kk-KZ"/>
              </w:rPr>
              <w:t xml:space="preserve">шектеулі </w:t>
            </w: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ондық бөлшектер түрінде жазуға болатынын білу;</w:t>
            </w:r>
          </w:p>
          <w:p w:rsidR="005E333E" w:rsidRPr="00A25DBF" w:rsidRDefault="005E333E" w:rsidP="005E33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- қандай қысқартылмайтын жай бөлшектерді </w:t>
            </w:r>
            <w:r w:rsidRPr="00A25D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kk-KZ"/>
              </w:rPr>
              <w:t>шектеусіз</w:t>
            </w: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периодты ондық бөлшектер түрінде жазуға болатынын білу;</w:t>
            </w:r>
          </w:p>
          <w:p w:rsidR="005E333E" w:rsidRPr="00A25DBF" w:rsidRDefault="005E333E" w:rsidP="005E333E">
            <w:pPr>
              <w:keepLines/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- </w:t>
            </w:r>
            <w:r w:rsidRPr="00A25DBF">
              <w:rPr>
                <w:rFonts w:ascii="Times New Roman" w:hAnsi="Times New Roman" w:cs="Times New Roman"/>
                <w:color w:val="000000"/>
                <w:lang w:val="kk-KZ"/>
              </w:rPr>
              <w:t>шектеусіз периодты ондық бөлшектің периодын таба алады.</w:t>
            </w:r>
          </w:p>
          <w:p w:rsidR="003E72B1" w:rsidRPr="00A25DBF" w:rsidRDefault="00A25DBF" w:rsidP="00A25DBF">
            <w:pPr>
              <w:keepLines/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/>
                <w:color w:val="000000"/>
                <w:lang w:val="kk-KZ" w:eastAsia="ru-RU"/>
              </w:rPr>
              <w:t>рационал санды шектеусіз периодты ондық бөлшек түрінде көрсете алады</w:t>
            </w:r>
          </w:p>
        </w:tc>
      </w:tr>
      <w:tr w:rsidR="000E3232" w:rsidRPr="00A25DBF" w:rsidTr="00A25DBF">
        <w:trPr>
          <w:trHeight w:val="600"/>
        </w:trPr>
        <w:tc>
          <w:tcPr>
            <w:tcW w:w="780" w:type="pct"/>
            <w:gridSpan w:val="2"/>
          </w:tcPr>
          <w:p w:rsidR="000E3232" w:rsidRPr="00A25DBF" w:rsidRDefault="000E3232" w:rsidP="0035000A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highlight w:val="yellow"/>
              </w:rPr>
            </w:pPr>
            <w:r w:rsidRPr="00A25DBF">
              <w:rPr>
                <w:rFonts w:ascii="Times New Roman" w:hAnsi="Times New Roman" w:cs="Times New Roman"/>
                <w:b/>
              </w:rPr>
              <w:t>Ба</w:t>
            </w:r>
            <w:r w:rsidRPr="00A25DBF">
              <w:rPr>
                <w:rFonts w:ascii="Times New Roman" w:hAnsi="Times New Roman" w:cs="Times New Roman"/>
                <w:b/>
                <w:lang w:val="kk-KZ"/>
              </w:rPr>
              <w:t>ғалау</w:t>
            </w:r>
            <w:r w:rsidRPr="00A25D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критерийлері</w:t>
            </w:r>
            <w:proofErr w:type="spellEnd"/>
            <w:r w:rsidRPr="00A25D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20" w:type="pct"/>
            <w:gridSpan w:val="9"/>
          </w:tcPr>
          <w:p w:rsidR="001117B8" w:rsidRPr="00A25DBF" w:rsidRDefault="005E333E" w:rsidP="001117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25DBF">
              <w:rPr>
                <w:rFonts w:ascii="Times New Roman" w:hAnsi="Times New Roman" w:cs="Times New Roman"/>
                <w:color w:val="000000" w:themeColor="text1"/>
                <w:lang w:val="kk-KZ"/>
              </w:rPr>
              <w:t>Білім алушы</w:t>
            </w:r>
            <w:r w:rsidR="001117B8" w:rsidRPr="00A25DBF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</w:p>
          <w:p w:rsidR="005E333E" w:rsidRPr="00A25DBF" w:rsidRDefault="005E333E" w:rsidP="005E333E">
            <w:pPr>
              <w:pStyle w:val="a3"/>
              <w:keepLines/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қысқартылмайтын жай бөлшектерді шектеулі ондық бөлшектер түрінде жаза алады және периодын көрсете алады.</w:t>
            </w:r>
          </w:p>
          <w:p w:rsidR="005E333E" w:rsidRPr="00A25DBF" w:rsidRDefault="005E333E" w:rsidP="005E333E">
            <w:pPr>
              <w:pStyle w:val="a3"/>
              <w:keepLines/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қысқартылмайтын жай бөлшектерді шектеусіз периодты  ондық бөлшектер түрінде жаза алады және периодын көрсете алады.</w:t>
            </w:r>
          </w:p>
          <w:p w:rsidR="00F0618D" w:rsidRPr="00A25DBF" w:rsidRDefault="005E333E" w:rsidP="001117B8">
            <w:pPr>
              <w:pStyle w:val="a3"/>
              <w:keepLines/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шектеусіз периодты  ондық бөлшектің периодын көрсете алады.</w:t>
            </w:r>
          </w:p>
        </w:tc>
      </w:tr>
      <w:tr w:rsidR="000E3232" w:rsidRPr="00190E23" w:rsidTr="00A25DBF">
        <w:trPr>
          <w:trHeight w:val="600"/>
        </w:trPr>
        <w:tc>
          <w:tcPr>
            <w:tcW w:w="780" w:type="pct"/>
            <w:gridSpan w:val="2"/>
          </w:tcPr>
          <w:p w:rsidR="000E3232" w:rsidRPr="00A25DBF" w:rsidRDefault="000E3232" w:rsidP="0035000A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</w:rPr>
            </w:pPr>
            <w:proofErr w:type="spellStart"/>
            <w:r w:rsidRPr="00A25DBF">
              <w:rPr>
                <w:rFonts w:ascii="Times New Roman" w:hAnsi="Times New Roman" w:cs="Times New Roman"/>
                <w:b/>
              </w:rPr>
              <w:t>Тілдік</w:t>
            </w:r>
            <w:proofErr w:type="spellEnd"/>
            <w:r w:rsidRPr="00A25DBF">
              <w:rPr>
                <w:rFonts w:ascii="Times New Roman" w:hAnsi="Times New Roman" w:cs="Times New Roman"/>
                <w:b/>
              </w:rPr>
              <w:t xml:space="preserve"> мақсаттар</w:t>
            </w:r>
          </w:p>
        </w:tc>
        <w:tc>
          <w:tcPr>
            <w:tcW w:w="4220" w:type="pct"/>
            <w:gridSpan w:val="9"/>
          </w:tcPr>
          <w:p w:rsidR="0069566A" w:rsidRPr="00A25DBF" w:rsidRDefault="0069566A" w:rsidP="0035000A">
            <w:pPr>
              <w:keepLines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Оқушылар: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рационал сандарды көбейтуді/бөлуді ауызша айқындайды;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жай бөлшекті ондық бөлшекке және ондық бөлшекті жай бөлшекке айналдыруды түсіндіреді;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шексіз периодты ондық бөлшектің периодын табуды түсіндіреді;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мәтіндік есептерді шешу қадамдарын айқындайды;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сандық өрнектің мәнін табуда амалдарды орындау ретін түсіндіреді;</w:t>
            </w:r>
          </w:p>
          <w:p w:rsidR="000E3232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рационал сандарға амалдар орындау қасиеттеріне сүйенеді.</w:t>
            </w:r>
          </w:p>
          <w:p w:rsidR="0069566A" w:rsidRPr="00A25DBF" w:rsidRDefault="0069566A" w:rsidP="0035000A">
            <w:pPr>
              <w:keepLines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>Бөлім бойынша лексика және терминология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шектеулі ондық бөлшек;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шектеусіз периодты ондық бөлшек;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шектеусіз периодсыз ондық бөлшек;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бөлшектің периоды.</w:t>
            </w:r>
          </w:p>
          <w:p w:rsidR="0069566A" w:rsidRPr="00A25DBF" w:rsidRDefault="0069566A" w:rsidP="003500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>Диалогқа/жазылымға қажетті тіркестер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rPr>
                <w:rFonts w:ascii="Times New Roman" w:eastAsia="Arial Unicode MS" w:hAnsi="Times New Roman" w:cs="Times New Roman"/>
                <w:lang w:val="kk-KZ"/>
              </w:rPr>
            </w:pPr>
            <w:r w:rsidRPr="00A25DBF">
              <w:rPr>
                <w:rFonts w:ascii="Times New Roman" w:eastAsia="Arial Unicode MS" w:hAnsi="Times New Roman" w:cs="Times New Roman"/>
                <w:lang w:val="kk-KZ"/>
              </w:rPr>
              <w:t>рационал сан жай бөлшек/ондық бөлшек түрінде жазыла алады;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rPr>
                <w:rFonts w:ascii="Times New Roman" w:eastAsia="Arial Unicode MS" w:hAnsi="Times New Roman" w:cs="Times New Roman"/>
                <w:lang w:val="kk-KZ"/>
              </w:rPr>
            </w:pPr>
            <w:r w:rsidRPr="00A25DBF">
              <w:rPr>
                <w:rFonts w:ascii="Times New Roman" w:eastAsia="Arial Unicode MS" w:hAnsi="Times New Roman" w:cs="Times New Roman"/>
                <w:lang w:val="kk-KZ"/>
              </w:rPr>
              <w:t>жай бөлшекті ондық бөлшекке айналдыру үшін ... қажет;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rPr>
                <w:rFonts w:ascii="Times New Roman" w:eastAsia="Arial Unicode MS" w:hAnsi="Times New Roman" w:cs="Times New Roman"/>
                <w:lang w:val="kk-KZ"/>
              </w:rPr>
            </w:pPr>
            <w:r w:rsidRPr="00A25DBF">
              <w:rPr>
                <w:rFonts w:ascii="Times New Roman" w:eastAsia="Arial Unicode MS" w:hAnsi="Times New Roman" w:cs="Times New Roman"/>
                <w:lang w:val="kk-KZ"/>
              </w:rPr>
              <w:t>егер сан периодты/шектеулі ондық бөлшек түрінде жазылатын болса, онда ол рационал сан болып табылады;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rPr>
                <w:rFonts w:ascii="Times New Roman" w:eastAsia="Arial Unicode MS" w:hAnsi="Times New Roman" w:cs="Times New Roman"/>
                <w:lang w:val="kk-KZ"/>
              </w:rPr>
            </w:pPr>
            <w:r w:rsidRPr="00A25DBF">
              <w:rPr>
                <w:rFonts w:ascii="Times New Roman" w:eastAsia="Arial Unicode MS" w:hAnsi="Times New Roman" w:cs="Times New Roman"/>
                <w:lang w:val="kk-KZ"/>
              </w:rPr>
              <w:t>2,55 санын «екі бүтін жүзден елу бес» деп оқимыз;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rPr>
                <w:rFonts w:ascii="Times New Roman" w:eastAsia="Arial Unicode MS" w:hAnsi="Times New Roman" w:cs="Times New Roman"/>
                <w:lang w:val="kk-KZ"/>
              </w:rPr>
            </w:pPr>
            <w:r w:rsidRPr="00A25DBF">
              <w:rPr>
                <w:rFonts w:ascii="Times New Roman" w:eastAsia="Arial Unicode MS" w:hAnsi="Times New Roman" w:cs="Times New Roman"/>
                <w:lang w:val="kk-KZ"/>
              </w:rPr>
              <w:t>0,(6) санын «нөл бүтін периодта алты» деп оқимыз;</w:t>
            </w:r>
          </w:p>
          <w:p w:rsidR="0069566A" w:rsidRPr="00A25DBF" w:rsidRDefault="0069566A" w:rsidP="00F96BE3">
            <w:pPr>
              <w:pStyle w:val="a3"/>
              <w:keepLines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rPr>
                <w:rFonts w:ascii="Times New Roman" w:eastAsia="Arial Unicode MS" w:hAnsi="Times New Roman" w:cs="Times New Roman"/>
                <w:lang w:val="kk-KZ"/>
              </w:rPr>
            </w:pPr>
            <w:r w:rsidRPr="00A25DBF">
              <w:rPr>
                <w:rFonts w:ascii="Times New Roman" w:eastAsia="Arial Unicode MS" w:hAnsi="Times New Roman" w:cs="Times New Roman"/>
                <w:lang w:val="kk-KZ"/>
              </w:rPr>
              <w:t>3,1(4) санын «үш бүтін оннан бір периодта төрт» деп оқимыз;</w:t>
            </w:r>
          </w:p>
        </w:tc>
      </w:tr>
      <w:tr w:rsidR="000E3232" w:rsidRPr="00190E23" w:rsidTr="00A25DBF">
        <w:trPr>
          <w:trHeight w:val="600"/>
        </w:trPr>
        <w:tc>
          <w:tcPr>
            <w:tcW w:w="1040" w:type="pct"/>
            <w:gridSpan w:val="3"/>
          </w:tcPr>
          <w:p w:rsidR="000E3232" w:rsidRPr="00A25DBF" w:rsidRDefault="000E3232" w:rsidP="00454A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5DBF">
              <w:rPr>
                <w:rFonts w:ascii="Times New Roman" w:hAnsi="Times New Roman" w:cs="Times New Roman"/>
                <w:b/>
              </w:rPr>
              <w:t xml:space="preserve">Құндылықтарды 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дарыту</w:t>
            </w:r>
            <w:proofErr w:type="spellEnd"/>
          </w:p>
        </w:tc>
        <w:tc>
          <w:tcPr>
            <w:tcW w:w="3960" w:type="pct"/>
            <w:gridSpan w:val="8"/>
          </w:tcPr>
          <w:p w:rsidR="000E3232" w:rsidRPr="00A25DBF" w:rsidRDefault="00C13BCA" w:rsidP="00454AE8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Белсенді қарым- қатынас, өзіндік шешім қабылдауды үйрену және оны д</w:t>
            </w:r>
            <w:r w:rsidR="00D12310" w:rsidRPr="00A25DBF">
              <w:rPr>
                <w:rFonts w:ascii="Times New Roman" w:hAnsi="Times New Roman" w:cs="Times New Roman"/>
                <w:lang w:val="kk-KZ"/>
              </w:rPr>
              <w:t>амыту. Б</w:t>
            </w:r>
            <w:r w:rsidR="00DB2766" w:rsidRPr="00A25DBF">
              <w:rPr>
                <w:rFonts w:ascii="Times New Roman" w:hAnsi="Times New Roman" w:cs="Times New Roman"/>
                <w:lang w:val="kk-KZ"/>
              </w:rPr>
              <w:t>ір – бірінің пікірлерін</w:t>
            </w:r>
            <w:r w:rsidRPr="00A25DBF">
              <w:rPr>
                <w:rFonts w:ascii="Times New Roman" w:hAnsi="Times New Roman" w:cs="Times New Roman"/>
                <w:lang w:val="kk-KZ"/>
              </w:rPr>
              <w:t xml:space="preserve"> құрметтеу, қабылдау.</w:t>
            </w:r>
            <w:r w:rsidR="00DB2766" w:rsidRPr="00A25D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25DBF">
              <w:rPr>
                <w:rFonts w:ascii="Times New Roman" w:hAnsi="Times New Roman" w:cs="Times New Roman"/>
                <w:color w:val="000000"/>
                <w:lang w:val="kk-KZ"/>
              </w:rPr>
              <w:t>Оқуш</w:t>
            </w:r>
            <w:r w:rsidR="00454AE8" w:rsidRPr="00A25DBF">
              <w:rPr>
                <w:rFonts w:ascii="Times New Roman" w:hAnsi="Times New Roman" w:cs="Times New Roman"/>
                <w:color w:val="000000"/>
                <w:lang w:val="kk-KZ"/>
              </w:rPr>
              <w:t>ылардың өз бетімен білім алу дағдыларын</w:t>
            </w:r>
            <w:r w:rsidRPr="00A25DBF">
              <w:rPr>
                <w:rFonts w:ascii="Times New Roman" w:hAnsi="Times New Roman" w:cs="Times New Roman"/>
                <w:color w:val="000000"/>
                <w:lang w:val="kk-KZ"/>
              </w:rPr>
              <w:t xml:space="preserve"> қалыптастыру.</w:t>
            </w:r>
            <w:r w:rsidR="000E3232" w:rsidRPr="00A25DBF">
              <w:rPr>
                <w:rFonts w:ascii="Times New Roman" w:hAnsi="Times New Roman" w:cs="Times New Roman"/>
                <w:color w:val="2976A4"/>
                <w:lang w:val="kk-KZ"/>
              </w:rPr>
              <w:t xml:space="preserve"> </w:t>
            </w:r>
          </w:p>
        </w:tc>
      </w:tr>
      <w:tr w:rsidR="000E3232" w:rsidRPr="00A25DBF" w:rsidTr="00A25DBF">
        <w:trPr>
          <w:trHeight w:val="544"/>
        </w:trPr>
        <w:tc>
          <w:tcPr>
            <w:tcW w:w="1040" w:type="pct"/>
            <w:gridSpan w:val="3"/>
          </w:tcPr>
          <w:p w:rsidR="000E3232" w:rsidRPr="00A25DBF" w:rsidRDefault="000E3232" w:rsidP="0035000A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</w:rPr>
            </w:pPr>
            <w:proofErr w:type="gramStart"/>
            <w:r w:rsidRPr="00A25D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5DBF">
              <w:rPr>
                <w:rFonts w:ascii="Times New Roman" w:hAnsi="Times New Roman" w:cs="Times New Roman"/>
                <w:b/>
              </w:rPr>
              <w:t xml:space="preserve">әнаралық 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байланыстар</w:t>
            </w:r>
            <w:proofErr w:type="spellEnd"/>
          </w:p>
        </w:tc>
        <w:tc>
          <w:tcPr>
            <w:tcW w:w="3960" w:type="pct"/>
            <w:gridSpan w:val="8"/>
          </w:tcPr>
          <w:p w:rsidR="000E3232" w:rsidRPr="00A25DBF" w:rsidRDefault="000E3232" w:rsidP="001960DF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</w:rPr>
              <w:t xml:space="preserve"> </w:t>
            </w:r>
            <w:r w:rsidR="001960DF" w:rsidRPr="00A25DBF">
              <w:rPr>
                <w:rFonts w:ascii="Times New Roman" w:hAnsi="Times New Roman" w:cs="Times New Roman"/>
                <w:lang w:val="kk-KZ"/>
              </w:rPr>
              <w:t>Сандық есептеуде жай бөлшекті периодты ондық бөлшекке және керісінше айналдыруда, физика, химия және басқа пәндерде қолдану</w:t>
            </w:r>
          </w:p>
        </w:tc>
      </w:tr>
      <w:tr w:rsidR="000E3232" w:rsidRPr="00A25DBF" w:rsidTr="00A25DBF">
        <w:trPr>
          <w:trHeight w:val="498"/>
        </w:trPr>
        <w:tc>
          <w:tcPr>
            <w:tcW w:w="1040" w:type="pct"/>
            <w:gridSpan w:val="3"/>
          </w:tcPr>
          <w:p w:rsidR="000E3232" w:rsidRPr="00A25DBF" w:rsidRDefault="000E3232" w:rsidP="0035000A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</w:rPr>
            </w:pPr>
            <w:r w:rsidRPr="00A25DBF">
              <w:rPr>
                <w:rFonts w:ascii="Times New Roman" w:hAnsi="Times New Roman" w:cs="Times New Roman"/>
                <w:b/>
              </w:rPr>
              <w:t xml:space="preserve">АКТ </w:t>
            </w:r>
            <w:r w:rsidRPr="00A25DBF">
              <w:rPr>
                <w:rFonts w:ascii="Times New Roman" w:hAnsi="Times New Roman" w:cs="Times New Roman"/>
                <w:b/>
                <w:lang w:val="kk-KZ"/>
              </w:rPr>
              <w:t>қ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олдану</w:t>
            </w:r>
            <w:proofErr w:type="spellEnd"/>
            <w:r w:rsidRPr="00A25DBF">
              <w:rPr>
                <w:rFonts w:ascii="Times New Roman" w:hAnsi="Times New Roman" w:cs="Times New Roman"/>
                <w:b/>
              </w:rPr>
              <w:t xml:space="preserve"> да</w:t>
            </w:r>
            <w:r w:rsidRPr="00A25DBF">
              <w:rPr>
                <w:rFonts w:ascii="Times New Roman" w:hAnsi="Times New Roman" w:cs="Times New Roman"/>
                <w:b/>
                <w:lang w:val="kk-KZ"/>
              </w:rPr>
              <w:t>ғ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дылары</w:t>
            </w:r>
            <w:proofErr w:type="spellEnd"/>
            <w:r w:rsidRPr="00A25D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0" w:type="pct"/>
            <w:gridSpan w:val="8"/>
          </w:tcPr>
          <w:p w:rsidR="000E3232" w:rsidRPr="00A25DBF" w:rsidRDefault="001960DF" w:rsidP="00196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DB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Инженерлік (қарапайым) калькуляторды пайдалану</w:t>
            </w:r>
          </w:p>
        </w:tc>
      </w:tr>
      <w:tr w:rsidR="000E3232" w:rsidRPr="00A25DBF" w:rsidTr="00A25DBF">
        <w:trPr>
          <w:trHeight w:val="552"/>
        </w:trPr>
        <w:tc>
          <w:tcPr>
            <w:tcW w:w="1040" w:type="pct"/>
            <w:gridSpan w:val="3"/>
            <w:tcBorders>
              <w:bottom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>Бастапқы білім</w:t>
            </w:r>
          </w:p>
        </w:tc>
        <w:tc>
          <w:tcPr>
            <w:tcW w:w="3960" w:type="pct"/>
            <w:gridSpan w:val="8"/>
            <w:tcBorders>
              <w:bottom w:val="single" w:sz="8" w:space="0" w:color="2976A4"/>
            </w:tcBorders>
          </w:tcPr>
          <w:p w:rsidR="000E3232" w:rsidRPr="00A25DBF" w:rsidRDefault="0039080F" w:rsidP="00F96BE3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537CE" w:rsidRPr="00A25DBF">
              <w:rPr>
                <w:rFonts w:ascii="Times New Roman" w:hAnsi="Times New Roman" w:cs="Times New Roman"/>
                <w:lang w:val="kk-KZ"/>
              </w:rPr>
              <w:t xml:space="preserve">«Жай бөлшектер», «бүтін сандар» ж»не «рационал сандар» ұғымдарын біледі. </w:t>
            </w:r>
            <w:r w:rsidRPr="00A25DBF">
              <w:rPr>
                <w:rFonts w:ascii="Times New Roman" w:hAnsi="Times New Roman" w:cs="Times New Roman"/>
                <w:lang w:val="kk-KZ"/>
              </w:rPr>
              <w:t xml:space="preserve">Рационал сандарды </w:t>
            </w:r>
            <w:r w:rsidR="00C537CE" w:rsidRPr="00A25DBF">
              <w:rPr>
                <w:rFonts w:ascii="Times New Roman" w:hAnsi="Times New Roman" w:cs="Times New Roman"/>
                <w:lang w:val="kk-KZ"/>
              </w:rPr>
              <w:t xml:space="preserve">қосу, </w:t>
            </w:r>
            <w:r w:rsidRPr="00A25DBF">
              <w:rPr>
                <w:rFonts w:ascii="Times New Roman" w:hAnsi="Times New Roman" w:cs="Times New Roman"/>
                <w:lang w:val="kk-KZ"/>
              </w:rPr>
              <w:t>көбейту</w:t>
            </w:r>
            <w:r w:rsidR="00F96BE3" w:rsidRPr="00A25DBF">
              <w:rPr>
                <w:rFonts w:ascii="Times New Roman" w:hAnsi="Times New Roman" w:cs="Times New Roman"/>
                <w:lang w:val="kk-KZ"/>
              </w:rPr>
              <w:t xml:space="preserve"> және бөлу.</w:t>
            </w:r>
          </w:p>
        </w:tc>
      </w:tr>
      <w:tr w:rsidR="000E3232" w:rsidRPr="00A25DBF" w:rsidTr="00A25DBF">
        <w:trPr>
          <w:trHeight w:val="208"/>
        </w:trPr>
        <w:tc>
          <w:tcPr>
            <w:tcW w:w="5000" w:type="pct"/>
            <w:gridSpan w:val="11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E3232" w:rsidRPr="00A25DBF" w:rsidRDefault="000E3232" w:rsidP="00A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DBF">
              <w:rPr>
                <w:rFonts w:ascii="Times New Roman" w:hAnsi="Times New Roman" w:cs="Times New Roman"/>
                <w:b/>
              </w:rPr>
              <w:t xml:space="preserve">Сабақ 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барысы</w:t>
            </w:r>
            <w:proofErr w:type="spellEnd"/>
          </w:p>
        </w:tc>
      </w:tr>
      <w:tr w:rsidR="000E3232" w:rsidRPr="00A25DBF" w:rsidTr="00A25DBF">
        <w:trPr>
          <w:trHeight w:val="494"/>
        </w:trPr>
        <w:tc>
          <w:tcPr>
            <w:tcW w:w="585" w:type="pct"/>
            <w:tcBorders>
              <w:top w:val="single" w:sz="8" w:space="0" w:color="2976A4"/>
            </w:tcBorders>
          </w:tcPr>
          <w:p w:rsidR="000E3232" w:rsidRPr="00A25DBF" w:rsidRDefault="000E3232" w:rsidP="00A2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DBF">
              <w:rPr>
                <w:rFonts w:ascii="Times New Roman" w:hAnsi="Times New Roman" w:cs="Times New Roman"/>
                <w:b/>
              </w:rPr>
              <w:t>Сабақтың кезең</w:t>
            </w:r>
            <w:proofErr w:type="gramStart"/>
            <w:r w:rsidRPr="00A25DBF">
              <w:rPr>
                <w:rFonts w:ascii="Times New Roman" w:hAnsi="Times New Roman" w:cs="Times New Roman"/>
                <w:b/>
              </w:rPr>
              <w:t>дер</w:t>
            </w:r>
            <w:proofErr w:type="gramEnd"/>
            <w:r w:rsidRPr="00A25DBF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3700" w:type="pct"/>
            <w:gridSpan w:val="9"/>
            <w:tcBorders>
              <w:top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</w:rPr>
              <w:t>Сабақтағы жоспарланған і</w:t>
            </w:r>
            <w:proofErr w:type="gramStart"/>
            <w:r w:rsidRPr="00A25DBF">
              <w:rPr>
                <w:rFonts w:ascii="Times New Roman" w:hAnsi="Times New Roman" w:cs="Times New Roman"/>
                <w:b/>
              </w:rPr>
              <w:t>с-</w:t>
            </w:r>
            <w:proofErr w:type="gramEnd"/>
            <w:r w:rsidRPr="00A25DBF">
              <w:rPr>
                <w:rFonts w:ascii="Times New Roman" w:hAnsi="Times New Roman" w:cs="Times New Roman"/>
                <w:b/>
              </w:rPr>
              <w:t xml:space="preserve">әрекет </w:t>
            </w:r>
          </w:p>
        </w:tc>
        <w:tc>
          <w:tcPr>
            <w:tcW w:w="715" w:type="pct"/>
            <w:tcBorders>
              <w:top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25DBF">
              <w:rPr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</w:tr>
      <w:tr w:rsidR="000E3232" w:rsidRPr="00A25DBF" w:rsidTr="00A25DBF">
        <w:trPr>
          <w:trHeight w:val="1604"/>
        </w:trPr>
        <w:tc>
          <w:tcPr>
            <w:tcW w:w="585" w:type="pct"/>
          </w:tcPr>
          <w:p w:rsidR="000E3232" w:rsidRPr="00A25DBF" w:rsidRDefault="000E3232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DBF">
              <w:rPr>
                <w:rFonts w:ascii="Times New Roman" w:hAnsi="Times New Roman" w:cs="Times New Roman"/>
              </w:rPr>
              <w:lastRenderedPageBreak/>
              <w:t>Сабақтың басы</w:t>
            </w:r>
          </w:p>
          <w:p w:rsidR="00EF0FED" w:rsidRPr="00A25DBF" w:rsidRDefault="00EF0FED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0" w:type="pct"/>
            <w:gridSpan w:val="9"/>
          </w:tcPr>
          <w:p w:rsidR="00D12310" w:rsidRPr="00A25DBF" w:rsidRDefault="00D12310" w:rsidP="0035000A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lang w:val="kk-KZ" w:eastAsia="en-GB"/>
              </w:rPr>
            </w:pPr>
            <w:r w:rsidRPr="00A25DBF">
              <w:rPr>
                <w:rFonts w:ascii="Times New Roman" w:hAnsi="Times New Roman" w:cs="Times New Roman"/>
                <w:b/>
                <w:color w:val="0D0D0D" w:themeColor="text1" w:themeTint="F2"/>
                <w:lang w:val="kk-KZ" w:eastAsia="en-GB"/>
              </w:rPr>
              <w:t>Ұйымдастыру кезеңі.</w:t>
            </w:r>
          </w:p>
          <w:p w:rsidR="00C13BCA" w:rsidRPr="00A25DBF" w:rsidRDefault="00C13BCA" w:rsidP="0035000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 w:eastAsia="en-GB"/>
              </w:rPr>
            </w:pPr>
            <w:r w:rsidRPr="00A25DBF">
              <w:rPr>
                <w:rFonts w:ascii="Times New Roman" w:hAnsi="Times New Roman" w:cs="Times New Roman"/>
                <w:color w:val="0D0D0D" w:themeColor="text1" w:themeTint="F2"/>
                <w:lang w:val="kk-KZ" w:eastAsia="en-GB"/>
              </w:rPr>
              <w:t>Амандасу. Көңіл күйлерін смайликтер арқылы білу.</w:t>
            </w:r>
          </w:p>
          <w:p w:rsidR="00E815F7" w:rsidRPr="00A25DBF" w:rsidRDefault="00C13BCA" w:rsidP="003500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Ынтымақта</w:t>
            </w:r>
            <w:r w:rsidR="00BB0922" w:rsidRPr="00A25DBF">
              <w:rPr>
                <w:rFonts w:ascii="Times New Roman" w:hAnsi="Times New Roman" w:cs="Times New Roman"/>
                <w:lang w:val="kk-KZ"/>
              </w:rPr>
              <w:t>стық атмосферасын қалыптастыру</w:t>
            </w:r>
          </w:p>
          <w:p w:rsidR="00751B56" w:rsidRPr="00A25DBF" w:rsidRDefault="00751B56" w:rsidP="003500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Оқушыларды топқа бөлу</w:t>
            </w:r>
          </w:p>
          <w:p w:rsidR="00751B56" w:rsidRDefault="00751B56" w:rsidP="003500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Лидерлер сайланып, топқа бөлінеді</w:t>
            </w:r>
          </w:p>
          <w:p w:rsidR="00A25DBF" w:rsidRPr="00A25DBF" w:rsidRDefault="00A25DBF" w:rsidP="003500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 ережелері таныстырылады</w:t>
            </w:r>
            <w:r w:rsidR="00640100">
              <w:rPr>
                <w:rFonts w:ascii="Times New Roman" w:hAnsi="Times New Roman" w:cs="Times New Roman"/>
                <w:lang w:val="kk-KZ"/>
              </w:rPr>
              <w:t>. Топ атын таныстырады</w:t>
            </w:r>
          </w:p>
          <w:p w:rsidR="00185325" w:rsidRPr="00A25DBF" w:rsidRDefault="00B9290B" w:rsidP="005F0A7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>Үй тапсырмасын тексеру</w:t>
            </w:r>
            <w:r w:rsidR="00500CF4" w:rsidRPr="00A25DB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185325" w:rsidRPr="00A25DB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6A382A" w:rsidRPr="00A25DBF" w:rsidRDefault="00384508" w:rsidP="005F0A7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Слайдта есеп жауабы шығады, сол жауап арқылы дәптерлерін сағат тілі бағытымен жылжыту арқылы тексереді. Әр дұрыс есеп 1 ұпай</w:t>
            </w:r>
          </w:p>
          <w:p w:rsidR="000529A4" w:rsidRPr="00A25DBF" w:rsidRDefault="000529A4" w:rsidP="008A74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 xml:space="preserve">Оқушыларға </w:t>
            </w:r>
            <w:r w:rsidR="00384508" w:rsidRPr="00A25DBF">
              <w:rPr>
                <w:rFonts w:ascii="Times New Roman" w:hAnsi="Times New Roman" w:cs="Times New Roman"/>
                <w:b/>
                <w:lang w:val="kk-KZ"/>
              </w:rPr>
              <w:t>сабақтың тақырыбы мен мақсаты таныстырылады</w:t>
            </w:r>
          </w:p>
        </w:tc>
        <w:tc>
          <w:tcPr>
            <w:tcW w:w="715" w:type="pct"/>
          </w:tcPr>
          <w:p w:rsidR="000E3232" w:rsidRPr="00A25DBF" w:rsidRDefault="00417F4A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A25DBF">
              <w:rPr>
                <w:rFonts w:ascii="Times New Roman" w:hAnsi="Times New Roman" w:cs="Times New Roman"/>
                <w:color w:val="2976A4"/>
                <w:lang w:val="kk-KZ"/>
              </w:rPr>
              <w:t>С</w:t>
            </w:r>
            <w:r w:rsidR="00077F3D" w:rsidRPr="00A25DBF">
              <w:rPr>
                <w:rFonts w:ascii="Times New Roman" w:hAnsi="Times New Roman" w:cs="Times New Roman"/>
                <w:color w:val="2976A4"/>
                <w:lang w:val="kk-KZ"/>
              </w:rPr>
              <w:t>лайд</w:t>
            </w:r>
            <w:r w:rsidRPr="00A25DBF">
              <w:rPr>
                <w:rFonts w:ascii="Times New Roman" w:hAnsi="Times New Roman" w:cs="Times New Roman"/>
                <w:color w:val="2976A4"/>
                <w:lang w:val="kk-KZ"/>
              </w:rPr>
              <w:t xml:space="preserve"> 3</w:t>
            </w:r>
          </w:p>
          <w:p w:rsidR="00CA6BE7" w:rsidRPr="00A25DBF" w:rsidRDefault="00CA6BE7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CA6BE7" w:rsidRPr="00A25DBF" w:rsidRDefault="00CA6BE7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CA6BE7" w:rsidRPr="00A25DBF" w:rsidRDefault="00CA6BE7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A25DBF" w:rsidRPr="00A25DBF" w:rsidRDefault="00A25DBF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CA6BE7" w:rsidRPr="00A25DBF" w:rsidRDefault="00A25DBF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A25DBF">
              <w:rPr>
                <w:rFonts w:ascii="Times New Roman" w:hAnsi="Times New Roman" w:cs="Times New Roman"/>
                <w:color w:val="2976A4"/>
                <w:lang w:val="kk-KZ"/>
              </w:rPr>
              <w:t>Слайд 4</w:t>
            </w:r>
          </w:p>
          <w:p w:rsidR="00A25DBF" w:rsidRPr="00A25DBF" w:rsidRDefault="00A25DBF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A25DBF" w:rsidRPr="00A25DBF" w:rsidRDefault="00A25DBF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8A742F" w:rsidRDefault="008A742F" w:rsidP="00A25DBF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CA6BE7" w:rsidRPr="00A25DBF" w:rsidRDefault="00A25DBF" w:rsidP="00A25DBF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A25DBF">
              <w:rPr>
                <w:rFonts w:ascii="Times New Roman" w:hAnsi="Times New Roman" w:cs="Times New Roman"/>
                <w:color w:val="2976A4"/>
                <w:lang w:val="kk-KZ"/>
              </w:rPr>
              <w:t>Слайд 1-2</w:t>
            </w:r>
          </w:p>
        </w:tc>
      </w:tr>
      <w:tr w:rsidR="00500CF4" w:rsidRPr="00A25DBF" w:rsidTr="00A25DBF">
        <w:trPr>
          <w:trHeight w:val="688"/>
        </w:trPr>
        <w:tc>
          <w:tcPr>
            <w:tcW w:w="585" w:type="pct"/>
          </w:tcPr>
          <w:p w:rsidR="00500CF4" w:rsidRPr="00A25DBF" w:rsidRDefault="00497798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  <w:p w:rsidR="00497798" w:rsidRPr="00A25DBF" w:rsidRDefault="00497798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0" w:type="pct"/>
            <w:gridSpan w:val="9"/>
          </w:tcPr>
          <w:p w:rsidR="00500CF4" w:rsidRPr="004B0BA2" w:rsidRDefault="00500CF4" w:rsidP="00DC5E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0BA2">
              <w:rPr>
                <w:lang w:val="kk-KZ"/>
              </w:rPr>
              <w:t xml:space="preserve"> </w:t>
            </w:r>
            <w:r w:rsidR="00DC5E59" w:rsidRPr="004B0B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Стартер.  </w:t>
            </w:r>
            <w:r w:rsidR="004B0BA2" w:rsidRPr="004B0B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«Дұрыс/дұрыс емес»</w:t>
            </w:r>
          </w:p>
          <w:p w:rsidR="00B8428D" w:rsidRDefault="00B8428D" w:rsidP="00500CF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Дұрыс болса көк қағаз,  дұрыс емес болса қызыл қағаз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  <w:p w:rsidR="004B0BA2" w:rsidRPr="000D6B59" w:rsidRDefault="00524C2A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1,575757..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шектеусіз периодты ондық бөлшектің периоды 57-ге тең. (Дұрыс.)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2-сұрақ</w:t>
            </w:r>
          </w:p>
          <w:p w:rsidR="004B0BA2" w:rsidRPr="000D6B59" w:rsidRDefault="00524C2A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1,1282828... 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шектеусіз периодты ондық бөлшектің периоды 128-ге тең. (Дұрыс емес.)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3-сұрақ</w:t>
            </w:r>
          </w:p>
          <w:p w:rsidR="004B0BA2" w:rsidRPr="000D6B59" w:rsidRDefault="00CC71FB" w:rsidP="00CC71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шектеусіз ондық бөлшек болады. Себебі  12=2*2*3            (Дұрыс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:rsidR="004B0BA2" w:rsidRPr="000D6B59" w:rsidRDefault="00CC71FB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-9,38888...таза периодты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бөлшек              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(Дұрыс емес.)</w:t>
            </w:r>
          </w:p>
          <w:p w:rsidR="004B0BA2" w:rsidRPr="000D6B59" w:rsidRDefault="00C748C5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-сұрақ</w:t>
            </w:r>
          </w:p>
          <w:p w:rsidR="004B0BA2" w:rsidRPr="000D6B59" w:rsidRDefault="00CC71FB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0,231231231...таза периодты</w:t>
            </w: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бөлшек              </w:t>
            </w: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0BA2"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(Дұрыс.)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5-сұрақ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9pt;height:30.85pt" o:ole="">
                  <v:imagedata r:id="rId5" o:title=""/>
                </v:shape>
                <o:OLEObject Type="Embed" ProgID="Equation.3" ShapeID="_x0000_i1025" DrawAspect="Content" ObjectID="_1652686485" r:id="rId6"/>
              </w:object>
            </w: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шектеулі ондық бөлшек, себебі </w:t>
            </w:r>
            <w:r w:rsidRPr="000D6B59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160" w:dyaOrig="279">
                <v:shape id="_x0000_i1026" type="#_x0000_t75" style="width:58.8pt;height:13.2pt" o:ole="">
                  <v:imagedata r:id="rId7" o:title=""/>
                </v:shape>
                <o:OLEObject Type="Embed" ProgID="Equation.3" ShapeID="_x0000_i1026" DrawAspect="Content" ObjectID="_1652686486" r:id="rId8"/>
              </w:object>
            </w: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(Дұрыс.)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6-сұрақ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жіктелуінде 2 және 5-тен өзге жай көбейткіштері бар жай бөлшек аралас периодты ондық бөлшекпен жазылады. (Дұрыс.)</w:t>
            </w:r>
          </w:p>
          <w:p w:rsidR="004B0BA2" w:rsidRPr="000D6B59" w:rsidRDefault="004B0BA2" w:rsidP="004B0B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7-сұрақ</w:t>
            </w:r>
          </w:p>
          <w:p w:rsidR="00B8428D" w:rsidRPr="00A25DBF" w:rsidRDefault="004B0BA2" w:rsidP="004B0BA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D6B59">
              <w:rPr>
                <w:lang w:val="kk-KZ"/>
              </w:rPr>
              <w:t>Бөлімінің жіктелуінде 2 саны да жоқ, 5 саны да жоқ жай бөлшектер аралас периодты периодты ондық бөлшекпен жазылады. (Дұрыс емес.)</w:t>
            </w:r>
          </w:p>
        </w:tc>
        <w:tc>
          <w:tcPr>
            <w:tcW w:w="715" w:type="pct"/>
          </w:tcPr>
          <w:p w:rsidR="004B0BA2" w:rsidRPr="00A25DBF" w:rsidRDefault="008028AD" w:rsidP="004B0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Қатқыл қағаздар</w:t>
            </w:r>
          </w:p>
          <w:p w:rsidR="00434766" w:rsidRPr="00A25DBF" w:rsidRDefault="004B0BA2" w:rsidP="00434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</w:t>
            </w:r>
            <w:r w:rsidR="008028AD">
              <w:rPr>
                <w:rFonts w:ascii="Times New Roman" w:hAnsi="Times New Roman" w:cs="Times New Roman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34766" w:rsidRPr="00A25DBF" w:rsidRDefault="00434766" w:rsidP="0035000A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</w:tc>
      </w:tr>
      <w:tr w:rsidR="00DC10D8" w:rsidRPr="00A25DBF" w:rsidTr="003E5B93">
        <w:trPr>
          <w:trHeight w:val="2978"/>
        </w:trPr>
        <w:tc>
          <w:tcPr>
            <w:tcW w:w="585" w:type="pct"/>
          </w:tcPr>
          <w:p w:rsidR="007431D8" w:rsidRPr="00A25DBF" w:rsidRDefault="007431D8" w:rsidP="00497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0" w:type="pct"/>
            <w:gridSpan w:val="9"/>
          </w:tcPr>
          <w:p w:rsidR="00C9378F" w:rsidRPr="00A25DBF" w:rsidRDefault="000529A4" w:rsidP="00052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25DBF">
              <w:rPr>
                <w:rFonts w:ascii="Times New Roman" w:hAnsi="Times New Roman"/>
                <w:b/>
                <w:lang w:val="kk-KZ"/>
              </w:rPr>
              <w:t>Жалпы сыныппен жұмыс</w:t>
            </w:r>
          </w:p>
          <w:p w:rsidR="000529A4" w:rsidRPr="00A25DBF" w:rsidRDefault="00951E49" w:rsidP="000529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Оқулық бойынша </w:t>
            </w:r>
            <w:r w:rsidR="00132AB0">
              <w:rPr>
                <w:rFonts w:ascii="Times New Roman" w:hAnsi="Times New Roman"/>
                <w:lang w:val="kk-KZ"/>
              </w:rPr>
              <w:t>т</w:t>
            </w:r>
            <w:r w:rsidR="000529A4" w:rsidRPr="00A25DBF">
              <w:rPr>
                <w:rFonts w:ascii="Times New Roman" w:hAnsi="Times New Roman"/>
                <w:lang w:val="kk-KZ"/>
              </w:rPr>
              <w:t>апсырмаларды орындау.</w:t>
            </w:r>
          </w:p>
          <w:p w:rsidR="008D3C09" w:rsidRPr="00A25DBF" w:rsidRDefault="008D3C09" w:rsidP="008D3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25DBF">
              <w:rPr>
                <w:rFonts w:ascii="Times New Roman" w:hAnsi="Times New Roman"/>
                <w:b/>
                <w:lang w:val="kk-KZ"/>
              </w:rPr>
              <w:t>В деңгейі</w:t>
            </w:r>
          </w:p>
          <w:p w:rsidR="00FC2F2F" w:rsidRDefault="00951E49" w:rsidP="00951E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№582</w:t>
            </w:r>
            <w:r w:rsidR="008D3C09" w:rsidRPr="00A25DBF">
              <w:rPr>
                <w:rFonts w:ascii="Times New Roman" w:hAnsi="Times New Roman"/>
                <w:b/>
                <w:lang w:val="kk-KZ"/>
              </w:rPr>
              <w:t xml:space="preserve">. </w:t>
            </w:r>
          </w:p>
          <w:p w:rsidR="003E5B93" w:rsidRDefault="003E5B93" w:rsidP="003E5B93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Рационал сандарды периодты ондық бөлшек түрінде жазыңдар: </w:t>
            </w:r>
          </w:p>
          <w:p w:rsidR="003E5B93" w:rsidRPr="00D73401" w:rsidRDefault="003E5B93" w:rsidP="003E5B93">
            <w:pPr>
              <w:pStyle w:val="a5"/>
              <w:rPr>
                <w:rFonts w:ascii="Times New Roman" w:hAnsi="Times New Roman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kk-KZ"/>
                  </w:rPr>
                  <m:t>=1,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36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kk-KZ"/>
                  </w:rPr>
                  <m:t>;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kk-KZ"/>
                  </w:rPr>
                  <m:t>=2,1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kk-KZ"/>
                  </w:rPr>
                  <m:t>; 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kk-KZ"/>
                  </w:rPr>
                  <m:t>=-1,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kk-KZ"/>
                  </w:rPr>
                  <m:t xml:space="preserve">; -1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kk-KZ"/>
                  </w:rPr>
                  <m:t>=-1,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037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kk-KZ"/>
                  </w:rPr>
                  <m:t xml:space="preserve">;  </m:t>
                </m:r>
              </m:oMath>
            </m:oMathPara>
          </w:p>
          <w:p w:rsidR="003E5B93" w:rsidRPr="00802EAC" w:rsidRDefault="003E5B93" w:rsidP="003E5B93">
            <w:pPr>
              <w:pStyle w:val="a5"/>
              <w:rPr>
                <w:rFonts w:ascii="Times New Roman" w:eastAsiaTheme="minorEastAsia" w:hAnsi="Times New Roman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kk-KZ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kk-KZ"/>
                  </w:rPr>
                  <m:t>=5,(6);  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kk-KZ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kk-KZ"/>
                  </w:rPr>
                  <m:t>=4,8(3).</m:t>
                </m:r>
              </m:oMath>
            </m:oMathPara>
          </w:p>
          <w:p w:rsidR="005D7B79" w:rsidRPr="000F5864" w:rsidRDefault="005D7B79" w:rsidP="005D7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58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   </w:t>
            </w:r>
            <w:r w:rsidRPr="000F586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Білім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86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алушы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7B79" w:rsidRPr="000F5864" w:rsidRDefault="005D7B79" w:rsidP="005D7B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шектеулсіз периодты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ондық бөлшекке айналдыру шартын қолданады;</w:t>
            </w:r>
          </w:p>
          <w:p w:rsidR="003E5B93" w:rsidRPr="005D7B79" w:rsidRDefault="005D7B79" w:rsidP="005D7B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шектеулсіз периодты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ондық бөлшек түрінде жазылатын бөлшектерді жазады.</w:t>
            </w:r>
          </w:p>
        </w:tc>
        <w:tc>
          <w:tcPr>
            <w:tcW w:w="715" w:type="pct"/>
          </w:tcPr>
          <w:p w:rsidR="004B0BA2" w:rsidRPr="00A25DBF" w:rsidRDefault="004B0BA2" w:rsidP="004B0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 xml:space="preserve">Алдамұратова Т.А. Математика Жалпы білім беретін мектептің 6 – сыныбына арналған оқулық. </w:t>
            </w:r>
          </w:p>
          <w:p w:rsidR="00434766" w:rsidRPr="00A25DBF" w:rsidRDefault="004B0BA2" w:rsidP="00951E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Алматы: Атамұра,2017</w:t>
            </w:r>
            <w:bookmarkStart w:id="29" w:name="_GoBack"/>
            <w:bookmarkEnd w:id="29"/>
          </w:p>
        </w:tc>
      </w:tr>
      <w:tr w:rsidR="00FC2F2F" w:rsidRPr="00A25DBF" w:rsidTr="00A25DBF">
        <w:trPr>
          <w:trHeight w:val="547"/>
        </w:trPr>
        <w:tc>
          <w:tcPr>
            <w:tcW w:w="585" w:type="pct"/>
          </w:tcPr>
          <w:p w:rsidR="00FC2F2F" w:rsidRPr="00A25DBF" w:rsidRDefault="00FC2F2F" w:rsidP="00497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0" w:type="pct"/>
            <w:gridSpan w:val="9"/>
          </w:tcPr>
          <w:p w:rsidR="00FC2F2F" w:rsidRPr="00A25DBF" w:rsidRDefault="00FC2F2F" w:rsidP="00994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25DBF">
              <w:rPr>
                <w:rFonts w:ascii="Times New Roman" w:hAnsi="Times New Roman"/>
                <w:b/>
                <w:lang w:val="kk-KZ"/>
              </w:rPr>
              <w:t>Жұптық жұмыс</w:t>
            </w:r>
          </w:p>
          <w:p w:rsidR="001365E9" w:rsidRPr="00A25DBF" w:rsidRDefault="001365E9" w:rsidP="001365E9">
            <w:pPr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/>
                <w:b/>
                <w:lang w:val="kk-KZ"/>
              </w:rPr>
              <w:t>№</w:t>
            </w:r>
            <w:r w:rsidR="00994138" w:rsidRPr="00A25DBF">
              <w:rPr>
                <w:rFonts w:ascii="Times New Roman" w:hAnsi="Times New Roman"/>
                <w:b/>
                <w:lang w:val="kk-KZ"/>
              </w:rPr>
              <w:t>1</w:t>
            </w:r>
            <w:r w:rsidRPr="00A25DBF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A25DBF">
              <w:rPr>
                <w:rFonts w:ascii="Times New Roman" w:hAnsi="Times New Roman" w:cs="Times New Roman"/>
                <w:lang w:val="kk-KZ"/>
              </w:rPr>
              <w:t>Жай бөлшекті периодымен сәйкестендіріңіз.</w:t>
            </w:r>
          </w:p>
          <w:tbl>
            <w:tblPr>
              <w:tblW w:w="0" w:type="auto"/>
              <w:jc w:val="center"/>
              <w:tblInd w:w="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3"/>
              <w:gridCol w:w="2546"/>
            </w:tblGrid>
            <w:tr w:rsidR="001365E9" w:rsidRPr="00A25DBF" w:rsidTr="002006A1">
              <w:trPr>
                <w:jc w:val="center"/>
              </w:trPr>
              <w:tc>
                <w:tcPr>
                  <w:tcW w:w="1843" w:type="dxa"/>
                </w:tcPr>
                <w:p w:rsidR="001365E9" w:rsidRPr="00A25DBF" w:rsidRDefault="001365E9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>Жай бөлшек</w:t>
                  </w:r>
                </w:p>
              </w:tc>
              <w:tc>
                <w:tcPr>
                  <w:tcW w:w="2546" w:type="dxa"/>
                </w:tcPr>
                <w:p w:rsidR="001365E9" w:rsidRPr="00A25DBF" w:rsidRDefault="001365E9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>Период</w:t>
                  </w:r>
                </w:p>
              </w:tc>
            </w:tr>
            <w:tr w:rsidR="001365E9" w:rsidRPr="00A25DBF" w:rsidTr="002006A1">
              <w:trPr>
                <w:trHeight w:val="499"/>
                <w:jc w:val="center"/>
              </w:trPr>
              <w:tc>
                <w:tcPr>
                  <w:tcW w:w="1843" w:type="dxa"/>
                </w:tcPr>
                <w:p w:rsidR="001365E9" w:rsidRPr="00A25DBF" w:rsidRDefault="009D6658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546" w:type="dxa"/>
                </w:tcPr>
                <w:p w:rsidR="001365E9" w:rsidRPr="00A25DBF" w:rsidRDefault="001365E9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 xml:space="preserve">(0) </w:t>
                  </w:r>
                </w:p>
              </w:tc>
            </w:tr>
            <w:tr w:rsidR="001365E9" w:rsidRPr="00A25DBF" w:rsidTr="002006A1">
              <w:trPr>
                <w:jc w:val="center"/>
              </w:trPr>
              <w:tc>
                <w:tcPr>
                  <w:tcW w:w="1843" w:type="dxa"/>
                </w:tcPr>
                <w:p w:rsidR="001365E9" w:rsidRPr="00A25DBF" w:rsidRDefault="009D6658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546" w:type="dxa"/>
                </w:tcPr>
                <w:p w:rsidR="001365E9" w:rsidRPr="00A25DBF" w:rsidRDefault="001365E9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>(6)</w:t>
                  </w:r>
                </w:p>
              </w:tc>
            </w:tr>
            <w:tr w:rsidR="001365E9" w:rsidRPr="00A25DBF" w:rsidTr="002006A1">
              <w:trPr>
                <w:jc w:val="center"/>
              </w:trPr>
              <w:tc>
                <w:tcPr>
                  <w:tcW w:w="1843" w:type="dxa"/>
                </w:tcPr>
                <w:p w:rsidR="001365E9" w:rsidRPr="00A25DBF" w:rsidRDefault="009D6658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546" w:type="dxa"/>
                </w:tcPr>
                <w:p w:rsidR="001365E9" w:rsidRPr="00A25DBF" w:rsidRDefault="001365E9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>(63)</w:t>
                  </w:r>
                </w:p>
              </w:tc>
            </w:tr>
            <w:tr w:rsidR="001365E9" w:rsidRPr="00A25DBF" w:rsidTr="002006A1">
              <w:trPr>
                <w:jc w:val="center"/>
              </w:trPr>
              <w:tc>
                <w:tcPr>
                  <w:tcW w:w="1843" w:type="dxa"/>
                </w:tcPr>
                <w:p w:rsidR="001365E9" w:rsidRPr="00A25DBF" w:rsidRDefault="009D6658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546" w:type="dxa"/>
                </w:tcPr>
                <w:p w:rsidR="001365E9" w:rsidRPr="00A25DBF" w:rsidRDefault="001365E9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>(3)</w:t>
                  </w:r>
                </w:p>
              </w:tc>
            </w:tr>
            <w:tr w:rsidR="001365E9" w:rsidRPr="00190E23" w:rsidTr="002006A1">
              <w:trPr>
                <w:jc w:val="center"/>
              </w:trPr>
              <w:tc>
                <w:tcPr>
                  <w:tcW w:w="1843" w:type="dxa"/>
                </w:tcPr>
                <w:p w:rsidR="001365E9" w:rsidRPr="00A25DBF" w:rsidRDefault="009D6658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546" w:type="dxa"/>
                </w:tcPr>
                <w:p w:rsidR="001365E9" w:rsidRPr="00A25DBF" w:rsidRDefault="003C2C35" w:rsidP="002006A1">
                  <w:pPr>
                    <w:keepLines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25DBF">
                    <w:rPr>
                      <w:rFonts w:ascii="Times New Roman" w:hAnsi="Times New Roman" w:cs="Times New Roman"/>
                      <w:lang w:val="kk-KZ"/>
                    </w:rPr>
                    <w:t xml:space="preserve"> (</w:t>
                  </w:r>
                  <w:r w:rsidR="001365E9" w:rsidRPr="00A25DBF">
                    <w:rPr>
                      <w:rFonts w:ascii="Times New Roman" w:hAnsi="Times New Roman" w:cs="Times New Roman"/>
                      <w:lang w:val="kk-KZ"/>
                    </w:rPr>
                    <w:t>7)</w:t>
                  </w:r>
                </w:p>
              </w:tc>
            </w:tr>
          </w:tbl>
          <w:p w:rsidR="00B123F8" w:rsidRPr="000F5864" w:rsidRDefault="00B123F8" w:rsidP="00B12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58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   </w:t>
            </w:r>
            <w:r w:rsidRPr="000F586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Білім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86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алушы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23F8" w:rsidRPr="000F5864" w:rsidRDefault="00B123F8" w:rsidP="00B12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шектеулсіз периодты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ондық бөлшекке айналдыру шартын қолданады;</w:t>
            </w:r>
          </w:p>
          <w:p w:rsidR="003E5B93" w:rsidRDefault="00B123F8" w:rsidP="00B123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F58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ондық бөлшек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периодын анықтайды</w:t>
            </w:r>
          </w:p>
          <w:p w:rsidR="003E5B93" w:rsidRDefault="003E5B93" w:rsidP="003E5B93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A25DBF">
              <w:rPr>
                <w:rFonts w:ascii="Times New Roman" w:hAnsi="Times New Roman" w:cs="Times New Roman"/>
                <w:i/>
                <w:lang w:val="kk-KZ"/>
              </w:rPr>
              <w:t>Оқушыла</w:t>
            </w:r>
            <w:r>
              <w:rPr>
                <w:rFonts w:ascii="Times New Roman" w:hAnsi="Times New Roman" w:cs="Times New Roman"/>
                <w:i/>
                <w:lang w:val="kk-KZ"/>
              </w:rPr>
              <w:t>рмен сергіту сәті</w:t>
            </w:r>
          </w:p>
          <w:p w:rsidR="003E5B93" w:rsidRDefault="003E5B93" w:rsidP="003E5B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Көзге арналған жаттығулар жасау</w:t>
            </w:r>
          </w:p>
          <w:p w:rsidR="003E5B93" w:rsidRPr="003E5B93" w:rsidRDefault="003E5B93" w:rsidP="003E5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E5B93">
              <w:rPr>
                <w:rFonts w:ascii="Times New Roman" w:hAnsi="Times New Roman" w:cs="Times New Roman"/>
                <w:b/>
                <w:i/>
                <w:lang w:val="kk-KZ"/>
              </w:rPr>
              <w:t>Топпен жұмыс</w:t>
            </w:r>
          </w:p>
          <w:p w:rsidR="001365E9" w:rsidRPr="00A25DBF" w:rsidRDefault="00994138" w:rsidP="001365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25DBF">
              <w:rPr>
                <w:rFonts w:ascii="Times New Roman" w:hAnsi="Times New Roman"/>
                <w:b/>
                <w:lang w:val="kk-KZ"/>
              </w:rPr>
              <w:t>№2</w:t>
            </w:r>
            <w:r w:rsidR="001365E9" w:rsidRPr="00A25DBF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="001365E9" w:rsidRPr="00A25DBF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Рационал сандарды қысқартылмайтын жай бөлшек түрінде жазыңыз. Қайсысы шектеулі ондық бөлшектер, қайсысы шектеусіз екенін бөлімінің жіктелуіне қарап анықтаңыз: </w:t>
            </w:r>
          </w:p>
          <w:tbl>
            <w:tblPr>
              <w:tblStyle w:val="ad"/>
              <w:tblW w:w="6320" w:type="dxa"/>
              <w:jc w:val="center"/>
              <w:tblLayout w:type="fixed"/>
              <w:tblLook w:val="04A0"/>
            </w:tblPr>
            <w:tblGrid>
              <w:gridCol w:w="1409"/>
              <w:gridCol w:w="532"/>
              <w:gridCol w:w="619"/>
              <w:gridCol w:w="761"/>
              <w:gridCol w:w="470"/>
              <w:gridCol w:w="470"/>
              <w:gridCol w:w="613"/>
              <w:gridCol w:w="638"/>
              <w:gridCol w:w="808"/>
            </w:tblGrid>
            <w:tr w:rsidR="001365E9" w:rsidRPr="00A25DBF" w:rsidTr="002006A1">
              <w:trPr>
                <w:trHeight w:val="961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sz w:val="22"/>
                      <w:szCs w:val="22"/>
                      <w:lang w:val="kk-KZ" w:eastAsia="en-US"/>
                    </w:rPr>
                    <w:t>Рационал сандар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00" w:dyaOrig="600">
                      <v:shape id="_x0000_i1027" type="#_x0000_t75" style="width:14.7pt;height:29.4pt" o:ole="">
                        <v:imagedata r:id="rId9" o:title=""/>
                      </v:shape>
                      <o:OLEObject Type="Embed" ProgID="Equation.3" ShapeID="_x0000_i1027" DrawAspect="Content" ObjectID="_1652686487" r:id="rId10"/>
                    </w:objec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450" w:dyaOrig="600">
                      <v:shape id="_x0000_i1028" type="#_x0000_t75" style="width:22.05pt;height:29.4pt" o:ole="">
                        <v:imagedata r:id="rId11" o:title=""/>
                      </v:shape>
                      <o:OLEObject Type="Embed" ProgID="Equation.3" ShapeID="_x0000_i1028" DrawAspect="Content" ObjectID="_1652686488" r:id="rId12"/>
                    </w:objec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600" w:dyaOrig="600">
                      <v:shape id="_x0000_i1029" type="#_x0000_t75" style="width:29.4pt;height:29.4pt" o:ole="">
                        <v:imagedata r:id="rId13" o:title=""/>
                      </v:shape>
                      <o:OLEObject Type="Embed" ProgID="Equation.3" ShapeID="_x0000_i1029" DrawAspect="Content" ObjectID="_1652686489" r:id="rId14"/>
                    </w:objec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60" w:dyaOrig="600">
                      <v:shape id="_x0000_i1030" type="#_x0000_t75" style="width:17.65pt;height:29.4pt" o:ole="">
                        <v:imagedata r:id="rId15" o:title=""/>
                      </v:shape>
                      <o:OLEObject Type="Embed" ProgID="Equation.3" ShapeID="_x0000_i1030" DrawAspect="Content" ObjectID="_1652686490" r:id="rId16"/>
                    </w:objec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00" w:dyaOrig="600">
                      <v:shape id="_x0000_i1031" type="#_x0000_t75" style="width:14.7pt;height:29.4pt" o:ole="">
                        <v:imagedata r:id="rId17" o:title=""/>
                      </v:shape>
                      <o:OLEObject Type="Embed" ProgID="Equation.3" ShapeID="_x0000_i1031" DrawAspect="Content" ObjectID="_1652686491" r:id="rId18"/>
                    </w:objec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00" w:dyaOrig="600">
                      <v:shape id="_x0000_i1032" type="#_x0000_t75" style="width:14.7pt;height:29.4pt" o:ole="">
                        <v:imagedata r:id="rId19" o:title=""/>
                      </v:shape>
                      <o:OLEObject Type="Embed" ProgID="Equation.3" ShapeID="_x0000_i1032" DrawAspect="Content" ObjectID="_1652686492" r:id="rId20"/>
                    </w:objec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450" w:dyaOrig="600">
                      <v:shape id="_x0000_i1033" type="#_x0000_t75" style="width:22.05pt;height:29.4pt" o:ole="">
                        <v:imagedata r:id="rId21" o:title=""/>
                      </v:shape>
                      <o:OLEObject Type="Embed" ProgID="Equation.3" ShapeID="_x0000_i1033" DrawAspect="Content" ObjectID="_1652686493" r:id="rId22"/>
                    </w:objec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720" w:dyaOrig="600">
                      <v:shape id="_x0000_i1034" type="#_x0000_t75" style="width:36.75pt;height:29.4pt" o:ole="">
                        <v:imagedata r:id="rId23" o:title=""/>
                      </v:shape>
                      <o:OLEObject Type="Embed" ProgID="Equation.3" ShapeID="_x0000_i1034" DrawAspect="Content" ObjectID="_1652686494" r:id="rId24"/>
                    </w:object>
                  </w:r>
                </w:p>
              </w:tc>
            </w:tr>
            <w:tr w:rsidR="001365E9" w:rsidRPr="00A25DBF" w:rsidTr="002006A1">
              <w:trPr>
                <w:trHeight w:val="443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sz w:val="22"/>
                      <w:szCs w:val="22"/>
                      <w:lang w:val="kk-KZ" w:eastAsia="en-US"/>
                    </w:rPr>
                    <w:t>Қысқартылмайтын бөлшек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9D665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kk-KZ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kk-KZ"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kk-KZ" w:eastAsia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9D665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kk-KZ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kk-KZ" w:eastAsia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kk-KZ" w:eastAsia="en-US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600" w:dyaOrig="600">
                      <v:shape id="_x0000_i1035" type="#_x0000_t75" style="width:26.45pt;height:26.45pt" o:ole="">
                        <v:imagedata r:id="rId13" o:title=""/>
                      </v:shape>
                      <o:OLEObject Type="Embed" ProgID="Equation.3" ShapeID="_x0000_i1035" DrawAspect="Content" ObjectID="_1652686495" r:id="rId25"/>
                    </w:objec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60" w:dyaOrig="600">
                      <v:shape id="_x0000_i1036" type="#_x0000_t75" style="width:13.2pt;height:20.55pt" o:ole="">
                        <v:imagedata r:id="rId15" o:title=""/>
                      </v:shape>
                      <o:OLEObject Type="Embed" ProgID="Equation.3" ShapeID="_x0000_i1036" DrawAspect="Content" ObjectID="_1652686496" r:id="rId26"/>
                    </w:objec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00" w:dyaOrig="600">
                      <v:shape id="_x0000_i1037" type="#_x0000_t75" style="width:13.2pt;height:25pt" o:ole="">
                        <v:imagedata r:id="rId17" o:title=""/>
                      </v:shape>
                      <o:OLEObject Type="Embed" ProgID="Equation.3" ShapeID="_x0000_i1037" DrawAspect="Content" ObjectID="_1652686497" r:id="rId27"/>
                    </w:objec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300" w:dyaOrig="600">
                      <v:shape id="_x0000_i1038" type="#_x0000_t75" style="width:14.7pt;height:29.4pt" o:ole="">
                        <v:imagedata r:id="rId19" o:title=""/>
                      </v:shape>
                      <o:OLEObject Type="Embed" ProgID="Equation.3" ShapeID="_x0000_i1038" DrawAspect="Content" ObjectID="_1652686498" r:id="rId28"/>
                    </w:objec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450" w:dyaOrig="600">
                      <v:shape id="_x0000_i1039" type="#_x0000_t75" style="width:20.55pt;height:27.9pt" o:ole="">
                        <v:imagedata r:id="rId21" o:title=""/>
                      </v:shape>
                      <o:OLEObject Type="Embed" ProgID="Equation.3" ShapeID="_x0000_i1039" DrawAspect="Content" ObjectID="_1652686499" r:id="rId29"/>
                    </w:objec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position w:val="-24"/>
                      <w:sz w:val="22"/>
                      <w:szCs w:val="22"/>
                      <w:lang w:val="kk-KZ" w:eastAsia="en-US"/>
                    </w:rPr>
                    <w:object w:dxaOrig="720" w:dyaOrig="600">
                      <v:shape id="_x0000_i1040" type="#_x0000_t75" style="width:29.4pt;height:25pt" o:ole="">
                        <v:imagedata r:id="rId23" o:title=""/>
                      </v:shape>
                      <o:OLEObject Type="Embed" ProgID="Equation.3" ShapeID="_x0000_i1040" DrawAspect="Content" ObjectID="_1652686500" r:id="rId30"/>
                    </w:object>
                  </w:r>
                </w:p>
              </w:tc>
            </w:tr>
            <w:tr w:rsidR="001365E9" w:rsidRPr="00A25DBF" w:rsidTr="002006A1">
              <w:trPr>
                <w:trHeight w:val="443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sz w:val="22"/>
                      <w:szCs w:val="22"/>
                      <w:lang w:val="kk-KZ" w:eastAsia="en-US"/>
                    </w:rPr>
                    <w:t>Шектеулі ондық бөлшектер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</w:tr>
            <w:tr w:rsidR="001365E9" w:rsidRPr="00A25DBF" w:rsidTr="002006A1">
              <w:trPr>
                <w:trHeight w:val="456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 w:rsidRPr="00A25DBF">
                    <w:rPr>
                      <w:sz w:val="22"/>
                      <w:szCs w:val="22"/>
                      <w:lang w:val="kk-KZ" w:eastAsia="en-US"/>
                    </w:rPr>
                    <w:t>Шектеусіз ондық бөлшектер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BC7418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+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5E9" w:rsidRPr="00A25DBF" w:rsidRDefault="001365E9" w:rsidP="001365E9">
                  <w:pPr>
                    <w:pStyle w:val="a8"/>
                    <w:spacing w:before="0" w:beforeAutospacing="0" w:after="0" w:afterAutospacing="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</w:tbl>
          <w:p w:rsidR="001365E9" w:rsidRPr="00A25DBF" w:rsidRDefault="001365E9" w:rsidP="00FC2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15" w:type="pct"/>
          </w:tcPr>
          <w:p w:rsidR="00132AB0" w:rsidRDefault="002006A1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Кеспе қағаз</w:t>
            </w:r>
          </w:p>
          <w:p w:rsidR="00FB784F" w:rsidRDefault="00FB784F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</w:t>
            </w: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32AB0" w:rsidRDefault="00132AB0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123F8" w:rsidRDefault="00B123F8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123F8" w:rsidRDefault="00B123F8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123F8" w:rsidRDefault="00B123F8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C2F2F" w:rsidRDefault="003E5B93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Видеоролик</w:t>
            </w:r>
          </w:p>
          <w:p w:rsidR="00FB784F" w:rsidRDefault="00FB784F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</w:t>
            </w:r>
          </w:p>
          <w:p w:rsidR="002006A1" w:rsidRDefault="002006A1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006A1" w:rsidRDefault="002006A1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А3</w:t>
            </w:r>
            <w:r w:rsidR="00B123F8">
              <w:rPr>
                <w:rFonts w:ascii="Times New Roman" w:hAnsi="Times New Roman" w:cs="Times New Roman"/>
                <w:lang w:val="kk-KZ"/>
              </w:rPr>
              <w:t>,маркер</w:t>
            </w:r>
          </w:p>
          <w:p w:rsidR="00FB784F" w:rsidRPr="00A25DBF" w:rsidRDefault="001C665E" w:rsidP="005F26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FB784F">
              <w:rPr>
                <w:rFonts w:ascii="Times New Roman" w:hAnsi="Times New Roman" w:cs="Times New Roman"/>
                <w:lang w:val="kk-KZ"/>
              </w:rPr>
              <w:t>лайд</w:t>
            </w:r>
          </w:p>
        </w:tc>
      </w:tr>
      <w:tr w:rsidR="000E3232" w:rsidRPr="00FB784F" w:rsidTr="00A25DBF">
        <w:trPr>
          <w:trHeight w:val="1666"/>
        </w:trPr>
        <w:tc>
          <w:tcPr>
            <w:tcW w:w="585" w:type="pct"/>
            <w:tcBorders>
              <w:bottom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lastRenderedPageBreak/>
              <w:t>Сабақтың соңы</w:t>
            </w:r>
          </w:p>
          <w:p w:rsidR="00ED4C95" w:rsidRPr="00A25DBF" w:rsidRDefault="00ED4C95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0" w:type="pct"/>
            <w:gridSpan w:val="9"/>
            <w:tcBorders>
              <w:bottom w:val="single" w:sz="8" w:space="0" w:color="2976A4"/>
            </w:tcBorders>
          </w:tcPr>
          <w:p w:rsidR="00132AB0" w:rsidRDefault="00132AB0" w:rsidP="005D6E2C">
            <w:pPr>
              <w:pStyle w:val="a3"/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>Бағалау</w:t>
            </w:r>
          </w:p>
          <w:p w:rsidR="00132AB0" w:rsidRDefault="00132AB0" w:rsidP="005D6E2C">
            <w:pPr>
              <w:pStyle w:val="a3"/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 xml:space="preserve">Өзін өзі бағалау, </w:t>
            </w:r>
            <w:r w:rsidR="002006A1"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>жұп бойынша бағалау, топ бойынша бағалау</w:t>
            </w:r>
          </w:p>
          <w:p w:rsidR="00CA6BE7" w:rsidRDefault="00CA6BE7" w:rsidP="005D6E2C">
            <w:pPr>
              <w:pStyle w:val="a3"/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</w:pPr>
            <w:r w:rsidRPr="00A25DBF"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 xml:space="preserve">Үй тапсырмасы:  </w:t>
            </w:r>
            <w:r w:rsidR="00D665BC" w:rsidRPr="00A25DBF"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>№</w:t>
            </w:r>
            <w:r w:rsidR="004B6EC4">
              <w:rPr>
                <w:rFonts w:ascii="Times New Roman" w:hAnsi="Times New Roman"/>
                <w:b/>
                <w:bCs/>
                <w:i/>
                <w:color w:val="000000" w:themeColor="text1"/>
                <w:lang w:val="kk-KZ"/>
              </w:rPr>
              <w:t>585</w:t>
            </w:r>
          </w:p>
          <w:p w:rsidR="000957C5" w:rsidRPr="00AE61D5" w:rsidRDefault="000957C5" w:rsidP="000957C5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E61D5">
              <w:rPr>
                <w:rFonts w:ascii="Times New Roman" w:hAnsi="Times New Roman"/>
                <w:szCs w:val="24"/>
                <w:lang w:val="kk-KZ"/>
              </w:rPr>
              <w:t>8,9 + (-15)</w:t>
            </w:r>
            <w:r>
              <w:rPr>
                <w:rFonts w:ascii="Times New Roman" w:hAnsi="Times New Roman"/>
                <w:szCs w:val="24"/>
                <w:lang w:val="en-US"/>
              </w:rPr>
              <w:t>= - 6,1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;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=0,8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hAnsi="Cambria Math"/>
                  <w:szCs w:val="24"/>
                  <w:lang w:val="kk-KZ"/>
                </w:rPr>
                <m:t>;      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-3</m:t>
                  </m:r>
                </m:e>
              </m:d>
              <m:r>
                <w:rPr>
                  <w:rFonts w:ascii="Cambria Math" w:hAnsi="Cambria Math"/>
                  <w:szCs w:val="24"/>
                  <w:lang w:val="kk-KZ"/>
                </w:rPr>
                <m:t>=-1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= -1,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e>
              </m:d>
              <m:r>
                <w:rPr>
                  <w:rFonts w:ascii="Cambria Math" w:hAnsi="Cambria Math"/>
                  <w:szCs w:val="24"/>
                  <w:lang w:val="kk-KZ"/>
                </w:rPr>
                <m:t>.</m:t>
              </m:r>
            </m:oMath>
          </w:p>
          <w:p w:rsidR="000957C5" w:rsidRPr="0048786C" w:rsidRDefault="000957C5" w:rsidP="000957C5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Cs w:val="24"/>
                <w:lang w:val="kk-KZ"/>
              </w:rPr>
              <w:t>7,6</w:t>
            </w:r>
            <m:oMath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-0,5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= -3,8;</m:t>
              </m:r>
            </m:oMath>
            <w:r>
              <w:rPr>
                <w:rFonts w:ascii="Times New Roman" w:eastAsiaTheme="minorEastAsia" w:hAnsi="Times New Roman"/>
                <w:szCs w:val="24"/>
                <w:lang w:val="kk-KZ"/>
              </w:rPr>
              <w:t xml:space="preserve">    (-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)∙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 xml:space="preserve">= 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= -0,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 xml:space="preserve">;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=-1,4.</m:t>
              </m:r>
            </m:oMath>
          </w:p>
          <w:p w:rsidR="000957C5" w:rsidRPr="0048786C" w:rsidRDefault="000957C5" w:rsidP="000957C5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Cs w:val="24"/>
                <w:lang w:val="kk-KZ"/>
              </w:rPr>
              <w:t>0,64</w:t>
            </w:r>
            <m:oMath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-0,16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 xml:space="preserve">= -4;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 xml:space="preserve">=-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=-2,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 xml:space="preserve">;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15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-1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  <w:lang w:val="kk-KZ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=0,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val="kk-KZ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val="kk-KZ"/>
                </w:rPr>
                <m:t>.</m:t>
              </m:r>
            </m:oMath>
          </w:p>
          <w:p w:rsidR="00CA6BE7" w:rsidRDefault="00CA6BE7" w:rsidP="00B12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kk-KZ"/>
              </w:rPr>
              <w:t>Рефлексия.</w:t>
            </w:r>
            <w:r w:rsidRPr="00A25DB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  <w:p w:rsidR="004B6EC4" w:rsidRPr="00A25DBF" w:rsidRDefault="000957C5" w:rsidP="00CA6BE7">
            <w:pPr>
              <w:spacing w:after="0" w:line="240" w:lineRule="auto"/>
              <w:ind w:left="213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9546" cy="2001795"/>
                  <wp:effectExtent l="19050" t="0" r="6104" b="0"/>
                  <wp:docPr id="76" name="Рисунок 76" descr="https://ds02.infourok.ru/uploads/ex/07a1/0008a6a8-384f9f71/hello_html_m43a394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s02.infourok.ru/uploads/ex/07a1/0008a6a8-384f9f71/hello_html_m43a394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846" cy="200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CF1" w:rsidRPr="00A25DBF" w:rsidRDefault="00AE0CF1" w:rsidP="00CA6BE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bottom w:val="single" w:sz="8" w:space="0" w:color="2976A4"/>
            </w:tcBorders>
          </w:tcPr>
          <w:p w:rsidR="005B5B99" w:rsidRPr="00A25DBF" w:rsidRDefault="005B5B99" w:rsidP="005B5B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 xml:space="preserve">Алдамұратова Т.А. Математика Жалпы білім беретін мектептің 6 – сыныбына арналған оқулық. </w:t>
            </w:r>
          </w:p>
          <w:p w:rsidR="000E3232" w:rsidRDefault="005B5B99" w:rsidP="00A030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 xml:space="preserve"> Алматы: Атамұра,201</w:t>
            </w:r>
            <w:r w:rsidR="005E5DE9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5E5DE9" w:rsidRDefault="00B123F8" w:rsidP="00A030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164-165 </w:t>
            </w:r>
            <w:r w:rsidR="005E5DE9">
              <w:rPr>
                <w:rFonts w:ascii="Times New Roman" w:hAnsi="Times New Roman" w:cs="Times New Roman"/>
                <w:lang w:val="kk-KZ"/>
              </w:rPr>
              <w:t>бет</w:t>
            </w:r>
          </w:p>
          <w:p w:rsidR="00FB784F" w:rsidRDefault="00FB784F" w:rsidP="00A030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B784F" w:rsidRPr="00A25DBF" w:rsidRDefault="00FB784F" w:rsidP="00A030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0E3232" w:rsidRPr="00190E23" w:rsidTr="00B123F8">
        <w:trPr>
          <w:trHeight w:val="974"/>
        </w:trPr>
        <w:tc>
          <w:tcPr>
            <w:tcW w:w="1631" w:type="pct"/>
            <w:gridSpan w:val="5"/>
            <w:tcBorders>
              <w:top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784F">
              <w:rPr>
                <w:rFonts w:ascii="Times New Roman" w:hAnsi="Times New Roman" w:cs="Times New Roman"/>
                <w:b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оспарлап</w:t>
            </w:r>
            <w:proofErr w:type="spellEnd"/>
            <w:r w:rsidRPr="00A25D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5DBF">
              <w:rPr>
                <w:rFonts w:ascii="Times New Roman" w:hAnsi="Times New Roman" w:cs="Times New Roman"/>
                <w:b/>
              </w:rPr>
              <w:t>отырсыз</w:t>
            </w:r>
            <w:proofErr w:type="spellEnd"/>
            <w:r w:rsidRPr="00A25DB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746" w:type="pct"/>
            <w:gridSpan w:val="4"/>
            <w:tcBorders>
              <w:top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623" w:type="pct"/>
            <w:gridSpan w:val="2"/>
            <w:tcBorders>
              <w:top w:val="single" w:sz="8" w:space="0" w:color="2976A4"/>
            </w:tcBorders>
          </w:tcPr>
          <w:p w:rsidR="000E3232" w:rsidRPr="00A25DBF" w:rsidRDefault="000E3232" w:rsidP="0035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25DBF">
              <w:rPr>
                <w:rFonts w:ascii="Times New Roman" w:hAnsi="Times New Roman" w:cs="Times New Roman"/>
                <w:b/>
                <w:lang w:val="kk-KZ"/>
              </w:rPr>
              <w:t xml:space="preserve">Денсаулық және қауіпсіздік техникасының сақталуы </w:t>
            </w:r>
          </w:p>
        </w:tc>
      </w:tr>
      <w:tr w:rsidR="000E3232" w:rsidRPr="00A25DBF" w:rsidTr="00B123F8">
        <w:trPr>
          <w:trHeight w:val="2059"/>
        </w:trPr>
        <w:tc>
          <w:tcPr>
            <w:tcW w:w="1631" w:type="pct"/>
            <w:gridSpan w:val="5"/>
          </w:tcPr>
          <w:p w:rsidR="00B354B1" w:rsidRPr="00A25DBF" w:rsidRDefault="00B354B1" w:rsidP="00B35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Топтық жұмыста</w:t>
            </w:r>
            <w:r w:rsidRPr="00A25DB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өз-өзіне сенімсіз оқушылар анағұрлым өздеріне сенімді оқушылармен жұмыс істеу барысында, тапсырманы орындау жолдарын бақылап,  үйренеді.</w:t>
            </w:r>
          </w:p>
          <w:p w:rsidR="000E3232" w:rsidRPr="00A25DBF" w:rsidRDefault="00B354B1" w:rsidP="00B354B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Жеке жұмыс </w:t>
            </w:r>
            <w:r w:rsidR="00B123F8">
              <w:rPr>
                <w:rFonts w:ascii="Times New Roman" w:eastAsia="Times New Roman" w:hAnsi="Times New Roman" w:cs="Times New Roman"/>
                <w:bCs/>
                <w:lang w:val="kk-KZ"/>
              </w:rPr>
              <w:t>жасау барысында әр түрл</w:t>
            </w:r>
            <w:r w:rsidRPr="00A25DBF">
              <w:rPr>
                <w:rFonts w:ascii="Times New Roman" w:eastAsia="Times New Roman" w:hAnsi="Times New Roman" w:cs="Times New Roman"/>
                <w:bCs/>
                <w:lang w:val="kk-KZ"/>
              </w:rPr>
              <w:t>і тапсырмаларды орындау</w:t>
            </w:r>
          </w:p>
        </w:tc>
        <w:tc>
          <w:tcPr>
            <w:tcW w:w="1746" w:type="pct"/>
            <w:gridSpan w:val="4"/>
          </w:tcPr>
          <w:p w:rsidR="000E3232" w:rsidRPr="00A25DBF" w:rsidRDefault="00F477D6" w:rsidP="007278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 xml:space="preserve">Сабақтың әр бөлімінде оқушылардың жасаған жұмыстарына мадақтау сөздер айту. </w:t>
            </w:r>
            <w:r w:rsidR="00B354B1" w:rsidRPr="00A25DBF">
              <w:rPr>
                <w:rFonts w:ascii="Times New Roman" w:hAnsi="Times New Roman" w:cs="Times New Roman"/>
                <w:lang w:val="kk-KZ"/>
              </w:rPr>
              <w:t>Бағалау критерийі бойынша жұптар бірін-бірі бағалайды. Сабақ соңында оқушылар өздерінің жеткен жетістікте</w:t>
            </w:r>
            <w:r w:rsidR="0072787C" w:rsidRPr="00A25DBF">
              <w:rPr>
                <w:rFonts w:ascii="Times New Roman" w:hAnsi="Times New Roman" w:cs="Times New Roman"/>
                <w:lang w:val="kk-KZ"/>
              </w:rPr>
              <w:t>рі жайлы  өзін – өзі бағалайды.</w:t>
            </w:r>
          </w:p>
        </w:tc>
        <w:tc>
          <w:tcPr>
            <w:tcW w:w="1623" w:type="pct"/>
            <w:gridSpan w:val="2"/>
          </w:tcPr>
          <w:p w:rsidR="000E3232" w:rsidRPr="00A25DBF" w:rsidRDefault="005B0ECD" w:rsidP="00D123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25DBF">
              <w:rPr>
                <w:rFonts w:ascii="Times New Roman" w:hAnsi="Times New Roman" w:cs="Times New Roman"/>
                <w:lang w:val="kk-KZ"/>
              </w:rPr>
              <w:t>Тапсырмалар арасында «к</w:t>
            </w:r>
            <w:r w:rsidR="00D12310" w:rsidRPr="00A25DBF">
              <w:rPr>
                <w:rFonts w:ascii="Times New Roman" w:hAnsi="Times New Roman" w:cs="Times New Roman"/>
                <w:lang w:val="kk-KZ"/>
              </w:rPr>
              <w:t>өзге жаттығу</w:t>
            </w:r>
            <w:r w:rsidRPr="00A25DBF">
              <w:rPr>
                <w:rFonts w:ascii="Times New Roman" w:hAnsi="Times New Roman" w:cs="Times New Roman"/>
                <w:lang w:val="kk-KZ"/>
              </w:rPr>
              <w:t>»</w:t>
            </w:r>
            <w:r w:rsidR="00D12310" w:rsidRPr="00A25DBF">
              <w:rPr>
                <w:rFonts w:ascii="Times New Roman" w:hAnsi="Times New Roman" w:cs="Times New Roman"/>
                <w:lang w:val="kk-KZ"/>
              </w:rPr>
              <w:t xml:space="preserve"> жасату.</w:t>
            </w:r>
          </w:p>
        </w:tc>
      </w:tr>
    </w:tbl>
    <w:p w:rsidR="003E5B93" w:rsidRDefault="003E5B93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93" w:rsidRDefault="003E5B93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DF" w:rsidRPr="00FB784F" w:rsidRDefault="00D029DF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29A" w:rsidRPr="00190E23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29A" w:rsidRPr="00113E12" w:rsidRDefault="00113E12" w:rsidP="00113E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  <w:lang w:val="kk-KZ"/>
        </w:rPr>
      </w:pPr>
      <w:r w:rsidRPr="00113E12">
        <w:rPr>
          <w:rFonts w:ascii="Times New Roman" w:hAnsi="Times New Roman" w:cs="Times New Roman"/>
          <w:b/>
          <w:i/>
          <w:color w:val="FF0000"/>
          <w:sz w:val="40"/>
          <w:szCs w:val="24"/>
        </w:rPr>
        <w:t>АШЫ</w:t>
      </w:r>
      <w:r w:rsidRPr="00113E12">
        <w:rPr>
          <w:rFonts w:ascii="Times New Roman" w:hAnsi="Times New Roman" w:cs="Times New Roman"/>
          <w:b/>
          <w:i/>
          <w:color w:val="FF0000"/>
          <w:sz w:val="40"/>
          <w:szCs w:val="24"/>
          <w:lang w:val="kk-KZ"/>
        </w:rPr>
        <w:t>Қ САБАҚТАН ҚЫЗЫҚТЫ СӘТТЕР</w:t>
      </w:r>
    </w:p>
    <w:p w:rsidR="003B629A" w:rsidRPr="00BB0922" w:rsidRDefault="00113E12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109855</wp:posOffset>
            </wp:positionV>
            <wp:extent cx="2575560" cy="1925955"/>
            <wp:effectExtent l="38100" t="0" r="15240" b="569595"/>
            <wp:wrapNone/>
            <wp:docPr id="3" name="Рисунок 2" descr="IMG2019111917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1119174854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925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B629A" w:rsidRPr="00BB0922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9A" w:rsidRPr="00BB0922" w:rsidRDefault="00113E12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127635</wp:posOffset>
            </wp:positionV>
            <wp:extent cx="2651760" cy="2534920"/>
            <wp:effectExtent l="38100" t="0" r="15240" b="760730"/>
            <wp:wrapNone/>
            <wp:docPr id="1" name="Рисунок 0" descr="IMG2019111917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1119173301.jpg"/>
                    <pic:cNvPicPr/>
                  </pic:nvPicPr>
                  <pic:blipFill>
                    <a:blip r:embed="rId33" cstate="print"/>
                    <a:srcRect t="22546" b="6256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534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B629A" w:rsidRPr="00BB0922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9A" w:rsidRPr="00113E12" w:rsidRDefault="00113E12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+</w:t>
      </w:r>
    </w:p>
    <w:p w:rsidR="003B629A" w:rsidRPr="00BB0922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9A" w:rsidRPr="00BB0922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9A" w:rsidRPr="00BB0922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29A" w:rsidRPr="00BB0922" w:rsidRDefault="003B629A" w:rsidP="0035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1A7" w:rsidRDefault="00FD01A7" w:rsidP="005D6E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FD01A7" w:rsidP="005D6E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FD01A7" w:rsidP="00190E2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FD01A7" w:rsidP="005D6E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113E12" w:rsidP="005D6E2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280035</wp:posOffset>
            </wp:positionV>
            <wp:extent cx="3125470" cy="2356485"/>
            <wp:effectExtent l="38100" t="0" r="17780" b="710565"/>
            <wp:wrapNone/>
            <wp:docPr id="2" name="Рисунок 1" descr="IMG2019111917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1119173137.jpg"/>
                    <pic:cNvPicPr/>
                  </pic:nvPicPr>
                  <pic:blipFill>
                    <a:blip r:embed="rId34" cstate="print"/>
                    <a:srcRect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356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D01A7" w:rsidRDefault="00FD01A7" w:rsidP="00190E2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FD01A7" w:rsidP="005D6E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FD01A7" w:rsidP="005D6E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1A7" w:rsidRDefault="00FD01A7" w:rsidP="005D6E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Default="00113E12" w:rsidP="00190E23">
      <w:p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3379898</wp:posOffset>
            </wp:positionH>
            <wp:positionV relativeFrom="paragraph">
              <wp:posOffset>35613</wp:posOffset>
            </wp:positionV>
            <wp:extent cx="2117854" cy="2228496"/>
            <wp:effectExtent l="38100" t="0" r="15746" b="667104"/>
            <wp:wrapNone/>
            <wp:docPr id="17" name="Рисунок 17" descr="C:\Users\пк\Documents\ашык сабак 2020\IMG2019111917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к\Documents\ашык сабак 2020\IMG2019111917312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5544" b="1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13" cy="22257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90E23" w:rsidRPr="00190E23" w:rsidRDefault="00190E23" w:rsidP="00190E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Default="00190E23" w:rsidP="00190E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Default="00190E23" w:rsidP="00190E23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Pr="00190E23" w:rsidRDefault="00190E23" w:rsidP="00190E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Pr="00190E23" w:rsidRDefault="00190E23" w:rsidP="00190E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Pr="00190E23" w:rsidRDefault="00190E23" w:rsidP="00190E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0E23" w:rsidRDefault="00113E12" w:rsidP="00190E2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108585</wp:posOffset>
            </wp:positionV>
            <wp:extent cx="2059305" cy="1981835"/>
            <wp:effectExtent l="38100" t="0" r="17145" b="589915"/>
            <wp:wrapNone/>
            <wp:docPr id="4" name="Рисунок 3" descr="IMG2019111917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1119174804.jpg"/>
                    <pic:cNvPicPr/>
                  </pic:nvPicPr>
                  <pic:blipFill>
                    <a:blip r:embed="rId36" cstate="print"/>
                    <a:srcRect l="25528" b="5244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981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D01A7" w:rsidRPr="00190E23" w:rsidRDefault="00190E23" w:rsidP="00190E2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2690209</wp:posOffset>
            </wp:positionH>
            <wp:positionV relativeFrom="paragraph">
              <wp:posOffset>491011</wp:posOffset>
            </wp:positionV>
            <wp:extent cx="2387859" cy="1908719"/>
            <wp:effectExtent l="38100" t="0" r="12441" b="567781"/>
            <wp:wrapNone/>
            <wp:docPr id="5" name="Рисунок 4" descr="IMG2019111917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1119171803.jpg"/>
                    <pic:cNvPicPr/>
                  </pic:nvPicPr>
                  <pic:blipFill>
                    <a:blip r:embed="rId37" cstate="print"/>
                    <a:srcRect l="5698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2392794" cy="19126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FD01A7" w:rsidRPr="00190E23" w:rsidSect="00A25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B70"/>
    <w:multiLevelType w:val="hybridMultilevel"/>
    <w:tmpl w:val="EB2A52C8"/>
    <w:lvl w:ilvl="0" w:tplc="FF74B378">
      <w:start w:val="1"/>
      <w:numFmt w:val="lowerLetter"/>
      <w:lvlText w:val="%1)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061D34"/>
    <w:multiLevelType w:val="hybridMultilevel"/>
    <w:tmpl w:val="76A2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26F9"/>
    <w:multiLevelType w:val="hybridMultilevel"/>
    <w:tmpl w:val="9A82F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22D"/>
    <w:multiLevelType w:val="hybridMultilevel"/>
    <w:tmpl w:val="76A2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772"/>
    <w:multiLevelType w:val="hybridMultilevel"/>
    <w:tmpl w:val="A210CF00"/>
    <w:lvl w:ilvl="0" w:tplc="FF74B378">
      <w:start w:val="1"/>
      <w:numFmt w:val="lowerLetter"/>
      <w:lvlText w:val="%1)"/>
      <w:lvlJc w:val="center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14C7B"/>
    <w:multiLevelType w:val="hybridMultilevel"/>
    <w:tmpl w:val="155EFF22"/>
    <w:lvl w:ilvl="0" w:tplc="FF74B378">
      <w:start w:val="1"/>
      <w:numFmt w:val="lowerLetter"/>
      <w:lvlText w:val="%1)"/>
      <w:lvlJc w:val="center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EA4066"/>
    <w:multiLevelType w:val="hybridMultilevel"/>
    <w:tmpl w:val="F9F60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6054"/>
    <w:multiLevelType w:val="hybridMultilevel"/>
    <w:tmpl w:val="63264242"/>
    <w:lvl w:ilvl="0" w:tplc="B8D44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26EF"/>
    <w:multiLevelType w:val="hybridMultilevel"/>
    <w:tmpl w:val="9C62ED4E"/>
    <w:lvl w:ilvl="0" w:tplc="E25C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AEF"/>
    <w:multiLevelType w:val="hybridMultilevel"/>
    <w:tmpl w:val="99A6233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F05291F"/>
    <w:multiLevelType w:val="hybridMultilevel"/>
    <w:tmpl w:val="F610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A25D1"/>
    <w:multiLevelType w:val="hybridMultilevel"/>
    <w:tmpl w:val="EB2A52C8"/>
    <w:lvl w:ilvl="0" w:tplc="FF74B378">
      <w:start w:val="1"/>
      <w:numFmt w:val="lowerLetter"/>
      <w:lvlText w:val="%1)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600FFD"/>
    <w:multiLevelType w:val="hybridMultilevel"/>
    <w:tmpl w:val="2C9C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0CAF"/>
    <w:multiLevelType w:val="hybridMultilevel"/>
    <w:tmpl w:val="7C1C9A40"/>
    <w:lvl w:ilvl="0" w:tplc="126612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7631"/>
    <w:multiLevelType w:val="hybridMultilevel"/>
    <w:tmpl w:val="3E3E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6C1C"/>
    <w:multiLevelType w:val="hybridMultilevel"/>
    <w:tmpl w:val="EB2A52C8"/>
    <w:lvl w:ilvl="0" w:tplc="FF74B378">
      <w:start w:val="1"/>
      <w:numFmt w:val="lowerLetter"/>
      <w:lvlText w:val="%1)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6F3C94"/>
    <w:multiLevelType w:val="hybridMultilevel"/>
    <w:tmpl w:val="A210CF00"/>
    <w:lvl w:ilvl="0" w:tplc="FF74B378">
      <w:start w:val="1"/>
      <w:numFmt w:val="lowerLetter"/>
      <w:lvlText w:val="%1)"/>
      <w:lvlJc w:val="center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B1C14"/>
    <w:rsid w:val="00022BDE"/>
    <w:rsid w:val="0003255D"/>
    <w:rsid w:val="000529A4"/>
    <w:rsid w:val="000563A5"/>
    <w:rsid w:val="00077F3D"/>
    <w:rsid w:val="000957C5"/>
    <w:rsid w:val="000C145C"/>
    <w:rsid w:val="000E3232"/>
    <w:rsid w:val="000E7F4F"/>
    <w:rsid w:val="001117B8"/>
    <w:rsid w:val="00113E12"/>
    <w:rsid w:val="00132AB0"/>
    <w:rsid w:val="001365E9"/>
    <w:rsid w:val="00185325"/>
    <w:rsid w:val="00190E23"/>
    <w:rsid w:val="001960DF"/>
    <w:rsid w:val="001A3722"/>
    <w:rsid w:val="001A4C55"/>
    <w:rsid w:val="001C665E"/>
    <w:rsid w:val="002006A1"/>
    <w:rsid w:val="002151C1"/>
    <w:rsid w:val="00227932"/>
    <w:rsid w:val="00235A4C"/>
    <w:rsid w:val="00251474"/>
    <w:rsid w:val="00255E74"/>
    <w:rsid w:val="00294ECE"/>
    <w:rsid w:val="002967C8"/>
    <w:rsid w:val="002B51B8"/>
    <w:rsid w:val="002B708B"/>
    <w:rsid w:val="002D10D6"/>
    <w:rsid w:val="002F0DAD"/>
    <w:rsid w:val="00314110"/>
    <w:rsid w:val="00317265"/>
    <w:rsid w:val="0035000A"/>
    <w:rsid w:val="00384508"/>
    <w:rsid w:val="0039080F"/>
    <w:rsid w:val="003A5144"/>
    <w:rsid w:val="003B629A"/>
    <w:rsid w:val="003C2C35"/>
    <w:rsid w:val="003E5B93"/>
    <w:rsid w:val="003E72B1"/>
    <w:rsid w:val="003F42F1"/>
    <w:rsid w:val="00410B1E"/>
    <w:rsid w:val="00410E13"/>
    <w:rsid w:val="00417F4A"/>
    <w:rsid w:val="00434766"/>
    <w:rsid w:val="0044160E"/>
    <w:rsid w:val="00454AE8"/>
    <w:rsid w:val="00456B2C"/>
    <w:rsid w:val="00465D16"/>
    <w:rsid w:val="0048786C"/>
    <w:rsid w:val="00494C80"/>
    <w:rsid w:val="00497798"/>
    <w:rsid w:val="004B0BA2"/>
    <w:rsid w:val="004B6EC4"/>
    <w:rsid w:val="004C4557"/>
    <w:rsid w:val="004D02E1"/>
    <w:rsid w:val="004F61F0"/>
    <w:rsid w:val="00500CF4"/>
    <w:rsid w:val="00524C2A"/>
    <w:rsid w:val="005A6982"/>
    <w:rsid w:val="005B0ECD"/>
    <w:rsid w:val="005B2778"/>
    <w:rsid w:val="005B5B99"/>
    <w:rsid w:val="005D031A"/>
    <w:rsid w:val="005D6E2C"/>
    <w:rsid w:val="005D7B79"/>
    <w:rsid w:val="005E333E"/>
    <w:rsid w:val="005E5DE9"/>
    <w:rsid w:val="005F0A79"/>
    <w:rsid w:val="005F264C"/>
    <w:rsid w:val="00640100"/>
    <w:rsid w:val="00640386"/>
    <w:rsid w:val="00644894"/>
    <w:rsid w:val="00674E50"/>
    <w:rsid w:val="0068660B"/>
    <w:rsid w:val="0069566A"/>
    <w:rsid w:val="006A0AC5"/>
    <w:rsid w:val="006A382A"/>
    <w:rsid w:val="00704DDC"/>
    <w:rsid w:val="00706BB5"/>
    <w:rsid w:val="0072787C"/>
    <w:rsid w:val="007431D8"/>
    <w:rsid w:val="00751B56"/>
    <w:rsid w:val="007704A8"/>
    <w:rsid w:val="007A00AE"/>
    <w:rsid w:val="007D43EA"/>
    <w:rsid w:val="007D5D24"/>
    <w:rsid w:val="008028AD"/>
    <w:rsid w:val="00827360"/>
    <w:rsid w:val="00843E60"/>
    <w:rsid w:val="00896C8F"/>
    <w:rsid w:val="008A7282"/>
    <w:rsid w:val="008A742F"/>
    <w:rsid w:val="008B680E"/>
    <w:rsid w:val="008C6FC4"/>
    <w:rsid w:val="008D3A95"/>
    <w:rsid w:val="008D3C09"/>
    <w:rsid w:val="00950625"/>
    <w:rsid w:val="00951E49"/>
    <w:rsid w:val="009636CE"/>
    <w:rsid w:val="00967934"/>
    <w:rsid w:val="0097567A"/>
    <w:rsid w:val="00975E17"/>
    <w:rsid w:val="00985267"/>
    <w:rsid w:val="00994138"/>
    <w:rsid w:val="009A1621"/>
    <w:rsid w:val="009A32E3"/>
    <w:rsid w:val="009D0D0B"/>
    <w:rsid w:val="009D356A"/>
    <w:rsid w:val="009D6658"/>
    <w:rsid w:val="009E0865"/>
    <w:rsid w:val="009E6219"/>
    <w:rsid w:val="00A02AF1"/>
    <w:rsid w:val="00A030E9"/>
    <w:rsid w:val="00A16BBB"/>
    <w:rsid w:val="00A25DBF"/>
    <w:rsid w:val="00A2715C"/>
    <w:rsid w:val="00A33850"/>
    <w:rsid w:val="00A4226D"/>
    <w:rsid w:val="00A5616C"/>
    <w:rsid w:val="00A85137"/>
    <w:rsid w:val="00AB38B8"/>
    <w:rsid w:val="00AB7168"/>
    <w:rsid w:val="00AE0CF1"/>
    <w:rsid w:val="00AE194B"/>
    <w:rsid w:val="00AE61D5"/>
    <w:rsid w:val="00B0165D"/>
    <w:rsid w:val="00B112C0"/>
    <w:rsid w:val="00B123F8"/>
    <w:rsid w:val="00B15E66"/>
    <w:rsid w:val="00B167E1"/>
    <w:rsid w:val="00B246AA"/>
    <w:rsid w:val="00B354B1"/>
    <w:rsid w:val="00B4409F"/>
    <w:rsid w:val="00B70709"/>
    <w:rsid w:val="00B807F1"/>
    <w:rsid w:val="00B8428D"/>
    <w:rsid w:val="00B901EC"/>
    <w:rsid w:val="00B9290B"/>
    <w:rsid w:val="00BA478D"/>
    <w:rsid w:val="00BB0922"/>
    <w:rsid w:val="00BB24B4"/>
    <w:rsid w:val="00BC7418"/>
    <w:rsid w:val="00C13BCA"/>
    <w:rsid w:val="00C21562"/>
    <w:rsid w:val="00C450CC"/>
    <w:rsid w:val="00C537CE"/>
    <w:rsid w:val="00C715CA"/>
    <w:rsid w:val="00C748C5"/>
    <w:rsid w:val="00C81F06"/>
    <w:rsid w:val="00C86180"/>
    <w:rsid w:val="00C91DD4"/>
    <w:rsid w:val="00C92DE3"/>
    <w:rsid w:val="00C9378F"/>
    <w:rsid w:val="00CA31D5"/>
    <w:rsid w:val="00CA6BE7"/>
    <w:rsid w:val="00CB1C14"/>
    <w:rsid w:val="00CC71FB"/>
    <w:rsid w:val="00CD0E75"/>
    <w:rsid w:val="00D029DF"/>
    <w:rsid w:val="00D0514A"/>
    <w:rsid w:val="00D12042"/>
    <w:rsid w:val="00D12310"/>
    <w:rsid w:val="00D212CA"/>
    <w:rsid w:val="00D23312"/>
    <w:rsid w:val="00D47AAB"/>
    <w:rsid w:val="00D64B10"/>
    <w:rsid w:val="00D665BC"/>
    <w:rsid w:val="00D67C62"/>
    <w:rsid w:val="00D93B11"/>
    <w:rsid w:val="00DB2766"/>
    <w:rsid w:val="00DC10D8"/>
    <w:rsid w:val="00DC1788"/>
    <w:rsid w:val="00DC5E59"/>
    <w:rsid w:val="00DD05E7"/>
    <w:rsid w:val="00DF6E41"/>
    <w:rsid w:val="00E53583"/>
    <w:rsid w:val="00E72273"/>
    <w:rsid w:val="00E81358"/>
    <w:rsid w:val="00E815F7"/>
    <w:rsid w:val="00EA096E"/>
    <w:rsid w:val="00EA249C"/>
    <w:rsid w:val="00EA74F6"/>
    <w:rsid w:val="00ED4C95"/>
    <w:rsid w:val="00EE122F"/>
    <w:rsid w:val="00EF0FED"/>
    <w:rsid w:val="00F0618D"/>
    <w:rsid w:val="00F23385"/>
    <w:rsid w:val="00F32EBA"/>
    <w:rsid w:val="00F4221E"/>
    <w:rsid w:val="00F477D6"/>
    <w:rsid w:val="00F71B0C"/>
    <w:rsid w:val="00F728AC"/>
    <w:rsid w:val="00F96BE3"/>
    <w:rsid w:val="00FB784F"/>
    <w:rsid w:val="00FC2F2F"/>
    <w:rsid w:val="00FD01A7"/>
    <w:rsid w:val="00FD2F14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8"/>
  </w:style>
  <w:style w:type="paragraph" w:styleId="1">
    <w:name w:val="heading 1"/>
    <w:basedOn w:val="a"/>
    <w:next w:val="a"/>
    <w:link w:val="10"/>
    <w:uiPriority w:val="9"/>
    <w:qFormat/>
    <w:rsid w:val="0011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3232"/>
    <w:pPr>
      <w:widowControl w:val="0"/>
      <w:spacing w:after="0" w:line="260" w:lineRule="exact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3232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NESNormal">
    <w:name w:val="NES Normal"/>
    <w:basedOn w:val="a"/>
    <w:link w:val="NESNormalChar"/>
    <w:autoRedefine/>
    <w:rsid w:val="000E3232"/>
    <w:pPr>
      <w:widowControl w:val="0"/>
      <w:spacing w:after="24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SNormalChar">
    <w:name w:val="NES Normal Char"/>
    <w:link w:val="NESNormal"/>
    <w:locked/>
    <w:rsid w:val="000E32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ssignmentTemplate">
    <w:name w:val="AssignmentTemplate"/>
    <w:basedOn w:val="9"/>
    <w:rsid w:val="000E3232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0E3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">
    <w:name w:val="Без интервала1"/>
    <w:rsid w:val="001A4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69566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9566A"/>
  </w:style>
  <w:style w:type="paragraph" w:customStyle="1" w:styleId="NESTableText">
    <w:name w:val="NES Table Text"/>
    <w:basedOn w:val="a"/>
    <w:autoRedefine/>
    <w:rsid w:val="0069566A"/>
    <w:pPr>
      <w:widowControl w:val="0"/>
      <w:spacing w:before="60" w:after="0" w:line="26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C13BCA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317265"/>
    <w:rPr>
      <w:color w:val="808080"/>
    </w:rPr>
  </w:style>
  <w:style w:type="paragraph" w:styleId="a8">
    <w:name w:val="Normal (Web)"/>
    <w:basedOn w:val="a"/>
    <w:uiPriority w:val="99"/>
    <w:unhideWhenUsed/>
    <w:rsid w:val="0035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5E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B708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708B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03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0A79"/>
  </w:style>
  <w:style w:type="character" w:customStyle="1" w:styleId="10">
    <w:name w:val="Заголовок 1 Знак"/>
    <w:basedOn w:val="a0"/>
    <w:link w:val="1"/>
    <w:uiPriority w:val="9"/>
    <w:rsid w:val="00111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3E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6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</dc:creator>
  <cp:keywords/>
  <dc:description/>
  <cp:lastModifiedBy>Windows User</cp:lastModifiedBy>
  <cp:revision>10</cp:revision>
  <cp:lastPrinted>2019-11-19T02:48:00Z</cp:lastPrinted>
  <dcterms:created xsi:type="dcterms:W3CDTF">2019-11-18T21:07:00Z</dcterms:created>
  <dcterms:modified xsi:type="dcterms:W3CDTF">2020-06-03T04:48:00Z</dcterms:modified>
</cp:coreProperties>
</file>