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DF" w:rsidRPr="00A75E36" w:rsidRDefault="00266E16" w:rsidP="00A7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F94BDF" w:rsidRPr="00A75E36">
        <w:rPr>
          <w:rFonts w:ascii="Times New Roman" w:hAnsi="Times New Roman" w:cs="Times New Roman"/>
          <w:b/>
          <w:sz w:val="28"/>
          <w:szCs w:val="28"/>
        </w:rPr>
        <w:t xml:space="preserve"> "Сам ищу</w:t>
      </w:r>
      <w:r w:rsidR="00A75E36">
        <w:rPr>
          <w:rFonts w:ascii="Times New Roman" w:hAnsi="Times New Roman" w:cs="Times New Roman"/>
          <w:b/>
          <w:sz w:val="28"/>
          <w:szCs w:val="28"/>
        </w:rPr>
        <w:t xml:space="preserve"> выход" </w:t>
      </w:r>
      <w:bookmarkStart w:id="0" w:name="_GoBack"/>
      <w:bookmarkEnd w:id="0"/>
      <w:r w:rsidR="001D7208">
        <w:rPr>
          <w:rFonts w:ascii="Times New Roman" w:hAnsi="Times New Roman" w:cs="Times New Roman"/>
          <w:b/>
          <w:sz w:val="28"/>
          <w:szCs w:val="28"/>
        </w:rPr>
        <w:t>(по</w:t>
      </w:r>
      <w:r w:rsidR="00A75E36">
        <w:rPr>
          <w:rFonts w:ascii="Times New Roman" w:hAnsi="Times New Roman" w:cs="Times New Roman"/>
          <w:b/>
          <w:sz w:val="28"/>
          <w:szCs w:val="28"/>
        </w:rPr>
        <w:t xml:space="preserve"> роману М.Шолохова «Тихий Дон»</w:t>
      </w:r>
      <w:r w:rsidR="00F94BDF" w:rsidRPr="00A75E36">
        <w:rPr>
          <w:rFonts w:ascii="Times New Roman" w:hAnsi="Times New Roman" w:cs="Times New Roman"/>
          <w:b/>
          <w:sz w:val="28"/>
          <w:szCs w:val="28"/>
        </w:rPr>
        <w:t>)</w:t>
      </w:r>
    </w:p>
    <w:p w:rsidR="00A75E36" w:rsidRDefault="00A75E36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Цели:</w:t>
      </w:r>
    </w:p>
    <w:p w:rsidR="00F94BDF" w:rsidRPr="00F94BDF" w:rsidRDefault="00F94BDF" w:rsidP="00F94B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Рассмотреть, как разрешает проблему выбора главный герой романа М.Шолохо</w:t>
      </w:r>
      <w:r>
        <w:rPr>
          <w:rFonts w:ascii="Times New Roman" w:hAnsi="Times New Roman" w:cs="Times New Roman"/>
          <w:sz w:val="28"/>
          <w:szCs w:val="28"/>
        </w:rPr>
        <w:t>ва "Тихий Дон" Григорий Мелехов;</w:t>
      </w:r>
    </w:p>
    <w:p w:rsidR="00F94BDF" w:rsidRPr="00F94BDF" w:rsidRDefault="00F94BDF" w:rsidP="00F94B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94BDF">
        <w:rPr>
          <w:rFonts w:ascii="Times New Roman" w:hAnsi="Times New Roman" w:cs="Times New Roman"/>
          <w:sz w:val="28"/>
          <w:szCs w:val="28"/>
        </w:rPr>
        <w:t>ормиров</w:t>
      </w:r>
      <w:r>
        <w:rPr>
          <w:rFonts w:ascii="Times New Roman" w:hAnsi="Times New Roman" w:cs="Times New Roman"/>
          <w:sz w:val="28"/>
          <w:szCs w:val="28"/>
        </w:rPr>
        <w:t>ание жизненной позиции учащихся;</w:t>
      </w:r>
    </w:p>
    <w:p w:rsidR="00F94BDF" w:rsidRPr="00F94BDF" w:rsidRDefault="00F94BDF" w:rsidP="00F94B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4BDF">
        <w:rPr>
          <w:rFonts w:ascii="Times New Roman" w:hAnsi="Times New Roman" w:cs="Times New Roman"/>
          <w:sz w:val="28"/>
          <w:szCs w:val="28"/>
        </w:rPr>
        <w:t>азвитие мышления учащихся, развитие устной речи</w:t>
      </w:r>
      <w:r>
        <w:rPr>
          <w:rFonts w:ascii="Times New Roman" w:hAnsi="Times New Roman" w:cs="Times New Roman"/>
          <w:sz w:val="28"/>
          <w:szCs w:val="28"/>
        </w:rPr>
        <w:t>, развитие навыка рефлексии</w:t>
      </w:r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Презентация к уроку, в</w:t>
      </w:r>
      <w:r w:rsidRPr="00F94BDF">
        <w:rPr>
          <w:rFonts w:ascii="Times New Roman" w:hAnsi="Times New Roman" w:cs="Times New Roman"/>
          <w:sz w:val="28"/>
          <w:szCs w:val="28"/>
        </w:rPr>
        <w:t>ыписки из романа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94BDF">
        <w:rPr>
          <w:rFonts w:ascii="Times New Roman" w:hAnsi="Times New Roman" w:cs="Times New Roman"/>
          <w:sz w:val="28"/>
          <w:szCs w:val="28"/>
        </w:rPr>
        <w:t>ортрет М. Шолохова.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1.Оргмомент. Тема, цель, план.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2.Беседа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Вопрос: Скажите, ребята, случалось ли вам попадать в ситуации, когда приходилось делать выбор? Как часто?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В жизни нам приходится принимать сложные решения, делать единственно правильный выбор.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Скажите, чем руководствуетесь вы, делая выбор?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/обстоятельства, среда, цель, "я сам"/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Существует две точки зрения: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" Выбор человека зависит от обстоятельств. " Сильнее всего неизбежность</w:t>
      </w:r>
      <w:r w:rsidR="00266E16">
        <w:rPr>
          <w:rFonts w:ascii="Times New Roman" w:hAnsi="Times New Roman" w:cs="Times New Roman"/>
          <w:sz w:val="28"/>
          <w:szCs w:val="28"/>
        </w:rPr>
        <w:t xml:space="preserve">, ибо она властвует над </w:t>
      </w:r>
      <w:proofErr w:type="spellStart"/>
      <w:r w:rsidR="00266E16">
        <w:rPr>
          <w:rFonts w:ascii="Times New Roman" w:hAnsi="Times New Roman" w:cs="Times New Roman"/>
          <w:sz w:val="28"/>
          <w:szCs w:val="28"/>
        </w:rPr>
        <w:t>всеми</w:t>
      </w:r>
      <w:proofErr w:type="gramStart"/>
      <w:r w:rsidR="00266E16">
        <w:rPr>
          <w:rFonts w:ascii="Times New Roman" w:hAnsi="Times New Roman" w:cs="Times New Roman"/>
          <w:sz w:val="28"/>
          <w:szCs w:val="28"/>
        </w:rPr>
        <w:t>",</w:t>
      </w:r>
      <w:r w:rsidRPr="00F94BDF">
        <w:rPr>
          <w:rFonts w:ascii="Times New Roman" w:hAnsi="Times New Roman" w:cs="Times New Roman"/>
          <w:sz w:val="28"/>
          <w:szCs w:val="28"/>
        </w:rPr>
        <w:t>Фалес</w:t>
      </w:r>
      <w:proofErr w:type="spellEnd"/>
      <w:proofErr w:type="gramEnd"/>
      <w:r w:rsidRPr="00F94BDF">
        <w:rPr>
          <w:rFonts w:ascii="Times New Roman" w:hAnsi="Times New Roman" w:cs="Times New Roman"/>
          <w:sz w:val="28"/>
          <w:szCs w:val="28"/>
        </w:rPr>
        <w:t>. Древнегреческий философ.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" Человек сам творит свою судьбу</w:t>
      </w:r>
      <w:r w:rsidR="00266E16">
        <w:rPr>
          <w:rFonts w:ascii="Times New Roman" w:hAnsi="Times New Roman" w:cs="Times New Roman"/>
          <w:sz w:val="28"/>
          <w:szCs w:val="28"/>
        </w:rPr>
        <w:t xml:space="preserve">. " Люди хозяева своей жизни", </w:t>
      </w:r>
      <w:r w:rsidRPr="00F94BDF">
        <w:rPr>
          <w:rFonts w:ascii="Times New Roman" w:hAnsi="Times New Roman" w:cs="Times New Roman"/>
          <w:sz w:val="28"/>
          <w:szCs w:val="28"/>
        </w:rPr>
        <w:t>Шекспир.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Возникает вопрос: Человек зависит от обстоятельств или сам творит свою судьбу? Как поступить? Как сделать правильный выбор?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И тема сегодняшнего занятия "Сам ищу выход"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2. Герой и обстоятельства - вечная тема в искусстве и литературе.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Своего главного героя Григория Мелехова Михаил Шолохов ставит перед необходимостью выб</w:t>
      </w:r>
      <w:r w:rsidR="00A75E36">
        <w:rPr>
          <w:rFonts w:ascii="Times New Roman" w:hAnsi="Times New Roman" w:cs="Times New Roman"/>
          <w:sz w:val="28"/>
          <w:szCs w:val="28"/>
        </w:rPr>
        <w:t>ора. "Сам ищу выход", "</w:t>
      </w:r>
      <w:proofErr w:type="spellStart"/>
      <w:r w:rsidR="00A75E36">
        <w:rPr>
          <w:rFonts w:ascii="Times New Roman" w:hAnsi="Times New Roman" w:cs="Times New Roman"/>
          <w:sz w:val="28"/>
          <w:szCs w:val="28"/>
        </w:rPr>
        <w:t>Блукаю</w:t>
      </w:r>
      <w:proofErr w:type="spellEnd"/>
      <w:r w:rsidR="00A75E36">
        <w:rPr>
          <w:rFonts w:ascii="Times New Roman" w:hAnsi="Times New Roman" w:cs="Times New Roman"/>
          <w:sz w:val="28"/>
          <w:szCs w:val="28"/>
        </w:rPr>
        <w:t xml:space="preserve"> я</w:t>
      </w:r>
      <w:r w:rsidRPr="00F94BDF">
        <w:rPr>
          <w:rFonts w:ascii="Times New Roman" w:hAnsi="Times New Roman" w:cs="Times New Roman"/>
          <w:sz w:val="28"/>
          <w:szCs w:val="28"/>
        </w:rPr>
        <w:t>, как метель в степи…",- говорит о себе Григорий.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Вопрос: Перед каким выбором оказывается Григорий Мелехов?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/К кому прислониться? Наталья или Аксинья?/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3. Григорий Мелехов ищет свой выход.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Задание: Запишите ассоциации, которые вызывает у вас этот герой.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Это могут быть какие-либо образы, природные явления.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Объяснить, почему именно эти ассоциации у вас возникли?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Чте</w:t>
      </w:r>
      <w:r w:rsidR="00A75E36">
        <w:rPr>
          <w:rFonts w:ascii="Times New Roman" w:hAnsi="Times New Roman" w:cs="Times New Roman"/>
          <w:sz w:val="28"/>
          <w:szCs w:val="28"/>
        </w:rPr>
        <w:t>ние определения слова ассоциация</w:t>
      </w:r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Пример ассоциации к образу Натальи.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Время выполнения задания 2</w:t>
      </w:r>
      <w:r w:rsidR="00A75E36">
        <w:rPr>
          <w:rFonts w:ascii="Times New Roman" w:hAnsi="Times New Roman" w:cs="Times New Roman"/>
          <w:sz w:val="28"/>
          <w:szCs w:val="28"/>
        </w:rPr>
        <w:t xml:space="preserve"> минуты. Можно обсудить в паре.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Прочитать, что записали.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Pr="00F94BDF">
        <w:rPr>
          <w:rFonts w:ascii="Times New Roman" w:hAnsi="Times New Roman" w:cs="Times New Roman"/>
          <w:sz w:val="28"/>
          <w:szCs w:val="28"/>
        </w:rPr>
        <w:t xml:space="preserve">Срубил человека зря и хвораю через него... Душа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стенить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...огрубело сердце, зачерствело... и как солончак не впитывает воду, так и сердце Григория не впитывало ж</w:t>
      </w:r>
      <w:r>
        <w:rPr>
          <w:rFonts w:ascii="Times New Roman" w:hAnsi="Times New Roman" w:cs="Times New Roman"/>
          <w:sz w:val="28"/>
          <w:szCs w:val="28"/>
        </w:rPr>
        <w:t>алости»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Прочитать и ответить на вопрос: Что происходит в душе героя, когда он оказывается в ситуации выбора?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5. Работа с текстом. 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Задание: прочитать, подчеркнуть в тексте по пять слов, словосочетаний, фраз, которые на ваш взгляд передают внутреннее состояние Григория Мелехова. Объяснить, почему именно эти слова подчеркнули?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4BDF">
        <w:rPr>
          <w:rFonts w:ascii="Times New Roman" w:hAnsi="Times New Roman" w:cs="Times New Roman"/>
          <w:sz w:val="28"/>
          <w:szCs w:val="28"/>
        </w:rPr>
        <w:t>Ломала и его усталость, нажитая на войне. Хотелось отвернуться от всего бурлившего ненавистью, враждебного и непонятного мира. Там, позади, всё было путано, противоречиво. Трудно нащупывалась верная тропа; как в топкой гати, зыбилась под ногами почва, тропа дробилась, и не было уверенности - по той ли, по которой надо идёт. Тянуло к большевикам - шёл, других вёл за собой, а потом брало раздумье, холодел сердцем…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 xml:space="preserve">Мира и тишины хотелось,- поэтому-то застенчивую радость и </w:t>
      </w:r>
      <w:r>
        <w:rPr>
          <w:rFonts w:ascii="Times New Roman" w:hAnsi="Times New Roman" w:cs="Times New Roman"/>
          <w:sz w:val="28"/>
          <w:szCs w:val="28"/>
        </w:rPr>
        <w:t>берёг в суровых глазах Григорий»</w:t>
      </w:r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4BDF">
        <w:rPr>
          <w:rFonts w:ascii="Times New Roman" w:hAnsi="Times New Roman" w:cs="Times New Roman"/>
          <w:sz w:val="28"/>
          <w:szCs w:val="28"/>
        </w:rPr>
        <w:t>Григорий шёл, испытывая такое чувство, будто перешагнул порог, и то, что казалось неясным, неожиданно встало с определённой ясностью. И оттого, что стал он на грани в борьбе двух начал, отрицал оба их, - родилось</w:t>
      </w:r>
      <w:r>
        <w:rPr>
          <w:rFonts w:ascii="Times New Roman" w:hAnsi="Times New Roman" w:cs="Times New Roman"/>
          <w:sz w:val="28"/>
          <w:szCs w:val="28"/>
        </w:rPr>
        <w:t xml:space="preserve"> глухое, неумолчное раздражение»</w:t>
      </w:r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4BDF">
        <w:rPr>
          <w:rFonts w:ascii="Times New Roman" w:hAnsi="Times New Roman" w:cs="Times New Roman"/>
          <w:sz w:val="28"/>
          <w:szCs w:val="28"/>
        </w:rPr>
        <w:t xml:space="preserve">Всё было решено и взвешено в томительные дни.… Будто и не было за его плечами дней поисков правды, тяжёлой и внутренней борьбы. Душа металась как зафлаженный на облаве волк в поисках выхода, в разрешении противоречий. Ему казалось, что в жизни не было такой правды, под крылом которой мог бы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посогреться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всякий, и, до края озлобленный, он думал: у каждого своя п</w:t>
      </w:r>
      <w:r>
        <w:rPr>
          <w:rFonts w:ascii="Times New Roman" w:hAnsi="Times New Roman" w:cs="Times New Roman"/>
          <w:sz w:val="28"/>
          <w:szCs w:val="28"/>
        </w:rPr>
        <w:t>равда, своя борозда».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4BDF">
        <w:rPr>
          <w:rFonts w:ascii="Times New Roman" w:hAnsi="Times New Roman" w:cs="Times New Roman"/>
          <w:sz w:val="28"/>
          <w:szCs w:val="28"/>
        </w:rPr>
        <w:t>Одной правды нету в жизни. Видно, кто кого одолеет, тот того и сожрёт. А я дурную правду искал. Д</w:t>
      </w:r>
      <w:r>
        <w:rPr>
          <w:rFonts w:ascii="Times New Roman" w:hAnsi="Times New Roman" w:cs="Times New Roman"/>
          <w:sz w:val="28"/>
          <w:szCs w:val="28"/>
        </w:rPr>
        <w:t>ушой болел, туда - сюда качался»</w:t>
      </w:r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4BDF">
        <w:rPr>
          <w:rFonts w:ascii="Times New Roman" w:hAnsi="Times New Roman" w:cs="Times New Roman"/>
          <w:sz w:val="28"/>
          <w:szCs w:val="28"/>
        </w:rPr>
        <w:t xml:space="preserve">Григорий страдал не только потому, что по-своему любил Наталью и свыкся с ней за шесть лет, прожитых вместе, но и потому, что чувствовал себя виноватым в её смерти… Наталья простила ему всё… и это увеличивало его страдания, отягчало совесть </w:t>
      </w:r>
      <w:proofErr w:type="spellStart"/>
      <w:r w:rsidRPr="00F94BDF">
        <w:rPr>
          <w:rFonts w:ascii="Times New Roman" w:hAnsi="Times New Roman" w:cs="Times New Roman"/>
          <w:sz w:val="28"/>
          <w:szCs w:val="28"/>
        </w:rPr>
        <w:t>немолкнущим</w:t>
      </w:r>
      <w:proofErr w:type="spellEnd"/>
      <w:r w:rsidRPr="00F94BDF">
        <w:rPr>
          <w:rFonts w:ascii="Times New Roman" w:hAnsi="Times New Roman" w:cs="Times New Roman"/>
          <w:sz w:val="28"/>
          <w:szCs w:val="28"/>
        </w:rPr>
        <w:t xml:space="preserve"> укором, заставляло по - новому осмысливать</w:t>
      </w:r>
      <w:r>
        <w:rPr>
          <w:rFonts w:ascii="Times New Roman" w:hAnsi="Times New Roman" w:cs="Times New Roman"/>
          <w:sz w:val="28"/>
          <w:szCs w:val="28"/>
        </w:rPr>
        <w:t xml:space="preserve"> прошлое и своё поведение в нём»</w:t>
      </w:r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4BDF">
        <w:rPr>
          <w:rFonts w:ascii="Times New Roman" w:hAnsi="Times New Roman" w:cs="Times New Roman"/>
          <w:sz w:val="28"/>
          <w:szCs w:val="28"/>
        </w:rPr>
        <w:t>Ему было безразлично, где бы ни жить, лишь бы жить спокойно. Но вот этого-то спокойствия он и не находил… Тягостная неопр</w:t>
      </w:r>
      <w:r>
        <w:rPr>
          <w:rFonts w:ascii="Times New Roman" w:hAnsi="Times New Roman" w:cs="Times New Roman"/>
          <w:sz w:val="28"/>
          <w:szCs w:val="28"/>
        </w:rPr>
        <w:t>еделённость мучила, мешала жить»</w:t>
      </w:r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4BDF">
        <w:rPr>
          <w:rFonts w:ascii="Times New Roman" w:hAnsi="Times New Roman" w:cs="Times New Roman"/>
          <w:sz w:val="28"/>
          <w:szCs w:val="28"/>
        </w:rPr>
        <w:t>От земли я никуда не тронусь. Моим рукам работать надо, а не воевать. Вся душа изболелась за эти м</w:t>
      </w:r>
      <w:r>
        <w:rPr>
          <w:rFonts w:ascii="Times New Roman" w:hAnsi="Times New Roman" w:cs="Times New Roman"/>
          <w:sz w:val="28"/>
          <w:szCs w:val="28"/>
        </w:rPr>
        <w:t>есяцы»</w:t>
      </w:r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Прочитать, что подчеркнули. Объяснить, почему.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Каким был выбор героя? За каждым эпизодом - трагедия и драма. Но к чему же пришёл Григорий?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Он ни к кому не примкнул и потерял всё и всех: брата Петра, отца, Наталью, Аксинью.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4BDF">
        <w:rPr>
          <w:rFonts w:ascii="Times New Roman" w:hAnsi="Times New Roman" w:cs="Times New Roman"/>
          <w:sz w:val="28"/>
          <w:szCs w:val="28"/>
        </w:rPr>
        <w:t>Мертвея от ужаса, понял, что всё кончено, что самое страшное, что только мог</w:t>
      </w:r>
      <w:r>
        <w:rPr>
          <w:rFonts w:ascii="Times New Roman" w:hAnsi="Times New Roman" w:cs="Times New Roman"/>
          <w:sz w:val="28"/>
          <w:szCs w:val="28"/>
        </w:rPr>
        <w:t>ло случиться в жизни, случилось»</w:t>
      </w:r>
      <w:r w:rsidRPr="00F94BDF">
        <w:rPr>
          <w:rFonts w:ascii="Times New Roman" w:hAnsi="Times New Roman" w:cs="Times New Roman"/>
          <w:sz w:val="28"/>
          <w:szCs w:val="28"/>
        </w:rPr>
        <w:t>.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И вновь вопрос: Что же делать?</w:t>
      </w:r>
    </w:p>
    <w:p w:rsidR="00F94BDF" w:rsidRPr="00F94BDF" w:rsidRDefault="00F94BDF" w:rsidP="00F94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итога урока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К чему же пришёл Григорий?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/ куда бы ни кидала его судьба, он возвращается домой, неся на руках сына, то единственное, что связывало его с жизнью./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О каких понятиях шла речь сегодня?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Выбор, судьба, душа, верность, трагедия, дом.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Да, сложен был выбор героя.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Вопрос: к чему же пришёл Григорий в результате своих метаний?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/Ни к кому не примкнул, потерял своих родных и близких./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Как же действовал Григорий: был под властью обстоятельств или сам делал свою судьбу?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DE641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обсуждается (можно в группах)</w:t>
      </w:r>
      <w:r w:rsidR="00F94BDF" w:rsidRPr="00F94BDF">
        <w:rPr>
          <w:rFonts w:ascii="Times New Roman" w:hAnsi="Times New Roman" w:cs="Times New Roman"/>
          <w:sz w:val="28"/>
          <w:szCs w:val="28"/>
        </w:rPr>
        <w:t>. Даётся один ответ от группы.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(Если позволяет время, дается письменное задание, затем ответы учащихся читаются)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DE641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4BDF" w:rsidRPr="00F94BDF">
        <w:rPr>
          <w:rFonts w:ascii="Times New Roman" w:hAnsi="Times New Roman" w:cs="Times New Roman"/>
          <w:sz w:val="28"/>
          <w:szCs w:val="28"/>
        </w:rPr>
        <w:t>.Рефлексия. Учащимся предлагается дать ответы на вопросы.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DF">
        <w:rPr>
          <w:rFonts w:ascii="Times New Roman" w:hAnsi="Times New Roman" w:cs="Times New Roman"/>
          <w:sz w:val="28"/>
          <w:szCs w:val="28"/>
        </w:rPr>
        <w:t>Какие задания вызвали затруднения, какие показались интересными?</w:t>
      </w:r>
    </w:p>
    <w:p w:rsidR="00F94BDF" w:rsidRPr="00F94BDF" w:rsidRDefault="00F94BD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41F" w:rsidRDefault="00DE641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4BDF" w:rsidRPr="00F94BDF">
        <w:rPr>
          <w:rFonts w:ascii="Times New Roman" w:hAnsi="Times New Roman" w:cs="Times New Roman"/>
          <w:sz w:val="28"/>
          <w:szCs w:val="28"/>
        </w:rPr>
        <w:t>. В заключении я бы хотела привести высказыв</w:t>
      </w:r>
      <w:r>
        <w:rPr>
          <w:rFonts w:ascii="Times New Roman" w:hAnsi="Times New Roman" w:cs="Times New Roman"/>
          <w:sz w:val="28"/>
          <w:szCs w:val="28"/>
        </w:rPr>
        <w:t xml:space="preserve">ание Мигеля Сервантеса: </w:t>
      </w:r>
    </w:p>
    <w:p w:rsidR="0008392F" w:rsidRPr="00F94BDF" w:rsidRDefault="00DE641F" w:rsidP="00F9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4BDF" w:rsidRPr="00F94BDF">
        <w:rPr>
          <w:rFonts w:ascii="Times New Roman" w:hAnsi="Times New Roman" w:cs="Times New Roman"/>
          <w:sz w:val="28"/>
          <w:szCs w:val="28"/>
        </w:rPr>
        <w:t>В жизни судьба всегда оставляет дверку для выхода". Впереди у вас очень долгая и трудная жизнь и вам не раз придётся делать выбор. И мне хочется пожелать</w:t>
      </w:r>
      <w:r>
        <w:rPr>
          <w:rFonts w:ascii="Times New Roman" w:hAnsi="Times New Roman" w:cs="Times New Roman"/>
          <w:sz w:val="28"/>
          <w:szCs w:val="28"/>
        </w:rPr>
        <w:t xml:space="preserve"> вам, чтобы ваши решения были </w:t>
      </w:r>
      <w:r w:rsidR="00F94BDF" w:rsidRPr="00F94BDF">
        <w:rPr>
          <w:rFonts w:ascii="Times New Roman" w:hAnsi="Times New Roman" w:cs="Times New Roman"/>
          <w:sz w:val="28"/>
          <w:szCs w:val="28"/>
        </w:rPr>
        <w:t xml:space="preserve"> правильными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8392F" w:rsidRPr="00F94BDF" w:rsidSect="0008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F2EC8"/>
    <w:multiLevelType w:val="hybridMultilevel"/>
    <w:tmpl w:val="EFDA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BDF"/>
    <w:rsid w:val="00057A8A"/>
    <w:rsid w:val="0008392F"/>
    <w:rsid w:val="001D7208"/>
    <w:rsid w:val="00266E16"/>
    <w:rsid w:val="00A75E36"/>
    <w:rsid w:val="00DE641F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A2D4B-F2DD-48D1-B527-10914753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Заиуч</dc:creator>
  <cp:keywords/>
  <dc:description/>
  <cp:lastModifiedBy>Завуч Н.Г</cp:lastModifiedBy>
  <cp:revision>6</cp:revision>
  <cp:lastPrinted>2017-02-20T07:14:00Z</cp:lastPrinted>
  <dcterms:created xsi:type="dcterms:W3CDTF">2013-09-30T08:35:00Z</dcterms:created>
  <dcterms:modified xsi:type="dcterms:W3CDTF">2017-02-20T07:23:00Z</dcterms:modified>
</cp:coreProperties>
</file>