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                                         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  города Саранска Республики Мордовия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rPr>
          <w:color w:val="002060"/>
        </w:rPr>
      </w:pPr>
    </w:p>
    <w:p w:rsidR="002422ED" w:rsidRPr="002422ED" w:rsidRDefault="002422ED" w:rsidP="002422ED">
      <w:pPr>
        <w:jc w:val="center"/>
        <w:rPr>
          <w:color w:val="002060"/>
        </w:rPr>
      </w:pPr>
    </w:p>
    <w:p w:rsidR="006A755F" w:rsidRDefault="00896EF8" w:rsidP="008809EB">
      <w:pPr>
        <w:spacing w:line="36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Разработка урока по изобразительному искусству на тему: «Поэтапное рисование</w:t>
      </w:r>
      <w:r w:rsidR="006A755F">
        <w:rPr>
          <w:b/>
          <w:color w:val="C00000"/>
          <w:sz w:val="40"/>
          <w:szCs w:val="40"/>
        </w:rPr>
        <w:t xml:space="preserve"> мишки</w:t>
      </w:r>
      <w:r w:rsidR="008809EB" w:rsidRPr="008809EB">
        <w:rPr>
          <w:b/>
          <w:color w:val="C00000"/>
          <w:sz w:val="40"/>
          <w:szCs w:val="40"/>
        </w:rPr>
        <w:t>»</w:t>
      </w:r>
      <w:r w:rsidR="006A755F">
        <w:rPr>
          <w:b/>
          <w:color w:val="C00000"/>
          <w:sz w:val="40"/>
          <w:szCs w:val="40"/>
        </w:rPr>
        <w:t xml:space="preserve"> </w:t>
      </w:r>
    </w:p>
    <w:p w:rsidR="00D532A0" w:rsidRPr="008809EB" w:rsidRDefault="006A755F" w:rsidP="008809EB">
      <w:pPr>
        <w:spacing w:line="36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(для открытки)</w:t>
      </w:r>
    </w:p>
    <w:p w:rsidR="008809EB" w:rsidRDefault="006A755F" w:rsidP="00896EF8">
      <w:pPr>
        <w:pStyle w:val="3f3f3f3f3f3f3f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57500" cy="3151505"/>
            <wp:effectExtent l="19050" t="0" r="0" b="0"/>
            <wp:docPr id="1" name="Рисунок 1" descr="Мишка с серде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шка с сердеч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EF8">
        <w:rPr>
          <w:rFonts w:ascii="Century Schoolbook" w:hAnsi="Century Schoolbook" w:cs="Century Schoolbook"/>
          <w:b/>
          <w:bCs/>
          <w:color w:val="FFFFFF"/>
        </w:rPr>
        <w:t>К</w:t>
      </w:r>
      <w:r w:rsidR="008809EB">
        <w:rPr>
          <w:rFonts w:ascii="Century Schoolbook" w:hAnsi="Century Schoolbook" w:cs="Century Schoolbook"/>
          <w:b/>
          <w:bCs/>
          <w:color w:val="FFFFFF"/>
        </w:rPr>
        <w:t>»</w:t>
      </w:r>
      <w:r w:rsidR="008809EB" w:rsidRPr="008809EB">
        <w:rPr>
          <w:rFonts w:ascii="Century Schoolbook" w:hAnsi="Century Schoolbook" w:cs="Century Schoolbook"/>
          <w:b/>
          <w:bCs/>
          <w:color w:val="FFFFFF"/>
        </w:rPr>
        <w:t xml:space="preserve"> </w:t>
      </w:r>
    </w:p>
    <w:p w:rsidR="00B16299" w:rsidRDefault="00B16299" w:rsidP="003A3D9A">
      <w:pPr>
        <w:jc w:val="center"/>
      </w:pPr>
    </w:p>
    <w:p w:rsidR="002422ED" w:rsidRPr="002422ED" w:rsidRDefault="002422ED" w:rsidP="002422ED">
      <w:pPr>
        <w:jc w:val="center"/>
      </w:pPr>
    </w:p>
    <w:p w:rsidR="002422ED" w:rsidRPr="000E50C5" w:rsidRDefault="002422ED" w:rsidP="00D532A0">
      <w:pPr>
        <w:rPr>
          <w:color w:val="002060"/>
        </w:rPr>
      </w:pP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подготовила </w:t>
      </w: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>педагог изобразительного искусства</w:t>
      </w:r>
    </w:p>
    <w:p w:rsidR="002422ED" w:rsidRPr="000E50C5" w:rsidRDefault="002422ED" w:rsidP="002422ED">
      <w:pPr>
        <w:jc w:val="right"/>
        <w:rPr>
          <w:color w:val="002060"/>
          <w:sz w:val="28"/>
        </w:rPr>
      </w:pPr>
      <w:r w:rsidRPr="000E50C5">
        <w:rPr>
          <w:color w:val="002060"/>
          <w:sz w:val="28"/>
          <w:szCs w:val="28"/>
        </w:rPr>
        <w:t>Калиниченко Татьяна Александровна</w:t>
      </w:r>
    </w:p>
    <w:p w:rsidR="002422ED" w:rsidRDefault="002422ED" w:rsidP="002422ED">
      <w:pPr>
        <w:jc w:val="right"/>
        <w:rPr>
          <w:sz w:val="28"/>
        </w:rPr>
      </w:pPr>
    </w:p>
    <w:p w:rsidR="002422ED" w:rsidRDefault="002422ED" w:rsidP="002422ED">
      <w:pPr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EB0C36" w:rsidRDefault="00EB0C36" w:rsidP="002422ED">
      <w:pPr>
        <w:jc w:val="right"/>
        <w:rPr>
          <w:sz w:val="28"/>
        </w:rPr>
      </w:pPr>
    </w:p>
    <w:p w:rsidR="008809EB" w:rsidRDefault="008809EB" w:rsidP="002422ED">
      <w:pPr>
        <w:jc w:val="right"/>
        <w:rPr>
          <w:sz w:val="28"/>
        </w:rPr>
      </w:pPr>
    </w:p>
    <w:p w:rsidR="002422ED" w:rsidRPr="002F22FB" w:rsidRDefault="002422ED" w:rsidP="002422ED">
      <w:pPr>
        <w:rPr>
          <w:sz w:val="28"/>
        </w:rPr>
      </w:pPr>
    </w:p>
    <w:p w:rsidR="00965DC6" w:rsidRPr="006A755F" w:rsidRDefault="002422ED" w:rsidP="006A755F">
      <w:pPr>
        <w:jc w:val="center"/>
        <w:rPr>
          <w:color w:val="002060"/>
          <w:sz w:val="28"/>
        </w:rPr>
      </w:pPr>
      <w:r w:rsidRPr="000E50C5">
        <w:rPr>
          <w:color w:val="002060"/>
          <w:sz w:val="28"/>
        </w:rPr>
        <w:t>г. Саранск</w:t>
      </w:r>
      <w:r w:rsidRPr="000E50C5">
        <w:rPr>
          <w:color w:val="002060"/>
          <w:sz w:val="28"/>
        </w:rPr>
        <w:br/>
        <w:t xml:space="preserve"> 202</w:t>
      </w:r>
      <w:r w:rsidR="009D7BA3">
        <w:rPr>
          <w:color w:val="002060"/>
          <w:sz w:val="28"/>
        </w:rPr>
        <w:t>3</w:t>
      </w:r>
      <w:r w:rsidR="00A5152A">
        <w:fldChar w:fldCharType="begin"/>
      </w:r>
      <w:r w:rsidR="009A7B84">
        <w:instrText xml:space="preserve"> INCLUDEPICTURE "C:\\var\\folders\\yl\\1676drgn07l2m53bh3w72jk00000gn\\T\\com.microsoft.Word\\WebArchiveCopyPasteTempFiles\\jCifx6UhIkGOquxXBTl76YWhSLzoOZkUX1dOGbG11nt7UmznlyXzC0h_rwgP3CHliWYyCtcUYmEHgs_2ZHkQhMM4dKHhkCDdXNe-5iK14gkoy2QM8syd33yKZakSdqsrfXYqAAu02_aOEFZtR8hrwg" \* MERGEFORMAT </w:instrText>
      </w:r>
      <w:r w:rsidR="00A5152A">
        <w:fldChar w:fldCharType="end"/>
      </w:r>
    </w:p>
    <w:p w:rsidR="00965DC6" w:rsidRPr="00965DC6" w:rsidRDefault="00965DC6" w:rsidP="00965DC6">
      <w:pPr>
        <w:pStyle w:val="3f3f3f3f3f3f3f3f3f3f3f3f3f3fLTTitel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5D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Беседа</w:t>
      </w:r>
    </w:p>
    <w:p w:rsidR="0075396A" w:rsidRPr="006A755F" w:rsidRDefault="006A755F" w:rsidP="006A755F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A755F">
        <w:rPr>
          <w:bCs/>
          <w:color w:val="000000"/>
          <w:sz w:val="28"/>
          <w:szCs w:val="28"/>
          <w:shd w:val="clear" w:color="auto" w:fill="FFFFFF"/>
        </w:rPr>
        <w:t>Нарисуйте мишку с сердечком, подпиши - вот и готова открытка для любимого человека:</w:t>
      </w:r>
      <w:r w:rsidRPr="006A755F">
        <w:rPr>
          <w:bCs/>
          <w:color w:val="000000"/>
          <w:sz w:val="28"/>
          <w:szCs w:val="28"/>
        </w:rPr>
        <w:br/>
      </w:r>
      <w:r w:rsidRPr="006A755F">
        <w:rPr>
          <w:bCs/>
          <w:color w:val="000000"/>
          <w:sz w:val="28"/>
          <w:szCs w:val="28"/>
          <w:shd w:val="clear" w:color="auto" w:fill="FFFFFF"/>
        </w:rPr>
        <w:t>мамы, папы, сестрёнки, братишки...</w:t>
      </w:r>
    </w:p>
    <w:p w:rsidR="006A755F" w:rsidRPr="006A755F" w:rsidRDefault="006A755F" w:rsidP="006A755F">
      <w:pPr>
        <w:pStyle w:val="3"/>
        <w:shd w:val="clear" w:color="auto" w:fill="FFFFFF"/>
        <w:spacing w:before="38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1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Нарисуйте кружок - это голова мишки.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1861457" cy="2099636"/>
            <wp:effectExtent l="19050" t="0" r="5443" b="0"/>
            <wp:docPr id="31" name="Рисунок 4" descr="Рисуем голову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ем голову ми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73" cy="210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2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Голова мишки немного наклонена. Проведите центральные оси: одну - под небольшим углом к горизонту, вторую - под прямым углом к ней.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294165" cy="2524161"/>
            <wp:effectExtent l="19050" t="0" r="0" b="0"/>
            <wp:docPr id="30" name="Рисунок 5" descr="Оси симметрии головы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и симметрии головы ми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15" cy="253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3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Нарисуйте глаза-кружочки по бокам от продольной оси, расположенные на поперечной оси головы.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9" name="Рисунок 6" descr="Рисуем глаза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глаза миш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4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В нижней части головы нарисуйте вот такой овал.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8" name="Рисунок 7" descr="Рисуем морду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морду миш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5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В верхней части этого овала, под пересечением осей, нарисуйте небольшой овал - нос. Обратите внимание: он немного выступает над большим овалом.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7" name="Рисунок 8" descr="Рисуем нос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нос миш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6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От носа вниз по осевой линии проведите короткую линию и закончите её дугой - мишка приветливо улыбается.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6" name="Рисунок 9" descr="Рисуем рот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рот миш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7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По бокам головы нарисуйте ушки - полукруги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571750" cy="2829574"/>
            <wp:effectExtent l="19050" t="0" r="0" b="0"/>
            <wp:docPr id="10" name="Рисунок 10" descr="Рисуем уши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ем уши миш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35" cy="283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8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Опорные оси головы нам больше не понадобятся, сотрите их. Начнем рисовать остальные части рисунка с сердечка.</w:t>
      </w:r>
      <w:r w:rsidRPr="006A755F">
        <w:rPr>
          <w:sz w:val="28"/>
          <w:szCs w:val="28"/>
        </w:rPr>
        <w:br/>
        <w:t>Тело мишки расположено прямо, поэтому проведем длинную продольную ось, которая делит голову и весь рисунок вдоль пополам. Нарисуйте сердечко, осью симметрии которого будет эта линия.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186182" cy="2405352"/>
            <wp:effectExtent l="19050" t="0" r="4568" b="0"/>
            <wp:docPr id="9" name="Рисунок 11" descr="Рисуем серд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ем сердечк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49" cy="24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9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На боках сердечка нарисуйте вытянутые овалы - передние лапы мишки.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8" name="Рисунок 12" descr="Рисуем передные лапы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ем передные лапы миш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10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Ось симметрии больше не понадобится, её можно стереть. Нарисуйте плечи мишки.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7" name="Рисунок 13" descr="Рисуем плечи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плечи миш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11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 xml:space="preserve">С внешней стороны от передних лап, снизу, нарисуйте овалы размером </w:t>
      </w:r>
      <w:proofErr w:type="gramStart"/>
      <w:r w:rsidRPr="006A755F">
        <w:rPr>
          <w:sz w:val="28"/>
          <w:szCs w:val="28"/>
        </w:rPr>
        <w:t>побольше</w:t>
      </w:r>
      <w:proofErr w:type="gramEnd"/>
      <w:r w:rsidRPr="006A755F">
        <w:rPr>
          <w:sz w:val="28"/>
          <w:szCs w:val="28"/>
        </w:rPr>
        <w:t>, чем овалы лап, и с небольшим наклоном в стороны - это стопы задних лап сидящего мишки.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240099" cy="2464675"/>
            <wp:effectExtent l="19050" t="0" r="7801" b="0"/>
            <wp:docPr id="6" name="Рисунок 14" descr="Рисуем задние лапы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ем задние лапы миш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9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12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 xml:space="preserve">Дорисуйте задние лапы в штанишках: проведите две немного изогнутые линии </w:t>
      </w:r>
      <w:proofErr w:type="gramStart"/>
      <w:r w:rsidRPr="006A755F">
        <w:rPr>
          <w:sz w:val="28"/>
          <w:szCs w:val="28"/>
        </w:rPr>
        <w:t>к</w:t>
      </w:r>
      <w:proofErr w:type="gramEnd"/>
      <w:r w:rsidRPr="006A755F">
        <w:rPr>
          <w:sz w:val="28"/>
          <w:szCs w:val="28"/>
        </w:rPr>
        <w:t xml:space="preserve"> сторону центра от передних лап. Немного ниже сердечка соедините их слегка изогнутой вниз линией. Затем соедините точки пересечения этих линий с краями овалов - стоп мишки. Не забудьте от верхнего края каждого овала-стопы тоже провести линии лап к центру до пересечения с овалами - передними лапами.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016907" cy="2219107"/>
            <wp:effectExtent l="19050" t="0" r="2393" b="0"/>
            <wp:docPr id="4" name="Рисунок 15" descr="Дорисуйте задние лапы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рисуйте задние лапы миш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05" cy="222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14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Ластиком сотрите лишние линии в области носа и пересечения сердечка и лап (стирать нужно, конечно, линии сердечка, так как лапы снаружи).</w:t>
      </w:r>
      <w:r w:rsidRPr="006A755F">
        <w:rPr>
          <w:sz w:val="28"/>
          <w:szCs w:val="28"/>
        </w:rPr>
        <w:br/>
        <w:t>Нарисуйте на стопах задних лап сердечки - миленькие такие ступни. Проведите по две немного изогнутые короткие линии на внутренних сторонах овалов - передних лап. Это пальцы на лапах.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1867105" cy="2054287"/>
            <wp:effectExtent l="19050" t="0" r="0" b="0"/>
            <wp:docPr id="3" name="Рисунок 16" descr="Рисуем ступни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ем ступни миш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7" cy="205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15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Мы закончили рисовать мишку. Начнём его раскрашивать.</w:t>
      </w:r>
      <w:r w:rsidRPr="006A755F">
        <w:rPr>
          <w:sz w:val="28"/>
          <w:szCs w:val="28"/>
        </w:rPr>
        <w:br/>
        <w:t>Красным фломастером раскрасьте сердечко.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" name="Рисунок 17" descr="Раскрашиваем серд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крашиваем сердечк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16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 xml:space="preserve">Ступни-сердечки раскрасьте </w:t>
      </w:r>
      <w:proofErr w:type="gramStart"/>
      <w:r w:rsidRPr="006A755F">
        <w:rPr>
          <w:sz w:val="28"/>
          <w:szCs w:val="28"/>
        </w:rPr>
        <w:t>розовым</w:t>
      </w:r>
      <w:proofErr w:type="gramEnd"/>
      <w:r w:rsidRPr="006A755F">
        <w:rPr>
          <w:sz w:val="28"/>
          <w:szCs w:val="28"/>
        </w:rPr>
        <w:t>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18" name="Рисунок 18" descr="Раскрашиваем задние л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скрашиваем задние лап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17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 xml:space="preserve">Носик - </w:t>
      </w:r>
      <w:proofErr w:type="gramStart"/>
      <w:r w:rsidRPr="006A755F">
        <w:rPr>
          <w:sz w:val="28"/>
          <w:szCs w:val="28"/>
        </w:rPr>
        <w:t>коричневым</w:t>
      </w:r>
      <w:proofErr w:type="gramEnd"/>
      <w:r w:rsidRPr="006A755F">
        <w:rPr>
          <w:sz w:val="28"/>
          <w:szCs w:val="28"/>
        </w:rPr>
        <w:t>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19" name="Рисунок 19" descr="Раскрашиваем 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шиваем но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18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 xml:space="preserve">Закрасьте глаза чёрным фломастером, оставляя в верхнем левом углу каждого глаза небольшой кружочек </w:t>
      </w:r>
      <w:proofErr w:type="spellStart"/>
      <w:r w:rsidRPr="006A755F">
        <w:rPr>
          <w:sz w:val="28"/>
          <w:szCs w:val="28"/>
        </w:rPr>
        <w:t>нераскрашенным</w:t>
      </w:r>
      <w:proofErr w:type="spellEnd"/>
      <w:r w:rsidRPr="006A755F">
        <w:rPr>
          <w:sz w:val="28"/>
          <w:szCs w:val="28"/>
        </w:rPr>
        <w:t xml:space="preserve"> - это блики. Они делают глаза живее. Чтобы получилось красиво, сделайте блики одинакового размера и в одном и том же месте на каждом глазу. Лучше всего наметить их карандашом перед тем, как вы начнете раскрашивать.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1924525" cy="2117462"/>
            <wp:effectExtent l="19050" t="0" r="0" b="0"/>
            <wp:docPr id="20" name="Рисунок 20" descr="Раскрашиваем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рашиваем глаз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84" cy="211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19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Раскрасьте туловище мишки фломастером светло-коричневого оттенка, какой у вас есть (можно раскрасить ушки двумя цветами; если хотите это сделать, смотрите шаг 22).</w:t>
      </w:r>
    </w:p>
    <w:p w:rsidR="006A755F" w:rsidRDefault="006A755F" w:rsidP="006A755F">
      <w:pPr>
        <w:jc w:val="center"/>
      </w:pPr>
      <w:r>
        <w:rPr>
          <w:noProof/>
        </w:rPr>
        <w:drawing>
          <wp:inline distT="0" distB="0" distL="0" distR="0">
            <wp:extent cx="2089717" cy="2299216"/>
            <wp:effectExtent l="19050" t="0" r="5783" b="0"/>
            <wp:docPr id="21" name="Рисунок 21" descr="Раскрашиваем туловище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скрашиваем туловище миш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80" cy="230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20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Ступни мишки вокруг "сердечек" раскрасьте бежевым цветом.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2" name="Рисунок 22" descr="Раскрашиваем ступни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шиваем ступни миш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t>Шаг 21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Таким же фломастером раскрасьте овал - нижнюю часть мордочки мишки.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3" name="Рисунок 23" descr="Раскрашиваем нижнюю часть мордочки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скрашиваем нижнюю часть мордочки миш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pStyle w:val="3"/>
        <w:shd w:val="clear" w:color="auto" w:fill="FFFFFF"/>
        <w:spacing w:before="386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A755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Шаг 22</w:t>
      </w:r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proofErr w:type="gramStart"/>
      <w:r w:rsidRPr="006A755F">
        <w:rPr>
          <w:sz w:val="28"/>
          <w:szCs w:val="28"/>
        </w:rPr>
        <w:t>Ушки можно раскрасить не одни цветом, а двумя: внутреннюю часть закрасить бежевым, а наружную - светло-коричневым, как все туловище мишки.</w:t>
      </w:r>
      <w:proofErr w:type="gramEnd"/>
    </w:p>
    <w:p w:rsidR="006A755F" w:rsidRPr="006A755F" w:rsidRDefault="006A755F" w:rsidP="006A755F">
      <w:pPr>
        <w:pStyle w:val="a7"/>
        <w:shd w:val="clear" w:color="auto" w:fill="FFFFFF"/>
        <w:spacing w:before="386" w:beforeAutospacing="0" w:line="360" w:lineRule="auto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Вот и всё, мишка готов.</w:t>
      </w:r>
    </w:p>
    <w:p w:rsidR="006A755F" w:rsidRPr="006A755F" w:rsidRDefault="006A755F" w:rsidP="006A755F">
      <w:pPr>
        <w:spacing w:line="360" w:lineRule="auto"/>
        <w:jc w:val="center"/>
        <w:rPr>
          <w:sz w:val="28"/>
          <w:szCs w:val="28"/>
        </w:rPr>
      </w:pPr>
      <w:r w:rsidRPr="006A755F">
        <w:rPr>
          <w:noProof/>
          <w:sz w:val="28"/>
          <w:szCs w:val="28"/>
        </w:rPr>
        <w:drawing>
          <wp:inline distT="0" distB="0" distL="0" distR="0">
            <wp:extent cx="2767965" cy="3045460"/>
            <wp:effectExtent l="19050" t="0" r="0" b="0"/>
            <wp:docPr id="24" name="Рисунок 24" descr="Как лучше раскрасить ушки м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к лучше раскрасить ушки миш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F" w:rsidRPr="006A755F" w:rsidRDefault="006A755F" w:rsidP="006A755F">
      <w:pPr>
        <w:spacing w:line="360" w:lineRule="auto"/>
        <w:jc w:val="both"/>
        <w:rPr>
          <w:sz w:val="28"/>
          <w:szCs w:val="28"/>
        </w:rPr>
      </w:pPr>
    </w:p>
    <w:sectPr w:rsidR="006A755F" w:rsidRPr="006A755F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492"/>
    <w:multiLevelType w:val="multilevel"/>
    <w:tmpl w:val="CF3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3CB"/>
    <w:multiLevelType w:val="hybridMultilevel"/>
    <w:tmpl w:val="D7B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793A"/>
    <w:multiLevelType w:val="hybridMultilevel"/>
    <w:tmpl w:val="AA6EA8B0"/>
    <w:lvl w:ilvl="0" w:tplc="19567D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5475"/>
    <w:multiLevelType w:val="multilevel"/>
    <w:tmpl w:val="BC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748E8"/>
    <w:multiLevelType w:val="multilevel"/>
    <w:tmpl w:val="525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2ED"/>
    <w:rsid w:val="00001BB0"/>
    <w:rsid w:val="0005226C"/>
    <w:rsid w:val="0005478A"/>
    <w:rsid w:val="00055DF9"/>
    <w:rsid w:val="00094D8B"/>
    <w:rsid w:val="000B1F58"/>
    <w:rsid w:val="000B7ABC"/>
    <w:rsid w:val="000D51B5"/>
    <w:rsid w:val="00107ED2"/>
    <w:rsid w:val="001523AC"/>
    <w:rsid w:val="001543C7"/>
    <w:rsid w:val="00187830"/>
    <w:rsid w:val="001964B3"/>
    <w:rsid w:val="001D2715"/>
    <w:rsid w:val="0020308C"/>
    <w:rsid w:val="002129ED"/>
    <w:rsid w:val="0023352E"/>
    <w:rsid w:val="002422ED"/>
    <w:rsid w:val="00243609"/>
    <w:rsid w:val="002676D4"/>
    <w:rsid w:val="00270D5A"/>
    <w:rsid w:val="00273CB6"/>
    <w:rsid w:val="002B2E25"/>
    <w:rsid w:val="002B3993"/>
    <w:rsid w:val="002D51E7"/>
    <w:rsid w:val="002F0A0E"/>
    <w:rsid w:val="00336524"/>
    <w:rsid w:val="00355023"/>
    <w:rsid w:val="00363B10"/>
    <w:rsid w:val="0037746D"/>
    <w:rsid w:val="00382549"/>
    <w:rsid w:val="003837E6"/>
    <w:rsid w:val="003A3D9A"/>
    <w:rsid w:val="003F40CD"/>
    <w:rsid w:val="004305EE"/>
    <w:rsid w:val="00446035"/>
    <w:rsid w:val="004651A8"/>
    <w:rsid w:val="00474139"/>
    <w:rsid w:val="004A29B1"/>
    <w:rsid w:val="005B65A4"/>
    <w:rsid w:val="005D280E"/>
    <w:rsid w:val="005E453B"/>
    <w:rsid w:val="005E5A66"/>
    <w:rsid w:val="005F5C24"/>
    <w:rsid w:val="006045ED"/>
    <w:rsid w:val="00612629"/>
    <w:rsid w:val="00662C1A"/>
    <w:rsid w:val="00683E2A"/>
    <w:rsid w:val="006A755F"/>
    <w:rsid w:val="006E5476"/>
    <w:rsid w:val="006E7AFC"/>
    <w:rsid w:val="006F7354"/>
    <w:rsid w:val="00715D31"/>
    <w:rsid w:val="0075396A"/>
    <w:rsid w:val="00790E35"/>
    <w:rsid w:val="007D297B"/>
    <w:rsid w:val="007D3F2F"/>
    <w:rsid w:val="007F4066"/>
    <w:rsid w:val="0085118C"/>
    <w:rsid w:val="00855903"/>
    <w:rsid w:val="008809EB"/>
    <w:rsid w:val="00882C19"/>
    <w:rsid w:val="00896EF8"/>
    <w:rsid w:val="008C3143"/>
    <w:rsid w:val="008C505B"/>
    <w:rsid w:val="008D15A9"/>
    <w:rsid w:val="008E1D98"/>
    <w:rsid w:val="00902824"/>
    <w:rsid w:val="0091693B"/>
    <w:rsid w:val="00965DC6"/>
    <w:rsid w:val="00970617"/>
    <w:rsid w:val="00971DE7"/>
    <w:rsid w:val="00975136"/>
    <w:rsid w:val="009A7B84"/>
    <w:rsid w:val="009D3971"/>
    <w:rsid w:val="009D7BA3"/>
    <w:rsid w:val="009E0F36"/>
    <w:rsid w:val="00A23F66"/>
    <w:rsid w:val="00A2488E"/>
    <w:rsid w:val="00A370C9"/>
    <w:rsid w:val="00A5152A"/>
    <w:rsid w:val="00A67F10"/>
    <w:rsid w:val="00A91EF0"/>
    <w:rsid w:val="00AC7645"/>
    <w:rsid w:val="00B04979"/>
    <w:rsid w:val="00B16299"/>
    <w:rsid w:val="00B6551C"/>
    <w:rsid w:val="00B724A3"/>
    <w:rsid w:val="00B74D02"/>
    <w:rsid w:val="00BD0A18"/>
    <w:rsid w:val="00BF5084"/>
    <w:rsid w:val="00C55875"/>
    <w:rsid w:val="00C67DF0"/>
    <w:rsid w:val="00C90313"/>
    <w:rsid w:val="00CA1641"/>
    <w:rsid w:val="00CB40CE"/>
    <w:rsid w:val="00CC1CE3"/>
    <w:rsid w:val="00D1570D"/>
    <w:rsid w:val="00D21741"/>
    <w:rsid w:val="00D25BF3"/>
    <w:rsid w:val="00D532A0"/>
    <w:rsid w:val="00D71564"/>
    <w:rsid w:val="00D92D8B"/>
    <w:rsid w:val="00D961A4"/>
    <w:rsid w:val="00DD6B90"/>
    <w:rsid w:val="00E12203"/>
    <w:rsid w:val="00E20B79"/>
    <w:rsid w:val="00EB0C36"/>
    <w:rsid w:val="00F46630"/>
    <w:rsid w:val="00F52112"/>
    <w:rsid w:val="00F56EB2"/>
    <w:rsid w:val="00FC3B1F"/>
    <w:rsid w:val="00FE6F41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2ED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2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2422E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422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45ED"/>
  </w:style>
  <w:style w:type="paragraph" w:styleId="a7">
    <w:name w:val="Normal (Web)"/>
    <w:basedOn w:val="a"/>
    <w:uiPriority w:val="99"/>
    <w:unhideWhenUsed/>
    <w:rsid w:val="006045E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C36"/>
    <w:rPr>
      <w:b/>
      <w:bCs/>
    </w:rPr>
  </w:style>
  <w:style w:type="character" w:customStyle="1" w:styleId="w">
    <w:name w:val="w"/>
    <w:basedOn w:val="a0"/>
    <w:rsid w:val="00B6551C"/>
  </w:style>
  <w:style w:type="character" w:customStyle="1" w:styleId="role">
    <w:name w:val="role"/>
    <w:basedOn w:val="a0"/>
    <w:rsid w:val="00B6551C"/>
  </w:style>
  <w:style w:type="character" w:styleId="a9">
    <w:name w:val="FollowedHyperlink"/>
    <w:basedOn w:val="a0"/>
    <w:uiPriority w:val="99"/>
    <w:semiHidden/>
    <w:unhideWhenUsed/>
    <w:rsid w:val="004A29B1"/>
    <w:rPr>
      <w:color w:val="954F72" w:themeColor="followedHyperlink"/>
      <w:u w:val="single"/>
    </w:rPr>
  </w:style>
  <w:style w:type="character" w:customStyle="1" w:styleId="mw-headline">
    <w:name w:val="mw-headline"/>
    <w:basedOn w:val="a0"/>
    <w:rsid w:val="006F7354"/>
  </w:style>
  <w:style w:type="character" w:customStyle="1" w:styleId="mw-editsection">
    <w:name w:val="mw-editsection"/>
    <w:basedOn w:val="a0"/>
    <w:rsid w:val="006F7354"/>
  </w:style>
  <w:style w:type="character" w:customStyle="1" w:styleId="mw-editsection-bracket">
    <w:name w:val="mw-editsection-bracket"/>
    <w:basedOn w:val="a0"/>
    <w:rsid w:val="006F7354"/>
  </w:style>
  <w:style w:type="character" w:customStyle="1" w:styleId="mw-editsection-divider">
    <w:name w:val="mw-editsection-divider"/>
    <w:basedOn w:val="a0"/>
    <w:rsid w:val="006F7354"/>
  </w:style>
  <w:style w:type="paragraph" w:styleId="aa">
    <w:name w:val="Balloon Text"/>
    <w:basedOn w:val="a"/>
    <w:link w:val="ab"/>
    <w:uiPriority w:val="99"/>
    <w:semiHidden/>
    <w:unhideWhenUsed/>
    <w:rsid w:val="009A7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f3f3f3f3f3f3f3f3f3f3f3f3f3fLTUntertitel">
    <w:name w:val="Т3fи3fт3fу3fл3fь3fн3fы3fй3f с3fл3fа3fй3fд3f~LT~Untertitel"/>
    <w:uiPriority w:val="99"/>
    <w:rsid w:val="00001BB0"/>
    <w:pPr>
      <w:autoSpaceDE w:val="0"/>
      <w:autoSpaceDN w:val="0"/>
      <w:adjustRightInd w:val="0"/>
      <w:jc w:val="center"/>
    </w:pPr>
    <w:rPr>
      <w:rFonts w:ascii="Lucida Sans" w:eastAsia="Microsoft YaHei" w:hAnsi="Lucida Sans" w:cs="Lucida Sans"/>
      <w:kern w:val="1"/>
      <w:sz w:val="64"/>
      <w:szCs w:val="64"/>
    </w:rPr>
  </w:style>
  <w:style w:type="paragraph" w:customStyle="1" w:styleId="3f3f3f3f3f3f3f">
    <w:name w:val="О3fб3fы3fч3fн3fы3fй3f"/>
    <w:rsid w:val="008809EB"/>
    <w:pPr>
      <w:autoSpaceDE w:val="0"/>
      <w:autoSpaceDN w:val="0"/>
      <w:adjustRightInd w:val="0"/>
      <w:spacing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paragraph" w:customStyle="1" w:styleId="3f3f3f3f3f3f3f3f3f3f3f3f3f3fLTTitel">
    <w:name w:val="Т3fи3fт3fу3fл3fь3fн3fы3fй3f с3fл3fа3fй3fд3f~LT~Titel"/>
    <w:uiPriority w:val="99"/>
    <w:rsid w:val="00965DC6"/>
    <w:pPr>
      <w:autoSpaceDE w:val="0"/>
      <w:autoSpaceDN w:val="0"/>
      <w:adjustRightInd w:val="0"/>
      <w:spacing w:line="200" w:lineRule="atLeast"/>
    </w:pPr>
    <w:rPr>
      <w:rFonts w:ascii="Lucida Sans" w:eastAsia="Microsoft YaHei" w:hAnsi="Lucida Sans" w:cs="Lucida Sans"/>
      <w:color w:val="FFFFFF"/>
      <w:kern w:val="1"/>
      <w:sz w:val="36"/>
      <w:szCs w:val="36"/>
    </w:rPr>
  </w:style>
  <w:style w:type="paragraph" w:customStyle="1" w:styleId="3f3f3f3f3f3f3f3f3f3f3f">
    <w:name w:val="К3fо3fн3fт3fу3fр3f с3fи3fн3fи3fй3f"/>
    <w:basedOn w:val="a"/>
    <w:uiPriority w:val="99"/>
    <w:rsid w:val="00B74D02"/>
    <w:pPr>
      <w:autoSpaceDE w:val="0"/>
      <w:autoSpaceDN w:val="0"/>
      <w:adjustRightInd w:val="0"/>
    </w:pPr>
    <w:rPr>
      <w:rFonts w:ascii="Liberation Sans" w:eastAsiaTheme="minorHAnsi" w:hAnsi="Liberation Sans" w:cs="Liberation Sans"/>
      <w:b/>
      <w:bCs/>
      <w:color w:val="355269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A755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7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23</cp:revision>
  <dcterms:created xsi:type="dcterms:W3CDTF">2022-10-13T03:46:00Z</dcterms:created>
  <dcterms:modified xsi:type="dcterms:W3CDTF">2023-03-27T13:30:00Z</dcterms:modified>
</cp:coreProperties>
</file>