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1" w:rsidRPr="000832F1" w:rsidRDefault="000832F1" w:rsidP="00C2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4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Систематизация знаний по теме причастие на основе художественных текстов.</w:t>
      </w:r>
    </w:p>
    <w:p w:rsidR="009652BA" w:rsidRDefault="000832F1" w:rsidP="009652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BA">
        <w:rPr>
          <w:rFonts w:ascii="Times New Roman" w:hAnsi="Times New Roman" w:cs="Times New Roman"/>
          <w:sz w:val="28"/>
          <w:szCs w:val="28"/>
        </w:rPr>
        <w:t>7 класс</w:t>
      </w: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Гей Елена Яковлевна, </w:t>
      </w: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 № 60</w:t>
      </w:r>
    </w:p>
    <w:p w:rsidR="00E103CD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CD" w:rsidRDefault="00E103CD" w:rsidP="00E103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3CD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и систематизировать знания, умения и навыки, полученные при изучении темы, закрепить навыки образования действительных и страдательных причастий; отработать навыки выделения и нахождения причастного оборота в предложениях;</w:t>
      </w:r>
    </w:p>
    <w:p w:rsidR="00E103CD" w:rsidRPr="00E103CD" w:rsidRDefault="00E103CD" w:rsidP="00E103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103CD">
        <w:rPr>
          <w:rFonts w:ascii="Times New Roman" w:hAnsi="Times New Roman" w:cs="Times New Roman"/>
          <w:color w:val="000000"/>
          <w:sz w:val="28"/>
          <w:szCs w:val="28"/>
        </w:rPr>
        <w:t>овершенствовать умение находить, грамотно писать причастия и причастные обороты; развивать и обогащать письменную и устную речь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3CD" w:rsidRPr="00E103CD" w:rsidRDefault="00E103CD" w:rsidP="00E103C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богатство и правильность речи, приёмы умственных действий, познавательный интерес, творческие способности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интерес к русскому языку;</w:t>
      </w:r>
    </w:p>
    <w:p w:rsidR="00E103CD" w:rsidRPr="00E103CD" w:rsidRDefault="00E103CD" w:rsidP="00E103C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языку, прививать умение использовать причастия в речи.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9652BA" w:rsidRPr="0098558D" w:rsidRDefault="009652BA" w:rsidP="009652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558D">
        <w:rPr>
          <w:rFonts w:ascii="Times New Roman" w:hAnsi="Times New Roman" w:cs="Times New Roman"/>
          <w:sz w:val="28"/>
          <w:szCs w:val="28"/>
        </w:rPr>
        <w:t>учебник русского языка</w:t>
      </w:r>
      <w:r w:rsidRPr="0098558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103CD" w:rsidRPr="0098558D">
        <w:rPr>
          <w:rFonts w:ascii="Times New Roman" w:hAnsi="Times New Roman" w:cs="Times New Roman"/>
          <w:sz w:val="28"/>
          <w:szCs w:val="28"/>
        </w:rPr>
        <w:t xml:space="preserve">7 класса под редакцией </w:t>
      </w:r>
      <w:proofErr w:type="spellStart"/>
      <w:r w:rsidR="00E103CD" w:rsidRPr="0098558D">
        <w:rPr>
          <w:rFonts w:ascii="Times New Roman" w:hAnsi="Times New Roman" w:cs="Times New Roman"/>
          <w:sz w:val="28"/>
          <w:szCs w:val="28"/>
        </w:rPr>
        <w:t>Быстровой</w:t>
      </w:r>
      <w:proofErr w:type="spellEnd"/>
      <w:r w:rsidR="00E103CD" w:rsidRPr="0098558D">
        <w:rPr>
          <w:rFonts w:ascii="Times New Roman" w:hAnsi="Times New Roman" w:cs="Times New Roman"/>
          <w:sz w:val="28"/>
          <w:szCs w:val="28"/>
        </w:rPr>
        <w:t xml:space="preserve"> Е.А.</w:t>
      </w:r>
      <w:r w:rsidR="0098558D" w:rsidRPr="0098558D">
        <w:rPr>
          <w:rFonts w:ascii="Times New Roman" w:hAnsi="Times New Roman" w:cs="Times New Roman"/>
          <w:sz w:val="28"/>
          <w:szCs w:val="28"/>
        </w:rPr>
        <w:t xml:space="preserve">, </w:t>
      </w:r>
      <w:r w:rsidR="00E103CD" w:rsidRPr="0098558D">
        <w:rPr>
          <w:rFonts w:ascii="Times New Roman" w:hAnsi="Times New Roman" w:cs="Times New Roman"/>
          <w:sz w:val="28"/>
          <w:szCs w:val="28"/>
        </w:rPr>
        <w:t xml:space="preserve"> </w:t>
      </w:r>
      <w:r w:rsidR="0098558D" w:rsidRPr="0098558D">
        <w:rPr>
          <w:rFonts w:ascii="Times New Roman" w:hAnsi="Times New Roman" w:cs="Times New Roman"/>
          <w:sz w:val="28"/>
          <w:szCs w:val="28"/>
        </w:rPr>
        <w:t>2е издание, Москва, 2014г., «Русское слово»</w:t>
      </w:r>
      <w:r w:rsidR="0098558D">
        <w:rPr>
          <w:rFonts w:ascii="Times New Roman" w:hAnsi="Times New Roman" w:cs="Times New Roman"/>
          <w:sz w:val="28"/>
          <w:szCs w:val="28"/>
        </w:rPr>
        <w:t>;</w:t>
      </w:r>
    </w:p>
    <w:p w:rsidR="0098558D" w:rsidRPr="0098558D" w:rsidRDefault="009652BA" w:rsidP="0098558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558D">
        <w:rPr>
          <w:rFonts w:ascii="Times New Roman" w:hAnsi="Times New Roman" w:cs="Times New Roman"/>
          <w:sz w:val="28"/>
          <w:szCs w:val="28"/>
        </w:rPr>
        <w:t>учебник литературы</w:t>
      </w:r>
      <w:r w:rsidRPr="00985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8D" w:rsidRPr="0098558D">
        <w:rPr>
          <w:rFonts w:ascii="Times New Roman" w:hAnsi="Times New Roman" w:cs="Times New Roman"/>
          <w:sz w:val="28"/>
          <w:szCs w:val="28"/>
        </w:rPr>
        <w:t xml:space="preserve">7 класса, автор-составитель </w:t>
      </w:r>
      <w:proofErr w:type="spellStart"/>
      <w:r w:rsidR="0098558D" w:rsidRPr="0098558D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98558D" w:rsidRPr="0098558D">
        <w:rPr>
          <w:rFonts w:ascii="Times New Roman" w:hAnsi="Times New Roman" w:cs="Times New Roman"/>
          <w:sz w:val="28"/>
          <w:szCs w:val="28"/>
        </w:rPr>
        <w:t xml:space="preserve"> Г.С., 2е издание, Москва, 2014г., «Русское слово»</w:t>
      </w:r>
      <w:r w:rsidR="0098558D">
        <w:rPr>
          <w:rFonts w:ascii="Times New Roman" w:hAnsi="Times New Roman" w:cs="Times New Roman"/>
          <w:sz w:val="28"/>
          <w:szCs w:val="28"/>
        </w:rPr>
        <w:t>;</w:t>
      </w:r>
    </w:p>
    <w:p w:rsidR="009652BA" w:rsidRPr="0098558D" w:rsidRDefault="009652BA" w:rsidP="009652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558D">
        <w:rPr>
          <w:rFonts w:ascii="Times New Roman" w:hAnsi="Times New Roman" w:cs="Times New Roman"/>
          <w:sz w:val="28"/>
          <w:szCs w:val="28"/>
        </w:rPr>
        <w:t>индивидуальные карточки</w:t>
      </w:r>
      <w:r w:rsidR="0098558D">
        <w:rPr>
          <w:rFonts w:ascii="Times New Roman" w:hAnsi="Times New Roman" w:cs="Times New Roman"/>
          <w:sz w:val="28"/>
          <w:szCs w:val="28"/>
        </w:rPr>
        <w:t>, тесты.</w:t>
      </w:r>
    </w:p>
    <w:p w:rsidR="009652BA" w:rsidRDefault="009652BA" w:rsidP="009652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558D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B3623F" w:rsidRPr="00B3623F" w:rsidRDefault="00B3623F" w:rsidP="00B36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3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обобщение и систематизация знаний по теме «Причастие»</w:t>
      </w:r>
    </w:p>
    <w:p w:rsidR="009652BA" w:rsidRDefault="009652BA" w:rsidP="00965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98558D">
        <w:rPr>
          <w:rFonts w:ascii="Times New Roman" w:hAnsi="Times New Roman" w:cs="Times New Roman"/>
          <w:b/>
          <w:sz w:val="28"/>
          <w:szCs w:val="28"/>
        </w:rPr>
        <w:t>:</w:t>
      </w:r>
    </w:p>
    <w:p w:rsidR="0098558D" w:rsidRDefault="0098558D" w:rsidP="009855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EE780C" w:rsidRPr="00EE780C" w:rsidRDefault="00EE780C" w:rsidP="00985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80C">
        <w:rPr>
          <w:rFonts w:ascii="Times New Roman" w:hAnsi="Times New Roman" w:cs="Times New Roman"/>
          <w:sz w:val="28"/>
          <w:szCs w:val="28"/>
        </w:rPr>
        <w:t>Деление класса на три группы.</w:t>
      </w:r>
    </w:p>
    <w:p w:rsidR="00EE780C" w:rsidRPr="00EE780C" w:rsidRDefault="00B3623F" w:rsidP="00EE780C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558D">
        <w:rPr>
          <w:rFonts w:ascii="Times New Roman" w:hAnsi="Times New Roman" w:cs="Times New Roman"/>
          <w:b/>
          <w:sz w:val="28"/>
          <w:szCs w:val="28"/>
        </w:rPr>
        <w:t>.</w:t>
      </w:r>
      <w:r w:rsidR="00EE780C" w:rsidRPr="00EE78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E780C" w:rsidRPr="00EE7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цели и задач урока. Мотивация учебной деятельности учащихся.</w:t>
      </w:r>
    </w:p>
    <w:p w:rsidR="00EE780C" w:rsidRDefault="00EE780C" w:rsidP="00EE7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56F">
        <w:rPr>
          <w:rFonts w:ascii="Times New Roman" w:hAnsi="Times New Roman" w:cs="Times New Roman"/>
          <w:sz w:val="28"/>
          <w:szCs w:val="28"/>
        </w:rPr>
        <w:lastRenderedPageBreak/>
        <w:t>На сегодняшнем уроке мы закрепим знания о действительных и страдательных причастиях. Умение выделять их среди других частей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56F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56F">
        <w:rPr>
          <w:rFonts w:ascii="Times New Roman" w:hAnsi="Times New Roman" w:cs="Times New Roman"/>
          <w:sz w:val="28"/>
          <w:szCs w:val="28"/>
        </w:rPr>
        <w:t>Повторим знания о причастном обороте его выделение в речи.</w:t>
      </w:r>
    </w:p>
    <w:p w:rsidR="00B3623F" w:rsidRPr="00EE780C" w:rsidRDefault="00EE780C" w:rsidP="00B362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осуществим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стихотворные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прозаические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отрывки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великих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русских</w:t>
      </w:r>
      <w:r w:rsidRPr="00EE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писателей</w:t>
      </w:r>
      <w:r w:rsidRPr="00EE780C">
        <w:rPr>
          <w:rFonts w:ascii="Times New Roman" w:hAnsi="Times New Roman" w:cs="Times New Roman"/>
          <w:sz w:val="28"/>
          <w:szCs w:val="28"/>
        </w:rPr>
        <w:t>.</w:t>
      </w:r>
    </w:p>
    <w:p w:rsidR="009652BA" w:rsidRPr="00B3623F" w:rsidRDefault="0098558D" w:rsidP="009855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362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55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52BA" w:rsidRPr="0098558D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 </w:t>
      </w:r>
      <w:r w:rsidRPr="0098558D">
        <w:rPr>
          <w:rFonts w:ascii="Times New Roman" w:hAnsi="Times New Roman" w:cs="Times New Roman"/>
          <w:b/>
          <w:sz w:val="28"/>
          <w:szCs w:val="28"/>
        </w:rPr>
        <w:t>по изученной</w:t>
      </w:r>
      <w:r w:rsidR="009652BA" w:rsidRPr="0098558D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98558D">
        <w:rPr>
          <w:rFonts w:ascii="Times New Roman" w:hAnsi="Times New Roman" w:cs="Times New Roman"/>
          <w:b/>
          <w:sz w:val="28"/>
          <w:szCs w:val="28"/>
        </w:rPr>
        <w:t>е</w:t>
      </w:r>
      <w:r w:rsidR="009652BA" w:rsidRPr="0098558D">
        <w:rPr>
          <w:rFonts w:ascii="Times New Roman" w:hAnsi="Times New Roman" w:cs="Times New Roman"/>
          <w:b/>
          <w:sz w:val="28"/>
          <w:szCs w:val="28"/>
        </w:rPr>
        <w:t xml:space="preserve"> «причастие».</w:t>
      </w:r>
    </w:p>
    <w:p w:rsidR="001F056F" w:rsidRPr="001F056F" w:rsidRDefault="001F056F" w:rsidP="00985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Начнём закреплять наши знания с устного терминологического диктанта.</w:t>
      </w:r>
    </w:p>
    <w:p w:rsidR="009652BA" w:rsidRDefault="009652BA" w:rsidP="009652BA">
      <w:pPr>
        <w:pStyle w:val="a3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терминологический диктант </w:t>
      </w:r>
      <w:r w:rsidR="0098558D">
        <w:rPr>
          <w:rFonts w:ascii="Times New Roman" w:hAnsi="Times New Roman" w:cs="Times New Roman"/>
          <w:sz w:val="28"/>
          <w:szCs w:val="28"/>
        </w:rPr>
        <w:t>(проектирование на экран)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2BA" w:rsidRPr="0098558D" w:rsidRDefault="0098558D" w:rsidP="009652BA">
      <w:pPr>
        <w:pStyle w:val="a3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Распределительный диктант с индивидуальными заданиями</w:t>
      </w:r>
      <w:r w:rsidR="009652BA" w:rsidRPr="0098558D">
        <w:rPr>
          <w:rFonts w:ascii="Times New Roman" w:hAnsi="Times New Roman" w:cs="Times New Roman"/>
          <w:sz w:val="28"/>
          <w:szCs w:val="28"/>
        </w:rPr>
        <w:t xml:space="preserve"> (письменно). </w:t>
      </w:r>
    </w:p>
    <w:p w:rsidR="001F056F" w:rsidRDefault="009652BA" w:rsidP="009652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1F056F" w:rsidRDefault="001F056F" w:rsidP="009652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Записать</w:t>
      </w:r>
      <w:r w:rsidR="009652BA">
        <w:rPr>
          <w:rFonts w:ascii="Times New Roman" w:hAnsi="Times New Roman" w:cs="Times New Roman"/>
          <w:sz w:val="28"/>
          <w:szCs w:val="28"/>
        </w:rPr>
        <w:t xml:space="preserve"> в 2 столбика действительные и страдательные причастия, </w:t>
      </w:r>
    </w:p>
    <w:p w:rsidR="001F056F" w:rsidRDefault="001F056F" w:rsidP="009652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Выделить суффиксы причастий.</w:t>
      </w:r>
    </w:p>
    <w:p w:rsidR="009652BA" w:rsidRDefault="001F056F" w:rsidP="009652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род, число, падеж.</w:t>
      </w:r>
      <w:r w:rsidR="0096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BA" w:rsidRDefault="009652BA" w:rsidP="00EE78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Причёсанную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нуждающегося, перегоревший, остановленного, освещённый, зажигаемой, поросшим, цветущая, заходящего, видимый.</w:t>
      </w:r>
    </w:p>
    <w:p w:rsidR="001F056F" w:rsidRDefault="001F056F" w:rsidP="00EE78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 три минуты сильные учащиеся выполняют все задания, а слабые сколько успеют)</w:t>
      </w:r>
      <w:r w:rsidR="00EE780C">
        <w:rPr>
          <w:rFonts w:ascii="Times New Roman" w:hAnsi="Times New Roman" w:cs="Times New Roman"/>
          <w:b/>
          <w:sz w:val="28"/>
          <w:szCs w:val="28"/>
        </w:rPr>
        <w:t>.</w:t>
      </w:r>
    </w:p>
    <w:p w:rsidR="009652BA" w:rsidRPr="00EE780C" w:rsidRDefault="00EE780C" w:rsidP="00EE780C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78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proofErr w:type="gramStart"/>
      <w:r w:rsidRPr="00EE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Обобщение</w:t>
      </w:r>
      <w:proofErr w:type="gramEnd"/>
      <w:r w:rsidRPr="00EE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систематизация знаний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9652BA" w:rsidRPr="00ED4A37" w:rsidRDefault="00ED4A37" w:rsidP="00ED4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652BA" w:rsidRPr="00ED4A3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9652BA" w:rsidRPr="00ED4A37">
        <w:rPr>
          <w:rFonts w:ascii="Times New Roman" w:hAnsi="Times New Roman" w:cs="Times New Roman"/>
          <w:sz w:val="28"/>
          <w:szCs w:val="28"/>
        </w:rPr>
        <w:t xml:space="preserve"> задания в </w:t>
      </w:r>
      <w:r w:rsidR="00EE780C" w:rsidRPr="00ED4A37">
        <w:rPr>
          <w:rFonts w:ascii="Times New Roman" w:hAnsi="Times New Roman" w:cs="Times New Roman"/>
          <w:sz w:val="28"/>
          <w:szCs w:val="28"/>
        </w:rPr>
        <w:t>парах</w:t>
      </w:r>
      <w:r w:rsidR="009652BA" w:rsidRPr="00ED4A37">
        <w:rPr>
          <w:rFonts w:ascii="Times New Roman" w:hAnsi="Times New Roman" w:cs="Times New Roman"/>
          <w:sz w:val="28"/>
          <w:szCs w:val="28"/>
        </w:rPr>
        <w:t xml:space="preserve"> по вариантам.</w:t>
      </w:r>
    </w:p>
    <w:p w:rsidR="009652BA" w:rsidRPr="00E364F2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– те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80C" w:rsidRPr="00EE780C">
        <w:rPr>
          <w:rFonts w:ascii="Times New Roman" w:hAnsi="Times New Roman" w:cs="Times New Roman"/>
          <w:sz w:val="28"/>
          <w:szCs w:val="28"/>
        </w:rPr>
        <w:t xml:space="preserve">62-63 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– те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 73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 тест стр. 79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тест стр. 167</w:t>
      </w:r>
    </w:p>
    <w:p w:rsidR="009652BA" w:rsidRDefault="009652BA" w:rsidP="009652BA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стихотворных тестах однокоренные слова.</w:t>
      </w:r>
    </w:p>
    <w:p w:rsidR="009652BA" w:rsidRDefault="009652BA" w:rsidP="009652BA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Выписать, определить часть речи, задав вопрос.</w:t>
      </w:r>
    </w:p>
    <w:p w:rsidR="009652BA" w:rsidRDefault="009652BA" w:rsidP="009652BA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причастия определить род, число, падеж, действительное или страдательное.</w:t>
      </w:r>
    </w:p>
    <w:p w:rsidR="009652BA" w:rsidRDefault="009652BA" w:rsidP="009652BA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прочитать вслух отрывки, ответить устно на вопросы.</w:t>
      </w:r>
    </w:p>
    <w:p w:rsidR="009652BA" w:rsidRDefault="009652BA" w:rsidP="009652B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Физкультурная пауза. </w:t>
      </w:r>
    </w:p>
    <w:p w:rsidR="009652BA" w:rsidRDefault="009652BA" w:rsidP="009652B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работа над стихотворением М.Ю. Лермонтова «Родина»</w:t>
      </w:r>
    </w:p>
    <w:p w:rsidR="009652BA" w:rsidRDefault="009652BA" w:rsidP="009652BA">
      <w:pPr>
        <w:pStyle w:val="a3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прочитать наизусть.</w:t>
      </w:r>
    </w:p>
    <w:p w:rsidR="009652BA" w:rsidRDefault="009652BA" w:rsidP="009652BA">
      <w:pPr>
        <w:pStyle w:val="a3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причастные обороты с определяемым словом в тетрадь.</w:t>
      </w:r>
    </w:p>
    <w:p w:rsidR="009652BA" w:rsidRDefault="009652BA" w:rsidP="009652BA">
      <w:pPr>
        <w:pStyle w:val="a3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одиночные причастия с определяемым словом.</w:t>
      </w:r>
    </w:p>
    <w:p w:rsidR="009652BA" w:rsidRDefault="00ED4A37" w:rsidP="00444593">
      <w:pPr>
        <w:pStyle w:val="a3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A37">
        <w:rPr>
          <w:rFonts w:ascii="Times New Roman" w:hAnsi="Times New Roman" w:cs="Times New Roman"/>
          <w:sz w:val="28"/>
          <w:szCs w:val="28"/>
        </w:rPr>
        <w:t>Заменить причастные обороты синтаксической конструкцией со словом «который».</w:t>
      </w:r>
    </w:p>
    <w:p w:rsidR="00ED4A37" w:rsidRPr="00841677" w:rsidRDefault="00ED4A37" w:rsidP="00444593">
      <w:pPr>
        <w:pStyle w:val="a3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C37985">
        <w:rPr>
          <w:rFonts w:ascii="Times New Roman" w:hAnsi="Times New Roman" w:cs="Times New Roman"/>
          <w:sz w:val="28"/>
          <w:szCs w:val="28"/>
        </w:rPr>
        <w:t xml:space="preserve">какую функцию несут причастия и причастные обороты в стихотворении Лермонтова (динамический художественный </w:t>
      </w:r>
      <w:r w:rsidR="00C37985" w:rsidRPr="00841677">
        <w:rPr>
          <w:rFonts w:ascii="Times New Roman" w:hAnsi="Times New Roman" w:cs="Times New Roman"/>
          <w:sz w:val="28"/>
          <w:szCs w:val="28"/>
        </w:rPr>
        <w:t>образ).</w:t>
      </w:r>
    </w:p>
    <w:p w:rsidR="00C37985" w:rsidRDefault="00C37985" w:rsidP="00C3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77">
        <w:rPr>
          <w:rFonts w:ascii="Times New Roman" w:hAnsi="Times New Roman" w:cs="Times New Roman"/>
          <w:sz w:val="28"/>
          <w:szCs w:val="28"/>
        </w:rPr>
        <w:t xml:space="preserve">     </w:t>
      </w:r>
      <w:r w:rsidR="00841677">
        <w:rPr>
          <w:rFonts w:ascii="Times New Roman" w:hAnsi="Times New Roman" w:cs="Times New Roman"/>
          <w:sz w:val="28"/>
          <w:szCs w:val="28"/>
        </w:rPr>
        <w:t xml:space="preserve">  </w:t>
      </w:r>
      <w:r w:rsidRPr="00841677">
        <w:rPr>
          <w:rFonts w:ascii="Times New Roman" w:hAnsi="Times New Roman" w:cs="Times New Roman"/>
          <w:sz w:val="28"/>
          <w:szCs w:val="28"/>
        </w:rPr>
        <w:t>4. Проведение</w:t>
      </w:r>
      <w:r w:rsidR="009652BA" w:rsidRPr="00841677">
        <w:rPr>
          <w:rFonts w:ascii="Times New Roman" w:hAnsi="Times New Roman" w:cs="Times New Roman"/>
          <w:sz w:val="28"/>
          <w:szCs w:val="28"/>
        </w:rPr>
        <w:t xml:space="preserve"> лингвистическо</w:t>
      </w:r>
      <w:r w:rsidRPr="00841677">
        <w:rPr>
          <w:rFonts w:ascii="Times New Roman" w:hAnsi="Times New Roman" w:cs="Times New Roman"/>
          <w:sz w:val="28"/>
          <w:szCs w:val="28"/>
        </w:rPr>
        <w:t>го</w:t>
      </w:r>
      <w:r w:rsidR="009652BA" w:rsidRPr="00841677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Pr="00841677">
        <w:rPr>
          <w:rFonts w:ascii="Times New Roman" w:hAnsi="Times New Roman" w:cs="Times New Roman"/>
          <w:sz w:val="28"/>
          <w:szCs w:val="28"/>
        </w:rPr>
        <w:t>а.</w:t>
      </w:r>
    </w:p>
    <w:p w:rsidR="00472986" w:rsidRDefault="00C37985" w:rsidP="00C3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1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4.1</w:t>
      </w:r>
      <w:r w:rsidR="00472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Слово учителя. </w:t>
      </w:r>
    </w:p>
    <w:p w:rsidR="00472986" w:rsidRDefault="00472986" w:rsidP="00C3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мы выполним задание, которое используется для проведения ЕГЭ по русскому языку. Задания построены так, что вы сможете</w:t>
      </w:r>
      <w:r w:rsidR="009652BA" w:rsidRPr="00C37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проверить и оценить уровень усвоения материала по пройденной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AD1C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сделайте взаимопроверку и исправьте ошибки самостоятельно. </w:t>
      </w:r>
    </w:p>
    <w:p w:rsidR="00472986" w:rsidRDefault="00AD1C5C" w:rsidP="00C3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986">
        <w:rPr>
          <w:rFonts w:ascii="Times New Roman" w:hAnsi="Times New Roman" w:cs="Times New Roman"/>
          <w:sz w:val="28"/>
          <w:szCs w:val="28"/>
        </w:rPr>
        <w:t>Перед работой проверим свои теоретические знание по развитию речи</w:t>
      </w:r>
      <w:proofErr w:type="gramStart"/>
      <w:r w:rsidR="004729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9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29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72986">
        <w:rPr>
          <w:rFonts w:ascii="Times New Roman" w:hAnsi="Times New Roman" w:cs="Times New Roman"/>
          <w:sz w:val="28"/>
          <w:szCs w:val="28"/>
        </w:rPr>
        <w:t>стное повторение)</w:t>
      </w:r>
    </w:p>
    <w:p w:rsidR="00AD1C5C" w:rsidRDefault="00472986" w:rsidP="0047298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3B549B">
        <w:rPr>
          <w:rFonts w:ascii="Times New Roman" w:hAnsi="Times New Roman" w:cs="Times New Roman"/>
          <w:sz w:val="28"/>
          <w:szCs w:val="28"/>
        </w:rPr>
        <w:t xml:space="preserve">. Вопросы: </w:t>
      </w:r>
      <w:r w:rsidR="00AD1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86" w:rsidRDefault="00AD1C5C" w:rsidP="0047298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986" w:rsidRPr="003B549B">
        <w:rPr>
          <w:rFonts w:ascii="Times New Roman" w:hAnsi="Times New Roman" w:cs="Times New Roman"/>
          <w:sz w:val="28"/>
          <w:szCs w:val="28"/>
        </w:rPr>
        <w:t xml:space="preserve">а) какие стили </w:t>
      </w:r>
      <w:r w:rsidR="00472986" w:rsidRPr="00841677">
        <w:rPr>
          <w:rFonts w:ascii="Times New Roman" w:hAnsi="Times New Roman" w:cs="Times New Roman"/>
          <w:sz w:val="28"/>
          <w:szCs w:val="28"/>
        </w:rPr>
        <w:t>речи вы</w:t>
      </w:r>
      <w:r w:rsidR="00472986">
        <w:rPr>
          <w:rFonts w:ascii="Times New Roman" w:hAnsi="Times New Roman" w:cs="Times New Roman"/>
          <w:sz w:val="28"/>
          <w:szCs w:val="28"/>
        </w:rPr>
        <w:t xml:space="preserve"> знаете? </w:t>
      </w:r>
    </w:p>
    <w:p w:rsidR="00472986" w:rsidRPr="00AD1C5C" w:rsidRDefault="00AD1C5C" w:rsidP="00AD1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986" w:rsidRPr="00AD1C5C">
        <w:rPr>
          <w:rFonts w:ascii="Times New Roman" w:hAnsi="Times New Roman" w:cs="Times New Roman"/>
          <w:sz w:val="28"/>
          <w:szCs w:val="28"/>
        </w:rPr>
        <w:t>б) какие типы речи вами изучены?</w:t>
      </w:r>
    </w:p>
    <w:p w:rsidR="00472986" w:rsidRPr="00AD1C5C" w:rsidRDefault="00AD1C5C" w:rsidP="00AD1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986" w:rsidRPr="00AD1C5C">
        <w:rPr>
          <w:rFonts w:ascii="Times New Roman" w:hAnsi="Times New Roman" w:cs="Times New Roman"/>
          <w:sz w:val="28"/>
          <w:szCs w:val="28"/>
        </w:rPr>
        <w:t>в) назовите известные вам средства выразительности речи.</w:t>
      </w:r>
    </w:p>
    <w:tbl>
      <w:tblPr>
        <w:tblStyle w:val="a9"/>
        <w:tblW w:w="0" w:type="auto"/>
        <w:tblInd w:w="108" w:type="dxa"/>
        <w:tblLook w:val="04A0"/>
      </w:tblPr>
      <w:tblGrid>
        <w:gridCol w:w="4962"/>
        <w:gridCol w:w="4501"/>
      </w:tblGrid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b/>
                <w:sz w:val="28"/>
                <w:szCs w:val="28"/>
              </w:rPr>
              <w:t>Стили речи русского зыка</w:t>
            </w:r>
          </w:p>
        </w:tc>
      </w:tr>
      <w:tr w:rsidR="00472986" w:rsidRPr="00472986" w:rsidTr="00472986">
        <w:tc>
          <w:tcPr>
            <w:tcW w:w="4962" w:type="dxa"/>
          </w:tcPr>
          <w:p w:rsidR="00472986" w:rsidRPr="00472986" w:rsidRDefault="00472986" w:rsidP="00E2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b/>
                <w:sz w:val="28"/>
                <w:szCs w:val="28"/>
              </w:rPr>
              <w:t>Книжный</w:t>
            </w:r>
          </w:p>
        </w:tc>
        <w:tc>
          <w:tcPr>
            <w:tcW w:w="4501" w:type="dxa"/>
          </w:tcPr>
          <w:p w:rsidR="00472986" w:rsidRPr="00472986" w:rsidRDefault="00472986" w:rsidP="00E2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Разговорный</w:t>
            </w:r>
          </w:p>
        </w:tc>
      </w:tr>
      <w:tr w:rsidR="00472986" w:rsidRPr="00472986" w:rsidTr="00472986">
        <w:tc>
          <w:tcPr>
            <w:tcW w:w="4962" w:type="dxa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</w:tc>
        <w:tc>
          <w:tcPr>
            <w:tcW w:w="4501" w:type="dxa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86" w:rsidRPr="00472986" w:rsidTr="00472986">
        <w:tc>
          <w:tcPr>
            <w:tcW w:w="4962" w:type="dxa"/>
          </w:tcPr>
          <w:p w:rsidR="00472986" w:rsidRPr="00472986" w:rsidRDefault="00841677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72986" w:rsidRPr="00472986">
              <w:rPr>
                <w:rFonts w:ascii="Times New Roman" w:hAnsi="Times New Roman" w:cs="Times New Roman"/>
                <w:sz w:val="28"/>
                <w:szCs w:val="28"/>
              </w:rPr>
              <w:t>удожественный</w:t>
            </w:r>
          </w:p>
        </w:tc>
        <w:tc>
          <w:tcPr>
            <w:tcW w:w="4501" w:type="dxa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86" w:rsidRPr="00472986" w:rsidTr="00472986">
        <w:tc>
          <w:tcPr>
            <w:tcW w:w="4962" w:type="dxa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</w:p>
        </w:tc>
        <w:tc>
          <w:tcPr>
            <w:tcW w:w="4501" w:type="dxa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86" w:rsidRPr="00472986" w:rsidTr="00472986">
        <w:tc>
          <w:tcPr>
            <w:tcW w:w="4962" w:type="dxa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Официально-деловой</w:t>
            </w:r>
          </w:p>
        </w:tc>
        <w:tc>
          <w:tcPr>
            <w:tcW w:w="4501" w:type="dxa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b/>
                <w:sz w:val="28"/>
                <w:szCs w:val="28"/>
              </w:rPr>
              <w:t>Типы речи русского языка</w:t>
            </w: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</w:t>
            </w: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художественной выразительности</w:t>
            </w: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эпитеты</w:t>
            </w:r>
          </w:p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слова в переносном значении</w:t>
            </w: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</w:tr>
      <w:tr w:rsidR="00472986" w:rsidRPr="00472986" w:rsidTr="00472986">
        <w:tc>
          <w:tcPr>
            <w:tcW w:w="9463" w:type="dxa"/>
            <w:gridSpan w:val="2"/>
          </w:tcPr>
          <w:p w:rsidR="00472986" w:rsidRPr="00472986" w:rsidRDefault="00472986" w:rsidP="00E2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986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</w:tr>
    </w:tbl>
    <w:p w:rsidR="00472986" w:rsidRDefault="00472986" w:rsidP="00C3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BA" w:rsidRDefault="00AD1C5C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2BA">
        <w:rPr>
          <w:rFonts w:ascii="Times New Roman" w:hAnsi="Times New Roman" w:cs="Times New Roman"/>
          <w:sz w:val="28"/>
          <w:szCs w:val="28"/>
        </w:rPr>
        <w:t xml:space="preserve">.3. Работа с карточками по группам (карточки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652BA">
        <w:rPr>
          <w:rFonts w:ascii="Times New Roman" w:hAnsi="Times New Roman" w:cs="Times New Roman"/>
          <w:sz w:val="28"/>
          <w:szCs w:val="28"/>
        </w:rPr>
        <w:t>индивидуальной работы</w:t>
      </w:r>
      <w:r w:rsidR="003B549B">
        <w:rPr>
          <w:rFonts w:ascii="Times New Roman" w:hAnsi="Times New Roman" w:cs="Times New Roman"/>
          <w:sz w:val="28"/>
          <w:szCs w:val="28"/>
        </w:rPr>
        <w:t>)</w:t>
      </w:r>
    </w:p>
    <w:p w:rsidR="009652BA" w:rsidRDefault="00AD1C5C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2BA">
        <w:rPr>
          <w:rFonts w:ascii="Times New Roman" w:hAnsi="Times New Roman" w:cs="Times New Roman"/>
          <w:sz w:val="28"/>
          <w:szCs w:val="28"/>
        </w:rPr>
        <w:t>.4. Выборочная проверка тестов.</w:t>
      </w:r>
    </w:p>
    <w:p w:rsidR="00AD1C5C" w:rsidRDefault="00AD1C5C" w:rsidP="00AD1C5C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D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ксия (подведение итогов занятий)</w:t>
      </w:r>
    </w:p>
    <w:p w:rsidR="00AD1C5C" w:rsidRPr="00AD1C5C" w:rsidRDefault="00AD1C5C" w:rsidP="00AD1C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D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уроке мы определили синтаксическую роль причастий в художественной литературе.</w:t>
      </w:r>
    </w:p>
    <w:p w:rsidR="008243AA" w:rsidRP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AA">
        <w:rPr>
          <w:rFonts w:ascii="Times New Roman" w:hAnsi="Times New Roman" w:cs="Times New Roman"/>
          <w:b/>
          <w:sz w:val="28"/>
          <w:szCs w:val="28"/>
        </w:rPr>
        <w:t>Оценивание работы на уроке.</w:t>
      </w:r>
    </w:p>
    <w:p w:rsidR="009652B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52BA" w:rsidRPr="008243AA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  <w:r w:rsidR="009652BA">
        <w:rPr>
          <w:rFonts w:ascii="Times New Roman" w:hAnsi="Times New Roman" w:cs="Times New Roman"/>
          <w:sz w:val="28"/>
          <w:szCs w:val="28"/>
        </w:rPr>
        <w:t xml:space="preserve"> учебник русского </w:t>
      </w:r>
      <w:r w:rsidR="00444593">
        <w:rPr>
          <w:rFonts w:ascii="Times New Roman" w:hAnsi="Times New Roman" w:cs="Times New Roman"/>
          <w:sz w:val="28"/>
          <w:szCs w:val="28"/>
        </w:rPr>
        <w:t>языка стр. 131–</w:t>
      </w:r>
      <w:r w:rsidR="009652BA">
        <w:rPr>
          <w:rFonts w:ascii="Times New Roman" w:hAnsi="Times New Roman" w:cs="Times New Roman"/>
          <w:sz w:val="28"/>
          <w:szCs w:val="28"/>
        </w:rPr>
        <w:t>132</w:t>
      </w:r>
      <w:r w:rsidR="009652BA" w:rsidRPr="007B5A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243A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243AA">
        <w:rPr>
          <w:rFonts w:ascii="Times New Roman" w:hAnsi="Times New Roman" w:cs="Times New Roman"/>
          <w:sz w:val="28"/>
          <w:szCs w:val="28"/>
        </w:rPr>
        <w:t>№ 1</w:t>
      </w:r>
      <w:r w:rsidR="009652BA" w:rsidRPr="0044459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AA" w:rsidRDefault="008243A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52BA" w:rsidRDefault="009652BA" w:rsidP="009652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Терминологический диктант</w:t>
      </w:r>
    </w:p>
    <w:p w:rsidR="009652BA" w:rsidRDefault="009652BA" w:rsidP="009652B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Pr="008243A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243AA" w:rsidRPr="008243AA">
        <w:rPr>
          <w:rFonts w:ascii="Times New Roman" w:hAnsi="Times New Roman" w:cs="Times New Roman"/>
          <w:sz w:val="28"/>
          <w:szCs w:val="28"/>
        </w:rPr>
        <w:t>речи, к</w:t>
      </w:r>
      <w:r w:rsidRPr="008243AA">
        <w:rPr>
          <w:rFonts w:ascii="Times New Roman" w:hAnsi="Times New Roman" w:cs="Times New Roman"/>
          <w:sz w:val="28"/>
          <w:szCs w:val="28"/>
        </w:rPr>
        <w:t>оторая</w:t>
      </w:r>
      <w:r>
        <w:rPr>
          <w:rFonts w:ascii="Times New Roman" w:hAnsi="Times New Roman" w:cs="Times New Roman"/>
          <w:sz w:val="28"/>
          <w:szCs w:val="28"/>
        </w:rPr>
        <w:t xml:space="preserve"> обозначает признак предмета по действию, объединяет в себе свойства прилагательного и глагола, называется…</w:t>
      </w:r>
    </w:p>
    <w:p w:rsidR="009652BA" w:rsidRDefault="009652BA" w:rsidP="009652B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отвечает на вопросы…</w:t>
      </w:r>
    </w:p>
    <w:p w:rsidR="009652BA" w:rsidRDefault="009652BA" w:rsidP="009652B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Причастие согласуется с существительным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652BA" w:rsidRDefault="009652BA" w:rsidP="009652B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Причастия могут быть…</w:t>
      </w:r>
    </w:p>
    <w:p w:rsidR="009652BA" w:rsidRDefault="009652BA" w:rsidP="009652B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Причастия, обозначающие признак, который создаётся действиями самого предмета, называются…</w:t>
      </w:r>
    </w:p>
    <w:p w:rsidR="009652BA" w:rsidRDefault="009652BA" w:rsidP="009652B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Страдательные причастия обозначают признак, который создаётся…</w:t>
      </w:r>
    </w:p>
    <w:p w:rsidR="009652BA" w:rsidRDefault="009652BA" w:rsidP="009652B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Причастным оборотом называется…</w:t>
      </w:r>
    </w:p>
    <w:p w:rsidR="009652BA" w:rsidRDefault="009652BA" w:rsidP="009652B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причастный оборот стоит после определяемого слова, то …</w:t>
      </w:r>
    </w:p>
    <w:p w:rsidR="008243AA" w:rsidRDefault="008243AA" w:rsidP="008243A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и индивидуальные карточки.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1</w:t>
      </w:r>
      <w:r w:rsidR="007B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BA" w:rsidRDefault="009652BA" w:rsidP="009652B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в поле пожелтели, </w:t>
      </w:r>
      <w:bookmarkStart w:id="0" w:name="_GoBack"/>
      <w:bookmarkEnd w:id="0"/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кружатся и летят. </w:t>
      </w:r>
    </w:p>
    <w:p w:rsidR="009652BA" w:rsidRDefault="009652BA" w:rsidP="009652BA">
      <w:pPr>
        <w:pStyle w:val="a3"/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Лермонтов</w:t>
      </w:r>
    </w:p>
    <w:p w:rsidR="009652BA" w:rsidRDefault="009652BA" w:rsidP="009652B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аллею темную вхожу я; сквозь кусты</w:t>
      </w:r>
    </w:p>
    <w:p w:rsidR="009652BA" w:rsidRDefault="009652BA" w:rsidP="009652B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 вечерний луч, и жёлтые листы</w:t>
      </w:r>
    </w:p>
    <w:p w:rsidR="009652BA" w:rsidRDefault="009652BA" w:rsidP="009652B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Шумят под робкими шагами. </w:t>
      </w:r>
    </w:p>
    <w:p w:rsidR="009652BA" w:rsidRDefault="009652BA" w:rsidP="009652BA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Лермонтов</w:t>
      </w:r>
    </w:p>
    <w:p w:rsidR="009652BA" w:rsidRDefault="009652BA" w:rsidP="009652B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обгорят рябиновые кисти, 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желтизны не пропадёт трава. </w:t>
      </w:r>
    </w:p>
    <w:p w:rsidR="009652BA" w:rsidRDefault="009652BA" w:rsidP="009652BA">
      <w:pPr>
        <w:pStyle w:val="a3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Есенин</w:t>
      </w:r>
    </w:p>
    <w:p w:rsidR="009652BA" w:rsidRDefault="009652BA" w:rsidP="009652B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Пожелтевший от зноя лопух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развернул розоватые </w:t>
      </w:r>
      <w:r w:rsidR="008243AA" w:rsidRPr="008243AA">
        <w:rPr>
          <w:rFonts w:ascii="Times New Roman" w:hAnsi="Times New Roman" w:cs="Times New Roman"/>
          <w:sz w:val="28"/>
          <w:szCs w:val="28"/>
        </w:rPr>
        <w:t>лат</w:t>
      </w:r>
      <w:r w:rsidRPr="008243AA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BA" w:rsidRDefault="009652BA" w:rsidP="009652BA">
      <w:pPr>
        <w:pStyle w:val="a3"/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Заболоцкий</w:t>
      </w:r>
    </w:p>
    <w:p w:rsidR="008243AA" w:rsidRDefault="008243AA" w:rsidP="009652BA">
      <w:pPr>
        <w:pStyle w:val="a3"/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 2</w:t>
      </w:r>
    </w:p>
    <w:p w:rsidR="009652BA" w:rsidRDefault="009652BA" w:rsidP="009652BA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я цепи синих гор. </w:t>
      </w:r>
    </w:p>
    <w:p w:rsidR="009652BA" w:rsidRDefault="009652BA" w:rsidP="009652BA">
      <w:pPr>
        <w:pStyle w:val="a3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Лермонтов</w:t>
      </w:r>
    </w:p>
    <w:p w:rsidR="009652BA" w:rsidRDefault="009652BA" w:rsidP="009652BA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растворилась дверь на влажное крыльцо.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полуденных лучах следы недавней стужи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Дымятся. Тёплый ветер повеял нам в лицо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морщит на полях синеющие лужи.</w:t>
      </w:r>
    </w:p>
    <w:p w:rsidR="009652BA" w:rsidRDefault="009652BA" w:rsidP="009652BA">
      <w:pPr>
        <w:pStyle w:val="a3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Толстой</w:t>
      </w:r>
    </w:p>
    <w:p w:rsidR="009652BA" w:rsidRDefault="009652BA" w:rsidP="009652BA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ландшафт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дымчатым навесом</w:t>
      </w:r>
    </w:p>
    <w:p w:rsidR="009652BA" w:rsidRPr="00444593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19F1">
        <w:rPr>
          <w:rFonts w:ascii="Times New Roman" w:hAnsi="Times New Roman" w:cs="Times New Roman"/>
          <w:sz w:val="28"/>
          <w:szCs w:val="28"/>
        </w:rPr>
        <w:t xml:space="preserve">Огромной </w:t>
      </w:r>
      <w:r w:rsidR="006419F1" w:rsidRPr="006419F1">
        <w:rPr>
          <w:rFonts w:ascii="Times New Roman" w:hAnsi="Times New Roman" w:cs="Times New Roman"/>
          <w:sz w:val="28"/>
          <w:szCs w:val="28"/>
        </w:rPr>
        <w:t xml:space="preserve">тучи </w:t>
      </w:r>
      <w:r w:rsidRPr="006419F1">
        <w:rPr>
          <w:rFonts w:ascii="Times New Roman" w:hAnsi="Times New Roman" w:cs="Times New Roman"/>
          <w:sz w:val="28"/>
          <w:szCs w:val="28"/>
        </w:rPr>
        <w:t>снеговой</w:t>
      </w:r>
    </w:p>
    <w:p w:rsidR="009652BA" w:rsidRPr="00444593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4593">
        <w:rPr>
          <w:rFonts w:ascii="Times New Roman" w:hAnsi="Times New Roman" w:cs="Times New Roman"/>
          <w:sz w:val="28"/>
          <w:szCs w:val="28"/>
        </w:rPr>
        <w:t xml:space="preserve">Синеет даль </w:t>
      </w:r>
      <w:r w:rsidR="00444593" w:rsidRPr="00444593">
        <w:rPr>
          <w:rFonts w:ascii="Times New Roman" w:hAnsi="Times New Roman" w:cs="Times New Roman"/>
          <w:sz w:val="28"/>
          <w:szCs w:val="28"/>
        </w:rPr>
        <w:t xml:space="preserve"> </w:t>
      </w:r>
      <w:r w:rsidRPr="00444593">
        <w:rPr>
          <w:rFonts w:ascii="Times New Roman" w:hAnsi="Times New Roman" w:cs="Times New Roman"/>
          <w:sz w:val="28"/>
          <w:szCs w:val="28"/>
        </w:rPr>
        <w:t>с её угрюмым лесом</w:t>
      </w:r>
      <w:r w:rsidR="006419F1">
        <w:rPr>
          <w:rFonts w:ascii="Times New Roman" w:hAnsi="Times New Roman" w:cs="Times New Roman"/>
          <w:sz w:val="28"/>
          <w:szCs w:val="28"/>
        </w:rPr>
        <w:t>,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F1">
        <w:rPr>
          <w:rFonts w:ascii="Times New Roman" w:hAnsi="Times New Roman" w:cs="Times New Roman"/>
          <w:sz w:val="28"/>
          <w:szCs w:val="28"/>
        </w:rPr>
        <w:t>Окутанн</w:t>
      </w:r>
      <w:r w:rsidR="006419F1" w:rsidRPr="006419F1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6419F1" w:rsidRPr="006419F1">
        <w:rPr>
          <w:rFonts w:ascii="Times New Roman" w:hAnsi="Times New Roman" w:cs="Times New Roman"/>
          <w:sz w:val="28"/>
          <w:szCs w:val="28"/>
        </w:rPr>
        <w:t xml:space="preserve"> </w:t>
      </w:r>
      <w:r w:rsidRPr="006419F1">
        <w:rPr>
          <w:rFonts w:ascii="Times New Roman" w:hAnsi="Times New Roman" w:cs="Times New Roman"/>
          <w:sz w:val="28"/>
          <w:szCs w:val="28"/>
        </w:rPr>
        <w:t>осенней</w:t>
      </w:r>
      <w:r w:rsidRPr="00444593">
        <w:rPr>
          <w:rFonts w:ascii="Times New Roman" w:hAnsi="Times New Roman" w:cs="Times New Roman"/>
          <w:sz w:val="28"/>
          <w:szCs w:val="28"/>
        </w:rPr>
        <w:t xml:space="preserve"> мглой.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</w:t>
      </w:r>
    </w:p>
    <w:p w:rsidR="009652BA" w:rsidRDefault="009652BA" w:rsidP="009652BA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Синева разгорелась кругом. </w:t>
      </w:r>
    </w:p>
    <w:p w:rsidR="009652BA" w:rsidRDefault="009652BA" w:rsidP="009652BA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Полетаев 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3</w:t>
      </w:r>
    </w:p>
    <w:p w:rsidR="009652BA" w:rsidRDefault="009652BA" w:rsidP="009652B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Зеленой сетью трав подернут спящий пруд. </w:t>
      </w:r>
    </w:p>
    <w:p w:rsidR="009652BA" w:rsidRDefault="009652BA" w:rsidP="009652BA">
      <w:pPr>
        <w:pStyle w:val="a3"/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Лермонтов</w:t>
      </w:r>
    </w:p>
    <w:p w:rsidR="009652BA" w:rsidRDefault="009652BA" w:rsidP="009652B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зеленеет, солнышко блестит;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с весною в сени к нам летит.</w:t>
      </w: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Плещеев</w:t>
      </w:r>
    </w:p>
    <w:p w:rsidR="009652BA" w:rsidRDefault="009652BA" w:rsidP="009652B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обвеяны березы,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Воздушной зеленью сквозной, полупрозрачною как дым.</w:t>
      </w:r>
    </w:p>
    <w:p w:rsidR="009652BA" w:rsidRDefault="009652BA" w:rsidP="009652BA">
      <w:pPr>
        <w:pStyle w:val="a3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</w:t>
      </w:r>
    </w:p>
    <w:p w:rsidR="009652BA" w:rsidRDefault="009652BA" w:rsidP="009652B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были хороши порой весенней неги – </w:t>
      </w:r>
    </w:p>
    <w:p w:rsidR="009652BA" w:rsidRDefault="009652BA" w:rsidP="009652B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свежесть мягкая зазеленевших трав.</w:t>
      </w:r>
    </w:p>
    <w:p w:rsidR="009652BA" w:rsidRDefault="009652BA" w:rsidP="009652BA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Огарев</w:t>
      </w:r>
    </w:p>
    <w:p w:rsidR="006419F1" w:rsidRDefault="006419F1" w:rsidP="009652BA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 4</w:t>
      </w:r>
    </w:p>
    <w:p w:rsidR="009652BA" w:rsidRDefault="009652BA" w:rsidP="009652B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Чуть-чуть белеет темя гор,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 тумане лес и дол</w:t>
      </w:r>
      <w:r w:rsidRPr="006419F1">
        <w:rPr>
          <w:rFonts w:ascii="Times New Roman" w:hAnsi="Times New Roman" w:cs="Times New Roman"/>
          <w:sz w:val="28"/>
          <w:szCs w:val="28"/>
        </w:rPr>
        <w:t>ы</w:t>
      </w:r>
      <w:r w:rsidR="006419F1" w:rsidRPr="006419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Спят города и дремлют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2BA" w:rsidRDefault="009652BA" w:rsidP="009652B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</w:t>
      </w:r>
    </w:p>
    <w:p w:rsidR="009652BA" w:rsidRDefault="009652BA" w:rsidP="009652B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от часу жар сильней,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ушла к немым дубровам,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белеющих полей веет запахом медовым.</w:t>
      </w:r>
    </w:p>
    <w:p w:rsidR="009652BA" w:rsidRDefault="009652BA" w:rsidP="009652B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</w:t>
      </w:r>
    </w:p>
    <w:p w:rsidR="009652BA" w:rsidRDefault="009652BA" w:rsidP="009652B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пробилась из-за тучи синей молнии струя – 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Пламень белый и летучий окаймил её края.</w:t>
      </w:r>
    </w:p>
    <w:p w:rsidR="009652BA" w:rsidRDefault="009652BA" w:rsidP="009652BA">
      <w:pPr>
        <w:pStyle w:val="a3"/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</w:t>
      </w:r>
    </w:p>
    <w:p w:rsidR="009652BA" w:rsidRDefault="009652BA" w:rsidP="009652B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убивайте голубей!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оперенье белоснежно,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воркование так нежно</w:t>
      </w:r>
    </w:p>
    <w:p w:rsidR="009652BA" w:rsidRDefault="009652BA" w:rsidP="009652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во мгле земных скорбей. </w:t>
      </w: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Лохвицкая</w:t>
      </w:r>
      <w:proofErr w:type="spellEnd"/>
    </w:p>
    <w:p w:rsidR="006419F1" w:rsidRDefault="006419F1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2BA" w:rsidRDefault="009652BA" w:rsidP="009652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F1">
        <w:rPr>
          <w:rFonts w:ascii="Times New Roman" w:hAnsi="Times New Roman" w:cs="Times New Roman"/>
          <w:sz w:val="28"/>
          <w:szCs w:val="28"/>
        </w:rPr>
        <w:t>Тесты по лингвистическому тренингу.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задание 1–5.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все лады заливаются уже прилетевшие птицы (А). И только могучие сосны, купающиеся верхушками в небесной синеве стоят, как равнодушные великаны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Б) Шумят они нескончаемым шумом, и веет от них вечностью, космосом. (В) Удивительное, неземное дерево! (Г)</w:t>
      </w: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Ф. Абрамову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допущена пунктуационная ошибка.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А, 2 – Б, 3 –В, 4 – Г.</w:t>
      </w:r>
    </w:p>
    <w:p w:rsidR="006419F1" w:rsidRDefault="006419F1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2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стиль речи.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научно-популярный; 2 – художественный; 3 – публицистический; 4 – разговорный.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средство выразительности речи не использовано в тексте?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сравнение; 2 – слова в переносном значении; 3 – эпитеты; 4 – </w:t>
      </w:r>
      <w:r w:rsidRPr="007B5A88">
        <w:rPr>
          <w:rFonts w:ascii="Times New Roman" w:hAnsi="Times New Roman" w:cs="Times New Roman"/>
          <w:sz w:val="28"/>
          <w:szCs w:val="28"/>
        </w:rPr>
        <w:t>антонимы.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употреблено действительное причастие прошедшего времени?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А; 2 – Б; 3 – В; 4 – Г.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предложении употреблено действительное причастие настоящего 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времени?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А; 2 – Б; 3 – В; 4 – Г.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задание 1–5.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Отступили наконец-то дожди, и хлопотливая осень спешит порадовать всех последними тёплыми денечками. (А) Бабье лето, спустившееся на землю в эту необыкновенно сырую осень, похоже на чудо. (Б) Могучие деревья, измученные дождями и ветрами, нежатся на солнце. (В) Пересвистываются ещё не улетевшие птицы, и стрекочут, как летом, кузнечики. (Г)</w:t>
      </w: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Ф. Абрамову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допущена пунктуационная ошибка</w:t>
      </w:r>
      <w:proofErr w:type="gramStart"/>
      <w:r w:rsidR="006419F1">
        <w:rPr>
          <w:rFonts w:ascii="Times New Roman" w:hAnsi="Times New Roman" w:cs="Times New Roman"/>
          <w:sz w:val="28"/>
          <w:szCs w:val="28"/>
        </w:rPr>
        <w:t xml:space="preserve"> </w:t>
      </w:r>
      <w:r w:rsidRPr="006419F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А, 2 – Б, 3 – В, 4 – Г.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стиль речи.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научно-популярный; 2 –художественный; 3 – публицистический; 4 – разговорный.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3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речи.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описание; 2 – повествование;  3 – описание с элементами повествования; 4 – рассуждение.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средство выразительности речи не использовано в тексте?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сравнение; 2 – слова в переносном значении; 3 – эпитеты; 4 – синонимы.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употреблено страдательное причастие прошедшего времени?</w:t>
      </w:r>
    </w:p>
    <w:p w:rsidR="009652BA" w:rsidRDefault="009652BA" w:rsidP="009652BA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А; 2- Б; 3 –В; 4 – Г.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3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задание 1–5 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странный туман плотно окутал окружающий мир. (А) </w:t>
      </w:r>
      <w:proofErr w:type="gramStart"/>
      <w:r w:rsidR="006419F1" w:rsidRPr="006419F1">
        <w:rPr>
          <w:rFonts w:ascii="Times New Roman" w:hAnsi="Times New Roman" w:cs="Times New Roman"/>
          <w:sz w:val="28"/>
          <w:szCs w:val="28"/>
        </w:rPr>
        <w:t>Гигантские деревья, с</w:t>
      </w:r>
      <w:r w:rsidRPr="006419F1">
        <w:rPr>
          <w:rFonts w:ascii="Times New Roman" w:hAnsi="Times New Roman" w:cs="Times New Roman"/>
          <w:sz w:val="28"/>
          <w:szCs w:val="28"/>
        </w:rPr>
        <w:t>клонившие над тропой свои густые ветки совершенно растворились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белесом мареве. (Б) Они словно превратились в тени сказочных великанов, угрожающе простерших над головами путников свои могучие руки. (В) Жалил жгучий мартовский мороз. (Г)</w:t>
      </w:r>
    </w:p>
    <w:p w:rsidR="009652BA" w:rsidRDefault="009652BA" w:rsidP="009652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Золотникову</w:t>
      </w:r>
      <w:proofErr w:type="spellEnd"/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предложении допущена пунктуационная ошибка</w:t>
      </w:r>
      <w:proofErr w:type="gramStart"/>
      <w:r w:rsidR="006419F1">
        <w:rPr>
          <w:rFonts w:ascii="Times New Roman" w:hAnsi="Times New Roman" w:cs="Times New Roman"/>
          <w:sz w:val="28"/>
          <w:szCs w:val="28"/>
        </w:rPr>
        <w:t xml:space="preserve"> </w:t>
      </w:r>
      <w:r w:rsidRPr="006419F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А, 2 – Б, 3 –В, 4 – Г.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стиль речи.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научный; 2 –художественный; 3 – публицистический; 4 – разговорный.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речи.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описание; 2 – повествование; 3 – описание с элементами повествования; 4 – рассуждение.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средство выразительности речи не использовано в тексте?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сравнение; 2 – слова в переносном значении; 3 – эпитеты; 4 – синонимы.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</w:p>
    <w:p w:rsidR="009652BA" w:rsidRDefault="009652BA" w:rsidP="00965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причастие использовано в предложении (В)?</w:t>
      </w:r>
    </w:p>
    <w:p w:rsidR="009652BA" w:rsidRDefault="009652BA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Действительное настоящего времени; 2 – действительно</w:t>
      </w:r>
      <w:r w:rsidRPr="006419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прошедшего времени; 3 – страдательное, настоящего времени; 4 – страдательное прошедшего времени.</w:t>
      </w: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1" w:rsidRDefault="006419F1" w:rsidP="009652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BA" w:rsidRDefault="009652BA" w:rsidP="00965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9652BA" w:rsidRDefault="009652BA" w:rsidP="009652B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Г.А. «Тестовые задания по русскому языку 7 класс. Лингвистический тренинг». М., «Просвещение», 2014 г.</w:t>
      </w:r>
    </w:p>
    <w:p w:rsidR="009652BA" w:rsidRDefault="009652BA" w:rsidP="009652B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«Тесты, диктанты, изложения». Текущий контроль, русский язык 7 класс. М. «Просвещение», 2012 г.</w:t>
      </w:r>
    </w:p>
    <w:p w:rsidR="009652BA" w:rsidRPr="006419F1" w:rsidRDefault="009652BA" w:rsidP="009652B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19F1">
        <w:rPr>
          <w:rFonts w:ascii="Times New Roman" w:hAnsi="Times New Roman" w:cs="Times New Roman"/>
          <w:sz w:val="28"/>
          <w:szCs w:val="28"/>
        </w:rPr>
        <w:t>Прог</w:t>
      </w:r>
      <w:r w:rsidR="006419F1" w:rsidRPr="006419F1">
        <w:rPr>
          <w:rFonts w:ascii="Times New Roman" w:hAnsi="Times New Roman" w:cs="Times New Roman"/>
          <w:sz w:val="28"/>
          <w:szCs w:val="28"/>
        </w:rPr>
        <w:t xml:space="preserve">рамма курса русский язык 5-9 классы, автор составитель </w:t>
      </w:r>
      <w:proofErr w:type="spellStart"/>
      <w:r w:rsidR="006419F1" w:rsidRPr="006419F1">
        <w:rPr>
          <w:rFonts w:ascii="Times New Roman" w:hAnsi="Times New Roman" w:cs="Times New Roman"/>
          <w:sz w:val="28"/>
          <w:szCs w:val="28"/>
        </w:rPr>
        <w:t>Л.В.Кибирева</w:t>
      </w:r>
      <w:proofErr w:type="spellEnd"/>
      <w:r w:rsidR="006419F1" w:rsidRPr="006419F1">
        <w:rPr>
          <w:rFonts w:ascii="Times New Roman" w:hAnsi="Times New Roman" w:cs="Times New Roman"/>
          <w:sz w:val="28"/>
          <w:szCs w:val="28"/>
        </w:rPr>
        <w:t xml:space="preserve">, 2е издание, Москва, «Русское слово», 2013г. </w:t>
      </w:r>
    </w:p>
    <w:p w:rsidR="009652BA" w:rsidRDefault="009652BA" w:rsidP="009652B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ФОГС контрольно-измерительные материалы русский язык 7 класс. ООО «ВАКО», 2014 г.</w:t>
      </w:r>
    </w:p>
    <w:p w:rsidR="00E42E45" w:rsidRDefault="007833B2"/>
    <w:sectPr w:rsidR="00E42E45" w:rsidSect="00EB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B2" w:rsidRDefault="007833B2" w:rsidP="0098558D">
      <w:pPr>
        <w:spacing w:after="0" w:line="240" w:lineRule="auto"/>
      </w:pPr>
      <w:r>
        <w:separator/>
      </w:r>
    </w:p>
  </w:endnote>
  <w:endnote w:type="continuationSeparator" w:id="0">
    <w:p w:rsidR="007833B2" w:rsidRDefault="007833B2" w:rsidP="0098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B2" w:rsidRDefault="007833B2" w:rsidP="0098558D">
      <w:pPr>
        <w:spacing w:after="0" w:line="240" w:lineRule="auto"/>
      </w:pPr>
      <w:r>
        <w:separator/>
      </w:r>
    </w:p>
  </w:footnote>
  <w:footnote w:type="continuationSeparator" w:id="0">
    <w:p w:rsidR="007833B2" w:rsidRDefault="007833B2" w:rsidP="0098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790"/>
    <w:multiLevelType w:val="multilevel"/>
    <w:tmpl w:val="CA3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634C"/>
    <w:multiLevelType w:val="multilevel"/>
    <w:tmpl w:val="53D21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2CB1FF2"/>
    <w:multiLevelType w:val="hybridMultilevel"/>
    <w:tmpl w:val="A12C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30C"/>
    <w:multiLevelType w:val="hybridMultilevel"/>
    <w:tmpl w:val="C9A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2D21"/>
    <w:multiLevelType w:val="hybridMultilevel"/>
    <w:tmpl w:val="F202F60C"/>
    <w:lvl w:ilvl="0" w:tplc="9F24AF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F6614"/>
    <w:multiLevelType w:val="hybridMultilevel"/>
    <w:tmpl w:val="D340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7C7"/>
    <w:multiLevelType w:val="hybridMultilevel"/>
    <w:tmpl w:val="0430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0246E"/>
    <w:multiLevelType w:val="hybridMultilevel"/>
    <w:tmpl w:val="6512CAB6"/>
    <w:lvl w:ilvl="0" w:tplc="4744543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E804F8E"/>
    <w:multiLevelType w:val="hybridMultilevel"/>
    <w:tmpl w:val="19D6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0658"/>
    <w:multiLevelType w:val="hybridMultilevel"/>
    <w:tmpl w:val="0A56C07E"/>
    <w:lvl w:ilvl="0" w:tplc="9F24AF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F0E3A"/>
    <w:multiLevelType w:val="hybridMultilevel"/>
    <w:tmpl w:val="40126DEC"/>
    <w:lvl w:ilvl="0" w:tplc="C6681D52">
      <w:start w:val="1"/>
      <w:numFmt w:val="decimal"/>
      <w:lvlText w:val="%1-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450"/>
    <w:rsid w:val="000832F1"/>
    <w:rsid w:val="001F056F"/>
    <w:rsid w:val="003B549B"/>
    <w:rsid w:val="00444593"/>
    <w:rsid w:val="00472986"/>
    <w:rsid w:val="004C7AE8"/>
    <w:rsid w:val="006419F1"/>
    <w:rsid w:val="006912E8"/>
    <w:rsid w:val="00772CCE"/>
    <w:rsid w:val="007833B2"/>
    <w:rsid w:val="007B5A88"/>
    <w:rsid w:val="008243AA"/>
    <w:rsid w:val="00841677"/>
    <w:rsid w:val="009652BA"/>
    <w:rsid w:val="0098558D"/>
    <w:rsid w:val="009E14DE"/>
    <w:rsid w:val="00AD1C5C"/>
    <w:rsid w:val="00B3623F"/>
    <w:rsid w:val="00C20AC2"/>
    <w:rsid w:val="00C37985"/>
    <w:rsid w:val="00D46450"/>
    <w:rsid w:val="00E103CD"/>
    <w:rsid w:val="00E364F2"/>
    <w:rsid w:val="00EB380E"/>
    <w:rsid w:val="00ED4A37"/>
    <w:rsid w:val="00EE780C"/>
    <w:rsid w:val="00F85996"/>
    <w:rsid w:val="00FD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BA"/>
    <w:pPr>
      <w:ind w:left="720"/>
      <w:contextualSpacing/>
    </w:pPr>
  </w:style>
  <w:style w:type="paragraph" w:styleId="a4">
    <w:name w:val="No Spacing"/>
    <w:uiPriority w:val="1"/>
    <w:qFormat/>
    <w:rsid w:val="00E103C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8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58D"/>
  </w:style>
  <w:style w:type="paragraph" w:styleId="a7">
    <w:name w:val="footer"/>
    <w:basedOn w:val="a"/>
    <w:link w:val="a8"/>
    <w:uiPriority w:val="99"/>
    <w:semiHidden/>
    <w:unhideWhenUsed/>
    <w:rsid w:val="0098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58D"/>
  </w:style>
  <w:style w:type="table" w:styleId="a9">
    <w:name w:val="Table Grid"/>
    <w:basedOn w:val="a1"/>
    <w:uiPriority w:val="59"/>
    <w:rsid w:val="0047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2014-12-09T12:47:00Z</cp:lastPrinted>
  <dcterms:created xsi:type="dcterms:W3CDTF">2014-12-09T12:53:00Z</dcterms:created>
  <dcterms:modified xsi:type="dcterms:W3CDTF">2014-12-09T12:53:00Z</dcterms:modified>
</cp:coreProperties>
</file>