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F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 УЧРЕЖДЕНИЕ </w:t>
      </w: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«ГИМНАЗИЯ № 13» </w:t>
      </w: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P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1AF8">
        <w:rPr>
          <w:rFonts w:ascii="Times New Roman" w:hAnsi="Times New Roman" w:cs="Times New Roman"/>
          <w:sz w:val="32"/>
        </w:rPr>
        <w:t>РЕФЕРАТ-ДОКЛАД</w:t>
      </w:r>
    </w:p>
    <w:p w:rsidR="00571AF8" w:rsidRP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1AF8">
        <w:rPr>
          <w:rFonts w:ascii="Times New Roman" w:hAnsi="Times New Roman" w:cs="Times New Roman"/>
          <w:sz w:val="32"/>
        </w:rPr>
        <w:t>НА ТЕМУ:</w:t>
      </w: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1AF8">
        <w:rPr>
          <w:rFonts w:ascii="Times New Roman" w:hAnsi="Times New Roman" w:cs="Times New Roman"/>
          <w:sz w:val="32"/>
        </w:rPr>
        <w:t>«РАЗВИТИЕ ФИЗИЧЕСКИХ КАЧЕСТВ У ДЕТЕЙ 7-10 ЛЕТ»</w:t>
      </w: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74029" w:rsidRDefault="00974029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974029" w:rsidRDefault="00974029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4B34C7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Выполнил: </w:t>
      </w: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Вишневский Владимир.</w:t>
      </w: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4B34C7" w:rsidRDefault="004B34C7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4B34C7" w:rsidRDefault="004B34C7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71AF8" w:rsidRPr="00571AF8" w:rsidRDefault="00571AF8" w:rsidP="00571AF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1AF8" w:rsidRDefault="00571AF8" w:rsidP="00571A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1AF8">
        <w:rPr>
          <w:rFonts w:ascii="Times New Roman" w:hAnsi="Times New Roman" w:cs="Times New Roman"/>
          <w:sz w:val="28"/>
        </w:rPr>
        <w:t>г. Новомосковск, 2017/2018</w:t>
      </w: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Рассмотрим возрастные особенности </w:t>
      </w:r>
      <w:r w:rsidR="00571AF8" w:rsidRPr="00245D16">
        <w:rPr>
          <w:rFonts w:ascii="Times New Roman" w:hAnsi="Times New Roman" w:cs="Times New Roman"/>
          <w:i/>
          <w:sz w:val="24"/>
          <w:szCs w:val="24"/>
        </w:rPr>
        <w:t>физического развития</w:t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 у детей в возрасте </w:t>
      </w:r>
      <w:r w:rsidR="00245D16">
        <w:rPr>
          <w:rFonts w:ascii="Times New Roman" w:hAnsi="Times New Roman" w:cs="Times New Roman"/>
          <w:sz w:val="24"/>
          <w:szCs w:val="24"/>
        </w:rPr>
        <w:t>7</w:t>
      </w:r>
      <w:r w:rsidR="00571AF8" w:rsidRPr="00245D16">
        <w:rPr>
          <w:rFonts w:ascii="Times New Roman" w:hAnsi="Times New Roman" w:cs="Times New Roman"/>
          <w:sz w:val="24"/>
          <w:szCs w:val="24"/>
        </w:rPr>
        <w:t>-10 лет. Физическое развитие детей – это закономерный процесс изменения морфологических и функциональных особенностей организма, тесно связанный с возрастом и полом человека, состоянием его здоровья, наследственными факторами и условиями жизни. К младшему школьному возрасту относятся дети 7-10 лет. В этот период организм ребенка интенсивно растет и развивается.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>Длина тела (рост), масса тела (вес), окружность грудной клетки плавно увеличиваются.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>В среднем за год длина тела увеличивается на 4-5 см, вес - на 2-3 кг, окружность грудной клетки - на 2-3 CM. Минимальный прирост длины тела наблюдается в возрасте с 7 до 8 лет у девочек и с 8 до 9 лет у мальчиков. Мальчики и девочки растут почти одинаково. Однако рост у мальчиков увеличивается преимущественно за счет длины ног, у девочек в большей мере за счет длины туловища.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>Кости содержат большое количество хрящевой ткани. Позвоночник сохраняет большую гибкость, мускулатура его недостаточно развита, наблюдается относительно большая высота межпозвоночных дисков, поэтому он податлив к искривлению.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Кости таза к семи годам начинают срастаться, и при резких </w:t>
      </w:r>
      <w:proofErr w:type="gramStart"/>
      <w:r w:rsidR="00571AF8" w:rsidRPr="00245D16">
        <w:rPr>
          <w:rFonts w:ascii="Times New Roman" w:hAnsi="Times New Roman" w:cs="Times New Roman"/>
          <w:sz w:val="24"/>
          <w:szCs w:val="24"/>
        </w:rPr>
        <w:t>сотрясениях</w:t>
      </w:r>
      <w:proofErr w:type="gramEnd"/>
      <w:r w:rsidR="00571AF8" w:rsidRPr="00245D16">
        <w:rPr>
          <w:rFonts w:ascii="Times New Roman" w:hAnsi="Times New Roman" w:cs="Times New Roman"/>
          <w:sz w:val="24"/>
          <w:szCs w:val="24"/>
        </w:rPr>
        <w:t xml:space="preserve"> возможно их смещение, поэтому в данном возрасте нежелательно выполнение прыжков с приземлением на твердую поверхность. Окостенение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 xml:space="preserve">фаланг пальцев заканчивается к 9-10 годам. 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Мышцы детей эластичны, богаты водой, но беднее, чем у взрослых, </w:t>
      </w:r>
      <w:r w:rsidRPr="00245D16">
        <w:rPr>
          <w:rFonts w:ascii="Times New Roman" w:hAnsi="Times New Roman" w:cs="Times New Roman"/>
          <w:sz w:val="24"/>
          <w:szCs w:val="24"/>
        </w:rPr>
        <w:t xml:space="preserve">белковыми веществами, жирами и </w:t>
      </w:r>
      <w:r w:rsidR="00571AF8" w:rsidRPr="00245D16">
        <w:rPr>
          <w:rFonts w:ascii="Times New Roman" w:hAnsi="Times New Roman" w:cs="Times New Roman"/>
          <w:sz w:val="24"/>
          <w:szCs w:val="24"/>
        </w:rPr>
        <w:t>неорганическими солями</w:t>
      </w:r>
      <w:r w:rsidRPr="00245D16">
        <w:rPr>
          <w:rFonts w:ascii="Times New Roman" w:hAnsi="Times New Roman" w:cs="Times New Roman"/>
          <w:sz w:val="24"/>
          <w:szCs w:val="24"/>
        </w:rPr>
        <w:t>.</w:t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 Они не способны к значительным напряжениям и податливы к растягиванию. Рост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мышечных волокон в этот период происходит неравномерно.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Быстрее развиваются крупные мышцы нижних конечностей,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туловища, плечевого пояса. Мелкие мышцы развиваются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позднее. В связи с этим младшим школьникам труднее даются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точные мелкие движения. </w:t>
      </w:r>
      <w:proofErr w:type="gramStart"/>
      <w:r w:rsidRPr="00245D16">
        <w:rPr>
          <w:rFonts w:ascii="Times New Roman" w:hAnsi="Times New Roman" w:cs="Times New Roman"/>
          <w:sz w:val="24"/>
          <w:szCs w:val="24"/>
        </w:rPr>
        <w:t>Возрастные особенности моторики в значительной степени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обусловливаются функциональными возможностями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вегетативных систем организма, которые характеризуются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следующими признаками: относительно большей, чем у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взрослых, поверхностью легких; большим количеством крови,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протекающей в единицу времени через легкие; большей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 xml:space="preserve">величиной минутного объема дыхания; большим минутным объемом крови,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как в покое, так и при мышечной </w:t>
      </w:r>
      <w:r w:rsidRPr="00245D16">
        <w:rPr>
          <w:rFonts w:ascii="Times New Roman" w:hAnsi="Times New Roman" w:cs="Times New Roman"/>
          <w:sz w:val="24"/>
          <w:szCs w:val="24"/>
        </w:rPr>
        <w:t>деятельности; высокой эластичностью сосудов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>В 6-7 лет активно развиваются механизмы аэробного энергообеспечения мышечной деятельности. Период</w:t>
      </w:r>
      <w:r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571AF8" w:rsidRPr="00245D16">
        <w:rPr>
          <w:rFonts w:ascii="Times New Roman" w:hAnsi="Times New Roman" w:cs="Times New Roman"/>
          <w:sz w:val="24"/>
          <w:szCs w:val="24"/>
        </w:rPr>
        <w:t>«расцвета» аэробных возможностей наступает с 9-10 лет‚ роль анаэробных (</w:t>
      </w:r>
      <w:proofErr w:type="spellStart"/>
      <w:r w:rsidR="00571AF8" w:rsidRPr="00245D16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="00571AF8" w:rsidRPr="00245D16">
        <w:rPr>
          <w:rFonts w:ascii="Times New Roman" w:hAnsi="Times New Roman" w:cs="Times New Roman"/>
          <w:sz w:val="24"/>
          <w:szCs w:val="24"/>
        </w:rPr>
        <w:t xml:space="preserve">) механизмов </w:t>
      </w:r>
      <w:proofErr w:type="gramStart"/>
      <w:r w:rsidR="00571AF8" w:rsidRPr="00245D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 xml:space="preserve">этом возрасте еще </w:t>
      </w:r>
      <w:proofErr w:type="gramStart"/>
      <w:r w:rsidRPr="00245D16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245D16">
        <w:rPr>
          <w:rFonts w:ascii="Times New Roman" w:hAnsi="Times New Roman" w:cs="Times New Roman"/>
          <w:sz w:val="24"/>
          <w:szCs w:val="24"/>
        </w:rPr>
        <w:t>. У детей 6-летнего возраста значительно повы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шается максимальное потребление </w:t>
      </w:r>
      <w:r w:rsidRPr="00245D16">
        <w:rPr>
          <w:rFonts w:ascii="Times New Roman" w:hAnsi="Times New Roman" w:cs="Times New Roman"/>
          <w:sz w:val="24"/>
          <w:szCs w:val="24"/>
        </w:rPr>
        <w:t xml:space="preserve">кислорода (МПК). </w:t>
      </w:r>
      <w:proofErr w:type="spellStart"/>
      <w:r w:rsidRPr="00245D16">
        <w:rPr>
          <w:rFonts w:ascii="Times New Roman" w:hAnsi="Times New Roman" w:cs="Times New Roman"/>
          <w:sz w:val="24"/>
          <w:szCs w:val="24"/>
        </w:rPr>
        <w:t>Вдальнейшем</w:t>
      </w:r>
      <w:proofErr w:type="spellEnd"/>
      <w:r w:rsidRPr="00245D16">
        <w:rPr>
          <w:rFonts w:ascii="Times New Roman" w:hAnsi="Times New Roman" w:cs="Times New Roman"/>
          <w:sz w:val="24"/>
          <w:szCs w:val="24"/>
        </w:rPr>
        <w:t xml:space="preserve"> величина относительного МПК как показате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ля аэробных возможностей растет </w:t>
      </w:r>
      <w:r w:rsidRPr="00245D16">
        <w:rPr>
          <w:rFonts w:ascii="Times New Roman" w:hAnsi="Times New Roman" w:cs="Times New Roman"/>
          <w:sz w:val="24"/>
          <w:szCs w:val="24"/>
        </w:rPr>
        <w:t xml:space="preserve">до </w:t>
      </w:r>
      <w:r w:rsidR="00245D16">
        <w:rPr>
          <w:rFonts w:ascii="Times New Roman" w:hAnsi="Times New Roman" w:cs="Times New Roman"/>
          <w:sz w:val="24"/>
          <w:szCs w:val="24"/>
        </w:rPr>
        <w:t>9</w:t>
      </w:r>
      <w:r w:rsidRPr="00245D16">
        <w:rPr>
          <w:rFonts w:ascii="Times New Roman" w:hAnsi="Times New Roman" w:cs="Times New Roman"/>
          <w:sz w:val="24"/>
          <w:szCs w:val="24"/>
        </w:rPr>
        <w:t>-1</w:t>
      </w:r>
      <w:r w:rsidR="00245D16">
        <w:rPr>
          <w:rFonts w:ascii="Times New Roman" w:hAnsi="Times New Roman" w:cs="Times New Roman"/>
          <w:sz w:val="24"/>
          <w:szCs w:val="24"/>
        </w:rPr>
        <w:t>0</w:t>
      </w:r>
      <w:r w:rsidRPr="00245D16">
        <w:rPr>
          <w:rFonts w:ascii="Times New Roman" w:hAnsi="Times New Roman" w:cs="Times New Roman"/>
          <w:sz w:val="24"/>
          <w:szCs w:val="24"/>
        </w:rPr>
        <w:t xml:space="preserve"> лет. При этом отмечается, что величина МПК зависит от уровня д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вигательной активности ребенка. </w:t>
      </w:r>
      <w:r w:rsidRPr="00245D16">
        <w:rPr>
          <w:rFonts w:ascii="Times New Roman" w:hAnsi="Times New Roman" w:cs="Times New Roman"/>
          <w:sz w:val="24"/>
          <w:szCs w:val="24"/>
        </w:rPr>
        <w:t>Необходимость двигательной активности проявляется в большой п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отребности младших школьников к </w:t>
      </w:r>
      <w:r w:rsidRPr="00245D16">
        <w:rPr>
          <w:rFonts w:ascii="Times New Roman" w:hAnsi="Times New Roman" w:cs="Times New Roman"/>
          <w:sz w:val="24"/>
          <w:szCs w:val="24"/>
        </w:rPr>
        <w:t>различным движениям, подвижным играм.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F8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="00571AF8" w:rsidRPr="00245D16">
        <w:rPr>
          <w:rFonts w:ascii="Times New Roman" w:hAnsi="Times New Roman" w:cs="Times New Roman"/>
          <w:sz w:val="24"/>
          <w:szCs w:val="24"/>
        </w:rPr>
        <w:t xml:space="preserve">Двигательный аппарат детей </w:t>
      </w:r>
      <w:r w:rsidR="00245D16">
        <w:rPr>
          <w:rFonts w:ascii="Times New Roman" w:hAnsi="Times New Roman" w:cs="Times New Roman"/>
          <w:sz w:val="24"/>
          <w:szCs w:val="24"/>
        </w:rPr>
        <w:t>7</w:t>
      </w:r>
      <w:r w:rsidR="00571AF8" w:rsidRPr="00245D16">
        <w:rPr>
          <w:rFonts w:ascii="Times New Roman" w:hAnsi="Times New Roman" w:cs="Times New Roman"/>
          <w:sz w:val="24"/>
          <w:szCs w:val="24"/>
        </w:rPr>
        <w:t>-10 лет приспособлен в основном к дина</w:t>
      </w:r>
      <w:r w:rsidRPr="00245D16">
        <w:rPr>
          <w:rFonts w:ascii="Times New Roman" w:hAnsi="Times New Roman" w:cs="Times New Roman"/>
          <w:sz w:val="24"/>
          <w:szCs w:val="24"/>
        </w:rPr>
        <w:t xml:space="preserve">мическим нагрузкам. Статические </w:t>
      </w:r>
      <w:r w:rsidR="00571AF8" w:rsidRPr="00245D16">
        <w:rPr>
          <w:rFonts w:ascii="Times New Roman" w:hAnsi="Times New Roman" w:cs="Times New Roman"/>
          <w:sz w:val="24"/>
          <w:szCs w:val="24"/>
        </w:rPr>
        <w:t>нагрузки, даже небольшие, - поддержание позы сидения - переносятся хуже. Аэробное энергообеспечение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lastRenderedPageBreak/>
        <w:t>двигательной активности мышц у нетренированных детей 6-10-летнего возраста обеспеч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ивает работу </w:t>
      </w:r>
      <w:r w:rsidRPr="00245D16">
        <w:rPr>
          <w:rFonts w:ascii="Times New Roman" w:hAnsi="Times New Roman" w:cs="Times New Roman"/>
          <w:sz w:val="24"/>
          <w:szCs w:val="24"/>
        </w:rPr>
        <w:t xml:space="preserve">небольшой продолжительности. Большие мышечные усилия для детей этого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возраста в практике физического </w:t>
      </w:r>
      <w:r w:rsidRPr="00245D16">
        <w:rPr>
          <w:rFonts w:ascii="Times New Roman" w:hAnsi="Times New Roman" w:cs="Times New Roman"/>
          <w:sz w:val="24"/>
          <w:szCs w:val="24"/>
        </w:rPr>
        <w:t>воспитания применяются реже и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должны строго дозироваться</w:t>
      </w:r>
      <w:r w:rsidRPr="00245D16">
        <w:rPr>
          <w:rFonts w:ascii="Times New Roman" w:hAnsi="Times New Roman" w:cs="Times New Roman"/>
          <w:sz w:val="24"/>
          <w:szCs w:val="24"/>
        </w:rPr>
        <w:t>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  <w:t>При формировании двигательной функции детей необходимо учитывать координационную сложность применяемых упражнений, их влияние на вегетативные органы и энергетические затраты при их выполнении. Работоспособность у детей этого возраста значительно меньше, чем у взрослых. Они быстро утомляются при однообразной работе, но и быстро восстанавливаются. Интенсивно развивается и совершенствуется двигательный анализатор в коре головного мозга. Дети способны оценивать пространственные, временные и силовые характеристики в сравнительно несложных движениях; при специальном обучении эта способность улучшается. Разгибательные движения дети оценивают лучше, чем сгибательные; точнее оценивают большие пространственные величины, промежутки времени и мышечные усилия, чем малые. Младшие школьники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успешно осваивают простые по координации движения, состоящие из одного-двух элементов, которые не требуют при выполнении большой точности и больших мышечных движений.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</w:r>
      <w:r w:rsidRPr="00245D16">
        <w:rPr>
          <w:rFonts w:ascii="Times New Roman" w:hAnsi="Times New Roman" w:cs="Times New Roman"/>
          <w:i/>
          <w:sz w:val="24"/>
          <w:szCs w:val="24"/>
        </w:rPr>
        <w:t>Психологические особенности.</w:t>
      </w:r>
      <w:r w:rsidRPr="00245D16">
        <w:rPr>
          <w:rFonts w:ascii="Times New Roman" w:hAnsi="Times New Roman" w:cs="Times New Roman"/>
          <w:sz w:val="24"/>
          <w:szCs w:val="24"/>
        </w:rPr>
        <w:t xml:space="preserve"> По мнению ряда авторов, При обучении и воспитании младших школьников наряду с </w:t>
      </w:r>
      <w:proofErr w:type="gramStart"/>
      <w:r w:rsidRPr="00245D16">
        <w:rPr>
          <w:rFonts w:ascii="Times New Roman" w:hAnsi="Times New Roman" w:cs="Times New Roman"/>
          <w:sz w:val="24"/>
          <w:szCs w:val="24"/>
        </w:rPr>
        <w:t>морфофункциональными</w:t>
      </w:r>
      <w:proofErr w:type="gramEnd"/>
      <w:r w:rsidRPr="00245D16">
        <w:rPr>
          <w:rFonts w:ascii="Times New Roman" w:hAnsi="Times New Roman" w:cs="Times New Roman"/>
          <w:sz w:val="24"/>
          <w:szCs w:val="24"/>
        </w:rPr>
        <w:t xml:space="preserve"> важно учитывать и психологические особенности.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  <w:t>Важнейшая роль в обеспечении адаптивного взаимодействия организма со средой принадлежит центральной нервной системе. К шести годам вес мозга достигает 90% веса мозга взрослого человека, созревают лобные области коры, увеличивается активность ассоциативных структур мозга, принимающих активное участие в становлении мозговых механизмов зрительного восприятия. Созревают механизмы произвольной регуляции не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только простых, но и сложных функций, что создает основу для управления механизмами восприятия и внимания. В то же время в младшем школьном возрасте ведущим компонентом внимания и включения механизмов анализа и обработки информации является эмоциональная значимость сигнала, что важно учитывать при разработке методик обучения.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  <w:t>Значительное развитие в 7-10 лет получают такие основные свойства нервных процессов, как сила, подвижность и уравновешенность. Однако они характеризуются еще малой устойчивостью, что обусловливает быструю утомляемость нервной системы ребенка. Вместе с тем большая возбудимость, реактивность и пластичность нервной системы способствуют быстрому усвоению двигательных навыков и закреплению двигательных условных рефлексов.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ab/>
        <w:t>Начало обучения в школе значительно влияет на характер протекания психических процессов, изменяет восприятие и память, внимание, воображение и мышление - все те формы психической деятельности, уровнем и качественным своеобразием которых характеризуется умственное развитие школьника. Установлено, что к этому возрасту дети обладают достаточно развитыми процессами восприятия, но управлять ими не умеют. Поэтому, чем длительнее и напряженнее они протекают, тем больше утомление. В процессе начального обучения повышаются возможности детей к анализу и дифференцировке воспринимаемых предметов, что связано с формированием сложного вида познавательной деятельности - наблюдения,</w:t>
      </w:r>
      <w:r w:rsid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особенно интенсивно развивающегося в процессе учения.</w:t>
      </w:r>
    </w:p>
    <w:p w:rsidR="008F28FF" w:rsidRPr="00245D16" w:rsidRDefault="008F28FF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Необходимым условием усвоения знаний является внимание. У младших школьников оно не обладает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большой устойчивостью. Дети не могут длительно сосредоточиваться в силу особенностей их нервной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деятельности. В этом возрасте непроизвольное внимание преобладает над 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произвольным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>, так как воля еще не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развита и регулирующая деятельность второй сигнальной системы по отношению к первой еще недостаточна.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Однако условия учебной работы требуют направлять и устойчиво сохранять внимание на том, что необходимо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усвоить, а не на том, что привлекает внешней необычностью. В результате систематического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целенаправленного воздействия со стороны учителя, а также активности самих детей уже в младшем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школьном возрасте значительно развивается произвольное внимание.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Направленное усвоение учебного материала младшими школьниками сопровождается также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совершенствованием памяти. В возрасте 7-1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лет показатели памяти изменяются разнонаправленно: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увеличивается степень запоминания и объем памяти с формированием и усложнением обеспечивающих ее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мозговых механизмов, увеличением работоспособности мозга.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На данном возрастном этапе более развита память наптядно-образная, чем логическая, но имеются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предпосылки для фор</w:t>
      </w:r>
      <w:r w:rsidR="008F28FF" w:rsidRPr="00245D16">
        <w:rPr>
          <w:rFonts w:ascii="Times New Roman" w:hAnsi="Times New Roman" w:cs="Times New Roman"/>
          <w:sz w:val="24"/>
          <w:szCs w:val="24"/>
        </w:rPr>
        <w:t>мирования логической памяти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Подобно тому, как развитие произвольного внимания является одним из путей воспитания воли, приучение 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запоминанию логически связанных знаний способствует воспитанию мышления. Мышление детей младшего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школьного возраста характеризуется конкретностью. На основе систематической учебной деятельности к IIHV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классам его характер изменяется: приобретаются черты развернутого логического мышления. Переход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мышления на новую, более высокую ступень оказывает существенное влияние на развитие д</w:t>
      </w:r>
      <w:r w:rsidR="008F28FF" w:rsidRPr="00245D16">
        <w:rPr>
          <w:rFonts w:ascii="Times New Roman" w:hAnsi="Times New Roman" w:cs="Times New Roman"/>
          <w:sz w:val="24"/>
          <w:szCs w:val="24"/>
        </w:rPr>
        <w:t>ру</w:t>
      </w:r>
      <w:r w:rsidR="00974029" w:rsidRPr="00245D16">
        <w:rPr>
          <w:rFonts w:ascii="Times New Roman" w:hAnsi="Times New Roman" w:cs="Times New Roman"/>
          <w:sz w:val="24"/>
          <w:szCs w:val="24"/>
        </w:rPr>
        <w:t>гих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психических процессов, особенно восприятия и памяти, 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оторые становятся управляемыми. </w:t>
      </w:r>
      <w:r w:rsidR="00974029" w:rsidRPr="00245D16">
        <w:rPr>
          <w:rFonts w:ascii="Times New Roman" w:hAnsi="Times New Roman" w:cs="Times New Roman"/>
          <w:sz w:val="24"/>
          <w:szCs w:val="24"/>
        </w:rPr>
        <w:t>Аналитическая деятельность младшего школьника развивается в направлении от наглядно-действенного 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абстрактно-умственному анализу; от анализа отдельного предмета, явления к анализу связей и отношений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между предметами и явлениями. Последнее - необходимая предпосылка понимания младшими школьниками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явлений </w:t>
      </w:r>
      <w:r w:rsidR="008F28FF" w:rsidRPr="00245D16">
        <w:rPr>
          <w:rFonts w:ascii="Times New Roman" w:hAnsi="Times New Roman" w:cs="Times New Roman"/>
          <w:sz w:val="24"/>
          <w:szCs w:val="24"/>
        </w:rPr>
        <w:t>окружающей действительности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Хотя младший школьный возраст не является возрастом решающих сдвигов в развитии личности (как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подростковый), тем не менее, в этот период достаточно заметно происходит формирование личности: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закладывается фундамент нравственного поведения, происходит усвоение моральных норм и правил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поведения, начинает формироваться общественная направленность личности.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Занимаясь физическими упражнениями с младшими школьниками, очень важно учитывать особенности их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эмоциональных состояний. Они, как правило, с готовностью и интересом выполняют задания учителей,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родителей, бывают обычно внимательны, исполнительны, дисциплинированны, особенно когда занятия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физическими упражнениями удовлетворяют их потребности в движении и игре. Однако в силу повышенной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эмоциональности дети 6-10 лет часто перевозбуждаются. Поэтому для формирования общего положительного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эмоционального фона во время выполнения упражнений важно организовать их таким образом, чтобы они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приносили ребятам радость, но при этом не перевозбуждали их. Здесь большое значение имеет поведение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взрослых: в одних случаях больше адекватен ровный негромкий голос, в других - спокойное доброжелательное</w:t>
      </w:r>
    </w:p>
    <w:p w:rsidR="00974029" w:rsidRPr="00245D16" w:rsidRDefault="008F28FF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отношение к ребенку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Младшие школьники зачастую бывают обидчивы</w:t>
      </w:r>
      <w:r w:rsidR="008F28FF" w:rsidRPr="00245D16">
        <w:rPr>
          <w:rFonts w:ascii="Times New Roman" w:hAnsi="Times New Roman" w:cs="Times New Roman"/>
          <w:sz w:val="24"/>
          <w:szCs w:val="24"/>
        </w:rPr>
        <w:t>ми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и вспыльчивы</w:t>
      </w:r>
      <w:r w:rsidR="008F28FF" w:rsidRPr="00245D16">
        <w:rPr>
          <w:rFonts w:ascii="Times New Roman" w:hAnsi="Times New Roman" w:cs="Times New Roman"/>
          <w:sz w:val="24"/>
          <w:szCs w:val="24"/>
        </w:rPr>
        <w:t>ми</w:t>
      </w:r>
      <w:r w:rsidR="00974029" w:rsidRPr="00245D16">
        <w:rPr>
          <w:rFonts w:ascii="Times New Roman" w:hAnsi="Times New Roman" w:cs="Times New Roman"/>
          <w:sz w:val="24"/>
          <w:szCs w:val="24"/>
        </w:rPr>
        <w:t>. Поэтому следует избегать резких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отрицательных оценок, обидных сравнений при неудачном выполнении упражнения. Отрицательные оценки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вызывают у них состояние тревожности, неуверенности, стремление прекратить заниматься физической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культурой.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Для развития вол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евых качеств младших школьников </w:t>
      </w:r>
      <w:r w:rsidR="00974029" w:rsidRPr="00245D16">
        <w:rPr>
          <w:rFonts w:ascii="Times New Roman" w:hAnsi="Times New Roman" w:cs="Times New Roman"/>
          <w:sz w:val="24"/>
          <w:szCs w:val="24"/>
        </w:rPr>
        <w:t>(дисциплинированности, уверенности, настойчивости,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выдержки, решительности и др.) следует в каждом конкретном случае подбирать для них упражнения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достаточно трудные, требующие применения сознательных волевых усилий</w:t>
      </w:r>
      <w:r w:rsidR="008F28FF" w:rsidRPr="00245D16">
        <w:rPr>
          <w:rFonts w:ascii="Times New Roman" w:hAnsi="Times New Roman" w:cs="Times New Roman"/>
          <w:sz w:val="24"/>
          <w:szCs w:val="24"/>
        </w:rPr>
        <w:t>, но вместе с тем доступные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Требование выполнять непосильные упражнения, наоборот, отрицательно влияет на развитие волевых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качеств, может способствовать развитию неуверенности, нерешительности, трусости.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i/>
          <w:sz w:val="24"/>
          <w:szCs w:val="24"/>
        </w:rPr>
        <w:t>Развитие двигательных качеств.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В младшем школьном возрасте происходят изменения и в основных видах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двигательных действий. В беге и прыжках за счет фазы полета и повышения гибкости суставов увеличивается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длина шага, скорость бега становится в 4 раза больше скорости ходьбы, увеличивается длина и высота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прыжка.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Наибольший прирост точности прыжка отмечается в этом возрасте. В бросках и метаниях с 7-8 лет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заметно улучшается меткость попадания в 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и уменьшаются отклонен</w:t>
      </w:r>
      <w:r w:rsidR="008F28FF" w:rsidRPr="00245D16">
        <w:rPr>
          <w:rFonts w:ascii="Times New Roman" w:hAnsi="Times New Roman" w:cs="Times New Roman"/>
          <w:sz w:val="24"/>
          <w:szCs w:val="24"/>
        </w:rPr>
        <w:t>ия от заданного направления</w:t>
      </w:r>
      <w:r w:rsidR="00974029" w:rsidRPr="00245D16">
        <w:rPr>
          <w:rFonts w:ascii="Times New Roman" w:hAnsi="Times New Roman" w:cs="Times New Roman"/>
          <w:sz w:val="24"/>
          <w:szCs w:val="24"/>
        </w:rPr>
        <w:t>.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Следует отметить, что у мальчиков и девочек с возрастом существенно улучшаются показатели,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характеризующие умения оценивать движения в пространстве и во времени. Самой трудной для детей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младшего возраста является дифференцировка степени мышечных усилий. Интегральная оценка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 xml:space="preserve">пространственно-временных характеристик </w:t>
      </w:r>
      <w:proofErr w:type="gramStart"/>
      <w:r w:rsidRPr="00245D16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245D16">
        <w:rPr>
          <w:rFonts w:ascii="Times New Roman" w:hAnsi="Times New Roman" w:cs="Times New Roman"/>
          <w:sz w:val="24"/>
          <w:szCs w:val="24"/>
        </w:rPr>
        <w:t xml:space="preserve"> для детей с 8-9 лет. Существуют различия между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мальчиками и девочками HII классов в характере обучения умениям управлять движениями в пространстве 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по степени мышечных усилий, и это необходимо учитывать в процессе обучения на уроках физической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Pr="00245D16">
        <w:rPr>
          <w:rFonts w:ascii="Times New Roman" w:hAnsi="Times New Roman" w:cs="Times New Roman"/>
          <w:sz w:val="24"/>
          <w:szCs w:val="24"/>
        </w:rPr>
        <w:t>культуры.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В развитии двигательных каче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>ольников есть периоды, когда педагогические воздействия дают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наибольшие результаты.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Установлено, что от 7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лет идет интенсивное нарастание двигательных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способносте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Задача педагогов в этот период - успеть сформировать двигательные умения, навыки 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качества.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Практика показывает, что наиболее успешно развитие двигательных способностей происходит в том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случае, когда ребенок достаточно много двигается, совершенствуя разнообразные движения.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В младшем школьном возрасте двигательные качества развиваются неодинаково у мальчиков и девочек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.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Учеными выявлено существование так называемых критических или </w:t>
      </w:r>
      <w:r w:rsidR="008F28FF" w:rsidRPr="00245D16">
        <w:rPr>
          <w:rFonts w:ascii="Times New Roman" w:hAnsi="Times New Roman" w:cs="Times New Roman"/>
          <w:sz w:val="24"/>
          <w:szCs w:val="24"/>
        </w:rPr>
        <w:t>сенситивных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(чувствительных) периодов, в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которые можно добиться наибольших приростов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или положительных сдвигов.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Так, для мальчиков HI классов наиболее эффективны уроки физической культуры, содержанием которых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являются упражнения, развивающие быстроту. Во IHV классах хорошо развиваются такие физические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качества, как общая выносливость, гибкость и равновесие.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У девочек упражнения на быстроту должны присутствовать на всех уроках физической культуры. Выносливость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у них хорошо развивается со II класс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Девочкам младшего школьного возраста показаны упражнения,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развивающие статическую, динамическую и общую выносливость и равновесие- Уже с IV класса девочкам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можно предлагать силовые упражнения для крупных мышечных групп.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28FF" w:rsidRPr="00245D16">
        <w:rPr>
          <w:rFonts w:ascii="Times New Roman" w:hAnsi="Times New Roman" w:cs="Times New Roman"/>
          <w:sz w:val="24"/>
          <w:szCs w:val="24"/>
        </w:rPr>
        <w:t>По данным А. А. Гужаловского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, сила развивается достаточно интенсивно до 9 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>‚ а затем ее развитие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тормозится. С 11 лет сила начинает увеличиваться неуклонно, особенно интенсивно с 13 до 14-16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Эти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данные учителю 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следует использовать в практике своей работы‚ правильно планируя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 xml:space="preserve"> учебный материал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. </w:t>
      </w:r>
      <w:r w:rsidR="00974029" w:rsidRPr="00245D16">
        <w:rPr>
          <w:rFonts w:ascii="Times New Roman" w:hAnsi="Times New Roman" w:cs="Times New Roman"/>
          <w:sz w:val="24"/>
          <w:szCs w:val="24"/>
        </w:rPr>
        <w:t>Силовые упражнения на различные группы мышц, присутствующие в достаточном количестве в I и II классах,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должны быть несколько увеличены в IIHV классах.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Быстрота увеличивается от 8 до 10 лет и продолжает нарастать до 12 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>‚ а затем ее развитие тормозится и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даже несколько снижается. Учитывая этот факт, учителю в этот период следует больше вводить упражнений на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развитие быстроты, включая их в разнообразные подвижные игры.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Рассмотрение двигательной функции организма учащихся младшего школьного возраста не может быть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оторвано от других функций жизнедеятельности реб</w:t>
      </w:r>
      <w:r w:rsidR="008F28FF" w:rsidRPr="00245D16">
        <w:rPr>
          <w:rFonts w:ascii="Times New Roman" w:hAnsi="Times New Roman" w:cs="Times New Roman"/>
          <w:sz w:val="24"/>
          <w:szCs w:val="24"/>
        </w:rPr>
        <w:t>енка.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 Поэтому развитие основных двигательных каче</w:t>
      </w:r>
      <w:proofErr w:type="gramStart"/>
      <w:r w:rsidR="00974029" w:rsidRPr="00245D16">
        <w:rPr>
          <w:rFonts w:ascii="Times New Roman" w:hAnsi="Times New Roman" w:cs="Times New Roman"/>
          <w:sz w:val="24"/>
          <w:szCs w:val="24"/>
        </w:rPr>
        <w:t>ств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="00974029" w:rsidRPr="00245D16">
        <w:rPr>
          <w:rFonts w:ascii="Times New Roman" w:hAnsi="Times New Roman" w:cs="Times New Roman"/>
          <w:sz w:val="24"/>
          <w:szCs w:val="24"/>
        </w:rPr>
        <w:t>едует соотносить с двигательным режимом учащихся.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Двигательная функция определяется морфологическими показате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лями, показателями работы мышц, </w:t>
      </w:r>
      <w:r w:rsidR="00974029" w:rsidRPr="00245D16">
        <w:rPr>
          <w:rFonts w:ascii="Times New Roman" w:hAnsi="Times New Roman" w:cs="Times New Roman"/>
          <w:sz w:val="24"/>
          <w:szCs w:val="24"/>
        </w:rPr>
        <w:t>управления движениями. Сюда же относится формирование основных двига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тельных навыков: бега, прыжков, </w:t>
      </w:r>
      <w:r w:rsidR="00974029" w:rsidRPr="00245D16">
        <w:rPr>
          <w:rFonts w:ascii="Times New Roman" w:hAnsi="Times New Roman" w:cs="Times New Roman"/>
          <w:sz w:val="24"/>
          <w:szCs w:val="24"/>
        </w:rPr>
        <w:t>метания, лазанья и ходьбы. Эти компоненты двигательной д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еятельности являются основными, </w:t>
      </w:r>
      <w:r w:rsidR="00974029" w:rsidRPr="00245D16">
        <w:rPr>
          <w:rFonts w:ascii="Times New Roman" w:hAnsi="Times New Roman" w:cs="Times New Roman"/>
          <w:sz w:val="24"/>
          <w:szCs w:val="24"/>
        </w:rPr>
        <w:t>определяющими двигательную функцию ребенка. Отклонения от опред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еленных стандартов двигательной </w:t>
      </w:r>
      <w:r w:rsidR="00974029" w:rsidRPr="00245D16">
        <w:rPr>
          <w:rFonts w:ascii="Times New Roman" w:hAnsi="Times New Roman" w:cs="Times New Roman"/>
          <w:sz w:val="24"/>
          <w:szCs w:val="24"/>
        </w:rPr>
        <w:t>функции в ту или другую сторону свидетельствуют или об отставании, или о высокой степени физического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6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Младший школьный возраст также благоприятен для развития коо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рдинационных способностей (КС). </w:t>
      </w:r>
      <w:r w:rsidR="00974029" w:rsidRPr="00245D16">
        <w:rPr>
          <w:rFonts w:ascii="Times New Roman" w:hAnsi="Times New Roman" w:cs="Times New Roman"/>
          <w:sz w:val="24"/>
          <w:szCs w:val="24"/>
        </w:rPr>
        <w:t>Естественный прирост показателей КС с 7 до 10 лет составляет в среднем у девоч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ек 63,3%, у мальчиков 56,2%. </w:t>
      </w:r>
      <w:r w:rsidR="00974029" w:rsidRPr="00245D16">
        <w:rPr>
          <w:rFonts w:ascii="Times New Roman" w:hAnsi="Times New Roman" w:cs="Times New Roman"/>
          <w:sz w:val="24"/>
          <w:szCs w:val="24"/>
        </w:rPr>
        <w:t>В качестве одного из основных средств развития КС в данном возрасте испол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ьзуются подвижные игры, которые </w:t>
      </w:r>
      <w:r w:rsidR="00974029" w:rsidRPr="00245D16">
        <w:rPr>
          <w:rFonts w:ascii="Times New Roman" w:hAnsi="Times New Roman" w:cs="Times New Roman"/>
          <w:sz w:val="24"/>
          <w:szCs w:val="24"/>
        </w:rPr>
        <w:t>положительно влияют на все психофизиологические функции и качества школьников.</w:t>
      </w:r>
    </w:p>
    <w:p w:rsidR="008F28FF" w:rsidRPr="00245D16" w:rsidRDefault="008F28FF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В младшем школьном возрасте существуют предпосылки для развития общей выносливости. У девочек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>данного возраста периодом наибольших приростов в развитии общей выносл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ивости является 8-11 лет. </w:t>
      </w:r>
      <w:r w:rsidR="00974029" w:rsidRPr="00245D16">
        <w:rPr>
          <w:rFonts w:ascii="Times New Roman" w:hAnsi="Times New Roman" w:cs="Times New Roman"/>
          <w:sz w:val="24"/>
          <w:szCs w:val="24"/>
        </w:rPr>
        <w:t>Большая подвижность позвоночного столба, высокая растяжимость связочного аппарата в 6-10 лет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 </w:t>
      </w:r>
      <w:r w:rsidR="00974029" w:rsidRPr="00245D16">
        <w:rPr>
          <w:rFonts w:ascii="Times New Roman" w:hAnsi="Times New Roman" w:cs="Times New Roman"/>
          <w:sz w:val="24"/>
          <w:szCs w:val="24"/>
        </w:rPr>
        <w:t xml:space="preserve">благоприятствуют развитию гибкости. Основными средствами развития 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гибкости являются упражнения на </w:t>
      </w:r>
      <w:r w:rsidR="00974029" w:rsidRPr="00245D16">
        <w:rPr>
          <w:rFonts w:ascii="Times New Roman" w:hAnsi="Times New Roman" w:cs="Times New Roman"/>
          <w:sz w:val="24"/>
          <w:szCs w:val="24"/>
        </w:rPr>
        <w:t>растягивание, которые могут быть динамического (пружинистые, м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аховые движения) и статического </w:t>
      </w:r>
      <w:r w:rsidR="00974029" w:rsidRPr="00245D16">
        <w:rPr>
          <w:rFonts w:ascii="Times New Roman" w:hAnsi="Times New Roman" w:cs="Times New Roman"/>
          <w:sz w:val="24"/>
          <w:szCs w:val="24"/>
        </w:rPr>
        <w:t>(сохранение максимальной амплитуды при различных позах) характера.</w:t>
      </w:r>
    </w:p>
    <w:p w:rsidR="00974029" w:rsidRPr="00245D16" w:rsidRDefault="00974029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9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029" w:rsidRPr="00245D16">
        <w:rPr>
          <w:rFonts w:ascii="Times New Roman" w:hAnsi="Times New Roman" w:cs="Times New Roman"/>
          <w:sz w:val="24"/>
          <w:szCs w:val="24"/>
        </w:rPr>
        <w:t>Достигнутый уровень гибкости необходимо постоянно поддерживать, поэто</w:t>
      </w:r>
      <w:r w:rsidR="008F28FF" w:rsidRPr="00245D16">
        <w:rPr>
          <w:rFonts w:ascii="Times New Roman" w:hAnsi="Times New Roman" w:cs="Times New Roman"/>
          <w:sz w:val="24"/>
          <w:szCs w:val="24"/>
        </w:rPr>
        <w:t xml:space="preserve">му на уроках и дома в комплексы </w:t>
      </w:r>
      <w:r w:rsidR="00974029" w:rsidRPr="00245D16">
        <w:rPr>
          <w:rFonts w:ascii="Times New Roman" w:hAnsi="Times New Roman" w:cs="Times New Roman"/>
          <w:sz w:val="24"/>
          <w:szCs w:val="24"/>
        </w:rPr>
        <w:t>для младших школьников нужно включать упражнения на раз</w:t>
      </w:r>
      <w:r w:rsidR="008F28FF" w:rsidRPr="00245D16">
        <w:rPr>
          <w:rFonts w:ascii="Times New Roman" w:hAnsi="Times New Roman" w:cs="Times New Roman"/>
          <w:sz w:val="24"/>
          <w:szCs w:val="24"/>
        </w:rPr>
        <w:t>витие гибкости в большом объеме.</w:t>
      </w:r>
    </w:p>
    <w:p w:rsidR="00571AF8" w:rsidRPr="00245D16" w:rsidRDefault="00571AF8" w:rsidP="00245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5D16" w:rsidRDefault="00245D16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5D16" w:rsidRDefault="008F28FF" w:rsidP="00245D1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45D16">
        <w:rPr>
          <w:rFonts w:ascii="Times New Roman" w:hAnsi="Times New Roman" w:cs="Times New Roman"/>
          <w:sz w:val="32"/>
        </w:rPr>
        <w:lastRenderedPageBreak/>
        <w:t>Используемая литература:</w:t>
      </w:r>
    </w:p>
    <w:p w:rsidR="00245D16" w:rsidRPr="00245D16" w:rsidRDefault="00245D16" w:rsidP="00245D1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8F28FF" w:rsidRDefault="008F28FF" w:rsidP="00245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D16">
        <w:rPr>
          <w:rFonts w:ascii="Times New Roman" w:hAnsi="Times New Roman" w:cs="Times New Roman"/>
          <w:sz w:val="24"/>
        </w:rPr>
        <w:t xml:space="preserve">1. Федерация Айкидо Марий Эл – статья, опубликованная в ноябре 2015 года: </w:t>
      </w:r>
      <w:r w:rsidRPr="00245D16">
        <w:rPr>
          <w:rFonts w:ascii="Times New Roman" w:hAnsi="Times New Roman" w:cs="Times New Roman"/>
          <w:i/>
          <w:sz w:val="24"/>
          <w:u w:val="single"/>
        </w:rPr>
        <w:t>http://aikido12.ru/1-3-физического-развитие-детей-8-10-лет-осо/</w:t>
      </w:r>
      <w:proofErr w:type="gramStart"/>
      <w:r w:rsidRPr="00245D1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245D16" w:rsidRPr="00245D16" w:rsidRDefault="00245D16" w:rsidP="00245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8FF" w:rsidRDefault="008F28FF" w:rsidP="00245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D16">
        <w:rPr>
          <w:rFonts w:ascii="Times New Roman" w:hAnsi="Times New Roman" w:cs="Times New Roman"/>
          <w:sz w:val="24"/>
        </w:rPr>
        <w:t xml:space="preserve">2. Реферативная работа учителя физической культуры Овчинниковой О. Б., опубликованная в 2010 году на сайте </w:t>
      </w:r>
      <w:r w:rsidRPr="00245D16">
        <w:rPr>
          <w:rFonts w:ascii="Times New Roman" w:hAnsi="Times New Roman" w:cs="Times New Roman"/>
          <w:sz w:val="24"/>
          <w:lang w:val="en-US"/>
        </w:rPr>
        <w:t>INFOUROK</w:t>
      </w:r>
      <w:r w:rsidRPr="00245D16">
        <w:rPr>
          <w:rFonts w:ascii="Times New Roman" w:hAnsi="Times New Roman" w:cs="Times New Roman"/>
          <w:sz w:val="24"/>
        </w:rPr>
        <w:t xml:space="preserve">: </w:t>
      </w:r>
      <w:r w:rsidRPr="00245D16">
        <w:rPr>
          <w:rFonts w:ascii="Times New Roman" w:hAnsi="Times New Roman" w:cs="Times New Roman"/>
          <w:i/>
          <w:sz w:val="24"/>
          <w:u w:val="single"/>
        </w:rPr>
        <w:t>https://infourok.ru/razvitie_fizicheskih_kachestv_u_detey_mladshego_shkolnogo_vozrasta_na_osnove_igr_igrovyh-421995.htm</w:t>
      </w:r>
      <w:r w:rsidRPr="00245D16">
        <w:rPr>
          <w:rFonts w:ascii="Times New Roman" w:hAnsi="Times New Roman" w:cs="Times New Roman"/>
          <w:sz w:val="24"/>
        </w:rPr>
        <w:t xml:space="preserve"> .</w:t>
      </w:r>
    </w:p>
    <w:p w:rsidR="00245D16" w:rsidRPr="00245D16" w:rsidRDefault="00245D16" w:rsidP="00245D16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:rsidR="008F28FF" w:rsidRPr="00245D16" w:rsidRDefault="008F28FF" w:rsidP="00245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D16">
        <w:rPr>
          <w:rFonts w:ascii="Times New Roman" w:hAnsi="Times New Roman" w:cs="Times New Roman"/>
          <w:sz w:val="24"/>
        </w:rPr>
        <w:t>3. Доклад «Развитие физических качеств у детей младшего школьного возраста через подвижные игры»</w:t>
      </w:r>
      <w:r w:rsidRPr="00245D16">
        <w:rPr>
          <w:sz w:val="24"/>
        </w:rPr>
        <w:t xml:space="preserve"> </w:t>
      </w:r>
      <w:r w:rsidRPr="00245D16">
        <w:rPr>
          <w:rFonts w:ascii="Times New Roman" w:hAnsi="Times New Roman" w:cs="Times New Roman"/>
          <w:sz w:val="24"/>
        </w:rPr>
        <w:t>учителя физич</w:t>
      </w:r>
      <w:r w:rsidR="00245D16" w:rsidRPr="00245D16">
        <w:rPr>
          <w:rFonts w:ascii="Times New Roman" w:hAnsi="Times New Roman" w:cs="Times New Roman"/>
          <w:sz w:val="24"/>
        </w:rPr>
        <w:t xml:space="preserve">еской культуры Куликовой Л. П., опубликованный в 2012 году: </w:t>
      </w:r>
      <w:r w:rsidR="00245D16" w:rsidRPr="00245D16">
        <w:rPr>
          <w:rFonts w:ascii="Times New Roman" w:hAnsi="Times New Roman" w:cs="Times New Roman"/>
          <w:i/>
          <w:sz w:val="24"/>
          <w:u w:val="single"/>
        </w:rPr>
        <w:t xml:space="preserve">http://osdusshor.ru/media/konkursy/2012-god/konkursnye-raboty-uchastnikov-konkursov/master-pedagogicheskogo-truda/kulikova-p-razvitiye-fizicheskikh-kachestv-u.pdf </w:t>
      </w:r>
      <w:r w:rsidR="00245D16" w:rsidRPr="00245D16">
        <w:rPr>
          <w:rFonts w:ascii="Times New Roman" w:hAnsi="Times New Roman" w:cs="Times New Roman"/>
          <w:sz w:val="24"/>
        </w:rPr>
        <w:t>.</w:t>
      </w:r>
    </w:p>
    <w:p w:rsidR="008F28FF" w:rsidRDefault="008F28FF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4029" w:rsidRPr="00571AF8" w:rsidRDefault="00974029" w:rsidP="00571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74029" w:rsidRPr="00571AF8" w:rsidSect="0019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F8"/>
    <w:rsid w:val="001961EF"/>
    <w:rsid w:val="00245D16"/>
    <w:rsid w:val="004B34C7"/>
    <w:rsid w:val="00571AF8"/>
    <w:rsid w:val="008F28FF"/>
    <w:rsid w:val="00974029"/>
    <w:rsid w:val="00D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F"/>
  </w:style>
  <w:style w:type="paragraph" w:styleId="1">
    <w:name w:val="heading 1"/>
    <w:basedOn w:val="a"/>
    <w:link w:val="10"/>
    <w:uiPriority w:val="9"/>
    <w:qFormat/>
    <w:rsid w:val="008F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2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4</cp:revision>
  <dcterms:created xsi:type="dcterms:W3CDTF">2017-12-27T20:18:00Z</dcterms:created>
  <dcterms:modified xsi:type="dcterms:W3CDTF">2018-02-24T08:21:00Z</dcterms:modified>
</cp:coreProperties>
</file>