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31" w:rsidRPr="00292631" w:rsidRDefault="00292631" w:rsidP="00292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631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92631" w:rsidRPr="00292631" w:rsidRDefault="00292631" w:rsidP="00292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631">
        <w:rPr>
          <w:rFonts w:ascii="Times New Roman" w:hAnsi="Times New Roman" w:cs="Times New Roman"/>
          <w:b/>
          <w:sz w:val="28"/>
          <w:szCs w:val="28"/>
        </w:rPr>
        <w:t>«Средн</w:t>
      </w:r>
      <w:r w:rsidR="00CE213E">
        <w:rPr>
          <w:rFonts w:ascii="Times New Roman" w:hAnsi="Times New Roman" w:cs="Times New Roman"/>
          <w:b/>
          <w:sz w:val="28"/>
          <w:szCs w:val="28"/>
        </w:rPr>
        <w:t>яя общеобразовательная школа № 57</w:t>
      </w:r>
      <w:r w:rsidRPr="00292631">
        <w:rPr>
          <w:rFonts w:ascii="Times New Roman" w:hAnsi="Times New Roman" w:cs="Times New Roman"/>
          <w:b/>
          <w:sz w:val="28"/>
          <w:szCs w:val="28"/>
        </w:rPr>
        <w:t>»</w:t>
      </w:r>
    </w:p>
    <w:p w:rsidR="00292631" w:rsidRPr="00292631" w:rsidRDefault="00292631" w:rsidP="002926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631" w:rsidRPr="00292631" w:rsidRDefault="00292631" w:rsidP="002926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631" w:rsidRPr="00292631" w:rsidRDefault="00292631" w:rsidP="002926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631" w:rsidRPr="00292631" w:rsidRDefault="00292631" w:rsidP="002926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631" w:rsidRPr="00647B27" w:rsidRDefault="00292631" w:rsidP="002926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631" w:rsidRPr="00647B27" w:rsidRDefault="00647B27" w:rsidP="00647B27">
      <w:pPr>
        <w:tabs>
          <w:tab w:val="left" w:pos="3585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7B27">
        <w:rPr>
          <w:rFonts w:ascii="Times New Roman" w:hAnsi="Times New Roman" w:cs="Times New Roman"/>
          <w:b/>
          <w:sz w:val="40"/>
          <w:szCs w:val="40"/>
        </w:rPr>
        <w:t>Проектная работа</w:t>
      </w:r>
    </w:p>
    <w:p w:rsidR="00292631" w:rsidRPr="00292631" w:rsidRDefault="00647B27" w:rsidP="00292631">
      <w:pPr>
        <w:jc w:val="center"/>
        <w:rPr>
          <w:rFonts w:ascii="Times New Roman" w:hAnsi="Times New Roman" w:cs="Times New Roman"/>
          <w:sz w:val="40"/>
          <w:szCs w:val="40"/>
        </w:rPr>
      </w:pPr>
      <w:r w:rsidRPr="00647B27">
        <w:rPr>
          <w:rFonts w:ascii="Times New Roman" w:hAnsi="Times New Roman" w:cs="Times New Roman"/>
          <w:b/>
          <w:sz w:val="40"/>
          <w:szCs w:val="40"/>
        </w:rPr>
        <w:t>по ф</w:t>
      </w:r>
      <w:r w:rsidR="00292631" w:rsidRPr="00647B27">
        <w:rPr>
          <w:rFonts w:ascii="Times New Roman" w:hAnsi="Times New Roman" w:cs="Times New Roman"/>
          <w:b/>
          <w:sz w:val="40"/>
          <w:szCs w:val="40"/>
        </w:rPr>
        <w:t>изической культуре</w:t>
      </w:r>
    </w:p>
    <w:p w:rsidR="00292631" w:rsidRPr="00292631" w:rsidRDefault="00292631" w:rsidP="002926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2631">
        <w:rPr>
          <w:rFonts w:ascii="Times New Roman" w:hAnsi="Times New Roman" w:cs="Times New Roman"/>
          <w:b/>
          <w:sz w:val="40"/>
          <w:szCs w:val="40"/>
        </w:rPr>
        <w:t>«</w:t>
      </w:r>
      <w:r w:rsidRPr="00292631">
        <w:rPr>
          <w:rFonts w:ascii="Times New Roman" w:hAnsi="Times New Roman" w:cs="Times New Roman"/>
          <w:b/>
          <w:bCs/>
          <w:i/>
          <w:iCs/>
          <w:sz w:val="28"/>
        </w:rPr>
        <w:t>Развитие физических качеств  учащихся через подвижные игры</w:t>
      </w:r>
      <w:r w:rsidRPr="00292631">
        <w:rPr>
          <w:rFonts w:ascii="Times New Roman" w:hAnsi="Times New Roman" w:cs="Times New Roman"/>
          <w:b/>
          <w:sz w:val="40"/>
          <w:szCs w:val="40"/>
        </w:rPr>
        <w:t>»</w:t>
      </w:r>
    </w:p>
    <w:p w:rsidR="00292631" w:rsidRPr="00292631" w:rsidRDefault="00292631" w:rsidP="00292631">
      <w:pPr>
        <w:jc w:val="both"/>
        <w:rPr>
          <w:rFonts w:ascii="Courier New" w:hAnsi="Courier New" w:cs="Courier New"/>
          <w:sz w:val="24"/>
          <w:szCs w:val="24"/>
        </w:rPr>
      </w:pPr>
    </w:p>
    <w:p w:rsidR="00292631" w:rsidRPr="00292631" w:rsidRDefault="00292631" w:rsidP="00292631">
      <w:pPr>
        <w:jc w:val="both"/>
        <w:rPr>
          <w:rFonts w:ascii="Courier New" w:hAnsi="Courier New" w:cs="Courier New"/>
          <w:sz w:val="24"/>
          <w:szCs w:val="24"/>
        </w:rPr>
      </w:pPr>
    </w:p>
    <w:p w:rsidR="00292631" w:rsidRPr="00292631" w:rsidRDefault="00292631" w:rsidP="00292631">
      <w:pPr>
        <w:jc w:val="both"/>
        <w:rPr>
          <w:rFonts w:ascii="Courier New" w:hAnsi="Courier New" w:cs="Courier New"/>
          <w:sz w:val="24"/>
          <w:szCs w:val="24"/>
        </w:rPr>
      </w:pPr>
    </w:p>
    <w:p w:rsidR="00292631" w:rsidRPr="00292631" w:rsidRDefault="00292631" w:rsidP="00292631">
      <w:pPr>
        <w:jc w:val="both"/>
        <w:rPr>
          <w:rFonts w:ascii="Courier New" w:hAnsi="Courier New" w:cs="Courier New"/>
          <w:sz w:val="24"/>
          <w:szCs w:val="24"/>
        </w:rPr>
      </w:pPr>
    </w:p>
    <w:p w:rsidR="00292631" w:rsidRPr="00292631" w:rsidRDefault="00292631" w:rsidP="00292631">
      <w:pPr>
        <w:jc w:val="right"/>
        <w:rPr>
          <w:rFonts w:ascii="Times New Roman" w:hAnsi="Times New Roman" w:cs="Times New Roman"/>
          <w:sz w:val="28"/>
          <w:szCs w:val="28"/>
        </w:rPr>
      </w:pPr>
      <w:r w:rsidRPr="00292631"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292631" w:rsidRPr="00292631" w:rsidRDefault="0048619D" w:rsidP="002926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 ф</w:t>
      </w:r>
      <w:r w:rsidR="00292631" w:rsidRPr="00292631">
        <w:rPr>
          <w:rFonts w:ascii="Times New Roman" w:hAnsi="Times New Roman" w:cs="Times New Roman"/>
          <w:sz w:val="28"/>
          <w:szCs w:val="28"/>
        </w:rPr>
        <w:t xml:space="preserve">изической культуре </w:t>
      </w:r>
    </w:p>
    <w:p w:rsidR="00292631" w:rsidRPr="0048619D" w:rsidRDefault="00CE213E" w:rsidP="002926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Кузьмичёва Ксения Алексеевна</w:t>
      </w:r>
    </w:p>
    <w:p w:rsidR="00292631" w:rsidRDefault="00292631" w:rsidP="00292631">
      <w:pPr>
        <w:jc w:val="both"/>
        <w:rPr>
          <w:rFonts w:ascii="Courier New" w:hAnsi="Courier New" w:cs="Courier New"/>
          <w:sz w:val="24"/>
          <w:szCs w:val="24"/>
        </w:rPr>
      </w:pPr>
    </w:p>
    <w:p w:rsidR="00640211" w:rsidRDefault="00640211" w:rsidP="00292631">
      <w:pPr>
        <w:jc w:val="both"/>
        <w:rPr>
          <w:rFonts w:ascii="Courier New" w:hAnsi="Courier New" w:cs="Courier New"/>
          <w:sz w:val="24"/>
          <w:szCs w:val="24"/>
        </w:rPr>
      </w:pPr>
    </w:p>
    <w:p w:rsidR="00640211" w:rsidRDefault="00640211" w:rsidP="00292631">
      <w:pPr>
        <w:jc w:val="both"/>
        <w:rPr>
          <w:rFonts w:ascii="Courier New" w:hAnsi="Courier New" w:cs="Courier New"/>
          <w:sz w:val="24"/>
          <w:szCs w:val="24"/>
        </w:rPr>
      </w:pPr>
    </w:p>
    <w:p w:rsidR="00640211" w:rsidRDefault="00640211" w:rsidP="00292631">
      <w:pPr>
        <w:jc w:val="both"/>
        <w:rPr>
          <w:rFonts w:ascii="Courier New" w:hAnsi="Courier New" w:cs="Courier New"/>
          <w:sz w:val="24"/>
          <w:szCs w:val="24"/>
        </w:rPr>
      </w:pPr>
    </w:p>
    <w:p w:rsidR="00292631" w:rsidRDefault="00292631" w:rsidP="00292631">
      <w:pPr>
        <w:jc w:val="both"/>
        <w:rPr>
          <w:rFonts w:ascii="Courier New" w:hAnsi="Courier New" w:cs="Courier New"/>
          <w:sz w:val="24"/>
          <w:szCs w:val="24"/>
        </w:rPr>
      </w:pPr>
    </w:p>
    <w:p w:rsidR="00292631" w:rsidRDefault="00292631" w:rsidP="00292631">
      <w:pPr>
        <w:jc w:val="both"/>
        <w:rPr>
          <w:rFonts w:ascii="Courier New" w:hAnsi="Courier New" w:cs="Courier New"/>
          <w:sz w:val="24"/>
          <w:szCs w:val="24"/>
        </w:rPr>
      </w:pPr>
    </w:p>
    <w:p w:rsidR="00640211" w:rsidRDefault="00640211" w:rsidP="00292631">
      <w:pPr>
        <w:jc w:val="both"/>
        <w:rPr>
          <w:rFonts w:ascii="Courier New" w:hAnsi="Courier New" w:cs="Courier New"/>
          <w:sz w:val="24"/>
          <w:szCs w:val="24"/>
        </w:rPr>
      </w:pPr>
    </w:p>
    <w:p w:rsidR="00640211" w:rsidRDefault="00640211" w:rsidP="00292631">
      <w:pPr>
        <w:jc w:val="both"/>
        <w:rPr>
          <w:rFonts w:ascii="Courier New" w:hAnsi="Courier New" w:cs="Courier New"/>
          <w:sz w:val="24"/>
          <w:szCs w:val="24"/>
        </w:rPr>
      </w:pPr>
    </w:p>
    <w:p w:rsidR="00640211" w:rsidRPr="00292631" w:rsidRDefault="00640211" w:rsidP="00292631">
      <w:pPr>
        <w:jc w:val="both"/>
        <w:rPr>
          <w:rFonts w:ascii="Courier New" w:hAnsi="Courier New" w:cs="Courier New"/>
          <w:sz w:val="24"/>
          <w:szCs w:val="24"/>
        </w:rPr>
      </w:pPr>
    </w:p>
    <w:p w:rsidR="00292631" w:rsidRPr="0048619D" w:rsidRDefault="00292631" w:rsidP="0029263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631" w:rsidRPr="00292631" w:rsidRDefault="00292631" w:rsidP="0029263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7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CE213E">
        <w:rPr>
          <w:rFonts w:ascii="Times New Roman" w:hAnsi="Times New Roman" w:cs="Times New Roman"/>
          <w:b/>
          <w:sz w:val="28"/>
          <w:szCs w:val="28"/>
        </w:rPr>
        <w:t>Астрахан</w:t>
      </w:r>
      <w:r w:rsidRPr="0048619D">
        <w:rPr>
          <w:rFonts w:ascii="Times New Roman" w:hAnsi="Times New Roman" w:cs="Times New Roman"/>
          <w:b/>
          <w:sz w:val="28"/>
          <w:szCs w:val="28"/>
        </w:rPr>
        <w:t>ь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292631" w:rsidRPr="0048619D" w:rsidRDefault="00292631" w:rsidP="002926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659" w:rsidRDefault="00200659" w:rsidP="001B4D6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659" w:rsidRDefault="00200659" w:rsidP="001B4D6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9D2" w:rsidRDefault="005379D2" w:rsidP="001B4D6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631" w:rsidRPr="00993A12" w:rsidRDefault="00292631" w:rsidP="00CE213E">
      <w:pPr>
        <w:widowControl w:val="0"/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A12">
        <w:rPr>
          <w:rFonts w:ascii="Times New Roman" w:eastAsia="Times New Roman" w:hAnsi="Times New Roman" w:cs="Times New Roman"/>
          <w:b/>
          <w:sz w:val="24"/>
          <w:szCs w:val="24"/>
        </w:rPr>
        <w:t>Оглавление</w:t>
      </w:r>
    </w:p>
    <w:p w:rsidR="00292631" w:rsidRPr="00993A12" w:rsidRDefault="00292631" w:rsidP="00CE213E">
      <w:pPr>
        <w:widowControl w:val="0"/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631" w:rsidRPr="00993A12" w:rsidRDefault="00292631" w:rsidP="00CE213E">
      <w:pPr>
        <w:widowControl w:val="0"/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631" w:rsidRPr="00993A12" w:rsidRDefault="00292631" w:rsidP="00CE213E">
      <w:pPr>
        <w:pStyle w:val="ab"/>
        <w:widowControl w:val="0"/>
        <w:numPr>
          <w:ilvl w:val="0"/>
          <w:numId w:val="9"/>
        </w:numPr>
        <w:spacing w:after="0" w:line="360" w:lineRule="auto"/>
        <w:ind w:left="567" w:firstLine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A12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  <w:r w:rsidRPr="00993A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физических качеств  учащихся через подвижные игры</w:t>
      </w:r>
      <w:r w:rsidRPr="00993A12">
        <w:rPr>
          <w:rFonts w:ascii="Times New Roman" w:hAnsi="Times New Roman" w:cs="Times New Roman"/>
          <w:b/>
          <w:sz w:val="24"/>
          <w:szCs w:val="24"/>
        </w:rPr>
        <w:t>..……..3-5</w:t>
      </w:r>
    </w:p>
    <w:p w:rsidR="00292631" w:rsidRPr="00993A12" w:rsidRDefault="00292631" w:rsidP="00CE213E">
      <w:pPr>
        <w:pStyle w:val="ab"/>
        <w:widowControl w:val="0"/>
        <w:numPr>
          <w:ilvl w:val="0"/>
          <w:numId w:val="10"/>
        </w:numPr>
        <w:spacing w:after="0" w:line="360" w:lineRule="auto"/>
        <w:ind w:left="567" w:firstLine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A12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640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A12">
        <w:rPr>
          <w:rFonts w:ascii="Times New Roman" w:hAnsi="Times New Roman" w:cs="Times New Roman"/>
          <w:b/>
          <w:sz w:val="24"/>
          <w:szCs w:val="24"/>
        </w:rPr>
        <w:t>темы</w:t>
      </w:r>
    </w:p>
    <w:p w:rsidR="00292631" w:rsidRPr="00993A12" w:rsidRDefault="00292631" w:rsidP="00CE213E">
      <w:pPr>
        <w:pStyle w:val="ab"/>
        <w:widowControl w:val="0"/>
        <w:numPr>
          <w:ilvl w:val="0"/>
          <w:numId w:val="10"/>
        </w:numPr>
        <w:spacing w:after="0" w:line="360" w:lineRule="auto"/>
        <w:ind w:left="567" w:firstLine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A12"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292631" w:rsidRPr="00993A12" w:rsidRDefault="00292631" w:rsidP="00CE213E">
      <w:pPr>
        <w:pStyle w:val="ab"/>
        <w:widowControl w:val="0"/>
        <w:numPr>
          <w:ilvl w:val="0"/>
          <w:numId w:val="10"/>
        </w:numPr>
        <w:spacing w:after="0" w:line="360" w:lineRule="auto"/>
        <w:ind w:left="567" w:firstLine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A12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292631" w:rsidRPr="00993A12" w:rsidRDefault="00292631" w:rsidP="00CE213E">
      <w:pPr>
        <w:pStyle w:val="ab"/>
        <w:widowControl w:val="0"/>
        <w:numPr>
          <w:ilvl w:val="0"/>
          <w:numId w:val="10"/>
        </w:numPr>
        <w:spacing w:after="0" w:line="360" w:lineRule="auto"/>
        <w:ind w:left="567" w:firstLine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A12">
        <w:rPr>
          <w:rFonts w:ascii="Times New Roman" w:hAnsi="Times New Roman" w:cs="Times New Roman"/>
          <w:b/>
          <w:sz w:val="24"/>
          <w:szCs w:val="24"/>
        </w:rPr>
        <w:t>Методика</w:t>
      </w:r>
      <w:r w:rsidR="00640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A12">
        <w:rPr>
          <w:rFonts w:ascii="Times New Roman" w:hAnsi="Times New Roman" w:cs="Times New Roman"/>
          <w:b/>
          <w:sz w:val="24"/>
          <w:szCs w:val="24"/>
        </w:rPr>
        <w:t>исследования</w:t>
      </w:r>
    </w:p>
    <w:p w:rsidR="00292631" w:rsidRPr="00993A12" w:rsidRDefault="00292631" w:rsidP="00CE213E">
      <w:pPr>
        <w:pStyle w:val="ab"/>
        <w:widowControl w:val="0"/>
        <w:numPr>
          <w:ilvl w:val="0"/>
          <w:numId w:val="10"/>
        </w:numPr>
        <w:spacing w:after="0" w:line="360" w:lineRule="auto"/>
        <w:ind w:left="567" w:firstLine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A12">
        <w:rPr>
          <w:rFonts w:ascii="Times New Roman" w:hAnsi="Times New Roman" w:cs="Times New Roman"/>
          <w:b/>
          <w:sz w:val="24"/>
          <w:szCs w:val="24"/>
        </w:rPr>
        <w:t>План</w:t>
      </w:r>
      <w:r w:rsidR="00640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A12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292631" w:rsidRPr="00993A12" w:rsidRDefault="00292631" w:rsidP="00CE213E">
      <w:pPr>
        <w:pStyle w:val="ab"/>
        <w:spacing w:line="360" w:lineRule="auto"/>
        <w:ind w:left="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31" w:rsidRPr="00993A12" w:rsidRDefault="001B4D6B" w:rsidP="00CE213E">
      <w:pPr>
        <w:pStyle w:val="ab"/>
        <w:widowControl w:val="0"/>
        <w:numPr>
          <w:ilvl w:val="0"/>
          <w:numId w:val="9"/>
        </w:numPr>
        <w:spacing w:after="0" w:line="360" w:lineRule="auto"/>
        <w:ind w:left="567" w:firstLine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93A12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993A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Влияние подвижных игр на физическое развитие учащихся.</w:t>
      </w:r>
      <w:r w:rsidR="00CE213E">
        <w:rPr>
          <w:rFonts w:ascii="Times New Roman" w:hAnsi="Times New Roman" w:cs="Times New Roman"/>
          <w:b/>
          <w:sz w:val="24"/>
          <w:szCs w:val="24"/>
        </w:rPr>
        <w:t xml:space="preserve"> ............</w:t>
      </w:r>
      <w:r w:rsidR="00292631" w:rsidRPr="00993A12">
        <w:rPr>
          <w:rFonts w:ascii="Times New Roman" w:hAnsi="Times New Roman" w:cs="Times New Roman"/>
          <w:b/>
          <w:sz w:val="24"/>
          <w:szCs w:val="24"/>
        </w:rPr>
        <w:t>.......6-8</w:t>
      </w:r>
    </w:p>
    <w:p w:rsidR="00292631" w:rsidRPr="00993A12" w:rsidRDefault="00292631" w:rsidP="00CE213E">
      <w:pPr>
        <w:pStyle w:val="ab"/>
        <w:widowControl w:val="0"/>
        <w:numPr>
          <w:ilvl w:val="0"/>
          <w:numId w:val="11"/>
        </w:numPr>
        <w:spacing w:after="0" w:line="360" w:lineRule="auto"/>
        <w:ind w:left="567" w:firstLine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A12">
        <w:rPr>
          <w:rFonts w:ascii="Times New Roman" w:hAnsi="Times New Roman" w:cs="Times New Roman"/>
          <w:b/>
          <w:sz w:val="24"/>
          <w:szCs w:val="24"/>
        </w:rPr>
        <w:t>Понятие «</w:t>
      </w:r>
      <w:r w:rsidR="001B4D6B" w:rsidRPr="00993A12">
        <w:rPr>
          <w:rFonts w:ascii="Times New Roman" w:hAnsi="Times New Roman" w:cs="Times New Roman"/>
          <w:b/>
          <w:sz w:val="24"/>
          <w:szCs w:val="24"/>
        </w:rPr>
        <w:t>подвижные</w:t>
      </w:r>
      <w:r w:rsidR="00640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A12">
        <w:rPr>
          <w:rFonts w:ascii="Times New Roman" w:hAnsi="Times New Roman" w:cs="Times New Roman"/>
          <w:b/>
          <w:sz w:val="24"/>
          <w:szCs w:val="24"/>
        </w:rPr>
        <w:t>игры»;</w:t>
      </w:r>
    </w:p>
    <w:p w:rsidR="00292631" w:rsidRPr="00993A12" w:rsidRDefault="00292631" w:rsidP="00CE213E">
      <w:pPr>
        <w:pStyle w:val="ab"/>
        <w:widowControl w:val="0"/>
        <w:numPr>
          <w:ilvl w:val="0"/>
          <w:numId w:val="11"/>
        </w:numPr>
        <w:spacing w:after="0" w:line="360" w:lineRule="auto"/>
        <w:ind w:left="567" w:firstLine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A12">
        <w:rPr>
          <w:rFonts w:ascii="Times New Roman" w:hAnsi="Times New Roman" w:cs="Times New Roman"/>
          <w:b/>
          <w:sz w:val="24"/>
          <w:szCs w:val="24"/>
        </w:rPr>
        <w:t>Роль игр в нашей жизни;</w:t>
      </w:r>
    </w:p>
    <w:p w:rsidR="00292631" w:rsidRPr="00993A12" w:rsidRDefault="00292631" w:rsidP="00CE213E">
      <w:pPr>
        <w:pStyle w:val="ab"/>
        <w:widowControl w:val="0"/>
        <w:numPr>
          <w:ilvl w:val="0"/>
          <w:numId w:val="11"/>
        </w:numPr>
        <w:spacing w:after="0" w:line="360" w:lineRule="auto"/>
        <w:ind w:left="567" w:firstLine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A12">
        <w:rPr>
          <w:rFonts w:ascii="Times New Roman" w:hAnsi="Times New Roman" w:cs="Times New Roman"/>
          <w:b/>
          <w:sz w:val="24"/>
          <w:szCs w:val="24"/>
        </w:rPr>
        <w:t>Виды;</w:t>
      </w:r>
    </w:p>
    <w:p w:rsidR="00292631" w:rsidRPr="00993A12" w:rsidRDefault="00292631" w:rsidP="00CE213E">
      <w:pPr>
        <w:pStyle w:val="ab"/>
        <w:widowControl w:val="0"/>
        <w:numPr>
          <w:ilvl w:val="0"/>
          <w:numId w:val="11"/>
        </w:numPr>
        <w:spacing w:after="0" w:line="360" w:lineRule="auto"/>
        <w:ind w:left="567" w:firstLine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A12">
        <w:rPr>
          <w:rFonts w:ascii="Times New Roman" w:hAnsi="Times New Roman" w:cs="Times New Roman"/>
          <w:b/>
          <w:sz w:val="24"/>
          <w:szCs w:val="24"/>
        </w:rPr>
        <w:t>Выводы;</w:t>
      </w:r>
    </w:p>
    <w:p w:rsidR="00292631" w:rsidRPr="00993A12" w:rsidRDefault="00292631" w:rsidP="00CE213E">
      <w:pPr>
        <w:pStyle w:val="ab"/>
        <w:spacing w:line="360" w:lineRule="auto"/>
        <w:ind w:left="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31" w:rsidRPr="00993A12" w:rsidRDefault="00292631" w:rsidP="00CE213E">
      <w:pPr>
        <w:pStyle w:val="ab"/>
        <w:widowControl w:val="0"/>
        <w:numPr>
          <w:ilvl w:val="0"/>
          <w:numId w:val="9"/>
        </w:numPr>
        <w:spacing w:after="0" w:line="360" w:lineRule="auto"/>
        <w:ind w:left="567" w:firstLine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A12">
        <w:rPr>
          <w:rFonts w:ascii="Times New Roman" w:hAnsi="Times New Roman" w:cs="Times New Roman"/>
          <w:b/>
          <w:sz w:val="24"/>
          <w:szCs w:val="24"/>
        </w:rPr>
        <w:t>Заключение……………………………………………………………….9</w:t>
      </w:r>
    </w:p>
    <w:p w:rsidR="00292631" w:rsidRPr="00993A12" w:rsidRDefault="00292631" w:rsidP="00CE213E">
      <w:pPr>
        <w:pStyle w:val="ab"/>
        <w:widowControl w:val="0"/>
        <w:numPr>
          <w:ilvl w:val="0"/>
          <w:numId w:val="9"/>
        </w:numPr>
        <w:spacing w:after="0" w:line="360" w:lineRule="auto"/>
        <w:ind w:left="567" w:firstLine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A12">
        <w:rPr>
          <w:rFonts w:ascii="Times New Roman" w:hAnsi="Times New Roman" w:cs="Times New Roman"/>
          <w:b/>
          <w:sz w:val="24"/>
          <w:szCs w:val="24"/>
        </w:rPr>
        <w:t>Литература……………………………………………………………….10</w:t>
      </w:r>
    </w:p>
    <w:p w:rsidR="00292631" w:rsidRPr="00993A12" w:rsidRDefault="00292631" w:rsidP="00CE213E">
      <w:pPr>
        <w:pStyle w:val="ab"/>
        <w:spacing w:line="360" w:lineRule="auto"/>
        <w:ind w:left="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31" w:rsidRPr="00993A12" w:rsidRDefault="00292631" w:rsidP="00CE213E">
      <w:pPr>
        <w:spacing w:line="36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292631" w:rsidRPr="00993A12" w:rsidRDefault="00292631" w:rsidP="00CE213E">
      <w:pPr>
        <w:spacing w:line="36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292631" w:rsidRPr="00993A12" w:rsidRDefault="00292631" w:rsidP="00CE213E">
      <w:pPr>
        <w:spacing w:line="36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292631" w:rsidRPr="00993A12" w:rsidRDefault="00292631" w:rsidP="00CE213E">
      <w:pPr>
        <w:spacing w:line="36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292631" w:rsidRPr="00993A12" w:rsidRDefault="00292631" w:rsidP="00CE213E">
      <w:pPr>
        <w:spacing w:line="36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1B4D6B" w:rsidRPr="001B4D6B" w:rsidRDefault="001B4D6B" w:rsidP="00CE213E">
      <w:pPr>
        <w:spacing w:line="36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</w:p>
    <w:p w:rsidR="00993A12" w:rsidRDefault="00993A12" w:rsidP="00CE213E">
      <w:pPr>
        <w:spacing w:line="360" w:lineRule="auto"/>
        <w:ind w:left="567"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993A12" w:rsidRDefault="00993A12" w:rsidP="00CE213E">
      <w:pPr>
        <w:spacing w:line="360" w:lineRule="auto"/>
        <w:ind w:left="567"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993A12" w:rsidRDefault="00993A12" w:rsidP="00CE213E">
      <w:pPr>
        <w:spacing w:line="360" w:lineRule="auto"/>
        <w:ind w:left="567"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200659" w:rsidRDefault="00200659" w:rsidP="00CE213E">
      <w:pPr>
        <w:spacing w:line="360" w:lineRule="auto"/>
        <w:ind w:left="567"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200659" w:rsidRDefault="00200659" w:rsidP="00CE213E">
      <w:pPr>
        <w:spacing w:line="360" w:lineRule="auto"/>
        <w:ind w:left="567"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D27787" w:rsidRDefault="00D27787" w:rsidP="00CE213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4D6B" w:rsidRDefault="001B4D6B" w:rsidP="00CE213E">
      <w:pPr>
        <w:spacing w:line="360" w:lineRule="auto"/>
        <w:ind w:left="567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1. Введение</w:t>
      </w:r>
    </w:p>
    <w:p w:rsidR="001B4D6B" w:rsidRDefault="001B4D6B" w:rsidP="00CE213E">
      <w:pPr>
        <w:spacing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 Актуальность темы</w:t>
      </w:r>
    </w:p>
    <w:p w:rsidR="00FA671B" w:rsidRPr="00AF23B7" w:rsidRDefault="00FA671B" w:rsidP="00CE213E">
      <w:pPr>
        <w:pStyle w:val="af4"/>
        <w:shd w:val="clear" w:color="auto" w:fill="FFFFFF"/>
        <w:spacing w:before="0" w:beforeAutospacing="0" w:after="125" w:afterAutospacing="0"/>
        <w:ind w:left="567" w:firstLine="284"/>
      </w:pPr>
      <w:r w:rsidRPr="00AF23B7">
        <w:t xml:space="preserve">Здоровье – это не только отсутствие болезней, определенный уровень физической </w:t>
      </w:r>
      <w:bookmarkStart w:id="0" w:name="_GoBack"/>
      <w:bookmarkEnd w:id="0"/>
      <w:r w:rsidRPr="00AF23B7">
        <w:t>тренированности, подготовленности, функционального состояния организма, который является физиологической основой физического и психического благополучия.</w:t>
      </w:r>
    </w:p>
    <w:p w:rsidR="00FA671B" w:rsidRPr="00AF23B7" w:rsidRDefault="00FA671B" w:rsidP="00CE213E">
      <w:pPr>
        <w:pStyle w:val="af4"/>
        <w:shd w:val="clear" w:color="auto" w:fill="FFFFFF"/>
        <w:spacing w:before="0" w:beforeAutospacing="0" w:after="125" w:afterAutospacing="0"/>
        <w:ind w:left="567" w:firstLine="284"/>
      </w:pPr>
      <w:r w:rsidRPr="00AF23B7">
        <w:t>Возрастающий объем информации, постоянная модернизация учебных программ, широкое использование транспорта, других технических средств оказывают неблагоприятное воздействие на двигательную деятельность учащихся. В современном обществе проявляется противоречие между требованиями физической подготовленности детей и образом жизни. Поэтому возникает необходимость поиска средств и методов повышения физической подготовленности учащихся.</w:t>
      </w:r>
    </w:p>
    <w:p w:rsidR="00FA671B" w:rsidRPr="00AF23B7" w:rsidRDefault="00FA671B" w:rsidP="00CE213E">
      <w:pPr>
        <w:pStyle w:val="af4"/>
        <w:shd w:val="clear" w:color="auto" w:fill="FFFFFF"/>
        <w:spacing w:before="0" w:beforeAutospacing="0" w:after="125" w:afterAutospacing="0"/>
        <w:ind w:left="567" w:firstLine="284"/>
      </w:pPr>
      <w:r w:rsidRPr="00AF23B7">
        <w:t>Для большинства учащихся заниматься умственным трудом, характерны нервно – эмоциональные перегрузки, это является основной причиной снижения работоспособности и высокой заболеваемости среди них.</w:t>
      </w:r>
    </w:p>
    <w:p w:rsidR="00ED41D5" w:rsidRPr="00AF23B7" w:rsidRDefault="008434B1" w:rsidP="00CE213E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AF23B7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Актуальностью  </w:t>
      </w:r>
      <w:r w:rsidRPr="00AF23B7">
        <w:rPr>
          <w:rFonts w:ascii="Times New Roman" w:hAnsi="Times New Roman" w:cs="Times New Roman"/>
          <w:sz w:val="24"/>
          <w:szCs w:val="24"/>
        </w:rPr>
        <w:t xml:space="preserve">данной темы является то, что все родители желают видеть своего ребенка здоровым, сильным, физически развитым, любящим свою семью, Родину. Бережное отношение к окружающему миру, к семье, к своему здоровью надо начинать с младшего школьного возраста. </w:t>
      </w:r>
      <w:proofErr w:type="gramStart"/>
      <w:r w:rsidRPr="00AF23B7">
        <w:rPr>
          <w:rFonts w:ascii="Times New Roman" w:hAnsi="Times New Roman" w:cs="Times New Roman"/>
          <w:sz w:val="24"/>
          <w:szCs w:val="24"/>
        </w:rPr>
        <w:t>Большинство родителей прекрасно понимает, что</w:t>
      </w:r>
      <w:proofErr w:type="gramEnd"/>
      <w:r w:rsidRPr="00AF23B7">
        <w:rPr>
          <w:rFonts w:ascii="Times New Roman" w:hAnsi="Times New Roman" w:cs="Times New Roman"/>
          <w:sz w:val="24"/>
          <w:szCs w:val="24"/>
        </w:rPr>
        <w:t xml:space="preserve"> для нормального роста, крепкого здоровья и нравственного благополучия необходимо движение. На наш взгляд именно подвижные игры очень хорошо будут этому способствовать.</w:t>
      </w:r>
    </w:p>
    <w:p w:rsidR="001B4D6B" w:rsidRPr="001B4D6B" w:rsidRDefault="008434B1" w:rsidP="00CE213E">
      <w:pPr>
        <w:spacing w:line="240" w:lineRule="auto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 </w:t>
      </w:r>
      <w:r w:rsidR="001B4D6B" w:rsidRPr="001B4D6B">
        <w:rPr>
          <w:rFonts w:ascii="Times New Roman" w:hAnsi="Times New Roman" w:cs="Times New Roman"/>
          <w:b/>
          <w:bCs/>
          <w:sz w:val="28"/>
          <w:szCs w:val="28"/>
        </w:rPr>
        <w:t>Обоснование необходимости проекта.</w:t>
      </w:r>
    </w:p>
    <w:p w:rsidR="001B4D6B" w:rsidRPr="00AF23B7" w:rsidRDefault="001B4D6B" w:rsidP="00CE213E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AF23B7">
        <w:rPr>
          <w:rFonts w:ascii="Times New Roman" w:hAnsi="Times New Roman" w:cs="Times New Roman"/>
          <w:sz w:val="24"/>
          <w:szCs w:val="24"/>
        </w:rPr>
        <w:t>В настоящее время основной проблемой образования является слабое физическое развитие детей. Общая картина такова: дети испытывают "двигательный дефицит", задерживается возрастное развитие быстроты, ловкости, координации движений, выносливости, гибкости и силы. Дети имеют излишний вес, нарушения осанки, вследствие чего визуально у них наблюдается неуклюжесть, мешковатость, жестикуляция и мимика вялая, при ходьбе волочат за собой ноги, чувствуется скованность, неуверенность, голова опущена, нет гордости в осанки.</w:t>
      </w:r>
    </w:p>
    <w:p w:rsidR="001B4D6B" w:rsidRPr="00AF23B7" w:rsidRDefault="001B4D6B" w:rsidP="00CE213E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AF23B7">
        <w:rPr>
          <w:rFonts w:ascii="Times New Roman" w:hAnsi="Times New Roman" w:cs="Times New Roman"/>
          <w:sz w:val="24"/>
          <w:szCs w:val="24"/>
        </w:rPr>
        <w:t xml:space="preserve">        Анализ состояния здоровья  учащихся младшего школьного возраста показывает, что за последнее десятилетие количество абсолютно здоровых детей снизилось с 23 до 15% и увеличилось количество детей, имеющих хронические заболевания, с 16 до 17,3%.</w:t>
      </w:r>
    </w:p>
    <w:p w:rsidR="00FA671B" w:rsidRPr="00AF23B7" w:rsidRDefault="00FA671B" w:rsidP="00CE213E">
      <w:pPr>
        <w:pStyle w:val="af4"/>
        <w:shd w:val="clear" w:color="auto" w:fill="FFFFFF"/>
        <w:spacing w:before="0" w:beforeAutospacing="0" w:after="125" w:afterAutospacing="0"/>
        <w:ind w:left="567" w:firstLine="284"/>
      </w:pPr>
      <w:r w:rsidRPr="00AF23B7">
        <w:t xml:space="preserve">Для сохранения здоровья и высокого уровня физических качеств, школьникам необходим двигательный режим, в который должны входить не только физические упражнения, специальная гигиена и диета, но и развивающие ловкость спортивные и подвижные игры, которые способствуют овладеть умением оценивать ситуацию, оперативно принимать решения, находить адекватные способы поведения и взаимодействия с партнерами во время учебной и игровой </w:t>
      </w:r>
      <w:proofErr w:type="spellStart"/>
      <w:r w:rsidRPr="00AF23B7">
        <w:t>деятельности</w:t>
      </w:r>
      <w:proofErr w:type="gramStart"/>
      <w:r w:rsidR="000876DD">
        <w:t>.</w:t>
      </w:r>
      <w:r w:rsidRPr="00AF23B7">
        <w:t>И</w:t>
      </w:r>
      <w:proofErr w:type="gramEnd"/>
      <w:r w:rsidRPr="00AF23B7">
        <w:t>гра</w:t>
      </w:r>
      <w:proofErr w:type="spellEnd"/>
      <w:r w:rsidRPr="00AF23B7">
        <w:t xml:space="preserve"> – вид деятельности ребенка, который представляет сознательную, инициативную деятельность, направленную на достижение условной цели, добровольно установленной играющими. В игре удовлетворяются физические и духовные потребности ребенка, в ней формируются его ум, волевые качества. В игре ребенок ищет и часто находит как бы рабочую площадку для воспитания своих нравственных и физических качеств, его организм требует выхода в деятельности, соответствующих его внутреннему состоянию. Поэтому, через игру можно воздействовать на детский коллектив, для решения образовательных, оздоровительных и воспитательных задач, исключая прямое давление, наказание, излишнюю нервозность в работе с детьми.</w:t>
      </w:r>
    </w:p>
    <w:p w:rsidR="00D27787" w:rsidRPr="00CE213E" w:rsidRDefault="00FA671B" w:rsidP="00CE213E">
      <w:pPr>
        <w:pStyle w:val="af4"/>
        <w:shd w:val="clear" w:color="auto" w:fill="FFFFFF"/>
        <w:spacing w:before="0" w:beforeAutospacing="0" w:after="125" w:afterAutospacing="0"/>
        <w:ind w:left="567" w:firstLine="284"/>
        <w:rPr>
          <w:sz w:val="28"/>
          <w:szCs w:val="28"/>
        </w:rPr>
      </w:pPr>
      <w:r w:rsidRPr="00AF23B7">
        <w:t xml:space="preserve">Действуя с предметами, ребенок начинает оперировать в мыслимом, условном пространстве. Постепенно, игровые действия сокращаются, и ребенок начинает действовать во внутреннем и умственном плане, переходит к мышлению в образах и представлениях. Среда, в которой живет ребенок, должна развивать и воспитывать, побуждать взаимодействовать с её различными </w:t>
      </w:r>
      <w:r w:rsidRPr="00AF23B7">
        <w:lastRenderedPageBreak/>
        <w:t>элементами, вызывать стремление к движению, предоставлять возможность для многовариантных игр, быть комфортной</w:t>
      </w:r>
      <w:r w:rsidRPr="001B4D6B">
        <w:rPr>
          <w:sz w:val="28"/>
          <w:szCs w:val="28"/>
        </w:rPr>
        <w:t>.</w:t>
      </w:r>
    </w:p>
    <w:p w:rsidR="00FA671B" w:rsidRDefault="008434B1" w:rsidP="00CE213E">
      <w:pPr>
        <w:spacing w:line="360" w:lineRule="auto"/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4B1">
        <w:rPr>
          <w:rFonts w:ascii="Times New Roman" w:hAnsi="Times New Roman" w:cs="Times New Roman"/>
          <w:b/>
          <w:sz w:val="28"/>
          <w:szCs w:val="28"/>
        </w:rPr>
        <w:t>1.3 Цель исследования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34B1" w:rsidRPr="00AF23B7" w:rsidRDefault="008434B1" w:rsidP="00CE213E">
      <w:pPr>
        <w:spacing w:line="36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AF23B7">
        <w:rPr>
          <w:rFonts w:ascii="Times New Roman" w:hAnsi="Times New Roman" w:cs="Times New Roman"/>
          <w:sz w:val="24"/>
          <w:szCs w:val="24"/>
        </w:rPr>
        <w:t xml:space="preserve">Сохранение и укрепление здоровья  учащихся младшего школьного возраста через различные игры. </w:t>
      </w:r>
    </w:p>
    <w:p w:rsidR="00FA671B" w:rsidRPr="008434B1" w:rsidRDefault="00FA671B" w:rsidP="00CE21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4B1">
        <w:rPr>
          <w:rFonts w:ascii="Times New Roman" w:hAnsi="Times New Roman" w:cs="Times New Roman"/>
          <w:b/>
          <w:sz w:val="28"/>
          <w:szCs w:val="28"/>
        </w:rPr>
        <w:t>Предпосылки для создания программы развития следующие:</w:t>
      </w:r>
    </w:p>
    <w:p w:rsidR="00FA671B" w:rsidRPr="00AF23B7" w:rsidRDefault="00FA671B" w:rsidP="00CE213E">
      <w:pPr>
        <w:numPr>
          <w:ilvl w:val="0"/>
          <w:numId w:val="2"/>
        </w:num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AF23B7">
        <w:rPr>
          <w:rFonts w:ascii="Times New Roman" w:hAnsi="Times New Roman" w:cs="Times New Roman"/>
          <w:sz w:val="24"/>
          <w:szCs w:val="24"/>
        </w:rPr>
        <w:t>-  вышеизложенную проблему  невозможно решить в одиночку, таким образом,  необходима интеграция всех субъектов образовательного процесса.</w:t>
      </w:r>
    </w:p>
    <w:p w:rsidR="00FA671B" w:rsidRPr="00AF23B7" w:rsidRDefault="00FA671B" w:rsidP="00CE213E">
      <w:pPr>
        <w:numPr>
          <w:ilvl w:val="0"/>
          <w:numId w:val="2"/>
        </w:numPr>
        <w:spacing w:line="36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AF23B7">
        <w:rPr>
          <w:rFonts w:ascii="Times New Roman" w:hAnsi="Times New Roman" w:cs="Times New Roman"/>
          <w:sz w:val="24"/>
          <w:szCs w:val="24"/>
        </w:rPr>
        <w:t xml:space="preserve">-  найти формы включения родителей  в деятельность детей. </w:t>
      </w:r>
    </w:p>
    <w:p w:rsidR="00FA671B" w:rsidRPr="00ED41D5" w:rsidRDefault="00FA671B" w:rsidP="00CE213E">
      <w:pPr>
        <w:numPr>
          <w:ilvl w:val="0"/>
          <w:numId w:val="2"/>
        </w:numPr>
        <w:spacing w:line="24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AF23B7">
        <w:rPr>
          <w:rFonts w:ascii="Times New Roman" w:hAnsi="Times New Roman" w:cs="Times New Roman"/>
          <w:sz w:val="24"/>
          <w:szCs w:val="24"/>
        </w:rPr>
        <w:t xml:space="preserve"> - сформировать умение  самого ребёнка включаться в деятельностьпо сохранению, укреплению здоровья, заботиться о своём здоровье.</w:t>
      </w:r>
    </w:p>
    <w:p w:rsidR="00FA671B" w:rsidRPr="008434B1" w:rsidRDefault="008434B1" w:rsidP="00CE213E">
      <w:pPr>
        <w:spacing w:line="360" w:lineRule="auto"/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4B1">
        <w:rPr>
          <w:rFonts w:ascii="Times New Roman" w:hAnsi="Times New Roman" w:cs="Times New Roman"/>
          <w:b/>
          <w:sz w:val="28"/>
          <w:szCs w:val="28"/>
        </w:rPr>
        <w:t>1.4 Задачи.</w:t>
      </w:r>
    </w:p>
    <w:p w:rsidR="00FA671B" w:rsidRPr="00AF23B7" w:rsidRDefault="00FA671B" w:rsidP="00CE213E">
      <w:pPr>
        <w:spacing w:line="36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AF23B7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были определены </w:t>
      </w:r>
      <w:r w:rsidRPr="00AF23B7">
        <w:rPr>
          <w:rFonts w:ascii="Times New Roman" w:hAnsi="Times New Roman" w:cs="Times New Roman"/>
          <w:b/>
          <w:bCs/>
          <w:sz w:val="24"/>
          <w:szCs w:val="24"/>
        </w:rPr>
        <w:t>задачи проекта:</w:t>
      </w:r>
    </w:p>
    <w:p w:rsidR="00FA671B" w:rsidRPr="00AF23B7" w:rsidRDefault="00FA671B" w:rsidP="00CE213E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AF23B7">
        <w:rPr>
          <w:rFonts w:ascii="Times New Roman" w:hAnsi="Times New Roman" w:cs="Times New Roman"/>
          <w:sz w:val="24"/>
          <w:szCs w:val="24"/>
        </w:rPr>
        <w:t>1. Создать условия для физкультурно-оздоровительной работы в школе с использованием нетрадиционного оборудования.</w:t>
      </w:r>
    </w:p>
    <w:p w:rsidR="00FA671B" w:rsidRPr="00AF23B7" w:rsidRDefault="00FA671B" w:rsidP="00CE213E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AF23B7">
        <w:rPr>
          <w:rFonts w:ascii="Times New Roman" w:hAnsi="Times New Roman" w:cs="Times New Roman"/>
          <w:sz w:val="24"/>
          <w:szCs w:val="24"/>
        </w:rPr>
        <w:t>2. Развивать у  учащихся жизненно важные двигательные навыки и умения, способствующие эмоциональному самовыражению и раскрепощения детей в процессе различных игр.</w:t>
      </w:r>
    </w:p>
    <w:p w:rsidR="000876DD" w:rsidRDefault="00FA671B" w:rsidP="00CE213E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AF23B7">
        <w:rPr>
          <w:rFonts w:ascii="Times New Roman" w:hAnsi="Times New Roman" w:cs="Times New Roman"/>
          <w:sz w:val="24"/>
          <w:szCs w:val="24"/>
        </w:rPr>
        <w:t>3. Совершенствовать осознанное отношение детей к физкультурно-оздоровительным мероприятиям.</w:t>
      </w:r>
    </w:p>
    <w:p w:rsidR="00FA671B" w:rsidRPr="00AF23B7" w:rsidRDefault="000876DD" w:rsidP="00CE213E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AF23B7">
        <w:rPr>
          <w:rFonts w:ascii="Times New Roman" w:hAnsi="Times New Roman" w:cs="Times New Roman"/>
          <w:sz w:val="24"/>
          <w:szCs w:val="24"/>
        </w:rPr>
        <w:t>4. Обогащать детско-родительские взаимоотношения при проведении совместных мероприятий, уделяя при этом особое внимание сохранению и укреплению физического здоровья учащихся младшего школьного воз</w:t>
      </w:r>
      <w:r>
        <w:rPr>
          <w:rFonts w:ascii="Times New Roman" w:hAnsi="Times New Roman" w:cs="Times New Roman"/>
          <w:sz w:val="24"/>
          <w:szCs w:val="24"/>
        </w:rPr>
        <w:t>раста средствами подвижных игр</w:t>
      </w:r>
    </w:p>
    <w:p w:rsidR="00292631" w:rsidRPr="008434B1" w:rsidRDefault="008434B1" w:rsidP="00CE213E">
      <w:pPr>
        <w:spacing w:line="360" w:lineRule="auto"/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="00FA671B" w:rsidRPr="008434B1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6D57AF" w:rsidRPr="00AF23B7" w:rsidRDefault="00C374C6" w:rsidP="00CE213E">
      <w:pPr>
        <w:numPr>
          <w:ilvl w:val="0"/>
          <w:numId w:val="1"/>
        </w:num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AF23B7">
        <w:rPr>
          <w:rFonts w:ascii="Times New Roman" w:hAnsi="Times New Roman" w:cs="Times New Roman"/>
          <w:sz w:val="24"/>
          <w:szCs w:val="24"/>
        </w:rPr>
        <w:t>Данный проект направлен на формирование устойчивого интереса школьников к занятиям физкультурой и спортом, развитие физических качеств учащихся через подвижные игры имеет долгосрочную перспективу.</w:t>
      </w:r>
    </w:p>
    <w:p w:rsidR="006D57AF" w:rsidRPr="00AF23B7" w:rsidRDefault="00C374C6" w:rsidP="00CE213E">
      <w:pPr>
        <w:numPr>
          <w:ilvl w:val="0"/>
          <w:numId w:val="1"/>
        </w:num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AF23B7">
        <w:rPr>
          <w:rFonts w:ascii="Times New Roman" w:hAnsi="Times New Roman" w:cs="Times New Roman"/>
          <w:sz w:val="24"/>
          <w:szCs w:val="24"/>
        </w:rPr>
        <w:t>Вид проекта: Физкультурно-оздоровительный.</w:t>
      </w:r>
    </w:p>
    <w:p w:rsidR="006D57AF" w:rsidRPr="00AF23B7" w:rsidRDefault="00C374C6" w:rsidP="00CE213E">
      <w:pPr>
        <w:numPr>
          <w:ilvl w:val="0"/>
          <w:numId w:val="1"/>
        </w:num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AF23B7">
        <w:rPr>
          <w:rFonts w:ascii="Times New Roman" w:hAnsi="Times New Roman" w:cs="Times New Roman"/>
          <w:sz w:val="24"/>
          <w:szCs w:val="24"/>
        </w:rPr>
        <w:t>Тип проекта: творческий, практико-ориентированный.</w:t>
      </w:r>
    </w:p>
    <w:p w:rsidR="006D57AF" w:rsidRPr="00AF23B7" w:rsidRDefault="00C374C6" w:rsidP="00CE213E">
      <w:pPr>
        <w:numPr>
          <w:ilvl w:val="0"/>
          <w:numId w:val="1"/>
        </w:num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AF23B7">
        <w:rPr>
          <w:rFonts w:ascii="Times New Roman" w:hAnsi="Times New Roman" w:cs="Times New Roman"/>
          <w:sz w:val="24"/>
          <w:szCs w:val="24"/>
        </w:rPr>
        <w:t>База исследования</w:t>
      </w:r>
      <w:proofErr w:type="gramStart"/>
      <w:r w:rsidRPr="00AF23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F23B7">
        <w:rPr>
          <w:rFonts w:ascii="Times New Roman" w:hAnsi="Times New Roman" w:cs="Times New Roman"/>
          <w:sz w:val="24"/>
          <w:szCs w:val="24"/>
        </w:rPr>
        <w:t xml:space="preserve"> МБОУ «</w:t>
      </w:r>
      <w:r w:rsidR="00CE213E">
        <w:rPr>
          <w:rFonts w:ascii="Times New Roman" w:hAnsi="Times New Roman" w:cs="Times New Roman"/>
          <w:sz w:val="24"/>
          <w:szCs w:val="24"/>
        </w:rPr>
        <w:t>СОШ №57</w:t>
      </w:r>
      <w:r w:rsidRPr="00AF23B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92631" w:rsidRPr="00AF23B7" w:rsidRDefault="001B4D6B" w:rsidP="00CE213E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AF23B7"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  <w:proofErr w:type="gramStart"/>
      <w:r w:rsidRPr="00AF23B7">
        <w:rPr>
          <w:rFonts w:ascii="Times New Roman" w:hAnsi="Times New Roman" w:cs="Times New Roman"/>
          <w:b/>
          <w:sz w:val="24"/>
          <w:szCs w:val="24"/>
        </w:rPr>
        <w:t>.</w:t>
      </w:r>
      <w:r w:rsidR="00292631" w:rsidRPr="00AF23B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92631" w:rsidRPr="00AF23B7">
        <w:rPr>
          <w:rFonts w:ascii="Times New Roman" w:hAnsi="Times New Roman" w:cs="Times New Roman"/>
          <w:sz w:val="24"/>
          <w:szCs w:val="24"/>
        </w:rPr>
        <w:t>дним из важнейших условий, способствующих лучшей реализации «Единой  системы физического воспитания и оздоровления учащихся», является систематическое наблюдение (педагогическая диагностика и мониторинг за состояние и сдвигами (динамикой) показателей двигательной подготовленности учащихся, достигаемой ими в ходе учебного года.</w:t>
      </w:r>
    </w:p>
    <w:p w:rsidR="00292631" w:rsidRPr="001B4D6B" w:rsidRDefault="00292631" w:rsidP="00CE213E">
      <w:pPr>
        <w:spacing w:line="360" w:lineRule="auto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B4D6B">
        <w:rPr>
          <w:rFonts w:ascii="Times New Roman" w:hAnsi="Times New Roman" w:cs="Times New Roman"/>
          <w:b/>
          <w:bCs/>
          <w:sz w:val="28"/>
          <w:szCs w:val="28"/>
        </w:rPr>
        <w:t>Реализация проекта</w:t>
      </w:r>
    </w:p>
    <w:p w:rsidR="006D57AF" w:rsidRPr="00AF23B7" w:rsidRDefault="00C374C6" w:rsidP="00CE213E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AF23B7">
        <w:rPr>
          <w:rFonts w:ascii="Times New Roman" w:hAnsi="Times New Roman" w:cs="Times New Roman"/>
          <w:sz w:val="24"/>
          <w:szCs w:val="24"/>
        </w:rPr>
        <w:t>Функции родителей в организации физического воспитания детей можно сгруппировать таким образом:</w:t>
      </w:r>
    </w:p>
    <w:p w:rsidR="006D57AF" w:rsidRPr="00AF23B7" w:rsidRDefault="00C374C6" w:rsidP="00CE213E">
      <w:pPr>
        <w:numPr>
          <w:ilvl w:val="0"/>
          <w:numId w:val="4"/>
        </w:num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AF23B7">
        <w:rPr>
          <w:rFonts w:ascii="Times New Roman" w:hAnsi="Times New Roman" w:cs="Times New Roman"/>
          <w:sz w:val="24"/>
          <w:szCs w:val="24"/>
        </w:rPr>
        <w:lastRenderedPageBreak/>
        <w:t>создание необходимых материально-технических условий для занятий дома;</w:t>
      </w:r>
    </w:p>
    <w:p w:rsidR="006D57AF" w:rsidRPr="00AF23B7" w:rsidRDefault="00C374C6" w:rsidP="00CE213E">
      <w:pPr>
        <w:numPr>
          <w:ilvl w:val="0"/>
          <w:numId w:val="4"/>
        </w:num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AF23B7">
        <w:rPr>
          <w:rFonts w:ascii="Times New Roman" w:hAnsi="Times New Roman" w:cs="Times New Roman"/>
          <w:sz w:val="24"/>
          <w:szCs w:val="24"/>
        </w:rPr>
        <w:t>контроль и содействие соблюдению детьми режима дня, правил личной гигиены, закаливание, выполнению утренней гимнастики и домашних заданий;</w:t>
      </w:r>
    </w:p>
    <w:p w:rsidR="00993A12" w:rsidRDefault="00C374C6" w:rsidP="00CE213E">
      <w:pPr>
        <w:numPr>
          <w:ilvl w:val="0"/>
          <w:numId w:val="4"/>
        </w:num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AF23B7">
        <w:rPr>
          <w:rFonts w:ascii="Times New Roman" w:hAnsi="Times New Roman" w:cs="Times New Roman"/>
          <w:sz w:val="24"/>
          <w:szCs w:val="24"/>
        </w:rPr>
        <w:t>непосредственное участие в днях здоровья, спортивных досугах, физкультурно-музыкальных праздниках, играх, развлечениях, прогулках, экскурсиях, соревнованиях семейных команд.</w:t>
      </w:r>
    </w:p>
    <w:p w:rsidR="00292631" w:rsidRPr="00993A12" w:rsidRDefault="00292631" w:rsidP="00CE213E">
      <w:pPr>
        <w:spacing w:line="36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993A12">
        <w:rPr>
          <w:rFonts w:ascii="Times New Roman" w:hAnsi="Times New Roman" w:cs="Times New Roman"/>
          <w:b/>
          <w:bCs/>
          <w:sz w:val="28"/>
          <w:szCs w:val="28"/>
        </w:rPr>
        <w:t>Принципы реализации проекта</w:t>
      </w:r>
    </w:p>
    <w:p w:rsidR="006D57AF" w:rsidRPr="00AF23B7" w:rsidRDefault="00C374C6" w:rsidP="00CE213E">
      <w:pPr>
        <w:numPr>
          <w:ilvl w:val="0"/>
          <w:numId w:val="5"/>
        </w:num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AF23B7">
        <w:rPr>
          <w:rFonts w:ascii="Times New Roman" w:hAnsi="Times New Roman" w:cs="Times New Roman"/>
          <w:sz w:val="24"/>
          <w:szCs w:val="24"/>
        </w:rPr>
        <w:t>принцип научности (подкрепление всех проводимых мероприятий, направленных на укрепление здоровья, научно-обоснованными и практически апробированными методиками);</w:t>
      </w:r>
    </w:p>
    <w:p w:rsidR="006D57AF" w:rsidRPr="00AF23B7" w:rsidRDefault="00C374C6" w:rsidP="00CE213E">
      <w:pPr>
        <w:numPr>
          <w:ilvl w:val="0"/>
          <w:numId w:val="5"/>
        </w:num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AF23B7">
        <w:rPr>
          <w:rFonts w:ascii="Times New Roman" w:hAnsi="Times New Roman" w:cs="Times New Roman"/>
          <w:sz w:val="24"/>
          <w:szCs w:val="24"/>
        </w:rPr>
        <w:t>принцип активности и сознательности (участие всего коллектива педагогов и родителей в поиске новых, эффективных методов и целенаправленной деятельности по оздоровлению себя и детей);</w:t>
      </w:r>
    </w:p>
    <w:p w:rsidR="006D57AF" w:rsidRPr="00AF23B7" w:rsidRDefault="00C374C6" w:rsidP="00CE213E">
      <w:pPr>
        <w:numPr>
          <w:ilvl w:val="0"/>
          <w:numId w:val="5"/>
        </w:num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AF23B7">
        <w:rPr>
          <w:rFonts w:ascii="Times New Roman" w:hAnsi="Times New Roman" w:cs="Times New Roman"/>
          <w:sz w:val="24"/>
          <w:szCs w:val="24"/>
        </w:rPr>
        <w:t xml:space="preserve">принцип комплексности и </w:t>
      </w:r>
      <w:proofErr w:type="spellStart"/>
      <w:r w:rsidRPr="00AF23B7">
        <w:rPr>
          <w:rFonts w:ascii="Times New Roman" w:hAnsi="Times New Roman" w:cs="Times New Roman"/>
          <w:sz w:val="24"/>
          <w:szCs w:val="24"/>
        </w:rPr>
        <w:t>интегративности</w:t>
      </w:r>
      <w:proofErr w:type="spellEnd"/>
      <w:r w:rsidRPr="00AF23B7">
        <w:rPr>
          <w:rFonts w:ascii="Times New Roman" w:hAnsi="Times New Roman" w:cs="Times New Roman"/>
          <w:sz w:val="24"/>
          <w:szCs w:val="24"/>
        </w:rPr>
        <w:t xml:space="preserve"> (решение оздоровительных задач в системе всего образовательного процесса всех видов деятельности);</w:t>
      </w:r>
    </w:p>
    <w:p w:rsidR="006D57AF" w:rsidRPr="001B4D6B" w:rsidRDefault="00C374C6" w:rsidP="00CE213E">
      <w:pPr>
        <w:numPr>
          <w:ilvl w:val="0"/>
          <w:numId w:val="5"/>
        </w:numPr>
        <w:spacing w:line="24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AF23B7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AF23B7">
        <w:rPr>
          <w:rFonts w:ascii="Times New Roman" w:hAnsi="Times New Roman" w:cs="Times New Roman"/>
          <w:sz w:val="24"/>
          <w:szCs w:val="24"/>
        </w:rPr>
        <w:t>адресованности</w:t>
      </w:r>
      <w:proofErr w:type="spellEnd"/>
      <w:r w:rsidRPr="00AF23B7">
        <w:rPr>
          <w:rFonts w:ascii="Times New Roman" w:hAnsi="Times New Roman" w:cs="Times New Roman"/>
          <w:sz w:val="24"/>
          <w:szCs w:val="24"/>
        </w:rPr>
        <w:t xml:space="preserve"> и преемственности (поддержание связей между возрастными категориями, учет </w:t>
      </w:r>
      <w:proofErr w:type="spellStart"/>
      <w:r w:rsidRPr="00AF23B7">
        <w:rPr>
          <w:rFonts w:ascii="Times New Roman" w:hAnsi="Times New Roman" w:cs="Times New Roman"/>
          <w:sz w:val="24"/>
          <w:szCs w:val="24"/>
        </w:rPr>
        <w:t>разноуровнего</w:t>
      </w:r>
      <w:proofErr w:type="spellEnd"/>
      <w:r w:rsidRPr="00AF23B7">
        <w:rPr>
          <w:rFonts w:ascii="Times New Roman" w:hAnsi="Times New Roman" w:cs="Times New Roman"/>
          <w:sz w:val="24"/>
          <w:szCs w:val="24"/>
        </w:rPr>
        <w:t xml:space="preserve"> развития и состояния здоровья);</w:t>
      </w:r>
    </w:p>
    <w:p w:rsidR="00292631" w:rsidRPr="001B4D6B" w:rsidRDefault="00292631" w:rsidP="00CE213E">
      <w:pPr>
        <w:spacing w:line="360" w:lineRule="auto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B4D6B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6D57AF" w:rsidRPr="00D27787" w:rsidRDefault="00C374C6" w:rsidP="00CE213E">
      <w:pPr>
        <w:numPr>
          <w:ilvl w:val="0"/>
          <w:numId w:val="7"/>
        </w:num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7787">
        <w:rPr>
          <w:rFonts w:ascii="Times New Roman" w:hAnsi="Times New Roman" w:cs="Times New Roman"/>
          <w:sz w:val="24"/>
          <w:szCs w:val="24"/>
        </w:rPr>
        <w:t>Желание родителей самостоятельно организовывать совместные, творческие игры с детьми дома и в школе.</w:t>
      </w:r>
    </w:p>
    <w:p w:rsidR="006D57AF" w:rsidRPr="00D27787" w:rsidRDefault="00C374C6" w:rsidP="00CE213E">
      <w:pPr>
        <w:numPr>
          <w:ilvl w:val="0"/>
          <w:numId w:val="7"/>
        </w:num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7787">
        <w:rPr>
          <w:rFonts w:ascii="Times New Roman" w:hAnsi="Times New Roman" w:cs="Times New Roman"/>
          <w:sz w:val="24"/>
          <w:szCs w:val="24"/>
        </w:rPr>
        <w:t>Создание позитивного микросоциума, где каждый участник (взрослый и ребенок) развивается в процессе совместной деятельности, сотворчества.</w:t>
      </w:r>
    </w:p>
    <w:p w:rsidR="006D57AF" w:rsidRPr="00D27787" w:rsidRDefault="00C374C6" w:rsidP="00CE213E">
      <w:pPr>
        <w:numPr>
          <w:ilvl w:val="0"/>
          <w:numId w:val="7"/>
        </w:num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7787">
        <w:rPr>
          <w:rFonts w:ascii="Times New Roman" w:hAnsi="Times New Roman" w:cs="Times New Roman"/>
          <w:sz w:val="24"/>
          <w:szCs w:val="24"/>
        </w:rPr>
        <w:t>Сплочение детского коллектива, развитию взаимопонимания между детьми и родителями.</w:t>
      </w:r>
    </w:p>
    <w:p w:rsidR="006D57AF" w:rsidRPr="00D27787" w:rsidRDefault="00C374C6" w:rsidP="00CE213E">
      <w:pPr>
        <w:numPr>
          <w:ilvl w:val="0"/>
          <w:numId w:val="7"/>
        </w:num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7787">
        <w:rPr>
          <w:rFonts w:ascii="Times New Roman" w:hAnsi="Times New Roman" w:cs="Times New Roman"/>
          <w:sz w:val="24"/>
          <w:szCs w:val="24"/>
        </w:rPr>
        <w:t>Повышение авторитета педагога и других работников школы, возникновение доверительных отношений между родителями и педагогами.</w:t>
      </w:r>
    </w:p>
    <w:p w:rsidR="00201A2A" w:rsidRPr="00D27787" w:rsidRDefault="00C374C6" w:rsidP="00CE213E">
      <w:pPr>
        <w:numPr>
          <w:ilvl w:val="0"/>
          <w:numId w:val="7"/>
        </w:num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7787">
        <w:rPr>
          <w:rFonts w:ascii="Times New Roman" w:hAnsi="Times New Roman" w:cs="Times New Roman"/>
          <w:sz w:val="24"/>
          <w:szCs w:val="24"/>
        </w:rPr>
        <w:t>Повышение педагогической компетентности родителей и активности на уровне не только общение с педагогом, но и конкретной помощи и участия в праздничных, спортивных мероприятиях и других видах деятельности школы.</w:t>
      </w:r>
    </w:p>
    <w:p w:rsidR="001B4D6B" w:rsidRPr="001B4D6B" w:rsidRDefault="001B4D6B" w:rsidP="00CE213E">
      <w:pPr>
        <w:pStyle w:val="af4"/>
        <w:shd w:val="clear" w:color="auto" w:fill="FFFFFF"/>
        <w:spacing w:before="0" w:beforeAutospacing="0" w:after="150" w:afterAutospacing="0" w:line="360" w:lineRule="auto"/>
        <w:ind w:left="567" w:firstLine="284"/>
        <w:jc w:val="center"/>
        <w:rPr>
          <w:b/>
          <w:bCs/>
          <w:sz w:val="28"/>
          <w:szCs w:val="28"/>
        </w:rPr>
      </w:pPr>
      <w:r w:rsidRPr="001B4D6B">
        <w:rPr>
          <w:b/>
          <w:bCs/>
          <w:sz w:val="28"/>
          <w:szCs w:val="28"/>
        </w:rPr>
        <w:t>Теоретическая часть</w:t>
      </w:r>
    </w:p>
    <w:p w:rsidR="001B4D6B" w:rsidRPr="001B4D6B" w:rsidRDefault="001B4D6B" w:rsidP="00CE213E">
      <w:pPr>
        <w:pStyle w:val="af4"/>
        <w:shd w:val="clear" w:color="auto" w:fill="FFFFFF"/>
        <w:spacing w:before="0" w:beforeAutospacing="0" w:after="150" w:afterAutospacing="0" w:line="360" w:lineRule="auto"/>
        <w:ind w:left="567" w:firstLine="284"/>
        <w:jc w:val="center"/>
        <w:rPr>
          <w:sz w:val="28"/>
          <w:szCs w:val="28"/>
        </w:rPr>
      </w:pPr>
      <w:r w:rsidRPr="001B4D6B">
        <w:rPr>
          <w:b/>
          <w:bCs/>
          <w:sz w:val="28"/>
          <w:szCs w:val="28"/>
        </w:rPr>
        <w:t>Влияние подвижных игр на физическое развитие учащихся.</w:t>
      </w:r>
    </w:p>
    <w:p w:rsidR="001B4D6B" w:rsidRPr="00AF23B7" w:rsidRDefault="001B4D6B" w:rsidP="00CE213E">
      <w:pPr>
        <w:pStyle w:val="af4"/>
        <w:shd w:val="clear" w:color="auto" w:fill="FFFFFF"/>
        <w:spacing w:before="0" w:beforeAutospacing="0" w:after="150" w:afterAutospacing="0"/>
        <w:ind w:left="567" w:firstLine="284"/>
      </w:pPr>
      <w:r w:rsidRPr="00AF23B7">
        <w:t xml:space="preserve">Ведущее место в физическом воспитании людей занимают игры. </w:t>
      </w:r>
      <w:proofErr w:type="gramStart"/>
      <w:r w:rsidRPr="00AF23B7">
        <w:t>В игровой деятельности человек находит выражение своих потребностей и творчества, формирует качества личности, определяющие успешность трудовой деятельности человека, воссоздаются реальные жизненные ситуации, формируется способность ребенка к совместной деятельности для достижения общей цели.</w:t>
      </w:r>
      <w:proofErr w:type="gramEnd"/>
    </w:p>
    <w:p w:rsidR="001B4D6B" w:rsidRPr="00AF23B7" w:rsidRDefault="001B4D6B" w:rsidP="00CE213E">
      <w:pPr>
        <w:pStyle w:val="af4"/>
        <w:shd w:val="clear" w:color="auto" w:fill="FFFFFF"/>
        <w:spacing w:before="0" w:beforeAutospacing="0" w:after="150" w:afterAutospacing="0"/>
        <w:ind w:left="567" w:firstLine="284"/>
      </w:pPr>
      <w:r w:rsidRPr="00AF23B7">
        <w:t>Подвижными играми называются игры, где используются естественные движения, и достижение цели не требует высоких физических и психических напряжений.</w:t>
      </w:r>
    </w:p>
    <w:p w:rsidR="001B4D6B" w:rsidRPr="00AF23B7" w:rsidRDefault="001B4D6B" w:rsidP="00CE213E">
      <w:pPr>
        <w:pStyle w:val="af4"/>
        <w:shd w:val="clear" w:color="auto" w:fill="FFFFFF"/>
        <w:spacing w:before="0" w:beforeAutospacing="0" w:after="150" w:afterAutospacing="0"/>
        <w:ind w:left="567" w:firstLine="284"/>
      </w:pPr>
      <w:r w:rsidRPr="00AF23B7">
        <w:t xml:space="preserve">Систематическое применение подвижных игр способствует освоению учащимися «школы движений», включающих весь комплекс жизненно важных навыков. Под их воздействием интенсивнее развиваются все физические качества. Одновременно развивается способность </w:t>
      </w:r>
      <w:proofErr w:type="gramStart"/>
      <w:r w:rsidRPr="00AF23B7">
        <w:t>обучающихся</w:t>
      </w:r>
      <w:proofErr w:type="gramEnd"/>
      <w:r w:rsidRPr="00AF23B7">
        <w:t xml:space="preserve"> оценивать ситуацию и оперативно принимать решения, находить адекватные </w:t>
      </w:r>
      <w:r w:rsidRPr="00AF23B7">
        <w:lastRenderedPageBreak/>
        <w:t>способы поведения и взаимодействия с партнерами во время учебной и игровой деятельности, что положительно сказывается на формировании оперативного мышления и умственной деятельности вообще.</w:t>
      </w:r>
    </w:p>
    <w:p w:rsidR="001B4D6B" w:rsidRPr="00AF23B7" w:rsidRDefault="001B4D6B" w:rsidP="00CE213E">
      <w:pPr>
        <w:pStyle w:val="af4"/>
        <w:shd w:val="clear" w:color="auto" w:fill="FFFFFF"/>
        <w:spacing w:before="0" w:beforeAutospacing="0" w:after="150" w:afterAutospacing="0"/>
        <w:ind w:left="567" w:firstLine="284"/>
      </w:pPr>
      <w:r w:rsidRPr="00AF23B7">
        <w:t xml:space="preserve">Подвижные игры на уроках физкультурой в начальных классах занимают основное место. Дети 7-9 лет, уже хорошо владеют всеми естественными движениями, необходимыми в играх (бег, прыжки, ходьба). Мускулатура детей в этом возрасте еще плохо развита, они быстро утомляются, поэтому физические упражнения должны быть строго дозированы и по возможности иметь игровую форму. Дети 7-9 лет очень подвижны, но быстро теряют интерес, если упражнения или игра требуют сосредоточенности или представляют для них сложность. Поэтому используются игры с небольшим количеством правил. Основной интерес у детей вызывают игры, где они могут проявить быстроту, ловкость, координацию и меткость. Последовательность подвижных игр нужно заранее планировать и идти от </w:t>
      </w:r>
      <w:proofErr w:type="gramStart"/>
      <w:r w:rsidRPr="00AF23B7">
        <w:t>простого</w:t>
      </w:r>
      <w:proofErr w:type="gramEnd"/>
      <w:r w:rsidRPr="00AF23B7">
        <w:t xml:space="preserve"> к сложному. Нужно в процессе игр, постоянно помнить о воспитывающих возможностях и умело использовать.</w:t>
      </w:r>
    </w:p>
    <w:p w:rsidR="001B4D6B" w:rsidRPr="00AF23B7" w:rsidRDefault="001B4D6B" w:rsidP="00CE213E">
      <w:pPr>
        <w:pStyle w:val="af4"/>
        <w:shd w:val="clear" w:color="auto" w:fill="FFFFFF"/>
        <w:spacing w:before="0" w:beforeAutospacing="0" w:after="150" w:afterAutospacing="0"/>
        <w:ind w:left="567" w:firstLine="284"/>
      </w:pPr>
      <w:r w:rsidRPr="00AF23B7"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 превращать занятия в скучный урок. В связи с этим занятия должны проходить в виде игры. Прекрасно, если вы ободрите ребенка похвалой, удивитесь тому, какой он крепкий, ловкий, сильный. 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</w:t>
      </w:r>
    </w:p>
    <w:p w:rsidR="001B4D6B" w:rsidRPr="00AF23B7" w:rsidRDefault="001B4D6B" w:rsidP="00CE213E">
      <w:pPr>
        <w:pStyle w:val="af4"/>
        <w:shd w:val="clear" w:color="auto" w:fill="FFFFFF"/>
        <w:spacing w:before="0" w:beforeAutospacing="0" w:after="150" w:afterAutospacing="0"/>
        <w:ind w:left="567" w:firstLine="284"/>
      </w:pPr>
      <w:r w:rsidRPr="00AF23B7">
        <w:t>Эффективность учебно-воспитательного процесса в школе во многом зависит от правильной организации физкультурно-оздоровительной работы. Особенно важно рационально чередовать учебную деятельность школьников с активным двигательным отдыхом.</w:t>
      </w:r>
    </w:p>
    <w:p w:rsidR="001B4D6B" w:rsidRPr="00AF23B7" w:rsidRDefault="001B4D6B" w:rsidP="00CE213E">
      <w:pPr>
        <w:pStyle w:val="af4"/>
        <w:shd w:val="clear" w:color="auto" w:fill="FFFFFF"/>
        <w:spacing w:before="0" w:beforeAutospacing="0" w:after="150" w:afterAutospacing="0"/>
        <w:ind w:left="567" w:firstLine="284"/>
      </w:pPr>
      <w:r w:rsidRPr="00AF23B7">
        <w:t>Среди различных видов физкультурно-оздоровительной работы особое место занимает проведение подвижных игр на переменах. Известно, что в результате учебной деятельности, связанной с длительным поддержанием статической позы, у школьников развивается утомление, нарушается активность внимания, замедляется и становится поверхностным дыхание.</w:t>
      </w:r>
    </w:p>
    <w:p w:rsidR="001B4D6B" w:rsidRPr="00AF23B7" w:rsidRDefault="001B4D6B" w:rsidP="00CE213E">
      <w:pPr>
        <w:pStyle w:val="af4"/>
        <w:shd w:val="clear" w:color="auto" w:fill="FFFFFF"/>
        <w:spacing w:before="0" w:beforeAutospacing="0" w:after="150" w:afterAutospacing="0"/>
        <w:ind w:left="567" w:firstLine="284"/>
      </w:pPr>
      <w:r w:rsidRPr="00AF23B7">
        <w:t>Регулярное проведение игр-аттракционов на перемене повышает тонус всего организма, восстанавливает работоспособность, что на последующих занятиях способствует более высокой сосредоточенности и усилению внимания к заданиям учителя, содействует лучшему восприятию проходимого материала и продуктивности учебной работы.</w:t>
      </w:r>
    </w:p>
    <w:p w:rsidR="001B4D6B" w:rsidRPr="00AF23B7" w:rsidRDefault="001B4D6B" w:rsidP="00CE213E">
      <w:pPr>
        <w:pStyle w:val="af4"/>
        <w:shd w:val="clear" w:color="auto" w:fill="FFFFFF"/>
        <w:spacing w:before="0" w:beforeAutospacing="0" w:after="150" w:afterAutospacing="0"/>
        <w:ind w:left="567" w:firstLine="284"/>
      </w:pPr>
      <w:r w:rsidRPr="00AF23B7">
        <w:t>Подвижные игры-аттракционы – это самодеятельные детские игры. Оборудовать их очень просто, инвентарь легко изготовят сами школьники на уроках труда. Если сопроводить игры описанием правил. Дети могут играть самостоятельно, без руководителя. Игры-аттракционы способствуют развитию внимания, настойчивости, ловкости, меткости, глазомера, ориентировки в пространстве и других качеств, необходимых в жизни.</w:t>
      </w:r>
    </w:p>
    <w:p w:rsidR="001B4D6B" w:rsidRPr="00AF23B7" w:rsidRDefault="001B4D6B" w:rsidP="00CE213E">
      <w:pPr>
        <w:pStyle w:val="af4"/>
        <w:shd w:val="clear" w:color="auto" w:fill="FFFFFF"/>
        <w:spacing w:before="0" w:beforeAutospacing="0" w:after="150" w:afterAutospacing="0"/>
        <w:ind w:left="567" w:firstLine="284"/>
      </w:pPr>
      <w:r w:rsidRPr="00AF23B7">
        <w:t>Игры-аттракционы не требуют длительной подготовки, специальной тренировки участников, поэтому могут применяться как во внеклассной, так и во внешкольной физкультурно-оздоровительной работе – на праздниках и спортивных вечерах, на больших переменах. Кроме того, полезно использовать и на уроках физического воспитания для закрепления упражнений с палками, мячами, скакалками, а также в качестве домашних заданий.</w:t>
      </w:r>
    </w:p>
    <w:p w:rsidR="001B4D6B" w:rsidRPr="00AF23B7" w:rsidRDefault="001B4D6B" w:rsidP="00CE213E">
      <w:pPr>
        <w:pStyle w:val="af4"/>
        <w:shd w:val="clear" w:color="auto" w:fill="FFFFFF"/>
        <w:spacing w:before="0" w:beforeAutospacing="0" w:after="150" w:afterAutospacing="0"/>
        <w:ind w:left="567" w:firstLine="284"/>
      </w:pPr>
      <w:r w:rsidRPr="00AF23B7">
        <w:t>Дети охотно принимают участие в соревнования. Желательно, чтобы элементы соревнования присутствовали на каждом уроке. Даже простые беговые упражнения следует выполнять с обязательной оценкой техники выполнения и выявления лучшего. Поэтому ученики младших классов очень любят эстафеты – беговые, с прыжками, с мячами. Разнообразие подвижных игр позволяет применять их для всех групп мышц и видов спорта. В нашей школе дети начальных классов очень любят играть в такие игры: «День и ночь», «Гуси-лебеди», «Выбивала», «Пионербол с 2-мя мячами», «Запрещенное движение», «Класс – смирно!»</w:t>
      </w:r>
    </w:p>
    <w:p w:rsidR="001B4D6B" w:rsidRPr="00AF23B7" w:rsidRDefault="001B4D6B" w:rsidP="00CE213E">
      <w:pPr>
        <w:pStyle w:val="af4"/>
        <w:shd w:val="clear" w:color="auto" w:fill="FFFFFF"/>
        <w:spacing w:before="0" w:beforeAutospacing="0" w:after="150" w:afterAutospacing="0"/>
        <w:ind w:left="567" w:firstLine="284"/>
      </w:pPr>
      <w:r w:rsidRPr="00AF23B7">
        <w:t xml:space="preserve">Подвижные игры создают хорошие возможности для использования приемов косвенного воздействия, когда дети не догадываются о том, что их воспитывают. Однако перед учениками </w:t>
      </w:r>
      <w:r w:rsidRPr="00AF23B7">
        <w:lastRenderedPageBreak/>
        <w:t>можно и открыто ставить задачу научиться вести себя определенным образом: быть вежливым, предупредительным (игра «Здравствуй, как тебя зовут?»)</w:t>
      </w:r>
    </w:p>
    <w:p w:rsidR="001B4D6B" w:rsidRPr="00AF23B7" w:rsidRDefault="001B4D6B" w:rsidP="00CE213E">
      <w:pPr>
        <w:pStyle w:val="af4"/>
        <w:shd w:val="clear" w:color="auto" w:fill="FFFFFF"/>
        <w:spacing w:before="0" w:beforeAutospacing="0" w:after="150" w:afterAutospacing="0"/>
        <w:ind w:left="567" w:firstLine="284"/>
      </w:pPr>
      <w:r w:rsidRPr="00AF23B7">
        <w:t xml:space="preserve">Понятие «игра» включает в себя множество различных форм игрового фольклора, каждая из которых, в конечном счете, способствует всестороннему развитию детей: физическому, психическому, умственному. Игры могут проводиться как часть в уроках физкультуры и в составе других видов физического воспитания (праздников, дней здоровья, пионерских лагерях и </w:t>
      </w:r>
      <w:proofErr w:type="gramStart"/>
      <w:r w:rsidRPr="00AF23B7">
        <w:t>летних-оздоровительных</w:t>
      </w:r>
      <w:proofErr w:type="gramEnd"/>
      <w:r w:rsidRPr="00AF23B7">
        <w:t xml:space="preserve"> площадках). Кроме того, организуются и проводятся соревнования по играм между классами.</w:t>
      </w:r>
    </w:p>
    <w:p w:rsidR="001B4D6B" w:rsidRPr="00AF23B7" w:rsidRDefault="001B4D6B" w:rsidP="00CE213E">
      <w:pPr>
        <w:pStyle w:val="af4"/>
        <w:shd w:val="clear" w:color="auto" w:fill="FFFFFF"/>
        <w:spacing w:before="0" w:beforeAutospacing="0" w:after="150" w:afterAutospacing="0"/>
        <w:ind w:left="567" w:firstLine="284"/>
      </w:pPr>
      <w:r w:rsidRPr="00AF23B7">
        <w:t xml:space="preserve">Подвижные игры, проводимые с </w:t>
      </w:r>
      <w:proofErr w:type="gramStart"/>
      <w:r w:rsidRPr="00AF23B7">
        <w:t>обучающимися</w:t>
      </w:r>
      <w:proofErr w:type="gramEnd"/>
      <w:r w:rsidRPr="00AF23B7">
        <w:t xml:space="preserve"> во внеурочное время, должны способствовать решению оздоровительных, воспитательных и пропагандистских задач. К играм во внеурочное время, учащиеся привлекаются на добровольных началах.</w:t>
      </w:r>
    </w:p>
    <w:p w:rsidR="00D27787" w:rsidRPr="00CE213E" w:rsidRDefault="001B4D6B" w:rsidP="00CE213E">
      <w:pPr>
        <w:pStyle w:val="af4"/>
        <w:shd w:val="clear" w:color="auto" w:fill="FFFFFF"/>
        <w:spacing w:before="0" w:beforeAutospacing="0" w:after="150" w:afterAutospacing="0"/>
        <w:ind w:left="567" w:firstLine="284"/>
        <w:rPr>
          <w:sz w:val="28"/>
          <w:szCs w:val="28"/>
        </w:rPr>
      </w:pPr>
      <w:r w:rsidRPr="00AF23B7">
        <w:t>В нашей школе традиционно проводятся праздники</w:t>
      </w:r>
      <w:r w:rsidR="00AF23B7" w:rsidRPr="00AF23B7">
        <w:t xml:space="preserve">: </w:t>
      </w:r>
      <w:r w:rsidRPr="00AF23B7">
        <w:t xml:space="preserve"> «День Здоровья», </w:t>
      </w:r>
      <w:r w:rsidR="00AF23B7" w:rsidRPr="00AF23B7">
        <w:t xml:space="preserve">«Веселые эстафеты», </w:t>
      </w:r>
      <w:r w:rsidRPr="00AF23B7">
        <w:t xml:space="preserve">матчевые встречи между классами по волейболу, баскетболу, мини – </w:t>
      </w:r>
      <w:r w:rsidR="00AF23B7" w:rsidRPr="00AF23B7">
        <w:t xml:space="preserve">футбола. </w:t>
      </w:r>
      <w:r w:rsidRPr="00AF23B7">
        <w:t xml:space="preserve"> Два раза в год учителя и ученики школы играют в волейбол</w:t>
      </w:r>
      <w:r w:rsidRPr="001B4D6B">
        <w:rPr>
          <w:sz w:val="28"/>
          <w:szCs w:val="28"/>
        </w:rPr>
        <w:t>.</w:t>
      </w:r>
    </w:p>
    <w:p w:rsidR="00292631" w:rsidRPr="001B4D6B" w:rsidRDefault="00292631" w:rsidP="00CE213E">
      <w:pPr>
        <w:spacing w:line="360" w:lineRule="auto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B4D6B">
        <w:rPr>
          <w:rFonts w:ascii="Times New Roman" w:hAnsi="Times New Roman" w:cs="Times New Roman"/>
          <w:b/>
          <w:bCs/>
          <w:sz w:val="28"/>
          <w:szCs w:val="28"/>
        </w:rPr>
        <w:t>Дальнейшее развитие проекта:</w:t>
      </w:r>
    </w:p>
    <w:p w:rsidR="006D57AF" w:rsidRPr="00993A12" w:rsidRDefault="00C374C6" w:rsidP="00CE213E">
      <w:pPr>
        <w:numPr>
          <w:ilvl w:val="0"/>
          <w:numId w:val="8"/>
        </w:num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993A12">
        <w:rPr>
          <w:rFonts w:ascii="Times New Roman" w:hAnsi="Times New Roman" w:cs="Times New Roman"/>
          <w:sz w:val="24"/>
          <w:szCs w:val="24"/>
        </w:rPr>
        <w:t>систематически проводить физкультурно-оздоровительную работу с учащимися;</w:t>
      </w:r>
    </w:p>
    <w:p w:rsidR="006D57AF" w:rsidRPr="00993A12" w:rsidRDefault="00C374C6" w:rsidP="00CE213E">
      <w:pPr>
        <w:numPr>
          <w:ilvl w:val="0"/>
          <w:numId w:val="8"/>
        </w:num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993A12">
        <w:rPr>
          <w:rFonts w:ascii="Times New Roman" w:hAnsi="Times New Roman" w:cs="Times New Roman"/>
          <w:sz w:val="24"/>
          <w:szCs w:val="24"/>
        </w:rPr>
        <w:t>расширять понятие здорового образа жизни;</w:t>
      </w:r>
    </w:p>
    <w:p w:rsidR="000876DD" w:rsidRPr="00D27787" w:rsidRDefault="00C374C6" w:rsidP="00CE213E">
      <w:pPr>
        <w:numPr>
          <w:ilvl w:val="0"/>
          <w:numId w:val="8"/>
        </w:num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993A12">
        <w:rPr>
          <w:rFonts w:ascii="Times New Roman" w:hAnsi="Times New Roman" w:cs="Times New Roman"/>
          <w:sz w:val="24"/>
          <w:szCs w:val="24"/>
        </w:rPr>
        <w:t>продолжать учить учащихся использовать полученные знания и умения в жизни.</w:t>
      </w:r>
    </w:p>
    <w:p w:rsidR="00CE213E" w:rsidRDefault="00CE213E" w:rsidP="00CE213E">
      <w:pPr>
        <w:pStyle w:val="af4"/>
        <w:shd w:val="clear" w:color="auto" w:fill="FFFFFF"/>
        <w:spacing w:before="0" w:beforeAutospacing="0" w:after="150" w:afterAutospacing="0" w:line="360" w:lineRule="auto"/>
        <w:ind w:left="567" w:firstLine="284"/>
        <w:jc w:val="center"/>
        <w:rPr>
          <w:b/>
          <w:bCs/>
          <w:sz w:val="28"/>
          <w:szCs w:val="28"/>
        </w:rPr>
      </w:pPr>
    </w:p>
    <w:p w:rsidR="00CE213E" w:rsidRDefault="00CE213E" w:rsidP="00CE213E">
      <w:pPr>
        <w:pStyle w:val="af4"/>
        <w:shd w:val="clear" w:color="auto" w:fill="FFFFFF"/>
        <w:spacing w:before="0" w:beforeAutospacing="0" w:after="150" w:afterAutospacing="0" w:line="360" w:lineRule="auto"/>
        <w:ind w:left="567" w:firstLine="284"/>
        <w:jc w:val="center"/>
        <w:rPr>
          <w:b/>
          <w:bCs/>
          <w:sz w:val="28"/>
          <w:szCs w:val="28"/>
        </w:rPr>
      </w:pPr>
    </w:p>
    <w:p w:rsidR="00CE213E" w:rsidRDefault="00CE213E" w:rsidP="00CE213E">
      <w:pPr>
        <w:pStyle w:val="af4"/>
        <w:shd w:val="clear" w:color="auto" w:fill="FFFFFF"/>
        <w:spacing w:before="0" w:beforeAutospacing="0" w:after="150" w:afterAutospacing="0" w:line="360" w:lineRule="auto"/>
        <w:ind w:left="567" w:firstLine="284"/>
        <w:jc w:val="center"/>
        <w:rPr>
          <w:b/>
          <w:bCs/>
          <w:sz w:val="28"/>
          <w:szCs w:val="28"/>
        </w:rPr>
      </w:pPr>
    </w:p>
    <w:p w:rsidR="00CE213E" w:rsidRDefault="00CE213E" w:rsidP="00CE213E">
      <w:pPr>
        <w:pStyle w:val="af4"/>
        <w:shd w:val="clear" w:color="auto" w:fill="FFFFFF"/>
        <w:spacing w:before="0" w:beforeAutospacing="0" w:after="150" w:afterAutospacing="0" w:line="360" w:lineRule="auto"/>
        <w:ind w:left="567" w:firstLine="284"/>
        <w:jc w:val="center"/>
        <w:rPr>
          <w:b/>
          <w:bCs/>
          <w:sz w:val="28"/>
          <w:szCs w:val="28"/>
        </w:rPr>
      </w:pPr>
    </w:p>
    <w:p w:rsidR="00CE213E" w:rsidRDefault="00CE213E" w:rsidP="00CE213E">
      <w:pPr>
        <w:pStyle w:val="af4"/>
        <w:shd w:val="clear" w:color="auto" w:fill="FFFFFF"/>
        <w:spacing w:before="0" w:beforeAutospacing="0" w:after="150" w:afterAutospacing="0" w:line="360" w:lineRule="auto"/>
        <w:ind w:left="567" w:firstLine="284"/>
        <w:jc w:val="center"/>
        <w:rPr>
          <w:b/>
          <w:bCs/>
          <w:sz w:val="28"/>
          <w:szCs w:val="28"/>
        </w:rPr>
      </w:pPr>
    </w:p>
    <w:p w:rsidR="00CE213E" w:rsidRDefault="00CE213E" w:rsidP="00CE213E">
      <w:pPr>
        <w:pStyle w:val="af4"/>
        <w:shd w:val="clear" w:color="auto" w:fill="FFFFFF"/>
        <w:spacing w:before="0" w:beforeAutospacing="0" w:after="150" w:afterAutospacing="0" w:line="360" w:lineRule="auto"/>
        <w:ind w:left="567" w:firstLine="284"/>
        <w:jc w:val="center"/>
        <w:rPr>
          <w:b/>
          <w:bCs/>
          <w:sz w:val="28"/>
          <w:szCs w:val="28"/>
        </w:rPr>
      </w:pPr>
    </w:p>
    <w:p w:rsidR="00CE213E" w:rsidRDefault="00CE213E" w:rsidP="00CE213E">
      <w:pPr>
        <w:pStyle w:val="af4"/>
        <w:shd w:val="clear" w:color="auto" w:fill="FFFFFF"/>
        <w:spacing w:before="0" w:beforeAutospacing="0" w:after="150" w:afterAutospacing="0" w:line="360" w:lineRule="auto"/>
        <w:ind w:left="567" w:firstLine="284"/>
        <w:jc w:val="center"/>
        <w:rPr>
          <w:b/>
          <w:bCs/>
          <w:sz w:val="28"/>
          <w:szCs w:val="28"/>
        </w:rPr>
      </w:pPr>
    </w:p>
    <w:p w:rsidR="00CE213E" w:rsidRDefault="00CE213E" w:rsidP="00CE213E">
      <w:pPr>
        <w:pStyle w:val="af4"/>
        <w:shd w:val="clear" w:color="auto" w:fill="FFFFFF"/>
        <w:spacing w:before="0" w:beforeAutospacing="0" w:after="150" w:afterAutospacing="0" w:line="360" w:lineRule="auto"/>
        <w:ind w:left="567" w:firstLine="284"/>
        <w:jc w:val="center"/>
        <w:rPr>
          <w:b/>
          <w:bCs/>
          <w:sz w:val="28"/>
          <w:szCs w:val="28"/>
        </w:rPr>
      </w:pPr>
    </w:p>
    <w:p w:rsidR="00CE213E" w:rsidRDefault="00CE213E" w:rsidP="00CE213E">
      <w:pPr>
        <w:pStyle w:val="af4"/>
        <w:shd w:val="clear" w:color="auto" w:fill="FFFFFF"/>
        <w:spacing w:before="0" w:beforeAutospacing="0" w:after="150" w:afterAutospacing="0" w:line="360" w:lineRule="auto"/>
        <w:ind w:left="567" w:firstLine="284"/>
        <w:jc w:val="center"/>
        <w:rPr>
          <w:b/>
          <w:bCs/>
          <w:sz w:val="28"/>
          <w:szCs w:val="28"/>
        </w:rPr>
      </w:pPr>
    </w:p>
    <w:p w:rsidR="00CE213E" w:rsidRDefault="00CE213E" w:rsidP="00CE213E">
      <w:pPr>
        <w:pStyle w:val="af4"/>
        <w:shd w:val="clear" w:color="auto" w:fill="FFFFFF"/>
        <w:spacing w:before="0" w:beforeAutospacing="0" w:after="150" w:afterAutospacing="0" w:line="360" w:lineRule="auto"/>
        <w:ind w:left="567" w:firstLine="284"/>
        <w:jc w:val="center"/>
        <w:rPr>
          <w:b/>
          <w:bCs/>
          <w:sz w:val="28"/>
          <w:szCs w:val="28"/>
        </w:rPr>
      </w:pPr>
    </w:p>
    <w:p w:rsidR="00CE213E" w:rsidRDefault="00CE213E" w:rsidP="00CE213E">
      <w:pPr>
        <w:pStyle w:val="af4"/>
        <w:shd w:val="clear" w:color="auto" w:fill="FFFFFF"/>
        <w:spacing w:before="0" w:beforeAutospacing="0" w:after="150" w:afterAutospacing="0" w:line="360" w:lineRule="auto"/>
        <w:ind w:left="567" w:firstLine="284"/>
        <w:jc w:val="center"/>
        <w:rPr>
          <w:b/>
          <w:bCs/>
          <w:sz w:val="28"/>
          <w:szCs w:val="28"/>
        </w:rPr>
      </w:pPr>
    </w:p>
    <w:p w:rsidR="00CE213E" w:rsidRDefault="00CE213E" w:rsidP="00CE213E">
      <w:pPr>
        <w:pStyle w:val="af4"/>
        <w:shd w:val="clear" w:color="auto" w:fill="FFFFFF"/>
        <w:spacing w:before="0" w:beforeAutospacing="0" w:after="150" w:afterAutospacing="0" w:line="360" w:lineRule="auto"/>
        <w:ind w:left="567" w:firstLine="284"/>
        <w:jc w:val="center"/>
        <w:rPr>
          <w:b/>
          <w:bCs/>
          <w:sz w:val="28"/>
          <w:szCs w:val="28"/>
        </w:rPr>
      </w:pPr>
    </w:p>
    <w:p w:rsidR="00CE213E" w:rsidRDefault="00CE213E" w:rsidP="00CE213E">
      <w:pPr>
        <w:pStyle w:val="af4"/>
        <w:shd w:val="clear" w:color="auto" w:fill="FFFFFF"/>
        <w:spacing w:before="0" w:beforeAutospacing="0" w:after="150" w:afterAutospacing="0" w:line="360" w:lineRule="auto"/>
        <w:ind w:left="567" w:firstLine="284"/>
        <w:jc w:val="center"/>
        <w:rPr>
          <w:b/>
          <w:bCs/>
          <w:sz w:val="28"/>
          <w:szCs w:val="28"/>
        </w:rPr>
      </w:pPr>
    </w:p>
    <w:p w:rsidR="00CE213E" w:rsidRDefault="00CE213E" w:rsidP="00CE213E">
      <w:pPr>
        <w:pStyle w:val="af4"/>
        <w:shd w:val="clear" w:color="auto" w:fill="FFFFFF"/>
        <w:spacing w:before="0" w:beforeAutospacing="0" w:after="150" w:afterAutospacing="0" w:line="360" w:lineRule="auto"/>
        <w:rPr>
          <w:b/>
          <w:bCs/>
          <w:sz w:val="28"/>
          <w:szCs w:val="28"/>
        </w:rPr>
      </w:pPr>
    </w:p>
    <w:p w:rsidR="001B4D6B" w:rsidRPr="001B4D6B" w:rsidRDefault="001B4D6B" w:rsidP="00CE213E">
      <w:pPr>
        <w:pStyle w:val="af4"/>
        <w:shd w:val="clear" w:color="auto" w:fill="FFFFFF"/>
        <w:spacing w:before="0" w:beforeAutospacing="0" w:after="150" w:afterAutospacing="0" w:line="360" w:lineRule="auto"/>
        <w:ind w:left="567" w:firstLine="284"/>
        <w:jc w:val="center"/>
        <w:rPr>
          <w:sz w:val="28"/>
          <w:szCs w:val="28"/>
        </w:rPr>
      </w:pPr>
      <w:r w:rsidRPr="001B4D6B">
        <w:rPr>
          <w:b/>
          <w:bCs/>
          <w:sz w:val="28"/>
          <w:szCs w:val="28"/>
        </w:rPr>
        <w:t>Заключение.</w:t>
      </w:r>
    </w:p>
    <w:p w:rsidR="001B4D6B" w:rsidRPr="00993A12" w:rsidRDefault="001B4D6B" w:rsidP="00CE213E">
      <w:pPr>
        <w:pStyle w:val="af4"/>
        <w:shd w:val="clear" w:color="auto" w:fill="FFFFFF"/>
        <w:spacing w:before="0" w:beforeAutospacing="0" w:after="150" w:afterAutospacing="0"/>
        <w:ind w:left="567" w:firstLine="284"/>
      </w:pPr>
      <w:r w:rsidRPr="00993A12">
        <w:lastRenderedPageBreak/>
        <w:t>Достаточно давно было обращено внимание на тот факт, что дети младшего школьного возраста весьма охотно усваивают навыки и умения на занятиях игрового характера. Подвижные игры, как форма организации занятий могут применяться в работе с учащимися разного возраста, но наибольший эффект оказывают они на детей младшего школьного возраста.</w:t>
      </w:r>
    </w:p>
    <w:p w:rsidR="001B4D6B" w:rsidRPr="00993A12" w:rsidRDefault="001B4D6B" w:rsidP="00CE213E">
      <w:pPr>
        <w:pStyle w:val="af4"/>
        <w:shd w:val="clear" w:color="auto" w:fill="FFFFFF"/>
        <w:spacing w:before="0" w:beforeAutospacing="0" w:after="150" w:afterAutospacing="0"/>
        <w:ind w:left="567" w:firstLine="284"/>
      </w:pPr>
      <w:r w:rsidRPr="00993A12">
        <w:t>Физическое развитие человека создает предпосылки для полноценной умственной работы. В целом следует отметить, что влияние подвижных игр на физическое развитие и воспитание учащихся зависит от эффективного использования всего многообразия средств и методов, содействующих решению этой задачи.</w:t>
      </w:r>
    </w:p>
    <w:p w:rsidR="001B4D6B" w:rsidRPr="00993A12" w:rsidRDefault="001B4D6B" w:rsidP="00CE213E">
      <w:pPr>
        <w:pStyle w:val="af4"/>
        <w:shd w:val="clear" w:color="auto" w:fill="FFFFFF"/>
        <w:spacing w:before="0" w:beforeAutospacing="0" w:after="150" w:afterAutospacing="0"/>
        <w:ind w:left="567" w:firstLine="284"/>
      </w:pPr>
      <w:r w:rsidRPr="00993A12">
        <w:t>Особенность обучения на уроках самостоятельным занятиям физическими упражнениями заключается в том, что для этого не выделяется специальное время, обучение осуществляется в процессе выполнения запланированных на данный урок упражнений.</w:t>
      </w:r>
    </w:p>
    <w:p w:rsidR="001B4D6B" w:rsidRPr="00993A12" w:rsidRDefault="000C5790" w:rsidP="00CE213E">
      <w:pPr>
        <w:pStyle w:val="af4"/>
        <w:shd w:val="clear" w:color="auto" w:fill="FFFFFF"/>
        <w:spacing w:before="0" w:beforeAutospacing="0" w:after="150" w:afterAutospacing="0"/>
        <w:ind w:left="567" w:firstLine="284"/>
      </w:pPr>
      <w:r w:rsidRPr="00993A12">
        <w:t>Я пришел</w:t>
      </w:r>
      <w:r w:rsidR="001B4D6B" w:rsidRPr="00993A12">
        <w:t xml:space="preserve"> к выводу, что участие в физкультурно-оздоровительных и спортивно – массовых мероприятиях, использование домашних заданий и система организации самостоятельных занятий физическими упражнениями, способствует дальнейшему совершенствованию и развитию физических качеств, сохранению и укреплению здоровья учащихся.</w:t>
      </w:r>
    </w:p>
    <w:p w:rsidR="000C5790" w:rsidRPr="00993A12" w:rsidRDefault="000C5790" w:rsidP="00CE213E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993A12">
        <w:rPr>
          <w:rFonts w:ascii="Times New Roman" w:hAnsi="Times New Roman" w:cs="Times New Roman"/>
          <w:sz w:val="24"/>
          <w:szCs w:val="24"/>
        </w:rPr>
        <w:t>Таким образом, подвижную игру можно назвать важнейшим воспитательным институтом. Обоснованный выбор содержания и методов развития физических качеств – важная сторона повышения эффективности физического воспитания.</w:t>
      </w:r>
    </w:p>
    <w:p w:rsidR="00CE213E" w:rsidRDefault="00CE213E" w:rsidP="00CE213E">
      <w:pPr>
        <w:pStyle w:val="af4"/>
        <w:ind w:left="567" w:firstLine="284"/>
        <w:rPr>
          <w:b/>
          <w:bCs/>
          <w:color w:val="000000"/>
          <w:sz w:val="22"/>
          <w:szCs w:val="18"/>
        </w:rPr>
      </w:pPr>
    </w:p>
    <w:p w:rsidR="00CE213E" w:rsidRDefault="00CE213E" w:rsidP="00CE213E">
      <w:pPr>
        <w:pStyle w:val="af4"/>
        <w:ind w:left="567" w:firstLine="284"/>
        <w:rPr>
          <w:b/>
          <w:bCs/>
          <w:color w:val="000000"/>
          <w:sz w:val="22"/>
          <w:szCs w:val="18"/>
        </w:rPr>
      </w:pPr>
    </w:p>
    <w:p w:rsidR="00CE213E" w:rsidRDefault="00CE213E" w:rsidP="00CE213E">
      <w:pPr>
        <w:pStyle w:val="af4"/>
        <w:ind w:left="567" w:firstLine="284"/>
        <w:rPr>
          <w:b/>
          <w:bCs/>
          <w:color w:val="000000"/>
          <w:sz w:val="22"/>
          <w:szCs w:val="18"/>
        </w:rPr>
      </w:pPr>
    </w:p>
    <w:p w:rsidR="00CE213E" w:rsidRDefault="00CE213E" w:rsidP="00CE213E">
      <w:pPr>
        <w:pStyle w:val="af4"/>
        <w:ind w:left="567" w:firstLine="284"/>
        <w:rPr>
          <w:b/>
          <w:bCs/>
          <w:color w:val="000000"/>
          <w:sz w:val="22"/>
          <w:szCs w:val="18"/>
        </w:rPr>
      </w:pPr>
    </w:p>
    <w:p w:rsidR="00CE213E" w:rsidRDefault="00CE213E" w:rsidP="00CE213E">
      <w:pPr>
        <w:pStyle w:val="af4"/>
        <w:ind w:left="567" w:firstLine="284"/>
        <w:rPr>
          <w:b/>
          <w:bCs/>
          <w:color w:val="000000"/>
          <w:sz w:val="22"/>
          <w:szCs w:val="18"/>
        </w:rPr>
      </w:pPr>
    </w:p>
    <w:p w:rsidR="00CE213E" w:rsidRDefault="00CE213E" w:rsidP="00CE213E">
      <w:pPr>
        <w:pStyle w:val="af4"/>
        <w:ind w:left="567" w:firstLine="284"/>
        <w:rPr>
          <w:b/>
          <w:bCs/>
          <w:color w:val="000000"/>
          <w:sz w:val="22"/>
          <w:szCs w:val="18"/>
        </w:rPr>
      </w:pPr>
    </w:p>
    <w:p w:rsidR="00CE213E" w:rsidRDefault="00CE213E" w:rsidP="00CE213E">
      <w:pPr>
        <w:pStyle w:val="af4"/>
        <w:ind w:left="567" w:firstLine="284"/>
        <w:rPr>
          <w:b/>
          <w:bCs/>
          <w:color w:val="000000"/>
          <w:sz w:val="22"/>
          <w:szCs w:val="18"/>
        </w:rPr>
      </w:pPr>
    </w:p>
    <w:p w:rsidR="00CE213E" w:rsidRDefault="00CE213E" w:rsidP="00CE213E">
      <w:pPr>
        <w:pStyle w:val="af4"/>
        <w:ind w:left="567" w:firstLine="284"/>
        <w:rPr>
          <w:b/>
          <w:bCs/>
          <w:color w:val="000000"/>
          <w:sz w:val="22"/>
          <w:szCs w:val="18"/>
        </w:rPr>
      </w:pPr>
    </w:p>
    <w:p w:rsidR="00CE213E" w:rsidRDefault="00CE213E" w:rsidP="00CE213E">
      <w:pPr>
        <w:pStyle w:val="af4"/>
        <w:ind w:left="567" w:firstLine="284"/>
        <w:rPr>
          <w:b/>
          <w:bCs/>
          <w:color w:val="000000"/>
          <w:sz w:val="22"/>
          <w:szCs w:val="18"/>
        </w:rPr>
      </w:pPr>
    </w:p>
    <w:p w:rsidR="00CE213E" w:rsidRDefault="00CE213E" w:rsidP="00CE213E">
      <w:pPr>
        <w:pStyle w:val="af4"/>
        <w:ind w:left="567" w:firstLine="284"/>
        <w:rPr>
          <w:b/>
          <w:bCs/>
          <w:color w:val="000000"/>
          <w:sz w:val="22"/>
          <w:szCs w:val="18"/>
        </w:rPr>
      </w:pPr>
    </w:p>
    <w:p w:rsidR="00CE213E" w:rsidRDefault="00CE213E" w:rsidP="00CE213E">
      <w:pPr>
        <w:pStyle w:val="af4"/>
        <w:ind w:left="567" w:firstLine="284"/>
        <w:rPr>
          <w:b/>
          <w:bCs/>
          <w:color w:val="000000"/>
          <w:sz w:val="22"/>
          <w:szCs w:val="18"/>
        </w:rPr>
      </w:pPr>
    </w:p>
    <w:p w:rsidR="00CE213E" w:rsidRDefault="00CE213E" w:rsidP="00CE213E">
      <w:pPr>
        <w:pStyle w:val="af4"/>
        <w:ind w:left="567" w:firstLine="284"/>
        <w:rPr>
          <w:b/>
          <w:bCs/>
          <w:color w:val="000000"/>
          <w:sz w:val="22"/>
          <w:szCs w:val="18"/>
        </w:rPr>
      </w:pPr>
    </w:p>
    <w:p w:rsidR="00CE213E" w:rsidRDefault="00CE213E" w:rsidP="00CE213E">
      <w:pPr>
        <w:pStyle w:val="af4"/>
        <w:ind w:left="567" w:firstLine="284"/>
        <w:rPr>
          <w:b/>
          <w:bCs/>
          <w:color w:val="000000"/>
          <w:sz w:val="22"/>
          <w:szCs w:val="18"/>
        </w:rPr>
      </w:pPr>
    </w:p>
    <w:p w:rsidR="00CE213E" w:rsidRDefault="00CE213E" w:rsidP="00CE213E">
      <w:pPr>
        <w:pStyle w:val="af4"/>
        <w:ind w:left="567" w:firstLine="284"/>
        <w:rPr>
          <w:b/>
          <w:bCs/>
          <w:color w:val="000000"/>
          <w:sz w:val="22"/>
          <w:szCs w:val="18"/>
        </w:rPr>
      </w:pPr>
    </w:p>
    <w:p w:rsidR="00CE213E" w:rsidRDefault="00CE213E" w:rsidP="00CE213E">
      <w:pPr>
        <w:pStyle w:val="af4"/>
        <w:ind w:left="567" w:firstLine="284"/>
        <w:rPr>
          <w:b/>
          <w:bCs/>
          <w:color w:val="000000"/>
          <w:sz w:val="22"/>
          <w:szCs w:val="18"/>
        </w:rPr>
      </w:pPr>
    </w:p>
    <w:p w:rsidR="00CE213E" w:rsidRDefault="00CE213E" w:rsidP="00CE213E">
      <w:pPr>
        <w:pStyle w:val="af4"/>
        <w:ind w:left="567" w:firstLine="284"/>
        <w:rPr>
          <w:b/>
          <w:bCs/>
          <w:color w:val="000000"/>
          <w:sz w:val="22"/>
          <w:szCs w:val="18"/>
        </w:rPr>
      </w:pPr>
    </w:p>
    <w:p w:rsidR="00CE213E" w:rsidRDefault="00CE213E" w:rsidP="00CE213E">
      <w:pPr>
        <w:pStyle w:val="af4"/>
        <w:ind w:left="567" w:firstLine="284"/>
        <w:rPr>
          <w:b/>
          <w:bCs/>
          <w:color w:val="000000"/>
          <w:sz w:val="22"/>
          <w:szCs w:val="18"/>
        </w:rPr>
      </w:pPr>
    </w:p>
    <w:p w:rsidR="00CE213E" w:rsidRDefault="00CE213E" w:rsidP="00CE213E">
      <w:pPr>
        <w:pStyle w:val="af4"/>
        <w:ind w:left="567" w:firstLine="284"/>
        <w:rPr>
          <w:b/>
          <w:bCs/>
          <w:color w:val="000000"/>
          <w:sz w:val="22"/>
          <w:szCs w:val="18"/>
        </w:rPr>
      </w:pPr>
    </w:p>
    <w:p w:rsidR="008434B1" w:rsidRPr="008434B1" w:rsidRDefault="008434B1" w:rsidP="00CE213E">
      <w:pPr>
        <w:pStyle w:val="af4"/>
        <w:ind w:left="567" w:firstLine="284"/>
        <w:rPr>
          <w:color w:val="000000"/>
          <w:sz w:val="22"/>
          <w:szCs w:val="18"/>
        </w:rPr>
      </w:pPr>
      <w:r w:rsidRPr="008434B1">
        <w:rPr>
          <w:b/>
          <w:bCs/>
          <w:color w:val="000000"/>
          <w:sz w:val="22"/>
          <w:szCs w:val="18"/>
        </w:rPr>
        <w:t>Список использованной литературы:</w:t>
      </w:r>
    </w:p>
    <w:p w:rsidR="008434B1" w:rsidRPr="008434B1" w:rsidRDefault="008434B1" w:rsidP="00CE213E">
      <w:pPr>
        <w:pStyle w:val="af4"/>
        <w:rPr>
          <w:color w:val="000000"/>
          <w:sz w:val="22"/>
          <w:szCs w:val="18"/>
        </w:rPr>
      </w:pPr>
    </w:p>
    <w:p w:rsidR="008434B1" w:rsidRPr="00993A12" w:rsidRDefault="008434B1" w:rsidP="00CE213E">
      <w:pPr>
        <w:pStyle w:val="af4"/>
        <w:numPr>
          <w:ilvl w:val="0"/>
          <w:numId w:val="13"/>
        </w:numPr>
        <w:ind w:left="567" w:firstLine="284"/>
        <w:rPr>
          <w:color w:val="000000"/>
        </w:rPr>
      </w:pPr>
      <w:r w:rsidRPr="00993A12">
        <w:rPr>
          <w:color w:val="000000"/>
        </w:rPr>
        <w:t>Глазырина Л.Д., Лопатин Т.А. Методика преподавания физической культуры</w:t>
      </w:r>
      <w:proofErr w:type="gramStart"/>
      <w:r w:rsidRPr="00993A12">
        <w:rPr>
          <w:color w:val="000000"/>
        </w:rPr>
        <w:t xml:space="preserve"> .</w:t>
      </w:r>
      <w:proofErr w:type="gramEnd"/>
    </w:p>
    <w:p w:rsidR="008434B1" w:rsidRPr="00993A12" w:rsidRDefault="008434B1" w:rsidP="00CE213E">
      <w:pPr>
        <w:pStyle w:val="af4"/>
        <w:ind w:left="567" w:firstLine="284"/>
        <w:rPr>
          <w:color w:val="000000"/>
        </w:rPr>
      </w:pPr>
      <w:r w:rsidRPr="00993A12">
        <w:rPr>
          <w:color w:val="000000"/>
        </w:rPr>
        <w:t>- М.: Просвещение 1991. – 115с.</w:t>
      </w:r>
    </w:p>
    <w:p w:rsidR="008434B1" w:rsidRPr="00993A12" w:rsidRDefault="008434B1" w:rsidP="00CE213E">
      <w:pPr>
        <w:pStyle w:val="af4"/>
        <w:numPr>
          <w:ilvl w:val="0"/>
          <w:numId w:val="14"/>
        </w:numPr>
        <w:ind w:left="567" w:firstLine="284"/>
        <w:rPr>
          <w:color w:val="000000"/>
        </w:rPr>
      </w:pPr>
      <w:proofErr w:type="spellStart"/>
      <w:r w:rsidRPr="00993A12">
        <w:rPr>
          <w:color w:val="000000"/>
        </w:rPr>
        <w:t>Кенеман</w:t>
      </w:r>
      <w:proofErr w:type="spellEnd"/>
      <w:r w:rsidRPr="00993A12">
        <w:rPr>
          <w:color w:val="000000"/>
        </w:rPr>
        <w:t xml:space="preserve"> А.В., Осокина Т.И. Детские подвижные игры народов. – М.: Просвещение, 1989. – 89с.</w:t>
      </w:r>
    </w:p>
    <w:p w:rsidR="008434B1" w:rsidRPr="0041601A" w:rsidRDefault="008434B1" w:rsidP="00CE213E">
      <w:pPr>
        <w:pStyle w:val="af4"/>
        <w:numPr>
          <w:ilvl w:val="0"/>
          <w:numId w:val="14"/>
        </w:numPr>
        <w:ind w:left="567" w:firstLine="284"/>
        <w:rPr>
          <w:color w:val="000000"/>
        </w:rPr>
      </w:pPr>
      <w:proofErr w:type="spellStart"/>
      <w:r w:rsidRPr="00993A12">
        <w:rPr>
          <w:color w:val="000000"/>
        </w:rPr>
        <w:t>Карбушева</w:t>
      </w:r>
      <w:proofErr w:type="spellEnd"/>
      <w:r w:rsidRPr="00993A12">
        <w:rPr>
          <w:color w:val="000000"/>
        </w:rPr>
        <w:t xml:space="preserve"> Г. А. Ознакомление детей школьного возраста с Казахстаном. – </w:t>
      </w:r>
      <w:proofErr w:type="spellStart"/>
      <w:r w:rsidRPr="00993A12">
        <w:rPr>
          <w:color w:val="000000"/>
        </w:rPr>
        <w:t>Алма</w:t>
      </w:r>
      <w:proofErr w:type="spellEnd"/>
      <w:r w:rsidRPr="00993A12">
        <w:rPr>
          <w:color w:val="000000"/>
        </w:rPr>
        <w:t xml:space="preserve"> – </w:t>
      </w:r>
      <w:proofErr w:type="spellStart"/>
      <w:r w:rsidRPr="00993A12">
        <w:rPr>
          <w:color w:val="000000"/>
        </w:rPr>
        <w:t>ата</w:t>
      </w:r>
      <w:proofErr w:type="spellEnd"/>
      <w:r w:rsidRPr="00993A12">
        <w:rPr>
          <w:color w:val="000000"/>
        </w:rPr>
        <w:t xml:space="preserve"> «</w:t>
      </w:r>
      <w:proofErr w:type="spellStart"/>
      <w:r w:rsidRPr="00993A12">
        <w:rPr>
          <w:color w:val="000000"/>
        </w:rPr>
        <w:t>Мектеп</w:t>
      </w:r>
      <w:proofErr w:type="spellEnd"/>
      <w:r w:rsidRPr="00993A12">
        <w:rPr>
          <w:color w:val="000000"/>
        </w:rPr>
        <w:t>» 1994г. – 28с.</w:t>
      </w:r>
    </w:p>
    <w:sectPr w:rsidR="008434B1" w:rsidRPr="0041601A" w:rsidSect="00CE213E">
      <w:pgSz w:w="11906" w:h="16838"/>
      <w:pgMar w:top="709" w:right="850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15C" w:rsidRDefault="006B515C" w:rsidP="001B4D6B">
      <w:pPr>
        <w:spacing w:after="0" w:line="240" w:lineRule="auto"/>
      </w:pPr>
      <w:r>
        <w:separator/>
      </w:r>
    </w:p>
  </w:endnote>
  <w:endnote w:type="continuationSeparator" w:id="0">
    <w:p w:rsidR="006B515C" w:rsidRDefault="006B515C" w:rsidP="001B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15C" w:rsidRDefault="006B515C" w:rsidP="001B4D6B">
      <w:pPr>
        <w:spacing w:after="0" w:line="240" w:lineRule="auto"/>
      </w:pPr>
      <w:r>
        <w:separator/>
      </w:r>
    </w:p>
  </w:footnote>
  <w:footnote w:type="continuationSeparator" w:id="0">
    <w:p w:rsidR="006B515C" w:rsidRDefault="006B515C" w:rsidP="001B4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0E5"/>
    <w:multiLevelType w:val="hybridMultilevel"/>
    <w:tmpl w:val="AA027F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25984"/>
    <w:multiLevelType w:val="hybridMultilevel"/>
    <w:tmpl w:val="B6B828DA"/>
    <w:lvl w:ilvl="0" w:tplc="87B83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26A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DA1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DAF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BA4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A86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C09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8CE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72F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393062"/>
    <w:multiLevelType w:val="multilevel"/>
    <w:tmpl w:val="C0AAB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73F88"/>
    <w:multiLevelType w:val="hybridMultilevel"/>
    <w:tmpl w:val="BE74F970"/>
    <w:lvl w:ilvl="0" w:tplc="B29A5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4570A3"/>
    <w:multiLevelType w:val="hybridMultilevel"/>
    <w:tmpl w:val="EC9479D4"/>
    <w:lvl w:ilvl="0" w:tplc="4EEAF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9AF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001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62B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481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6A7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5C4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A83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A6F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6E646D3"/>
    <w:multiLevelType w:val="hybridMultilevel"/>
    <w:tmpl w:val="7A104958"/>
    <w:lvl w:ilvl="0" w:tplc="4AB45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927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703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C80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60C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FE3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6F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803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48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89F5841"/>
    <w:multiLevelType w:val="hybridMultilevel"/>
    <w:tmpl w:val="4C4ED5E2"/>
    <w:lvl w:ilvl="0" w:tplc="0B981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433DFB"/>
    <w:multiLevelType w:val="multilevel"/>
    <w:tmpl w:val="13F4B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84DA3"/>
    <w:multiLevelType w:val="hybridMultilevel"/>
    <w:tmpl w:val="382EC3F6"/>
    <w:lvl w:ilvl="0" w:tplc="67522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AC9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326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964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D67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E45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68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727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18C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308275A"/>
    <w:multiLevelType w:val="multilevel"/>
    <w:tmpl w:val="E232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F96825"/>
    <w:multiLevelType w:val="hybridMultilevel"/>
    <w:tmpl w:val="5366E228"/>
    <w:lvl w:ilvl="0" w:tplc="ACC45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16F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5C8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20E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021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E68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489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C88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186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DEB410A"/>
    <w:multiLevelType w:val="hybridMultilevel"/>
    <w:tmpl w:val="7BC48B78"/>
    <w:lvl w:ilvl="0" w:tplc="F4E45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CE7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C63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447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EC0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842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C00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EB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4E8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2FC204C"/>
    <w:multiLevelType w:val="hybridMultilevel"/>
    <w:tmpl w:val="6F28AA40"/>
    <w:lvl w:ilvl="0" w:tplc="08F06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505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0AB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3C1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AB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F44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DAF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480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BC2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5435D3C"/>
    <w:multiLevelType w:val="hybridMultilevel"/>
    <w:tmpl w:val="20A263C0"/>
    <w:lvl w:ilvl="0" w:tplc="45B2392A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775C87F2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B2482576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635AE29C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0D34CAEA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079C59DC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D6645578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2EFE43A6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C9CC4C1C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12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31"/>
    <w:rsid w:val="000876DD"/>
    <w:rsid w:val="000C5790"/>
    <w:rsid w:val="000E51B2"/>
    <w:rsid w:val="00173A5C"/>
    <w:rsid w:val="00197096"/>
    <w:rsid w:val="001B4D6B"/>
    <w:rsid w:val="00200659"/>
    <w:rsid w:val="00201A2A"/>
    <w:rsid w:val="0023344E"/>
    <w:rsid w:val="00292631"/>
    <w:rsid w:val="00396D7B"/>
    <w:rsid w:val="003B279B"/>
    <w:rsid w:val="0041601A"/>
    <w:rsid w:val="0048619D"/>
    <w:rsid w:val="004F7388"/>
    <w:rsid w:val="005379D2"/>
    <w:rsid w:val="00640211"/>
    <w:rsid w:val="00647B27"/>
    <w:rsid w:val="006B515C"/>
    <w:rsid w:val="006D57AF"/>
    <w:rsid w:val="00706EC2"/>
    <w:rsid w:val="007A7811"/>
    <w:rsid w:val="007E421D"/>
    <w:rsid w:val="008434B1"/>
    <w:rsid w:val="008B521D"/>
    <w:rsid w:val="008C6C21"/>
    <w:rsid w:val="00950490"/>
    <w:rsid w:val="00993A12"/>
    <w:rsid w:val="009A08D5"/>
    <w:rsid w:val="00A70B63"/>
    <w:rsid w:val="00AC179E"/>
    <w:rsid w:val="00AC28DE"/>
    <w:rsid w:val="00AF23B7"/>
    <w:rsid w:val="00C374C6"/>
    <w:rsid w:val="00CE213E"/>
    <w:rsid w:val="00D27787"/>
    <w:rsid w:val="00E62C1E"/>
    <w:rsid w:val="00ED41D5"/>
    <w:rsid w:val="00FA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2C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2C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C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2C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C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2C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2C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2C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2C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2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62C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62C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62C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62C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62C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62C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62C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62C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62C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62C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62C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62C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62C1E"/>
    <w:rPr>
      <w:b/>
      <w:bCs/>
    </w:rPr>
  </w:style>
  <w:style w:type="character" w:styleId="a9">
    <w:name w:val="Emphasis"/>
    <w:basedOn w:val="a0"/>
    <w:uiPriority w:val="20"/>
    <w:qFormat/>
    <w:rsid w:val="00E62C1E"/>
    <w:rPr>
      <w:i/>
      <w:iCs/>
    </w:rPr>
  </w:style>
  <w:style w:type="paragraph" w:styleId="aa">
    <w:name w:val="No Spacing"/>
    <w:uiPriority w:val="1"/>
    <w:qFormat/>
    <w:rsid w:val="00E62C1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62C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2C1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62C1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62C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62C1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62C1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62C1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62C1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62C1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62C1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62C1E"/>
    <w:pPr>
      <w:outlineLvl w:val="9"/>
    </w:pPr>
  </w:style>
  <w:style w:type="paragraph" w:styleId="af4">
    <w:name w:val="Normal (Web)"/>
    <w:basedOn w:val="a"/>
    <w:uiPriority w:val="99"/>
    <w:unhideWhenUsed/>
    <w:rsid w:val="00FA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header"/>
    <w:basedOn w:val="a"/>
    <w:link w:val="af6"/>
    <w:uiPriority w:val="99"/>
    <w:semiHidden/>
    <w:unhideWhenUsed/>
    <w:rsid w:val="001B4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B4D6B"/>
  </w:style>
  <w:style w:type="paragraph" w:styleId="af7">
    <w:name w:val="footer"/>
    <w:basedOn w:val="a"/>
    <w:link w:val="af8"/>
    <w:uiPriority w:val="99"/>
    <w:semiHidden/>
    <w:unhideWhenUsed/>
    <w:rsid w:val="001B4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1B4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2C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2C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C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2C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C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2C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2C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2C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2C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2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62C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62C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62C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62C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62C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62C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62C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62C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62C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62C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62C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62C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62C1E"/>
    <w:rPr>
      <w:b/>
      <w:bCs/>
    </w:rPr>
  </w:style>
  <w:style w:type="character" w:styleId="a9">
    <w:name w:val="Emphasis"/>
    <w:basedOn w:val="a0"/>
    <w:uiPriority w:val="20"/>
    <w:qFormat/>
    <w:rsid w:val="00E62C1E"/>
    <w:rPr>
      <w:i/>
      <w:iCs/>
    </w:rPr>
  </w:style>
  <w:style w:type="paragraph" w:styleId="aa">
    <w:name w:val="No Spacing"/>
    <w:uiPriority w:val="1"/>
    <w:qFormat/>
    <w:rsid w:val="00E62C1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62C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2C1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62C1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62C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62C1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62C1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62C1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62C1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62C1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62C1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62C1E"/>
    <w:pPr>
      <w:outlineLvl w:val="9"/>
    </w:pPr>
  </w:style>
  <w:style w:type="paragraph" w:styleId="af4">
    <w:name w:val="Normal (Web)"/>
    <w:basedOn w:val="a"/>
    <w:uiPriority w:val="99"/>
    <w:unhideWhenUsed/>
    <w:rsid w:val="00FA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header"/>
    <w:basedOn w:val="a"/>
    <w:link w:val="af6"/>
    <w:uiPriority w:val="99"/>
    <w:semiHidden/>
    <w:unhideWhenUsed/>
    <w:rsid w:val="001B4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B4D6B"/>
  </w:style>
  <w:style w:type="paragraph" w:styleId="af7">
    <w:name w:val="footer"/>
    <w:basedOn w:val="a"/>
    <w:link w:val="af8"/>
    <w:uiPriority w:val="99"/>
    <w:semiHidden/>
    <w:unhideWhenUsed/>
    <w:rsid w:val="001B4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1B4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9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80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64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92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8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8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9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4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5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0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8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7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8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42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6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0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1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8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6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6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9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2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6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83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3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87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37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7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56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39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413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4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Ансар</dc:creator>
  <cp:lastModifiedBy>Вован</cp:lastModifiedBy>
  <cp:revision>2</cp:revision>
  <cp:lastPrinted>2017-04-06T07:06:00Z</cp:lastPrinted>
  <dcterms:created xsi:type="dcterms:W3CDTF">2017-10-03T08:00:00Z</dcterms:created>
  <dcterms:modified xsi:type="dcterms:W3CDTF">2017-10-03T08:00:00Z</dcterms:modified>
</cp:coreProperties>
</file>