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 w:rsidRPr="009A6BCF">
        <w:rPr>
          <w:b/>
          <w:bCs/>
          <w:kern w:val="36"/>
          <w:sz w:val="28"/>
          <w:szCs w:val="28"/>
          <w:lang w:eastAsia="ru-RU"/>
        </w:rPr>
        <w:t>«</w:t>
      </w:r>
      <w:bookmarkStart w:id="0" w:name="_GoBack"/>
      <w:r w:rsidRPr="009A6BCF">
        <w:rPr>
          <w:b/>
          <w:bCs/>
          <w:kern w:val="36"/>
          <w:sz w:val="28"/>
          <w:szCs w:val="28"/>
          <w:lang w:eastAsia="ru-RU"/>
        </w:rPr>
        <w:t>Развитие и совершенствование профессиональных компетенций учителя физической культуры в свете требований Профессионального стандарта</w:t>
      </w:r>
      <w:bookmarkEnd w:id="0"/>
      <w:r w:rsidRPr="009A6BCF">
        <w:rPr>
          <w:b/>
          <w:bCs/>
          <w:kern w:val="36"/>
          <w:sz w:val="28"/>
          <w:szCs w:val="28"/>
          <w:lang w:eastAsia="ru-RU"/>
        </w:rPr>
        <w:t>»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 xml:space="preserve">Учитель остается ключевой фигурой в образовании. Именно в нем концентрируются все проблемы и все достижения современной педагогической практики, именно он является основным проводником </w:t>
      </w:r>
      <w:proofErr w:type="spellStart"/>
      <w:r w:rsidRPr="009A6BCF">
        <w:rPr>
          <w:color w:val="333333"/>
          <w:sz w:val="28"/>
          <w:szCs w:val="28"/>
          <w:lang w:eastAsia="ru-RU"/>
        </w:rPr>
        <w:t>компетентностного</w:t>
      </w:r>
      <w:proofErr w:type="spellEnd"/>
      <w:r w:rsidRPr="009A6BCF">
        <w:rPr>
          <w:color w:val="333333"/>
          <w:sz w:val="28"/>
          <w:szCs w:val="28"/>
          <w:lang w:eastAsia="ru-RU"/>
        </w:rPr>
        <w:t xml:space="preserve"> подхода в учебный процесс. Внедрять в жизнь изменения в образовании предстоит учителям. Ведь именно они будут формировать у подрастающего поколения культуру поведения. У учителя должны быть сформированы специальные компетенции, позволяющие ему решать профессиональные задачи образования.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Социально-экономические изменения в России привели к необходимости модернизации многих социальных институтов, и в первую очередь системы образования, которая напрямую связана с экономическими процессами через подготовку производительных сил. Это положение объясняется комплексом социально-экономических причин, связанных с современным взглядом на задачи образования. Изменяются требования к специалистам-профессионалам. Главная проблема существующей системы образования заключается в ее неэффективности. Высокоэффективная система образования является одним из основных факторов обеспечения устойчивого роста и развития экономики и общества любой страны.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Подготовка педагога относится к числу проблем, которые всегда актуальны: меняются социально-экономические задачи общества, возникают новые требования к подготовке подрастающего поколения и это естественным образом отражается во взглядах на систему профессиональной подготовки преподавателей.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 xml:space="preserve">Основная цель современного образования -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трудовой деятельности, самообразованию и самосовершенствованию. Грамотно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высококвалифицированных, творчески мыслящих учителей, способных воспитывать гармонично развитую и конкурентоспособную личность в современном, динамично меняющемся мире. Решить такую задачу по силам только по-настоящему компетентным педагогам, то есть таким, которые способны свободно и нестандартно мыслить, принимать уверенные решения в любой проблемной ситуации, грамотно решать стоящие перед ними педагогические задачи, быть способными к постоянному профессионально-личностному самосовершенствованию. Таким образом, актуальной проблемой является формирование профессионально-педагогической компетентности учителя, под которой понимается </w:t>
      </w:r>
      <w:r w:rsidRPr="009A6BCF">
        <w:rPr>
          <w:color w:val="333333"/>
          <w:sz w:val="28"/>
          <w:szCs w:val="28"/>
          <w:lang w:eastAsia="ru-RU"/>
        </w:rPr>
        <w:lastRenderedPageBreak/>
        <w:t>совокупность профессиональных и личностных качеств, необходимых для успешной педагогической деятельности.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 xml:space="preserve">Профессиональная компетентность учителя, по мнению </w:t>
      </w:r>
      <w:proofErr w:type="spellStart"/>
      <w:r w:rsidRPr="009A6BCF">
        <w:rPr>
          <w:color w:val="333333"/>
          <w:sz w:val="28"/>
          <w:szCs w:val="28"/>
          <w:lang w:eastAsia="ru-RU"/>
        </w:rPr>
        <w:t>А.К.Марковой</w:t>
      </w:r>
      <w:proofErr w:type="spellEnd"/>
      <w:r w:rsidRPr="009A6BCF">
        <w:rPr>
          <w:color w:val="333333"/>
          <w:sz w:val="28"/>
          <w:szCs w:val="28"/>
          <w:lang w:eastAsia="ru-RU"/>
        </w:rPr>
        <w:t xml:space="preserve">, </w:t>
      </w:r>
      <w:proofErr w:type="spellStart"/>
      <w:r w:rsidRPr="009A6BCF">
        <w:rPr>
          <w:color w:val="333333"/>
          <w:sz w:val="28"/>
          <w:szCs w:val="28"/>
          <w:lang w:eastAsia="ru-RU"/>
        </w:rPr>
        <w:t>В.А.Сластёнина</w:t>
      </w:r>
      <w:proofErr w:type="spellEnd"/>
      <w:r w:rsidRPr="009A6BCF">
        <w:rPr>
          <w:color w:val="333333"/>
          <w:sz w:val="28"/>
          <w:szCs w:val="28"/>
          <w:lang w:eastAsia="ru-RU"/>
        </w:rPr>
        <w:t>, это сложное образование, включающее комплекс знаний, умений, свойств и качеств личности, которые обеспечивают вариативность, оптимальность и эффективность построения учебно-воспитательного процесса и конкретного построения преподавания той или иной дисциплины.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proofErr w:type="spellStart"/>
      <w:r w:rsidRPr="009A6BCF">
        <w:rPr>
          <w:color w:val="333333"/>
          <w:sz w:val="28"/>
          <w:szCs w:val="28"/>
          <w:lang w:eastAsia="ru-RU"/>
        </w:rPr>
        <w:t>А.К.Маркова</w:t>
      </w:r>
      <w:proofErr w:type="spellEnd"/>
      <w:r w:rsidRPr="009A6BCF">
        <w:rPr>
          <w:color w:val="333333"/>
          <w:sz w:val="28"/>
          <w:szCs w:val="28"/>
          <w:lang w:eastAsia="ru-RU"/>
        </w:rPr>
        <w:t xml:space="preserve"> различает следующие виды профессиональной компетентности:</w:t>
      </w:r>
    </w:p>
    <w:p w:rsidR="00C57AF8" w:rsidRPr="009A6BCF" w:rsidRDefault="00C57AF8" w:rsidP="00C57AF8">
      <w:pPr>
        <w:widowControl/>
        <w:numPr>
          <w:ilvl w:val="0"/>
          <w:numId w:val="1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специальную (владение профессиональной деятельностью на высоком уровне, способность проектировать свое профессиональное развитие;</w:t>
      </w:r>
    </w:p>
    <w:p w:rsidR="00C57AF8" w:rsidRPr="009A6BCF" w:rsidRDefault="00C57AF8" w:rsidP="00C57AF8">
      <w:pPr>
        <w:widowControl/>
        <w:numPr>
          <w:ilvl w:val="0"/>
          <w:numId w:val="1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 xml:space="preserve">социальную (владение коллективной профессиональной деятельностью и приемами профессионального общения, </w:t>
      </w:r>
      <w:proofErr w:type="spellStart"/>
      <w:r w:rsidRPr="009A6BCF">
        <w:rPr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9A6BCF">
        <w:rPr>
          <w:color w:val="333333"/>
          <w:sz w:val="28"/>
          <w:szCs w:val="28"/>
          <w:lang w:eastAsia="ru-RU"/>
        </w:rPr>
        <w:t xml:space="preserve"> социальной ответственности за результаты своей деятельности;</w:t>
      </w:r>
    </w:p>
    <w:p w:rsidR="00C57AF8" w:rsidRPr="009A6BCF" w:rsidRDefault="00C57AF8" w:rsidP="00C57AF8">
      <w:pPr>
        <w:widowControl/>
        <w:numPr>
          <w:ilvl w:val="0"/>
          <w:numId w:val="1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 xml:space="preserve">личностную (владение опытом личностной </w:t>
      </w:r>
      <w:proofErr w:type="spellStart"/>
      <w:r w:rsidRPr="009A6BCF">
        <w:rPr>
          <w:color w:val="333333"/>
          <w:sz w:val="28"/>
          <w:szCs w:val="28"/>
          <w:lang w:eastAsia="ru-RU"/>
        </w:rPr>
        <w:t>саморегуляции</w:t>
      </w:r>
      <w:proofErr w:type="spellEnd"/>
      <w:r w:rsidRPr="009A6BCF">
        <w:rPr>
          <w:color w:val="333333"/>
          <w:sz w:val="28"/>
          <w:szCs w:val="28"/>
          <w:lang w:eastAsia="ru-RU"/>
        </w:rPr>
        <w:t>, приемами самовыражения, саморазвития, способность противостоять профессиональным деформациям личности);</w:t>
      </w:r>
    </w:p>
    <w:p w:rsidR="00C57AF8" w:rsidRPr="009A6BCF" w:rsidRDefault="00C57AF8" w:rsidP="00C57AF8">
      <w:pPr>
        <w:widowControl/>
        <w:numPr>
          <w:ilvl w:val="0"/>
          <w:numId w:val="1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индивидуальную (владение приемами самореализации и развития индивидуальности, творческого потенциала, готовность к профессиональному росту).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 xml:space="preserve">С точки зрения </w:t>
      </w:r>
      <w:proofErr w:type="spellStart"/>
      <w:r w:rsidRPr="009A6BCF">
        <w:rPr>
          <w:color w:val="333333"/>
          <w:sz w:val="28"/>
          <w:szCs w:val="28"/>
          <w:lang w:eastAsia="ru-RU"/>
        </w:rPr>
        <w:t>А.С.Белкина</w:t>
      </w:r>
      <w:proofErr w:type="spellEnd"/>
      <w:r w:rsidRPr="009A6BCF">
        <w:rPr>
          <w:color w:val="333333"/>
          <w:sz w:val="28"/>
          <w:szCs w:val="28"/>
          <w:lang w:eastAsia="ru-RU"/>
        </w:rPr>
        <w:t xml:space="preserve">, </w:t>
      </w:r>
      <w:proofErr w:type="spellStart"/>
      <w:r w:rsidRPr="009A6BCF">
        <w:rPr>
          <w:color w:val="333333"/>
          <w:sz w:val="28"/>
          <w:szCs w:val="28"/>
          <w:lang w:eastAsia="ru-RU"/>
        </w:rPr>
        <w:t>В.В.Нестерова</w:t>
      </w:r>
      <w:proofErr w:type="spellEnd"/>
      <w:r w:rsidRPr="009A6BCF">
        <w:rPr>
          <w:color w:val="333333"/>
          <w:sz w:val="28"/>
          <w:szCs w:val="28"/>
          <w:lang w:eastAsia="ru-RU"/>
        </w:rPr>
        <w:t>, педагогическая компетентность - это совокупность профессиональных и личностных качеств, обеспечивающих реализацию компетенций.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Структура педагогической компетентности, по их мнению, представлена рядом компетенций:</w:t>
      </w:r>
    </w:p>
    <w:p w:rsidR="00C57AF8" w:rsidRPr="009A6BCF" w:rsidRDefault="00C57AF8" w:rsidP="00C57AF8">
      <w:pPr>
        <w:widowControl/>
        <w:numPr>
          <w:ilvl w:val="0"/>
          <w:numId w:val="2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когнитивная компетенция </w:t>
      </w:r>
      <w:r w:rsidRPr="009A6BCF">
        <w:rPr>
          <w:i/>
          <w:iCs/>
          <w:color w:val="333333"/>
          <w:sz w:val="28"/>
          <w:szCs w:val="28"/>
          <w:lang w:eastAsia="ru-RU"/>
        </w:rPr>
        <w:t>(профессионально-педагогическая эрудиция)</w:t>
      </w:r>
      <w:r w:rsidRPr="009A6BCF">
        <w:rPr>
          <w:color w:val="333333"/>
          <w:sz w:val="28"/>
          <w:szCs w:val="28"/>
          <w:lang w:eastAsia="ru-RU"/>
        </w:rPr>
        <w:t>;</w:t>
      </w:r>
    </w:p>
    <w:p w:rsidR="00C57AF8" w:rsidRPr="009A6BCF" w:rsidRDefault="00C57AF8" w:rsidP="00C57AF8">
      <w:pPr>
        <w:widowControl/>
        <w:numPr>
          <w:ilvl w:val="0"/>
          <w:numId w:val="2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 xml:space="preserve">психологическая (эмоциональная культура - культура ощущений и восприятий, общения с воспитанниками, в области формирования мотивов и развития способностей учащихся. Конструктивная компетентность включает умения конструирования урока/тренировочного занятия, внеклассного мероприятия, </w:t>
      </w:r>
      <w:proofErr w:type="spellStart"/>
      <w:r w:rsidRPr="009A6BCF">
        <w:rPr>
          <w:color w:val="333333"/>
          <w:sz w:val="28"/>
          <w:szCs w:val="28"/>
          <w:lang w:eastAsia="ru-RU"/>
        </w:rPr>
        <w:t>разноуровневых</w:t>
      </w:r>
      <w:proofErr w:type="spellEnd"/>
      <w:r w:rsidRPr="009A6BCF">
        <w:rPr>
          <w:color w:val="333333"/>
          <w:sz w:val="28"/>
          <w:szCs w:val="28"/>
          <w:lang w:eastAsia="ru-RU"/>
        </w:rPr>
        <w:t xml:space="preserve"> заданий, самостоятельной работы учащихся, общения и т.д., а именно - планирования и моделирования предстоящей деятельности (своей и учащихся, выбора и структурирования содержания, средств, методов, форм организации учебной/воспитательной деятельности, выделения этапов деятельности и постановки задач.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lastRenderedPageBreak/>
        <w:t>Организаторская </w:t>
      </w:r>
      <w:r w:rsidRPr="009A6BCF">
        <w:rPr>
          <w:i/>
          <w:iCs/>
          <w:color w:val="333333"/>
          <w:sz w:val="28"/>
          <w:szCs w:val="28"/>
          <w:lang w:eastAsia="ru-RU"/>
        </w:rPr>
        <w:t>(управленческая)</w:t>
      </w:r>
      <w:r w:rsidRPr="009A6BCF">
        <w:rPr>
          <w:color w:val="333333"/>
          <w:sz w:val="28"/>
          <w:szCs w:val="28"/>
          <w:lang w:eastAsia="ru-RU"/>
        </w:rPr>
        <w:t> компетентность учителя физической культуры заключается в умениях организации учебно-воспитательного процесса, физкультурной деятельности учащихся и поведения учителя. Например, правильная подача учебного материала на уроке состоит в постановке конкретных задач перед учениками, раскрытии смысла их решения, показе и объяснении физических упражнений, оказании помощи школьникам в их выполнении. Управление учащимися обеспечивает мобилизацию их внимания, четкое выполнение построений и перестроений, подготовку к двигательной деятельности, отработку отдельных видов упражнений, дозировку физической нагрузки. Свое поведение учитель строит, исходя из необходимости рационально распределять внимание, выбирать соответствующий тон общения с учениками, контролировать свои действия. Хорошая организация самостоятельной деятельности учащихся - типичный признак опытности учителя. Мастеров педагогического труда отличает также высокий уровень самоорганизации. Особенно важна роль организаторской компетентности учителя в проведении внеклассной физкультурно-массовой, спортивной и оздоровительно-рекреационной работы с учащимися школы.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Профессия учителя, в том числе и учителя физкультуры, относится к профессиям </w:t>
      </w:r>
      <w:r w:rsidRPr="009A6BCF">
        <w:rPr>
          <w:i/>
          <w:iCs/>
          <w:color w:val="333333"/>
          <w:sz w:val="28"/>
          <w:szCs w:val="28"/>
          <w:lang w:eastAsia="ru-RU"/>
        </w:rPr>
        <w:t>«повышенной речевой ответственности»</w:t>
      </w:r>
      <w:r w:rsidRPr="009A6BCF">
        <w:rPr>
          <w:color w:val="333333"/>
          <w:sz w:val="28"/>
          <w:szCs w:val="28"/>
          <w:lang w:eastAsia="ru-RU"/>
        </w:rPr>
        <w:t xml:space="preserve">, в которых обязательным условием профессионализма является коммуникативная компетентность, а внутри её </w:t>
      </w:r>
      <w:proofErr w:type="spellStart"/>
      <w:r w:rsidRPr="009A6BCF">
        <w:rPr>
          <w:color w:val="333333"/>
          <w:sz w:val="28"/>
          <w:szCs w:val="28"/>
          <w:lang w:eastAsia="ru-RU"/>
        </w:rPr>
        <w:t>конфликтологическая</w:t>
      </w:r>
      <w:proofErr w:type="spellEnd"/>
      <w:r w:rsidRPr="009A6BCF">
        <w:rPr>
          <w:color w:val="333333"/>
          <w:sz w:val="28"/>
          <w:szCs w:val="28"/>
          <w:lang w:eastAsia="ru-RU"/>
        </w:rPr>
        <w:t xml:space="preserve"> (умение конструктивного отношения к конфликтам, владение способами их анализа и разрешения) и риторическая компетентность </w:t>
      </w:r>
      <w:r w:rsidRPr="009A6BCF">
        <w:rPr>
          <w:i/>
          <w:iCs/>
          <w:color w:val="333333"/>
          <w:sz w:val="28"/>
          <w:szCs w:val="28"/>
          <w:lang w:eastAsia="ru-RU"/>
        </w:rPr>
        <w:t>(культура речевого взаимодействия)</w:t>
      </w:r>
      <w:r w:rsidRPr="009A6BCF">
        <w:rPr>
          <w:color w:val="333333"/>
          <w:sz w:val="28"/>
          <w:szCs w:val="28"/>
          <w:lang w:eastAsia="ru-RU"/>
        </w:rPr>
        <w:t>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 xml:space="preserve">Профессиональная речь учителя физической культуры в рамках </w:t>
      </w:r>
      <w:proofErr w:type="spellStart"/>
      <w:r w:rsidRPr="009A6BCF">
        <w:rPr>
          <w:color w:val="333333"/>
          <w:sz w:val="28"/>
          <w:szCs w:val="28"/>
          <w:lang w:eastAsia="ru-RU"/>
        </w:rPr>
        <w:t>учебнотренировочного</w:t>
      </w:r>
      <w:proofErr w:type="spellEnd"/>
      <w:r w:rsidRPr="009A6BCF">
        <w:rPr>
          <w:color w:val="333333"/>
          <w:sz w:val="28"/>
          <w:szCs w:val="28"/>
          <w:lang w:eastAsia="ru-RU"/>
        </w:rPr>
        <w:t xml:space="preserve"> занятия имеет свои особенности, связанные с </w:t>
      </w:r>
      <w:proofErr w:type="spellStart"/>
      <w:r w:rsidRPr="009A6BCF">
        <w:rPr>
          <w:color w:val="333333"/>
          <w:sz w:val="28"/>
          <w:szCs w:val="28"/>
          <w:lang w:eastAsia="ru-RU"/>
        </w:rPr>
        <w:t>речедвигательной</w:t>
      </w:r>
      <w:proofErr w:type="spellEnd"/>
      <w:r w:rsidRPr="009A6BCF">
        <w:rPr>
          <w:color w:val="333333"/>
          <w:sz w:val="28"/>
          <w:szCs w:val="28"/>
          <w:lang w:eastAsia="ru-RU"/>
        </w:rPr>
        <w:t xml:space="preserve"> координацией, важностью действенности слов учителя-тренера, лаконизма и четкости речи, активного использования невербальных средств для продуктивной работы в условиях акустики большого спортивного зала, бассейна, стадиона. Педагогическое общение учителя физической культуры предполагает умение работать как с классным коллективом учеников и спортивной группой школьников (на уроках физической культуры, занятиях в спортивных секциях, соревнованиях, так и с большими коллективами учащихся при проведении спортивно-массовых мероприятий, дней здоровья, спортивных праздников и вечеров. Эти умения формируются на протяжении всей работы в школе и содержат навыки общения с учениками, их родителями, учителями и руководством школы, общественными и другими организациями.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 xml:space="preserve">Исследовательская компетентность учителя физической культуры связана с решением познавательных задач, поиском нестандартных решений, сбором и обработкой информации, обеспечивающих способность к творческой инновационной деятельности. Проявляется в умениях формулировать проблемы и использовать эвристические методы для их решения, в способностях анализировать, интерпретировать и творчески использовать </w:t>
      </w:r>
      <w:r w:rsidRPr="009A6BCF">
        <w:rPr>
          <w:color w:val="333333"/>
          <w:sz w:val="28"/>
          <w:szCs w:val="28"/>
          <w:lang w:eastAsia="ru-RU"/>
        </w:rPr>
        <w:lastRenderedPageBreak/>
        <w:t>теоретические знания, применять их в практике исследовательской деятельности, умениях работать с литературными источниками, проводить практические экспериментальные исследования, наблюдать факты, собирать и обрабатывать статистические данные, оформлять результаты исследований, внедрять полученные результаты в практику, успешно организовывать собственную исследовательскую деятельность, умениях оценить качество исследований в контексте социокультурных условий, этических норм профессиональной деятельности.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Двигательная компетентность является специфической особенностью работы учителя физического воспитания. Она определяется содержанием самого предмета, как уроков физкультуры, так и внеклассных спортивно-массовых мероприятий. Благодаря динамичности, насыщенности занятий разнообразными движениями учителю необходимо рационально выбрать свое место на спортивной площадке или в зале, своевременно организовать перемещения, квалифицированно владеть техникой физических упражнений, приемами помощи и страховки школьников. Существенный участок работы учителя физкультуры - изготовление и ремонт спортивного инвентаря и оборудования, подготовка площадок для игр, беговых дорожек и секторов для легкой атлетики и т.д., что непосредственно связано с выполнением хозяйственных функций педагога.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Мы считаем важным в структуру профессионально-педагогической компетентности учителя физической культуры включить компетентность профессионально-личностного самосовершенствования, под которой понимается система профессионально-личностных качеств, определяющих способность педагога к непрерывному повышению своей эффективности в профессиональной области и культурно-личностному росту.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Структурно компетентность профессионально</w:t>
      </w:r>
      <w:r>
        <w:rPr>
          <w:color w:val="333333"/>
          <w:sz w:val="28"/>
          <w:szCs w:val="28"/>
          <w:lang w:eastAsia="ru-RU"/>
        </w:rPr>
        <w:t>-</w:t>
      </w:r>
      <w:r w:rsidRPr="009A6BCF">
        <w:rPr>
          <w:color w:val="333333"/>
          <w:sz w:val="28"/>
          <w:szCs w:val="28"/>
          <w:lang w:eastAsia="ru-RU"/>
        </w:rPr>
        <w:t xml:space="preserve">личностного самосовершенствования, по мнению </w:t>
      </w:r>
      <w:proofErr w:type="spellStart"/>
      <w:r w:rsidRPr="009A6BCF">
        <w:rPr>
          <w:color w:val="333333"/>
          <w:sz w:val="28"/>
          <w:szCs w:val="28"/>
          <w:lang w:eastAsia="ru-RU"/>
        </w:rPr>
        <w:t>К.А.Маринченко</w:t>
      </w:r>
      <w:proofErr w:type="spellEnd"/>
      <w:r w:rsidRPr="009A6BCF">
        <w:rPr>
          <w:color w:val="333333"/>
          <w:sz w:val="28"/>
          <w:szCs w:val="28"/>
          <w:lang w:eastAsia="ru-RU"/>
        </w:rPr>
        <w:t xml:space="preserve">, включает ценностно-смысловой, </w:t>
      </w:r>
      <w:proofErr w:type="spellStart"/>
      <w:r w:rsidRPr="009A6BCF">
        <w:rPr>
          <w:color w:val="333333"/>
          <w:sz w:val="28"/>
          <w:szCs w:val="28"/>
          <w:lang w:eastAsia="ru-RU"/>
        </w:rPr>
        <w:t>когнитивно</w:t>
      </w:r>
      <w:proofErr w:type="spellEnd"/>
      <w:r w:rsidRPr="009A6BCF">
        <w:rPr>
          <w:color w:val="333333"/>
          <w:sz w:val="28"/>
          <w:szCs w:val="28"/>
          <w:lang w:eastAsia="ru-RU"/>
        </w:rPr>
        <w:t xml:space="preserve">-теоретический и </w:t>
      </w:r>
      <w:proofErr w:type="spellStart"/>
      <w:r w:rsidRPr="009A6BCF">
        <w:rPr>
          <w:color w:val="333333"/>
          <w:sz w:val="28"/>
          <w:szCs w:val="28"/>
          <w:lang w:eastAsia="ru-RU"/>
        </w:rPr>
        <w:t>операциональный</w:t>
      </w:r>
      <w:proofErr w:type="spellEnd"/>
      <w:r w:rsidRPr="009A6BCF">
        <w:rPr>
          <w:color w:val="333333"/>
          <w:sz w:val="28"/>
          <w:szCs w:val="28"/>
          <w:lang w:eastAsia="ru-RU"/>
        </w:rPr>
        <w:t> компоненты.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 xml:space="preserve">В состав компетентности профессионально-личностного самосовершенствования учителей физической культуры входят: творческие жизненные ценности и нравственно обоснованные установки на карьерный рост и развитие потенциальных интеллектуальных и двигательных способностей в процессе профессионально-прикладной физической подготовки; опыт саморазвития и </w:t>
      </w:r>
      <w:proofErr w:type="spellStart"/>
      <w:r w:rsidRPr="009A6BCF">
        <w:rPr>
          <w:color w:val="333333"/>
          <w:sz w:val="28"/>
          <w:szCs w:val="28"/>
          <w:lang w:eastAsia="ru-RU"/>
        </w:rPr>
        <w:t>саморегуляции</w:t>
      </w:r>
      <w:proofErr w:type="spellEnd"/>
      <w:r w:rsidRPr="009A6BCF">
        <w:rPr>
          <w:color w:val="333333"/>
          <w:sz w:val="28"/>
          <w:szCs w:val="28"/>
          <w:lang w:eastAsia="ru-RU"/>
        </w:rPr>
        <w:t xml:space="preserve">; действенные профессиональные знания, умения, навыки, ориентировка в профессиональных ситуациях, требующих усовершенствования способов деятельности; готовность ставить и решать профессиональные задачи, требующие отхода от стереотипов и </w:t>
      </w:r>
      <w:proofErr w:type="spellStart"/>
      <w:r w:rsidRPr="009A6BCF">
        <w:rPr>
          <w:color w:val="333333"/>
          <w:sz w:val="28"/>
          <w:szCs w:val="28"/>
          <w:lang w:eastAsia="ru-RU"/>
        </w:rPr>
        <w:t>самоизменение</w:t>
      </w:r>
      <w:proofErr w:type="spellEnd"/>
      <w:r w:rsidRPr="009A6BCF">
        <w:rPr>
          <w:color w:val="333333"/>
          <w:sz w:val="28"/>
          <w:szCs w:val="28"/>
          <w:lang w:eastAsia="ru-RU"/>
        </w:rPr>
        <w:t xml:space="preserve">; навыки составления индивидуальных программ оздоровления, оценки и коррекции осанки и телосложения; методы </w:t>
      </w:r>
      <w:proofErr w:type="spellStart"/>
      <w:r w:rsidRPr="009A6BCF">
        <w:rPr>
          <w:color w:val="333333"/>
          <w:sz w:val="28"/>
          <w:szCs w:val="28"/>
          <w:lang w:eastAsia="ru-RU"/>
        </w:rPr>
        <w:t>саморегуляции</w:t>
      </w:r>
      <w:proofErr w:type="spellEnd"/>
      <w:r w:rsidRPr="009A6BCF">
        <w:rPr>
          <w:color w:val="333333"/>
          <w:sz w:val="28"/>
          <w:szCs w:val="28"/>
          <w:lang w:eastAsia="ru-RU"/>
        </w:rPr>
        <w:t xml:space="preserve"> психоэмоциональных состояний.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 xml:space="preserve">Как организовать деятельность учителя, направленную на развитие собственной профессиональной компетентности? Как нам, учителям, </w:t>
      </w:r>
      <w:r w:rsidRPr="009A6BCF">
        <w:rPr>
          <w:color w:val="333333"/>
          <w:sz w:val="28"/>
          <w:szCs w:val="28"/>
          <w:lang w:eastAsia="ru-RU"/>
        </w:rPr>
        <w:lastRenderedPageBreak/>
        <w:t>изменить свое сознание, чтобы учить детей по новым образовательным стандартам? Эти вопросы сегодня задают многие учителя Российских школ.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Итак, к механизмам развития профессиональной компетентности педагога можно отнести следующее:</w:t>
      </w:r>
    </w:p>
    <w:p w:rsidR="00C57AF8" w:rsidRPr="009A6BCF" w:rsidRDefault="00C57AF8" w:rsidP="00C57AF8">
      <w:pPr>
        <w:widowControl/>
        <w:numPr>
          <w:ilvl w:val="0"/>
          <w:numId w:val="3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 xml:space="preserve">курсы повышения квалификации, в </w:t>
      </w:r>
      <w:proofErr w:type="spellStart"/>
      <w:r w:rsidRPr="009A6BCF">
        <w:rPr>
          <w:color w:val="333333"/>
          <w:sz w:val="28"/>
          <w:szCs w:val="28"/>
          <w:lang w:eastAsia="ru-RU"/>
        </w:rPr>
        <w:t>т.ч</w:t>
      </w:r>
      <w:proofErr w:type="spellEnd"/>
      <w:r w:rsidRPr="009A6BCF">
        <w:rPr>
          <w:color w:val="333333"/>
          <w:sz w:val="28"/>
          <w:szCs w:val="28"/>
          <w:lang w:eastAsia="ru-RU"/>
        </w:rPr>
        <w:t>. дистанционные (не реже 1 раза в пять лет);</w:t>
      </w:r>
    </w:p>
    <w:p w:rsidR="00C57AF8" w:rsidRPr="009A6BCF" w:rsidRDefault="00C57AF8" w:rsidP="00C57AF8">
      <w:pPr>
        <w:widowControl/>
        <w:numPr>
          <w:ilvl w:val="0"/>
          <w:numId w:val="3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аттестация педагогических работников на соответствие занимаемой должности и квалификационную категорию (1 раз в пять лет);</w:t>
      </w:r>
    </w:p>
    <w:p w:rsidR="00C57AF8" w:rsidRPr="009A6BCF" w:rsidRDefault="00C57AF8" w:rsidP="00C57AF8">
      <w:pPr>
        <w:widowControl/>
        <w:numPr>
          <w:ilvl w:val="0"/>
          <w:numId w:val="3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самообразование;</w:t>
      </w:r>
    </w:p>
    <w:p w:rsidR="00C57AF8" w:rsidRPr="009A6BCF" w:rsidRDefault="00C57AF8" w:rsidP="00C57AF8">
      <w:pPr>
        <w:widowControl/>
        <w:numPr>
          <w:ilvl w:val="0"/>
          <w:numId w:val="3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 xml:space="preserve">активное участие в работе районных методических объединений, педсоветов, семинаров, </w:t>
      </w:r>
      <w:proofErr w:type="spellStart"/>
      <w:r w:rsidRPr="009A6BCF">
        <w:rPr>
          <w:color w:val="333333"/>
          <w:sz w:val="28"/>
          <w:szCs w:val="28"/>
          <w:lang w:eastAsia="ru-RU"/>
        </w:rPr>
        <w:t>вебинаров</w:t>
      </w:r>
      <w:proofErr w:type="spellEnd"/>
      <w:r w:rsidRPr="009A6BCF">
        <w:rPr>
          <w:color w:val="333333"/>
          <w:sz w:val="28"/>
          <w:szCs w:val="28"/>
          <w:lang w:eastAsia="ru-RU"/>
        </w:rPr>
        <w:t>, конференций, мастер-классов;</w:t>
      </w:r>
    </w:p>
    <w:p w:rsidR="00C57AF8" w:rsidRPr="009A6BCF" w:rsidRDefault="00C57AF8" w:rsidP="00C57AF8">
      <w:pPr>
        <w:widowControl/>
        <w:numPr>
          <w:ilvl w:val="0"/>
          <w:numId w:val="3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 xml:space="preserve">использование современных методик, форм, видов, средств обучения и новых технологий, в </w:t>
      </w:r>
      <w:proofErr w:type="spellStart"/>
      <w:r w:rsidRPr="009A6BCF">
        <w:rPr>
          <w:color w:val="333333"/>
          <w:sz w:val="28"/>
          <w:szCs w:val="28"/>
          <w:lang w:eastAsia="ru-RU"/>
        </w:rPr>
        <w:t>т.ч</w:t>
      </w:r>
      <w:proofErr w:type="spellEnd"/>
      <w:r w:rsidRPr="009A6BCF">
        <w:rPr>
          <w:color w:val="333333"/>
          <w:sz w:val="28"/>
          <w:szCs w:val="28"/>
          <w:lang w:eastAsia="ru-RU"/>
        </w:rPr>
        <w:t>. интерактивных;</w:t>
      </w:r>
    </w:p>
    <w:p w:rsidR="00C57AF8" w:rsidRPr="009A6BCF" w:rsidRDefault="00C57AF8" w:rsidP="00C57AF8">
      <w:pPr>
        <w:widowControl/>
        <w:numPr>
          <w:ilvl w:val="0"/>
          <w:numId w:val="3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участие в различных конкурсах, исследовательских работах;</w:t>
      </w:r>
    </w:p>
    <w:p w:rsidR="00C57AF8" w:rsidRPr="009A6BCF" w:rsidRDefault="00C57AF8" w:rsidP="00C57AF8">
      <w:pPr>
        <w:widowControl/>
        <w:numPr>
          <w:ilvl w:val="0"/>
          <w:numId w:val="3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обобщение и распространение опыта, создание собственных публикаций.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Результатом повышения квалификации служит профессиональная готовность работников образования к реализации ФГОС:</w:t>
      </w:r>
    </w:p>
    <w:p w:rsidR="00C57AF8" w:rsidRPr="009A6BCF" w:rsidRDefault="00C57AF8" w:rsidP="00C57AF8">
      <w:pPr>
        <w:widowControl/>
        <w:numPr>
          <w:ilvl w:val="0"/>
          <w:numId w:val="4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принятие идеологии ФГОС общего образования;</w:t>
      </w:r>
    </w:p>
    <w:p w:rsidR="00C57AF8" w:rsidRPr="009A6BCF" w:rsidRDefault="00C57AF8" w:rsidP="00C57AF8">
      <w:pPr>
        <w:widowControl/>
        <w:numPr>
          <w:ilvl w:val="0"/>
          <w:numId w:val="4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C57AF8" w:rsidRPr="009A6BCF" w:rsidRDefault="00C57AF8" w:rsidP="00C57AF8">
      <w:pPr>
        <w:widowControl/>
        <w:numPr>
          <w:ilvl w:val="0"/>
          <w:numId w:val="4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Процесс самообразования педагогов стал особенно актуальным на этапе введения ФГОС в связи с тем, что главной идеей стандартов является формирование у ребенка универсальных учебных действий. Научить учиться может только тот педагог, который сам совершенствуется всю свою жизнь.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Самообразование осуществляется посредством следующих видов деятельности:</w:t>
      </w:r>
    </w:p>
    <w:p w:rsidR="00C57AF8" w:rsidRPr="009A6BCF" w:rsidRDefault="00C57AF8" w:rsidP="00C57AF8">
      <w:pPr>
        <w:widowControl/>
        <w:numPr>
          <w:ilvl w:val="0"/>
          <w:numId w:val="5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знакомство с педагогической и методической литературой;</w:t>
      </w:r>
    </w:p>
    <w:p w:rsidR="00C57AF8" w:rsidRPr="009A6BCF" w:rsidRDefault="00C57AF8" w:rsidP="00C57AF8">
      <w:pPr>
        <w:widowControl/>
        <w:numPr>
          <w:ilvl w:val="0"/>
          <w:numId w:val="5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регулярное использование информации из Интернета;</w:t>
      </w:r>
    </w:p>
    <w:p w:rsidR="00C57AF8" w:rsidRPr="009A6BCF" w:rsidRDefault="00C57AF8" w:rsidP="00C57AF8">
      <w:pPr>
        <w:widowControl/>
        <w:numPr>
          <w:ilvl w:val="0"/>
          <w:numId w:val="5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посещение семинаров, мастер-классов, конференций, открытых уроков;</w:t>
      </w:r>
    </w:p>
    <w:p w:rsidR="00C57AF8" w:rsidRPr="009A6BCF" w:rsidRDefault="00C57AF8" w:rsidP="00C57AF8">
      <w:pPr>
        <w:widowControl/>
        <w:numPr>
          <w:ilvl w:val="0"/>
          <w:numId w:val="5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систематическое повышение квалификации (в том числе дистанционные курсы);</w:t>
      </w:r>
    </w:p>
    <w:p w:rsidR="00C57AF8" w:rsidRPr="009A6BCF" w:rsidRDefault="00C57AF8" w:rsidP="00C57AF8">
      <w:pPr>
        <w:widowControl/>
        <w:numPr>
          <w:ilvl w:val="0"/>
          <w:numId w:val="5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изучение современных психологических и педагогических методик;</w:t>
      </w:r>
    </w:p>
    <w:p w:rsidR="00C57AF8" w:rsidRPr="009A6BCF" w:rsidRDefault="00C57AF8" w:rsidP="00C57AF8">
      <w:pPr>
        <w:widowControl/>
        <w:numPr>
          <w:ilvl w:val="0"/>
          <w:numId w:val="5"/>
        </w:numPr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систематическая демонстрация собственного педагогического опыта.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lastRenderedPageBreak/>
        <w:t>Большое значение имеет и личностный потенциал педагога, система его профессиональных ценностей, его убеждения, которые дадут качественные образовательные результаты.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Воспитанием детей в школе призваны заниматься семья и педагогический коллектив школы. Не последнее место в этом воспитательном процессе отводится учителю физической культуры. Многообразие форм физического воспитания подрастающего поколения обязывает учителя физической культуры использовать их с возможно большей эффективностью.</w:t>
      </w:r>
    </w:p>
    <w:p w:rsidR="00C57AF8" w:rsidRPr="009A6BCF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Учитель физической культуры должен быть хорошим организатором, иметь широкую разностороннюю подготовку, чтобы на высшем уровне проводить уроки, организовывать и принимать активное участие во всех спортивно - массовых мероприятиях совместно с детьми (внутри школы и за ее пределами), организовывать занятия в различных спортивных секциях во внеурочное время, личным примером пытаться показать учащимся о необходимости и пользе занятий спортом.</w:t>
      </w:r>
      <w:r>
        <w:rPr>
          <w:color w:val="333333"/>
          <w:sz w:val="28"/>
          <w:szCs w:val="28"/>
          <w:lang w:eastAsia="ru-RU"/>
        </w:rPr>
        <w:t xml:space="preserve"> </w:t>
      </w:r>
      <w:r w:rsidRPr="009A6BCF">
        <w:rPr>
          <w:color w:val="333333"/>
          <w:sz w:val="28"/>
          <w:szCs w:val="28"/>
          <w:lang w:eastAsia="ru-RU"/>
        </w:rPr>
        <w:t>Во многих случаях личный пример учителя и его знания в области физической культуры дают сильную мотивацию и толчок к занятиям.</w:t>
      </w:r>
    </w:p>
    <w:p w:rsidR="00C57AF8" w:rsidRDefault="00C57AF8" w:rsidP="00C57AF8">
      <w:pPr>
        <w:widowControl/>
        <w:shd w:val="clear" w:color="auto" w:fill="FFFFFF"/>
        <w:autoSpaceDE/>
        <w:autoSpaceDN/>
        <w:ind w:firstLine="284"/>
        <w:jc w:val="both"/>
        <w:rPr>
          <w:color w:val="333333"/>
          <w:sz w:val="28"/>
          <w:szCs w:val="28"/>
          <w:lang w:eastAsia="ru-RU"/>
        </w:rPr>
      </w:pPr>
      <w:r w:rsidRPr="009A6BCF">
        <w:rPr>
          <w:color w:val="333333"/>
          <w:sz w:val="28"/>
          <w:szCs w:val="28"/>
          <w:lang w:eastAsia="ru-RU"/>
        </w:rPr>
        <w:t>Физическая культура - это развитие физического и духовного в человеке, это способ жизни и способ развития целостной личности. При этом поведение, знания и умения, личный пример учителя физической культуры становятся для школьников более значимыми ориентирами, чем наставления и назидания. Мы должны безгранично любить своих учеников, стараться вырастить жизнерадостное, здоровое и крепкое поколение без наркомании и алкоголизма, чтобы гордиться их победами и достижениями в жизни на благо нашей России.</w:t>
      </w:r>
    </w:p>
    <w:p w:rsidR="00F9090F" w:rsidRDefault="00F9090F"/>
    <w:sectPr w:rsidR="00F9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F17"/>
    <w:multiLevelType w:val="multilevel"/>
    <w:tmpl w:val="4DFA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81FFD"/>
    <w:multiLevelType w:val="multilevel"/>
    <w:tmpl w:val="AE30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E7003"/>
    <w:multiLevelType w:val="multilevel"/>
    <w:tmpl w:val="FD86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B1BF0"/>
    <w:multiLevelType w:val="multilevel"/>
    <w:tmpl w:val="160C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E55BC"/>
    <w:multiLevelType w:val="multilevel"/>
    <w:tmpl w:val="8D9C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F8"/>
    <w:rsid w:val="00C57AF8"/>
    <w:rsid w:val="00F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642B-FA60-428F-A141-012C8E4E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2024-03-11T08:16:00Z</dcterms:created>
  <dcterms:modified xsi:type="dcterms:W3CDTF">2024-03-11T08:19:00Z</dcterms:modified>
</cp:coreProperties>
</file>