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29AB5" w14:textId="5278E11D" w:rsidR="00290077" w:rsidRPr="00290077" w:rsidRDefault="00290077" w:rsidP="00290077">
      <w:pPr>
        <w:rPr>
          <w:b/>
        </w:rPr>
      </w:pPr>
      <w:r w:rsidRPr="00290077">
        <w:rPr>
          <w:b/>
          <w:u w:val="single"/>
        </w:rPr>
        <w:t>КОРРЕКЦИОННО - РАЗВИВАЮЩИЕ ЗАНЯТИЯ</w:t>
      </w:r>
      <w:r w:rsidRPr="00290077">
        <w:rPr>
          <w:b/>
        </w:rPr>
        <w:t xml:space="preserve"> </w:t>
      </w:r>
    </w:p>
    <w:p w14:paraId="5805C6E0" w14:textId="7AD11B28" w:rsidR="00290077" w:rsidRDefault="00290077" w:rsidP="00290077">
      <w:pPr>
        <w:rPr>
          <w:b/>
        </w:rPr>
      </w:pPr>
      <w:r w:rsidRPr="00290077">
        <w:rPr>
          <w:b/>
        </w:rPr>
        <w:t xml:space="preserve">Тема: </w:t>
      </w:r>
      <w:r w:rsidR="00CD38CE">
        <w:rPr>
          <w:b/>
        </w:rPr>
        <w:t>«</w:t>
      </w:r>
      <w:r>
        <w:rPr>
          <w:b/>
        </w:rPr>
        <w:t>Р</w:t>
      </w:r>
      <w:r w:rsidRPr="00290077">
        <w:rPr>
          <w:b/>
        </w:rPr>
        <w:t>азвити</w:t>
      </w:r>
      <w:r>
        <w:rPr>
          <w:b/>
        </w:rPr>
        <w:t>е</w:t>
      </w:r>
      <w:r w:rsidRPr="00290077">
        <w:rPr>
          <w:b/>
        </w:rPr>
        <w:t xml:space="preserve"> осязания и мелкой моторики»</w:t>
      </w:r>
    </w:p>
    <w:p w14:paraId="3C9CEE60" w14:textId="2A093CDB" w:rsidR="00290077" w:rsidRDefault="00290077" w:rsidP="00290077">
      <w:pPr>
        <w:rPr>
          <w:bCs/>
        </w:rPr>
      </w:pPr>
      <w:r w:rsidRPr="00290077">
        <w:rPr>
          <w:b/>
          <w:u w:val="single"/>
        </w:rPr>
        <w:t>Цель</w:t>
      </w:r>
      <w:r w:rsidRPr="00290077">
        <w:rPr>
          <w:b/>
        </w:rPr>
        <w:t xml:space="preserve">: </w:t>
      </w:r>
      <w:r w:rsidRPr="00290077">
        <w:rPr>
          <w:bCs/>
        </w:rPr>
        <w:t>формирование у детей умений и навыков осязательного восприятия предметов, развитие мелкой моторики, познавательной активности.</w:t>
      </w:r>
    </w:p>
    <w:p w14:paraId="76B8E06E" w14:textId="77777777" w:rsidR="00290077" w:rsidRPr="00290077" w:rsidRDefault="00290077" w:rsidP="00290077">
      <w:pPr>
        <w:rPr>
          <w:b/>
        </w:rPr>
      </w:pPr>
      <w:r w:rsidRPr="00290077">
        <w:rPr>
          <w:b/>
        </w:rPr>
        <w:t>Задачи.</w:t>
      </w:r>
    </w:p>
    <w:p w14:paraId="5C854AAC" w14:textId="2B22351B" w:rsidR="00290077" w:rsidRPr="00290077" w:rsidRDefault="00290077" w:rsidP="00290077">
      <w:pPr>
        <w:rPr>
          <w:bCs/>
        </w:rPr>
      </w:pPr>
      <w:r>
        <w:rPr>
          <w:b/>
        </w:rPr>
        <w:t xml:space="preserve">1. </w:t>
      </w:r>
      <w:r w:rsidRPr="00290077">
        <w:rPr>
          <w:b/>
        </w:rPr>
        <w:t>Образовательные</w:t>
      </w:r>
      <w:r>
        <w:rPr>
          <w:b/>
        </w:rPr>
        <w:t xml:space="preserve">: </w:t>
      </w:r>
      <w:r w:rsidRPr="0067519E">
        <w:rPr>
          <w:bCs/>
        </w:rPr>
        <w:t>п</w:t>
      </w:r>
      <w:r w:rsidRPr="00290077">
        <w:rPr>
          <w:bCs/>
        </w:rPr>
        <w:t>родолжать учить детей с помощью осязания узнавать реальные предметы (5 игруше</w:t>
      </w:r>
      <w:r w:rsidRPr="0067519E">
        <w:rPr>
          <w:bCs/>
        </w:rPr>
        <w:t>к, овощи);</w:t>
      </w:r>
    </w:p>
    <w:p w14:paraId="008E9A9B" w14:textId="60ABC12F" w:rsidR="00290077" w:rsidRPr="00290077" w:rsidRDefault="00290077" w:rsidP="00290077">
      <w:pPr>
        <w:rPr>
          <w:bCs/>
        </w:rPr>
      </w:pPr>
      <w:r w:rsidRPr="0067519E">
        <w:rPr>
          <w:bCs/>
        </w:rPr>
        <w:t xml:space="preserve">                                       п</w:t>
      </w:r>
      <w:r w:rsidRPr="00290077">
        <w:rPr>
          <w:bCs/>
        </w:rPr>
        <w:t>родолжать учить детей словесно пояснять, описывать пространственное расположение предметов на</w:t>
      </w:r>
      <w:r w:rsidR="00CD38CE">
        <w:rPr>
          <w:bCs/>
        </w:rPr>
        <w:t xml:space="preserve"> </w:t>
      </w:r>
      <w:r w:rsidRPr="00290077">
        <w:rPr>
          <w:bCs/>
        </w:rPr>
        <w:t>плоскости </w:t>
      </w:r>
      <w:r w:rsidRPr="00290077">
        <w:rPr>
          <w:bCs/>
          <w:i/>
          <w:iCs/>
        </w:rPr>
        <w:t>(лист бумаги)</w:t>
      </w:r>
      <w:r w:rsidRPr="00290077">
        <w:rPr>
          <w:bCs/>
        </w:rPr>
        <w:t>.</w:t>
      </w:r>
    </w:p>
    <w:p w14:paraId="79CDD1EB" w14:textId="2C822E47" w:rsidR="00290077" w:rsidRPr="00290077" w:rsidRDefault="0067519E" w:rsidP="00290077">
      <w:pPr>
        <w:rPr>
          <w:bCs/>
        </w:rPr>
      </w:pPr>
      <w:r w:rsidRPr="0067519E">
        <w:rPr>
          <w:bCs/>
        </w:rPr>
        <w:t xml:space="preserve">                                      </w:t>
      </w:r>
      <w:r w:rsidR="00290077" w:rsidRPr="00290077">
        <w:rPr>
          <w:bCs/>
        </w:rPr>
        <w:t xml:space="preserve"> учить детей выражать в речи признаки, связи, зависимости в окружающем мире.</w:t>
      </w:r>
    </w:p>
    <w:p w14:paraId="29C52C88" w14:textId="6ADE0A7A" w:rsidR="00290077" w:rsidRPr="00290077" w:rsidRDefault="00290077" w:rsidP="00290077">
      <w:pPr>
        <w:rPr>
          <w:bCs/>
        </w:rPr>
      </w:pPr>
      <w:r w:rsidRPr="00290077">
        <w:rPr>
          <w:b/>
        </w:rPr>
        <w:t>2. </w:t>
      </w:r>
      <w:r w:rsidRPr="00290077">
        <w:rPr>
          <w:b/>
          <w:bCs/>
        </w:rPr>
        <w:t>Развивающие</w:t>
      </w:r>
      <w:r w:rsidR="0067519E">
        <w:rPr>
          <w:b/>
        </w:rPr>
        <w:t xml:space="preserve">: </w:t>
      </w:r>
      <w:r w:rsidR="0067519E" w:rsidRPr="0067519E">
        <w:rPr>
          <w:bCs/>
        </w:rPr>
        <w:t>р</w:t>
      </w:r>
      <w:r w:rsidRPr="00290077">
        <w:rPr>
          <w:bCs/>
        </w:rPr>
        <w:t>азвивать у детей тактильную чувствительность рук </w:t>
      </w:r>
      <w:r w:rsidRPr="00290077">
        <w:rPr>
          <w:bCs/>
          <w:i/>
          <w:iCs/>
        </w:rPr>
        <w:t>(определение свойств поверхности, величину и форму предметов)</w:t>
      </w:r>
      <w:r w:rsidR="0067519E" w:rsidRPr="0067519E">
        <w:rPr>
          <w:bCs/>
        </w:rPr>
        <w:t>;</w:t>
      </w:r>
    </w:p>
    <w:p w14:paraId="16785A96" w14:textId="5509C0C4" w:rsidR="00290077" w:rsidRPr="00290077" w:rsidRDefault="0067519E" w:rsidP="00290077">
      <w:pPr>
        <w:rPr>
          <w:bCs/>
        </w:rPr>
      </w:pPr>
      <w:r w:rsidRPr="0067519E">
        <w:rPr>
          <w:bCs/>
        </w:rPr>
        <w:t xml:space="preserve">                                 р</w:t>
      </w:r>
      <w:r w:rsidR="00290077" w:rsidRPr="00290077">
        <w:rPr>
          <w:bCs/>
        </w:rPr>
        <w:t>азвивать у детей зрительно-моторную координацию</w:t>
      </w:r>
      <w:r w:rsidRPr="0067519E">
        <w:rPr>
          <w:bCs/>
        </w:rPr>
        <w:t xml:space="preserve">, </w:t>
      </w:r>
      <w:r w:rsidR="00290077" w:rsidRPr="00290077">
        <w:rPr>
          <w:bCs/>
        </w:rPr>
        <w:t>зрительное и слуховое внимание.</w:t>
      </w:r>
    </w:p>
    <w:p w14:paraId="0CF91B9F" w14:textId="5C92F05E" w:rsidR="00290077" w:rsidRPr="00290077" w:rsidRDefault="00290077" w:rsidP="00290077">
      <w:pPr>
        <w:rPr>
          <w:bCs/>
        </w:rPr>
      </w:pPr>
      <w:r w:rsidRPr="00290077">
        <w:rPr>
          <w:b/>
        </w:rPr>
        <w:t>3. </w:t>
      </w:r>
      <w:r w:rsidRPr="00290077">
        <w:rPr>
          <w:b/>
          <w:bCs/>
        </w:rPr>
        <w:t>Коррекционные</w:t>
      </w:r>
      <w:r w:rsidR="0067519E">
        <w:rPr>
          <w:b/>
        </w:rPr>
        <w:t xml:space="preserve">: </w:t>
      </w:r>
      <w:r w:rsidR="0067519E" w:rsidRPr="0067519E">
        <w:rPr>
          <w:bCs/>
        </w:rPr>
        <w:t>ф</w:t>
      </w:r>
      <w:r w:rsidRPr="00290077">
        <w:rPr>
          <w:bCs/>
        </w:rPr>
        <w:t>ормировать умения обследовать рельефный рисунок планомерно и целенаправленно, выделять главные признаки; развивать тактильную память.</w:t>
      </w:r>
    </w:p>
    <w:p w14:paraId="228DE0F4" w14:textId="28AABA60" w:rsidR="00290077" w:rsidRPr="00290077" w:rsidRDefault="0067519E" w:rsidP="00290077">
      <w:pPr>
        <w:rPr>
          <w:bCs/>
        </w:rPr>
      </w:pPr>
      <w:r w:rsidRPr="0067519E">
        <w:rPr>
          <w:bCs/>
        </w:rPr>
        <w:t xml:space="preserve">                                    р</w:t>
      </w:r>
      <w:r w:rsidR="00290077" w:rsidRPr="00290077">
        <w:rPr>
          <w:bCs/>
        </w:rPr>
        <w:t>азвивать фиксацию взора, прослеживающую функцию глаз, укреплять глазодвигательные мышцы.</w:t>
      </w:r>
    </w:p>
    <w:p w14:paraId="4DDD155F" w14:textId="4132BC91" w:rsidR="00290077" w:rsidRPr="00290077" w:rsidRDefault="00290077" w:rsidP="00290077">
      <w:pPr>
        <w:rPr>
          <w:b/>
        </w:rPr>
      </w:pPr>
      <w:r w:rsidRPr="00290077">
        <w:rPr>
          <w:b/>
        </w:rPr>
        <w:t>4. Воспитательные</w:t>
      </w:r>
      <w:r w:rsidR="0067519E">
        <w:rPr>
          <w:b/>
        </w:rPr>
        <w:t xml:space="preserve">: </w:t>
      </w:r>
      <w:r w:rsidR="0067519E" w:rsidRPr="0067519E">
        <w:rPr>
          <w:bCs/>
        </w:rPr>
        <w:t>в</w:t>
      </w:r>
      <w:r w:rsidRPr="00290077">
        <w:rPr>
          <w:bCs/>
        </w:rPr>
        <w:t xml:space="preserve">оспитывать умение внимательно слушать инструкции педагога и </w:t>
      </w:r>
      <w:r w:rsidR="0067519E" w:rsidRPr="0067519E">
        <w:rPr>
          <w:bCs/>
        </w:rPr>
        <w:t xml:space="preserve">                                </w:t>
      </w:r>
      <w:r w:rsidRPr="00290077">
        <w:rPr>
          <w:bCs/>
        </w:rPr>
        <w:t>действовать согласно им</w:t>
      </w:r>
      <w:r w:rsidR="0067519E" w:rsidRPr="0067519E">
        <w:rPr>
          <w:bCs/>
        </w:rPr>
        <w:t xml:space="preserve">; </w:t>
      </w:r>
      <w:r w:rsidRPr="00290077">
        <w:rPr>
          <w:bCs/>
        </w:rPr>
        <w:t>умение работать в коллективе.</w:t>
      </w:r>
    </w:p>
    <w:p w14:paraId="3F705D06" w14:textId="5EB56E59" w:rsidR="00290077" w:rsidRDefault="0067519E" w:rsidP="00290077">
      <w:pPr>
        <w:rPr>
          <w:b/>
        </w:rPr>
      </w:pPr>
      <w:r>
        <w:rPr>
          <w:b/>
        </w:rPr>
        <w:t>Ход занятия:</w:t>
      </w:r>
    </w:p>
    <w:p w14:paraId="71572891" w14:textId="1AFA6E40" w:rsidR="0067519E" w:rsidRPr="0067519E" w:rsidRDefault="0067519E" w:rsidP="00290077">
      <w:pPr>
        <w:rPr>
          <w:bCs/>
        </w:rPr>
      </w:pPr>
      <w:r w:rsidRPr="0067519E">
        <w:rPr>
          <w:bCs/>
        </w:rPr>
        <w:t>Слушаем внимательно,</w:t>
      </w:r>
    </w:p>
    <w:p w14:paraId="14644CB8" w14:textId="1DFDD408" w:rsidR="0067519E" w:rsidRPr="00290077" w:rsidRDefault="0067519E" w:rsidP="00290077">
      <w:pPr>
        <w:rPr>
          <w:bCs/>
        </w:rPr>
      </w:pPr>
      <w:r w:rsidRPr="0067519E">
        <w:rPr>
          <w:bCs/>
        </w:rPr>
        <w:t>Делаем старательно.</w:t>
      </w:r>
    </w:p>
    <w:p w14:paraId="70AB7742" w14:textId="77777777" w:rsidR="00290077" w:rsidRPr="00290077" w:rsidRDefault="00290077" w:rsidP="00290077">
      <w:pPr>
        <w:rPr>
          <w:b/>
        </w:rPr>
      </w:pPr>
      <w:r w:rsidRPr="00290077">
        <w:rPr>
          <w:b/>
        </w:rPr>
        <w:t>1. «Волшебный мешочек»</w:t>
      </w:r>
    </w:p>
    <w:p w14:paraId="7D0B10CA" w14:textId="7FA105AA" w:rsidR="00290077" w:rsidRDefault="00290077" w:rsidP="00290077">
      <w:r w:rsidRPr="00290077">
        <w:t>-Отгадай загадку и найди овощ на ощупь в мешочке</w:t>
      </w:r>
    </w:p>
    <w:p w14:paraId="5F6352D3" w14:textId="6AB83B6B" w:rsidR="0067519E" w:rsidRPr="00290077" w:rsidRDefault="001C4064" w:rsidP="00290077">
      <w:r>
        <w:rPr>
          <w:noProof/>
        </w:rPr>
        <w:t xml:space="preserve">                  </w:t>
      </w:r>
      <w:r w:rsidR="0067519E">
        <w:rPr>
          <w:noProof/>
        </w:rPr>
        <w:drawing>
          <wp:inline distT="0" distB="0" distL="0" distR="0" wp14:anchorId="110B704F" wp14:editId="2BECC8B5">
            <wp:extent cx="3369722" cy="2394857"/>
            <wp:effectExtent l="0" t="0" r="254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953" cy="24078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90124A" w14:textId="61050BF9" w:rsidR="00290077" w:rsidRPr="00290077" w:rsidRDefault="00290077" w:rsidP="00290077">
      <w:r w:rsidRPr="00290077">
        <w:t>-Назовите одним слово</w:t>
      </w:r>
      <w:r w:rsidR="0067519E">
        <w:t>м</w:t>
      </w:r>
      <w:r w:rsidRPr="00290077">
        <w:t>,</w:t>
      </w:r>
      <w:r w:rsidR="0067519E">
        <w:t xml:space="preserve"> </w:t>
      </w:r>
      <w:r w:rsidRPr="00290077">
        <w:t>что нашли в мешочке? (овощи)</w:t>
      </w:r>
    </w:p>
    <w:p w14:paraId="2E1A72EE" w14:textId="19A939EF" w:rsidR="00290077" w:rsidRPr="00290077" w:rsidRDefault="00290077" w:rsidP="00290077">
      <w:r w:rsidRPr="00290077">
        <w:lastRenderedPageBreak/>
        <w:t>-А одинаковые ли они?</w:t>
      </w:r>
    </w:p>
    <w:p w14:paraId="47B7EA54" w14:textId="77777777" w:rsidR="00290077" w:rsidRPr="00290077" w:rsidRDefault="00290077" w:rsidP="00290077">
      <w:r w:rsidRPr="00290077">
        <w:t>-Чем они отличаются?  (по цвету, форме, величине, вкусу…)</w:t>
      </w:r>
    </w:p>
    <w:p w14:paraId="75A5787F" w14:textId="77777777" w:rsidR="00290077" w:rsidRPr="00290077" w:rsidRDefault="00290077" w:rsidP="00290077">
      <w:r w:rsidRPr="00290077">
        <w:t>-Как их собирают?  (срывают, выкапывают, срезают…)</w:t>
      </w:r>
    </w:p>
    <w:p w14:paraId="680C9420" w14:textId="52075DA9" w:rsidR="00290077" w:rsidRPr="00290077" w:rsidRDefault="00290077" w:rsidP="00290077">
      <w:r w:rsidRPr="00290077">
        <w:t>-Что можно приготовить из овощей?  (пюре, суп, салат, сок, икру, голубцы…)</w:t>
      </w:r>
    </w:p>
    <w:p w14:paraId="459B705B" w14:textId="77777777" w:rsidR="00290077" w:rsidRPr="00290077" w:rsidRDefault="00290077" w:rsidP="00290077">
      <w:r w:rsidRPr="00290077">
        <w:rPr>
          <w:b/>
        </w:rPr>
        <w:t>2. Пальчиковая гимнастика «Овощи»</w:t>
      </w:r>
      <w:r w:rsidRPr="00290077">
        <w:rPr>
          <w:lang w:bidi="x-none"/>
        </w:rPr>
        <w:t xml:space="preserve"> </w:t>
      </w:r>
    </w:p>
    <w:p w14:paraId="77324000" w14:textId="35DCA50A" w:rsidR="00290077" w:rsidRDefault="001C4064" w:rsidP="00290077">
      <w:pPr>
        <w:rPr>
          <w:b/>
        </w:rPr>
      </w:pPr>
      <w:r>
        <w:rPr>
          <w:b/>
        </w:rPr>
        <w:t xml:space="preserve">                 </w:t>
      </w:r>
      <w:r w:rsidR="00290077" w:rsidRPr="00290077">
        <w:rPr>
          <w:b/>
          <w:noProof/>
        </w:rPr>
        <w:drawing>
          <wp:inline distT="0" distB="0" distL="0" distR="0" wp14:anchorId="46F3A6CB" wp14:editId="63721467">
            <wp:extent cx="3942746" cy="2950028"/>
            <wp:effectExtent l="0" t="0" r="63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248" cy="29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63AE9" w14:textId="17ABD2C7" w:rsidR="001C4064" w:rsidRPr="001C4064" w:rsidRDefault="001C4064" w:rsidP="001C4064">
      <w:pPr>
        <w:rPr>
          <w:b/>
        </w:rPr>
      </w:pPr>
      <w:r>
        <w:rPr>
          <w:b/>
        </w:rPr>
        <w:t>3</w:t>
      </w:r>
      <w:r w:rsidRPr="001C4064">
        <w:rPr>
          <w:b/>
        </w:rPr>
        <w:t> Дидактическая игра "Разложи овощи в корзины"</w:t>
      </w:r>
    </w:p>
    <w:p w14:paraId="400EC6AD" w14:textId="77777777" w:rsidR="001C4064" w:rsidRPr="001C4064" w:rsidRDefault="001C4064" w:rsidP="001C4064">
      <w:r w:rsidRPr="001C4064">
        <w:t>Цель: учить различать и соотносить предметы по величине, закрепить понятия: большой-маленький, один-много.</w:t>
      </w:r>
    </w:p>
    <w:p w14:paraId="6CB44FF0" w14:textId="7E3968F4" w:rsidR="001C4064" w:rsidRDefault="001C4064" w:rsidP="00290077">
      <w:r w:rsidRPr="001C4064">
        <w:t>Ход игры: </w:t>
      </w:r>
      <w:r>
        <w:t>Учи</w:t>
      </w:r>
      <w:r w:rsidRPr="001C4064">
        <w:t>тель просит помочь ему собрать урожай. Показывает две корзинки, уточняет размер корзин. Дает задание: В большую корзину надо собрать большие плоды. в маленькую – маленькие.</w:t>
      </w:r>
    </w:p>
    <w:p w14:paraId="7B7C5BC3" w14:textId="78C05121" w:rsidR="00CD38CE" w:rsidRDefault="00CD38CE" w:rsidP="00290077">
      <w:pPr>
        <w:rPr>
          <w:noProof/>
        </w:rPr>
      </w:pPr>
      <w:r>
        <w:rPr>
          <w:noProof/>
        </w:rPr>
        <w:t xml:space="preserve">               </w:t>
      </w:r>
      <w:r w:rsidRPr="00CD38CE">
        <w:rPr>
          <w:noProof/>
        </w:rPr>
        <w:drawing>
          <wp:inline distT="0" distB="0" distL="0" distR="0" wp14:anchorId="1C3BA375" wp14:editId="44D69FE1">
            <wp:extent cx="4110883" cy="3081734"/>
            <wp:effectExtent l="0" t="0" r="4445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8360" cy="313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54964" w14:textId="087893EC" w:rsidR="00CD38CE" w:rsidRPr="00CD38CE" w:rsidRDefault="00CD38CE" w:rsidP="00290077">
      <w:pPr>
        <w:rPr>
          <w:b/>
          <w:bCs/>
          <w:noProof/>
        </w:rPr>
      </w:pPr>
      <w:r w:rsidRPr="00CD38CE">
        <w:rPr>
          <w:b/>
          <w:bCs/>
          <w:noProof/>
        </w:rPr>
        <w:lastRenderedPageBreak/>
        <w:t>4. Физкультминутка</w:t>
      </w:r>
    </w:p>
    <w:p w14:paraId="14CF79F0" w14:textId="37A9B204" w:rsidR="00CD38CE" w:rsidRPr="00290077" w:rsidRDefault="00CD38CE" w:rsidP="00290077">
      <w:r>
        <w:rPr>
          <w:noProof/>
        </w:rPr>
        <w:t xml:space="preserve">              </w:t>
      </w:r>
      <w:r>
        <w:rPr>
          <w:noProof/>
        </w:rPr>
        <w:drawing>
          <wp:inline distT="0" distB="0" distL="0" distR="0" wp14:anchorId="61468658" wp14:editId="4603E770">
            <wp:extent cx="3860800" cy="2906485"/>
            <wp:effectExtent l="0" t="0" r="6350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656" cy="2926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E443F" w14:textId="0F809ABA" w:rsidR="00290077" w:rsidRPr="00290077" w:rsidRDefault="00CD38CE" w:rsidP="00290077">
      <w:pPr>
        <w:rPr>
          <w:b/>
        </w:rPr>
      </w:pPr>
      <w:r>
        <w:rPr>
          <w:b/>
        </w:rPr>
        <w:t>5</w:t>
      </w:r>
      <w:r w:rsidR="0067519E">
        <w:rPr>
          <w:b/>
        </w:rPr>
        <w:t>.</w:t>
      </w:r>
      <w:r w:rsidR="00290077" w:rsidRPr="00290077">
        <w:rPr>
          <w:b/>
        </w:rPr>
        <w:t xml:space="preserve"> «Холодная - горячая»</w:t>
      </w:r>
    </w:p>
    <w:p w14:paraId="4D1D15A7" w14:textId="5F8B7EE9" w:rsidR="00290077" w:rsidRDefault="00290077" w:rsidP="00EF274B">
      <w:pPr>
        <w:pStyle w:val="a3"/>
        <w:numPr>
          <w:ilvl w:val="0"/>
          <w:numId w:val="1"/>
        </w:numPr>
      </w:pPr>
      <w:r w:rsidRPr="00290077">
        <w:t>Лото «</w:t>
      </w:r>
      <w:r w:rsidR="00EF274B">
        <w:t>Ч</w:t>
      </w:r>
      <w:r w:rsidRPr="00290077">
        <w:t>то бывает холодным - горячим?»</w:t>
      </w:r>
    </w:p>
    <w:p w14:paraId="0590ACCE" w14:textId="5C47EAC6" w:rsidR="00EF274B" w:rsidRPr="00290077" w:rsidRDefault="00EF274B" w:rsidP="00EF274B">
      <w:pPr>
        <w:pStyle w:val="a3"/>
      </w:pPr>
      <w:r w:rsidRPr="00EF274B">
        <w:rPr>
          <w:noProof/>
        </w:rPr>
        <w:drawing>
          <wp:inline distT="0" distB="0" distL="0" distR="0" wp14:anchorId="38EC4CE4" wp14:editId="244D34EA">
            <wp:extent cx="4269284" cy="311331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4449" cy="313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87175" w14:textId="2A679584" w:rsidR="00290077" w:rsidRPr="00290077" w:rsidRDefault="00290077" w:rsidP="00EF274B">
      <w:pPr>
        <w:pStyle w:val="a3"/>
        <w:numPr>
          <w:ilvl w:val="0"/>
          <w:numId w:val="1"/>
        </w:numPr>
      </w:pPr>
      <w:r w:rsidRPr="00290077">
        <w:t>-Определи : «Какая течёт вода из крана?»</w:t>
      </w:r>
    </w:p>
    <w:p w14:paraId="1B45635B" w14:textId="0177187A" w:rsidR="00290077" w:rsidRPr="00290077" w:rsidRDefault="00CD38CE" w:rsidP="00290077">
      <w:pPr>
        <w:rPr>
          <w:b/>
        </w:rPr>
      </w:pPr>
      <w:r>
        <w:rPr>
          <w:b/>
        </w:rPr>
        <w:t>6</w:t>
      </w:r>
      <w:r w:rsidR="00EF274B">
        <w:rPr>
          <w:b/>
        </w:rPr>
        <w:t>.</w:t>
      </w:r>
      <w:r w:rsidR="00290077" w:rsidRPr="00290077">
        <w:rPr>
          <w:b/>
        </w:rPr>
        <w:t>«Мокрая – сухая»</w:t>
      </w:r>
    </w:p>
    <w:p w14:paraId="5F846711" w14:textId="77777777" w:rsidR="00EF274B" w:rsidRDefault="00290077" w:rsidP="00EF274B">
      <w:pPr>
        <w:pStyle w:val="a3"/>
        <w:numPr>
          <w:ilvl w:val="0"/>
          <w:numId w:val="2"/>
        </w:numPr>
      </w:pPr>
      <w:r w:rsidRPr="00EF274B">
        <w:rPr>
          <w:b/>
        </w:rPr>
        <w:t>«</w:t>
      </w:r>
      <w:r w:rsidRPr="00290077">
        <w:t>Какая одежда мокрая?»- определи на ощупь</w:t>
      </w:r>
    </w:p>
    <w:p w14:paraId="3A047F36" w14:textId="5094FC4F" w:rsidR="00F92EC1" w:rsidRPr="00F92EC1" w:rsidRDefault="00EF274B" w:rsidP="00F92EC1">
      <w:pPr>
        <w:pStyle w:val="a3"/>
        <w:numPr>
          <w:ilvl w:val="0"/>
          <w:numId w:val="2"/>
        </w:numPr>
        <w:rPr>
          <w:bCs/>
        </w:rPr>
      </w:pPr>
      <w:r w:rsidRPr="00EF274B">
        <w:rPr>
          <w:bCs/>
        </w:rPr>
        <w:t>«Какая одежда мокрая на картинке</w:t>
      </w:r>
      <w:r w:rsidR="001C4064">
        <w:rPr>
          <w:bCs/>
        </w:rPr>
        <w:t>»</w:t>
      </w:r>
      <w:r w:rsidR="00F92EC1">
        <w:rPr>
          <w:bCs/>
        </w:rPr>
        <w:t xml:space="preserve"> (Почему ты так решил?)</w:t>
      </w:r>
    </w:p>
    <w:p w14:paraId="582683D5" w14:textId="018C2DAA" w:rsidR="001C4064" w:rsidRPr="00EF274B" w:rsidRDefault="001C4064" w:rsidP="001C4064">
      <w:pPr>
        <w:pStyle w:val="a3"/>
        <w:rPr>
          <w:bCs/>
        </w:rPr>
      </w:pPr>
      <w:r w:rsidRPr="001C4064">
        <w:rPr>
          <w:bCs/>
          <w:noProof/>
        </w:rPr>
        <w:lastRenderedPageBreak/>
        <w:drawing>
          <wp:inline distT="0" distB="0" distL="0" distR="0" wp14:anchorId="3CC94DA3" wp14:editId="1AA9FCAB">
            <wp:extent cx="3780860" cy="232954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848" cy="2351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2C276" w14:textId="174F242D" w:rsidR="00290077" w:rsidRPr="00290077" w:rsidRDefault="00290077" w:rsidP="00EF274B">
      <w:pPr>
        <w:pStyle w:val="a3"/>
        <w:numPr>
          <w:ilvl w:val="0"/>
          <w:numId w:val="2"/>
        </w:numPr>
      </w:pPr>
      <w:r w:rsidRPr="00290077">
        <w:t>Игры с песком (песок</w:t>
      </w:r>
      <w:r w:rsidR="001C4064">
        <w:t>,</w:t>
      </w:r>
      <w:r w:rsidRPr="00290077">
        <w:t xml:space="preserve"> 2 ведёрка – Определи на ощупь, где песок мокрый). </w:t>
      </w:r>
    </w:p>
    <w:p w14:paraId="735B07E0" w14:textId="0D462916" w:rsidR="00290077" w:rsidRPr="00290077" w:rsidRDefault="00290077" w:rsidP="00290077">
      <w:r w:rsidRPr="00290077">
        <w:t xml:space="preserve">                           -На сухом песке нарисуй солнышко.</w:t>
      </w:r>
    </w:p>
    <w:p w14:paraId="064A0282" w14:textId="77777777" w:rsidR="00290077" w:rsidRPr="00290077" w:rsidRDefault="00290077" w:rsidP="00290077">
      <w:r w:rsidRPr="00290077">
        <w:t xml:space="preserve">                           - Построй замок из мокрого песка.</w:t>
      </w:r>
    </w:p>
    <w:p w14:paraId="5B5CCFC4" w14:textId="77777777" w:rsidR="00981CC7" w:rsidRDefault="00981CC7"/>
    <w:sectPr w:rsidR="00981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13FA8"/>
    <w:multiLevelType w:val="hybridMultilevel"/>
    <w:tmpl w:val="C86C6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878B4"/>
    <w:multiLevelType w:val="hybridMultilevel"/>
    <w:tmpl w:val="14487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040"/>
    <w:rsid w:val="001C4064"/>
    <w:rsid w:val="00290077"/>
    <w:rsid w:val="0067519E"/>
    <w:rsid w:val="00981CC7"/>
    <w:rsid w:val="009B7040"/>
    <w:rsid w:val="00CD38CE"/>
    <w:rsid w:val="00EF274B"/>
    <w:rsid w:val="00F9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39E65"/>
  <w15:chartTrackingRefBased/>
  <w15:docId w15:val="{0E281008-F174-44C8-A465-414D471B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00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40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0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EF274B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C4064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3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2021-12-15T19:32:00Z</dcterms:created>
  <dcterms:modified xsi:type="dcterms:W3CDTF">2021-12-15T20:34:00Z</dcterms:modified>
</cp:coreProperties>
</file>