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C6" w:rsidRPr="00AF2966" w:rsidRDefault="00AF2966" w:rsidP="00AF29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966">
        <w:rPr>
          <w:b/>
          <w:color w:val="000000"/>
          <w:sz w:val="28"/>
          <w:szCs w:val="28"/>
          <w:shd w:val="clear" w:color="auto" w:fill="FFFFFF"/>
        </w:rPr>
        <w:t>Развитие профильного обучения</w:t>
      </w:r>
      <w:bookmarkStart w:id="0" w:name="_GoBack"/>
      <w:bookmarkEnd w:id="0"/>
    </w:p>
    <w:p w:rsidR="00AF2966" w:rsidRDefault="00AF2966" w:rsidP="000C1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22474" w:rsidRDefault="00076348" w:rsidP="000C1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5FE">
        <w:rPr>
          <w:color w:val="000000"/>
          <w:sz w:val="28"/>
          <w:szCs w:val="28"/>
          <w:shd w:val="clear" w:color="auto" w:fill="FFFFFF"/>
        </w:rPr>
        <w:t>В концепции 12-летнего среднего общего образования Республики Казахстан определена главная цель - форми</w:t>
      </w:r>
      <w:r w:rsidR="001D2969">
        <w:rPr>
          <w:color w:val="000000"/>
          <w:sz w:val="28"/>
          <w:szCs w:val="28"/>
          <w:shd w:val="clear" w:color="auto" w:fill="FFFFFF"/>
        </w:rPr>
        <w:t xml:space="preserve">рование и развитие образованной, </w:t>
      </w:r>
      <w:r w:rsidRPr="004A75FE">
        <w:rPr>
          <w:color w:val="000000"/>
          <w:sz w:val="28"/>
          <w:szCs w:val="28"/>
          <w:shd w:val="clear" w:color="auto" w:fill="FFFFFF"/>
        </w:rPr>
        <w:t>творческой, компетентной и конкуренто</w:t>
      </w:r>
      <w:r w:rsidR="001D2969">
        <w:rPr>
          <w:color w:val="000000"/>
          <w:sz w:val="28"/>
          <w:szCs w:val="28"/>
          <w:shd w:val="clear" w:color="auto" w:fill="FFFFFF"/>
        </w:rPr>
        <w:t>способной</w:t>
      </w:r>
      <w:r w:rsidRPr="004A75FE">
        <w:rPr>
          <w:color w:val="000000"/>
          <w:sz w:val="28"/>
          <w:szCs w:val="28"/>
          <w:shd w:val="clear" w:color="auto" w:fill="FFFFFF"/>
        </w:rPr>
        <w:t xml:space="preserve"> личности, </w:t>
      </w:r>
      <w:r w:rsidR="001D2969">
        <w:rPr>
          <w:color w:val="000000"/>
          <w:sz w:val="28"/>
          <w:szCs w:val="28"/>
          <w:shd w:val="clear" w:color="auto" w:fill="FFFFFF"/>
        </w:rPr>
        <w:t xml:space="preserve">обладающей навыками </w:t>
      </w:r>
      <w:r w:rsidRPr="004A75FE">
        <w:rPr>
          <w:color w:val="000000"/>
          <w:sz w:val="28"/>
          <w:szCs w:val="28"/>
          <w:shd w:val="clear" w:color="auto" w:fill="FFFFFF"/>
        </w:rPr>
        <w:t>жить в динамично развивающей среде, готовой к самоактуализации</w:t>
      </w:r>
      <w:r w:rsidR="00902E95" w:rsidRPr="004A75FE">
        <w:rPr>
          <w:color w:val="000000"/>
          <w:sz w:val="28"/>
          <w:szCs w:val="28"/>
          <w:shd w:val="clear" w:color="auto" w:fill="FFFFFF"/>
        </w:rPr>
        <w:t>,</w:t>
      </w:r>
      <w:r w:rsidRPr="004A75FE">
        <w:rPr>
          <w:color w:val="000000"/>
          <w:sz w:val="28"/>
          <w:szCs w:val="28"/>
          <w:shd w:val="clear" w:color="auto" w:fill="FFFFFF"/>
        </w:rPr>
        <w:t xml:space="preserve"> как в своих собственных интересах, так и в интересах общества.</w:t>
      </w:r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2474" w:rsidRDefault="00076348" w:rsidP="000C1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5FE">
        <w:rPr>
          <w:color w:val="000000" w:themeColor="text1"/>
          <w:sz w:val="28"/>
          <w:szCs w:val="28"/>
        </w:rPr>
        <w:t>Современные требования к выпускникам казахстанских школ стали гораздо более жесткими.</w:t>
      </w:r>
      <w:r w:rsidR="00902E95" w:rsidRPr="004A75FE">
        <w:rPr>
          <w:color w:val="000000" w:themeColor="text1"/>
          <w:sz w:val="28"/>
          <w:szCs w:val="28"/>
        </w:rPr>
        <w:t xml:space="preserve"> Для выполнения основной миссии  </w:t>
      </w:r>
      <w:r w:rsidR="00902E95" w:rsidRPr="004A75FE">
        <w:rPr>
          <w:color w:val="000000"/>
          <w:sz w:val="28"/>
          <w:szCs w:val="28"/>
          <w:shd w:val="clear" w:color="auto" w:fill="FFFFFF"/>
        </w:rPr>
        <w:t>современной школы - воспитание и обучение «</w:t>
      </w:r>
      <w:r w:rsidR="001E4604" w:rsidRPr="004A75FE">
        <w:rPr>
          <w:color w:val="000000"/>
          <w:sz w:val="28"/>
          <w:szCs w:val="28"/>
          <w:shd w:val="clear" w:color="auto" w:fill="FFFFFF"/>
        </w:rPr>
        <w:t>б</w:t>
      </w:r>
      <w:r w:rsidR="00902E95" w:rsidRPr="004A75FE">
        <w:rPr>
          <w:color w:val="000000"/>
          <w:sz w:val="28"/>
          <w:szCs w:val="28"/>
          <w:shd w:val="clear" w:color="auto" w:fill="FFFFFF"/>
        </w:rPr>
        <w:t>удущего страны</w:t>
      </w:r>
      <w:r w:rsidR="00597903">
        <w:rPr>
          <w:color w:val="000000"/>
          <w:sz w:val="28"/>
          <w:szCs w:val="28"/>
          <w:shd w:val="clear" w:color="auto" w:fill="FFFFFF"/>
        </w:rPr>
        <w:t xml:space="preserve"> и нации</w:t>
      </w:r>
      <w:r w:rsidR="00902E95" w:rsidRPr="004A75FE">
        <w:rPr>
          <w:color w:val="000000"/>
          <w:sz w:val="28"/>
          <w:szCs w:val="28"/>
          <w:shd w:val="clear" w:color="auto" w:fill="FFFFFF"/>
        </w:rPr>
        <w:t>»</w:t>
      </w:r>
      <w:r w:rsidR="00EA3EE2" w:rsidRPr="004A75FE">
        <w:rPr>
          <w:color w:val="000000"/>
          <w:sz w:val="28"/>
          <w:szCs w:val="28"/>
          <w:shd w:val="clear" w:color="auto" w:fill="FFFFFF"/>
        </w:rPr>
        <w:t>,</w:t>
      </w:r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 </w:t>
      </w:r>
      <w:r w:rsidR="001E4604" w:rsidRPr="004A75FE">
        <w:rPr>
          <w:color w:val="000000"/>
          <w:sz w:val="28"/>
          <w:szCs w:val="28"/>
          <w:shd w:val="clear" w:color="auto" w:fill="FFFFFF"/>
        </w:rPr>
        <w:t>необходимо создание</w:t>
      </w:r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 обновлённой</w:t>
      </w:r>
      <w:r w:rsidR="00EA3EE2" w:rsidRPr="004A75FE">
        <w:rPr>
          <w:color w:val="000000"/>
          <w:sz w:val="28"/>
          <w:szCs w:val="28"/>
          <w:shd w:val="clear" w:color="auto" w:fill="FFFFFF"/>
        </w:rPr>
        <w:t xml:space="preserve">, </w:t>
      </w:r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02E95" w:rsidRPr="004A75FE">
        <w:rPr>
          <w:color w:val="000000"/>
          <w:sz w:val="28"/>
          <w:szCs w:val="28"/>
          <w:shd w:val="clear" w:color="auto" w:fill="FFFFFF"/>
        </w:rPr>
        <w:t>полиязычной</w:t>
      </w:r>
      <w:proofErr w:type="spellEnd"/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02E95" w:rsidRPr="004A75FE">
        <w:rPr>
          <w:color w:val="000000"/>
          <w:sz w:val="28"/>
          <w:szCs w:val="28"/>
          <w:shd w:val="clear" w:color="auto" w:fill="FFFFFF"/>
        </w:rPr>
        <w:t>многофунциональной</w:t>
      </w:r>
      <w:proofErr w:type="spellEnd"/>
      <w:r w:rsidR="00902E95" w:rsidRPr="004A75FE">
        <w:rPr>
          <w:color w:val="000000"/>
          <w:sz w:val="28"/>
          <w:szCs w:val="28"/>
          <w:shd w:val="clear" w:color="auto" w:fill="FFFFFF"/>
        </w:rPr>
        <w:t>, конкурентоспособной школ</w:t>
      </w:r>
      <w:r w:rsidR="001E4604" w:rsidRPr="004A75FE">
        <w:rPr>
          <w:color w:val="000000"/>
          <w:sz w:val="28"/>
          <w:szCs w:val="28"/>
          <w:shd w:val="clear" w:color="auto" w:fill="FFFFFF"/>
        </w:rPr>
        <w:t xml:space="preserve">ы. </w:t>
      </w:r>
      <w:r w:rsidR="00EA3EE2" w:rsidRPr="004A75FE">
        <w:rPr>
          <w:color w:val="000000"/>
          <w:sz w:val="28"/>
          <w:szCs w:val="28"/>
          <w:shd w:val="clear" w:color="auto" w:fill="FFFFFF"/>
        </w:rPr>
        <w:t>Возможно это только</w:t>
      </w:r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 благодаря принят</w:t>
      </w:r>
      <w:r w:rsidR="00EA3EE2" w:rsidRPr="004A75FE">
        <w:rPr>
          <w:color w:val="000000"/>
          <w:sz w:val="28"/>
          <w:szCs w:val="28"/>
          <w:shd w:val="clear" w:color="auto" w:fill="FFFFFF"/>
        </w:rPr>
        <w:t>ию</w:t>
      </w:r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 </w:t>
      </w:r>
      <w:r w:rsidR="00597903">
        <w:rPr>
          <w:color w:val="000000"/>
          <w:sz w:val="28"/>
          <w:szCs w:val="28"/>
          <w:shd w:val="clear" w:color="auto" w:fill="FFFFFF"/>
        </w:rPr>
        <w:t xml:space="preserve">инициатив МОН РК </w:t>
      </w:r>
      <w:r w:rsidR="00902E95" w:rsidRPr="004A75FE">
        <w:rPr>
          <w:color w:val="000000"/>
          <w:sz w:val="28"/>
          <w:szCs w:val="28"/>
          <w:shd w:val="clear" w:color="auto" w:fill="FFFFFF"/>
        </w:rPr>
        <w:t xml:space="preserve"> и начавшегося эксперимента по коренному обновлению стандарта обучения. </w:t>
      </w:r>
      <w:r w:rsidRPr="004A75FE">
        <w:rPr>
          <w:color w:val="000000"/>
          <w:sz w:val="28"/>
          <w:szCs w:val="28"/>
          <w:shd w:val="clear" w:color="auto" w:fill="FFFFFF"/>
        </w:rPr>
        <w:t xml:space="preserve">Образование должно стать конкурентоспособным, высококачественным, таким, чтобы выпускники казахстанской школы могли легко продолжить обучение в </w:t>
      </w:r>
      <w:r w:rsidR="00EA3EE2" w:rsidRPr="004A75FE">
        <w:rPr>
          <w:color w:val="000000"/>
          <w:sz w:val="28"/>
          <w:szCs w:val="28"/>
          <w:shd w:val="clear" w:color="auto" w:fill="FFFFFF"/>
        </w:rPr>
        <w:t>любом учебном заведении</w:t>
      </w:r>
      <w:r w:rsidR="00522474">
        <w:rPr>
          <w:color w:val="000000"/>
          <w:sz w:val="28"/>
          <w:szCs w:val="28"/>
          <w:shd w:val="clear" w:color="auto" w:fill="FFFFFF"/>
        </w:rPr>
        <w:t>,</w:t>
      </w:r>
      <w:r w:rsidR="00EA3EE2" w:rsidRPr="004A75FE">
        <w:rPr>
          <w:color w:val="000000"/>
          <w:sz w:val="28"/>
          <w:szCs w:val="28"/>
          <w:shd w:val="clear" w:color="auto" w:fill="FFFFFF"/>
        </w:rPr>
        <w:t xml:space="preserve"> как Казахстана, так и ближнего или дальнего зарубежья</w:t>
      </w:r>
      <w:r w:rsidRPr="004A75FE">
        <w:rPr>
          <w:color w:val="000000"/>
          <w:sz w:val="28"/>
          <w:szCs w:val="28"/>
          <w:shd w:val="clear" w:color="auto" w:fill="FFFFFF"/>
        </w:rPr>
        <w:t>.</w:t>
      </w:r>
    </w:p>
    <w:p w:rsidR="00A57B85" w:rsidRPr="004A75FE" w:rsidRDefault="00A57B85" w:rsidP="000C1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A75FE">
        <w:rPr>
          <w:color w:val="000000" w:themeColor="text1"/>
          <w:sz w:val="28"/>
          <w:szCs w:val="28"/>
        </w:rPr>
        <w:t xml:space="preserve">Министерством образования и науки РК на сегодняшний день проводится огромная работа по обновлению содержания образования. </w:t>
      </w:r>
      <w:r w:rsidR="00833200">
        <w:rPr>
          <w:color w:val="000000" w:themeColor="text1"/>
          <w:sz w:val="28"/>
          <w:szCs w:val="28"/>
        </w:rPr>
        <w:t xml:space="preserve">Одной из приоритетных целей становиться эффективная </w:t>
      </w:r>
      <w:r w:rsidR="00872715">
        <w:rPr>
          <w:color w:val="000000" w:themeColor="text1"/>
          <w:sz w:val="28"/>
          <w:szCs w:val="28"/>
        </w:rPr>
        <w:t>дифференциация образовательного процесса</w:t>
      </w:r>
      <w:r w:rsidRPr="004A75FE">
        <w:rPr>
          <w:color w:val="000000" w:themeColor="text1"/>
          <w:sz w:val="28"/>
          <w:szCs w:val="28"/>
        </w:rPr>
        <w:t xml:space="preserve">. </w:t>
      </w:r>
    </w:p>
    <w:p w:rsidR="00DF7990" w:rsidRPr="00395B0C" w:rsidRDefault="00A57B85" w:rsidP="00DF7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FE">
        <w:rPr>
          <w:rFonts w:ascii="Times New Roman" w:hAnsi="Times New Roman" w:cs="Times New Roman"/>
          <w:sz w:val="28"/>
          <w:szCs w:val="28"/>
        </w:rPr>
        <w:t>Так в школе-лице</w:t>
      </w:r>
      <w:r w:rsidR="00512024" w:rsidRPr="004A75FE">
        <w:rPr>
          <w:rFonts w:ascii="Times New Roman" w:hAnsi="Times New Roman" w:cs="Times New Roman"/>
          <w:sz w:val="28"/>
          <w:szCs w:val="28"/>
        </w:rPr>
        <w:t>е</w:t>
      </w:r>
      <w:r w:rsidRPr="004A75FE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4A75FE">
        <w:rPr>
          <w:rFonts w:ascii="Times New Roman" w:hAnsi="Times New Roman" w:cs="Times New Roman"/>
          <w:sz w:val="28"/>
          <w:szCs w:val="28"/>
        </w:rPr>
        <w:t>г.Костаная</w:t>
      </w:r>
      <w:proofErr w:type="spellEnd"/>
      <w:r w:rsidRPr="004A75FE">
        <w:rPr>
          <w:rFonts w:ascii="Times New Roman" w:hAnsi="Times New Roman" w:cs="Times New Roman"/>
          <w:sz w:val="28"/>
          <w:szCs w:val="28"/>
        </w:rPr>
        <w:t xml:space="preserve"> в течение последних 1</w:t>
      </w:r>
      <w:r w:rsidR="005949C6">
        <w:rPr>
          <w:rFonts w:ascii="Times New Roman" w:hAnsi="Times New Roman" w:cs="Times New Roman"/>
          <w:sz w:val="28"/>
          <w:szCs w:val="28"/>
        </w:rPr>
        <w:t>2</w:t>
      </w:r>
      <w:r w:rsidRPr="004A75FE">
        <w:rPr>
          <w:rFonts w:ascii="Times New Roman" w:hAnsi="Times New Roman" w:cs="Times New Roman"/>
          <w:sz w:val="28"/>
          <w:szCs w:val="28"/>
        </w:rPr>
        <w:t xml:space="preserve"> лет осуществляется </w:t>
      </w:r>
      <w:proofErr w:type="spellStart"/>
      <w:r w:rsidRPr="004A75FE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4A75FE">
        <w:rPr>
          <w:rFonts w:ascii="Times New Roman" w:hAnsi="Times New Roman" w:cs="Times New Roman"/>
          <w:sz w:val="28"/>
          <w:szCs w:val="28"/>
        </w:rPr>
        <w:t xml:space="preserve"> обучения школьников на всех ступенях обучения по естественно-математическому направлению, которое отвечает образовательным запросам </w:t>
      </w:r>
      <w:r w:rsidR="00766DE7" w:rsidRPr="004A75FE">
        <w:rPr>
          <w:rFonts w:ascii="Times New Roman" w:hAnsi="Times New Roman" w:cs="Times New Roman"/>
          <w:sz w:val="28"/>
          <w:szCs w:val="28"/>
        </w:rPr>
        <w:t>учащихся и</w:t>
      </w:r>
      <w:r w:rsidRPr="004A75FE">
        <w:rPr>
          <w:rFonts w:ascii="Times New Roman" w:hAnsi="Times New Roman" w:cs="Times New Roman"/>
          <w:sz w:val="28"/>
          <w:szCs w:val="28"/>
        </w:rPr>
        <w:t xml:space="preserve"> пожеланиям родителей.</w:t>
      </w:r>
      <w:r w:rsidR="00766DE7" w:rsidRPr="004A7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0C" w:rsidRPr="00395B0C">
        <w:rPr>
          <w:rFonts w:ascii="Times New Roman" w:hAnsi="Times New Roman" w:cs="Times New Roman"/>
          <w:color w:val="000000" w:themeColor="text1"/>
          <w:sz w:val="28"/>
          <w:szCs w:val="28"/>
        </w:rPr>
        <w:t>Главное – грамотно определить на ранней стадии склонности обучающегося.</w:t>
      </w:r>
    </w:p>
    <w:p w:rsidR="007B322F" w:rsidRPr="007B322F" w:rsidRDefault="00DF7990" w:rsidP="0052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школа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школа педагогического мастерства, которая славится педагогами - мастерами «своего дела» и прекрасными выпускниками.</w:t>
      </w:r>
      <w:r w:rsidR="00522474">
        <w:rPr>
          <w:rFonts w:ascii="Times New Roman" w:hAnsi="Times New Roman" w:cs="Times New Roman"/>
          <w:sz w:val="28"/>
          <w:szCs w:val="28"/>
        </w:rPr>
        <w:t xml:space="preserve"> 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подходы в образовании ещё раз доказал</w:t>
      </w:r>
      <w:r w:rsid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общество развивается стремительными темпами и требует гибкости от учителя, способности воспринимать и принимать инновации, готовности к переменам. </w:t>
      </w:r>
      <w:r w:rsid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учитель должен быть не только источником знаний, но и активным участником учебного процесса. Вовлечь каждого реб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в процесс обучения, 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заинтересовать, 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суметь выслушать, сделать его своим ассистентом, посмотреть глазами ученика на волнующую его проблему – вот задача учителя. 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в образовании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потребовал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учителя владения современными технологиями </w:t>
      </w:r>
      <w:r w:rsidR="007F3A1C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обучения</w:t>
      </w:r>
      <w:r w:rsidR="007F3A1C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активного применения их на уроках.  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 хорошо </w:t>
      </w:r>
      <w:r w:rsidR="007F3A1C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разбирается в технике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3A1C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владеет компьютером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наша задача направить их 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 траекторию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нужное русло, подсказать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способы получения знаний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заинтересовать, добиться, чтобы </w:t>
      </w:r>
      <w:r w:rsidR="007F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</w:t>
      </w:r>
      <w:r w:rsidR="0033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обучению не исчезло в веренице школьных лет</w:t>
      </w:r>
      <w:r w:rsidR="007B322F" w:rsidRPr="007B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2E95" w:rsidRPr="00522474" w:rsidRDefault="00766DE7" w:rsidP="0052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FE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4A75FE">
        <w:rPr>
          <w:rFonts w:ascii="Times New Roman" w:eastAsia="Calibri" w:hAnsi="Times New Roman" w:cs="Times New Roman"/>
          <w:sz w:val="28"/>
          <w:szCs w:val="28"/>
        </w:rPr>
        <w:t>разноуровнего</w:t>
      </w:r>
      <w:proofErr w:type="spellEnd"/>
      <w:r w:rsidRPr="004A75FE">
        <w:rPr>
          <w:rFonts w:ascii="Times New Roman" w:eastAsia="Calibri" w:hAnsi="Times New Roman" w:cs="Times New Roman"/>
          <w:sz w:val="28"/>
          <w:szCs w:val="28"/>
        </w:rPr>
        <w:t xml:space="preserve"> преподавания предметов естественно-математического цикла </w:t>
      </w:r>
      <w:r w:rsidR="00522474">
        <w:rPr>
          <w:rFonts w:ascii="Times New Roman" w:eastAsia="Calibri" w:hAnsi="Times New Roman" w:cs="Times New Roman"/>
          <w:sz w:val="28"/>
          <w:szCs w:val="28"/>
        </w:rPr>
        <w:t xml:space="preserve">в школе-лицее №1 </w:t>
      </w:r>
      <w:r w:rsidRPr="004A75FE">
        <w:rPr>
          <w:rFonts w:ascii="Times New Roman" w:eastAsia="Calibri" w:hAnsi="Times New Roman" w:cs="Times New Roman"/>
          <w:sz w:val="28"/>
          <w:szCs w:val="28"/>
        </w:rPr>
        <w:t>дает положительный результат процесса обучения, повышается сознательное изучение предметов</w:t>
      </w:r>
      <w:r w:rsidR="00395B0C">
        <w:rPr>
          <w:rFonts w:ascii="Times New Roman" w:eastAsia="Calibri" w:hAnsi="Times New Roman" w:cs="Times New Roman"/>
          <w:sz w:val="28"/>
          <w:szCs w:val="28"/>
        </w:rPr>
        <w:t>.</w:t>
      </w:r>
      <w:r w:rsidRPr="004A7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950" w:rsidRPr="004A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происходит, если смоделированы такие условия, при которых личность ребенка получает наибольшее развитие.</w:t>
      </w:r>
    </w:p>
    <w:p w:rsidR="00766DE7" w:rsidRPr="004A75FE" w:rsidRDefault="00A57B85" w:rsidP="000C1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FE">
        <w:rPr>
          <w:rFonts w:ascii="Times New Roman" w:hAnsi="Times New Roman" w:cs="Times New Roman"/>
          <w:sz w:val="28"/>
          <w:szCs w:val="28"/>
        </w:rPr>
        <w:lastRenderedPageBreak/>
        <w:t>С целью</w:t>
      </w:r>
      <w:r w:rsidR="00512024" w:rsidRPr="004A75FE">
        <w:rPr>
          <w:rFonts w:ascii="Times New Roman" w:hAnsi="Times New Roman" w:cs="Times New Roman"/>
          <w:sz w:val="28"/>
          <w:szCs w:val="28"/>
        </w:rPr>
        <w:t xml:space="preserve"> </w:t>
      </w:r>
      <w:r w:rsidRPr="004A75FE">
        <w:rPr>
          <w:rFonts w:ascii="Times New Roman" w:hAnsi="Times New Roman" w:cs="Times New Roman"/>
          <w:sz w:val="28"/>
          <w:szCs w:val="28"/>
        </w:rPr>
        <w:t xml:space="preserve">расширения и углубления знаний по профильным предметам, а также прикладной подготовке учащихся к деятельности в рамках профиля обучения, </w:t>
      </w:r>
      <w:r w:rsidR="00766DE7" w:rsidRPr="004A75FE">
        <w:rPr>
          <w:rFonts w:ascii="Times New Roman" w:hAnsi="Times New Roman" w:cs="Times New Roman"/>
          <w:sz w:val="28"/>
          <w:szCs w:val="28"/>
        </w:rPr>
        <w:t>в школе организованы факультативные занятия, курсы по выбору, прикладные курсы и пропедевтические курсы по предметам естественно-математического направления</w:t>
      </w:r>
      <w:r w:rsidR="00522474">
        <w:rPr>
          <w:rFonts w:ascii="Times New Roman" w:hAnsi="Times New Roman" w:cs="Times New Roman"/>
          <w:sz w:val="28"/>
          <w:szCs w:val="28"/>
        </w:rPr>
        <w:t xml:space="preserve"> на всех ступенях обучения</w:t>
      </w:r>
      <w:r w:rsidR="00766DE7" w:rsidRPr="004A75FE">
        <w:rPr>
          <w:rFonts w:ascii="Times New Roman" w:hAnsi="Times New Roman" w:cs="Times New Roman"/>
          <w:sz w:val="28"/>
          <w:szCs w:val="28"/>
        </w:rPr>
        <w:t xml:space="preserve">. И как результат ученики школы занимают призовые места </w:t>
      </w:r>
      <w:r w:rsidR="00395B0C">
        <w:rPr>
          <w:rFonts w:ascii="Times New Roman" w:hAnsi="Times New Roman" w:cs="Times New Roman"/>
          <w:sz w:val="28"/>
          <w:szCs w:val="28"/>
        </w:rPr>
        <w:t xml:space="preserve">в </w:t>
      </w:r>
      <w:r w:rsidR="00766DE7" w:rsidRPr="004A75FE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="007E1354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="00766DE7" w:rsidRPr="004A75FE">
        <w:rPr>
          <w:rFonts w:ascii="Times New Roman" w:hAnsi="Times New Roman" w:cs="Times New Roman"/>
          <w:sz w:val="28"/>
          <w:szCs w:val="28"/>
        </w:rPr>
        <w:t xml:space="preserve">конкурсах различного уровня, начиная с городских и заканчивая республиканскими и международными. Учащиеся </w:t>
      </w:r>
      <w:r w:rsidR="007E1354">
        <w:rPr>
          <w:rFonts w:ascii="Times New Roman" w:hAnsi="Times New Roman" w:cs="Times New Roman"/>
          <w:sz w:val="28"/>
          <w:szCs w:val="28"/>
        </w:rPr>
        <w:t>школы-</w:t>
      </w:r>
      <w:r w:rsidR="00766DE7" w:rsidRPr="004A75FE">
        <w:rPr>
          <w:rFonts w:ascii="Times New Roman" w:hAnsi="Times New Roman" w:cs="Times New Roman"/>
          <w:sz w:val="28"/>
          <w:szCs w:val="28"/>
        </w:rPr>
        <w:t>лицея</w:t>
      </w:r>
      <w:r w:rsidR="007E1354">
        <w:rPr>
          <w:rFonts w:ascii="Times New Roman" w:hAnsi="Times New Roman" w:cs="Times New Roman"/>
          <w:sz w:val="28"/>
          <w:szCs w:val="28"/>
        </w:rPr>
        <w:t xml:space="preserve"> №1</w:t>
      </w:r>
      <w:r w:rsidR="00766DE7" w:rsidRPr="004A75FE">
        <w:rPr>
          <w:rFonts w:ascii="Times New Roman" w:hAnsi="Times New Roman" w:cs="Times New Roman"/>
          <w:sz w:val="28"/>
          <w:szCs w:val="28"/>
        </w:rPr>
        <w:t xml:space="preserve">являются неоднократными победителями </w:t>
      </w:r>
      <w:r w:rsidR="007E1354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766DE7" w:rsidRPr="004A75FE">
        <w:rPr>
          <w:rFonts w:ascii="Times New Roman" w:hAnsi="Times New Roman" w:cs="Times New Roman"/>
          <w:sz w:val="28"/>
          <w:szCs w:val="28"/>
        </w:rPr>
        <w:t xml:space="preserve">научных проектов республиканского </w:t>
      </w:r>
      <w:r w:rsidR="00C66950" w:rsidRPr="004A75FE">
        <w:rPr>
          <w:rFonts w:ascii="Times New Roman" w:hAnsi="Times New Roman" w:cs="Times New Roman"/>
          <w:sz w:val="28"/>
          <w:szCs w:val="28"/>
        </w:rPr>
        <w:t xml:space="preserve">и международного </w:t>
      </w:r>
      <w:r w:rsidR="00766DE7" w:rsidRPr="004A75FE">
        <w:rPr>
          <w:rFonts w:ascii="Times New Roman" w:hAnsi="Times New Roman" w:cs="Times New Roman"/>
          <w:sz w:val="28"/>
          <w:szCs w:val="28"/>
        </w:rPr>
        <w:t xml:space="preserve">уровня. </w:t>
      </w:r>
    </w:p>
    <w:p w:rsidR="00DF7990" w:rsidRPr="00902E95" w:rsidRDefault="00DF7990" w:rsidP="00DF7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Структура новой модели школьного образования должна </w:t>
      </w:r>
      <w:r w:rsidRPr="004A7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отойти от </w:t>
      </w:r>
      <w:r w:rsidRPr="00902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традиционного «Чему учить в школе?»</w:t>
      </w:r>
      <w:r w:rsidRPr="004A7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и </w:t>
      </w:r>
      <w:r w:rsidRPr="00902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разворачиваться в контексте вопроса «Для чего учиться в школе?».</w:t>
      </w:r>
    </w:p>
    <w:p w:rsidR="000C141D" w:rsidRPr="004A75FE" w:rsidRDefault="00C66950" w:rsidP="000C1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F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идея обновления старшей ступени общего образования состоит в том, что образование должно стать более индивидуализированным, функциональным и эффективным. Профильное обучение предполагает достаточный уровень автономности личности, понимание целостности своей личности, стремление к самореализации. </w:t>
      </w:r>
      <w:r w:rsidR="00766DE7" w:rsidRPr="004A75FE">
        <w:rPr>
          <w:rFonts w:ascii="Times New Roman" w:hAnsi="Times New Roman" w:cs="Times New Roman"/>
          <w:sz w:val="28"/>
          <w:szCs w:val="28"/>
        </w:rPr>
        <w:t>Одним из важнейших показателей деятельности школы является профессиональный выбор выпускников. Так в 201</w:t>
      </w:r>
      <w:r w:rsidR="005949C6">
        <w:rPr>
          <w:rFonts w:ascii="Times New Roman" w:hAnsi="Times New Roman" w:cs="Times New Roman"/>
          <w:sz w:val="28"/>
          <w:szCs w:val="28"/>
        </w:rPr>
        <w:t>7</w:t>
      </w:r>
      <w:r w:rsidR="00766DE7" w:rsidRPr="004A75FE">
        <w:rPr>
          <w:rFonts w:ascii="Times New Roman" w:hAnsi="Times New Roman" w:cs="Times New Roman"/>
          <w:sz w:val="28"/>
          <w:szCs w:val="28"/>
        </w:rPr>
        <w:t xml:space="preserve"> году 91,7% выпускников </w:t>
      </w:r>
      <w:r w:rsidR="000C141D" w:rsidRPr="004A75FE">
        <w:rPr>
          <w:rFonts w:ascii="Times New Roman" w:hAnsi="Times New Roman" w:cs="Times New Roman"/>
          <w:sz w:val="28"/>
          <w:szCs w:val="28"/>
        </w:rPr>
        <w:t xml:space="preserve">при сдаче ЕНТ </w:t>
      </w:r>
      <w:r w:rsidR="00512024" w:rsidRPr="004A75FE">
        <w:rPr>
          <w:rFonts w:ascii="Times New Roman" w:hAnsi="Times New Roman" w:cs="Times New Roman"/>
          <w:sz w:val="28"/>
          <w:szCs w:val="28"/>
        </w:rPr>
        <w:t>отдали</w:t>
      </w:r>
      <w:r w:rsidR="000C141D" w:rsidRPr="004A75FE">
        <w:rPr>
          <w:rFonts w:ascii="Times New Roman" w:hAnsi="Times New Roman" w:cs="Times New Roman"/>
          <w:sz w:val="28"/>
          <w:szCs w:val="28"/>
        </w:rPr>
        <w:t xml:space="preserve"> предпочтение дисциплинам естественно-математического направления</w:t>
      </w:r>
      <w:r w:rsidR="005949C6">
        <w:rPr>
          <w:rFonts w:ascii="Times New Roman" w:hAnsi="Times New Roman" w:cs="Times New Roman"/>
          <w:sz w:val="28"/>
          <w:szCs w:val="28"/>
        </w:rPr>
        <w:t>, 2018 – 89,3%</w:t>
      </w:r>
      <w:r w:rsidRPr="004A75FE">
        <w:rPr>
          <w:rFonts w:ascii="Times New Roman" w:hAnsi="Times New Roman" w:cs="Times New Roman"/>
          <w:sz w:val="28"/>
          <w:szCs w:val="28"/>
        </w:rPr>
        <w:t>.</w:t>
      </w:r>
      <w:r w:rsidR="000C141D" w:rsidRPr="004A7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50" w:rsidRPr="004A75FE" w:rsidRDefault="00DF7990" w:rsidP="000C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4A7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Переход  на обновление содержания предъявляет новые требования к кадровому ресурсу.  Поэтому педагогу необходима готовность к восприятию методологии и содержания обновленного ГОСО среднего общего образования, к изменению программного и методического обеспечения образовательного процесса, к изменению целей и способов педагогической деятельности.</w:t>
      </w:r>
    </w:p>
    <w:p w:rsidR="001F0A27" w:rsidRPr="004A75FE" w:rsidRDefault="004A3BDD" w:rsidP="00522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забывать  слова великого педагога В.Сухомлинского: «Если не повышаются знания учителя, то ученики будут обречены на скупые следования учебникам, у ребенка пропадет охота к знаниям, погубим его интеллектуальные задатки и способности. И если учитель всегда откровенен со своими учениками, вкладывает страсть в дело воспитания своих учеников, то его воспитанники всегда отзовутся и поймут его».</w:t>
      </w:r>
    </w:p>
    <w:p w:rsidR="004A3BDD" w:rsidRPr="004A75FE" w:rsidRDefault="004A3BDD" w:rsidP="0052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FE">
        <w:rPr>
          <w:rFonts w:ascii="Times New Roman" w:hAnsi="Times New Roman" w:cs="Times New Roman"/>
          <w:sz w:val="28"/>
          <w:szCs w:val="28"/>
        </w:rPr>
        <w:t>Поэтому считаем инициативы МОН РК</w:t>
      </w:r>
      <w:r w:rsidR="005A7F95">
        <w:rPr>
          <w:rFonts w:ascii="Times New Roman" w:hAnsi="Times New Roman" w:cs="Times New Roman"/>
          <w:sz w:val="28"/>
          <w:szCs w:val="28"/>
        </w:rPr>
        <w:t>, позволяющие перейти школе на новый, более продвинутый уровень,</w:t>
      </w:r>
      <w:r w:rsidRPr="004A75FE">
        <w:rPr>
          <w:rFonts w:ascii="Times New Roman" w:hAnsi="Times New Roman" w:cs="Times New Roman"/>
          <w:sz w:val="28"/>
          <w:szCs w:val="28"/>
        </w:rPr>
        <w:t xml:space="preserve"> продуктивными, разделение предметов по направлениям в старшей школе только положительно влияет на качество учебного процесса в целом.</w:t>
      </w:r>
      <w:r w:rsidR="000E42EB" w:rsidRPr="004A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модель обучения позволит более полно учесть интересы, потребности и возможности всех участников образовательного процесса.</w:t>
      </w:r>
    </w:p>
    <w:p w:rsidR="001F0A27" w:rsidRPr="004A75FE" w:rsidRDefault="001F0A27" w:rsidP="001F0A27">
      <w:pPr>
        <w:rPr>
          <w:rFonts w:ascii="Times New Roman" w:hAnsi="Times New Roman" w:cs="Times New Roman"/>
          <w:sz w:val="28"/>
          <w:szCs w:val="28"/>
        </w:rPr>
      </w:pPr>
    </w:p>
    <w:p w:rsidR="00EC571E" w:rsidRPr="004A75FE" w:rsidRDefault="004A3BDD" w:rsidP="00EC571E">
      <w:pPr>
        <w:spacing w:after="0" w:line="240" w:lineRule="auto"/>
        <w:jc w:val="right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4A75FE">
        <w:rPr>
          <w:rFonts w:ascii="Times New Roman" w:hAnsi="Times New Roman" w:cs="Times New Roman"/>
          <w:b/>
          <w:spacing w:val="3"/>
          <w:sz w:val="28"/>
          <w:szCs w:val="28"/>
        </w:rPr>
        <w:t>Заместитель директора по УР</w:t>
      </w:r>
      <w:r w:rsidR="00383505" w:rsidRPr="004A75FE">
        <w:rPr>
          <w:rFonts w:ascii="Times New Roman" w:hAnsi="Times New Roman" w:cs="Times New Roman"/>
          <w:b/>
          <w:spacing w:val="3"/>
          <w:sz w:val="28"/>
          <w:szCs w:val="28"/>
        </w:rPr>
        <w:t xml:space="preserve"> ГУ «Школа-лицей №1</w:t>
      </w:r>
    </w:p>
    <w:p w:rsidR="00A57B85" w:rsidRPr="004A75FE" w:rsidRDefault="00383505" w:rsidP="00EC57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5FE">
        <w:rPr>
          <w:rFonts w:ascii="Times New Roman" w:hAnsi="Times New Roman" w:cs="Times New Roman"/>
          <w:b/>
          <w:spacing w:val="3"/>
          <w:sz w:val="28"/>
          <w:szCs w:val="28"/>
        </w:rPr>
        <w:t xml:space="preserve"> отдела образования акимата</w:t>
      </w:r>
      <w:r w:rsidR="00512024" w:rsidRPr="004A75FE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4A75FE">
        <w:rPr>
          <w:rFonts w:ascii="Times New Roman" w:hAnsi="Times New Roman" w:cs="Times New Roman"/>
          <w:b/>
          <w:spacing w:val="3"/>
          <w:sz w:val="28"/>
          <w:szCs w:val="28"/>
        </w:rPr>
        <w:t>г.Костаная</w:t>
      </w:r>
      <w:proofErr w:type="spellEnd"/>
      <w:r w:rsidRPr="004A75FE">
        <w:rPr>
          <w:rFonts w:ascii="Times New Roman" w:hAnsi="Times New Roman" w:cs="Times New Roman"/>
          <w:b/>
          <w:sz w:val="28"/>
          <w:szCs w:val="28"/>
        </w:rPr>
        <w:t>»</w:t>
      </w:r>
    </w:p>
    <w:p w:rsidR="00EC571E" w:rsidRPr="004A75FE" w:rsidRDefault="005949C6" w:rsidP="00EC57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Федулова</w:t>
      </w:r>
      <w:r w:rsidR="004A3BDD" w:rsidRPr="004A75FE">
        <w:rPr>
          <w:rFonts w:ascii="Times New Roman" w:hAnsi="Times New Roman" w:cs="Times New Roman"/>
          <w:b/>
          <w:sz w:val="28"/>
          <w:szCs w:val="28"/>
        </w:rPr>
        <w:t xml:space="preserve"> Т.Б.</w:t>
      </w:r>
    </w:p>
    <w:sectPr w:rsidR="00EC571E" w:rsidRPr="004A75FE" w:rsidSect="005949C6">
      <w:pgSz w:w="11906" w:h="16838"/>
      <w:pgMar w:top="85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9F4"/>
    <w:rsid w:val="00076348"/>
    <w:rsid w:val="000C141D"/>
    <w:rsid w:val="000E42EB"/>
    <w:rsid w:val="001D2969"/>
    <w:rsid w:val="001E4604"/>
    <w:rsid w:val="001F0A27"/>
    <w:rsid w:val="00270166"/>
    <w:rsid w:val="003341E5"/>
    <w:rsid w:val="00383505"/>
    <w:rsid w:val="00395B0C"/>
    <w:rsid w:val="004A3BDD"/>
    <w:rsid w:val="004A75FE"/>
    <w:rsid w:val="00512024"/>
    <w:rsid w:val="00522474"/>
    <w:rsid w:val="0055573C"/>
    <w:rsid w:val="005949C6"/>
    <w:rsid w:val="00597903"/>
    <w:rsid w:val="005A7F95"/>
    <w:rsid w:val="00766DE7"/>
    <w:rsid w:val="007B322F"/>
    <w:rsid w:val="007E1354"/>
    <w:rsid w:val="007F3A1C"/>
    <w:rsid w:val="00833200"/>
    <w:rsid w:val="008375AC"/>
    <w:rsid w:val="00872715"/>
    <w:rsid w:val="00902E95"/>
    <w:rsid w:val="00A57B85"/>
    <w:rsid w:val="00AF2966"/>
    <w:rsid w:val="00C66950"/>
    <w:rsid w:val="00D63EEC"/>
    <w:rsid w:val="00DF7990"/>
    <w:rsid w:val="00E41831"/>
    <w:rsid w:val="00E56C0B"/>
    <w:rsid w:val="00E709F4"/>
    <w:rsid w:val="00EA3EE2"/>
    <w:rsid w:val="00EC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B8CA"/>
  <w15:docId w15:val="{C23A280D-2E4A-44B1-AB33-6CAE9F5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7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24</cp:revision>
  <cp:lastPrinted>2017-03-10T13:29:00Z</cp:lastPrinted>
  <dcterms:created xsi:type="dcterms:W3CDTF">2017-03-10T13:05:00Z</dcterms:created>
  <dcterms:modified xsi:type="dcterms:W3CDTF">2020-11-26T07:29:00Z</dcterms:modified>
</cp:coreProperties>
</file>