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AE" w:rsidRPr="00D004AE" w:rsidRDefault="00D004AE" w:rsidP="00D004AE">
      <w:pPr>
        <w:shd w:val="clear" w:color="auto" w:fill="FFFFFF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b/>
          <w:bCs/>
          <w:color w:val="181818"/>
          <w:sz w:val="56"/>
          <w:szCs w:val="56"/>
          <w:shd w:val="clear" w:color="auto" w:fill="FFFFFF"/>
        </w:rPr>
        <w:t xml:space="preserve">«Развиваем речь детей и </w:t>
      </w:r>
      <w:proofErr w:type="gramStart"/>
      <w:r>
        <w:rPr>
          <w:b/>
          <w:bCs/>
          <w:color w:val="181818"/>
          <w:sz w:val="56"/>
          <w:szCs w:val="56"/>
          <w:shd w:val="clear" w:color="auto" w:fill="FFFFFF"/>
        </w:rPr>
        <w:t>взрослых»</w:t>
      </w:r>
      <w:r>
        <w:rPr>
          <w:b/>
          <w:bCs/>
          <w:color w:val="181818"/>
          <w:sz w:val="56"/>
          <w:szCs w:val="56"/>
          <w:shd w:val="clear" w:color="auto" w:fill="FFFFFF"/>
        </w:rPr>
        <w:t xml:space="preserve">  </w:t>
      </w:r>
      <w:r>
        <w:rPr>
          <w:b/>
          <w:bCs/>
          <w:color w:val="181818"/>
          <w:sz w:val="56"/>
          <w:szCs w:val="56"/>
          <w:shd w:val="clear" w:color="auto" w:fill="FFFFFF"/>
        </w:rPr>
        <w:tab/>
      </w:r>
      <w:proofErr w:type="gramEnd"/>
      <w:r>
        <w:rPr>
          <w:b/>
          <w:bCs/>
          <w:color w:val="181818"/>
          <w:sz w:val="56"/>
          <w:szCs w:val="56"/>
          <w:shd w:val="clear" w:color="auto" w:fill="FFFFFF"/>
        </w:rPr>
        <w:tab/>
      </w:r>
      <w:r w:rsidRPr="00D004A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Требования к качеству речи педагога дошкольного учреждения.</w:t>
      </w:r>
    </w:p>
    <w:p w:rsidR="00D004AE" w:rsidRPr="00D004AE" w:rsidRDefault="00D004AE" w:rsidP="00D00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 w:rsidRPr="00D004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</w:t>
      </w:r>
    </w:p>
    <w:p w:rsidR="00EB341C" w:rsidRDefault="00EB341C" w:rsidP="00EB34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Проблема речевого развития детей дошкольного возраста на сегодняшний день очень актуальна,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т.к</w:t>
      </w:r>
      <w:proofErr w:type="spellEnd"/>
      <w:proofErr w:type="gramEnd"/>
    </w:p>
    <w:p w:rsidR="00EB341C" w:rsidRDefault="00EB341C" w:rsidP="00EB34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Процент дошкольников с различными речевыми нарушениями остается стабильно высоким.</w:t>
      </w:r>
    </w:p>
    <w:p w:rsidR="00EB341C" w:rsidRDefault="00EB341C" w:rsidP="00EB34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родным языком является одним из важных приобретений ребенка в дошкольном детстве.</w:t>
      </w:r>
    </w:p>
    <w:p w:rsidR="00EB341C" w:rsidRDefault="00EB341C" w:rsidP="00EB34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современном дошкольном образовании речь рассматривается как одна из основ воспитания и обучения детей.</w:t>
      </w:r>
    </w:p>
    <w:p w:rsidR="00EB341C" w:rsidRDefault="00EB341C" w:rsidP="00EB34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Речь – это инструмент развития высших отделов психики.</w:t>
      </w:r>
    </w:p>
    <w:p w:rsidR="00EB341C" w:rsidRDefault="00EB341C" w:rsidP="00EB34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развитием речи связано формирование как личности в целом, так и во всех основных психических процессов.</w:t>
      </w:r>
    </w:p>
    <w:p w:rsidR="00EB341C" w:rsidRDefault="00EB341C" w:rsidP="00EB34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Обучение дошкольников родному языку должно стать одной из главных задач в подготовке детей к школе.</w:t>
      </w:r>
    </w:p>
    <w:p w:rsidR="00EB341C" w:rsidRDefault="00D004AE" w:rsidP="00EB34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81818"/>
          <w:sz w:val="56"/>
          <w:szCs w:val="56"/>
          <w:shd w:val="clear" w:color="auto" w:fill="FFFFFF"/>
        </w:rPr>
        <w:tab/>
      </w:r>
      <w:r w:rsidR="00EB341C">
        <w:rPr>
          <w:rFonts w:ascii="Arial" w:hAnsi="Arial" w:cs="Arial"/>
          <w:color w:val="000000"/>
          <w:sz w:val="21"/>
          <w:szCs w:val="21"/>
        </w:rPr>
        <w:t>Система развития речевого творчества включает в себя следующие средства, технологии и методики:</w:t>
      </w:r>
    </w:p>
    <w:p w:rsidR="00EB341C" w:rsidRDefault="00EB341C" w:rsidP="00EB34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Речевые игры и упражнения, направленные на совершенствование дикции детей.</w:t>
      </w:r>
    </w:p>
    <w:p w:rsidR="00EB341C" w:rsidRDefault="00EB341C" w:rsidP="00EB34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Беседы о прочитанном, толкование поэтического словаря;</w:t>
      </w:r>
    </w:p>
    <w:p w:rsidR="00EB341C" w:rsidRDefault="00EB341C" w:rsidP="00EB34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Выразительное чтение</w:t>
      </w:r>
    </w:p>
    <w:p w:rsidR="00EB341C" w:rsidRDefault="00EB341C" w:rsidP="00EB34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Народные песенки,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потешки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 xml:space="preserve">частушки </w:t>
      </w:r>
      <w:r>
        <w:rPr>
          <w:rFonts w:ascii="Arial" w:hAnsi="Arial" w:cs="Arial"/>
          <w:color w:val="000000"/>
          <w:sz w:val="21"/>
          <w:szCs w:val="21"/>
        </w:rPr>
        <w:t>также представляют собой прекрасный речевой материал, который можно использовать на занятиях по развитию речи детей дошкольного возраста.</w:t>
      </w:r>
    </w:p>
    <w:p w:rsidR="00EB341C" w:rsidRPr="00EB341C" w:rsidRDefault="00EB341C" w:rsidP="00EB341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Развитие речевого творчества осуществляется при организации театрализованной деятельности детей. </w:t>
      </w:r>
    </w:p>
    <w:bookmarkEnd w:id="0"/>
    <w:p w:rsidR="00BC2C5C" w:rsidRPr="00444E74" w:rsidRDefault="00F5378D" w:rsidP="00D45169">
      <w:pPr>
        <w:rPr>
          <w:rFonts w:ascii="Times New Roman" w:hAnsi="Times New Roman" w:cs="Times New Roman"/>
          <w:sz w:val="28"/>
          <w:szCs w:val="28"/>
        </w:rPr>
      </w:pPr>
    </w:p>
    <w:sectPr w:rsidR="00BC2C5C" w:rsidRPr="0044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B34FB"/>
    <w:multiLevelType w:val="multilevel"/>
    <w:tmpl w:val="91F2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69"/>
    <w:rsid w:val="00444E74"/>
    <w:rsid w:val="006C1BC4"/>
    <w:rsid w:val="009137E8"/>
    <w:rsid w:val="00D004AE"/>
    <w:rsid w:val="00D45169"/>
    <w:rsid w:val="00EB341C"/>
    <w:rsid w:val="00F5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33C7"/>
  <w15:chartTrackingRefBased/>
  <w15:docId w15:val="{6A14059E-1DF5-4F9F-8123-03893201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Qwe3</dc:creator>
  <cp:keywords/>
  <dc:description/>
  <cp:lastModifiedBy>Qwe3</cp:lastModifiedBy>
  <cp:revision>2</cp:revision>
  <dcterms:created xsi:type="dcterms:W3CDTF">2023-06-30T10:19:00Z</dcterms:created>
  <dcterms:modified xsi:type="dcterms:W3CDTF">2023-06-30T10:19:00Z</dcterms:modified>
</cp:coreProperties>
</file>