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A" w:rsidRPr="009A139E" w:rsidRDefault="00D2026A" w:rsidP="00D2026A">
      <w:pPr>
        <w:jc w:val="center"/>
        <w:rPr>
          <w:rFonts w:ascii="Times New Roman" w:hAnsi="Times New Roman" w:cs="Times New Roman"/>
          <w:b/>
          <w:noProof/>
          <w:szCs w:val="28"/>
          <w:lang w:eastAsia="ru-RU"/>
        </w:rPr>
      </w:pPr>
      <w:r w:rsidRPr="009A139E">
        <w:rPr>
          <w:rFonts w:ascii="Times New Roman" w:hAnsi="Times New Roman" w:cs="Times New Roman"/>
          <w:b/>
          <w:noProof/>
          <w:szCs w:val="28"/>
          <w:lang w:eastAsia="ru-RU"/>
        </w:rPr>
        <w:t>РЕФЕРАТ</w:t>
      </w:r>
    </w:p>
    <w:p w:rsidR="00D2026A" w:rsidRPr="009A139E" w:rsidRDefault="00D2026A" w:rsidP="00D2026A">
      <w:pPr>
        <w:jc w:val="center"/>
        <w:rPr>
          <w:rFonts w:ascii="Times New Roman" w:hAnsi="Times New Roman" w:cs="Times New Roman"/>
          <w:b/>
          <w:noProof/>
          <w:szCs w:val="28"/>
          <w:lang w:eastAsia="ru-RU"/>
        </w:rPr>
      </w:pPr>
    </w:p>
    <w:p w:rsidR="00D2026A" w:rsidRPr="009A139E" w:rsidRDefault="00D2026A" w:rsidP="00D2026A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9A139E">
        <w:rPr>
          <w:rFonts w:ascii="Times New Roman" w:hAnsi="Times New Roman" w:cs="Times New Roman"/>
          <w:b/>
          <w:caps/>
          <w:szCs w:val="28"/>
        </w:rPr>
        <w:t xml:space="preserve">Технология подготовки и проведения педагогического совета </w:t>
      </w:r>
    </w:p>
    <w:p w:rsidR="00D2026A" w:rsidRPr="009A139E" w:rsidRDefault="00D2026A" w:rsidP="00D2026A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9A139E">
        <w:rPr>
          <w:rFonts w:ascii="Times New Roman" w:hAnsi="Times New Roman" w:cs="Times New Roman"/>
          <w:b/>
          <w:caps/>
          <w:szCs w:val="28"/>
        </w:rPr>
        <w:t>в учреждении образования</w:t>
      </w:r>
    </w:p>
    <w:p w:rsidR="00D2026A" w:rsidRDefault="00D2026A" w:rsidP="00FB4B11">
      <w:pPr>
        <w:tabs>
          <w:tab w:val="left" w:pos="3456"/>
        </w:tabs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D2026A" w:rsidRDefault="00D2026A" w:rsidP="00FB4B11">
      <w:pPr>
        <w:tabs>
          <w:tab w:val="left" w:pos="3456"/>
        </w:tabs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D2026A" w:rsidRDefault="00D2026A" w:rsidP="00FB4B11">
      <w:pPr>
        <w:tabs>
          <w:tab w:val="left" w:pos="3456"/>
        </w:tabs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6E3792" w:rsidRPr="000A1826" w:rsidRDefault="006E3792" w:rsidP="00FB4B11">
      <w:pPr>
        <w:tabs>
          <w:tab w:val="left" w:pos="3456"/>
        </w:tabs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ОГЛАВЛЕНИЕ</w:t>
      </w: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ВВЕДЕНИЕ</w:t>
      </w:r>
      <w:r w:rsidR="00313FEB" w:rsidRPr="000A1826">
        <w:rPr>
          <w:rFonts w:ascii="Times New Roman" w:hAnsi="Times New Roman" w:cs="Times New Roman"/>
          <w:szCs w:val="28"/>
        </w:rPr>
        <w:t>…………………………………………………………………</w:t>
      </w:r>
      <w:r w:rsidR="001D3905">
        <w:rPr>
          <w:rFonts w:ascii="Times New Roman" w:hAnsi="Times New Roman" w:cs="Times New Roman"/>
          <w:szCs w:val="28"/>
        </w:rPr>
        <w:t>…</w:t>
      </w:r>
      <w:r w:rsidR="00EA5268" w:rsidRPr="000A1826">
        <w:rPr>
          <w:rFonts w:ascii="Times New Roman" w:hAnsi="Times New Roman" w:cs="Times New Roman"/>
          <w:szCs w:val="28"/>
        </w:rPr>
        <w:t>3</w:t>
      </w: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ГЛАВА 1</w:t>
      </w:r>
      <w:r w:rsidR="00FB4B11" w:rsidRPr="000A1826">
        <w:rPr>
          <w:rFonts w:ascii="Times New Roman" w:hAnsi="Times New Roman" w:cs="Times New Roman"/>
          <w:szCs w:val="28"/>
        </w:rPr>
        <w:t xml:space="preserve"> </w:t>
      </w:r>
      <w:r w:rsidR="00313FEB" w:rsidRPr="000A1826">
        <w:rPr>
          <w:rFonts w:ascii="Times New Roman" w:hAnsi="Times New Roman" w:cs="Times New Roman"/>
          <w:szCs w:val="28"/>
        </w:rPr>
        <w:t xml:space="preserve">ТЕОРЕТИЧЕСКИЕ ПОДХОДЫ К ПОНИМАНИЮ СУЩНОСТИ </w:t>
      </w:r>
      <w:r w:rsidR="00313FEB" w:rsidRPr="000A1826">
        <w:rPr>
          <w:rFonts w:ascii="Times New Roman" w:hAnsi="Times New Roman" w:cs="Times New Roman"/>
          <w:caps/>
          <w:szCs w:val="28"/>
        </w:rPr>
        <w:t>понятий «технология», «педагогический совет»</w:t>
      </w:r>
      <w:r w:rsidR="00313FEB" w:rsidRPr="000A1826">
        <w:rPr>
          <w:rFonts w:ascii="Times New Roman" w:hAnsi="Times New Roman" w:cs="Times New Roman"/>
          <w:szCs w:val="28"/>
        </w:rPr>
        <w:t>………………………………………………………………………</w:t>
      </w:r>
      <w:r w:rsidR="001D3905">
        <w:rPr>
          <w:rFonts w:ascii="Times New Roman" w:hAnsi="Times New Roman" w:cs="Times New Roman"/>
          <w:szCs w:val="28"/>
        </w:rPr>
        <w:t>………5</w:t>
      </w:r>
      <w:r w:rsidR="00313FEB" w:rsidRPr="000A1826">
        <w:rPr>
          <w:rFonts w:ascii="Times New Roman" w:hAnsi="Times New Roman" w:cs="Times New Roman"/>
          <w:szCs w:val="28"/>
        </w:rPr>
        <w:t xml:space="preserve"> </w:t>
      </w:r>
    </w:p>
    <w:p w:rsidR="00313FEB" w:rsidRPr="000A1826" w:rsidRDefault="006E3792" w:rsidP="00313FEB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aps/>
          <w:sz w:val="28"/>
          <w:szCs w:val="28"/>
        </w:rPr>
      </w:pPr>
      <w:r w:rsidRPr="000A1826">
        <w:rPr>
          <w:sz w:val="28"/>
          <w:szCs w:val="28"/>
        </w:rPr>
        <w:t>ГЛАВА 2</w:t>
      </w:r>
      <w:r w:rsidR="00313FEB" w:rsidRPr="000A1826">
        <w:rPr>
          <w:szCs w:val="28"/>
        </w:rPr>
        <w:t xml:space="preserve"> </w:t>
      </w:r>
      <w:r w:rsidR="00313FEB" w:rsidRPr="000A1826">
        <w:rPr>
          <w:bCs/>
          <w:caps/>
          <w:sz w:val="28"/>
          <w:szCs w:val="28"/>
        </w:rPr>
        <w:t>Этапы подготовки и проведения педагогического совета………………………………………………</w:t>
      </w:r>
      <w:r w:rsidR="001D3905">
        <w:rPr>
          <w:bCs/>
          <w:caps/>
          <w:sz w:val="28"/>
          <w:szCs w:val="28"/>
        </w:rPr>
        <w:t>…..7</w:t>
      </w:r>
    </w:p>
    <w:p w:rsidR="00313FEB" w:rsidRPr="000A1826" w:rsidRDefault="00313FEB" w:rsidP="00313FEB">
      <w:pPr>
        <w:pStyle w:val="a7"/>
        <w:spacing w:line="360" w:lineRule="auto"/>
        <w:ind w:left="0" w:firstLine="709"/>
        <w:rPr>
          <w:rFonts w:ascii="Times New Roman" w:hAnsi="Times New Roman" w:cs="Times New Roman"/>
          <w:bCs/>
          <w:iCs/>
          <w:szCs w:val="28"/>
        </w:rPr>
      </w:pPr>
      <w:r w:rsidRPr="000A1826">
        <w:rPr>
          <w:rFonts w:ascii="Times New Roman" w:hAnsi="Times New Roman" w:cs="Times New Roman"/>
          <w:bCs/>
          <w:caps/>
          <w:szCs w:val="28"/>
        </w:rPr>
        <w:t>2.1.</w:t>
      </w:r>
      <w:r w:rsidRPr="000A1826">
        <w:rPr>
          <w:rFonts w:ascii="Times New Roman" w:hAnsi="Times New Roman" w:cs="Times New Roman"/>
          <w:bCs/>
          <w:iCs/>
          <w:szCs w:val="28"/>
        </w:rPr>
        <w:t xml:space="preserve"> Этап перспективного планирования педсоветов на год…………</w:t>
      </w:r>
      <w:r w:rsidR="00EA5268" w:rsidRPr="000A1826">
        <w:rPr>
          <w:rFonts w:ascii="Times New Roman" w:hAnsi="Times New Roman" w:cs="Times New Roman"/>
          <w:bCs/>
          <w:iCs/>
          <w:szCs w:val="28"/>
        </w:rPr>
        <w:t>……</w:t>
      </w:r>
      <w:r w:rsidR="001D3905">
        <w:rPr>
          <w:rFonts w:ascii="Times New Roman" w:hAnsi="Times New Roman" w:cs="Times New Roman"/>
          <w:bCs/>
          <w:iCs/>
          <w:szCs w:val="28"/>
        </w:rPr>
        <w:t>.7</w:t>
      </w:r>
    </w:p>
    <w:p w:rsidR="00313FEB" w:rsidRPr="000A1826" w:rsidRDefault="00313FEB" w:rsidP="00313FEB">
      <w:pPr>
        <w:pStyle w:val="a7"/>
        <w:spacing w:line="360" w:lineRule="auto"/>
        <w:ind w:left="0" w:firstLine="709"/>
        <w:rPr>
          <w:rFonts w:ascii="Times New Roman" w:hAnsi="Times New Roman" w:cs="Times New Roman"/>
          <w:bCs/>
          <w:iCs/>
          <w:szCs w:val="28"/>
        </w:rPr>
      </w:pPr>
      <w:r w:rsidRPr="000A1826">
        <w:rPr>
          <w:rFonts w:ascii="Times New Roman" w:hAnsi="Times New Roman" w:cs="Times New Roman"/>
          <w:bCs/>
          <w:caps/>
          <w:szCs w:val="28"/>
        </w:rPr>
        <w:t>2.</w:t>
      </w:r>
      <w:r w:rsidRPr="000A1826">
        <w:rPr>
          <w:rFonts w:ascii="Times New Roman" w:hAnsi="Times New Roman" w:cs="Times New Roman"/>
          <w:szCs w:val="28"/>
        </w:rPr>
        <w:t xml:space="preserve">2. </w:t>
      </w:r>
      <w:r w:rsidRPr="000A1826">
        <w:rPr>
          <w:rFonts w:ascii="Times New Roman" w:hAnsi="Times New Roman" w:cs="Times New Roman"/>
          <w:bCs/>
          <w:iCs/>
          <w:szCs w:val="28"/>
        </w:rPr>
        <w:t>Этап предварительной  подготовки конкретного заседания педсовета</w:t>
      </w:r>
      <w:r w:rsidR="001D3905">
        <w:rPr>
          <w:rFonts w:ascii="Times New Roman" w:hAnsi="Times New Roman" w:cs="Times New Roman"/>
          <w:bCs/>
          <w:iCs/>
          <w:szCs w:val="28"/>
        </w:rPr>
        <w:t>……………………………………………………………………………10</w:t>
      </w:r>
    </w:p>
    <w:p w:rsidR="00313FEB" w:rsidRPr="000A1826" w:rsidRDefault="00313FEB" w:rsidP="00313FEB">
      <w:pPr>
        <w:pStyle w:val="a7"/>
        <w:spacing w:line="360" w:lineRule="auto"/>
        <w:ind w:left="0" w:firstLine="709"/>
        <w:rPr>
          <w:rFonts w:ascii="Times New Roman" w:hAnsi="Times New Roman" w:cs="Times New Roman"/>
          <w:bCs/>
          <w:iCs/>
          <w:szCs w:val="28"/>
        </w:rPr>
      </w:pPr>
      <w:r w:rsidRPr="000A1826">
        <w:rPr>
          <w:rFonts w:ascii="Times New Roman" w:hAnsi="Times New Roman" w:cs="Times New Roman"/>
          <w:bCs/>
          <w:caps/>
          <w:szCs w:val="28"/>
        </w:rPr>
        <w:t>2.</w:t>
      </w:r>
      <w:r w:rsidRPr="000A1826">
        <w:rPr>
          <w:rFonts w:ascii="Times New Roman" w:hAnsi="Times New Roman" w:cs="Times New Roman"/>
          <w:szCs w:val="28"/>
        </w:rPr>
        <w:t xml:space="preserve">3. </w:t>
      </w:r>
      <w:r w:rsidRPr="000A1826">
        <w:rPr>
          <w:rFonts w:ascii="Times New Roman" w:hAnsi="Times New Roman" w:cs="Times New Roman"/>
          <w:bCs/>
          <w:iCs/>
          <w:szCs w:val="28"/>
        </w:rPr>
        <w:t>Этап непосредственного проведения педагогического совета……</w:t>
      </w:r>
      <w:r w:rsidR="00EA5268" w:rsidRPr="000A1826">
        <w:rPr>
          <w:rFonts w:ascii="Times New Roman" w:hAnsi="Times New Roman" w:cs="Times New Roman"/>
          <w:bCs/>
          <w:iCs/>
          <w:szCs w:val="28"/>
        </w:rPr>
        <w:t>…</w:t>
      </w:r>
      <w:r w:rsidR="001D3905">
        <w:rPr>
          <w:rFonts w:ascii="Times New Roman" w:hAnsi="Times New Roman" w:cs="Times New Roman"/>
          <w:bCs/>
          <w:iCs/>
          <w:szCs w:val="28"/>
        </w:rPr>
        <w:t>1</w:t>
      </w:r>
      <w:r w:rsidR="00E4196F">
        <w:rPr>
          <w:rFonts w:ascii="Times New Roman" w:hAnsi="Times New Roman" w:cs="Times New Roman"/>
          <w:bCs/>
          <w:iCs/>
          <w:szCs w:val="28"/>
        </w:rPr>
        <w:t>2</w:t>
      </w:r>
    </w:p>
    <w:p w:rsidR="006E3792" w:rsidRPr="000A1826" w:rsidRDefault="00313FEB" w:rsidP="00313FEB">
      <w:pPr>
        <w:pStyle w:val="a7"/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bCs/>
          <w:caps/>
          <w:szCs w:val="28"/>
        </w:rPr>
        <w:t>2.</w:t>
      </w:r>
      <w:r w:rsidRPr="000A1826">
        <w:rPr>
          <w:rFonts w:ascii="Times New Roman" w:hAnsi="Times New Roman" w:cs="Times New Roman"/>
          <w:szCs w:val="28"/>
        </w:rPr>
        <w:t xml:space="preserve">4. </w:t>
      </w:r>
      <w:r w:rsidRPr="000A1826">
        <w:rPr>
          <w:rFonts w:ascii="Times New Roman" w:hAnsi="Times New Roman" w:cs="Times New Roman"/>
          <w:bCs/>
          <w:iCs/>
          <w:szCs w:val="28"/>
        </w:rPr>
        <w:t>Этап последействия (работа по выполнению решений, принятых на педагогическом совете)…………………………………………………………</w:t>
      </w:r>
      <w:r w:rsidR="00EA5268" w:rsidRPr="000A1826">
        <w:rPr>
          <w:rFonts w:ascii="Times New Roman" w:hAnsi="Times New Roman" w:cs="Times New Roman"/>
          <w:bCs/>
          <w:iCs/>
          <w:szCs w:val="28"/>
        </w:rPr>
        <w:t>….1</w:t>
      </w:r>
      <w:r w:rsidR="00E4196F">
        <w:rPr>
          <w:rFonts w:ascii="Times New Roman" w:hAnsi="Times New Roman" w:cs="Times New Roman"/>
          <w:bCs/>
          <w:iCs/>
          <w:szCs w:val="28"/>
        </w:rPr>
        <w:t>3</w:t>
      </w: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ЗАКЛЮЧЕНИЕ</w:t>
      </w:r>
      <w:r w:rsidR="00EA5268" w:rsidRPr="000A1826">
        <w:rPr>
          <w:rFonts w:ascii="Times New Roman" w:hAnsi="Times New Roman" w:cs="Times New Roman"/>
          <w:szCs w:val="28"/>
        </w:rPr>
        <w:t>……………………………………………………………</w:t>
      </w:r>
      <w:r w:rsidR="001D3905">
        <w:rPr>
          <w:rFonts w:ascii="Times New Roman" w:hAnsi="Times New Roman" w:cs="Times New Roman"/>
          <w:szCs w:val="28"/>
        </w:rPr>
        <w:t>...</w:t>
      </w:r>
      <w:r w:rsidR="00EA5268" w:rsidRPr="000A1826">
        <w:rPr>
          <w:rFonts w:ascii="Times New Roman" w:hAnsi="Times New Roman" w:cs="Times New Roman"/>
          <w:szCs w:val="28"/>
        </w:rPr>
        <w:t>1</w:t>
      </w:r>
      <w:r w:rsidR="00E4196F">
        <w:rPr>
          <w:rFonts w:ascii="Times New Roman" w:hAnsi="Times New Roman" w:cs="Times New Roman"/>
          <w:szCs w:val="28"/>
        </w:rPr>
        <w:t>4</w:t>
      </w: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СПИСОК ИСПОЛЬЗОВАННЫХ ИСТОЧНИКОВ</w:t>
      </w:r>
      <w:r w:rsidR="00EA5268" w:rsidRPr="000A1826">
        <w:rPr>
          <w:rFonts w:ascii="Times New Roman" w:hAnsi="Times New Roman" w:cs="Times New Roman"/>
          <w:szCs w:val="28"/>
        </w:rPr>
        <w:t>……………………</w:t>
      </w:r>
      <w:r w:rsidR="00E4196F">
        <w:rPr>
          <w:rFonts w:ascii="Times New Roman" w:hAnsi="Times New Roman" w:cs="Times New Roman"/>
          <w:szCs w:val="28"/>
        </w:rPr>
        <w:t>…..17</w:t>
      </w:r>
    </w:p>
    <w:p w:rsidR="006E3792" w:rsidRPr="000A1826" w:rsidRDefault="006E3792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417A4" w:rsidRPr="000A1826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Pr="000A1826" w:rsidRDefault="00EA526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A5268" w:rsidRPr="000A1826" w:rsidRDefault="00EA526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A5268" w:rsidRPr="000A1826" w:rsidRDefault="00EA526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A5268" w:rsidRPr="000A1826" w:rsidRDefault="00EA526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A5268" w:rsidRPr="000A1826" w:rsidRDefault="00EA526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C417A4" w:rsidRPr="000A1826" w:rsidRDefault="00576903" w:rsidP="00EA5268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0A1826">
        <w:rPr>
          <w:rFonts w:ascii="Times New Roman" w:hAnsi="Times New Roman" w:cs="Times New Roman"/>
          <w:szCs w:val="28"/>
        </w:rPr>
        <w:lastRenderedPageBreak/>
        <w:t>ВВЕДЕНИЕ</w:t>
      </w:r>
    </w:p>
    <w:p w:rsidR="00527E9A" w:rsidRPr="000A1826" w:rsidRDefault="00527E9A" w:rsidP="00FB4B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Сегодня учреждения образования  все и во всем изменяются, обновляются и перестраиваются. Новая социально – экономическая ситуация предъявила к ним и новые требования. Педагогический совет, как орган коллективно – коллегиального управления, призван менять старые педагогические представления и ориентиры. На мой взгляд, именно это является сущностью и основой того, что заставляет современного руководителя искать новые подходы в подготовке и проведении педагогических советов.</w:t>
      </w:r>
    </w:p>
    <w:p w:rsidR="00527E9A" w:rsidRPr="000A1826" w:rsidRDefault="00527E9A" w:rsidP="00FB4B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Педсовет был и остается явлением проблематичным. К сожалению, очень редко будущих и настоящих руководителей обучают азам искусства проведения педсоветов. А ведь это действительно искусство, потому что, даже очень талантливым руководителям школ прийти к педагогическому совету, где учителя действительно советуются, а не просто заседают, к совету, который приносит педагогическому коллективу радость и удовлетворение, уверенность и вдохновение</w:t>
      </w:r>
      <w:r w:rsidR="005042AD">
        <w:rPr>
          <w:rFonts w:ascii="Times New Roman" w:hAnsi="Times New Roman" w:cs="Times New Roman"/>
          <w:szCs w:val="28"/>
        </w:rPr>
        <w:t>,</w:t>
      </w:r>
      <w:r w:rsidRPr="000A1826">
        <w:rPr>
          <w:rFonts w:ascii="Times New Roman" w:hAnsi="Times New Roman" w:cs="Times New Roman"/>
          <w:szCs w:val="28"/>
        </w:rPr>
        <w:t xml:space="preserve"> удается не сразу.</w:t>
      </w:r>
    </w:p>
    <w:p w:rsidR="0050753E" w:rsidRPr="000A1826" w:rsidRDefault="00576903" w:rsidP="00FB4B1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A1826">
        <w:rPr>
          <w:rFonts w:ascii="Times New Roman" w:hAnsi="Times New Roman" w:cs="Times New Roman"/>
          <w:szCs w:val="28"/>
        </w:rPr>
        <w:t xml:space="preserve">Само словосочетание «педагогический совет» означает, что в основе его заложено стремление посоветоваться всем учителям друг с другом и с администрацией  и прийти к действенному решению. Однако в педагогической среде  эти слова нередко вызывают представление о чем-то </w:t>
      </w:r>
      <w:proofErr w:type="spellStart"/>
      <w:r w:rsidRPr="000A1826">
        <w:rPr>
          <w:rFonts w:ascii="Times New Roman" w:hAnsi="Times New Roman" w:cs="Times New Roman"/>
          <w:szCs w:val="28"/>
        </w:rPr>
        <w:t>заформализованном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, ненужном. Педагогический совет ассоциируется с мероприятием, в ходе которого заслушиваются стереотипные доклады о вопросах успеваемости и дисциплины, проблемах воспитания и взаимодействия различных институтов социума, провозглашаются поощрения и наказания. </w:t>
      </w:r>
      <w:r w:rsidR="0050753E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В практике подготовки и проведения педсоветов необходимо </w:t>
      </w:r>
      <w:proofErr w:type="gramStart"/>
      <w:r w:rsidR="0050753E" w:rsidRPr="000A1826">
        <w:rPr>
          <w:rFonts w:ascii="Times New Roman" w:eastAsia="Times New Roman" w:hAnsi="Times New Roman" w:cs="Times New Roman"/>
          <w:szCs w:val="28"/>
          <w:lang w:eastAsia="ru-RU"/>
        </w:rPr>
        <w:t>стремиться не допустить</w:t>
      </w:r>
      <w:proofErr w:type="gramEnd"/>
      <w:r w:rsidR="0050753E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скуки, равнодушия, ожидания окончания “говорильни”. Это требует большой и напряженной работы, знание определенных правил менеджмента и технологии подготовки и проведения педсовета.</w:t>
      </w:r>
    </w:p>
    <w:p w:rsidR="00576903" w:rsidRPr="000A1826" w:rsidRDefault="00576903" w:rsidP="00FB4B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Следовательно, материалы данного реферата направлены на </w:t>
      </w:r>
      <w:r w:rsidR="0050753E" w:rsidRPr="000A1826">
        <w:rPr>
          <w:rFonts w:ascii="Times New Roman" w:hAnsi="Times New Roman" w:cs="Times New Roman"/>
          <w:szCs w:val="28"/>
        </w:rPr>
        <w:t xml:space="preserve">изучение технологии  </w:t>
      </w:r>
      <w:r w:rsidR="00EA5268" w:rsidRPr="000A1826">
        <w:rPr>
          <w:rFonts w:ascii="Times New Roman" w:hAnsi="Times New Roman" w:cs="Times New Roman"/>
          <w:szCs w:val="28"/>
        </w:rPr>
        <w:t>подготовки</w:t>
      </w:r>
      <w:r w:rsidR="0050753E" w:rsidRPr="000A1826">
        <w:rPr>
          <w:rFonts w:ascii="Times New Roman" w:hAnsi="Times New Roman" w:cs="Times New Roman"/>
          <w:szCs w:val="28"/>
        </w:rPr>
        <w:t xml:space="preserve"> и проведение педагогического совета.</w:t>
      </w:r>
    </w:p>
    <w:p w:rsidR="00576903" w:rsidRPr="000A1826" w:rsidRDefault="00576903" w:rsidP="00FB4B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lastRenderedPageBreak/>
        <w:t xml:space="preserve">Цель работы: </w:t>
      </w:r>
      <w:r w:rsidR="00905028" w:rsidRPr="000A1826">
        <w:rPr>
          <w:rFonts w:ascii="Times New Roman" w:hAnsi="Times New Roman" w:cs="Times New Roman"/>
          <w:szCs w:val="28"/>
        </w:rPr>
        <w:t>повысить</w:t>
      </w:r>
      <w:r w:rsidRPr="000A1826">
        <w:rPr>
          <w:rFonts w:ascii="Times New Roman" w:hAnsi="Times New Roman" w:cs="Times New Roman"/>
          <w:szCs w:val="28"/>
        </w:rPr>
        <w:t xml:space="preserve"> профессиональн</w:t>
      </w:r>
      <w:r w:rsidR="00905028" w:rsidRPr="000A1826">
        <w:rPr>
          <w:rFonts w:ascii="Times New Roman" w:hAnsi="Times New Roman" w:cs="Times New Roman"/>
          <w:szCs w:val="28"/>
        </w:rPr>
        <w:t>ую  компетентность</w:t>
      </w:r>
      <w:r w:rsidRPr="000A1826">
        <w:rPr>
          <w:rFonts w:ascii="Times New Roman" w:hAnsi="Times New Roman" w:cs="Times New Roman"/>
          <w:szCs w:val="28"/>
        </w:rPr>
        <w:t xml:space="preserve"> педагогических работников по вопросам подготовки и проведения педагогического совета</w:t>
      </w:r>
      <w:r w:rsidR="00905028" w:rsidRPr="000A1826">
        <w:rPr>
          <w:rFonts w:ascii="Times New Roman" w:hAnsi="Times New Roman" w:cs="Times New Roman"/>
          <w:szCs w:val="28"/>
        </w:rPr>
        <w:t>.</w:t>
      </w:r>
    </w:p>
    <w:p w:rsidR="00576903" w:rsidRPr="000A1826" w:rsidRDefault="00576903" w:rsidP="00FB4B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Задачи:</w:t>
      </w:r>
    </w:p>
    <w:p w:rsidR="00576903" w:rsidRPr="000A1826" w:rsidRDefault="00576903" w:rsidP="00FB4B11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Изучить </w:t>
      </w:r>
      <w:r w:rsidR="00EA5268" w:rsidRPr="000A1826">
        <w:rPr>
          <w:rFonts w:ascii="Times New Roman" w:hAnsi="Times New Roman" w:cs="Times New Roman"/>
          <w:szCs w:val="28"/>
        </w:rPr>
        <w:t>сущность понятий «технология» и «педагогический совет»</w:t>
      </w:r>
      <w:r w:rsidRPr="000A1826">
        <w:rPr>
          <w:rFonts w:ascii="Times New Roman" w:hAnsi="Times New Roman" w:cs="Times New Roman"/>
          <w:szCs w:val="28"/>
        </w:rPr>
        <w:t>.</w:t>
      </w:r>
    </w:p>
    <w:p w:rsidR="00576903" w:rsidRPr="000A1826" w:rsidRDefault="00576903" w:rsidP="00FB4B11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Рассмотреть </w:t>
      </w:r>
      <w:r w:rsidR="00EA5268" w:rsidRPr="000A1826">
        <w:rPr>
          <w:rFonts w:ascii="Times New Roman" w:hAnsi="Times New Roman" w:cs="Times New Roman"/>
          <w:szCs w:val="28"/>
        </w:rPr>
        <w:t xml:space="preserve">этапы подготовки и </w:t>
      </w:r>
      <w:r w:rsidRPr="000A1826">
        <w:rPr>
          <w:rFonts w:ascii="Times New Roman" w:hAnsi="Times New Roman" w:cs="Times New Roman"/>
          <w:szCs w:val="28"/>
        </w:rPr>
        <w:t>проведения педагогических советов.</w:t>
      </w:r>
    </w:p>
    <w:p w:rsidR="00576903" w:rsidRPr="000A1826" w:rsidRDefault="00576903" w:rsidP="00FB4B11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Обобщить полученные результаты работы.</w:t>
      </w:r>
    </w:p>
    <w:p w:rsidR="00576903" w:rsidRPr="000A1826" w:rsidRDefault="00576903" w:rsidP="00FB4B11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Основные методы работы: словесные,  наглядные,  практические,  проблемно-поисковые,    проектные,  аналитические.</w:t>
      </w:r>
    </w:p>
    <w:p w:rsidR="00576903" w:rsidRPr="000A1826" w:rsidRDefault="00576903" w:rsidP="00FB4B1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В процессе подготовки и написания реферата  использовались материалы учебно-методического пособия Л.М. </w:t>
      </w:r>
      <w:proofErr w:type="spellStart"/>
      <w:r w:rsidRPr="000A1826">
        <w:rPr>
          <w:rFonts w:ascii="Times New Roman" w:hAnsi="Times New Roman" w:cs="Times New Roman"/>
          <w:szCs w:val="28"/>
        </w:rPr>
        <w:t>Сыромятниковой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«Педагогические советы: функции, содержание, планирование, традиционные и нетрадиционные формы». Дополнительно были рассмотрены статьи, представленные в научно-методических журналах Министерства образования Республики Беларусь «</w:t>
      </w:r>
      <w:proofErr w:type="spellStart"/>
      <w:r w:rsidRPr="000A1826">
        <w:rPr>
          <w:rFonts w:ascii="Times New Roman" w:hAnsi="Times New Roman" w:cs="Times New Roman"/>
          <w:szCs w:val="28"/>
        </w:rPr>
        <w:t>Адукацыя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Cs w:val="28"/>
        </w:rPr>
        <w:t>выхаванне</w:t>
      </w:r>
      <w:proofErr w:type="spellEnd"/>
      <w:r w:rsidRPr="000A1826">
        <w:rPr>
          <w:rFonts w:ascii="Times New Roman" w:hAnsi="Times New Roman" w:cs="Times New Roman"/>
          <w:szCs w:val="28"/>
        </w:rPr>
        <w:t>», «</w:t>
      </w:r>
      <w:proofErr w:type="spellStart"/>
      <w:r w:rsidRPr="000A1826">
        <w:rPr>
          <w:rFonts w:ascii="Times New Roman" w:hAnsi="Times New Roman" w:cs="Times New Roman"/>
          <w:szCs w:val="28"/>
        </w:rPr>
        <w:t>Пачатковае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1826">
        <w:rPr>
          <w:rFonts w:ascii="Times New Roman" w:hAnsi="Times New Roman" w:cs="Times New Roman"/>
          <w:szCs w:val="28"/>
        </w:rPr>
        <w:t>навучанне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0A1826">
        <w:rPr>
          <w:rFonts w:ascii="Times New Roman" w:hAnsi="Times New Roman" w:cs="Times New Roman"/>
          <w:szCs w:val="28"/>
        </w:rPr>
        <w:t>сям'я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0A1826">
        <w:rPr>
          <w:rFonts w:ascii="Times New Roman" w:hAnsi="Times New Roman" w:cs="Times New Roman"/>
          <w:szCs w:val="28"/>
        </w:rPr>
        <w:t>дзіцячы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сад, школа», «Столичное образование сегодня»: И. Л. Бондарь</w:t>
      </w:r>
      <w:r w:rsidRPr="000A1826">
        <w:rPr>
          <w:rFonts w:ascii="Times New Roman" w:hAnsi="Times New Roman" w:cs="Times New Roman"/>
          <w:szCs w:val="28"/>
        </w:rPr>
        <w:tab/>
        <w:t>«Педагогический совет как средство управления учебно-воспитательным процессом школы»</w:t>
      </w:r>
      <w:r w:rsidR="00094FB3">
        <w:rPr>
          <w:rFonts w:ascii="Times New Roman" w:hAnsi="Times New Roman" w:cs="Times New Roman"/>
          <w:szCs w:val="28"/>
        </w:rPr>
        <w:t xml:space="preserve"> 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 [1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, с.33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Pr="000A1826">
        <w:rPr>
          <w:rFonts w:ascii="Times New Roman" w:hAnsi="Times New Roman" w:cs="Times New Roman"/>
          <w:szCs w:val="28"/>
        </w:rPr>
        <w:t xml:space="preserve">, А. </w:t>
      </w:r>
      <w:proofErr w:type="spellStart"/>
      <w:r w:rsidRPr="000A1826">
        <w:rPr>
          <w:rFonts w:ascii="Times New Roman" w:hAnsi="Times New Roman" w:cs="Times New Roman"/>
          <w:szCs w:val="28"/>
        </w:rPr>
        <w:t>А.Глинский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«Педагогический совет общеобразовательного учреждения»</w:t>
      </w:r>
      <w:r w:rsidR="00094FB3">
        <w:rPr>
          <w:rFonts w:ascii="Times New Roman" w:hAnsi="Times New Roman" w:cs="Times New Roman"/>
          <w:szCs w:val="28"/>
        </w:rPr>
        <w:t xml:space="preserve"> 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. [3, с36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="00094FB3">
        <w:rPr>
          <w:rFonts w:ascii="Times New Roman" w:hAnsi="Times New Roman" w:cs="Times New Roman"/>
          <w:szCs w:val="28"/>
        </w:rPr>
        <w:t xml:space="preserve">, </w:t>
      </w:r>
      <w:r w:rsidRPr="000A1826">
        <w:rPr>
          <w:rFonts w:ascii="Times New Roman" w:hAnsi="Times New Roman" w:cs="Times New Roman"/>
          <w:szCs w:val="28"/>
        </w:rPr>
        <w:t xml:space="preserve">О. </w:t>
      </w:r>
      <w:proofErr w:type="spellStart"/>
      <w:r w:rsidRPr="000A1826">
        <w:rPr>
          <w:rFonts w:ascii="Times New Roman" w:hAnsi="Times New Roman" w:cs="Times New Roman"/>
          <w:szCs w:val="28"/>
        </w:rPr>
        <w:t>А.Минич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«Педагогический совет по информатизации - сфера обобщения опыта и определение стратегии развития»</w:t>
      </w:r>
      <w:r w:rsidR="00094FB3">
        <w:rPr>
          <w:rFonts w:ascii="Times New Roman" w:hAnsi="Times New Roman" w:cs="Times New Roman"/>
          <w:szCs w:val="28"/>
        </w:rPr>
        <w:t xml:space="preserve"> 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 [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5, с.62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Pr="000A1826">
        <w:rPr>
          <w:rFonts w:ascii="Times New Roman" w:hAnsi="Times New Roman" w:cs="Times New Roman"/>
          <w:szCs w:val="28"/>
        </w:rPr>
        <w:t>. Профессиональный интерес вызвали материалы Н. В. Коваленко, представленные в российском научно-методическом журнале «Завуч»</w:t>
      </w:r>
      <w:r w:rsidR="00094FB3">
        <w:rPr>
          <w:rFonts w:ascii="Times New Roman" w:hAnsi="Times New Roman" w:cs="Times New Roman"/>
          <w:szCs w:val="28"/>
        </w:rPr>
        <w:t xml:space="preserve"> 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 [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4, с.109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Pr="000A1826">
        <w:rPr>
          <w:rFonts w:ascii="Times New Roman" w:hAnsi="Times New Roman" w:cs="Times New Roman"/>
          <w:szCs w:val="28"/>
        </w:rPr>
        <w:t>, а также  Е. Н. Степанова, оп</w:t>
      </w:r>
      <w:r w:rsidR="005042AD">
        <w:rPr>
          <w:rFonts w:ascii="Times New Roman" w:hAnsi="Times New Roman" w:cs="Times New Roman"/>
          <w:szCs w:val="28"/>
        </w:rPr>
        <w:t>убликованные в журнале «Классный</w:t>
      </w:r>
      <w:r w:rsidRPr="000A1826">
        <w:rPr>
          <w:rFonts w:ascii="Times New Roman" w:hAnsi="Times New Roman" w:cs="Times New Roman"/>
          <w:szCs w:val="28"/>
        </w:rPr>
        <w:t xml:space="preserve"> руководитель»</w:t>
      </w:r>
      <w:r w:rsidR="00094FB3">
        <w:rPr>
          <w:rFonts w:ascii="Times New Roman" w:hAnsi="Times New Roman" w:cs="Times New Roman"/>
          <w:szCs w:val="28"/>
        </w:rPr>
        <w:t xml:space="preserve"> 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. [8, с.33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] </w:t>
      </w:r>
      <w:r w:rsidRPr="000A1826">
        <w:rPr>
          <w:rFonts w:ascii="Times New Roman" w:hAnsi="Times New Roman" w:cs="Times New Roman"/>
          <w:szCs w:val="28"/>
        </w:rPr>
        <w:t xml:space="preserve"> и др. </w:t>
      </w:r>
    </w:p>
    <w:p w:rsidR="00EA5268" w:rsidRPr="000A1826" w:rsidRDefault="00EA5268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Pr="000A1826" w:rsidRDefault="00EA5268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Pr="000A1826" w:rsidRDefault="00EA5268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Pr="000A1826" w:rsidRDefault="00EA5268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Pr="000A1826" w:rsidRDefault="00EA5268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313FEB" w:rsidRPr="000A1826" w:rsidRDefault="00313FEB" w:rsidP="00313FEB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lastRenderedPageBreak/>
        <w:t xml:space="preserve">ГЛАВА 1 ТЕОРЕТИЧЕСКИЕ ПОДХОДЫ К ПОНИМАНИЮ СУЩНОСТИ </w:t>
      </w:r>
      <w:r w:rsidRPr="000A1826">
        <w:rPr>
          <w:rFonts w:ascii="Times New Roman" w:hAnsi="Times New Roman" w:cs="Times New Roman"/>
          <w:caps/>
          <w:szCs w:val="28"/>
        </w:rPr>
        <w:t>понятий «технология», «педагогический совет»</w:t>
      </w:r>
    </w:p>
    <w:p w:rsidR="0050753E" w:rsidRPr="000A1826" w:rsidRDefault="0050753E" w:rsidP="00FB4B1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Термин “технология” в применении к педагогическому процессу стал употребляться сравнительно недавно. </w:t>
      </w:r>
      <w:r w:rsidRPr="000A1826">
        <w:rPr>
          <w:rFonts w:ascii="Times New Roman" w:eastAsia="Times New Roman" w:hAnsi="Times New Roman" w:cs="Times New Roman"/>
          <w:bCs/>
          <w:szCs w:val="28"/>
          <w:lang w:eastAsia="ru-RU"/>
        </w:rPr>
        <w:t>Технология</w:t>
      </w:r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- совокупность операций, осуществлённых определённым способом в определённой последовательности, из которых складывается процесс.  </w:t>
      </w:r>
      <w:proofErr w:type="gramStart"/>
      <w:r w:rsidRPr="000A1826">
        <w:rPr>
          <w:rFonts w:ascii="Times New Roman" w:eastAsia="Times New Roman" w:hAnsi="Times New Roman" w:cs="Times New Roman"/>
          <w:szCs w:val="28"/>
          <w:lang w:eastAsia="ru-RU"/>
        </w:rPr>
        <w:t>Анализ имеющихся в научно - педагогической литературе различных трактовок термина “педагогическая технология” позволил нам выделить критерии, которые в их комплексном применении и определяют, на наш взгляд, сущность данного понятия: однозначное и строгое определение целей (почему и для чего) должно способствовать отбору и структуре содержания (что), оптимальной организации (как), методам, приемам и средствам (с помощью чего), а также учитывать необходимый реальный уровень</w:t>
      </w:r>
      <w:proofErr w:type="gramEnd"/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квалификации учителей (кто) и объективные методы оценки результатов (так ли это)</w:t>
      </w:r>
      <w:r w:rsidR="00094FB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. [7 с.12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Pr="000A182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96883" w:rsidRPr="00396883" w:rsidRDefault="00396883" w:rsidP="00396883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396883">
        <w:rPr>
          <w:rFonts w:ascii="Times New Roman" w:eastAsia="Times New Roman" w:hAnsi="Times New Roman" w:cs="Times New Roman"/>
          <w:szCs w:val="28"/>
          <w:lang w:eastAsia="ru-RU"/>
        </w:rPr>
        <w:t>В современной школе, среди множества видов деятельности руководителя большое количество времени поглощают различные коллективные формы общения: </w:t>
      </w:r>
      <w:r w:rsidRPr="00396883">
        <w:rPr>
          <w:rFonts w:ascii="Times New Roman" w:eastAsia="Times New Roman" w:hAnsi="Times New Roman" w:cs="Times New Roman"/>
          <w:iCs/>
          <w:szCs w:val="28"/>
          <w:lang w:eastAsia="ru-RU"/>
        </w:rPr>
        <w:t>совещания, планёрки, собрания, педагогические советы.</w:t>
      </w:r>
    </w:p>
    <w:p w:rsidR="00C417A4" w:rsidRPr="000A1826" w:rsidRDefault="00C417A4" w:rsidP="00FB4B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A1826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Педагогический совет </w:t>
      </w:r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– орган самоуправления учреждения образования, в его состав входят все педагогические работники данного учреждения образования </w:t>
      </w:r>
      <w:r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>(</w:t>
      </w:r>
      <w:r w:rsidR="00527E9A"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>Положение о педагогическом совете учреждения общего среднего образования</w:t>
      </w:r>
      <w:proofErr w:type="gramStart"/>
      <w:r w:rsidR="00527E9A"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,</w:t>
      </w:r>
      <w:proofErr w:type="gramEnd"/>
      <w:r w:rsidR="00527E9A"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утв. Постановлением Министерства образования Республики Беларусь 28.06.2011 №47)</w:t>
      </w:r>
      <w:r w:rsidR="00313FEB"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>.</w:t>
      </w:r>
      <w:r w:rsidRPr="000A1826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</w:t>
      </w:r>
    </w:p>
    <w:p w:rsidR="00396883" w:rsidRPr="00B312F9" w:rsidRDefault="00396883" w:rsidP="00396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12F9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Педагогический совет школы</w:t>
      </w:r>
      <w:r w:rsidRPr="00B312F9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Pr="00B312F9">
        <w:rPr>
          <w:rFonts w:ascii="Times New Roman" w:eastAsia="Times New Roman" w:hAnsi="Times New Roman" w:cs="Times New Roman"/>
          <w:szCs w:val="28"/>
          <w:lang w:eastAsia="ru-RU"/>
        </w:rPr>
        <w:t>сегодня - это профессиональное объединение, постоянно действующий орган, в компетенции которого находится рассмотрение основных вопросов учебной и воспитательной работы образовательного учреждения</w:t>
      </w:r>
      <w:proofErr w:type="gramStart"/>
      <w:r w:rsidRPr="00B312F9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B312F9">
        <w:rPr>
          <w:rFonts w:ascii="Times New Roman" w:eastAsia="Times New Roman" w:hAnsi="Times New Roman" w:cs="Times New Roman"/>
          <w:iCs/>
          <w:szCs w:val="28"/>
          <w:lang w:eastAsia="ru-RU"/>
        </w:rPr>
        <w:t>. </w:t>
      </w:r>
      <w:proofErr w:type="gramEnd"/>
      <w:r w:rsidRPr="00B312F9">
        <w:rPr>
          <w:rFonts w:ascii="Times New Roman" w:eastAsia="Times New Roman" w:hAnsi="Times New Roman" w:cs="Times New Roman"/>
          <w:szCs w:val="28"/>
          <w:lang w:eastAsia="ru-RU"/>
        </w:rPr>
        <w:t xml:space="preserve">Педсоветы являются неотъемлемой, обязательной частью жизни руководителя. Так как именно, на них вырабатываются решения по важнейшим вопросам жизни школы, </w:t>
      </w:r>
      <w:r w:rsidRPr="00B312F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определяются и проясняются стратегические цели, подводятся итоги работы школы и её отдельных подсистем, улучшаются взаимоотношения и взаимопонимания между отдельными подразделениями и педагогами</w:t>
      </w:r>
      <w:r w:rsidR="00094FB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 [</w:t>
      </w:r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9. </w:t>
      </w:r>
      <w:proofErr w:type="gramStart"/>
      <w:r w:rsidR="00094FB3">
        <w:rPr>
          <w:rFonts w:ascii="Times New Roman" w:eastAsia="Times New Roman" w:hAnsi="Times New Roman" w:cs="Times New Roman"/>
          <w:color w:val="000000" w:themeColor="text1"/>
          <w:szCs w:val="28"/>
        </w:rPr>
        <w:t>С.123</w:t>
      </w:r>
      <w:r w:rsidR="00094FB3"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</w:t>
      </w:r>
      <w:r w:rsidRPr="00B312F9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</w:p>
    <w:p w:rsidR="00396883" w:rsidRPr="00B312F9" w:rsidRDefault="00396883" w:rsidP="00396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12F9">
        <w:rPr>
          <w:rFonts w:ascii="Times New Roman" w:eastAsia="Times New Roman" w:hAnsi="Times New Roman" w:cs="Times New Roman"/>
          <w:szCs w:val="28"/>
          <w:lang w:eastAsia="ru-RU"/>
        </w:rPr>
        <w:t xml:space="preserve">Участники </w:t>
      </w:r>
      <w:r w:rsidR="00A47905">
        <w:rPr>
          <w:rFonts w:ascii="Times New Roman" w:eastAsia="Times New Roman" w:hAnsi="Times New Roman" w:cs="Times New Roman"/>
          <w:szCs w:val="28"/>
          <w:lang w:eastAsia="ru-RU"/>
        </w:rPr>
        <w:t>педагогического</w:t>
      </w:r>
      <w:r w:rsidRPr="00B312F9">
        <w:rPr>
          <w:rFonts w:ascii="Times New Roman" w:eastAsia="Times New Roman" w:hAnsi="Times New Roman" w:cs="Times New Roman"/>
          <w:szCs w:val="28"/>
          <w:lang w:eastAsia="ru-RU"/>
        </w:rPr>
        <w:t xml:space="preserve"> совещания в процессе совместной работы обучаются умению мыслить в соответствии с интересами коллектива, подходить к обсуждаемой проблеме с учётом последствий принимаемых решений.</w:t>
      </w:r>
    </w:p>
    <w:p w:rsidR="00396883" w:rsidRPr="00B312F9" w:rsidRDefault="00396883" w:rsidP="0039688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12F9">
        <w:rPr>
          <w:rFonts w:ascii="Times New Roman" w:eastAsia="Times New Roman" w:hAnsi="Times New Roman" w:cs="Times New Roman"/>
          <w:szCs w:val="28"/>
          <w:lang w:eastAsia="ru-RU"/>
        </w:rPr>
        <w:t>Участие в такой коллективной форме управления, как педагогический совет, способствует развитию деловых качеств учителя, росту его компетентности в процессе взаимного обмена мнениями, накоплению им навыков творческого решения педагогических задач. Для руководителя педагогический совет обеспечивает возможность проявить свои организационные способности, умение убеждать и другие качества. Участие в педагогическом совете создаёт благоприятные условия для непосредственного общения руководителя с коллективом и, следовательно, влиянию на него.</w:t>
      </w:r>
    </w:p>
    <w:p w:rsidR="00396883" w:rsidRPr="00396883" w:rsidRDefault="00396883" w:rsidP="00396883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313FEB" w:rsidRPr="000A1826" w:rsidRDefault="00313FEB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Pr="000A1826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EA5268" w:rsidRDefault="00EA5268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312F9" w:rsidRDefault="00B312F9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312F9" w:rsidRDefault="00B312F9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312F9" w:rsidRDefault="00B312F9" w:rsidP="00FB4B1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313FEB" w:rsidRPr="000A1826" w:rsidRDefault="00313FEB" w:rsidP="00313FE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ГЛАВА 2 </w:t>
      </w:r>
      <w:r w:rsidRPr="000A1826">
        <w:rPr>
          <w:rFonts w:ascii="Times New Roman" w:hAnsi="Times New Roman" w:cs="Times New Roman"/>
          <w:bCs/>
          <w:caps/>
          <w:szCs w:val="28"/>
        </w:rPr>
        <w:t>Этапы подготовки и проведения педагогического совета</w:t>
      </w:r>
      <w:r w:rsidRPr="000A1826">
        <w:rPr>
          <w:rFonts w:ascii="Times New Roman" w:hAnsi="Times New Roman" w:cs="Times New Roman"/>
          <w:bCs/>
          <w:iCs/>
          <w:szCs w:val="28"/>
        </w:rPr>
        <w:t xml:space="preserve"> </w:t>
      </w:r>
    </w:p>
    <w:p w:rsidR="00C417A4" w:rsidRPr="001D3905" w:rsidRDefault="007A6E02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Cs w:val="28"/>
        </w:rPr>
      </w:pPr>
      <w:r>
        <w:rPr>
          <w:rFonts w:ascii="Times New Roman" w:hAnsi="Times New Roman" w:cs="Times New Roman"/>
          <w:bCs/>
          <w:i/>
          <w:iCs/>
          <w:szCs w:val="28"/>
        </w:rPr>
        <w:t>2.1</w:t>
      </w:r>
      <w:r w:rsidR="00B312F9" w:rsidRPr="001D3905">
        <w:rPr>
          <w:rFonts w:ascii="Times New Roman" w:hAnsi="Times New Roman" w:cs="Times New Roman"/>
          <w:bCs/>
          <w:i/>
          <w:iCs/>
          <w:szCs w:val="28"/>
        </w:rPr>
        <w:t xml:space="preserve"> </w:t>
      </w:r>
      <w:r w:rsidR="00C417A4" w:rsidRPr="001D3905">
        <w:rPr>
          <w:rFonts w:ascii="Times New Roman" w:hAnsi="Times New Roman" w:cs="Times New Roman"/>
          <w:bCs/>
          <w:i/>
          <w:iCs/>
          <w:szCs w:val="28"/>
        </w:rPr>
        <w:t>Этап перспективного планирования педсоветов на год</w:t>
      </w:r>
      <w:r w:rsidR="00313FEB" w:rsidRPr="001D3905">
        <w:rPr>
          <w:rFonts w:ascii="Times New Roman" w:hAnsi="Times New Roman" w:cs="Times New Roman"/>
          <w:bCs/>
          <w:i/>
          <w:iCs/>
          <w:szCs w:val="28"/>
        </w:rPr>
        <w:t>.</w:t>
      </w:r>
    </w:p>
    <w:p w:rsidR="00C417A4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hAnsi="Times New Roman" w:cs="Times New Roman"/>
          <w:bCs/>
          <w:iCs/>
          <w:szCs w:val="28"/>
        </w:rPr>
        <w:t xml:space="preserve"> </w:t>
      </w:r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Тематика педагогических советов </w:t>
      </w:r>
      <w:proofErr w:type="gramStart"/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>охватывает практически все основные проблемы образовательного процесса обычно формируется</w:t>
      </w:r>
      <w:proofErr w:type="gramEnd"/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в виде краткого тезиса, выражающего некоторое принципиальное затруднение общепедагогического уровня. В условиях конкретной школы проблема превращается в тему, которая и определяет границы её обсуждения</w:t>
      </w:r>
      <w:proofErr w:type="gramStart"/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.</w:t>
      </w:r>
      <w:proofErr w:type="gramEnd"/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Современную проблематику педагогических советов в обобщённом</w:t>
      </w:r>
      <w:r w:rsidR="00B312F9">
        <w:rPr>
          <w:rFonts w:ascii="Times New Roman" w:eastAsia="Times New Roman" w:hAnsi="Times New Roman" w:cs="Times New Roman"/>
          <w:szCs w:val="21"/>
          <w:lang w:eastAsia="ru-RU"/>
        </w:rPr>
        <w:t xml:space="preserve"> виде можно представить схемой </w:t>
      </w:r>
    </w:p>
    <w:p w:rsidR="00094FB3" w:rsidRDefault="00094FB3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Arial" w:hAnsi="Arial"/>
          <w:noProof/>
          <w:sz w:val="20"/>
          <w:lang w:eastAsia="ru-RU"/>
        </w:rPr>
        <w:drawing>
          <wp:anchor distT="0" distB="0" distL="114300" distR="114300" simplePos="0" relativeHeight="251671552" behindDoc="1" locked="0" layoutInCell="1" allowOverlap="1" wp14:anchorId="4738B3BE" wp14:editId="65545B0F">
            <wp:simplePos x="0" y="0"/>
            <wp:positionH relativeFrom="column">
              <wp:posOffset>-141605</wp:posOffset>
            </wp:positionH>
            <wp:positionV relativeFrom="paragraph">
              <wp:posOffset>43180</wp:posOffset>
            </wp:positionV>
            <wp:extent cx="5681345" cy="5629910"/>
            <wp:effectExtent l="0" t="0" r="0" b="8890"/>
            <wp:wrapThrough wrapText="bothSides">
              <wp:wrapPolygon edited="0">
                <wp:start x="0" y="0"/>
                <wp:lineTo x="0" y="21561"/>
                <wp:lineTo x="21511" y="21561"/>
                <wp:lineTo x="21511" y="0"/>
                <wp:lineTo x="0" y="0"/>
              </wp:wrapPolygon>
            </wp:wrapThrough>
            <wp:docPr id="3" name="Рисунок 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5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94FB3" w:rsidRDefault="00094FB3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502E0" w:rsidRPr="000A1826" w:rsidRDefault="009502E0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Для конкретно выбранной темы педагогического совета определяется цель и задачи, что способствует отбору и структуре содержания.</w:t>
      </w:r>
    </w:p>
    <w:p w:rsidR="009502E0" w:rsidRPr="000A1826" w:rsidRDefault="009502E0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Определение содержания рассматриваемой темы играет немаловажную роль в подготовке педсовета. Сначала формулируются основные вопросы темы, которые дают общую направленность, помогают расшифровать тему, конкретизировать, определить её границы. Далее выбранные теоретические положения темы нужно разумно соединить с практическими делами школы.</w:t>
      </w:r>
    </w:p>
    <w:p w:rsidR="009502E0" w:rsidRPr="000A1826" w:rsidRDefault="009502E0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Педсовет будет тогда эффективен, когда педагоги  смогут убедиться: среди них имеются творчески работающие коллеги, есть носители нового педагогического опыта, есть чему поучиться. </w:t>
      </w:r>
    </w:p>
    <w:p w:rsidR="00C417A4" w:rsidRPr="000A1826" w:rsidRDefault="00230DA6" w:rsidP="00313F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М</w:t>
      </w:r>
      <w:r w:rsidR="009502E0" w:rsidRPr="000A1826">
        <w:rPr>
          <w:rFonts w:ascii="Times New Roman" w:eastAsia="Times New Roman" w:hAnsi="Times New Roman" w:cs="Times New Roman"/>
          <w:szCs w:val="21"/>
          <w:lang w:eastAsia="ru-RU"/>
        </w:rPr>
        <w:t>ожно выделить следующие требования к отобранному содержанию</w:t>
      </w:r>
    </w:p>
    <w:p w:rsidR="003048F2" w:rsidRPr="000A1826" w:rsidRDefault="00596910" w:rsidP="00FB4B11">
      <w:pPr>
        <w:numPr>
          <w:ilvl w:val="1"/>
          <w:numId w:val="3"/>
        </w:numPr>
        <w:tabs>
          <w:tab w:val="clear" w:pos="1440"/>
          <w:tab w:val="num" w:pos="-5387"/>
          <w:tab w:val="num" w:pos="-5245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Теоретическая часть актуальная, обоснованная и проверенная жизнью </w:t>
      </w:r>
    </w:p>
    <w:p w:rsidR="003048F2" w:rsidRPr="000A1826" w:rsidRDefault="00596910" w:rsidP="00FB4B11">
      <w:pPr>
        <w:numPr>
          <w:ilvl w:val="1"/>
          <w:numId w:val="3"/>
        </w:numPr>
        <w:tabs>
          <w:tab w:val="clear" w:pos="1440"/>
          <w:tab w:val="num" w:pos="-5387"/>
          <w:tab w:val="num" w:pos="-5245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Примеры из практики учреждения образования объективные и конкретные  </w:t>
      </w:r>
    </w:p>
    <w:p w:rsidR="003048F2" w:rsidRPr="000A1826" w:rsidRDefault="00596910" w:rsidP="00FB4B11">
      <w:pPr>
        <w:numPr>
          <w:ilvl w:val="2"/>
          <w:numId w:val="3"/>
        </w:numPr>
        <w:tabs>
          <w:tab w:val="clear" w:pos="2160"/>
          <w:tab w:val="num" w:pos="-5387"/>
          <w:tab w:val="num" w:pos="-5245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Обобщённые материалы дополняются наглядными  материалами с помощью схем, графиков, таблиц, мультимедийными объектами и т.д.  </w:t>
      </w:r>
    </w:p>
    <w:p w:rsidR="003048F2" w:rsidRPr="000A1826" w:rsidRDefault="00596910" w:rsidP="00FB4B11">
      <w:pPr>
        <w:numPr>
          <w:ilvl w:val="2"/>
          <w:numId w:val="3"/>
        </w:numPr>
        <w:tabs>
          <w:tab w:val="clear" w:pos="2160"/>
          <w:tab w:val="num" w:pos="-5387"/>
          <w:tab w:val="num" w:pos="-5245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Сформулирована установка на совершенствование, решение проблемы в перспективе на основе выявления лучших начинаний в педагогическом коллективе</w:t>
      </w:r>
      <w:r w:rsidR="00230DA6" w:rsidRPr="000A1826">
        <w:rPr>
          <w:rFonts w:ascii="Times New Roman" w:hAnsi="Times New Roman" w:cs="Times New Roman"/>
          <w:szCs w:val="28"/>
        </w:rPr>
        <w:t>.</w:t>
      </w:r>
    </w:p>
    <w:p w:rsidR="00230DA6" w:rsidRPr="000A1826" w:rsidRDefault="00230DA6" w:rsidP="00FB4B11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A1826">
        <w:rPr>
          <w:rFonts w:ascii="Times New Roman" w:eastAsia="Times New Roman" w:hAnsi="Times New Roman" w:cs="Times New Roman"/>
          <w:szCs w:val="28"/>
          <w:lang w:eastAsia="ru-RU"/>
        </w:rPr>
        <w:t>Немаловажное значение имеет оптимальная организация проведения педагогического совета. Формы проведения могут быть разнообразными.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1826" w:rsidRPr="000A1826" w:rsidTr="00230DA6">
        <w:tc>
          <w:tcPr>
            <w:tcW w:w="4927" w:type="dxa"/>
          </w:tcPr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Традиционные</w:t>
            </w:r>
          </w:p>
        </w:tc>
        <w:tc>
          <w:tcPr>
            <w:tcW w:w="4927" w:type="dxa"/>
          </w:tcPr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Нетрадиционные</w:t>
            </w:r>
          </w:p>
        </w:tc>
      </w:tr>
      <w:tr w:rsidR="000A1826" w:rsidRPr="000A1826" w:rsidTr="00230DA6">
        <w:tc>
          <w:tcPr>
            <w:tcW w:w="4927" w:type="dxa"/>
          </w:tcPr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Доклад с обсуждением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На основе работы проблемных групп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Семинар-практикум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Серия сообщений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lastRenderedPageBreak/>
              <w:t>Доклад с содокладом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lastRenderedPageBreak/>
              <w:t>Методический день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В форме КТД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Диспут, дискуссия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Творческий отчет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Конкурс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lastRenderedPageBreak/>
              <w:t>Фестиваль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Деловая игра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Круглый стол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Педагогический консилиум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Презентация</w:t>
            </w:r>
          </w:p>
          <w:p w:rsidR="00230DA6" w:rsidRPr="000A1826" w:rsidRDefault="00230DA6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A1826">
              <w:rPr>
                <w:rFonts w:ascii="Times New Roman" w:hAnsi="Times New Roman" w:cs="Times New Roman"/>
                <w:bCs/>
                <w:iCs/>
                <w:szCs w:val="28"/>
              </w:rPr>
              <w:t>Аукцион</w:t>
            </w:r>
          </w:p>
        </w:tc>
      </w:tr>
    </w:tbl>
    <w:p w:rsidR="00230DA6" w:rsidRPr="000A1826" w:rsidRDefault="00230DA6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Нет готовых рецептов для выбора наиболее эффективной формы проведения педагогического совета. Но в последнее время отдаётся предпочтение нетрадиционным формам проведения. </w:t>
      </w:r>
      <w:r w:rsidRPr="000A1826">
        <w:rPr>
          <w:rFonts w:ascii="Times New Roman" w:eastAsia="Times New Roman" w:hAnsi="Times New Roman" w:cs="Times New Roman"/>
          <w:bCs/>
          <w:iCs/>
          <w:szCs w:val="21"/>
          <w:lang w:eastAsia="ru-RU"/>
        </w:rPr>
        <w:t>Во-первых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>, они повышают практическую направленность решения той или иной проблемы в процессе моделирования, организационно-</w:t>
      </w:r>
      <w:proofErr w:type="spellStart"/>
      <w:r w:rsidRPr="000A1826">
        <w:rPr>
          <w:rFonts w:ascii="Times New Roman" w:eastAsia="Times New Roman" w:hAnsi="Times New Roman" w:cs="Times New Roman"/>
          <w:szCs w:val="21"/>
          <w:lang w:eastAsia="ru-RU"/>
        </w:rPr>
        <w:t>деятельностных</w:t>
      </w:r>
      <w:proofErr w:type="spellEnd"/>
      <w:r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процессов игр, заранее наработанных проектов и т.п</w:t>
      </w:r>
      <w:r w:rsidRPr="000A1826">
        <w:rPr>
          <w:rFonts w:ascii="Times New Roman" w:eastAsia="Times New Roman" w:hAnsi="Times New Roman" w:cs="Times New Roman"/>
          <w:bCs/>
          <w:szCs w:val="21"/>
          <w:lang w:eastAsia="ru-RU"/>
        </w:rPr>
        <w:t>. </w:t>
      </w:r>
      <w:r w:rsidRPr="000A1826">
        <w:rPr>
          <w:rFonts w:ascii="Times New Roman" w:eastAsia="Times New Roman" w:hAnsi="Times New Roman" w:cs="Times New Roman"/>
          <w:bCs/>
          <w:iCs/>
          <w:szCs w:val="21"/>
          <w:lang w:eastAsia="ru-RU"/>
        </w:rPr>
        <w:t>Во-вторых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>, способствуют развитию инициативы, творчества каждого педагога, так как предусматривают участие всех членов коллектива в работе заседания, учёт их мнения по тому или иному вопросу. </w:t>
      </w:r>
      <w:r w:rsidRPr="000A1826">
        <w:rPr>
          <w:rFonts w:ascii="Times New Roman" w:eastAsia="Times New Roman" w:hAnsi="Times New Roman" w:cs="Times New Roman"/>
          <w:iCs/>
          <w:szCs w:val="21"/>
          <w:lang w:eastAsia="ru-RU"/>
        </w:rPr>
        <w:t>В-третьих,</w:t>
      </w:r>
      <w:r w:rsidR="00EA5268" w:rsidRPr="000A1826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 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>такие педсоветы требуют более глубокого знания теории, всесторонней информации об образовательном процессе, умений и навыков коллективной деятельности.</w:t>
      </w:r>
    </w:p>
    <w:p w:rsidR="00230DA6" w:rsidRPr="000A1826" w:rsidRDefault="00230DA6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Довольно тесная связь существует между формой проведения педсовета и методами, приёмами и средствами, применяемыми в технологии подготовки и проведении педагогического совета. Так, в работе педагогических советов, как в процессе обучения, выделяются:</w:t>
      </w:r>
    </w:p>
    <w:p w:rsidR="00230DA6" w:rsidRPr="000A1826" w:rsidRDefault="00230DA6" w:rsidP="00313FEB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словесные методы: лекция, доклад, беседа, дискуссия, работа с книгой;</w:t>
      </w:r>
    </w:p>
    <w:p w:rsidR="00230DA6" w:rsidRPr="000A1826" w:rsidRDefault="00230DA6" w:rsidP="00313FEB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0A1826">
        <w:rPr>
          <w:rFonts w:ascii="Times New Roman" w:eastAsia="Times New Roman" w:hAnsi="Times New Roman" w:cs="Times New Roman"/>
          <w:szCs w:val="21"/>
          <w:lang w:eastAsia="ru-RU"/>
        </w:rPr>
        <w:t>наглядные методы: рисованная наглядность (графики, схемы, таблицы, диаграммы и т.п.); демонстрация фото-, видео-, киноматериалов, компьютерные средства;</w:t>
      </w:r>
      <w:proofErr w:type="gramEnd"/>
    </w:p>
    <w:p w:rsidR="00230DA6" w:rsidRPr="000A1826" w:rsidRDefault="00230DA6" w:rsidP="00313FEB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практические методы: действия учителей, моделирование разнообразных ситуаций, наблюдение за работой учителей в образовательном процессе.</w:t>
      </w:r>
    </w:p>
    <w:p w:rsidR="00230DA6" w:rsidRPr="000A1826" w:rsidRDefault="00230DA6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Имеют место объяснительно-иллюстративные, репродуктивные и продуктивные, проблемные, поисковые, исследовательские и творческие методы.</w:t>
      </w:r>
    </w:p>
    <w:p w:rsidR="00230DA6" w:rsidRPr="000A1826" w:rsidRDefault="00230DA6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Для эффективного проведения педагогического совета необходимо учитывать реальны</w:t>
      </w:r>
      <w:r w:rsidR="00EA5268" w:rsidRPr="000A1826">
        <w:rPr>
          <w:rFonts w:ascii="Times New Roman" w:eastAsia="Times New Roman" w:hAnsi="Times New Roman" w:cs="Times New Roman"/>
          <w:szCs w:val="21"/>
          <w:lang w:eastAsia="ru-RU"/>
        </w:rPr>
        <w:t>й уровень квалификации учителей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, их интеллектуальный уровень, умение анализировать педагогические ситуации, правильно выбрать решение. При подготовке и проведении </w:t>
      </w:r>
      <w:r w:rsidR="00140A0A">
        <w:rPr>
          <w:rFonts w:ascii="Times New Roman" w:eastAsia="Times New Roman" w:hAnsi="Times New Roman" w:cs="Times New Roman"/>
          <w:szCs w:val="21"/>
          <w:lang w:eastAsia="ru-RU"/>
        </w:rPr>
        <w:t xml:space="preserve">педсовета 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>администрации важно объективно оценить достижения каждого учителя, добиваться признания его успехов всем коллективом.</w:t>
      </w:r>
    </w:p>
    <w:p w:rsidR="00230DA6" w:rsidRPr="000A1826" w:rsidRDefault="00230DA6" w:rsidP="00313FE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Реализовываясь в процессе работы педагогического совета, у учителя формируется положительная мотивация педагогической деятельности</w:t>
      </w:r>
      <w:r w:rsidR="00EA5268" w:rsidRPr="000A1826">
        <w:rPr>
          <w:rFonts w:ascii="Times New Roman" w:eastAsia="Times New Roman" w:hAnsi="Times New Roman" w:cs="Times New Roman"/>
          <w:szCs w:val="21"/>
          <w:lang w:eastAsia="ru-RU"/>
        </w:rPr>
        <w:t>,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EA5268" w:rsidRPr="000A1826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0A1826">
        <w:rPr>
          <w:rFonts w:ascii="Times New Roman" w:eastAsia="Times New Roman" w:hAnsi="Times New Roman" w:cs="Times New Roman"/>
          <w:szCs w:val="21"/>
          <w:lang w:eastAsia="ru-RU"/>
        </w:rPr>
        <w:t>создаётся положительный микроклимат в коллективе, основными показателями которого являются:</w:t>
      </w:r>
    </w:p>
    <w:p w:rsidR="00230DA6" w:rsidRPr="000A1826" w:rsidRDefault="00230DA6" w:rsidP="00313FEB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высокая степень готовности членов коллектива к общению</w:t>
      </w:r>
    </w:p>
    <w:p w:rsidR="00230DA6" w:rsidRPr="000A1826" w:rsidRDefault="00230DA6" w:rsidP="00313FEB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уровень развития критики и самокритики;</w:t>
      </w:r>
    </w:p>
    <w:p w:rsidR="00230DA6" w:rsidRPr="000A1826" w:rsidRDefault="00230DA6" w:rsidP="00313FEB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степень удовлетворенности взаимоотношениями в коллективе;</w:t>
      </w:r>
    </w:p>
    <w:p w:rsidR="00230DA6" w:rsidRPr="000A1826" w:rsidRDefault="00230DA6" w:rsidP="00313FEB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A1826">
        <w:rPr>
          <w:rFonts w:ascii="Times New Roman" w:eastAsia="Times New Roman" w:hAnsi="Times New Roman" w:cs="Times New Roman"/>
          <w:szCs w:val="21"/>
          <w:lang w:eastAsia="ru-RU"/>
        </w:rPr>
        <w:t>стабильность коллектива.</w:t>
      </w:r>
    </w:p>
    <w:p w:rsidR="00A47905" w:rsidRDefault="00A47905" w:rsidP="00313F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Cs w:val="28"/>
        </w:rPr>
      </w:pPr>
    </w:p>
    <w:p w:rsidR="00C417A4" w:rsidRPr="000A1826" w:rsidRDefault="00140A0A" w:rsidP="00313FEB">
      <w:pPr>
        <w:spacing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Cs/>
          <w:i/>
          <w:iCs/>
          <w:szCs w:val="28"/>
        </w:rPr>
        <w:t xml:space="preserve">2.2 </w:t>
      </w:r>
      <w:r w:rsidR="00C417A4" w:rsidRPr="000A1826">
        <w:rPr>
          <w:rFonts w:ascii="Times New Roman" w:hAnsi="Times New Roman" w:cs="Times New Roman"/>
          <w:bCs/>
          <w:i/>
          <w:iCs/>
          <w:szCs w:val="28"/>
        </w:rPr>
        <w:t>Этап предварительной  подготовки конкретного заседания педсовета</w:t>
      </w:r>
      <w:r w:rsidR="00C417A4" w:rsidRPr="000A1826">
        <w:rPr>
          <w:rFonts w:ascii="Times New Roman" w:hAnsi="Times New Roman" w:cs="Times New Roman"/>
          <w:bCs/>
          <w:i/>
          <w:szCs w:val="28"/>
        </w:rPr>
        <w:t>.</w:t>
      </w:r>
    </w:p>
    <w:p w:rsidR="001E1A1F" w:rsidRPr="00A47905" w:rsidRDefault="00596910" w:rsidP="00A47905">
      <w:pPr>
        <w:pStyle w:val="a7"/>
        <w:numPr>
          <w:ilvl w:val="0"/>
          <w:numId w:val="22"/>
        </w:numPr>
        <w:tabs>
          <w:tab w:val="left" w:pos="5140"/>
        </w:tabs>
        <w:spacing w:line="360" w:lineRule="auto"/>
        <w:ind w:left="1418" w:right="458" w:hanging="709"/>
        <w:jc w:val="both"/>
        <w:rPr>
          <w:rFonts w:ascii="Times New Roman" w:hAnsi="Times New Roman" w:cs="Times New Roman"/>
          <w:szCs w:val="28"/>
          <w:lang w:val="be-BY"/>
        </w:rPr>
      </w:pPr>
      <w:r w:rsidRPr="00A47905">
        <w:rPr>
          <w:rFonts w:ascii="Times New Roman" w:hAnsi="Times New Roman" w:cs="Times New Roman"/>
          <w:szCs w:val="28"/>
        </w:rPr>
        <w:t xml:space="preserve">Издание </w:t>
      </w:r>
      <w:hyperlink r:id="rId9" w:history="1">
        <w:r w:rsidRPr="00A47905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приказа</w:t>
        </w:r>
      </w:hyperlink>
      <w:r w:rsidRPr="00A47905">
        <w:rPr>
          <w:rFonts w:ascii="Times New Roman" w:hAnsi="Times New Roman" w:cs="Times New Roman"/>
          <w:szCs w:val="28"/>
        </w:rPr>
        <w:t xml:space="preserve"> о подготовке и проведении педагогического совета;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создание рабочей творческой группы;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распределение обязанностей между членами рабочей творческой группы;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определение целей и задач педагогического совета;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изучение нормативных документов, отбор литературы по теме педагогического совета;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составление </w:t>
      </w:r>
      <w:hyperlink r:id="rId10" w:history="1">
        <w:proofErr w:type="gramStart"/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п</w:t>
        </w:r>
        <w:proofErr w:type="gramEnd"/>
      </w:hyperlink>
      <w:hyperlink r:id="rId11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лана</w:t>
        </w:r>
      </w:hyperlink>
      <w:r w:rsidRPr="000A1826">
        <w:rPr>
          <w:rFonts w:ascii="Times New Roman" w:hAnsi="Times New Roman" w:cs="Times New Roman"/>
          <w:szCs w:val="28"/>
        </w:rPr>
        <w:t xml:space="preserve"> подготовки и проведения педсовета, выбор формы его проведения;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lastRenderedPageBreak/>
        <w:t>выработка единых требований к педагогическому коллективу по теме педсовета;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объявление по теме предстоящего  педсовета, в котором указать дату  проведения, тему, цель и задачи, выносимые на  обсуждение вопросы, список литературы и т.д.);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подбор </w:t>
      </w:r>
      <w:hyperlink r:id="rId12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методов</w:t>
        </w:r>
      </w:hyperlink>
      <w:r w:rsidRPr="000A1826">
        <w:rPr>
          <w:rFonts w:ascii="Times New Roman" w:hAnsi="Times New Roman" w:cs="Times New Roman"/>
          <w:szCs w:val="28"/>
        </w:rPr>
        <w:t xml:space="preserve"> исследования (наблюдение, беседа, анкеты, тесты и т.д.);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обсуждение во</w:t>
      </w:r>
      <w:r w:rsidR="00230DA6" w:rsidRPr="000A1826">
        <w:rPr>
          <w:rFonts w:ascii="Times New Roman" w:hAnsi="Times New Roman" w:cs="Times New Roman"/>
          <w:szCs w:val="28"/>
        </w:rPr>
        <w:t>просов педсовета на заседании методических формирований</w:t>
      </w:r>
      <w:r w:rsidRPr="000A1826">
        <w:rPr>
          <w:rFonts w:ascii="Times New Roman" w:hAnsi="Times New Roman" w:cs="Times New Roman"/>
          <w:szCs w:val="28"/>
        </w:rPr>
        <w:t>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подготовка проектов решений педсовета;</w:t>
      </w:r>
    </w:p>
    <w:p w:rsidR="003048F2" w:rsidRPr="000A1826" w:rsidRDefault="00596910" w:rsidP="00FB4B11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подготовка зала и всех необходимых материальных сре</w:t>
      </w:r>
      <w:proofErr w:type="gramStart"/>
      <w:r w:rsidRPr="000A1826">
        <w:rPr>
          <w:rFonts w:ascii="Times New Roman" w:hAnsi="Times New Roman" w:cs="Times New Roman"/>
          <w:szCs w:val="28"/>
        </w:rPr>
        <w:t xml:space="preserve">дств </w:t>
      </w:r>
      <w:r w:rsidR="00EA5268" w:rsidRPr="000A1826">
        <w:rPr>
          <w:rFonts w:ascii="Times New Roman" w:hAnsi="Times New Roman" w:cs="Times New Roman"/>
          <w:szCs w:val="28"/>
        </w:rPr>
        <w:t xml:space="preserve"> </w:t>
      </w:r>
      <w:r w:rsidRPr="000A1826">
        <w:rPr>
          <w:rFonts w:ascii="Times New Roman" w:hAnsi="Times New Roman" w:cs="Times New Roman"/>
          <w:szCs w:val="28"/>
        </w:rPr>
        <w:t>дл</w:t>
      </w:r>
      <w:proofErr w:type="gramEnd"/>
      <w:r w:rsidRPr="000A1826">
        <w:rPr>
          <w:rFonts w:ascii="Times New Roman" w:hAnsi="Times New Roman" w:cs="Times New Roman"/>
          <w:szCs w:val="28"/>
        </w:rPr>
        <w:t>я проведения педагогического совета.</w:t>
      </w:r>
    </w:p>
    <w:p w:rsidR="00C417A4" w:rsidRPr="000A1826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t>Виды деятельности по подготовке тематического заседания педсовета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8363"/>
      </w:tblGrid>
      <w:tr w:rsidR="000A1826" w:rsidRPr="000A1826" w:rsidTr="00EA5268">
        <w:trPr>
          <w:trHeight w:val="33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right="113"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>Подготовка заседания педагогического совета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Заседания методического совета, МО, работа творческих групп </w:t>
            </w:r>
          </w:p>
        </w:tc>
      </w:tr>
      <w:tr w:rsidR="000A1826" w:rsidRPr="000A1826" w:rsidTr="00EA5268">
        <w:trPr>
          <w:trHeight w:val="32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Совещание при директоре  </w:t>
            </w:r>
          </w:p>
        </w:tc>
      </w:tr>
      <w:tr w:rsidR="000A1826" w:rsidRPr="000A1826" w:rsidTr="00EA5268">
        <w:trPr>
          <w:trHeight w:val="493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>Панорама педагогического мастерства в рамках тематики педсовета</w:t>
            </w:r>
          </w:p>
        </w:tc>
      </w:tr>
      <w:tr w:rsidR="000A1826" w:rsidRPr="000A1826" w:rsidTr="00EA5268">
        <w:trPr>
          <w:trHeight w:val="827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Изучение школьной документации (классные журналы, дневники, тетради учащихся и т.д.) </w:t>
            </w:r>
          </w:p>
        </w:tc>
      </w:tr>
      <w:tr w:rsidR="000A1826" w:rsidRPr="000A1826" w:rsidTr="00EA5268">
        <w:trPr>
          <w:trHeight w:val="304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Индивидуальные консультации </w:t>
            </w:r>
          </w:p>
        </w:tc>
      </w:tr>
      <w:tr w:rsidR="000A1826" w:rsidRPr="000A1826" w:rsidTr="00EA5268">
        <w:trPr>
          <w:trHeight w:val="35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Выставки, семинары, конференции </w:t>
            </w:r>
          </w:p>
        </w:tc>
      </w:tr>
      <w:tr w:rsidR="000A1826" w:rsidRPr="000A1826" w:rsidTr="00EA5268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Открытые занятия  </w:t>
            </w:r>
          </w:p>
        </w:tc>
      </w:tr>
      <w:tr w:rsidR="000A1826" w:rsidRPr="000A1826" w:rsidTr="00EA5268">
        <w:trPr>
          <w:trHeight w:val="45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 xml:space="preserve">Анкетирование, опросы, тесты </w:t>
            </w:r>
          </w:p>
        </w:tc>
      </w:tr>
      <w:tr w:rsidR="000A1826" w:rsidRPr="000A1826" w:rsidTr="00EA5268">
        <w:trPr>
          <w:trHeight w:val="518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>Изучение опыта других учреждений образований;</w:t>
            </w:r>
          </w:p>
        </w:tc>
      </w:tr>
      <w:tr w:rsidR="000A1826" w:rsidRPr="000A1826" w:rsidTr="00EA5268">
        <w:trPr>
          <w:trHeight w:val="38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>Обзор литературы по теме</w:t>
            </w:r>
          </w:p>
        </w:tc>
      </w:tr>
      <w:tr w:rsidR="000A1826" w:rsidRPr="000A1826" w:rsidTr="00EA5268">
        <w:trPr>
          <w:trHeight w:val="389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7A4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8F2" w:rsidRPr="000A1826" w:rsidRDefault="00C417A4" w:rsidP="00FB4B11">
            <w:pPr>
              <w:tabs>
                <w:tab w:val="left" w:pos="34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0A1826">
              <w:rPr>
                <w:rFonts w:ascii="Times New Roman" w:hAnsi="Times New Roman" w:cs="Times New Roman"/>
                <w:bCs/>
                <w:szCs w:val="28"/>
              </w:rPr>
              <w:t>Экскурсия по интернет-сайтам по теме и др.</w:t>
            </w:r>
          </w:p>
        </w:tc>
      </w:tr>
    </w:tbl>
    <w:p w:rsidR="00C417A4" w:rsidRPr="000A1826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417A4" w:rsidRPr="000A1826" w:rsidRDefault="00527E9A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t>Тематика  педагогических советов определяется</w:t>
      </w:r>
      <w:r w:rsidR="00B24200" w:rsidRPr="000A1826">
        <w:rPr>
          <w:rFonts w:ascii="Times New Roman" w:hAnsi="Times New Roman" w:cs="Times New Roman"/>
          <w:bCs/>
          <w:szCs w:val="28"/>
        </w:rPr>
        <w:t xml:space="preserve"> по схеме  </w:t>
      </w:r>
    </w:p>
    <w:p w:rsidR="00B24200" w:rsidRPr="000A1826" w:rsidRDefault="00313FEB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CBF8" wp14:editId="2209BA78">
                <wp:simplePos x="0" y="0"/>
                <wp:positionH relativeFrom="column">
                  <wp:posOffset>1076960</wp:posOffset>
                </wp:positionH>
                <wp:positionV relativeFrom="paragraph">
                  <wp:posOffset>397510</wp:posOffset>
                </wp:positionV>
                <wp:extent cx="377825" cy="45085"/>
                <wp:effectExtent l="0" t="19050" r="41275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84.8pt;margin-top:31.3pt;width:29.7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" adj="20311" fillcolor="#4f81bd [3204]" strokecolor="#243f60 [1604]" strokeweight="2pt"/>
            </w:pict>
          </mc:Fallback>
        </mc:AlternateContent>
      </w:r>
      <w:r w:rsidR="00662EC3" w:rsidRPr="000A1826">
        <w:rPr>
          <w:rFonts w:ascii="Times New Roman" w:hAnsi="Times New Roman" w:cs="Times New Roman"/>
          <w:bCs/>
          <w:szCs w:val="28"/>
        </w:rPr>
        <w:t xml:space="preserve">Проблемно – ориентированный анализ деятельности учреждения образования </w:t>
      </w:r>
      <w:r w:rsidR="00B24200" w:rsidRPr="000A1826">
        <w:rPr>
          <w:rFonts w:ascii="Times New Roman" w:hAnsi="Times New Roman" w:cs="Times New Roman"/>
          <w:bCs/>
          <w:szCs w:val="28"/>
        </w:rPr>
        <w:t xml:space="preserve">              </w:t>
      </w:r>
      <w:r w:rsidR="00662EC3" w:rsidRPr="000A1826">
        <w:rPr>
          <w:rFonts w:ascii="Times New Roman" w:hAnsi="Times New Roman" w:cs="Times New Roman"/>
          <w:bCs/>
          <w:szCs w:val="28"/>
        </w:rPr>
        <w:t>Цель и задачи учреждения образования  на учебный год</w:t>
      </w:r>
      <w:r w:rsidR="00B24200" w:rsidRPr="000A1826">
        <w:rPr>
          <w:rFonts w:ascii="Times New Roman" w:hAnsi="Times New Roman" w:cs="Times New Roman"/>
          <w:bCs/>
          <w:szCs w:val="28"/>
        </w:rPr>
        <w:t xml:space="preserve"> </w:t>
      </w:r>
    </w:p>
    <w:p w:rsidR="00662EC3" w:rsidRDefault="00313FEB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997B3" wp14:editId="07BD9595">
                <wp:simplePos x="0" y="0"/>
                <wp:positionH relativeFrom="column">
                  <wp:posOffset>34925</wp:posOffset>
                </wp:positionH>
                <wp:positionV relativeFrom="paragraph">
                  <wp:posOffset>45720</wp:posOffset>
                </wp:positionV>
                <wp:extent cx="377825" cy="45085"/>
                <wp:effectExtent l="0" t="19050" r="41275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" o:spid="_x0000_s1026" type="#_x0000_t13" style="position:absolute;margin-left:2.75pt;margin-top:3.6pt;width:29.7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" adj="20311" fillcolor="#4f81bd [3204]" strokecolor="#243f60 [1604]" strokeweight="2pt"/>
            </w:pict>
          </mc:Fallback>
        </mc:AlternateContent>
      </w:r>
      <w:r w:rsidR="00662EC3" w:rsidRPr="000A1826">
        <w:rPr>
          <w:rFonts w:ascii="Times New Roman" w:hAnsi="Times New Roman" w:cs="Times New Roman"/>
          <w:bCs/>
          <w:szCs w:val="28"/>
        </w:rPr>
        <w:t>Тема педагогического совета</w:t>
      </w:r>
    </w:p>
    <w:p w:rsidR="00A47905" w:rsidRPr="000A1826" w:rsidRDefault="00A47905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417A4" w:rsidRPr="000A1826" w:rsidRDefault="00140A0A" w:rsidP="00FB4B11">
      <w:pPr>
        <w:tabs>
          <w:tab w:val="left" w:pos="-552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Cs w:val="28"/>
        </w:rPr>
      </w:pPr>
      <w:r>
        <w:rPr>
          <w:rFonts w:ascii="Times New Roman" w:hAnsi="Times New Roman" w:cs="Times New Roman"/>
          <w:bCs/>
          <w:i/>
          <w:iCs/>
          <w:szCs w:val="28"/>
        </w:rPr>
        <w:t xml:space="preserve">2.3 </w:t>
      </w:r>
      <w:r w:rsidR="00C417A4" w:rsidRPr="000A1826">
        <w:rPr>
          <w:rFonts w:ascii="Times New Roman" w:hAnsi="Times New Roman" w:cs="Times New Roman"/>
          <w:bCs/>
          <w:i/>
          <w:iCs/>
          <w:szCs w:val="28"/>
        </w:rPr>
        <w:t>Этап непосредственного проведения педагогического совета</w:t>
      </w:r>
    </w:p>
    <w:p w:rsidR="00C417A4" w:rsidRPr="000A1826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t>Структура заседания педагогического совета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информация о присутствующих и отсутствующих, определение правомочности педсовета;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информация о выполнении решений предыдущего заседания педагогического совета и ходе выполнения решений с более длительным сроком;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вступительное слово председателя педсовета по теме, повестке дня, значении решения поставленной проблемы для всего коллектива;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обсуждение вопросов в соответствии с повесткой  дня;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принятие </w:t>
      </w:r>
      <w:hyperlink r:id="rId13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 xml:space="preserve">решений </w:t>
        </w:r>
      </w:hyperlink>
      <w:r w:rsidRPr="000A1826">
        <w:rPr>
          <w:rFonts w:ascii="Times New Roman" w:hAnsi="Times New Roman" w:cs="Times New Roman"/>
          <w:szCs w:val="28"/>
        </w:rPr>
        <w:t xml:space="preserve">по каждому вопросу; </w:t>
      </w:r>
    </w:p>
    <w:p w:rsidR="003048F2" w:rsidRPr="000A1826" w:rsidRDefault="00596910" w:rsidP="00FB4B11">
      <w:pPr>
        <w:pStyle w:val="a7"/>
        <w:numPr>
          <w:ilvl w:val="0"/>
          <w:numId w:val="2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рефлексия проведённого педагогического совета.</w:t>
      </w:r>
    </w:p>
    <w:p w:rsidR="00B24200" w:rsidRPr="000A1826" w:rsidRDefault="00B24200" w:rsidP="00FB4B11">
      <w:pPr>
        <w:pStyle w:val="a7"/>
        <w:shd w:val="clear" w:color="auto" w:fill="FFFFFF"/>
        <w:spacing w:after="135" w:line="36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A1826">
        <w:rPr>
          <w:rFonts w:ascii="Times New Roman" w:eastAsia="Times New Roman" w:hAnsi="Times New Roman" w:cs="Times New Roman"/>
          <w:szCs w:val="28"/>
          <w:lang w:eastAsia="ru-RU"/>
        </w:rPr>
        <w:t>В заключени</w:t>
      </w:r>
      <w:proofErr w:type="gramStart"/>
      <w:r w:rsidRPr="000A1826">
        <w:rPr>
          <w:rFonts w:ascii="Times New Roman" w:eastAsia="Times New Roman" w:hAnsi="Times New Roman" w:cs="Times New Roman"/>
          <w:szCs w:val="28"/>
          <w:lang w:eastAsia="ru-RU"/>
        </w:rPr>
        <w:t>и</w:t>
      </w:r>
      <w:proofErr w:type="gramEnd"/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педагогического совета необходимо обобщить результаты. Целесообразно резюмировать выступления участников педсовета не только после обсуждени</w:t>
      </w:r>
      <w:r w:rsidR="00EA5268" w:rsidRPr="000A1826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каждой </w:t>
      </w:r>
      <w:proofErr w:type="spellStart"/>
      <w:r w:rsidRPr="000A1826">
        <w:rPr>
          <w:rFonts w:ascii="Times New Roman" w:eastAsia="Times New Roman" w:hAnsi="Times New Roman" w:cs="Times New Roman"/>
          <w:szCs w:val="28"/>
          <w:lang w:eastAsia="ru-RU"/>
        </w:rPr>
        <w:t>подтемы</w:t>
      </w:r>
      <w:proofErr w:type="spellEnd"/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и в конце заседания, но и в ходе самого обсуждения. Это позволяет добиться уверенности в том, что все педагоги отчётливо понимают, о чём идёт речь на педсовете, и у них складывается убеждение, что в ходе </w:t>
      </w:r>
      <w:proofErr w:type="gramStart"/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дискуссии </w:t>
      </w:r>
      <w:r w:rsidR="00EA526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A1826">
        <w:rPr>
          <w:rFonts w:ascii="Times New Roman" w:eastAsia="Times New Roman" w:hAnsi="Times New Roman" w:cs="Times New Roman"/>
          <w:szCs w:val="28"/>
          <w:lang w:eastAsia="ru-RU"/>
        </w:rPr>
        <w:t>достигнут</w:t>
      </w:r>
      <w:proofErr w:type="gramEnd"/>
      <w:r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определённый прогресс и время прошло не напрасно. Чтобы убедиться, что педагогический совет достиг поставленной цели и в ходе его работы были решены выделенные задачи, как правило, используются специальные приёмы, объективные методы оценки результатов.</w:t>
      </w:r>
    </w:p>
    <w:p w:rsidR="003048F2" w:rsidRPr="000A1826" w:rsidRDefault="00B24200" w:rsidP="00FB4B11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t>Решения</w:t>
      </w:r>
      <w:r w:rsidR="00C417A4" w:rsidRPr="000A1826">
        <w:rPr>
          <w:rFonts w:ascii="Times New Roman" w:hAnsi="Times New Roman" w:cs="Times New Roman"/>
          <w:bCs/>
          <w:szCs w:val="28"/>
        </w:rPr>
        <w:t xml:space="preserve"> должны быть </w:t>
      </w:r>
      <w:r w:rsidRPr="000A1826">
        <w:rPr>
          <w:rFonts w:ascii="Times New Roman" w:hAnsi="Times New Roman" w:cs="Times New Roman"/>
          <w:bCs/>
          <w:szCs w:val="28"/>
          <w:u w:val="single"/>
        </w:rPr>
        <w:t xml:space="preserve"> </w:t>
      </w:r>
      <w:r w:rsidRPr="000A1826">
        <w:rPr>
          <w:rFonts w:ascii="Times New Roman" w:hAnsi="Times New Roman" w:cs="Times New Roman"/>
          <w:bCs/>
          <w:szCs w:val="28"/>
        </w:rPr>
        <w:t>конкретными.</w:t>
      </w:r>
      <w:r w:rsidR="00EA5268" w:rsidRPr="000A1826">
        <w:rPr>
          <w:rFonts w:ascii="Times New Roman" w:hAnsi="Times New Roman" w:cs="Times New Roman"/>
          <w:bCs/>
          <w:szCs w:val="28"/>
        </w:rPr>
        <w:t xml:space="preserve"> </w:t>
      </w:r>
      <w:r w:rsidR="00C417A4" w:rsidRPr="000A1826">
        <w:rPr>
          <w:rFonts w:ascii="Times New Roman" w:hAnsi="Times New Roman" w:cs="Times New Roman"/>
          <w:szCs w:val="28"/>
        </w:rPr>
        <w:t>Каждое принятое решение должно отвечать на вопросы:</w:t>
      </w:r>
      <w:r w:rsidRPr="000A1826">
        <w:rPr>
          <w:rFonts w:ascii="Times New Roman" w:hAnsi="Times New Roman" w:cs="Times New Roman"/>
          <w:szCs w:val="28"/>
        </w:rPr>
        <w:t xml:space="preserve"> Кто делает</w:t>
      </w:r>
      <w:proofErr w:type="gramStart"/>
      <w:r w:rsidRPr="000A1826">
        <w:rPr>
          <w:rFonts w:ascii="Times New Roman" w:hAnsi="Times New Roman" w:cs="Times New Roman"/>
          <w:szCs w:val="28"/>
        </w:rPr>
        <w:t xml:space="preserve">?, </w:t>
      </w:r>
      <w:proofErr w:type="gramEnd"/>
      <w:r w:rsidRPr="000A1826">
        <w:rPr>
          <w:rFonts w:ascii="Times New Roman" w:hAnsi="Times New Roman" w:cs="Times New Roman"/>
          <w:szCs w:val="28"/>
        </w:rPr>
        <w:t xml:space="preserve">Когда делает? Что делает? </w:t>
      </w:r>
    </w:p>
    <w:p w:rsidR="00C417A4" w:rsidRPr="000A1826" w:rsidRDefault="00C417A4" w:rsidP="00FB4B11">
      <w:pPr>
        <w:tabs>
          <w:tab w:val="left" w:pos="-552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lastRenderedPageBreak/>
        <w:t>Решения, принимаемые на педагогическом совете</w:t>
      </w:r>
      <w:r w:rsidR="00140A0A">
        <w:rPr>
          <w:rFonts w:ascii="Times New Roman" w:hAnsi="Times New Roman" w:cs="Times New Roman"/>
          <w:bCs/>
          <w:szCs w:val="28"/>
        </w:rPr>
        <w:t>,</w:t>
      </w:r>
      <w:r w:rsidRPr="000A1826">
        <w:rPr>
          <w:rFonts w:ascii="Times New Roman" w:hAnsi="Times New Roman" w:cs="Times New Roman"/>
          <w:bCs/>
          <w:szCs w:val="28"/>
        </w:rPr>
        <w:t xml:space="preserve"> могут содержать следующие действия:</w:t>
      </w:r>
    </w:p>
    <w:p w:rsidR="003048F2" w:rsidRPr="000A1826" w:rsidRDefault="00140A0A" w:rsidP="00FB4B11">
      <w:pPr>
        <w:pStyle w:val="a7"/>
        <w:numPr>
          <w:ilvl w:val="0"/>
          <w:numId w:val="24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план</w:t>
      </w:r>
      <w:r w:rsidR="00596910" w:rsidRPr="000A1826">
        <w:rPr>
          <w:rFonts w:ascii="Times New Roman" w:hAnsi="Times New Roman" w:cs="Times New Roman"/>
          <w:szCs w:val="28"/>
        </w:rPr>
        <w:t xml:space="preserve">; </w:t>
      </w:r>
    </w:p>
    <w:p w:rsidR="003048F2" w:rsidRPr="000A1826" w:rsidRDefault="00596910" w:rsidP="00FB4B11">
      <w:pPr>
        <w:pStyle w:val="a7"/>
        <w:numPr>
          <w:ilvl w:val="0"/>
          <w:numId w:val="24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издать методический сборник по итогам педсовета;</w:t>
      </w:r>
    </w:p>
    <w:p w:rsidR="003048F2" w:rsidRPr="000A1826" w:rsidRDefault="00596910" w:rsidP="00FB4B11">
      <w:pPr>
        <w:pStyle w:val="a7"/>
        <w:numPr>
          <w:ilvl w:val="0"/>
          <w:numId w:val="24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обобщить эффективный педагогический опыт;</w:t>
      </w:r>
    </w:p>
    <w:p w:rsidR="003048F2" w:rsidRPr="000A1826" w:rsidRDefault="00596910" w:rsidP="00FB4B11">
      <w:pPr>
        <w:pStyle w:val="a7"/>
        <w:numPr>
          <w:ilvl w:val="0"/>
          <w:numId w:val="24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разработать различные положения, локальные нормативные правовые акты учреждений образования;</w:t>
      </w:r>
    </w:p>
    <w:p w:rsidR="003048F2" w:rsidRDefault="00140A0A" w:rsidP="00FB4B11">
      <w:pPr>
        <w:pStyle w:val="a7"/>
        <w:numPr>
          <w:ilvl w:val="0"/>
          <w:numId w:val="24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подготовить педагогами статьи </w:t>
      </w:r>
      <w:r w:rsidR="00596910" w:rsidRPr="000A1826">
        <w:rPr>
          <w:rFonts w:ascii="Times New Roman" w:hAnsi="Times New Roman" w:cs="Times New Roman"/>
          <w:szCs w:val="28"/>
        </w:rPr>
        <w:t xml:space="preserve"> для научно-методических журналов и сборников и т.д.</w:t>
      </w:r>
    </w:p>
    <w:p w:rsidR="00A47905" w:rsidRPr="000A1826" w:rsidRDefault="00A47905" w:rsidP="00A47905">
      <w:pPr>
        <w:pStyle w:val="a7"/>
        <w:tabs>
          <w:tab w:val="left" w:pos="-5387"/>
        </w:tabs>
        <w:spacing w:line="360" w:lineRule="auto"/>
        <w:ind w:left="709"/>
        <w:jc w:val="both"/>
        <w:rPr>
          <w:rFonts w:ascii="Times New Roman" w:hAnsi="Times New Roman" w:cs="Times New Roman"/>
          <w:szCs w:val="28"/>
        </w:rPr>
      </w:pPr>
    </w:p>
    <w:p w:rsidR="00C417A4" w:rsidRPr="000A1826" w:rsidRDefault="00140A0A" w:rsidP="00FB4B11">
      <w:pPr>
        <w:tabs>
          <w:tab w:val="left" w:pos="-552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/>
          <w:iCs/>
          <w:szCs w:val="28"/>
        </w:rPr>
        <w:t xml:space="preserve">2.4 </w:t>
      </w:r>
      <w:r w:rsidR="00C417A4" w:rsidRPr="000A1826">
        <w:rPr>
          <w:rFonts w:ascii="Times New Roman" w:hAnsi="Times New Roman" w:cs="Times New Roman"/>
          <w:bCs/>
          <w:i/>
          <w:iCs/>
          <w:szCs w:val="28"/>
        </w:rPr>
        <w:t>Этап последействия</w:t>
      </w:r>
      <w:r w:rsidR="00B24200" w:rsidRPr="000A1826">
        <w:rPr>
          <w:rFonts w:ascii="Times New Roman" w:hAnsi="Times New Roman" w:cs="Times New Roman"/>
          <w:bCs/>
          <w:i/>
          <w:iCs/>
          <w:szCs w:val="28"/>
        </w:rPr>
        <w:t xml:space="preserve"> </w:t>
      </w:r>
      <w:r w:rsidR="00C417A4" w:rsidRPr="000A1826">
        <w:rPr>
          <w:rFonts w:ascii="Times New Roman" w:hAnsi="Times New Roman" w:cs="Times New Roman"/>
          <w:bCs/>
          <w:i/>
          <w:iCs/>
          <w:szCs w:val="28"/>
        </w:rPr>
        <w:t>(работа по выполнению решений, принятых на педагогическом совете)</w:t>
      </w:r>
      <w:r w:rsidR="00313FEB" w:rsidRPr="000A1826">
        <w:rPr>
          <w:rFonts w:ascii="Times New Roman" w:hAnsi="Times New Roman" w:cs="Times New Roman"/>
          <w:bCs/>
          <w:iCs/>
          <w:szCs w:val="28"/>
        </w:rPr>
        <w:t xml:space="preserve"> подразумевает:</w:t>
      </w:r>
    </w:p>
    <w:p w:rsidR="003048F2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оформление протокола заседания педагогического совета;</w:t>
      </w:r>
    </w:p>
    <w:p w:rsidR="003048F2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издание </w:t>
      </w:r>
      <w:hyperlink r:id="rId14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приказа</w:t>
        </w:r>
      </w:hyperlink>
      <w:hyperlink r:id="rId15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 xml:space="preserve"> </w:t>
        </w:r>
      </w:hyperlink>
      <w:r w:rsidRPr="000A1826">
        <w:rPr>
          <w:rFonts w:ascii="Times New Roman" w:hAnsi="Times New Roman" w:cs="Times New Roman"/>
          <w:szCs w:val="28"/>
        </w:rPr>
        <w:t>«Об организации выполнения решения педагогического совета»</w:t>
      </w:r>
      <w:r w:rsidR="00B24200" w:rsidRPr="000A1826">
        <w:rPr>
          <w:rFonts w:ascii="Times New Roman" w:hAnsi="Times New Roman" w:cs="Times New Roman"/>
          <w:szCs w:val="28"/>
        </w:rPr>
        <w:t xml:space="preserve"> </w:t>
      </w:r>
    </w:p>
    <w:p w:rsidR="003048F2" w:rsidRPr="000A1826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оформление материалов по итогам педсовета;</w:t>
      </w:r>
    </w:p>
    <w:p w:rsidR="003048F2" w:rsidRPr="000A1826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разработка памяток, методических рекомендаций; </w:t>
      </w:r>
    </w:p>
    <w:p w:rsidR="003048F2" w:rsidRPr="000A1826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выполнение решений;</w:t>
      </w:r>
    </w:p>
    <w:p w:rsidR="003048F2" w:rsidRPr="000A1826" w:rsidRDefault="00596910" w:rsidP="00FB4B11">
      <w:pPr>
        <w:numPr>
          <w:ilvl w:val="0"/>
          <w:numId w:val="11"/>
        </w:numPr>
        <w:tabs>
          <w:tab w:val="clear" w:pos="720"/>
          <w:tab w:val="num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A182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0A1826">
        <w:rPr>
          <w:rFonts w:ascii="Times New Roman" w:hAnsi="Times New Roman" w:cs="Times New Roman"/>
          <w:szCs w:val="28"/>
        </w:rPr>
        <w:t xml:space="preserve"> реализацией решений</w:t>
      </w:r>
    </w:p>
    <w:p w:rsidR="00103848" w:rsidRPr="000A1826" w:rsidRDefault="00103848" w:rsidP="00FB4B11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0A1826">
        <w:rPr>
          <w:rFonts w:ascii="Times New Roman" w:hAnsi="Times New Roman" w:cs="Times New Roman"/>
          <w:bCs/>
          <w:szCs w:val="28"/>
        </w:rPr>
        <w:t>Документация педагогического совета включает:</w:t>
      </w:r>
    </w:p>
    <w:p w:rsidR="00103848" w:rsidRPr="000A1826" w:rsidRDefault="00103848" w:rsidP="00FB4B11">
      <w:pPr>
        <w:numPr>
          <w:ilvl w:val="0"/>
          <w:numId w:val="1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Протоколы педагогических советов</w:t>
      </w:r>
    </w:p>
    <w:p w:rsidR="00103848" w:rsidRPr="000A1826" w:rsidRDefault="00103848" w:rsidP="00FB4B11">
      <w:pPr>
        <w:numPr>
          <w:ilvl w:val="0"/>
          <w:numId w:val="1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Материалы  к каждому педагогическому совету (тексты выступлений, доклады, информация, образцы анкет, и аналитические справки  и т.д.) оформляются в отдельную папку, подписываются «Материалы к протоколу заседания педагогического совета №__ </w:t>
      </w:r>
      <w:proofErr w:type="gramStart"/>
      <w:r w:rsidRPr="000A1826">
        <w:rPr>
          <w:rFonts w:ascii="Times New Roman" w:hAnsi="Times New Roman" w:cs="Times New Roman"/>
          <w:szCs w:val="28"/>
        </w:rPr>
        <w:t>от</w:t>
      </w:r>
      <w:proofErr w:type="gramEnd"/>
      <w:r w:rsidRPr="000A1826">
        <w:rPr>
          <w:rFonts w:ascii="Times New Roman" w:hAnsi="Times New Roman" w:cs="Times New Roman"/>
          <w:szCs w:val="28"/>
        </w:rPr>
        <w:t xml:space="preserve"> </w:t>
      </w:r>
      <w:r w:rsidRPr="000A1826">
        <w:rPr>
          <w:rFonts w:ascii="Times New Roman" w:hAnsi="Times New Roman" w:cs="Times New Roman"/>
          <w:iCs/>
          <w:szCs w:val="28"/>
        </w:rPr>
        <w:t>(указывается дата)</w:t>
      </w:r>
      <w:r w:rsidRPr="000A1826">
        <w:rPr>
          <w:rFonts w:ascii="Times New Roman" w:hAnsi="Times New Roman" w:cs="Times New Roman"/>
          <w:szCs w:val="28"/>
        </w:rPr>
        <w:t>»</w:t>
      </w:r>
      <w:r w:rsidRPr="000A1826">
        <w:rPr>
          <w:rFonts w:ascii="Times New Roman" w:hAnsi="Times New Roman" w:cs="Times New Roman"/>
          <w:iCs/>
          <w:szCs w:val="28"/>
        </w:rPr>
        <w:t>.</w:t>
      </w:r>
    </w:p>
    <w:p w:rsidR="00103848" w:rsidRPr="000A1826" w:rsidRDefault="00103848" w:rsidP="00FB4B11">
      <w:pPr>
        <w:numPr>
          <w:ilvl w:val="0"/>
          <w:numId w:val="13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Положение о педагогическом совете учреждения общего среднего образования  </w:t>
      </w:r>
      <w:hyperlink r:id="rId16" w:history="1">
        <w:r w:rsidRPr="000A1826">
          <w:rPr>
            <w:rStyle w:val="a6"/>
            <w:rFonts w:ascii="Times New Roman" w:hAnsi="Times New Roman" w:cs="Times New Roman"/>
            <w:color w:val="auto"/>
            <w:szCs w:val="28"/>
          </w:rPr>
          <w:t>http://pravo.by/main.aspx?guid=3961&amp;p0=W21124340</w:t>
        </w:r>
      </w:hyperlink>
      <w:r w:rsidRPr="000A1826">
        <w:rPr>
          <w:rFonts w:ascii="Times New Roman" w:hAnsi="Times New Roman" w:cs="Times New Roman"/>
          <w:szCs w:val="28"/>
        </w:rPr>
        <w:t xml:space="preserve"> (Ссылка на источник официального опубликования)</w:t>
      </w:r>
      <w:r w:rsidR="00EA5268" w:rsidRPr="000A1826">
        <w:rPr>
          <w:rFonts w:ascii="Times New Roman" w:hAnsi="Times New Roman" w:cs="Times New Roman"/>
          <w:szCs w:val="28"/>
        </w:rPr>
        <w:t>.</w:t>
      </w:r>
    </w:p>
    <w:p w:rsidR="00B24200" w:rsidRPr="000A1826" w:rsidRDefault="00B24200" w:rsidP="00FB4B11">
      <w:pPr>
        <w:pStyle w:val="a8"/>
        <w:spacing w:line="360" w:lineRule="auto"/>
        <w:ind w:firstLine="709"/>
        <w:rPr>
          <w:rStyle w:val="FontStyle96"/>
          <w:b w:val="0"/>
          <w:sz w:val="28"/>
          <w:szCs w:val="28"/>
        </w:rPr>
      </w:pPr>
    </w:p>
    <w:p w:rsidR="00C417A4" w:rsidRPr="000A1826" w:rsidRDefault="00B24200" w:rsidP="00FB4B11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0A1826">
        <w:rPr>
          <w:rStyle w:val="FontStyle96"/>
          <w:b w:val="0"/>
          <w:sz w:val="28"/>
          <w:szCs w:val="28"/>
        </w:rPr>
        <w:lastRenderedPageBreak/>
        <w:t>ЗАКЛЮЧЕНИЕ</w:t>
      </w:r>
    </w:p>
    <w:p w:rsidR="00103848" w:rsidRPr="000A1826" w:rsidRDefault="00FA5398" w:rsidP="00FB4B11">
      <w:p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Когда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обозначен</w:t>
      </w:r>
      <w:r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и раскрыты подходы к технологии подготовк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педагогических советов, следует особо подчеркнуть следующий, на мой взгляд, исключительный момент: новые подходы к педсовету ориентированы на вполне определенный круг руководителей школ, для </w:t>
      </w:r>
      <w:r>
        <w:rPr>
          <w:rFonts w:ascii="Times New Roman" w:eastAsia="Times New Roman" w:hAnsi="Times New Roman" w:cs="Times New Roman"/>
          <w:szCs w:val="28"/>
          <w:lang w:eastAsia="ru-RU"/>
        </w:rPr>
        <w:t>которых ценность личности учащегося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 xml:space="preserve"> неразрывно связана с ценностью личности учител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я. Руководителю школы </w:t>
      </w:r>
      <w:r w:rsidR="00103848" w:rsidRPr="000A1826">
        <w:rPr>
          <w:rFonts w:ascii="Times New Roman" w:eastAsia="Times New Roman" w:hAnsi="Times New Roman" w:cs="Times New Roman"/>
          <w:szCs w:val="28"/>
          <w:lang w:eastAsia="ru-RU"/>
        </w:rPr>
        <w:t>надо понимать свое профессиональное ремесло как работу с людьми. Надо чувствовать и понимать каждого учителя таким, каков он есть на самом деле, веря в возможности его творческого роста и создавать условия для профессионального развития.</w:t>
      </w:r>
    </w:p>
    <w:p w:rsidR="00C417A4" w:rsidRPr="000A1826" w:rsidRDefault="00C417A4" w:rsidP="00FB4B11">
      <w:pPr>
        <w:tabs>
          <w:tab w:val="left" w:pos="-5387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Универсальными критериями при подготовке и проведении любого педсовета являются:</w:t>
      </w:r>
    </w:p>
    <w:p w:rsidR="003048F2" w:rsidRPr="000A1826" w:rsidRDefault="00596910" w:rsidP="00FB4B11">
      <w:pPr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 наличие подготовительного этапа педсовета;</w:t>
      </w:r>
    </w:p>
    <w:p w:rsidR="003048F2" w:rsidRPr="000A1826" w:rsidRDefault="00596910" w:rsidP="00FB4B11">
      <w:pPr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 подготовка проекта решения педагогического совета;</w:t>
      </w:r>
    </w:p>
    <w:p w:rsidR="003048F2" w:rsidRPr="000A1826" w:rsidRDefault="00596910" w:rsidP="00FB4B11">
      <w:pPr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  проведение педагогического совета и документальное оформление его хода;</w:t>
      </w:r>
    </w:p>
    <w:p w:rsidR="003048F2" w:rsidRPr="000A1826" w:rsidRDefault="00596910" w:rsidP="00FB4B11">
      <w:pPr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 принятие решения педагогического совета и его документальное оформление;</w:t>
      </w:r>
    </w:p>
    <w:p w:rsidR="003048F2" w:rsidRDefault="00596910" w:rsidP="00FB4B11">
      <w:pPr>
        <w:numPr>
          <w:ilvl w:val="0"/>
          <w:numId w:val="12"/>
        </w:numPr>
        <w:tabs>
          <w:tab w:val="left" w:pos="-5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 xml:space="preserve"> доступность информации о педагогическом совете для всех членов коллектива на любом этапе.</w:t>
      </w:r>
    </w:p>
    <w:p w:rsidR="002D6CBF" w:rsidRPr="005D6B89" w:rsidRDefault="002D6CBF" w:rsidP="002D6CB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Положительная сторона педсовета, как и всякого непосредственного общения, состоит в психологическом восприятии проблем: на человека влияют нравственно-психологическая атмосфера коллективного обсуждения, эмоциональное поведение участников, подтекст высказываний. Все эти достоинства педсовета могут проявиться лишь тогда, когда руководитель 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учреждения 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знает и владеет основными положениями теории 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>менеджмента. В своей работе опираюсь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на правила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>,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предложенные одним из теоретиков менеджмента </w:t>
      </w:r>
      <w:proofErr w:type="spellStart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М.Биркенбиля</w:t>
      </w:r>
      <w:proofErr w:type="spellEnd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 [</w:t>
      </w:r>
      <w:r w:rsidR="00043FE1">
        <w:rPr>
          <w:rFonts w:ascii="Times New Roman" w:eastAsia="Times New Roman" w:hAnsi="Times New Roman" w:cs="Times New Roman"/>
          <w:color w:val="000000" w:themeColor="text1"/>
          <w:szCs w:val="28"/>
        </w:rPr>
        <w:t>2, с.382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] Для педсовета, как и для урока, важно начало. Именно </w:t>
      </w:r>
      <w:proofErr w:type="gramStart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в начале</w:t>
      </w:r>
      <w:proofErr w:type="gramEnd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закладывается психологический комфорт всего 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lastRenderedPageBreak/>
        <w:t>заседания. Следующие правила помогают создать так необходимый психологический настрой всего хода педсовета:</w:t>
      </w:r>
    </w:p>
    <w:p w:rsidR="002D6CBF" w:rsidRPr="005D6B89" w:rsidRDefault="002D6CBF" w:rsidP="002D6CBF">
      <w:pPr>
        <w:numPr>
          <w:ilvl w:val="1"/>
          <w:numId w:val="3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Начинать заседание вовремя, никогда не ожидать </w:t>
      </w:r>
      <w:proofErr w:type="gramStart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опоздавших</w:t>
      </w:r>
      <w:proofErr w:type="gramEnd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.</w:t>
      </w:r>
    </w:p>
    <w:p w:rsidR="002D6CBF" w:rsidRPr="005D6B89" w:rsidRDefault="002D6CBF" w:rsidP="002D6CBF">
      <w:pPr>
        <w:numPr>
          <w:ilvl w:val="1"/>
          <w:numId w:val="3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Предельно четко формулировать цель заседания.</w:t>
      </w:r>
    </w:p>
    <w:p w:rsidR="002D6CBF" w:rsidRPr="005D6B89" w:rsidRDefault="002D6CBF" w:rsidP="002D6CBF">
      <w:pPr>
        <w:numPr>
          <w:ilvl w:val="1"/>
          <w:numId w:val="3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Начинать с позитивных моментов, что придает уверенность в успешном завершении.</w:t>
      </w:r>
    </w:p>
    <w:p w:rsidR="002D6CBF" w:rsidRPr="005D6B89" w:rsidRDefault="002D6CBF" w:rsidP="002D6CBF">
      <w:pPr>
        <w:numPr>
          <w:ilvl w:val="1"/>
          <w:numId w:val="3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Решаемую проблему представить интересно, образно с воодушевлением.</w:t>
      </w:r>
    </w:p>
    <w:p w:rsidR="002D6CBF" w:rsidRPr="005D6B89" w:rsidRDefault="002D6CBF" w:rsidP="002D6CBF">
      <w:pPr>
        <w:numPr>
          <w:ilvl w:val="1"/>
          <w:numId w:val="3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Открытие заседания должно длиться не более 2-х минут.</w:t>
      </w:r>
    </w:p>
    <w:p w:rsidR="002D6CBF" w:rsidRPr="005D6B89" w:rsidRDefault="002D6CBF" w:rsidP="002D6CB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proofErr w:type="gramStart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Очень важно постоянно контролировать ход педсовета и умело управлять им. Директору школы полезно помнить следующие правила для контрол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я за ходом совещания 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[</w:t>
      </w:r>
      <w:r w:rsidR="00043FE1">
        <w:rPr>
          <w:rFonts w:ascii="Times New Roman" w:eastAsia="Times New Roman" w:hAnsi="Times New Roman" w:cs="Times New Roman"/>
          <w:color w:val="000000" w:themeColor="text1"/>
          <w:szCs w:val="28"/>
        </w:rPr>
        <w:t>2, с. 387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]):</w:t>
      </w:r>
      <w:proofErr w:type="gramEnd"/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Руководителю следует оставаться на нейтральных позициях.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Необходимо постоянно поддерживать разговор. Если возникает неловкая пауза, следует вмешиваться с помощью вопросов, объяснений или путем подведения предварительных итогов.</w:t>
      </w:r>
    </w:p>
    <w:p w:rsidR="002D6CBF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Следует немедленно принимать меры в случае возникновения напряжения. Ни в коем случае не должен разгореться спор.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Необходимо отклонять непродуманные решения. Принимать во внимание надо только подкрепленные фактическим материалом предложения.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Участники должны получать слово путем поименного вызова.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Всегда должен говорить только один человек.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Председатель заседания должен выслушивать мнения всех оппонентов. Идеи, которые не обсуждались, удерживаются наиболее упорно.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Заседание – не поле боя, на котором противник должен быть уничтожен. Руководитель стремиться к выработке общих подходов.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Следует нетерпимо относиться к экскурсам в прошлое и отклонение от темы, которые допускают отдельные участники. Заседание должно последовательно, шаг за шагом, приближаться к решению поставленной проблемы.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lastRenderedPageBreak/>
        <w:t>Чтобы исключить недоразумения, председатель должен при необходимости уточнять сообщения отдельных участников словами: “Я правильно понял? Так будет правильно?”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Надо чаще подводить промежуточные итоги для того, чтобы продемонстрировать участникам, как близки они к цели.</w:t>
      </w:r>
    </w:p>
    <w:p w:rsidR="002D6CBF" w:rsidRPr="005D6B89" w:rsidRDefault="002D6CBF" w:rsidP="002D6CBF">
      <w:pPr>
        <w:numPr>
          <w:ilvl w:val="1"/>
          <w:numId w:val="3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Председатель заседания должен экономить время. Уже в самом начале надо объяснить, что проблема может быть, без сомнения, решена в отведенное время. По возможности не затягивать заседание ни на минуту.</w:t>
      </w:r>
    </w:p>
    <w:p w:rsidR="002D6CBF" w:rsidRPr="005D6B89" w:rsidRDefault="002D6CBF" w:rsidP="002D6CB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В заключение заседания, по мнению </w:t>
      </w:r>
      <w:proofErr w:type="spellStart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М.Биркенбиля</w:t>
      </w:r>
      <w:proofErr w:type="spellEnd"/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[</w:t>
      </w:r>
      <w:r w:rsidR="001E1A1F">
        <w:rPr>
          <w:rFonts w:ascii="Times New Roman" w:eastAsia="Times New Roman" w:hAnsi="Times New Roman" w:cs="Times New Roman"/>
          <w:color w:val="000000" w:themeColor="text1"/>
          <w:szCs w:val="28"/>
        </w:rPr>
        <w:t>2</w:t>
      </w:r>
      <w:r w:rsidR="00043FE1">
        <w:rPr>
          <w:rFonts w:ascii="Times New Roman" w:eastAsia="Times New Roman" w:hAnsi="Times New Roman" w:cs="Times New Roman"/>
          <w:color w:val="000000" w:themeColor="text1"/>
          <w:szCs w:val="28"/>
        </w:rPr>
        <w:t>, с.291</w:t>
      </w: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], перед руководителем встают три задачи:</w:t>
      </w:r>
    </w:p>
    <w:p w:rsidR="002D6CBF" w:rsidRPr="005D6B89" w:rsidRDefault="002D6CBF" w:rsidP="002D6CBF">
      <w:pPr>
        <w:numPr>
          <w:ilvl w:val="1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Достигнутый на заседании результат должен быть сформулирован коротко и определенно.</w:t>
      </w:r>
    </w:p>
    <w:p w:rsidR="002D6CBF" w:rsidRPr="005D6B89" w:rsidRDefault="002D6CBF" w:rsidP="002D6CBF">
      <w:pPr>
        <w:numPr>
          <w:ilvl w:val="1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Необходимо еще раз упомянуть о возможных расхождениях во мнениях; эти разногласия следует представить таким образом, чтобы и проигравшее меньшинство могло быть согласно с ними, не меняя при этом своего мнения.</w:t>
      </w:r>
    </w:p>
    <w:p w:rsidR="002D6CBF" w:rsidRPr="005D6B89" w:rsidRDefault="002D6CBF" w:rsidP="002D6CBF">
      <w:pPr>
        <w:numPr>
          <w:ilvl w:val="1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D6B89">
        <w:rPr>
          <w:rFonts w:ascii="Times New Roman" w:eastAsia="Times New Roman" w:hAnsi="Times New Roman" w:cs="Times New Roman"/>
          <w:color w:val="000000" w:themeColor="text1"/>
          <w:szCs w:val="28"/>
        </w:rPr>
        <w:t>Необходимо установить, какие шаги должны последовать за принятием решения, у кого какие обязанности, кто несет ответственность за выполнение решения, кто контролирует его выполнение.</w:t>
      </w:r>
    </w:p>
    <w:p w:rsidR="00C417A4" w:rsidRPr="002D6CBF" w:rsidRDefault="00F73883" w:rsidP="002D6CBF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D6CBF">
        <w:rPr>
          <w:rFonts w:ascii="Times New Roman" w:eastAsia="Times New Roman" w:hAnsi="Times New Roman" w:cs="Times New Roman"/>
          <w:szCs w:val="28"/>
          <w:lang w:eastAsia="ru-RU"/>
        </w:rPr>
        <w:t>Разумеется, пользоваться новыми технологиями подготовки и проведения педсоветов могут абсолютно все руководители школ, все будет зависеть от творческого подхода к рассматриваемой проблеме</w:t>
      </w:r>
      <w:r w:rsidR="002D6CBF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417A4" w:rsidRPr="000A1826" w:rsidRDefault="00C417A4" w:rsidP="00FB4B11">
      <w:pPr>
        <w:tabs>
          <w:tab w:val="left" w:pos="3456"/>
        </w:tabs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A5268" w:rsidRDefault="00EA5268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FA5398" w:rsidRPr="000A1826" w:rsidRDefault="00FA5398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EA5268" w:rsidRPr="000A1826" w:rsidRDefault="00EA5268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EA5268" w:rsidRPr="000A1826" w:rsidRDefault="00EA5268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EA5268" w:rsidRPr="000A1826" w:rsidRDefault="00EA5268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FB4B11" w:rsidRPr="000A1826" w:rsidRDefault="00FB4B11" w:rsidP="00FB4B11">
      <w:pPr>
        <w:pStyle w:val="Style9"/>
        <w:widowControl/>
        <w:spacing w:before="62" w:line="360" w:lineRule="auto"/>
        <w:ind w:firstLine="709"/>
        <w:jc w:val="center"/>
        <w:rPr>
          <w:rStyle w:val="FontStyle52"/>
          <w:sz w:val="28"/>
          <w:szCs w:val="28"/>
        </w:rPr>
      </w:pPr>
    </w:p>
    <w:p w:rsidR="00905028" w:rsidRPr="000A1826" w:rsidRDefault="00122167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СПИСОК ИСПОЛЬЗОВАННЫХ ИСТОЧНИКОВ</w:t>
      </w:r>
    </w:p>
    <w:p w:rsidR="00905028" w:rsidRPr="000A1826" w:rsidRDefault="00905028" w:rsidP="00FB4B11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Бондарь, И. Л.</w:t>
      </w:r>
      <w:r w:rsidRPr="000A1826">
        <w:rPr>
          <w:rFonts w:ascii="Times New Roman" w:hAnsi="Times New Roman" w:cs="Times New Roman"/>
          <w:szCs w:val="28"/>
        </w:rPr>
        <w:tab/>
        <w:t>Педагогический совет как средство управления учебно-в</w:t>
      </w:r>
      <w:r w:rsidR="00D51D9E" w:rsidRPr="000A1826">
        <w:rPr>
          <w:rFonts w:ascii="Times New Roman" w:hAnsi="Times New Roman" w:cs="Times New Roman"/>
          <w:szCs w:val="28"/>
        </w:rPr>
        <w:t>оспитательным процессом школы /</w:t>
      </w:r>
      <w:r w:rsidR="0012216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22167">
        <w:rPr>
          <w:rFonts w:ascii="Times New Roman" w:hAnsi="Times New Roman" w:cs="Times New Roman"/>
          <w:szCs w:val="28"/>
        </w:rPr>
        <w:t>И.Л.Бондарь</w:t>
      </w:r>
      <w:proofErr w:type="spellEnd"/>
      <w:r w:rsidR="00122167">
        <w:rPr>
          <w:rFonts w:ascii="Times New Roman" w:hAnsi="Times New Roman" w:cs="Times New Roman"/>
          <w:szCs w:val="28"/>
        </w:rPr>
        <w:t xml:space="preserve"> //</w:t>
      </w:r>
      <w:r w:rsidRPr="000A182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1826">
        <w:rPr>
          <w:rFonts w:ascii="Times New Roman" w:hAnsi="Times New Roman" w:cs="Times New Roman"/>
          <w:szCs w:val="28"/>
        </w:rPr>
        <w:t>Адукацыя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і </w:t>
      </w:r>
      <w:proofErr w:type="spellStart"/>
      <w:r w:rsidRPr="000A1826">
        <w:rPr>
          <w:rFonts w:ascii="Times New Roman" w:hAnsi="Times New Roman" w:cs="Times New Roman"/>
          <w:szCs w:val="28"/>
        </w:rPr>
        <w:t>выхаванне</w:t>
      </w:r>
      <w:proofErr w:type="spellEnd"/>
      <w:r w:rsidRPr="000A1826">
        <w:rPr>
          <w:rFonts w:ascii="Times New Roman" w:hAnsi="Times New Roman" w:cs="Times New Roman"/>
          <w:szCs w:val="28"/>
        </w:rPr>
        <w:t>. — 2007.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="00122167">
        <w:rPr>
          <w:rFonts w:ascii="Times New Roman" w:hAnsi="Times New Roman" w:cs="Times New Roman"/>
          <w:szCs w:val="28"/>
        </w:rPr>
        <w:softHyphen/>
      </w:r>
      <w:r w:rsidR="00122167">
        <w:rPr>
          <w:rFonts w:ascii="Times New Roman" w:hAnsi="Times New Roman" w:cs="Times New Roman"/>
          <w:szCs w:val="28"/>
        </w:rPr>
        <w:softHyphen/>
      </w:r>
      <w:r w:rsidR="00122167">
        <w:rPr>
          <w:rFonts w:ascii="Times New Roman" w:hAnsi="Times New Roman" w:cs="Times New Roman"/>
          <w:szCs w:val="28"/>
        </w:rPr>
        <w:softHyphen/>
      </w:r>
      <w:r w:rsidRPr="000A1826">
        <w:rPr>
          <w:rFonts w:ascii="Times New Roman" w:hAnsi="Times New Roman" w:cs="Times New Roman"/>
          <w:szCs w:val="28"/>
        </w:rPr>
        <w:t xml:space="preserve"> №. 2.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</w:t>
      </w:r>
      <w:r w:rsidR="00122167">
        <w:rPr>
          <w:rFonts w:ascii="Times New Roman" w:hAnsi="Times New Roman" w:cs="Times New Roman"/>
          <w:szCs w:val="28"/>
        </w:rPr>
        <w:t>С</w:t>
      </w:r>
      <w:r w:rsidRPr="000A1826">
        <w:rPr>
          <w:rFonts w:ascii="Times New Roman" w:hAnsi="Times New Roman" w:cs="Times New Roman"/>
          <w:szCs w:val="28"/>
        </w:rPr>
        <w:t>. 33-37</w:t>
      </w:r>
      <w:r w:rsidR="00122167">
        <w:rPr>
          <w:rFonts w:ascii="Times New Roman" w:hAnsi="Times New Roman" w:cs="Times New Roman"/>
          <w:szCs w:val="28"/>
        </w:rPr>
        <w:t>.</w:t>
      </w:r>
    </w:p>
    <w:p w:rsidR="005D01C8" w:rsidRPr="00122167" w:rsidRDefault="00122167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122167">
        <w:rPr>
          <w:rFonts w:ascii="Times New Roman" w:hAnsi="Times New Roman" w:cs="Times New Roman"/>
          <w:szCs w:val="28"/>
          <w:shd w:val="clear" w:color="auto" w:fill="FFFFFF"/>
        </w:rPr>
        <w:t>Биркенбиль</w:t>
      </w:r>
      <w:proofErr w:type="spellEnd"/>
      <w:r w:rsidRPr="00122167">
        <w:rPr>
          <w:rFonts w:ascii="Times New Roman" w:hAnsi="Times New Roman" w:cs="Times New Roman"/>
          <w:szCs w:val="28"/>
          <w:shd w:val="clear" w:color="auto" w:fill="FFFFFF"/>
        </w:rPr>
        <w:t>, М. Преуспевать с радостью.</w:t>
      </w:r>
      <w:r w:rsidR="005D01C8"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 Молитвенник для шефа </w:t>
      </w:r>
      <w:r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/ </w:t>
      </w:r>
      <w:proofErr w:type="spellStart"/>
      <w:r w:rsidRPr="00122167">
        <w:rPr>
          <w:rFonts w:ascii="Times New Roman" w:hAnsi="Times New Roman" w:cs="Times New Roman"/>
          <w:szCs w:val="28"/>
          <w:shd w:val="clear" w:color="auto" w:fill="FFFFFF"/>
        </w:rPr>
        <w:t>М.биркенбиль</w:t>
      </w:r>
      <w:proofErr w:type="spellEnd"/>
      <w:r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 //</w:t>
      </w:r>
      <w:r w:rsidR="005D01C8" w:rsidRPr="0012216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="005D01C8"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proofErr w:type="spellStart"/>
      <w:r w:rsidR="005D01C8" w:rsidRPr="00122167">
        <w:rPr>
          <w:rFonts w:ascii="Times New Roman" w:hAnsi="Times New Roman" w:cs="Times New Roman"/>
          <w:szCs w:val="28"/>
          <w:shd w:val="clear" w:color="auto" w:fill="FFFFFF"/>
        </w:rPr>
        <w:t>Интерэксперт</w:t>
      </w:r>
      <w:proofErr w:type="spellEnd"/>
      <w:r w:rsidRPr="00122167">
        <w:rPr>
          <w:rFonts w:ascii="Times New Roman" w:hAnsi="Times New Roman" w:cs="Times New Roman"/>
          <w:szCs w:val="28"/>
          <w:shd w:val="clear" w:color="auto" w:fill="FFFFFF"/>
        </w:rPr>
        <w:t>.</w:t>
      </w:r>
      <w:r w:rsidRPr="00122167">
        <w:rPr>
          <w:rFonts w:ascii="Times New Roman" w:hAnsi="Times New Roman" w:cs="Times New Roman"/>
          <w:szCs w:val="28"/>
        </w:rPr>
        <w:t xml:space="preserve"> — </w:t>
      </w:r>
      <w:r w:rsidR="005D01C8"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 1993</w:t>
      </w:r>
      <w:r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  <w:r w:rsidRPr="00122167">
        <w:rPr>
          <w:rFonts w:ascii="Times New Roman" w:hAnsi="Times New Roman" w:cs="Times New Roman"/>
          <w:szCs w:val="28"/>
        </w:rPr>
        <w:t xml:space="preserve">— </w:t>
      </w:r>
      <w:r w:rsidR="005D01C8" w:rsidRPr="00122167">
        <w:rPr>
          <w:rFonts w:ascii="Times New Roman" w:hAnsi="Times New Roman" w:cs="Times New Roman"/>
          <w:szCs w:val="28"/>
          <w:shd w:val="clear" w:color="auto" w:fill="FFFFFF"/>
        </w:rPr>
        <w:t xml:space="preserve"> 396</w:t>
      </w:r>
      <w:r w:rsidRPr="00122167">
        <w:rPr>
          <w:rFonts w:ascii="Times New Roman" w:hAnsi="Times New Roman" w:cs="Times New Roman"/>
          <w:szCs w:val="28"/>
          <w:shd w:val="clear" w:color="auto" w:fill="FFFFFF"/>
        </w:rPr>
        <w:t>с.</w:t>
      </w: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Глинский, А. А.</w:t>
      </w:r>
      <w:r w:rsidRPr="000A1826">
        <w:rPr>
          <w:rFonts w:ascii="Times New Roman" w:hAnsi="Times New Roman" w:cs="Times New Roman"/>
          <w:szCs w:val="28"/>
        </w:rPr>
        <w:tab/>
        <w:t>Педагогический совет об</w:t>
      </w:r>
      <w:r w:rsidR="00D51D9E" w:rsidRPr="000A1826">
        <w:rPr>
          <w:rFonts w:ascii="Times New Roman" w:hAnsi="Times New Roman" w:cs="Times New Roman"/>
          <w:szCs w:val="28"/>
        </w:rPr>
        <w:t>щеобразовательного учреждения /</w:t>
      </w:r>
      <w:r w:rsidR="00122167">
        <w:rPr>
          <w:rFonts w:ascii="Times New Roman" w:hAnsi="Times New Roman" w:cs="Times New Roman"/>
          <w:szCs w:val="28"/>
        </w:rPr>
        <w:t xml:space="preserve"> А.А. Глинский //</w:t>
      </w:r>
      <w:r w:rsidRPr="000A182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1826">
        <w:rPr>
          <w:rFonts w:ascii="Times New Roman" w:hAnsi="Times New Roman" w:cs="Times New Roman"/>
          <w:szCs w:val="28"/>
        </w:rPr>
        <w:t>Пачатковае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A1826">
        <w:rPr>
          <w:rFonts w:ascii="Times New Roman" w:hAnsi="Times New Roman" w:cs="Times New Roman"/>
          <w:szCs w:val="28"/>
        </w:rPr>
        <w:t>навучанне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0A1826">
        <w:rPr>
          <w:rFonts w:ascii="Times New Roman" w:hAnsi="Times New Roman" w:cs="Times New Roman"/>
          <w:szCs w:val="28"/>
        </w:rPr>
        <w:t>сям'я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0A1826">
        <w:rPr>
          <w:rFonts w:ascii="Times New Roman" w:hAnsi="Times New Roman" w:cs="Times New Roman"/>
          <w:szCs w:val="28"/>
        </w:rPr>
        <w:t>дзіцячы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 сад, школа. — 2010.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№ 1.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="00122167">
        <w:rPr>
          <w:rFonts w:ascii="Times New Roman" w:hAnsi="Times New Roman" w:cs="Times New Roman"/>
          <w:szCs w:val="28"/>
        </w:rPr>
        <w:t xml:space="preserve"> С</w:t>
      </w:r>
      <w:r w:rsidRPr="000A1826">
        <w:rPr>
          <w:rFonts w:ascii="Times New Roman" w:hAnsi="Times New Roman" w:cs="Times New Roman"/>
          <w:szCs w:val="28"/>
        </w:rPr>
        <w:t>.36-43</w:t>
      </w:r>
      <w:r w:rsidR="00122167">
        <w:rPr>
          <w:rFonts w:ascii="Times New Roman" w:hAnsi="Times New Roman" w:cs="Times New Roman"/>
          <w:szCs w:val="28"/>
        </w:rPr>
        <w:t>.</w:t>
      </w: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Коваленко, Н. В.</w:t>
      </w:r>
      <w:r w:rsidRPr="000A1826">
        <w:rPr>
          <w:rFonts w:ascii="Times New Roman" w:hAnsi="Times New Roman" w:cs="Times New Roman"/>
          <w:szCs w:val="28"/>
        </w:rPr>
        <w:tab/>
        <w:t>Педагогический совет "Педагогическая поддержка в основе саморазвития и самоопреде</w:t>
      </w:r>
      <w:r w:rsidR="00D51D9E" w:rsidRPr="000A1826">
        <w:rPr>
          <w:rFonts w:ascii="Times New Roman" w:hAnsi="Times New Roman" w:cs="Times New Roman"/>
          <w:szCs w:val="28"/>
        </w:rPr>
        <w:t>ления личности" /</w:t>
      </w:r>
      <w:r w:rsidRPr="000A182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22167">
        <w:rPr>
          <w:rFonts w:ascii="Times New Roman" w:hAnsi="Times New Roman" w:cs="Times New Roman"/>
          <w:szCs w:val="28"/>
        </w:rPr>
        <w:t>Н.В.Коваленко</w:t>
      </w:r>
      <w:proofErr w:type="spellEnd"/>
      <w:r w:rsidR="00122167">
        <w:rPr>
          <w:rFonts w:ascii="Times New Roman" w:hAnsi="Times New Roman" w:cs="Times New Roman"/>
          <w:szCs w:val="28"/>
        </w:rPr>
        <w:t xml:space="preserve"> //</w:t>
      </w:r>
      <w:r w:rsidRPr="000A1826">
        <w:rPr>
          <w:rFonts w:ascii="Times New Roman" w:hAnsi="Times New Roman" w:cs="Times New Roman"/>
          <w:szCs w:val="28"/>
        </w:rPr>
        <w:t>Завуч. — 2009.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>№ 5</w:t>
      </w:r>
      <w:r w:rsidR="00122167">
        <w:rPr>
          <w:rFonts w:ascii="Times New Roman" w:hAnsi="Times New Roman" w:cs="Times New Roman"/>
          <w:szCs w:val="28"/>
        </w:rPr>
        <w:t>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</w:t>
      </w:r>
      <w:r w:rsidR="00122167">
        <w:rPr>
          <w:rFonts w:ascii="Times New Roman" w:hAnsi="Times New Roman" w:cs="Times New Roman"/>
          <w:szCs w:val="28"/>
        </w:rPr>
        <w:t>С</w:t>
      </w:r>
      <w:r w:rsidRPr="000A1826">
        <w:rPr>
          <w:rFonts w:ascii="Times New Roman" w:hAnsi="Times New Roman" w:cs="Times New Roman"/>
          <w:szCs w:val="28"/>
        </w:rPr>
        <w:t>.109-115</w:t>
      </w:r>
      <w:r w:rsidR="00122167">
        <w:rPr>
          <w:rFonts w:ascii="Times New Roman" w:hAnsi="Times New Roman" w:cs="Times New Roman"/>
          <w:szCs w:val="28"/>
        </w:rPr>
        <w:t>.</w:t>
      </w: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A1826">
        <w:rPr>
          <w:rFonts w:ascii="Times New Roman" w:hAnsi="Times New Roman" w:cs="Times New Roman"/>
          <w:szCs w:val="28"/>
        </w:rPr>
        <w:t>Минич, О. А.</w:t>
      </w:r>
      <w:r w:rsidRPr="000A1826">
        <w:rPr>
          <w:rFonts w:ascii="Times New Roman" w:hAnsi="Times New Roman" w:cs="Times New Roman"/>
          <w:szCs w:val="28"/>
        </w:rPr>
        <w:tab/>
        <w:t>Педагогический совет по информатизации - сфера обобщения опыта и о</w:t>
      </w:r>
      <w:r w:rsidR="00D51D9E" w:rsidRPr="000A1826">
        <w:rPr>
          <w:rFonts w:ascii="Times New Roman" w:hAnsi="Times New Roman" w:cs="Times New Roman"/>
          <w:szCs w:val="28"/>
        </w:rPr>
        <w:t>пределение стратегии развития /</w:t>
      </w:r>
      <w:r w:rsidR="0012216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22167">
        <w:rPr>
          <w:rFonts w:ascii="Times New Roman" w:hAnsi="Times New Roman" w:cs="Times New Roman"/>
          <w:szCs w:val="28"/>
        </w:rPr>
        <w:t>О.А.Минич</w:t>
      </w:r>
      <w:proofErr w:type="spellEnd"/>
      <w:r w:rsidR="00122167">
        <w:rPr>
          <w:rFonts w:ascii="Times New Roman" w:hAnsi="Times New Roman" w:cs="Times New Roman"/>
          <w:szCs w:val="28"/>
        </w:rPr>
        <w:t xml:space="preserve"> //</w:t>
      </w:r>
      <w:r w:rsidRPr="000A1826">
        <w:rPr>
          <w:rFonts w:ascii="Times New Roman" w:hAnsi="Times New Roman" w:cs="Times New Roman"/>
          <w:szCs w:val="28"/>
        </w:rPr>
        <w:t xml:space="preserve"> Столичное образование сегодня. — 2008.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№ 2.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</w:t>
      </w:r>
      <w:r w:rsidR="00122167">
        <w:rPr>
          <w:rFonts w:ascii="Times New Roman" w:hAnsi="Times New Roman" w:cs="Times New Roman"/>
          <w:szCs w:val="28"/>
        </w:rPr>
        <w:t>С</w:t>
      </w:r>
      <w:r w:rsidRPr="000A1826">
        <w:rPr>
          <w:rFonts w:ascii="Times New Roman" w:hAnsi="Times New Roman" w:cs="Times New Roman"/>
          <w:szCs w:val="28"/>
        </w:rPr>
        <w:t>. 62-68</w:t>
      </w:r>
      <w:r w:rsidR="00122167">
        <w:rPr>
          <w:rFonts w:ascii="Times New Roman" w:hAnsi="Times New Roman" w:cs="Times New Roman"/>
          <w:szCs w:val="28"/>
        </w:rPr>
        <w:t>.</w:t>
      </w: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A1826">
        <w:rPr>
          <w:rFonts w:ascii="Times New Roman" w:hAnsi="Times New Roman" w:cs="Times New Roman"/>
          <w:szCs w:val="28"/>
        </w:rPr>
        <w:t>Роботова</w:t>
      </w:r>
      <w:proofErr w:type="spellEnd"/>
      <w:r w:rsidRPr="000A1826">
        <w:rPr>
          <w:rFonts w:ascii="Times New Roman" w:hAnsi="Times New Roman" w:cs="Times New Roman"/>
          <w:szCs w:val="28"/>
        </w:rPr>
        <w:t>, А.А.</w:t>
      </w:r>
      <w:r w:rsidRPr="000A1826">
        <w:rPr>
          <w:rFonts w:ascii="Times New Roman" w:hAnsi="Times New Roman" w:cs="Times New Roman"/>
          <w:szCs w:val="28"/>
        </w:rPr>
        <w:tab/>
        <w:t>Педагогический совет как способ фор</w:t>
      </w:r>
      <w:r w:rsidR="00D51D9E" w:rsidRPr="000A1826">
        <w:rPr>
          <w:rFonts w:ascii="Times New Roman" w:hAnsi="Times New Roman" w:cs="Times New Roman"/>
          <w:szCs w:val="28"/>
        </w:rPr>
        <w:t xml:space="preserve">мирования позиции коллектива / </w:t>
      </w:r>
      <w:proofErr w:type="spellStart"/>
      <w:r w:rsidR="00122167">
        <w:rPr>
          <w:rFonts w:ascii="Times New Roman" w:hAnsi="Times New Roman" w:cs="Times New Roman"/>
          <w:szCs w:val="28"/>
        </w:rPr>
        <w:t>А.А.Роботова</w:t>
      </w:r>
      <w:proofErr w:type="spellEnd"/>
      <w:r w:rsidR="00122167">
        <w:rPr>
          <w:rFonts w:ascii="Times New Roman" w:hAnsi="Times New Roman" w:cs="Times New Roman"/>
          <w:szCs w:val="28"/>
        </w:rPr>
        <w:t xml:space="preserve"> //</w:t>
      </w:r>
      <w:r w:rsidRPr="000A1826">
        <w:rPr>
          <w:rFonts w:ascii="Times New Roman" w:hAnsi="Times New Roman" w:cs="Times New Roman"/>
          <w:szCs w:val="28"/>
        </w:rPr>
        <w:t>Педагогическая техника. — 2006.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>№1.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0A1826">
        <w:rPr>
          <w:rFonts w:ascii="Times New Roman" w:hAnsi="Times New Roman" w:cs="Times New Roman"/>
          <w:szCs w:val="28"/>
        </w:rPr>
        <w:t xml:space="preserve"> </w:t>
      </w:r>
      <w:r w:rsidR="00122167">
        <w:rPr>
          <w:rFonts w:ascii="Times New Roman" w:hAnsi="Times New Roman" w:cs="Times New Roman"/>
          <w:szCs w:val="28"/>
        </w:rPr>
        <w:t>С</w:t>
      </w:r>
      <w:r w:rsidRPr="000A1826">
        <w:rPr>
          <w:rFonts w:ascii="Times New Roman" w:hAnsi="Times New Roman" w:cs="Times New Roman"/>
          <w:szCs w:val="28"/>
        </w:rPr>
        <w:t>.103-112</w:t>
      </w:r>
    </w:p>
    <w:p w:rsidR="00B312F9" w:rsidRPr="00503842" w:rsidRDefault="00B312F9" w:rsidP="00B312F9">
      <w:pPr>
        <w:pStyle w:val="newncpi"/>
        <w:numPr>
          <w:ilvl w:val="0"/>
          <w:numId w:val="15"/>
        </w:numPr>
        <w:spacing w:line="360" w:lineRule="auto"/>
        <w:ind w:left="0" w:right="-1" w:firstLine="720"/>
        <w:rPr>
          <w:sz w:val="28"/>
          <w:szCs w:val="28"/>
        </w:rPr>
      </w:pPr>
      <w:proofErr w:type="spellStart"/>
      <w:r w:rsidRPr="00503842">
        <w:rPr>
          <w:sz w:val="28"/>
          <w:szCs w:val="28"/>
        </w:rPr>
        <w:t>Селевко</w:t>
      </w:r>
      <w:proofErr w:type="spellEnd"/>
      <w:r w:rsidRPr="00503842">
        <w:rPr>
          <w:sz w:val="28"/>
          <w:szCs w:val="28"/>
        </w:rPr>
        <w:t xml:space="preserve">, Г.К. Технологии  педагогических советов  / Г.К. </w:t>
      </w:r>
      <w:proofErr w:type="spellStart"/>
      <w:r w:rsidRPr="00503842">
        <w:rPr>
          <w:sz w:val="28"/>
          <w:szCs w:val="28"/>
        </w:rPr>
        <w:t>Селевко</w:t>
      </w:r>
      <w:proofErr w:type="spellEnd"/>
      <w:r w:rsidRPr="00503842">
        <w:rPr>
          <w:sz w:val="28"/>
          <w:szCs w:val="28"/>
        </w:rPr>
        <w:t xml:space="preserve"> // Школьные технологии. – 1998. </w:t>
      </w:r>
      <w:r w:rsidR="00122167" w:rsidRPr="000A1826">
        <w:rPr>
          <w:szCs w:val="28"/>
        </w:rPr>
        <w:t xml:space="preserve">— </w:t>
      </w:r>
      <w:r w:rsidRPr="00503842">
        <w:rPr>
          <w:sz w:val="28"/>
          <w:szCs w:val="28"/>
        </w:rPr>
        <w:t xml:space="preserve"> №3.</w:t>
      </w:r>
    </w:p>
    <w:p w:rsidR="00905028" w:rsidRPr="00B312F9" w:rsidRDefault="00905028" w:rsidP="00B312F9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312F9">
        <w:rPr>
          <w:rFonts w:ascii="Times New Roman" w:hAnsi="Times New Roman" w:cs="Times New Roman"/>
          <w:szCs w:val="28"/>
        </w:rPr>
        <w:t>Степанов, Е. Н.</w:t>
      </w:r>
      <w:r w:rsidRPr="00B312F9">
        <w:rPr>
          <w:rFonts w:ascii="Times New Roman" w:hAnsi="Times New Roman" w:cs="Times New Roman"/>
          <w:szCs w:val="28"/>
        </w:rPr>
        <w:tab/>
        <w:t>Педагогический совет - продуктивная игра "Моделирование культурно-образовательного пространс</w:t>
      </w:r>
      <w:r w:rsidR="00D51D9E" w:rsidRPr="00B312F9">
        <w:rPr>
          <w:rFonts w:ascii="Times New Roman" w:hAnsi="Times New Roman" w:cs="Times New Roman"/>
          <w:szCs w:val="28"/>
        </w:rPr>
        <w:t>тва развития сельского ребёнка"/</w:t>
      </w:r>
      <w:r w:rsidRPr="00B312F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22167">
        <w:rPr>
          <w:rFonts w:ascii="Times New Roman" w:hAnsi="Times New Roman" w:cs="Times New Roman"/>
          <w:szCs w:val="28"/>
        </w:rPr>
        <w:t>Е.Н.Степанов</w:t>
      </w:r>
      <w:proofErr w:type="spellEnd"/>
      <w:r w:rsidR="00122167">
        <w:rPr>
          <w:rFonts w:ascii="Times New Roman" w:hAnsi="Times New Roman" w:cs="Times New Roman"/>
          <w:szCs w:val="28"/>
        </w:rPr>
        <w:t xml:space="preserve"> //</w:t>
      </w:r>
      <w:r w:rsidRPr="00B312F9">
        <w:rPr>
          <w:rFonts w:ascii="Times New Roman" w:hAnsi="Times New Roman" w:cs="Times New Roman"/>
          <w:szCs w:val="28"/>
        </w:rPr>
        <w:t>Классный руководитель. — 2005.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Pr="00B312F9">
        <w:rPr>
          <w:rFonts w:ascii="Times New Roman" w:hAnsi="Times New Roman" w:cs="Times New Roman"/>
          <w:szCs w:val="28"/>
        </w:rPr>
        <w:t>№4.</w:t>
      </w:r>
      <w:r w:rsidR="00122167" w:rsidRPr="00122167">
        <w:rPr>
          <w:rFonts w:ascii="Times New Roman" w:hAnsi="Times New Roman" w:cs="Times New Roman"/>
          <w:szCs w:val="28"/>
        </w:rPr>
        <w:t xml:space="preserve"> </w:t>
      </w:r>
      <w:r w:rsidR="00122167" w:rsidRPr="000A1826">
        <w:rPr>
          <w:rFonts w:ascii="Times New Roman" w:hAnsi="Times New Roman" w:cs="Times New Roman"/>
          <w:szCs w:val="28"/>
        </w:rPr>
        <w:t xml:space="preserve">— </w:t>
      </w:r>
      <w:r w:rsidR="00122167">
        <w:rPr>
          <w:rFonts w:ascii="Times New Roman" w:hAnsi="Times New Roman" w:cs="Times New Roman"/>
          <w:szCs w:val="28"/>
        </w:rPr>
        <w:t xml:space="preserve"> С</w:t>
      </w:r>
      <w:r w:rsidRPr="00B312F9">
        <w:rPr>
          <w:rFonts w:ascii="Times New Roman" w:hAnsi="Times New Roman" w:cs="Times New Roman"/>
          <w:szCs w:val="28"/>
        </w:rPr>
        <w:t>.33-36</w:t>
      </w:r>
      <w:r w:rsidR="00122167">
        <w:rPr>
          <w:rFonts w:ascii="Times New Roman" w:hAnsi="Times New Roman" w:cs="Times New Roman"/>
          <w:szCs w:val="28"/>
        </w:rPr>
        <w:t>.</w:t>
      </w:r>
    </w:p>
    <w:p w:rsidR="00905028" w:rsidRPr="000A1826" w:rsidRDefault="00905028" w:rsidP="00FB4B11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0A1826">
        <w:rPr>
          <w:rFonts w:ascii="Times New Roman" w:hAnsi="Times New Roman" w:cs="Times New Roman"/>
          <w:szCs w:val="28"/>
        </w:rPr>
        <w:t>Сыромятникова</w:t>
      </w:r>
      <w:proofErr w:type="spellEnd"/>
      <w:r w:rsidR="00D51D9E" w:rsidRPr="000A1826">
        <w:rPr>
          <w:rFonts w:ascii="Times New Roman" w:hAnsi="Times New Roman" w:cs="Times New Roman"/>
          <w:szCs w:val="28"/>
        </w:rPr>
        <w:t>,  Л.М. Педагогические советы /</w:t>
      </w:r>
      <w:r w:rsidRPr="000A1826">
        <w:rPr>
          <w:rFonts w:ascii="Times New Roman" w:hAnsi="Times New Roman" w:cs="Times New Roman"/>
          <w:szCs w:val="28"/>
        </w:rPr>
        <w:t xml:space="preserve"> Л.М. </w:t>
      </w:r>
      <w:proofErr w:type="spellStart"/>
      <w:r w:rsidRPr="000A1826">
        <w:rPr>
          <w:rFonts w:ascii="Times New Roman" w:hAnsi="Times New Roman" w:cs="Times New Roman"/>
          <w:szCs w:val="28"/>
        </w:rPr>
        <w:t>Сыромятникова</w:t>
      </w:r>
      <w:proofErr w:type="spellEnd"/>
      <w:r w:rsidRPr="000A1826">
        <w:rPr>
          <w:rFonts w:ascii="Times New Roman" w:hAnsi="Times New Roman" w:cs="Times New Roman"/>
          <w:szCs w:val="28"/>
        </w:rPr>
        <w:t xml:space="preserve">. – М.: Глобус, 2010. – 496 с. </w:t>
      </w:r>
    </w:p>
    <w:p w:rsidR="00662EC3" w:rsidRPr="00C53977" w:rsidRDefault="00905028" w:rsidP="00662EC3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C53977">
        <w:rPr>
          <w:rFonts w:ascii="Times New Roman" w:hAnsi="Times New Roman" w:cs="Times New Roman"/>
          <w:szCs w:val="28"/>
        </w:rPr>
        <w:t>Церникель</w:t>
      </w:r>
      <w:proofErr w:type="spellEnd"/>
      <w:r w:rsidR="00122167" w:rsidRPr="00C53977">
        <w:rPr>
          <w:rFonts w:ascii="Times New Roman" w:hAnsi="Times New Roman" w:cs="Times New Roman"/>
          <w:szCs w:val="28"/>
        </w:rPr>
        <w:t>,</w:t>
      </w:r>
      <w:r w:rsidRPr="00C53977">
        <w:rPr>
          <w:rFonts w:ascii="Times New Roman" w:hAnsi="Times New Roman" w:cs="Times New Roman"/>
          <w:szCs w:val="28"/>
        </w:rPr>
        <w:t xml:space="preserve"> Л.А. Педагогический совет - основная форма управ</w:t>
      </w:r>
      <w:r w:rsidR="00122167" w:rsidRPr="00C53977">
        <w:rPr>
          <w:rFonts w:ascii="Times New Roman" w:hAnsi="Times New Roman" w:cs="Times New Roman"/>
          <w:szCs w:val="28"/>
        </w:rPr>
        <w:t>ленческой функции "организации".</w:t>
      </w:r>
      <w:r w:rsidR="00D51D9E" w:rsidRPr="00C53977">
        <w:rPr>
          <w:rFonts w:ascii="Times New Roman" w:hAnsi="Times New Roman" w:cs="Times New Roman"/>
          <w:szCs w:val="28"/>
        </w:rPr>
        <w:t xml:space="preserve"> </w:t>
      </w:r>
      <w:r w:rsidR="00122167" w:rsidRPr="00C53977">
        <w:rPr>
          <w:rFonts w:ascii="Times New Roman" w:hAnsi="Times New Roman" w:cs="Times New Roman"/>
          <w:szCs w:val="28"/>
        </w:rPr>
        <w:t xml:space="preserve">Учебное пособие / Л.А. </w:t>
      </w:r>
      <w:proofErr w:type="spellStart"/>
      <w:r w:rsidR="00122167" w:rsidRPr="00C53977">
        <w:rPr>
          <w:rFonts w:ascii="Times New Roman" w:hAnsi="Times New Roman" w:cs="Times New Roman"/>
          <w:szCs w:val="28"/>
        </w:rPr>
        <w:t>Церникель</w:t>
      </w:r>
      <w:proofErr w:type="spellEnd"/>
      <w:r w:rsidRPr="00C53977">
        <w:rPr>
          <w:rFonts w:ascii="Times New Roman" w:hAnsi="Times New Roman" w:cs="Times New Roman"/>
          <w:szCs w:val="28"/>
        </w:rPr>
        <w:t xml:space="preserve"> Барнаул, 2000.</w:t>
      </w:r>
    </w:p>
    <w:p w:rsidR="00662EC3" w:rsidRPr="000A1826" w:rsidRDefault="00662EC3" w:rsidP="00662EC3">
      <w:pPr>
        <w:jc w:val="center"/>
        <w:rPr>
          <w:rFonts w:ascii="Times New Roman" w:hAnsi="Times New Roman" w:cs="Times New Roman"/>
          <w:szCs w:val="28"/>
        </w:rPr>
      </w:pPr>
    </w:p>
    <w:sectPr w:rsidR="00662EC3" w:rsidRPr="000A1826" w:rsidSect="00FB4B11">
      <w:headerReference w:type="default" r:id="rId17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C3" w:rsidRDefault="00662EC3" w:rsidP="00FB4B11">
      <w:r>
        <w:separator/>
      </w:r>
    </w:p>
  </w:endnote>
  <w:endnote w:type="continuationSeparator" w:id="0">
    <w:p w:rsidR="00662EC3" w:rsidRDefault="00662EC3" w:rsidP="00FB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C3" w:rsidRDefault="00662EC3" w:rsidP="00FB4B11">
      <w:r>
        <w:separator/>
      </w:r>
    </w:p>
  </w:footnote>
  <w:footnote w:type="continuationSeparator" w:id="0">
    <w:p w:rsidR="00662EC3" w:rsidRDefault="00662EC3" w:rsidP="00FB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6367"/>
      <w:docPartObj>
        <w:docPartGallery w:val="Page Numbers (Top of Page)"/>
        <w:docPartUnique/>
      </w:docPartObj>
    </w:sdtPr>
    <w:sdtEndPr/>
    <w:sdtContent>
      <w:p w:rsidR="00662EC3" w:rsidRDefault="00662E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A8">
          <w:rPr>
            <w:noProof/>
          </w:rPr>
          <w:t>2</w:t>
        </w:r>
        <w:r>
          <w:fldChar w:fldCharType="end"/>
        </w:r>
      </w:p>
    </w:sdtContent>
  </w:sdt>
  <w:p w:rsidR="00662EC3" w:rsidRDefault="00662E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32"/>
    <w:multiLevelType w:val="multilevel"/>
    <w:tmpl w:val="D9F6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23259"/>
    <w:multiLevelType w:val="hybridMultilevel"/>
    <w:tmpl w:val="953A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45510"/>
    <w:multiLevelType w:val="hybridMultilevel"/>
    <w:tmpl w:val="FFEEF806"/>
    <w:lvl w:ilvl="0" w:tplc="921A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6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4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0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8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4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E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23469B"/>
    <w:multiLevelType w:val="multilevel"/>
    <w:tmpl w:val="F5DE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52D12"/>
    <w:multiLevelType w:val="hybridMultilevel"/>
    <w:tmpl w:val="8E4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56DA8"/>
    <w:multiLevelType w:val="hybridMultilevel"/>
    <w:tmpl w:val="2B104844"/>
    <w:lvl w:ilvl="0" w:tplc="C836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2F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A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8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7304"/>
    <w:multiLevelType w:val="hybridMultilevel"/>
    <w:tmpl w:val="85BC1BE8"/>
    <w:lvl w:ilvl="0" w:tplc="FD787E8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5EE1CD2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FC6014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7FA551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33AFA94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970CCA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3BEEDD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ACCDF0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040B52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1E1555D3"/>
    <w:multiLevelType w:val="hybridMultilevel"/>
    <w:tmpl w:val="ACD4B1B8"/>
    <w:lvl w:ilvl="0" w:tplc="4DF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89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C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2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C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82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C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6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2B2F18"/>
    <w:multiLevelType w:val="hybridMultilevel"/>
    <w:tmpl w:val="FBC8B106"/>
    <w:lvl w:ilvl="0" w:tplc="23C00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08B2"/>
    <w:multiLevelType w:val="hybridMultilevel"/>
    <w:tmpl w:val="F88CD81C"/>
    <w:lvl w:ilvl="0" w:tplc="4C08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32505"/>
    <w:multiLevelType w:val="hybridMultilevel"/>
    <w:tmpl w:val="C9CC4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8A7"/>
    <w:multiLevelType w:val="hybridMultilevel"/>
    <w:tmpl w:val="2AE2696C"/>
    <w:lvl w:ilvl="0" w:tplc="B7DE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C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2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6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0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C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022A95"/>
    <w:multiLevelType w:val="hybridMultilevel"/>
    <w:tmpl w:val="B9B297AE"/>
    <w:lvl w:ilvl="0" w:tplc="8108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84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0BAD8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A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C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0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A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4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0D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AC4330"/>
    <w:multiLevelType w:val="hybridMultilevel"/>
    <w:tmpl w:val="7D2EE6D8"/>
    <w:lvl w:ilvl="0" w:tplc="AD007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2603A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4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C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7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E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4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4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4D42A7"/>
    <w:multiLevelType w:val="hybridMultilevel"/>
    <w:tmpl w:val="92461C88"/>
    <w:lvl w:ilvl="0" w:tplc="DCAEAD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8F622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50C88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C3C41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E9CCB4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58AB6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B6ECC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5D48D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320F9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>
    <w:nsid w:val="42242EEA"/>
    <w:multiLevelType w:val="hybridMultilevel"/>
    <w:tmpl w:val="104A5868"/>
    <w:lvl w:ilvl="0" w:tplc="F954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6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E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8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4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D6583"/>
    <w:multiLevelType w:val="multilevel"/>
    <w:tmpl w:val="4D0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96F51"/>
    <w:multiLevelType w:val="hybridMultilevel"/>
    <w:tmpl w:val="01F6B710"/>
    <w:lvl w:ilvl="0" w:tplc="6902EE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AE2F40"/>
    <w:multiLevelType w:val="multilevel"/>
    <w:tmpl w:val="B69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563DF"/>
    <w:multiLevelType w:val="multilevel"/>
    <w:tmpl w:val="0C9067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F6524FF"/>
    <w:multiLevelType w:val="hybridMultilevel"/>
    <w:tmpl w:val="2B6AEC62"/>
    <w:lvl w:ilvl="0" w:tplc="291E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80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AD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E2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8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A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E94529"/>
    <w:multiLevelType w:val="multilevel"/>
    <w:tmpl w:val="DCA0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35DE4"/>
    <w:multiLevelType w:val="multilevel"/>
    <w:tmpl w:val="8DC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8409B"/>
    <w:multiLevelType w:val="multilevel"/>
    <w:tmpl w:val="64C07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9275D2"/>
    <w:multiLevelType w:val="hybridMultilevel"/>
    <w:tmpl w:val="B9BE5178"/>
    <w:lvl w:ilvl="0" w:tplc="F4CA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0C838">
      <w:start w:val="2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AA0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0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4D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E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00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9D3A6C"/>
    <w:multiLevelType w:val="hybridMultilevel"/>
    <w:tmpl w:val="0430F012"/>
    <w:lvl w:ilvl="0" w:tplc="A7E21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07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E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6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A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0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0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6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1378FA"/>
    <w:multiLevelType w:val="hybridMultilevel"/>
    <w:tmpl w:val="D20A4EC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7A90F1B"/>
    <w:multiLevelType w:val="hybridMultilevel"/>
    <w:tmpl w:val="75526B7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7C95D97"/>
    <w:multiLevelType w:val="multilevel"/>
    <w:tmpl w:val="4D4C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6307C"/>
    <w:multiLevelType w:val="hybridMultilevel"/>
    <w:tmpl w:val="8FB0D4D8"/>
    <w:lvl w:ilvl="0" w:tplc="178C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E5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072A8">
      <w:start w:val="1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0E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2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FC64CE"/>
    <w:multiLevelType w:val="hybridMultilevel"/>
    <w:tmpl w:val="077C71C2"/>
    <w:lvl w:ilvl="0" w:tplc="8AD6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C2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CC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64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89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CB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C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C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8C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6505F"/>
    <w:multiLevelType w:val="hybridMultilevel"/>
    <w:tmpl w:val="4B5200FA"/>
    <w:lvl w:ilvl="0" w:tplc="D1A2EDB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38180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43E251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4A81B7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86EDF1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5DC4252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2C85E5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52EC3E2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81A9FBE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2">
    <w:nsid w:val="77A97132"/>
    <w:multiLevelType w:val="hybridMultilevel"/>
    <w:tmpl w:val="A6EEAAE2"/>
    <w:lvl w:ilvl="0" w:tplc="1A3A98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EA3E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D8CC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9381F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C7EB6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4280D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02A88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7E22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3C4DF3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3">
    <w:nsid w:val="7B803845"/>
    <w:multiLevelType w:val="multilevel"/>
    <w:tmpl w:val="D2B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2"/>
  </w:num>
  <w:num w:numId="5">
    <w:abstractNumId w:val="29"/>
  </w:num>
  <w:num w:numId="6">
    <w:abstractNumId w:val="14"/>
  </w:num>
  <w:num w:numId="7">
    <w:abstractNumId w:val="5"/>
  </w:num>
  <w:num w:numId="8">
    <w:abstractNumId w:val="32"/>
  </w:num>
  <w:num w:numId="9">
    <w:abstractNumId w:val="7"/>
  </w:num>
  <w:num w:numId="10">
    <w:abstractNumId w:val="6"/>
  </w:num>
  <w:num w:numId="11">
    <w:abstractNumId w:val="31"/>
  </w:num>
  <w:num w:numId="12">
    <w:abstractNumId w:val="11"/>
  </w:num>
  <w:num w:numId="13">
    <w:abstractNumId w:val="30"/>
  </w:num>
  <w:num w:numId="14">
    <w:abstractNumId w:val="19"/>
  </w:num>
  <w:num w:numId="15">
    <w:abstractNumId w:val="9"/>
  </w:num>
  <w:num w:numId="16">
    <w:abstractNumId w:val="2"/>
  </w:num>
  <w:num w:numId="17">
    <w:abstractNumId w:val="25"/>
  </w:num>
  <w:num w:numId="18">
    <w:abstractNumId w:val="20"/>
  </w:num>
  <w:num w:numId="19">
    <w:abstractNumId w:val="26"/>
  </w:num>
  <w:num w:numId="20">
    <w:abstractNumId w:val="33"/>
  </w:num>
  <w:num w:numId="21">
    <w:abstractNumId w:val="18"/>
  </w:num>
  <w:num w:numId="22">
    <w:abstractNumId w:val="17"/>
  </w:num>
  <w:num w:numId="23">
    <w:abstractNumId w:val="1"/>
  </w:num>
  <w:num w:numId="24">
    <w:abstractNumId w:val="27"/>
  </w:num>
  <w:num w:numId="25">
    <w:abstractNumId w:val="22"/>
  </w:num>
  <w:num w:numId="26">
    <w:abstractNumId w:val="3"/>
  </w:num>
  <w:num w:numId="27">
    <w:abstractNumId w:val="28"/>
  </w:num>
  <w:num w:numId="28">
    <w:abstractNumId w:val="23"/>
  </w:num>
  <w:num w:numId="29">
    <w:abstractNumId w:val="8"/>
  </w:num>
  <w:num w:numId="30">
    <w:abstractNumId w:val="1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0"/>
    <w:rsid w:val="00043FE1"/>
    <w:rsid w:val="00094FB3"/>
    <w:rsid w:val="000A1826"/>
    <w:rsid w:val="000B406E"/>
    <w:rsid w:val="000E1D40"/>
    <w:rsid w:val="00103848"/>
    <w:rsid w:val="00122167"/>
    <w:rsid w:val="00140A0A"/>
    <w:rsid w:val="001D3905"/>
    <w:rsid w:val="001E1A1F"/>
    <w:rsid w:val="00230DA6"/>
    <w:rsid w:val="002D6CBF"/>
    <w:rsid w:val="003048F2"/>
    <w:rsid w:val="00313FEB"/>
    <w:rsid w:val="00396883"/>
    <w:rsid w:val="004C15AA"/>
    <w:rsid w:val="005042AD"/>
    <w:rsid w:val="0050753E"/>
    <w:rsid w:val="00527E9A"/>
    <w:rsid w:val="00576903"/>
    <w:rsid w:val="00596910"/>
    <w:rsid w:val="005D01C8"/>
    <w:rsid w:val="00662EC3"/>
    <w:rsid w:val="006E2096"/>
    <w:rsid w:val="006E3792"/>
    <w:rsid w:val="007A6E02"/>
    <w:rsid w:val="007C28C6"/>
    <w:rsid w:val="00905028"/>
    <w:rsid w:val="009502E0"/>
    <w:rsid w:val="00A408A8"/>
    <w:rsid w:val="00A47905"/>
    <w:rsid w:val="00A85CC7"/>
    <w:rsid w:val="00B24200"/>
    <w:rsid w:val="00B24DB8"/>
    <w:rsid w:val="00B312F9"/>
    <w:rsid w:val="00C417A4"/>
    <w:rsid w:val="00C53977"/>
    <w:rsid w:val="00C569C6"/>
    <w:rsid w:val="00D2026A"/>
    <w:rsid w:val="00D51D9E"/>
    <w:rsid w:val="00E4196F"/>
    <w:rsid w:val="00EA5268"/>
    <w:rsid w:val="00F73883"/>
    <w:rsid w:val="00FA5398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EC3"/>
    <w:pPr>
      <w:keepNext/>
      <w:jc w:val="both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7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17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17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17A4"/>
    <w:pPr>
      <w:ind w:left="720"/>
      <w:contextualSpacing/>
    </w:pPr>
  </w:style>
  <w:style w:type="paragraph" w:customStyle="1" w:styleId="Style9">
    <w:name w:val="Style9"/>
    <w:basedOn w:val="a"/>
    <w:uiPriority w:val="99"/>
    <w:rsid w:val="009050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905028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050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05028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uiPriority w:val="99"/>
    <w:rsid w:val="0090502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0502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028"/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23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B4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B11"/>
  </w:style>
  <w:style w:type="character" w:customStyle="1" w:styleId="10">
    <w:name w:val="Заголовок 1 Знак"/>
    <w:basedOn w:val="a0"/>
    <w:link w:val="1"/>
    <w:rsid w:val="00662EC3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"/>
    <w:basedOn w:val="a"/>
    <w:link w:val="af"/>
    <w:rsid w:val="00662EC3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f">
    <w:name w:val="Основной текст Знак"/>
    <w:basedOn w:val="a0"/>
    <w:link w:val="ae"/>
    <w:rsid w:val="00662EC3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62EC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6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12F9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406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basedOn w:val="a0"/>
    <w:rsid w:val="005D0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EC3"/>
    <w:pPr>
      <w:keepNext/>
      <w:jc w:val="both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7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17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17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417A4"/>
    <w:pPr>
      <w:ind w:left="720"/>
      <w:contextualSpacing/>
    </w:pPr>
  </w:style>
  <w:style w:type="paragraph" w:customStyle="1" w:styleId="Style9">
    <w:name w:val="Style9"/>
    <w:basedOn w:val="a"/>
    <w:uiPriority w:val="99"/>
    <w:rsid w:val="009050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905028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050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05028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uiPriority w:val="99"/>
    <w:rsid w:val="0090502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0502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905028"/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23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B4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B11"/>
  </w:style>
  <w:style w:type="character" w:customStyle="1" w:styleId="10">
    <w:name w:val="Заголовок 1 Знак"/>
    <w:basedOn w:val="a0"/>
    <w:link w:val="1"/>
    <w:rsid w:val="00662EC3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"/>
    <w:basedOn w:val="a"/>
    <w:link w:val="af"/>
    <w:rsid w:val="00662EC3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f">
    <w:name w:val="Основной текст Знак"/>
    <w:basedOn w:val="a0"/>
    <w:link w:val="ae"/>
    <w:rsid w:val="00662EC3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62EC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6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312F9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406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basedOn w:val="a0"/>
    <w:rsid w:val="005D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596">
          <w:marLeft w:val="36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5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193">
          <w:marLeft w:val="36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30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108">
          <w:marLeft w:val="36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595">
          <w:marLeft w:val="36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5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32">
          <w:marLeft w:val="18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3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218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038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1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423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675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55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48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444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28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40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57">
          <w:marLeft w:val="36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98">
          <w:marLeft w:val="36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32">
          <w:marLeft w:val="36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779">
          <w:marLeft w:val="36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83">
          <w:marLeft w:val="36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06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4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480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542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393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8">
          <w:marLeft w:val="36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097">
          <w:marLeft w:val="36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0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844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497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827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97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5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30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70">
          <w:marLeft w:val="187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erver\oiro\&#1054;&#1090;&#1076;&#1077;&#1083;&#1099;\&#1054;&#1090;&#1076;&#1077;&#1083;%20&#1087;&#1086;%20&#1088;&#1072;&#1073;&#1086;&#1090;&#1077;%20&#1089;%20&#1086;&#1088;&#1075;&#1072;&#1085;&#1080;&#1079;&#1072;&#1090;&#1086;&#1088;&#1072;&#1084;&#1080;%20&#1086;&#1073;&#1088;&#1072;&#1079;&#1086;&#1074;&#1072;&#1085;&#1080;&#1103;\4.&#1050;&#1072;&#1088;&#1087;&#1086;&#1074;&#1080;&#1095;\&#1042;&#1045;&#1041;&#1048;&#1053;&#1040;&#1056;\&#1056;&#1045;&#1064;&#1045;&#1053;&#1048;&#1071;%20&#1076;&#1086;&#1083;&#1078;&#1085;&#1099;%20&#1073;&#1099;&#1090;&#1100;%20&#1050;&#1054;&#1053;&#1050;&#1056;&#1045;&#1058;&#1053;&#1067;&#1052;&#1048;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ppt/slides/slide17.x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by/main.aspx?guid=3961&amp;p0=W211243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5;&#1056;&#1048;&#1050;&#1040;&#1047;%20&#1054;&#1041;%20&#1054;&#1056;&#1043;&#1040;&#1053;&#1048;&#1047;&#1040;&#1062;&#1048;&#1048;%20&#1042;&#1067;&#1055;&#1054;&#1051;&#1053;&#1045;&#1053;&#1048;&#1071;%20&#1056;&#1045;&#1064;&#1045;&#1053;&#1048;&#1071;%20&#1055;&#1045;&#1044;&#1040;&#1043;&#1054;&#1043;&#1048;&#1063;&#1045;&#1057;&#1050;&#1054;&#1043;&#1054;%20&#1057;&#1054;&#1042;&#1045;&#1058;&#1040;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56;&#1048;&#1050;&#1040;&#1047;%20&#1054;&#1041;%20&#1054;&#1056;&#1043;&#1040;&#1053;&#1048;&#1047;&#1040;&#1062;&#1048;&#1048;%20&#1042;&#1067;&#1055;&#1054;&#1051;&#1053;&#1045;&#1053;&#1048;&#1071;%20&#1056;&#1045;&#1064;&#1045;&#1053;&#1048;&#1071;%20&#1055;&#1045;&#1044;&#1040;&#1043;&#1054;&#1043;&#1048;&#1063;&#1045;&#1057;&#1050;&#1054;&#1043;&#1054;%20&#1057;&#1054;&#1042;&#1045;&#1058;&#1040;.docx" TargetMode="External"/><Relationship Id="rId10" Type="http://schemas.openxmlformats.org/officeDocument/2006/relationships/hyperlink" Target="&#1050;&#1086;&#1084;&#1087;&#1083;&#1077;&#1082;&#1089;%20&#1084;&#1077;&#1088;&#1086;&#1087;&#1088;&#1080;&#1103;&#1090;&#1080;&#1081;%20&#1087;&#1086;%20&#1087;&#1086;&#1076;&#1075;&#1086;&#1090;&#1086;&#1074;&#1082;&#1077;%20&#1080;%20&#1087;&#1088;&#1086;&#1074;&#1077;&#1076;&#1077;&#1085;&#1080;&#1080;%20&#1087;&#1077;&#1076;&#1089;&#1086;&#1074;&#1077;&#1090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2;&#1072;&#1079;%20&#1086;%20&#1087;&#1086;&#1076;&#1075;&#1086;&#1090;&#1086;&#1074;&#1082;&#1077;%201.doc" TargetMode="External"/><Relationship Id="rId14" Type="http://schemas.openxmlformats.org/officeDocument/2006/relationships/hyperlink" Target="&#1055;&#1056;&#1048;&#1050;&#1040;&#1047;%20&#1054;&#1041;%20&#1054;&#1056;&#1043;&#1040;&#1053;&#1048;&#1047;&#1040;&#1062;&#1048;&#1048;%20&#1042;&#1067;&#1055;&#1054;&#1051;&#1053;&#1045;&#1053;&#1048;&#1071;%20&#1056;&#1045;&#1064;&#1045;&#1053;&#1048;&#1071;%20&#1055;&#1045;&#1044;&#1040;&#1043;&#1054;&#1043;&#1048;&#1063;&#1045;&#1057;&#1050;&#1054;&#1043;&#1054;%20&#1057;&#1054;&#1042;&#1045;&#1058;&#104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2017-03-01T13:40:00Z</cp:lastPrinted>
  <dcterms:created xsi:type="dcterms:W3CDTF">2017-02-25T08:45:00Z</dcterms:created>
  <dcterms:modified xsi:type="dcterms:W3CDTF">2017-03-13T07:04:00Z</dcterms:modified>
</cp:coreProperties>
</file>