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609" w:rsidRPr="003D5609" w:rsidRDefault="003D5609" w:rsidP="003D56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3D5609">
        <w:rPr>
          <w:rFonts w:ascii="Times New Roman" w:hAnsi="Times New Roman" w:cs="Times New Roman"/>
          <w:b/>
          <w:sz w:val="24"/>
          <w:szCs w:val="24"/>
        </w:rPr>
        <w:t>РЕГИОНАЛЬНЫЙ КОМПОНЕНТ К ФЕДЕРАЛЬНОМУ ЗАНЯТИЮ</w:t>
      </w:r>
      <w:r w:rsidRPr="003D5609">
        <w:rPr>
          <w:rFonts w:ascii="Times New Roman" w:hAnsi="Times New Roman" w:cs="Times New Roman"/>
          <w:b/>
          <w:bCs/>
          <w:sz w:val="24"/>
          <w:szCs w:val="24"/>
        </w:rPr>
        <w:t xml:space="preserve"> «РАЗГОВОРЫ О ВАЖНОМ» В УЧРЕЖДЕНИИ СПО «ДЕНЬ ТРУДА»</w:t>
      </w:r>
      <w:proofErr w:type="gramEnd"/>
    </w:p>
    <w:p w:rsidR="003D5609" w:rsidRDefault="003D5609" w:rsidP="0048753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3D5609" w:rsidRPr="00341DC7" w:rsidRDefault="003D5609" w:rsidP="003D5609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5609">
        <w:rPr>
          <w:rFonts w:ascii="Times New Roman" w:hAnsi="Times New Roman" w:cs="Times New Roman"/>
          <w:b/>
          <w:bCs/>
        </w:rPr>
        <w:t>«Если ты не умеешь использовать минуту, ты зря проведёшь и час, и день, и всю жизнь». (А. Солженицын)</w:t>
      </w:r>
    </w:p>
    <w:p w:rsidR="00487530" w:rsidRPr="00341DC7" w:rsidRDefault="00487530" w:rsidP="0048753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1DC7">
        <w:rPr>
          <w:rFonts w:ascii="Times New Roman" w:hAnsi="Times New Roman" w:cs="Times New Roman"/>
          <w:b/>
          <w:bCs/>
          <w:sz w:val="24"/>
          <w:szCs w:val="24"/>
        </w:rPr>
        <w:t>Региональный компонент</w:t>
      </w:r>
      <w:r w:rsidRPr="00341DC7">
        <w:rPr>
          <w:rFonts w:ascii="Times New Roman" w:hAnsi="Times New Roman" w:cs="Times New Roman"/>
          <w:bCs/>
          <w:sz w:val="24"/>
          <w:szCs w:val="24"/>
        </w:rPr>
        <w:t>: «Изве</w:t>
      </w:r>
      <w:r>
        <w:rPr>
          <w:rFonts w:ascii="Times New Roman" w:hAnsi="Times New Roman" w:cs="Times New Roman"/>
          <w:bCs/>
          <w:sz w:val="24"/>
          <w:szCs w:val="24"/>
        </w:rPr>
        <w:t>стные люди, связанные с Ростовской областью и городом Ростов-на-Дону</w:t>
      </w:r>
      <w:r w:rsidRPr="00341DC7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487530" w:rsidRPr="00341DC7" w:rsidRDefault="00487530" w:rsidP="004875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1DC7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133E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41DC7">
        <w:rPr>
          <w:rFonts w:ascii="Times New Roman" w:hAnsi="Times New Roman" w:cs="Times New Roman"/>
          <w:sz w:val="24"/>
          <w:szCs w:val="24"/>
        </w:rPr>
        <w:t>Формирование отношения и уважения к труду собственному и труду других людей.</w:t>
      </w:r>
    </w:p>
    <w:p w:rsidR="00487530" w:rsidRPr="00341DC7" w:rsidRDefault="00487530" w:rsidP="004875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530" w:rsidRPr="00341DC7" w:rsidRDefault="004A79AE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b/>
          <w:bCs/>
          <w:sz w:val="24"/>
          <w:szCs w:val="24"/>
        </w:rPr>
        <w:t>ЛЮДИ, КОТОРЫМИ ГОРДИТСЯ ВСЯ СТРАНА</w:t>
      </w:r>
    </w:p>
    <w:p w:rsidR="00487530" w:rsidRPr="00341DC7" w:rsidRDefault="00487530" w:rsidP="00487530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341DC7">
        <w:t>Испокон веков Дон богат талантами. Здесь родились многие люди, внесшие большой вклад в сокровищницу не только российской, но и мировой культуры.</w:t>
      </w:r>
    </w:p>
    <w:p w:rsidR="00487530" w:rsidRPr="00341DC7" w:rsidRDefault="00487530" w:rsidP="00487530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341DC7">
        <w:t>Донская область дала миру великого русского писателя Антона Павловича Чехова. С Дона вышли два лауреата Нобелевской премии по литературе – Михаил Шолохов и Александр Солженицын. На донской земле жили и работали Максим Горький и Александр Серафимович, Александр Фадеев и Николай Погодин, Виктор Некрасов и Вера Панова.</w:t>
      </w:r>
    </w:p>
    <w:p w:rsidR="00487530" w:rsidRPr="00341DC7" w:rsidRDefault="00487530" w:rsidP="00487530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341DC7">
        <w:t>Широкой известностью пользуются имена донских писателей – Виталия Закруткина, Анатолия Калинина, Даниила Корецкого.</w:t>
      </w:r>
    </w:p>
    <w:p w:rsidR="00487530" w:rsidRPr="00341DC7" w:rsidRDefault="00487530" w:rsidP="00487530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341DC7">
        <w:t xml:space="preserve">На Дону родились и выросли выдающийся художник-баталист Митрофан Греков, всемирно известный музыкант Юрий </w:t>
      </w:r>
      <w:proofErr w:type="spellStart"/>
      <w:r w:rsidRPr="00341DC7">
        <w:t>Башмет</w:t>
      </w:r>
      <w:proofErr w:type="spellEnd"/>
      <w:r w:rsidRPr="00341DC7">
        <w:t xml:space="preserve">, великая русская актриса Фаина Раневская, классик русского джаза Ким </w:t>
      </w:r>
      <w:proofErr w:type="spellStart"/>
      <w:r w:rsidRPr="00341DC7">
        <w:t>Назаретов</w:t>
      </w:r>
      <w:proofErr w:type="spellEnd"/>
      <w:r w:rsidRPr="00341DC7">
        <w:t>.</w:t>
      </w:r>
    </w:p>
    <w:p w:rsidR="00487530" w:rsidRPr="00341DC7" w:rsidRDefault="00487530" w:rsidP="00487530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341DC7">
        <w:t>Ростовское художественное училище окончил знаменитый скульптор Евгений Вучетич, а Ростовское училище искусств – кинорежиссер Сергей Бондарчук.</w:t>
      </w:r>
    </w:p>
    <w:p w:rsidR="00487530" w:rsidRPr="00341DC7" w:rsidRDefault="00487530" w:rsidP="004875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bdr w:val="none" w:sz="0" w:space="0" w:color="auto" w:frame="1"/>
        </w:rPr>
      </w:pPr>
      <w:r w:rsidRPr="00341DC7">
        <w:rPr>
          <w:rFonts w:ascii="Times New Roman" w:eastAsia="Times New Roman" w:hAnsi="Times New Roman" w:cs="Times New Roman"/>
          <w:bCs/>
          <w:spacing w:val="-9"/>
          <w:sz w:val="24"/>
          <w:szCs w:val="24"/>
          <w:bdr w:val="none" w:sz="0" w:space="0" w:color="auto" w:frame="1"/>
        </w:rPr>
        <w:t xml:space="preserve">Ростовская земля – невероятно плодородная на знаменитых людей, оставивших свой неизгладимый след в истории России. </w:t>
      </w:r>
    </w:p>
    <w:p w:rsidR="00487530" w:rsidRPr="00341DC7" w:rsidRDefault="00487530" w:rsidP="00487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Безусловно, невозможно перечислить каждого уроженца Ростовской области, кто подарил нашей многонациональной стране героические военные (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и </w:t>
      </w: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не только) поступки, творческие работы, неповторимые шедевры искусства, важные спортивные достижения. Но мы постараемся вспомнить тех, кто особенно дорог для нашей памяти и кто в настоящее время на слуху.</w:t>
      </w:r>
    </w:p>
    <w:p w:rsidR="00487530" w:rsidRPr="00341DC7" w:rsidRDefault="00487530" w:rsidP="004875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  <w:r w:rsidRPr="00341DC7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  <w:t>Матвей Иванович Платов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Человек, в честь которого назвали построенный к чемпионату мира-2018 аэропорт, родился в станице </w:t>
      </w:r>
      <w:proofErr w:type="spellStart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Старочеркасской</w:t>
      </w:r>
      <w:proofErr w:type="spellEnd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Ростовской области. Матвей Иванович Платов – атаман Донского казачьего войска, знаменитый военачальник, один из героев Отечественной Войны 1812 года, генерал кавалерии.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Он принимал участие во всех войнах Российской империи конца XVIII и начала XIX века (Бородинское сражение, война с Турцией, Взятием Крепости Измаил, разгром восстания Пугачева и т. д).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В 1805 году Платов основал Новочеркасск, куда перенёс столицу Донского казачьего войска.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noProof/>
          <w:spacing w:val="-9"/>
          <w:sz w:val="24"/>
          <w:szCs w:val="24"/>
        </w:rPr>
        <w:drawing>
          <wp:inline distT="0" distB="0" distL="0" distR="0">
            <wp:extent cx="2358395" cy="2736720"/>
            <wp:effectExtent l="0" t="0" r="0" b="0"/>
            <wp:docPr id="4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68" cy="274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  <w:r w:rsidRPr="00341DC7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  <w:lastRenderedPageBreak/>
        <w:t>Семён Михайлович Будённый</w:t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Великий советский военачальник, один из первых маршалов Советского Союза, трижды Герой СССР, кавалер Георгиевского креста всех степеней Семен Буденный родился в хуторе </w:t>
      </w:r>
      <w:proofErr w:type="spellStart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КозюринСальского</w:t>
      </w:r>
      <w:proofErr w:type="spellEnd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округа Ростовской области.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Буденный был одним из главных организаторов красной кавалерии во время Гражданской войны, благодаря чему его внешний образ получил широкую популярность в рамках советской пропаганды, в том числе, в фильмах и книгах.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Во время Великой Отечественной войны Семен Буденный входил в состав Ставки Верховного Главнокомандования, принимал участие в обороне Москвы, командовал Северо-Кавказским фронтом.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Кстати, название «буденовская» в честь военачальника дали одной из пород лошадей, а также это имя носит головной убор в форме шлема древнего воина.</w:t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  <w:r w:rsidRPr="00341DC7">
        <w:rPr>
          <w:rFonts w:ascii="Times New Roman" w:eastAsia="Times New Roman" w:hAnsi="Times New Roman" w:cs="Times New Roman"/>
          <w:noProof/>
          <w:spacing w:val="-9"/>
          <w:sz w:val="24"/>
          <w:szCs w:val="24"/>
        </w:rPr>
        <w:drawing>
          <wp:inline distT="0" distB="0" distL="0" distR="0">
            <wp:extent cx="2935591" cy="1955022"/>
            <wp:effectExtent l="19050" t="0" r="0" b="0"/>
            <wp:docPr id="6" name="Рисунок 6" descr="2016_04_25-04-01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6_04_25-04-01_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65" cy="19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  <w:r w:rsidRPr="00341DC7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  <w:t>Антон Павлович Чехов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Еще один знаменитый уроженец Ростовской области, а именно, города Таганрога – великий писатель, прозаик и драматург Антон Павлович Чехов.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Этот человек, ворвавшийся более ста лет назад в мир литературы и драматургии, сумел прочно закрепиться на лидирующей позиции на многие десятилетия.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Пьесы Чехова, в особенности «Чайка», «Три сестры» и «Вишнёвый сад» ставятся во многих театрах мира. Книга «Остров Сахалин» признана художественным документом эпохи. Ни один театр сегодня не обходится без произведений Чехова, а его драматургия стала «визитной карточкой» русской литературы.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Чехов стал одним из первых писателей-классиков, кто обличил и показал без стеснения пошлость, нежелание жить насыщенной жизнью и ощущать полную внутреннюю свободу.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Любопытный факт, если провести опрос среди знакомых, наверняка найдутся те, кто назовет Чехова своим любимым писателем. Это потому, что его творчество не имеет временных рамок и останется актуальным навсегда.</w:t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  <w:r w:rsidRPr="00341DC7">
        <w:rPr>
          <w:rFonts w:ascii="Times New Roman" w:eastAsia="Times New Roman" w:hAnsi="Times New Roman" w:cs="Times New Roman"/>
          <w:noProof/>
          <w:spacing w:val="-9"/>
          <w:sz w:val="24"/>
          <w:szCs w:val="24"/>
        </w:rPr>
        <w:drawing>
          <wp:inline distT="0" distB="0" distL="0" distR="0">
            <wp:extent cx="3544061" cy="2360246"/>
            <wp:effectExtent l="0" t="0" r="0" b="0"/>
            <wp:docPr id="9" name="Рисунок 9" descr="4exov2201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exov220114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10" cy="2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  <w:r w:rsidRPr="00341DC7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  <w:lastRenderedPageBreak/>
        <w:t>Михаил Александрович Шолохов</w:t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Уроженец хутора </w:t>
      </w:r>
      <w:proofErr w:type="spellStart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Кружилинского</w:t>
      </w:r>
      <w:proofErr w:type="spellEnd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, станицы Вёшенской Ростовской области советский писатель, журналист и киносценарист Михаил Шолохов стал лауреатом Нобелевской премии по литературе в 1965 году за «художественную силу и цельность эпоса о донском казачестве в переломное для России время». Также он является обладателем Сталинской и Ленинской премии и дважды Героем Социалистического Труда.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Мировую известность Шолохову принёс роман «Тихий Дон», в котором автор описал донское казачество в период Первой мировой и Гражданской войн.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Это произведение, переведенное на европейские и восточные языки, приобрело за рубежом не меньшую популярность, чем на родине.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Другие знаменитые творения автора: «Поднятая целина», «Они сражались за Родину», «Судьба человека», «Наука ненависти» и др. Кстати, Шолохов – единственный советский писатель, получивший Нобелевскую премию с согласия руководства СССР.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  <w:r w:rsidRPr="00341DC7">
        <w:rPr>
          <w:rFonts w:ascii="Times New Roman" w:eastAsia="Times New Roman" w:hAnsi="Times New Roman" w:cs="Times New Roman"/>
          <w:noProof/>
          <w:spacing w:val="-9"/>
          <w:sz w:val="24"/>
          <w:szCs w:val="24"/>
        </w:rPr>
        <w:drawing>
          <wp:inline distT="0" distB="0" distL="0" distR="0">
            <wp:extent cx="4572000" cy="2587625"/>
            <wp:effectExtent l="0" t="0" r="0" b="3175"/>
            <wp:docPr id="10" name="Рисунок 10" descr="903002034_0_379_2035_1532_600x0_80_0_0_651cb9080db8f36eb2a436ad32945a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03002034_0_379_2035_1532_600x0_80_0_0_651cb9080db8f36eb2a436ad32945ae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  <w:r w:rsidRPr="00341DC7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  <w:t xml:space="preserve">Михаил </w:t>
      </w:r>
      <w:proofErr w:type="spellStart"/>
      <w:r w:rsidRPr="00341DC7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  <w:t>Фабианович</w:t>
      </w:r>
      <w:proofErr w:type="spellEnd"/>
      <w:r w:rsidR="003D5609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41DC7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  <w:t>Гнесин</w:t>
      </w:r>
      <w:proofErr w:type="spellEnd"/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Советский композитор, общественный деятель, заслуженный деятель искусств РСФСР, Лауреат Сталинской премии второй степени Михаил </w:t>
      </w:r>
      <w:proofErr w:type="spellStart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Гнесин</w:t>
      </w:r>
      <w:proofErr w:type="spellEnd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также является уроженцем Ростова.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Свое первое музыкальное произведение </w:t>
      </w:r>
      <w:proofErr w:type="spellStart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Гнесин</w:t>
      </w:r>
      <w:proofErr w:type="spellEnd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написал в восемь лет. В 16 лет (1899 г.) поступил в Петербургскую консерваторию, которую удалось закончить с трудом из-за его временного исключения в связи с участием в студенческой забастовке.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Как утверждал сам композитор, большая часть его произведений была написана именно в Ростове. Это были фортепьянные пьесы, романсы на стихи русских поэтов и другие сочинения.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В 1923 году </w:t>
      </w:r>
      <w:proofErr w:type="spellStart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Гнесин</w:t>
      </w:r>
      <w:proofErr w:type="spellEnd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был инициатором создания кафедры композиции в московском музыкальном техникуме, руководимом его сёстрами (Евгенией, Еленой и Марией). Сейчас это учебное заведение является подразделением Российской академии музыки Гнесиных, а также одним из самых престижных и уважаемых училищ страны. В нем готовят музыкантов по программам среднего профессионального образования.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Доктор искусствоведения </w:t>
      </w:r>
      <w:proofErr w:type="spellStart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Гнесин</w:t>
      </w:r>
      <w:proofErr w:type="spellEnd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является автором «Начального курса практической композиции». По этой уникальной системе с 1927 года преподавали в Московской консерватории и до сих пор ее используют в </w:t>
      </w:r>
      <w:proofErr w:type="spellStart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Гнесинском</w:t>
      </w:r>
      <w:proofErr w:type="spellEnd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училище.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В 2015 году в Ростове были установлены две мемориальных доски </w:t>
      </w:r>
      <w:proofErr w:type="spellStart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Гнесину</w:t>
      </w:r>
      <w:proofErr w:type="spellEnd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с его портретным изображением, а в 2019 году именем знаменитого композитора назван один из переулков в Первомайском районе города.</w:t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noProof/>
          <w:spacing w:val="-9"/>
          <w:sz w:val="24"/>
          <w:szCs w:val="24"/>
        </w:rPr>
        <w:lastRenderedPageBreak/>
        <w:drawing>
          <wp:inline distT="0" distB="0" distL="0" distR="0">
            <wp:extent cx="3122763" cy="2079673"/>
            <wp:effectExtent l="19050" t="0" r="1437" b="0"/>
            <wp:docPr id="8" name="Рисунок 8" descr="gnes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nesin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14" cy="208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</w:p>
    <w:p w:rsidR="00487530" w:rsidRPr="00341DC7" w:rsidRDefault="00487530" w:rsidP="004875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  <w:r w:rsidRPr="00341DC7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  <w:t>Александр Аронович Печерский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Ростовчанин, офицер Красной Армии Александр Печерский был руководителем единственного успешного восстания в лагере смерти </w:t>
      </w:r>
      <w:proofErr w:type="spellStart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Собибор</w:t>
      </w:r>
      <w:proofErr w:type="spellEnd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в годы Великой Отечественной войны, </w:t>
      </w:r>
      <w:proofErr w:type="gramStart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которое</w:t>
      </w:r>
      <w:proofErr w:type="gramEnd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случилось 14 октября 1943 года.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Благодаря этому геройскому поступку простого мужчины удалось спасти многие жизни. Сам лагерь после побега заключенных был уничтожен.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О </w:t>
      </w:r>
      <w:proofErr w:type="spellStart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Собибор</w:t>
      </w:r>
      <w:proofErr w:type="spellEnd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написано немало книг, а в 1987 году в Голливуде сняли фильм «Побег из </w:t>
      </w:r>
      <w:proofErr w:type="spellStart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Собибора</w:t>
      </w:r>
      <w:proofErr w:type="spellEnd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», в котором Константин Хабенский вжился в роль Печерского и блестяще ее сыграл. За роль солдата Сашко актер получил «Золотой глобус».</w:t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noProof/>
          <w:spacing w:val="-9"/>
          <w:sz w:val="24"/>
          <w:szCs w:val="24"/>
        </w:rPr>
        <w:drawing>
          <wp:inline distT="0" distB="0" distL="0" distR="0">
            <wp:extent cx="3344985" cy="2227668"/>
            <wp:effectExtent l="0" t="0" r="0" b="0"/>
            <wp:docPr id="3" name="Рисунок 3" descr="2018_10_13-078-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8_10_13-078-12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473" cy="222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pacing w:val="-9"/>
          <w:sz w:val="24"/>
          <w:szCs w:val="24"/>
          <w:bdr w:val="none" w:sz="0" w:space="0" w:color="auto" w:frame="1"/>
        </w:rPr>
      </w:pPr>
    </w:p>
    <w:p w:rsidR="00487530" w:rsidRPr="00341DC7" w:rsidRDefault="00487530" w:rsidP="004875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7530" w:rsidRPr="00341DC7" w:rsidRDefault="00487530" w:rsidP="004875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41DC7">
        <w:rPr>
          <w:rFonts w:ascii="Times New Roman" w:hAnsi="Times New Roman" w:cs="Times New Roman"/>
          <w:b/>
          <w:sz w:val="24"/>
          <w:szCs w:val="24"/>
        </w:rPr>
        <w:t>Ермольева</w:t>
      </w:r>
      <w:proofErr w:type="spellEnd"/>
      <w:r w:rsidRPr="00341DC7">
        <w:rPr>
          <w:rFonts w:ascii="Times New Roman" w:hAnsi="Times New Roman" w:cs="Times New Roman"/>
          <w:b/>
          <w:sz w:val="24"/>
          <w:szCs w:val="24"/>
        </w:rPr>
        <w:t xml:space="preserve"> Зинаида Виссарионовна</w:t>
      </w:r>
    </w:p>
    <w:p w:rsidR="00487530" w:rsidRDefault="00487530" w:rsidP="004875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530" w:rsidRDefault="00487530" w:rsidP="00487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41DC7">
        <w:rPr>
          <w:rFonts w:ascii="Times New Roman" w:hAnsi="Times New Roman" w:cs="Times New Roman"/>
          <w:sz w:val="24"/>
          <w:szCs w:val="24"/>
        </w:rPr>
        <w:t>Ермольева</w:t>
      </w:r>
      <w:proofErr w:type="spellEnd"/>
      <w:r w:rsidRPr="00341DC7">
        <w:rPr>
          <w:rFonts w:ascii="Times New Roman" w:hAnsi="Times New Roman" w:cs="Times New Roman"/>
          <w:sz w:val="24"/>
          <w:szCs w:val="24"/>
        </w:rPr>
        <w:t xml:space="preserve"> Зинаида Виссарионовна</w:t>
      </w:r>
      <w:r>
        <w:rPr>
          <w:rFonts w:ascii="Times New Roman" w:hAnsi="Times New Roman" w:cs="Times New Roman"/>
          <w:sz w:val="24"/>
          <w:szCs w:val="24"/>
        </w:rPr>
        <w:t xml:space="preserve"> – советский микробиолог и эпидемиолог</w:t>
      </w:r>
      <w:r w:rsidRPr="00341DC7">
        <w:rPr>
          <w:rFonts w:ascii="Times New Roman" w:hAnsi="Times New Roman" w:cs="Times New Roman"/>
          <w:sz w:val="24"/>
          <w:szCs w:val="24"/>
          <w:shd w:val="clear" w:color="auto" w:fill="FFFFFF"/>
        </w:rPr>
        <w:t>, действительный член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Академии медицинских наук СССР, </w:t>
      </w:r>
      <w:r w:rsidRPr="00341DC7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создательница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антибиотико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Pr="00341DC7">
        <w:rPr>
          <w:rFonts w:ascii="Times New Roman" w:hAnsi="Times New Roman" w:cs="Times New Roman"/>
          <w:sz w:val="24"/>
          <w:szCs w:val="24"/>
          <w:shd w:val="clear" w:color="auto" w:fill="FFFFFF"/>
        </w:rPr>
        <w:t>в СССР</w:t>
      </w:r>
      <w:proofErr w:type="gramEnd"/>
      <w:r w:rsidRPr="00341DC7">
        <w:rPr>
          <w:rFonts w:ascii="Times New Roman" w:hAnsi="Times New Roman" w:cs="Times New Roman"/>
          <w:sz w:val="24"/>
          <w:szCs w:val="24"/>
          <w:shd w:val="clear" w:color="auto" w:fill="FFFFFF"/>
        </w:rPr>
        <w:t>. Лауреат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Сталинской премии </w:t>
      </w:r>
      <w:r w:rsidRPr="00341DC7">
        <w:rPr>
          <w:rFonts w:ascii="Times New Roman" w:hAnsi="Times New Roman" w:cs="Times New Roman"/>
          <w:sz w:val="24"/>
          <w:szCs w:val="24"/>
          <w:shd w:val="clear" w:color="auto" w:fill="FFFFFF"/>
        </w:rPr>
        <w:t>первой степени.</w:t>
      </w:r>
    </w:p>
    <w:p w:rsidR="00487530" w:rsidRPr="00341DC7" w:rsidRDefault="00487530" w:rsidP="00487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Родилась в </w:t>
      </w:r>
      <w:r w:rsidRPr="00341DC7">
        <w:rPr>
          <w:rFonts w:ascii="Times New Roman" w:hAnsi="Times New Roman" w:cs="Times New Roman"/>
          <w:sz w:val="24"/>
          <w:szCs w:val="24"/>
        </w:rPr>
        <w:t>хутор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41DC7">
        <w:rPr>
          <w:rFonts w:ascii="Times New Roman" w:hAnsi="Times New Roman" w:cs="Times New Roman"/>
          <w:sz w:val="24"/>
          <w:szCs w:val="24"/>
        </w:rPr>
        <w:t xml:space="preserve"> Фролов</w:t>
      </w:r>
      <w:r w:rsidR="00240D51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>
        <w:rPr>
          <w:rFonts w:ascii="Times New Roman" w:hAnsi="Times New Roman" w:cs="Times New Roman"/>
          <w:sz w:val="24"/>
          <w:szCs w:val="24"/>
        </w:rPr>
        <w:t>-Медведицкого округа Области войска Донского.</w:t>
      </w:r>
      <w:r w:rsidRPr="00341DC7">
        <w:rPr>
          <w:rFonts w:ascii="Times New Roman" w:hAnsi="Times New Roman" w:cs="Times New Roman"/>
          <w:sz w:val="24"/>
          <w:szCs w:val="24"/>
        </w:rPr>
        <w:t xml:space="preserve"> Отцом Зинаиды был зажиточный войсковой казачий старшина,</w:t>
      </w:r>
      <w:r>
        <w:rPr>
          <w:rFonts w:ascii="Times New Roman" w:hAnsi="Times New Roman" w:cs="Times New Roman"/>
          <w:sz w:val="24"/>
          <w:szCs w:val="24"/>
        </w:rPr>
        <w:t xml:space="preserve"> подъесаул </w:t>
      </w:r>
      <w:r w:rsidRPr="00341DC7">
        <w:rPr>
          <w:rFonts w:ascii="Times New Roman" w:hAnsi="Times New Roman" w:cs="Times New Roman"/>
          <w:sz w:val="24"/>
          <w:szCs w:val="24"/>
        </w:rPr>
        <w:t xml:space="preserve">Виссарион Васильевич </w:t>
      </w:r>
      <w:proofErr w:type="spellStart"/>
      <w:r w:rsidRPr="00341DC7">
        <w:rPr>
          <w:rFonts w:ascii="Times New Roman" w:hAnsi="Times New Roman" w:cs="Times New Roman"/>
          <w:sz w:val="24"/>
          <w:szCs w:val="24"/>
        </w:rPr>
        <w:t>Ермольев</w:t>
      </w:r>
      <w:proofErr w:type="spellEnd"/>
      <w:r w:rsidRPr="00341DC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Окончила </w:t>
      </w:r>
      <w:r w:rsidRPr="00341DC7">
        <w:rPr>
          <w:rFonts w:ascii="Times New Roman" w:hAnsi="Times New Roman" w:cs="Times New Roman"/>
          <w:sz w:val="24"/>
          <w:szCs w:val="24"/>
        </w:rPr>
        <w:t>медицинский факультет</w:t>
      </w:r>
      <w:r>
        <w:rPr>
          <w:rFonts w:ascii="Times New Roman" w:hAnsi="Times New Roman" w:cs="Times New Roman"/>
          <w:sz w:val="24"/>
          <w:szCs w:val="24"/>
        </w:rPr>
        <w:t xml:space="preserve"> Донского университета.</w:t>
      </w:r>
      <w:r w:rsidRPr="00341DC7">
        <w:rPr>
          <w:rFonts w:ascii="Times New Roman" w:hAnsi="Times New Roman" w:cs="Times New Roman"/>
          <w:sz w:val="24"/>
          <w:szCs w:val="24"/>
        </w:rPr>
        <w:t xml:space="preserve"> Занималась изучением</w:t>
      </w:r>
      <w:r>
        <w:rPr>
          <w:rFonts w:ascii="Times New Roman" w:hAnsi="Times New Roman" w:cs="Times New Roman"/>
          <w:sz w:val="24"/>
          <w:szCs w:val="24"/>
        </w:rPr>
        <w:t xml:space="preserve"> холеры.</w:t>
      </w:r>
      <w:r w:rsidRPr="00341DC7">
        <w:rPr>
          <w:rFonts w:ascii="Times New Roman" w:hAnsi="Times New Roman" w:cs="Times New Roman"/>
          <w:sz w:val="24"/>
          <w:szCs w:val="24"/>
        </w:rPr>
        <w:t xml:space="preserve"> Открыла светящийся </w:t>
      </w:r>
      <w:proofErr w:type="spellStart"/>
      <w:r w:rsidRPr="00341DC7">
        <w:rPr>
          <w:rFonts w:ascii="Times New Roman" w:hAnsi="Times New Roman" w:cs="Times New Roman"/>
          <w:sz w:val="24"/>
          <w:szCs w:val="24"/>
        </w:rPr>
        <w:t>холероподобный</w:t>
      </w:r>
      <w:proofErr w:type="spellEnd"/>
      <w:r w:rsidRPr="00341DC7">
        <w:rPr>
          <w:rFonts w:ascii="Times New Roman" w:hAnsi="Times New Roman" w:cs="Times New Roman"/>
          <w:sz w:val="24"/>
          <w:szCs w:val="24"/>
        </w:rPr>
        <w:t xml:space="preserve"> вибрион, носящий её имя.</w:t>
      </w:r>
    </w:p>
    <w:p w:rsidR="00487530" w:rsidRPr="00341DC7" w:rsidRDefault="00487530" w:rsidP="00487530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341DC7">
        <w:t xml:space="preserve">С 1925 года возглавляла отдел биохимии микробов в Биохимическом институте </w:t>
      </w:r>
      <w:proofErr w:type="spellStart"/>
      <w:r w:rsidRPr="00341DC7">
        <w:t>Наркомздрава</w:t>
      </w:r>
      <w:proofErr w:type="spellEnd"/>
      <w:r w:rsidRPr="00341DC7">
        <w:t xml:space="preserve"> РСФСР в Москве. В 1939 году была командирована в Афганистан, где изобрела препарат, эффективность которого во время холерной эпидемии, а также дифтерии и брюшном тифе оказалась так высока, что за создание этого препарата </w:t>
      </w:r>
      <w:proofErr w:type="spellStart"/>
      <w:r w:rsidRPr="00341DC7">
        <w:t>Ермольева</w:t>
      </w:r>
      <w:proofErr w:type="spellEnd"/>
      <w:r w:rsidRPr="00341DC7">
        <w:t xml:space="preserve"> получила звание профессора.</w:t>
      </w:r>
    </w:p>
    <w:p w:rsidR="00487530" w:rsidRPr="00341DC7" w:rsidRDefault="00487530" w:rsidP="00487530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341DC7">
        <w:lastRenderedPageBreak/>
        <w:t>В 1942 году впервые в СССР получила</w:t>
      </w:r>
      <w:r>
        <w:t xml:space="preserve"> пенициллин </w:t>
      </w:r>
      <w:r w:rsidRPr="00341DC7">
        <w:t>(</w:t>
      </w:r>
      <w:proofErr w:type="spellStart"/>
      <w:r>
        <w:t>крустозин</w:t>
      </w:r>
      <w:proofErr w:type="spellEnd"/>
      <w:r>
        <w:t>)</w:t>
      </w:r>
      <w:r w:rsidRPr="00341DC7">
        <w:t xml:space="preserve"> и активно участвовала в организации его промышленного производства в СССР. Это спасло сотни тысяч жизней советских солдат во время</w:t>
      </w:r>
      <w:r>
        <w:t xml:space="preserve"> Великой Отечественной войны.</w:t>
      </w:r>
    </w:p>
    <w:p w:rsidR="00487530" w:rsidRPr="00341DC7" w:rsidRDefault="00487530" w:rsidP="00487530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341DC7">
        <w:t>В 1942 году, когда</w:t>
      </w:r>
      <w:r>
        <w:t xml:space="preserve"> Сталинград </w:t>
      </w:r>
      <w:r w:rsidRPr="00341DC7">
        <w:t xml:space="preserve">стал прифронтовым пунктом для эвакуированных, была направлена в город для предотвращения заболевания населения холерой, где было налажено производство холерного бактериофага, который ежедневно получали 50 000 человек. Полгода провела </w:t>
      </w:r>
      <w:proofErr w:type="spellStart"/>
      <w:r w:rsidRPr="00341DC7">
        <w:t>З.В.Ермольева</w:t>
      </w:r>
      <w:proofErr w:type="spellEnd"/>
      <w:r w:rsidRPr="00341DC7">
        <w:t xml:space="preserve"> в осаждённом Сталинграде</w:t>
      </w:r>
      <w:r>
        <w:t>.</w:t>
      </w:r>
      <w:r w:rsidRPr="00341DC7">
        <w:t xml:space="preserve"> Опубликовала в Москве том же году результаты исследования, проведённого на себе во время открытия светящегося вибриона в 1922 году</w:t>
      </w:r>
      <w:r>
        <w:t xml:space="preserve"> – </w:t>
      </w:r>
      <w:r w:rsidRPr="00341DC7">
        <w:t xml:space="preserve">тогда </w:t>
      </w:r>
      <w:proofErr w:type="spellStart"/>
      <w:r w:rsidRPr="00341DC7">
        <w:t>Ермольева</w:t>
      </w:r>
      <w:proofErr w:type="spellEnd"/>
      <w:r w:rsidRPr="00341DC7">
        <w:t xml:space="preserve"> выпила раствор холерного вибриона, чтобы заразить себя и выздоровела после болезни.</w:t>
      </w:r>
    </w:p>
    <w:p w:rsidR="00487530" w:rsidRDefault="00487530" w:rsidP="00487530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341DC7">
        <w:t>В 1945</w:t>
      </w:r>
      <w:r>
        <w:t xml:space="preserve"> – 1947 годах – </w:t>
      </w:r>
      <w:r w:rsidRPr="00341DC7">
        <w:t>директор Института биологической профилактики инфекций. В 1947 году на базе этого института был создан Всесоюзный научно-исследовательский институт пенициллина, в котором она заведовала отделом экспериментальной терапии. Одновременно с 1952 года и до конца жизни возглавляла кафедру микробиологии и лабораторию новых антибиотиков</w:t>
      </w:r>
      <w:r>
        <w:t xml:space="preserve"> ЦИУВ </w:t>
      </w:r>
      <w:r w:rsidRPr="00341DC7">
        <w:t xml:space="preserve">(ныне Российская медицинская академия непрерывного профессионального образования).Автор более 500 научных работ и 6 монографий. </w:t>
      </w:r>
    </w:p>
    <w:p w:rsidR="00487530" w:rsidRPr="00341DC7" w:rsidRDefault="00487530" w:rsidP="00487530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</w:pPr>
      <w:r w:rsidRPr="00341DC7">
        <w:t>Советский пенициллин назвали «</w:t>
      </w:r>
      <w:proofErr w:type="spellStart"/>
      <w:r w:rsidRPr="00341DC7">
        <w:t>Крустозином</w:t>
      </w:r>
      <w:proofErr w:type="spellEnd"/>
      <w:r w:rsidRPr="00341DC7">
        <w:t xml:space="preserve">». И он оказался даже эффективнее, чем его западный оригинал, что признавали даже заграничные коллеги. Именно они дали </w:t>
      </w:r>
      <w:proofErr w:type="spellStart"/>
      <w:r w:rsidRPr="00341DC7">
        <w:t>Ермольевой</w:t>
      </w:r>
      <w:proofErr w:type="spellEnd"/>
      <w:r w:rsidRPr="00341DC7">
        <w:t xml:space="preserve"> прозвище «Мадам Пенициллин», которое прочно за ней закрепилось.</w:t>
      </w:r>
    </w:p>
    <w:p w:rsidR="00487530" w:rsidRPr="00341DC7" w:rsidRDefault="00487530" w:rsidP="00487530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</w:pPr>
      <w:r w:rsidRPr="00341DC7">
        <w:t>В результате применения «</w:t>
      </w:r>
      <w:proofErr w:type="spellStart"/>
      <w:r w:rsidRPr="00341DC7">
        <w:t>Крустозина</w:t>
      </w:r>
      <w:proofErr w:type="spellEnd"/>
      <w:r w:rsidRPr="00341DC7">
        <w:t>» до 80% раненых солдат возвращались в строй, уровень смертности удалось значительно снизить.</w:t>
      </w:r>
    </w:p>
    <w:p w:rsidR="00487530" w:rsidRPr="00341DC7" w:rsidRDefault="00487530" w:rsidP="00487530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</w:pPr>
      <w:r w:rsidRPr="00341DC7">
        <w:t xml:space="preserve">Известно, что «Мадам Пенициллин» благоволил сам Иосиф Виссарионович. Более того, он даже называл её сестрой, намекая на одинаковое отчество. К тому же он был восхищён поступком донского микробиолога, </w:t>
      </w:r>
      <w:proofErr w:type="gramStart"/>
      <w:r w:rsidRPr="00341DC7">
        <w:t>которая</w:t>
      </w:r>
      <w:proofErr w:type="gramEnd"/>
      <w:r w:rsidRPr="00341DC7">
        <w:t xml:space="preserve"> отдала Сталинскую премию в фонд обороны страны для строительства самолёта. На эти деньги был построен истребитель с надписью на борту «Зинаида </w:t>
      </w:r>
      <w:proofErr w:type="spellStart"/>
      <w:r w:rsidRPr="00341DC7">
        <w:t>Ермольева</w:t>
      </w:r>
      <w:proofErr w:type="spellEnd"/>
      <w:r w:rsidRPr="00341DC7">
        <w:t>».</w:t>
      </w:r>
    </w:p>
    <w:p w:rsidR="00487530" w:rsidRDefault="00487530" w:rsidP="0048753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Зинаида </w:t>
      </w:r>
      <w:proofErr w:type="spellStart"/>
      <w:r w:rsidRPr="00341DC7">
        <w:rPr>
          <w:rFonts w:ascii="Times New Roman" w:eastAsia="Times New Roman" w:hAnsi="Times New Roman" w:cs="Times New Roman"/>
          <w:sz w:val="24"/>
          <w:szCs w:val="24"/>
        </w:rPr>
        <w:t>Ермольева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 прототип главной героини романа</w:t>
      </w:r>
      <w:r w:rsidR="003D56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1" w:tooltip="Каверин, Вениамин Александрович" w:history="1">
        <w:r w:rsidRPr="00341DC7">
          <w:rPr>
            <w:rFonts w:ascii="Times New Roman" w:eastAsia="Times New Roman" w:hAnsi="Times New Roman" w:cs="Times New Roman"/>
            <w:sz w:val="24"/>
            <w:szCs w:val="24"/>
          </w:rPr>
          <w:t>Вениамина Каверина</w:t>
        </w:r>
      </w:hyperlink>
      <w:r w:rsidR="003D56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«</w:t>
      </w:r>
      <w:hyperlink r:id="rId12" w:tooltip="Открытая книга (роман)" w:history="1">
        <w:r w:rsidRPr="00341DC7">
          <w:rPr>
            <w:rFonts w:ascii="Times New Roman" w:eastAsia="Times New Roman" w:hAnsi="Times New Roman" w:cs="Times New Roman"/>
            <w:sz w:val="24"/>
            <w:szCs w:val="24"/>
          </w:rPr>
          <w:t>Открытая книга</w:t>
        </w:r>
      </w:hyperlink>
      <w:r w:rsidRPr="00341DC7">
        <w:rPr>
          <w:rFonts w:ascii="Times New Roman" w:eastAsia="Times New Roman" w:hAnsi="Times New Roman" w:cs="Times New Roman"/>
          <w:sz w:val="24"/>
          <w:szCs w:val="24"/>
        </w:rPr>
        <w:t>» Татьяны Власенковой.</w:t>
      </w:r>
      <w:r w:rsidR="003D56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1DC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Ермольева</w:t>
      </w:r>
      <w:proofErr w:type="spellEnd"/>
      <w:r w:rsidRPr="00341DC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стала прообразом ря</w:t>
      </w:r>
      <w:r w:rsidR="003F640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да персонажей в советском кино.</w:t>
      </w:r>
    </w:p>
    <w:p w:rsidR="00487530" w:rsidRDefault="00487530" w:rsidP="0048753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1 октября 2022 года </w:t>
      </w:r>
      <w:r w:rsidRPr="004E3D7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на центральной аллее перед входом в Ростовский </w:t>
      </w:r>
      <w:proofErr w:type="spellStart"/>
      <w:r w:rsidRPr="004E3D7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медуниверситет</w:t>
      </w:r>
      <w:proofErr w:type="spellEnd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был открыт па</w:t>
      </w:r>
      <w:r w:rsidRPr="004E3D7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мятник профессору, известному микробиологу и эпидемиологу, создательнице антибиотико</w:t>
      </w:r>
      <w:proofErr w:type="gramStart"/>
      <w:r w:rsidRPr="004E3D7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 в СССР</w:t>
      </w:r>
      <w:proofErr w:type="gramEnd"/>
      <w:r w:rsidRPr="004E3D7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Зинаиде </w:t>
      </w:r>
      <w:proofErr w:type="spellStart"/>
      <w:r w:rsidRPr="004E3D7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Ермольевой</w:t>
      </w:r>
      <w:proofErr w:type="spellEnd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 w:rsidRPr="00341D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6164" cy="2203938"/>
            <wp:effectExtent l="0" t="0" r="0" b="0"/>
            <wp:docPr id="33" name="Рисунок 5" descr="Зинаида Ермольева за рабо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инаида Ермольева за работо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45" cy="221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7231" cy="2203938"/>
            <wp:effectExtent l="0" t="0" r="0" b="0"/>
            <wp:docPr id="40" name="Рисунок 40" descr="https://www.donland.ru/upload/uf/35c/874lwiifor15rx7v72163syd1v4deuhx/AD6I956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donland.ru/upload/uf/35c/874lwiifor15rx7v72163syd1v4deuhx/AD6I9561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969" cy="220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30" w:rsidRPr="00341DC7" w:rsidRDefault="00487530" w:rsidP="004875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79AE" w:rsidRDefault="004A79AE" w:rsidP="004875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7530" w:rsidRDefault="004A79AE" w:rsidP="004875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9AE">
        <w:rPr>
          <w:rFonts w:ascii="Times New Roman" w:hAnsi="Times New Roman" w:cs="Times New Roman"/>
          <w:b/>
          <w:sz w:val="24"/>
          <w:szCs w:val="24"/>
        </w:rPr>
        <w:t xml:space="preserve">Фаина </w:t>
      </w:r>
      <w:r>
        <w:rPr>
          <w:rFonts w:ascii="Times New Roman" w:hAnsi="Times New Roman" w:cs="Times New Roman"/>
          <w:b/>
          <w:sz w:val="24"/>
          <w:szCs w:val="24"/>
        </w:rPr>
        <w:t xml:space="preserve">Георгиевна </w:t>
      </w:r>
      <w:r w:rsidRPr="004A79AE">
        <w:rPr>
          <w:rFonts w:ascii="Times New Roman" w:hAnsi="Times New Roman" w:cs="Times New Roman"/>
          <w:b/>
          <w:sz w:val="24"/>
          <w:szCs w:val="24"/>
        </w:rPr>
        <w:t>Раневская</w:t>
      </w:r>
    </w:p>
    <w:p w:rsidR="004A79AE" w:rsidRPr="004A79AE" w:rsidRDefault="004A79AE" w:rsidP="004875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79AE" w:rsidRDefault="004A79AE" w:rsidP="004A79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9AE">
        <w:rPr>
          <w:rFonts w:ascii="Times New Roman" w:hAnsi="Times New Roman" w:cs="Times New Roman"/>
          <w:sz w:val="24"/>
          <w:szCs w:val="24"/>
        </w:rPr>
        <w:t>Фаина Георгиевна Раневская – легендарная советская актриса театра и кино, звезда вторых планов, которая в небольшом эпизоде умела создать самый запоминающийся образ в картине. В 1949-1951 годах Раневская была удостоена трех Сталинских премий. Кроме того, ее творческие заслуги были отмечены «Знаком Почета», орденом Ленина и дважды орденом Трудового Красного Знамени.</w:t>
      </w:r>
    </w:p>
    <w:p w:rsidR="004A79AE" w:rsidRDefault="004A79AE" w:rsidP="004A79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9AE" w:rsidRDefault="004A79AE" w:rsidP="004A79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415905" cy="2483639"/>
            <wp:effectExtent l="0" t="0" r="0" b="0"/>
            <wp:docPr id="5" name="Рисунок 5" descr="https://images.uznayvse.ru/960x540/p/images/content/2023/4/28/in-the-photo-faina-georgievna-ranevskaya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uznayvse.ru/960x540/p/images/content/2023/4/28/in-the-photo-faina-georgievna-ranevskaya_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48" cy="248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AE" w:rsidRDefault="004A79AE" w:rsidP="004A79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9AE" w:rsidRDefault="004A79AE" w:rsidP="004A79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9AE">
        <w:rPr>
          <w:rFonts w:ascii="Times New Roman" w:hAnsi="Times New Roman" w:cs="Times New Roman"/>
          <w:sz w:val="24"/>
          <w:szCs w:val="24"/>
        </w:rPr>
        <w:t>В 1961 году Фаина получила звание Народной артистки СССР. А в 1992-м издатели британской энциклопедии «Кто есть, кто» включили Раневскую в ТОП-10 выдающихся актрис ХХ века. И хотя великой Фаины давно уже нет с нами, мы помним ее – за ее роли, за ее харизму и, конечно, за ее знаменитое остроумие.</w:t>
      </w:r>
    </w:p>
    <w:p w:rsidR="004A79AE" w:rsidRDefault="004A79AE" w:rsidP="004875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79AE" w:rsidRPr="004A79AE" w:rsidRDefault="004A79AE" w:rsidP="004875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  <w:r w:rsidRPr="00341DC7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  <w:t xml:space="preserve">Юрий Абрамович </w:t>
      </w:r>
      <w:proofErr w:type="spellStart"/>
      <w:r w:rsidRPr="00341DC7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  <w:t>Башмет</w:t>
      </w:r>
      <w:proofErr w:type="spellEnd"/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Виртуозного ростовского дирижера и альтиста знает вся Россия. </w:t>
      </w:r>
      <w:proofErr w:type="spellStart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Башмет</w:t>
      </w:r>
      <w:proofErr w:type="spellEnd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является народным артистом СССР, Лауреатом Государственной премии СССР и четырёх Государственных премий РФ, солистом Московской филармонии.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В 1972 году дирижер приобрёл альт миланского мастера Паоло </w:t>
      </w:r>
      <w:proofErr w:type="spellStart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Тесторе</w:t>
      </w:r>
      <w:proofErr w:type="spellEnd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и играет на нем до сих пор. В его репертуаре практически все произведения музыкальных классиков: И. С. Баха, Г. Ф. Генделя, оригинальные сочинения для альта В. А. Моцарта, Н. Паганини, Р. Шумана, И. Брамса, К. Дебюсси, А. </w:t>
      </w:r>
      <w:proofErr w:type="spellStart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Онеггера</w:t>
      </w:r>
      <w:proofErr w:type="spellEnd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, Д. </w:t>
      </w:r>
      <w:proofErr w:type="spellStart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Мийо</w:t>
      </w:r>
      <w:proofErr w:type="spellEnd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, Б. </w:t>
      </w:r>
      <w:proofErr w:type="spellStart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Бартока</w:t>
      </w:r>
      <w:proofErr w:type="spellEnd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и др.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proofErr w:type="spellStart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Башмет</w:t>
      </w:r>
      <w:proofErr w:type="spellEnd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выступал и продолжает выступать на лучших площадках концертных залов всего мира. С 2002 года он входит в Совет при Президенте РФ по культуре и искусству.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А как он играет на скрипке. Это просто невероятное исполнение.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Музыкант и дирижер </w:t>
      </w:r>
      <w:r w:rsidRPr="00341DC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Юрий </w:t>
      </w:r>
      <w:proofErr w:type="spellStart"/>
      <w:r w:rsidRPr="00341DC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Башмет</w:t>
      </w:r>
      <w:proofErr w:type="spellEnd"/>
      <w:r w:rsidR="003D560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уехал из Ростова в пять лет – отец решил перевезти семью поближе к родственникам, во Львов. Но мальчик запомнил донскую столицу. «Это город, где я родился, сделал свои первые в жизни шаги. Отсюда – мои первые детские впечатления. И пусть я уехал из этого города в пять лет, я очень бережно храню все воспоминания, связанные с ним. Приезжать в город, где я родился, всегда невероятно трогательно, даже если нет концерта или фестиваля. А из-за чего? Ну как же! Это же навсегда! Это никак не поменяешь! Люди меняют страны или города, меняют семьи. Но поменять город, где ты родился, невозможно. Да и не нужно, совершенно не нужно».</w:t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  <w:r w:rsidRPr="00341DC7">
        <w:rPr>
          <w:rFonts w:ascii="Times New Roman" w:eastAsia="Times New Roman" w:hAnsi="Times New Roman" w:cs="Times New Roman"/>
          <w:noProof/>
          <w:spacing w:val="-9"/>
          <w:sz w:val="24"/>
          <w:szCs w:val="24"/>
        </w:rPr>
        <w:drawing>
          <wp:inline distT="0" distB="0" distL="0" distR="0">
            <wp:extent cx="4180098" cy="2365820"/>
            <wp:effectExtent l="0" t="0" r="0" b="0"/>
            <wp:docPr id="7" name="Рисунок 7" descr="388167257_0_0_600_340_600x0_80_0_0_018ae802ba36fbf6310068aaa429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88167257_0_0_600_340_600x0_80_0_0_018ae802ba36fbf6310068aaa42930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892" cy="236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341DC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lastRenderedPageBreak/>
        <w:t xml:space="preserve">Ростислав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Я</w:t>
      </w:r>
      <w:r w:rsidRPr="00341DC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нович Плятт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341DC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Советский актёр театра и кино, мастер художественного слова (чтец). Герой Социалистического труда, народный артист СССР, лауреат Государственной премии СССР, Кавалер двух орденов Ленина.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341DC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Служил в Ростовском-на-Дону Театре драмы им. М. Горького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 с труппой Юрия Завадского</w:t>
      </w:r>
      <w:r w:rsidRPr="00341DC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. </w:t>
      </w:r>
      <w:proofErr w:type="gramStart"/>
      <w:r w:rsidRPr="00341DC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Плятт был признанным комедийным актёром, создавал образы с острым внешним рисунком и ярко подчёркнутой характерностью, но первый крупный успех на сцене имела роль </w:t>
      </w:r>
      <w:r w:rsidRPr="00341DC7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</w:rPr>
        <w:t xml:space="preserve">Фон </w:t>
      </w:r>
      <w:proofErr w:type="spellStart"/>
      <w:r w:rsidRPr="00341DC7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</w:rPr>
        <w:t>Ранкена</w:t>
      </w:r>
      <w:r w:rsidRPr="00341DC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в</w:t>
      </w:r>
      <w:proofErr w:type="spellEnd"/>
      <w:r w:rsidRPr="00341DC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спектакле 1938 года «Дни нашей жизни» по пьесе Лео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н</w:t>
      </w:r>
      <w:r w:rsidRPr="00341DC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ида Андреева.</w:t>
      </w:r>
      <w:proofErr w:type="gramEnd"/>
      <w:r w:rsidRPr="00341DC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Эта роль обнаружила склонность актёра к углублённому, психологически тонкому раскрытию характера.</w:t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>Считал, что именно на донской земле началось его творческое становление. А после отъезда в Москву Плятт часто возвращался на родину: в гости к друзьям или со спектаклями.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Во время Великой Отечественной войны находился в Москве. Со </w:t>
      </w:r>
      <w:proofErr w:type="gramStart"/>
      <w:r w:rsidRPr="00341DC7">
        <w:rPr>
          <w:rFonts w:ascii="Times New Roman" w:eastAsia="Times New Roman" w:hAnsi="Times New Roman" w:cs="Times New Roman"/>
          <w:sz w:val="24"/>
          <w:szCs w:val="24"/>
        </w:rPr>
        <w:t>временем</w:t>
      </w:r>
      <w:proofErr w:type="gramEnd"/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 оставшиеся в Москве актёры разных театров создали Московский театр драмы, где ставили пьесы Константина Симонова. В этих военных фронтовых пьесах Плятт впервые проявил себя как мастер психологической игры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  <w:r w:rsidRPr="00341DC7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157416" cy="2156383"/>
            <wp:effectExtent l="0" t="0" r="0" b="0"/>
            <wp:docPr id="29" name="Рисунок 29" descr="https://don24.ru/uploads/2021/04/%D0%BF%D0%B5%D1%80%D1%81%D0%BE%D0%BD%D1%8B-SR2ItPzBuwsgsjO38cWV8udmKPx6EtZr/%D0%BF%D0%BB%D1%8F%D1%82%D1%82-UX_YUsMgVBcvJ4vzNVia8fpoPwB-xIxm.jpg">
              <a:hlinkClick xmlns:a="http://schemas.openxmlformats.org/drawingml/2006/main" r:id="rId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on24.ru/uploads/2021/04/%D0%BF%D0%B5%D1%80%D1%81%D0%BE%D0%BD%D1%8B-SR2ItPzBuwsgsjO38cWV8udmKPx6EtZr/%D0%BF%D0%BB%D1%8F%D1%82%D1%82-UX_YUsMgVBcvJ4vzNVia8fpoPwB-xIxm.jpg">
                      <a:hlinkClick r:id="rId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98" cy="216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30" w:rsidRDefault="00487530" w:rsidP="00487530">
      <w:pPr>
        <w:shd w:val="clear" w:color="auto" w:fill="FFFFFF"/>
        <w:spacing w:after="0" w:line="240" w:lineRule="auto"/>
        <w:ind w:firstLine="150"/>
        <w:jc w:val="both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</w:p>
    <w:p w:rsidR="00487530" w:rsidRDefault="00487530" w:rsidP="00487530">
      <w:pPr>
        <w:shd w:val="clear" w:color="auto" w:fill="FFFFFF"/>
        <w:spacing w:after="0" w:line="240" w:lineRule="auto"/>
        <w:ind w:firstLine="150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  <w:r w:rsidRPr="00867898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  <w:t xml:space="preserve">Станислав </w:t>
      </w:r>
      <w:proofErr w:type="spellStart"/>
      <w:r w:rsidRPr="00867898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  <w:t>Юлианович</w:t>
      </w:r>
      <w:proofErr w:type="spellEnd"/>
      <w:r w:rsidRPr="00867898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  <w:t xml:space="preserve"> Чекан</w:t>
      </w:r>
    </w:p>
    <w:p w:rsidR="00487530" w:rsidRPr="00867898" w:rsidRDefault="00487530" w:rsidP="00487530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Станислав Чекан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родился в Ростове-на-Дону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1922 г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оду и счастливо жил до 15 лет.Потом его отца арестовали как врага народа, мать уехала за ним в ссылку. Младшего брата отправили в детдом, а Станислава – в детскую трудовую колонию. Там он впервые стал участвовать в самодеятельности</w:t>
      </w:r>
      <w:r w:rsidRPr="0086789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67898">
        <w:rPr>
          <w:rFonts w:ascii="Times New Roman" w:hAnsi="Times New Roman" w:cs="Times New Roman"/>
          <w:sz w:val="24"/>
          <w:szCs w:val="24"/>
        </w:rPr>
        <w:t>Затем был послан в</w:t>
      </w:r>
      <w:r>
        <w:rPr>
          <w:rFonts w:ascii="Times New Roman" w:hAnsi="Times New Roman" w:cs="Times New Roman"/>
          <w:sz w:val="24"/>
          <w:szCs w:val="24"/>
        </w:rPr>
        <w:t xml:space="preserve"> ремесленное училище</w:t>
      </w:r>
      <w:r w:rsidRPr="00867898">
        <w:rPr>
          <w:rFonts w:ascii="Times New Roman" w:hAnsi="Times New Roman" w:cs="Times New Roman"/>
          <w:sz w:val="24"/>
          <w:szCs w:val="24"/>
        </w:rPr>
        <w:t>, но по дороге свернул в Ростов, где поступил в театральное училище. С 1938 по 1941 год учился в студии</w:t>
      </w:r>
      <w:r>
        <w:rPr>
          <w:rFonts w:ascii="Times New Roman" w:hAnsi="Times New Roman" w:cs="Times New Roman"/>
          <w:sz w:val="24"/>
          <w:szCs w:val="24"/>
        </w:rPr>
        <w:t xml:space="preserve"> Юрия Завадского </w:t>
      </w:r>
      <w:r w:rsidRPr="00867898">
        <w:rPr>
          <w:rFonts w:ascii="Times New Roman" w:hAnsi="Times New Roman" w:cs="Times New Roman"/>
          <w:sz w:val="24"/>
          <w:szCs w:val="24"/>
        </w:rPr>
        <w:t>в Театральном училище Ростова-на-Дону.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После реабилитации отца в 1938 году семья воссоединилась, но счастье было недолгим – началась Великая Отечественная война.</w:t>
      </w:r>
    </w:p>
    <w:p w:rsidR="00487530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10F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Станислав Чекан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у</w:t>
      </w:r>
      <w:r w:rsidRPr="00867898">
        <w:rPr>
          <w:rFonts w:ascii="Times New Roman" w:eastAsia="Times New Roman" w:hAnsi="Times New Roman" w:cs="Times New Roman"/>
          <w:sz w:val="24"/>
          <w:szCs w:val="24"/>
        </w:rPr>
        <w:t>частник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Велик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 Отечественн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 войн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867898">
        <w:rPr>
          <w:rFonts w:ascii="Times New Roman" w:eastAsia="Times New Roman" w:hAnsi="Times New Roman" w:cs="Times New Roman"/>
          <w:sz w:val="24"/>
          <w:szCs w:val="24"/>
        </w:rPr>
        <w:t>, воевал под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Новороссийском</w:t>
      </w:r>
      <w:r w:rsidRPr="00867898">
        <w:rPr>
          <w:rFonts w:ascii="Times New Roman" w:eastAsia="Times New Roman" w:hAnsi="Times New Roman" w:cs="Times New Roman"/>
          <w:sz w:val="24"/>
          <w:szCs w:val="24"/>
        </w:rPr>
        <w:t>, после тяжёлого ранения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867898">
        <w:rPr>
          <w:rFonts w:ascii="Times New Roman" w:eastAsia="Times New Roman" w:hAnsi="Times New Roman" w:cs="Times New Roman"/>
          <w:sz w:val="24"/>
          <w:szCs w:val="24"/>
        </w:rPr>
        <w:t>актёр фронтового театра</w:t>
      </w:r>
      <w:proofErr w:type="gramStart"/>
      <w:r w:rsidRPr="0086789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341DC7">
        <w:rPr>
          <w:rFonts w:ascii="Times New Roman" w:eastAsia="Times New Roman" w:hAnsi="Times New Roman" w:cs="Times New Roman"/>
          <w:sz w:val="24"/>
          <w:szCs w:val="24"/>
        </w:rPr>
        <w:t>ережив не один бой, получив ранение,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867898">
        <w:rPr>
          <w:rFonts w:ascii="Times New Roman" w:eastAsia="Times New Roman" w:hAnsi="Times New Roman" w:cs="Times New Roman"/>
          <w:sz w:val="24"/>
          <w:szCs w:val="24"/>
        </w:rPr>
        <w:t xml:space="preserve"> 1945 году стал актёром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Ростовского театра комедии</w:t>
      </w:r>
      <w:r w:rsidRPr="00867898">
        <w:rPr>
          <w:rFonts w:ascii="Times New Roman" w:eastAsia="Times New Roman" w:hAnsi="Times New Roman" w:cs="Times New Roman"/>
          <w:sz w:val="24"/>
          <w:szCs w:val="24"/>
        </w:rPr>
        <w:t>, затем, в 1948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7898">
        <w:rPr>
          <w:rFonts w:ascii="Times New Roman" w:eastAsia="Times New Roman" w:hAnsi="Times New Roman" w:cs="Times New Roman"/>
          <w:sz w:val="24"/>
          <w:szCs w:val="24"/>
        </w:rPr>
        <w:t>1956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гг. – </w:t>
      </w:r>
      <w:r w:rsidRPr="00867898">
        <w:rPr>
          <w:rFonts w:ascii="Times New Roman" w:eastAsia="Times New Roman" w:hAnsi="Times New Roman" w:cs="Times New Roman"/>
          <w:sz w:val="24"/>
          <w:szCs w:val="24"/>
        </w:rPr>
        <w:t>актёр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Центрального академического театра Советской Армии </w:t>
      </w:r>
      <w:r w:rsidRPr="00867898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Москве</w:t>
      </w:r>
      <w:r w:rsidRPr="00867898">
        <w:rPr>
          <w:rFonts w:ascii="Times New Roman" w:eastAsia="Times New Roman" w:hAnsi="Times New Roman" w:cs="Times New Roman"/>
          <w:sz w:val="24"/>
          <w:szCs w:val="24"/>
        </w:rPr>
        <w:t>, в 1958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7898">
        <w:rPr>
          <w:rFonts w:ascii="Times New Roman" w:eastAsia="Times New Roman" w:hAnsi="Times New Roman" w:cs="Times New Roman"/>
          <w:sz w:val="24"/>
          <w:szCs w:val="24"/>
        </w:rPr>
        <w:t>1993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гг. – Театра-студии киноактера</w:t>
      </w:r>
      <w:r w:rsidRPr="0086789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A79AE" w:rsidRPr="00867898" w:rsidRDefault="004A79AE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684195" cy="2092411"/>
            <wp:effectExtent l="0" t="0" r="0" b="0"/>
            <wp:docPr id="24" name="Рисунок 24" descr="https://don24.ru/uploads/2021/04/%D0%BF%D0%B5%D1%80%D1%81%D0%BE%D0%BD%D1%8B-SR2ItPzBuwsgsjO38cWV8udmKPx6EtZr/%D1%87%D0%B5%D0%BA%D0%B0%D0%BD-jp-V0vyFk7Jr-eax0RLOcacTTJe49wjo.jpg">
              <a:hlinkClick xmlns:a="http://schemas.openxmlformats.org/drawingml/2006/main" r:id="rId1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on24.ru/uploads/2021/04/%D0%BF%D0%B5%D1%80%D1%81%D0%BE%D0%BD%D1%8B-SR2ItPzBuwsgsjO38cWV8udmKPx6EtZr/%D1%87%D0%B5%D0%BA%D0%B0%D0%BD-jp-V0vyFk7Jr-eax0RLOcacTTJe49wjo.jpg">
                      <a:hlinkClick r:id="rId1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773" cy="209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87530" w:rsidRDefault="00487530" w:rsidP="00487530">
      <w:pPr>
        <w:shd w:val="clear" w:color="auto" w:fill="FFFFFF"/>
        <w:spacing w:after="0" w:line="240" w:lineRule="auto"/>
        <w:ind w:firstLine="150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  <w:r w:rsidRPr="00341DC7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  <w:lastRenderedPageBreak/>
        <w:t>Виктор Владимирович Понедельник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150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Советский футболист, заслуженный мастер спорта СССР родился в Ростове. Популярность спортсмену принес финал чемпионата Европы в 1960 году, на котором в ходе игры с Югославией он на 113-й минуте забил легендарный «золотой» гол.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Благодаря Понедельнику, сборная СССР по футболу выиграла Кубок Европы, сделав победителей самыми выдающимися футболистами в истории советского футбола.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Всего Понедельник за свою карьеру участвовал в 217 матчах чемпионатов СССР, забив 86 голов, непосредственно за сборную СССР он провел 29 матчей, отправив в ворота соперников ровно 20 мячей.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Кстати, на стадионе «Олимп-2» в Ростове установлен памятник, изображающий молодого Понедельника с кубком в руках.</w:t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noProof/>
          <w:spacing w:val="-9"/>
          <w:sz w:val="24"/>
          <w:szCs w:val="24"/>
        </w:rPr>
        <w:drawing>
          <wp:inline distT="0" distB="0" distL="0" distR="0">
            <wp:extent cx="2769080" cy="2006429"/>
            <wp:effectExtent l="19050" t="0" r="0" b="0"/>
            <wp:docPr id="12" name="Рисунок 12" descr="ponedelnik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nedelnik_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83" cy="200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</w:p>
    <w:p w:rsidR="00487530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</w:pPr>
      <w:r w:rsidRPr="00341DC7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bdr w:val="none" w:sz="0" w:space="0" w:color="auto" w:frame="1"/>
        </w:rPr>
        <w:t>Василий Михайлович Вакуленко</w:t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«Отец русского рэпа» - Баста, сейчас это имя не знает разве что ленивый.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Известного музыканта </w:t>
      </w:r>
      <w:proofErr w:type="spellStart"/>
      <w:r w:rsidRPr="00341DC7">
        <w:rPr>
          <w:rFonts w:ascii="Times New Roman" w:eastAsia="Times New Roman" w:hAnsi="Times New Roman" w:cs="Times New Roman"/>
          <w:sz w:val="24"/>
          <w:szCs w:val="24"/>
        </w:rPr>
        <w:t>Бастув</w:t>
      </w:r>
      <w:proofErr w:type="spellEnd"/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 одну из ростовских музыкальных школ привела бабушка. Она сказала: «Ты сейчас мучаешься, внучок, играешь, а потом вырастешь, и тебе это пригодится». Свою первую группуВакуленко собрал в 15 лет.</w:t>
      </w: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Василий сумел пробить дорогу своими композициями в сердца россиян, добиться широкой известности, признания и тех высот, о которых мечтают миллионы.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Баста родился в Ростове, он один из самых известных в России исполнителей хип-хопа, рэпа, а также </w:t>
      </w:r>
      <w:proofErr w:type="spellStart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битмейкер</w:t>
      </w:r>
      <w:proofErr w:type="spellEnd"/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, композитор, телерадиоведущий, актёр, сценарист, режиссёр и продюсер. Василий мелькает с экранов телевизоров чаще, чем рекламные ролики. Это настоящий успех.</w:t>
      </w:r>
    </w:p>
    <w:p w:rsidR="00487530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pacing w:val="-9"/>
          <w:sz w:val="24"/>
          <w:szCs w:val="24"/>
        </w:rPr>
        <w:t>Вспомним его хиты: «Мама», «Осень», «Город дорог», «Сансара», «Моя игра», «Выпускной». Их слушали и слушают даже те, кто далек от рэпа.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>Сейчас</w:t>
      </w:r>
      <w:proofErr w:type="gramStart"/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аста не только выступает с концертами в России и за рубежом. Он не раз был наставником на телешоу «Голос» и «Голос. </w:t>
      </w:r>
      <w:proofErr w:type="gramStart"/>
      <w:r w:rsidRPr="00341DC7">
        <w:rPr>
          <w:rFonts w:ascii="Times New Roman" w:eastAsia="Times New Roman" w:hAnsi="Times New Roman" w:cs="Times New Roman"/>
          <w:sz w:val="24"/>
          <w:szCs w:val="24"/>
        </w:rPr>
        <w:t>Дети», записалмного саундтреков к известным фильмам («Жара», «Выкрутасы», «Высоцкий.</w:t>
      </w:r>
      <w:proofErr w:type="gramEnd"/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 Спасибо, что </w:t>
      </w:r>
      <w:proofErr w:type="gramStart"/>
      <w:r w:rsidRPr="00341DC7">
        <w:rPr>
          <w:rFonts w:ascii="Times New Roman" w:eastAsia="Times New Roman" w:hAnsi="Times New Roman" w:cs="Times New Roman"/>
          <w:sz w:val="24"/>
          <w:szCs w:val="24"/>
        </w:rPr>
        <w:t>живой</w:t>
      </w:r>
      <w:proofErr w:type="gramEnd"/>
      <w:r w:rsidRPr="00341DC7">
        <w:rPr>
          <w:rFonts w:ascii="Times New Roman" w:eastAsia="Times New Roman" w:hAnsi="Times New Roman" w:cs="Times New Roman"/>
          <w:sz w:val="24"/>
          <w:szCs w:val="24"/>
        </w:rPr>
        <w:t>» и др., воспитывает двух дочерей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часто приезжает на родину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«Я горжусь, что я ростовчанин и до сих пор прописан там, где я родился и жил. Я настоящий фанат и поклонник своего города», – сказал</w:t>
      </w:r>
      <w:proofErr w:type="gramStart"/>
      <w:r w:rsidRPr="00341DC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Б</w:t>
      </w:r>
      <w:proofErr w:type="gramEnd"/>
      <w:r w:rsidRPr="00341DC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аста в программе «101 вопрос взрослому».</w:t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noProof/>
          <w:spacing w:val="-9"/>
          <w:sz w:val="24"/>
          <w:szCs w:val="24"/>
        </w:rPr>
        <w:drawing>
          <wp:inline distT="0" distB="0" distL="0" distR="0">
            <wp:extent cx="3319796" cy="1797762"/>
            <wp:effectExtent l="0" t="0" r="0" b="0"/>
            <wp:docPr id="2" name="Рисунок 2" descr="e78f1f740c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78f1f740cd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768" cy="17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30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87530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341DC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lastRenderedPageBreak/>
        <w:t>Константин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Николаевич </w:t>
      </w:r>
      <w:r w:rsidRPr="00341DC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Лавроненко</w:t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>Единственный российский актер, ставший обладателем призаКаннского кинофестиваляза лучшую мужскую роль, также родился в Ростове.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Константин </w:t>
      </w:r>
      <w:r w:rsidRPr="00341DC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Лавроненко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вырос в донской столице и с юных лет мечтал о кино.Еще в школе он занимался в драмкружке, а первые уроки актерского мастерства получил от Галины Жигуновой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матери Сергея Жигунова.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Дебют Лавроненко в кинематографе состоялся в 1984 году, в мелодраме «Ещелюблю, ещенадеюсь», но главной роли пришлось ждать еще 20 лет. Известность, в том числе и за рубежом, Лавроненко получил после фильма Андрея Звягинцева «Возвращение», а приз Каннского фестиваля – за роль в ленте «Изгнание» этого же режиссера.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4097793" cy="2653812"/>
            <wp:effectExtent l="0" t="0" r="0" b="0"/>
            <wp:docPr id="15" name="Рисунок 15" descr="https://don24.ru/uploads/2021/04/%D0%BF%D0%B5%D1%80%D1%81%D0%BE%D0%BD%D1%8B-SR2ItPzBuwsgsjO38cWV8udmKPx6EtZr/%D0%BB%D0%B0%D0%B2%D1%80%D0%BE%D0%BD%D0%B5%D0%BD%D0%BA%D0%BE-of0DCDQGEYISIafBURD6xk74P6rOmdQu.jpg">
              <a:hlinkClick xmlns:a="http://schemas.openxmlformats.org/drawingml/2006/main" r:id="rId2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on24.ru/uploads/2021/04/%D0%BF%D0%B5%D1%80%D1%81%D0%BE%D0%BD%D1%8B-SR2ItPzBuwsgsjO38cWV8udmKPx6EtZr/%D0%BB%D0%B0%D0%B2%D1%80%D0%BE%D0%BD%D0%B5%D0%BD%D0%BA%D0%BE-of0DCDQGEYISIafBURD6xk74P6rOmdQu.jpg">
                      <a:hlinkClick r:id="rId2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029" cy="265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30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487530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341DC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Евгения </w:t>
      </w:r>
      <w:r w:rsidRPr="00341DC7">
        <w:rPr>
          <w:rFonts w:ascii="Times New Roman" w:eastAsia="Times New Roman" w:hAnsi="Times New Roman" w:cs="Times New Roman"/>
          <w:b/>
          <w:sz w:val="24"/>
          <w:szCs w:val="24"/>
        </w:rPr>
        <w:t>Константиновна</w:t>
      </w:r>
      <w:r w:rsidRPr="00341DC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Глушенко</w:t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Родителей </w:t>
      </w:r>
      <w:r w:rsidRPr="00341DC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Евгении Глушенко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 беспокоила стеснительность дочери. Чтобы научить школьницу общаться и преодолевать застенчивость, ее в 10 лет отдали в драмкружок Дворца пионеров.Сцена увлекла Евгению, но робость никуда не делась. Девушка занималась в драмкружке до окончания школы, а потом из-за стеснительности решила поступить в </w:t>
      </w:r>
      <w:proofErr w:type="gramStart"/>
      <w:r w:rsidRPr="00341DC7">
        <w:rPr>
          <w:rFonts w:ascii="Times New Roman" w:eastAsia="Times New Roman" w:hAnsi="Times New Roman" w:cs="Times New Roman"/>
          <w:sz w:val="24"/>
          <w:szCs w:val="24"/>
        </w:rPr>
        <w:t>педагогический</w:t>
      </w:r>
      <w:proofErr w:type="gramEnd"/>
      <w:r w:rsidRPr="00341DC7">
        <w:rPr>
          <w:rFonts w:ascii="Times New Roman" w:eastAsia="Times New Roman" w:hAnsi="Times New Roman" w:cs="Times New Roman"/>
          <w:sz w:val="24"/>
          <w:szCs w:val="24"/>
        </w:rPr>
        <w:t>. На помощь пришли преподаватели актерского мастерства, которые убедили Глушенко отправиться в Ростовское училище искусств на театральное отделение. А уже через год юная актриса вместе с друзьями поехала в Москву, где ее сразу приняли в училище им. Щепкина.</w:t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845169" cy="2845549"/>
            <wp:effectExtent l="0" t="0" r="0" b="0"/>
            <wp:docPr id="28" name="Рисунок 28" descr="https://don24.ru/uploads/2021/04/%D0%BF%D0%B5%D1%80%D1%81%D0%BE%D0%BD%D1%8B-SR2ItPzBuwsgsjO38cWV8udmKPx6EtZr/%D0%B3%D0%BB%D1%83%D1%88%D0%B5%D0%BD%D0%BA%D0%BE-Ils-k7zo3_t034h_10-X7Gb9sDs9Z6jf.jpg">
              <a:hlinkClick xmlns:a="http://schemas.openxmlformats.org/drawingml/2006/main" r:id="rId2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on24.ru/uploads/2021/04/%D0%BF%D0%B5%D1%80%D1%81%D0%BE%D0%BD%D1%8B-SR2ItPzBuwsgsjO38cWV8udmKPx6EtZr/%D0%B3%D0%BB%D1%83%D1%88%D0%B5%D0%BD%D0%BA%D0%BE-Ils-k7zo3_t034h_10-X7Gb9sDs9Z6jf.jpg">
                      <a:hlinkClick r:id="rId2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07" cy="28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lastRenderedPageBreak/>
        <w:t>Ирина</w:t>
      </w:r>
      <w:r w:rsidRPr="00341DC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 xml:space="preserve"> Александровна </w:t>
      </w:r>
      <w:r w:rsidRPr="00341DC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Аллегрова</w:t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Семья певицы </w:t>
      </w:r>
      <w:r w:rsidRPr="00341DC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Ирины Аллегровой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переехала из Ростова в Баку, когда будущей было девять лет. Но она навсегда запомнила Ростов и свое детство, называет себя донской казачкой и гордится этим.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>Певица бывает на родине с гастролями. А власти Ростова пообещали спасти от разрушения дом, в котором она когда-то жила, – ныне это памятник архитектуры регионального значения «Доходный дом Александра Леванидова».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4953" cy="3021788"/>
            <wp:effectExtent l="0" t="0" r="0" b="0"/>
            <wp:docPr id="1" name="Рисунок 1" descr="Irina Allegro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rina Allegrov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4" b="29251"/>
                    <a:stretch/>
                  </pic:blipFill>
                  <pic:spPr bwMode="auto">
                    <a:xfrm>
                      <a:off x="0" y="0"/>
                      <a:ext cx="2414954" cy="302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87530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341DC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Сергей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Викторович </w:t>
      </w:r>
      <w:r w:rsidRPr="00341DC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Жигунов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>Гордится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своим ростовским происхождением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иактер</w:t>
      </w:r>
      <w:r w:rsidRPr="00110F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Сергей Жигунов.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В 17 лет он уехал в столицу и поступил в училище им. Щукина, но был отчислен. Вернувшись на родину, актер играл в </w:t>
      </w:r>
      <w:proofErr w:type="spellStart"/>
      <w:r w:rsidRPr="00341DC7">
        <w:rPr>
          <w:rFonts w:ascii="Times New Roman" w:eastAsia="Times New Roman" w:hAnsi="Times New Roman" w:cs="Times New Roman"/>
          <w:sz w:val="24"/>
          <w:szCs w:val="24"/>
        </w:rPr>
        <w:t>ТЮЗе</w:t>
      </w:r>
      <w:proofErr w:type="spellEnd"/>
      <w:r w:rsidRPr="00341DC7">
        <w:rPr>
          <w:rFonts w:ascii="Times New Roman" w:eastAsia="Times New Roman" w:hAnsi="Times New Roman" w:cs="Times New Roman"/>
          <w:sz w:val="24"/>
          <w:szCs w:val="24"/>
        </w:rPr>
        <w:t>, а через год смог восстановиться и закончить обучение</w:t>
      </w:r>
      <w:r w:rsidRPr="003D560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.</w:t>
      </w:r>
      <w:r w:rsidR="003D5609" w:rsidRPr="003D560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В</w:t>
      </w:r>
      <w:r w:rsidR="003D56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2011 году Жигунов снял телесериал «Однажды в Ростове», в котором рассказывается о расстреле рабочих в Новочеркасске и банде</w:t>
      </w:r>
      <w:r w:rsidR="003F64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братьев Толстопятовых.</w:t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2688492" cy="1719385"/>
            <wp:effectExtent l="0" t="0" r="0" b="0"/>
            <wp:docPr id="25" name="Рисунок 25" descr="https://don24.ru/uploads/2021/04/%D0%BF%D0%B5%D1%80%D1%81%D0%BE%D0%BD%D1%8B-SR2ItPzBuwsgsjO38cWV8udmKPx6EtZr/%D0%B6%D0%B8%D0%B3%D1%83%D0%BD%D0%BE%D0%B2-R0Yed3U47orvIXzKeypQoBxrTNmf4xyT.jpg">
              <a:hlinkClick xmlns:a="http://schemas.openxmlformats.org/drawingml/2006/main" r:id="rId2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on24.ru/uploads/2021/04/%D0%BF%D0%B5%D1%80%D1%81%D0%BE%D0%BD%D1%8B-SR2ItPzBuwsgsjO38cWV8udmKPx6EtZr/%D0%B6%D0%B8%D0%B3%D1%83%D0%BD%D0%BE%D0%B2-R0Yed3U47orvIXzKeypQoBxrTNmf4xyT.jpg">
                      <a:hlinkClick r:id="rId28" tooltip="&quot;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" b="3722"/>
                    <a:stretch/>
                  </pic:blipFill>
                  <pic:spPr bwMode="auto">
                    <a:xfrm>
                      <a:off x="0" y="0"/>
                      <a:ext cx="2688983" cy="171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530" w:rsidRPr="00104CC6" w:rsidRDefault="00487530" w:rsidP="004875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Иван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Арсеньевич </w:t>
      </w:r>
      <w:r w:rsidRPr="00341DC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Кононов</w:t>
      </w:r>
    </w:p>
    <w:p w:rsidR="00487530" w:rsidRPr="00341DC7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Телеведущий, журналист и </w:t>
      </w:r>
      <w:r w:rsidRPr="00104CC6">
        <w:rPr>
          <w:rFonts w:ascii="Times New Roman" w:eastAsia="Times New Roman" w:hAnsi="Times New Roman" w:cs="Times New Roman"/>
          <w:sz w:val="24"/>
          <w:szCs w:val="24"/>
        </w:rPr>
        <w:t>музыкант</w:t>
      </w:r>
      <w:r w:rsidR="003D56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Иван </w:t>
      </w:r>
      <w:r w:rsidRPr="00104CC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Кононов</w:t>
      </w:r>
      <w:r w:rsidR="003D560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Pr="00104CC6">
        <w:rPr>
          <w:rFonts w:ascii="Times New Roman" w:eastAsia="Times New Roman" w:hAnsi="Times New Roman" w:cs="Times New Roman"/>
          <w:sz w:val="24"/>
          <w:szCs w:val="24"/>
        </w:rPr>
        <w:t>родился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 и вырос в Ростове, но учиться отправился в Москву. Он добился успеха в столице, работал на федеральных телеканалах и получал награды. Но всегда помнил о родине.В 1988 году Кононов написал сборник песен о Ростове, среди которых «Левый берег Дона», «В Нах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ичевани», «Речка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Темерничка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». В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2008 году он выпустил диск</w:t>
      </w:r>
      <w:r w:rsidR="003D56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песен в авторском исполнении</w:t>
      </w:r>
      <w:r w:rsidR="003D56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«Мой город</w:t>
      </w:r>
      <w:r w:rsidR="003D56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– Ростов-на-Дону», а позже снялся в фильме «Ростов-папа» и написал мюзикл «</w:t>
      </w:r>
      <w:proofErr w:type="spellStart"/>
      <w:r w:rsidRPr="00341DC7">
        <w:rPr>
          <w:rFonts w:ascii="Times New Roman" w:eastAsia="Times New Roman" w:hAnsi="Times New Roman" w:cs="Times New Roman"/>
          <w:sz w:val="24"/>
          <w:szCs w:val="24"/>
        </w:rPr>
        <w:t>Левбердон</w:t>
      </w:r>
      <w:proofErr w:type="spellEnd"/>
      <w:r w:rsidRPr="00341DC7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3265879" cy="1789723"/>
            <wp:effectExtent l="0" t="0" r="0" b="0"/>
            <wp:docPr id="21" name="Рисунок 21" descr="https://don24.ru/uploads/2021/04/%D0%BF%D0%B5%D1%80%D1%81%D0%BE%D0%BD%D1%8B-SR2ItPzBuwsgsjO38cWV8udmKPx6EtZr/%D0%BA%D0%BE%D0%BD%D0%BE%D0%BD%D0%BE%D0%B2-_01vBHmhH4DkncpuEnXEXQ0PF3hd56ZY.jpg">
              <a:hlinkClick xmlns:a="http://schemas.openxmlformats.org/drawingml/2006/main" r:id="rId3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on24.ru/uploads/2021/04/%D0%BF%D0%B5%D1%80%D1%81%D0%BE%D0%BD%D1%8B-SR2ItPzBuwsgsjO38cWV8udmKPx6EtZr/%D0%BA%D0%BE%D0%BD%D0%BE%D0%BD%D0%BE%D0%B2-_01vBHmhH4DkncpuEnXEXQ0PF3hd56ZY.jpg">
                      <a:hlinkClick r:id="rId3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116" cy="179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30" w:rsidRPr="00341DC7" w:rsidRDefault="00487530" w:rsidP="004875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87530" w:rsidRPr="00341DC7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Дмитрий </w:t>
      </w:r>
      <w:proofErr w:type="spellStart"/>
      <w:r w:rsidRPr="00341DC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Дибров</w:t>
      </w:r>
      <w:proofErr w:type="spellEnd"/>
    </w:p>
    <w:p w:rsidR="00487530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>Ростовчанин</w:t>
      </w:r>
      <w:r w:rsidR="003D56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062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Дмитрий </w:t>
      </w:r>
      <w:proofErr w:type="spellStart"/>
      <w:r w:rsidRPr="0083062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Дибров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ра</w:t>
      </w:r>
      <w:proofErr w:type="spellEnd"/>
      <w:r w:rsidR="003D56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ботал на пяти федеральных телеканалах.</w:t>
      </w:r>
      <w:r w:rsidR="003D56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Он родился и вырос в донской столице, здесь начал свою карьеру, а позже — вернулся за суженой. Сейчас Дмитрий и Полина </w:t>
      </w:r>
      <w:proofErr w:type="spellStart"/>
      <w:r w:rsidRPr="00341DC7">
        <w:rPr>
          <w:rFonts w:ascii="Times New Roman" w:eastAsia="Times New Roman" w:hAnsi="Times New Roman" w:cs="Times New Roman"/>
          <w:sz w:val="24"/>
          <w:szCs w:val="24"/>
        </w:rPr>
        <w:t>Дибровы</w:t>
      </w:r>
      <w:proofErr w:type="spellEnd"/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 воспитывают троих сыновей, аизвестный телеведущий успевает не только продолжать движение по карьерн</w:t>
      </w:r>
      <w:r>
        <w:rPr>
          <w:rFonts w:ascii="Times New Roman" w:eastAsia="Times New Roman" w:hAnsi="Times New Roman" w:cs="Times New Roman"/>
          <w:sz w:val="24"/>
          <w:szCs w:val="24"/>
        </w:rPr>
        <w:t>ой лестнице, но и писать книги.</w:t>
      </w:r>
    </w:p>
    <w:p w:rsidR="00487530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3685" cy="185229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30" w:rsidRDefault="00487530" w:rsidP="0048753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87530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Ирина Безрукова</w:t>
      </w:r>
    </w:p>
    <w:p w:rsidR="00487530" w:rsidRDefault="00487530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>Актриса</w:t>
      </w:r>
      <w:r w:rsidR="00133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062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Ирина Безрукова</w:t>
      </w:r>
      <w:r w:rsidR="00133EF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после школы поступила в</w:t>
      </w:r>
      <w:r w:rsidR="00133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Ростовское училище искусств</w:t>
      </w:r>
      <w:r w:rsidR="00133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и к окончанию учебы сыграла более</w:t>
      </w:r>
      <w:r w:rsidR="003D56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чем в 250 спектаклях.</w:t>
      </w:r>
      <w:r w:rsidR="003D56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Помимо актерской карьеры, Безрукова находит время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работы телеведущей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 и участвует в телешоу. Она снималась в игре «Форт </w:t>
      </w:r>
      <w:proofErr w:type="spellStart"/>
      <w:r w:rsidRPr="00341DC7">
        <w:rPr>
          <w:rFonts w:ascii="Times New Roman" w:eastAsia="Times New Roman" w:hAnsi="Times New Roman" w:cs="Times New Roman"/>
          <w:sz w:val="24"/>
          <w:szCs w:val="24"/>
        </w:rPr>
        <w:t>Боярд</w:t>
      </w:r>
      <w:proofErr w:type="spellEnd"/>
      <w:r w:rsidRPr="00341DC7">
        <w:rPr>
          <w:rFonts w:ascii="Times New Roman" w:eastAsia="Times New Roman" w:hAnsi="Times New Roman" w:cs="Times New Roman"/>
          <w:sz w:val="24"/>
          <w:szCs w:val="24"/>
        </w:rPr>
        <w:t>», участвовала в проекте «Танцы со звездами», провела пять недель на острове во время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ъемок «Последнего героя»,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побывала на программе «Смак», где поделилась со зрителями донским рецептом приготовления</w:t>
      </w:r>
      <w:r w:rsidR="003D56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раков.</w:t>
      </w:r>
    </w:p>
    <w:p w:rsidR="004A79AE" w:rsidRPr="00341DC7" w:rsidRDefault="004A79AE" w:rsidP="004875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326D7" w:rsidRPr="00487530" w:rsidRDefault="00487530" w:rsidP="004875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2704123" cy="1775764"/>
            <wp:effectExtent l="0" t="0" r="0" b="0"/>
            <wp:docPr id="17" name="Рисунок 17" descr="https://don24.ru/uploads/2021/04/%D0%BF%D0%B5%D1%80%D1%81%D0%BE%D0%BD%D1%8B-SR2ItPzBuwsgsjO38cWV8udmKPx6EtZr/%D0%B1%D0%B5%D0%B7%D1%80%D1%83%D0%BA%D0%BE%D0%B2%D0%B0-EqVdAKf0Tk3hzclkXAfVmYZfuKnb3nkm.jpg">
              <a:hlinkClick xmlns:a="http://schemas.openxmlformats.org/drawingml/2006/main" r:id="rId3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on24.ru/uploads/2021/04/%D0%BF%D0%B5%D1%80%D1%81%D0%BE%D0%BD%D1%8B-SR2ItPzBuwsgsjO38cWV8udmKPx6EtZr/%D0%B1%D0%B5%D0%B7%D1%80%D1%83%D0%BA%D0%BE%D0%B2%D0%B0-EqVdAKf0Tk3hzclkXAfVmYZfuKnb3nkm.jpg">
                      <a:hlinkClick r:id="rId3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34" cy="177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26D7" w:rsidRPr="00487530" w:rsidSect="00D950A3">
      <w:pgSz w:w="11906" w:h="16838"/>
      <w:pgMar w:top="851" w:right="70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7C18"/>
    <w:rsid w:val="00133EF3"/>
    <w:rsid w:val="00240D51"/>
    <w:rsid w:val="00244BCF"/>
    <w:rsid w:val="003627A6"/>
    <w:rsid w:val="003D5609"/>
    <w:rsid w:val="003F6401"/>
    <w:rsid w:val="00487530"/>
    <w:rsid w:val="004A79AE"/>
    <w:rsid w:val="00A326D7"/>
    <w:rsid w:val="00C73E96"/>
    <w:rsid w:val="00F3053B"/>
    <w:rsid w:val="00F47C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53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7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87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7530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4A79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53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7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87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75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%D0%9E%D1%82%D0%BA%D1%80%D1%8B%D1%82%D0%B0%D1%8F_%D0%BA%D0%BD%D0%B8%D0%B3%D0%B0_(%D1%80%D0%BE%D0%BC%D0%B0%D0%BD)" TargetMode="External"/><Relationship Id="rId17" Type="http://schemas.openxmlformats.org/officeDocument/2006/relationships/hyperlink" Target="https://don24.ru/uploads/2021/04/%D0%BF%D0%B5%D1%80%D1%81%D0%BE%D0%BD%D1%8B-SR2ItPzBuwsgsjO38cWV8udmKPx6EtZr/%D0%BF%D0%BB%D1%8F%D1%82%D1%82-UX_YUsMgVBcvJ4vzNVia8fpoPwB-xIxm.jpg" TargetMode="External"/><Relationship Id="rId25" Type="http://schemas.openxmlformats.org/officeDocument/2006/relationships/hyperlink" Target="https://don24.ru/uploads/2021/04/%D0%BF%D0%B5%D1%80%D1%81%D0%BE%D0%BD%D1%8B-SR2ItPzBuwsgsjO38cWV8udmKPx6EtZr/%D0%B3%D0%BB%D1%83%D1%88%D0%B5%D0%BD%D0%BA%D0%BE-Ils-k7zo3_t034h_10-X7Gb9sDs9Z6jf.jpg" TargetMode="External"/><Relationship Id="rId33" Type="http://schemas.openxmlformats.org/officeDocument/2006/relationships/hyperlink" Target="https://don24.ru/uploads/2021/04/%D0%BF%D0%B5%D1%80%D1%81%D0%BE%D0%BD%D1%8B-SR2ItPzBuwsgsjO38cWV8udmKPx6EtZr/%D0%B1%D0%B5%D0%B7%D1%80%D1%83%D0%BA%D0%BE%D0%B2%D0%B0-EqVdAKf0Tk3hzclkXAfVmYZfuKnb3nkm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A%D0%B0%D0%B2%D0%B5%D1%80%D0%B8%D0%BD,_%D0%92%D0%B5%D0%BD%D0%B8%D0%B0%D0%BC%D0%B8%D0%BD_%D0%90%D0%BB%D0%B5%D0%BA%D1%81%D0%B0%D0%BD%D0%B4%D1%80%D0%BE%D0%B2%D0%B8%D1%87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s://don24.ru/uploads/2021/04/%D0%BF%D0%B5%D1%80%D1%81%D0%BE%D0%BD%D1%8B-SR2ItPzBuwsgsjO38cWV8udmKPx6EtZr/%D0%BB%D0%B0%D0%B2%D1%80%D0%BE%D0%BD%D0%B5%D0%BD%D0%BA%D0%BE-of0DCDQGEYISIafBURD6xk74P6rOmdQu.jpg" TargetMode="External"/><Relationship Id="rId28" Type="http://schemas.openxmlformats.org/officeDocument/2006/relationships/hyperlink" Target="https://don24.ru/uploads/2021/04/%D0%BF%D0%B5%D1%80%D1%81%D0%BE%D0%BD%D1%8B-SR2ItPzBuwsgsjO38cWV8udmKPx6EtZr/%D0%B6%D0%B8%D0%B3%D1%83%D0%BD%D0%BE%D0%B2-R0Yed3U47orvIXzKeypQoBxrTNmf4xyT.jp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don24.ru/uploads/2021/04/%D0%BF%D0%B5%D1%80%D1%81%D0%BE%D0%BD%D1%8B-SR2ItPzBuwsgsjO38cWV8udmKPx6EtZr/%D1%87%D0%B5%D0%BA%D0%B0%D0%BD-jp-V0vyFk7Jr-eax0RLOcacTTJe49wjo.jpg" TargetMode="Externa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hyperlink" Target="https://don24.ru/uploads/2021/04/%D0%BF%D0%B5%D1%80%D1%81%D0%BE%D0%BD%D1%8B-SR2ItPzBuwsgsjO38cWV8udmKPx6EtZr/%D0%BA%D0%BE%D0%BD%D0%BE%D0%BD%D0%BE%D0%B2-_01vBHmhH4DkncpuEnXEXQ0PF3hd56ZY.jpg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3067</Words>
  <Characters>17483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8</cp:revision>
  <dcterms:created xsi:type="dcterms:W3CDTF">2022-11-21T17:48:00Z</dcterms:created>
  <dcterms:modified xsi:type="dcterms:W3CDTF">2023-06-13T19:39:00Z</dcterms:modified>
</cp:coreProperties>
</file>