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2" w:rsidRDefault="00C15902" w:rsidP="00C15902">
      <w:pPr>
        <w:shd w:val="clear" w:color="auto" w:fill="FFFFFF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Урок № 36.</w:t>
      </w:r>
    </w:p>
    <w:p w:rsidR="00A559F7" w:rsidRPr="007F5F36" w:rsidRDefault="00C15902" w:rsidP="00C15902">
      <w:pPr>
        <w:shd w:val="clear" w:color="auto" w:fill="FFFFFF"/>
        <w:jc w:val="both"/>
        <w:rPr>
          <w:b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Тема: </w:t>
      </w:r>
      <w:r w:rsidR="00A559F7" w:rsidRPr="007F5F36">
        <w:rPr>
          <w:b/>
          <w:color w:val="000000"/>
          <w:sz w:val="28"/>
          <w:szCs w:val="24"/>
        </w:rPr>
        <w:t>Регуляция пищеварения</w:t>
      </w:r>
    </w:p>
    <w:p w:rsidR="00A559F7" w:rsidRPr="00B77747" w:rsidRDefault="00A559F7" w:rsidP="00C15902">
      <w:pPr>
        <w:shd w:val="clear" w:color="auto" w:fill="FFFFFF"/>
        <w:jc w:val="both"/>
        <w:rPr>
          <w:sz w:val="24"/>
          <w:szCs w:val="24"/>
        </w:rPr>
      </w:pPr>
      <w:r w:rsidRPr="00C15902">
        <w:rPr>
          <w:b/>
          <w:color w:val="000000"/>
          <w:sz w:val="24"/>
          <w:szCs w:val="24"/>
        </w:rPr>
        <w:t>Задачи:</w:t>
      </w:r>
      <w:r w:rsidRPr="00B77747">
        <w:rPr>
          <w:color w:val="000000"/>
          <w:sz w:val="24"/>
          <w:szCs w:val="24"/>
        </w:rPr>
        <w:t xml:space="preserve"> показать новые возможности разработанного И. П. Павловым фистульного метода исследования желудочно-кишечного тракта; изложить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историю открытия безусловных и условных рефлексов; рассмотреть взаимосвязь нервной и гуморальной регуляции органов пищеварения.</w:t>
      </w:r>
    </w:p>
    <w:p w:rsidR="00A559F7" w:rsidRPr="00B77747" w:rsidRDefault="00A559F7" w:rsidP="00C15902">
      <w:pPr>
        <w:shd w:val="clear" w:color="auto" w:fill="FFFFFF"/>
        <w:jc w:val="both"/>
        <w:rPr>
          <w:sz w:val="24"/>
          <w:szCs w:val="24"/>
        </w:rPr>
      </w:pPr>
      <w:r w:rsidRPr="00C15902">
        <w:rPr>
          <w:b/>
          <w:color w:val="000000"/>
          <w:sz w:val="24"/>
          <w:szCs w:val="24"/>
        </w:rPr>
        <w:t>Оборудование:</w:t>
      </w:r>
      <w:r w:rsidRPr="00B77747">
        <w:rPr>
          <w:color w:val="000000"/>
          <w:sz w:val="24"/>
          <w:szCs w:val="24"/>
        </w:rPr>
        <w:t xml:space="preserve"> таблицы, изображающие органы пищеварительной системы, воротной системы печени, участка тонкой кишки с ворсинками, камеру для работы с условными рефлексами, фистулу слюнной железы и желудка, мнимое кормление.</w:t>
      </w:r>
    </w:p>
    <w:p w:rsidR="00A559F7" w:rsidRDefault="00A559F7" w:rsidP="00A559F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559F7" w:rsidRPr="007F5F36" w:rsidRDefault="00C15902" w:rsidP="00C15902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C15902" w:rsidRPr="00C15902" w:rsidRDefault="00C15902" w:rsidP="00C15902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 w:rsidRPr="00C15902">
        <w:rPr>
          <w:b/>
          <w:i/>
          <w:color w:val="000000"/>
          <w:sz w:val="24"/>
          <w:szCs w:val="24"/>
        </w:rPr>
        <w:t xml:space="preserve">             </w:t>
      </w:r>
      <w:r w:rsidRPr="00C15902">
        <w:rPr>
          <w:b/>
          <w:i/>
          <w:color w:val="000000"/>
          <w:sz w:val="24"/>
          <w:szCs w:val="24"/>
          <w:lang w:val="en-US"/>
        </w:rPr>
        <w:t>I</w:t>
      </w:r>
      <w:r w:rsidRPr="00C15902">
        <w:rPr>
          <w:b/>
          <w:i/>
          <w:color w:val="000000"/>
          <w:sz w:val="24"/>
          <w:szCs w:val="24"/>
        </w:rPr>
        <w:t>.Организационный момент</w:t>
      </w:r>
    </w:p>
    <w:p w:rsidR="00A559F7" w:rsidRPr="00C15902" w:rsidRDefault="00C15902" w:rsidP="00C15902">
      <w:pPr>
        <w:shd w:val="clear" w:color="auto" w:fill="FFFFFF"/>
        <w:jc w:val="both"/>
        <w:rPr>
          <w:b/>
          <w:i/>
          <w:sz w:val="24"/>
          <w:szCs w:val="24"/>
        </w:rPr>
      </w:pPr>
      <w:r w:rsidRPr="00C15902">
        <w:rPr>
          <w:b/>
          <w:i/>
          <w:color w:val="000000"/>
          <w:sz w:val="24"/>
          <w:szCs w:val="24"/>
        </w:rPr>
        <w:t xml:space="preserve">             </w:t>
      </w:r>
      <w:r w:rsidRPr="00C15902">
        <w:rPr>
          <w:b/>
          <w:i/>
          <w:color w:val="000000"/>
          <w:sz w:val="24"/>
          <w:szCs w:val="24"/>
          <w:lang w:val="en-US"/>
        </w:rPr>
        <w:t>II</w:t>
      </w:r>
      <w:r w:rsidRPr="00C15902">
        <w:rPr>
          <w:b/>
          <w:i/>
          <w:color w:val="000000"/>
          <w:sz w:val="24"/>
          <w:szCs w:val="24"/>
        </w:rPr>
        <w:t>.</w:t>
      </w:r>
      <w:r w:rsidR="00A559F7" w:rsidRPr="00C15902">
        <w:rPr>
          <w:b/>
          <w:i/>
          <w:color w:val="000000"/>
          <w:sz w:val="24"/>
          <w:szCs w:val="24"/>
        </w:rPr>
        <w:t xml:space="preserve"> </w:t>
      </w:r>
      <w:r w:rsidR="00A559F7" w:rsidRPr="00C15902">
        <w:rPr>
          <w:b/>
          <w:i/>
          <w:iCs/>
          <w:color w:val="000000"/>
          <w:sz w:val="24"/>
          <w:szCs w:val="24"/>
        </w:rPr>
        <w:t>Проверка знаний</w:t>
      </w:r>
    </w:p>
    <w:p w:rsidR="00825552" w:rsidRDefault="00825552" w:rsidP="0082555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1. Индивидуальный опрос: </w:t>
      </w:r>
    </w:p>
    <w:p w:rsidR="00825552" w:rsidRDefault="00825552" w:rsidP="0082555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1) Заполнить на доске таблицу «Кислотно-щелочная среда в отделах пищеварительной системы, необходимая для работы ферментов». Рассказать об условиях действия ферментов. </w:t>
      </w:r>
    </w:p>
    <w:p w:rsidR="00C15902" w:rsidRDefault="00825552" w:rsidP="00C1590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2) Рассказать о строении и функциях желудка и двенадцатиперстной кишки. (Схема для заполнения таблицы готовится заранее.)</w:t>
      </w:r>
      <w:r w:rsidR="00C15902" w:rsidRPr="00C15902">
        <w:rPr>
          <w:color w:val="000000"/>
          <w:sz w:val="24"/>
          <w:szCs w:val="24"/>
        </w:rPr>
        <w:t xml:space="preserve"> </w:t>
      </w:r>
    </w:p>
    <w:p w:rsidR="00C15902" w:rsidRPr="00A559F7" w:rsidRDefault="00C15902" w:rsidP="00C1590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3) Раскрыть роль печени в под</w:t>
      </w:r>
      <w:r w:rsidRPr="00B77747">
        <w:rPr>
          <w:color w:val="000000"/>
          <w:sz w:val="24"/>
          <w:szCs w:val="24"/>
        </w:rPr>
        <w:softHyphen/>
        <w:t xml:space="preserve">держании постоянства состава крови. </w:t>
      </w:r>
    </w:p>
    <w:p w:rsidR="00C15902" w:rsidRPr="00B77747" w:rsidRDefault="00C15902" w:rsidP="00C1590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4) Рассказать об участии тонкой и толстой кишки в пищеварении и о симптомах аппендицита.</w:t>
      </w:r>
    </w:p>
    <w:p w:rsidR="00825552" w:rsidRPr="00B77747" w:rsidRDefault="00825552" w:rsidP="00825552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25552" w:rsidRDefault="00825552" w:rsidP="00825552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825552" w:rsidRPr="00B77747" w:rsidRDefault="00825552" w:rsidP="00825552">
      <w:pPr>
        <w:shd w:val="clear" w:color="auto" w:fill="FFFFFF"/>
        <w:ind w:firstLine="720"/>
        <w:jc w:val="center"/>
        <w:rPr>
          <w:sz w:val="24"/>
          <w:szCs w:val="24"/>
        </w:rPr>
      </w:pPr>
      <w:r w:rsidRPr="00134320">
        <w:rPr>
          <w:b/>
          <w:color w:val="000000"/>
          <w:sz w:val="24"/>
          <w:szCs w:val="24"/>
        </w:rPr>
        <w:t>Кислотно-щелочная среда в отделах пищеварительной системы, необходимая для работы ферментов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2693"/>
        <w:gridCol w:w="2693"/>
      </w:tblGrid>
      <w:tr w:rsidR="00825552" w:rsidRPr="00B77747" w:rsidTr="00687CE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52" w:rsidRPr="00134320" w:rsidRDefault="00825552" w:rsidP="00687CE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34320">
              <w:rPr>
                <w:i/>
                <w:color w:val="000000"/>
                <w:sz w:val="24"/>
                <w:szCs w:val="24"/>
              </w:rPr>
              <w:t>Отдел пищеварительного канала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52" w:rsidRPr="00134320" w:rsidRDefault="00825552" w:rsidP="00687CE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34320">
              <w:rPr>
                <w:i/>
                <w:color w:val="000000"/>
                <w:sz w:val="24"/>
                <w:szCs w:val="24"/>
              </w:rPr>
              <w:t>Ферменты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52" w:rsidRPr="00134320" w:rsidRDefault="00825552" w:rsidP="00687CE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134320">
              <w:rPr>
                <w:i/>
                <w:color w:val="000000"/>
                <w:sz w:val="24"/>
                <w:szCs w:val="24"/>
              </w:rPr>
              <w:t>Необходимая среда</w:t>
            </w:r>
          </w:p>
        </w:tc>
      </w:tr>
      <w:tr w:rsidR="00825552" w:rsidRPr="00B77747" w:rsidTr="00687CE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52" w:rsidRPr="00B77747" w:rsidRDefault="00825552" w:rsidP="00687CE9">
            <w:pPr>
              <w:shd w:val="clear" w:color="auto" w:fill="FFFFFF"/>
              <w:rPr>
                <w:sz w:val="24"/>
                <w:szCs w:val="24"/>
              </w:rPr>
            </w:pPr>
            <w:r w:rsidRPr="00B77747">
              <w:rPr>
                <w:color w:val="000000"/>
                <w:sz w:val="24"/>
                <w:szCs w:val="24"/>
              </w:rPr>
              <w:t>Ротовая полость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52" w:rsidRPr="00B77747" w:rsidRDefault="00825552" w:rsidP="00687C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52" w:rsidRPr="00B77747" w:rsidRDefault="00825552" w:rsidP="00687C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25552" w:rsidRPr="00B77747" w:rsidTr="00687CE9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52" w:rsidRPr="00B77747" w:rsidRDefault="00825552" w:rsidP="00687CE9">
            <w:pPr>
              <w:shd w:val="clear" w:color="auto" w:fill="FFFFFF"/>
              <w:rPr>
                <w:sz w:val="24"/>
                <w:szCs w:val="24"/>
              </w:rPr>
            </w:pPr>
            <w:r w:rsidRPr="00B77747">
              <w:rPr>
                <w:color w:val="000000"/>
                <w:sz w:val="24"/>
                <w:szCs w:val="24"/>
              </w:rPr>
              <w:t>Желудок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52" w:rsidRPr="00B77747" w:rsidRDefault="00825552" w:rsidP="00687C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52" w:rsidRPr="00B77747" w:rsidRDefault="00825552" w:rsidP="00687C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25552" w:rsidRPr="00B77747" w:rsidTr="00687CE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552" w:rsidRPr="00B77747" w:rsidRDefault="00825552" w:rsidP="00687CE9">
            <w:pPr>
              <w:shd w:val="clear" w:color="auto" w:fill="FFFFFF"/>
              <w:rPr>
                <w:sz w:val="24"/>
                <w:szCs w:val="24"/>
              </w:rPr>
            </w:pPr>
            <w:r w:rsidRPr="00B77747">
              <w:rPr>
                <w:color w:val="000000"/>
                <w:sz w:val="24"/>
                <w:szCs w:val="24"/>
              </w:rPr>
              <w:t>Двенадцатиперстная кишка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52" w:rsidRPr="00B77747" w:rsidRDefault="00825552" w:rsidP="00687C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552" w:rsidRPr="00B77747" w:rsidRDefault="00825552" w:rsidP="00687CE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825552" w:rsidRDefault="00825552" w:rsidP="0082555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825552" w:rsidRDefault="00825552" w:rsidP="0082555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2. Фронтальный опрос: </w:t>
      </w:r>
    </w:p>
    <w:p w:rsidR="00825552" w:rsidRDefault="00825552" w:rsidP="0082555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1) Почему щелочная вода снимает изжогу? (Устраняет кислую среду, и пепсин перестает разъедать стенку пищевода.) </w:t>
      </w:r>
    </w:p>
    <w:p w:rsidR="00825552" w:rsidRPr="00B77747" w:rsidRDefault="00825552" w:rsidP="00825552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2) Как регулируется поступление питательной кашицы из желудка в двенадцатиперстную кишку? </w:t>
      </w:r>
      <w:proofErr w:type="gramStart"/>
      <w:r w:rsidRPr="00B77747">
        <w:rPr>
          <w:color w:val="000000"/>
          <w:sz w:val="24"/>
          <w:szCs w:val="24"/>
        </w:rPr>
        <w:t>(Поступле</w:t>
      </w:r>
      <w:r w:rsidRPr="00B77747">
        <w:rPr>
          <w:color w:val="000000"/>
          <w:sz w:val="24"/>
          <w:szCs w:val="24"/>
        </w:rPr>
        <w:softHyphen/>
        <w:t>ние кислой пищи из желудка в двенадцатиперстную кишку рефлекторно закрывает сфинктер.</w:t>
      </w:r>
      <w:proofErr w:type="gramEnd"/>
      <w:r w:rsidRPr="00B77747">
        <w:rPr>
          <w:color w:val="000000"/>
          <w:sz w:val="24"/>
          <w:szCs w:val="24"/>
        </w:rPr>
        <w:t xml:space="preserve"> </w:t>
      </w:r>
      <w:proofErr w:type="gramStart"/>
      <w:r w:rsidRPr="00B77747">
        <w:rPr>
          <w:color w:val="000000"/>
          <w:sz w:val="24"/>
          <w:szCs w:val="24"/>
        </w:rPr>
        <w:t>Он открывается, когда среда со стороны двенадцатиперстной кишки становится снова щелочной.)</w:t>
      </w:r>
      <w:proofErr w:type="gramEnd"/>
    </w:p>
    <w:p w:rsidR="00A559F7" w:rsidRDefault="00A559F7" w:rsidP="00A559F7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A559F7" w:rsidRPr="00C15902" w:rsidRDefault="00C15902" w:rsidP="00A559F7">
      <w:pPr>
        <w:shd w:val="clear" w:color="auto" w:fill="FFFFFF"/>
        <w:ind w:firstLine="720"/>
        <w:jc w:val="both"/>
        <w:rPr>
          <w:b/>
          <w:i/>
          <w:iCs/>
          <w:color w:val="000000"/>
          <w:sz w:val="24"/>
          <w:szCs w:val="24"/>
        </w:rPr>
      </w:pPr>
      <w:r w:rsidRPr="00C15902">
        <w:rPr>
          <w:b/>
          <w:i/>
          <w:color w:val="000000"/>
          <w:sz w:val="24"/>
          <w:szCs w:val="24"/>
          <w:lang w:val="en-US"/>
        </w:rPr>
        <w:t>III</w:t>
      </w:r>
      <w:r w:rsidR="00A559F7" w:rsidRPr="00C15902">
        <w:rPr>
          <w:b/>
          <w:i/>
          <w:color w:val="000000"/>
          <w:sz w:val="24"/>
          <w:szCs w:val="24"/>
        </w:rPr>
        <w:t xml:space="preserve">. </w:t>
      </w:r>
      <w:r w:rsidR="00A559F7" w:rsidRPr="00C15902">
        <w:rPr>
          <w:b/>
          <w:i/>
          <w:iCs/>
          <w:color w:val="000000"/>
          <w:sz w:val="24"/>
          <w:szCs w:val="24"/>
        </w:rPr>
        <w:t xml:space="preserve">Изучение нового материала </w:t>
      </w:r>
    </w:p>
    <w:p w:rsidR="00A559F7" w:rsidRPr="00B77747" w:rsidRDefault="00A559F7" w:rsidP="00A559F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1. Острый и хронический эксперимент. (Анализ исторических примеров.)</w:t>
      </w:r>
    </w:p>
    <w:p w:rsidR="00A559F7" w:rsidRPr="00B77747" w:rsidRDefault="00A559F7" w:rsidP="00A559F7">
      <w:pPr>
        <w:shd w:val="clear" w:color="auto" w:fill="FFFFFF"/>
        <w:tabs>
          <w:tab w:val="left" w:pos="641"/>
        </w:tabs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1)</w:t>
      </w:r>
      <w:r w:rsidRPr="00B77747">
        <w:rPr>
          <w:color w:val="000000"/>
          <w:sz w:val="24"/>
          <w:szCs w:val="24"/>
        </w:rPr>
        <w:tab/>
        <w:t>Чтобы выяснить значение печени, знаменитый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французский физиолог Клод Бернар, в лаборатории которого некоторое время работал И. М. Сеченов, использовал острый опыт: он соединил воротную вену с печеночной, пустив кровь в обход печени. Вскоре животное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погибло из-за нарушения постоянства состава крови в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 xml:space="preserve">организме. Из этого был сделан вывод, что печень поддерживает постоянство состава плазмы крови. </w:t>
      </w:r>
      <w:proofErr w:type="gramStart"/>
      <w:r w:rsidRPr="00B77747">
        <w:rPr>
          <w:color w:val="000000"/>
          <w:sz w:val="24"/>
          <w:szCs w:val="24"/>
        </w:rPr>
        <w:t>(Беседа с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дополнениями и уточнениями учителя.</w:t>
      </w:r>
      <w:proofErr w:type="gramEnd"/>
      <w:r w:rsidRPr="00B77747">
        <w:rPr>
          <w:color w:val="000000"/>
          <w:sz w:val="24"/>
          <w:szCs w:val="24"/>
        </w:rPr>
        <w:t xml:space="preserve"> </w:t>
      </w:r>
      <w:proofErr w:type="gramStart"/>
      <w:r w:rsidRPr="00B77747">
        <w:rPr>
          <w:color w:val="000000"/>
          <w:sz w:val="24"/>
          <w:szCs w:val="24"/>
        </w:rPr>
        <w:t>Обсуждение вопроса, почему подобные исследования называют задача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ми черного ящика.)</w:t>
      </w:r>
      <w:proofErr w:type="gramEnd"/>
      <w:r w:rsidRPr="00B77747">
        <w:rPr>
          <w:color w:val="000000"/>
          <w:sz w:val="24"/>
          <w:szCs w:val="24"/>
        </w:rPr>
        <w:t xml:space="preserve"> Известно, что на входе и что на выходе эксперимента, а о том, что происходит в самой печени, можно только догадываться.</w:t>
      </w:r>
    </w:p>
    <w:p w:rsidR="00A559F7" w:rsidRPr="00B77747" w:rsidRDefault="00A559F7" w:rsidP="00A559F7">
      <w:pPr>
        <w:shd w:val="clear" w:color="auto" w:fill="FFFFFF"/>
        <w:tabs>
          <w:tab w:val="left" w:pos="562"/>
        </w:tabs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2)</w:t>
      </w:r>
      <w:r w:rsidRPr="00B77747">
        <w:rPr>
          <w:color w:val="000000"/>
          <w:sz w:val="24"/>
          <w:szCs w:val="24"/>
        </w:rPr>
        <w:tab/>
        <w:t>Павловские опыты на основе хронического эксперимента: фистулы слюнной железы, желудка и поджелудочной железы. (Рассказ с использованием таблиц или рисунков 80 и 81, А о преимуществах хронического эксперимента.)</w:t>
      </w:r>
    </w:p>
    <w:p w:rsidR="00A559F7" w:rsidRPr="00A559F7" w:rsidRDefault="00A559F7" w:rsidP="00A559F7">
      <w:pPr>
        <w:shd w:val="clear" w:color="auto" w:fill="FFFFFF"/>
        <w:tabs>
          <w:tab w:val="left" w:pos="554"/>
        </w:tabs>
        <w:ind w:firstLine="720"/>
        <w:jc w:val="both"/>
        <w:rPr>
          <w:color w:val="000000"/>
          <w:sz w:val="24"/>
          <w:szCs w:val="24"/>
        </w:rPr>
      </w:pPr>
    </w:p>
    <w:p w:rsidR="00A559F7" w:rsidRPr="00B77747" w:rsidRDefault="00A559F7" w:rsidP="00A559F7">
      <w:pPr>
        <w:shd w:val="clear" w:color="auto" w:fill="FFFFFF"/>
        <w:tabs>
          <w:tab w:val="left" w:pos="554"/>
        </w:tabs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2.</w:t>
      </w:r>
      <w:r w:rsidRPr="00B77747">
        <w:rPr>
          <w:color w:val="000000"/>
          <w:sz w:val="24"/>
          <w:szCs w:val="24"/>
        </w:rPr>
        <w:tab/>
        <w:t>История открытия условных рефлексов. (Рассказ учителя.)</w:t>
      </w:r>
    </w:p>
    <w:p w:rsidR="00A559F7" w:rsidRPr="00B77747" w:rsidRDefault="00A559F7" w:rsidP="00A559F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Ранее условно-рефлекторное слюноотделение на вид пищи считали психическим. Животное или человек вспоминали аналогичную ситуацию, и у них текла слюна. Чтобы доказать, что это явление имеет физиологическую природу, И. П. Павлов вырабатывал условные рефлексы на разную пищу и на песок. О составе слюны на разные продукты ни человек, ни животное знать не могли, а слюна выделялась каждый раз в соответствии с тем продуктом, о котором сигнализировал условный раздражитель. Следовательно, причиной была не память, а выработанная нервная связь между конкретным сигналом и пищей, о которой он предупреждал. Из этого следовало, что и сама память есть результат работы мозга, а не особой </w:t>
      </w:r>
      <w:proofErr w:type="spellStart"/>
      <w:r w:rsidRPr="00B77747">
        <w:rPr>
          <w:color w:val="000000"/>
          <w:sz w:val="24"/>
          <w:szCs w:val="24"/>
        </w:rPr>
        <w:t>нетелесной</w:t>
      </w:r>
      <w:proofErr w:type="spellEnd"/>
      <w:r w:rsidRPr="00B77747">
        <w:rPr>
          <w:color w:val="000000"/>
          <w:sz w:val="24"/>
          <w:szCs w:val="24"/>
        </w:rPr>
        <w:t xml:space="preserve"> субстанции.</w:t>
      </w:r>
    </w:p>
    <w:p w:rsidR="00A559F7" w:rsidRPr="007F5F36" w:rsidRDefault="00A559F7" w:rsidP="00A559F7">
      <w:pPr>
        <w:shd w:val="clear" w:color="auto" w:fill="FFFFFF"/>
        <w:tabs>
          <w:tab w:val="left" w:pos="554"/>
        </w:tabs>
        <w:ind w:left="720"/>
        <w:jc w:val="both"/>
        <w:rPr>
          <w:color w:val="000000"/>
          <w:sz w:val="24"/>
          <w:szCs w:val="24"/>
        </w:rPr>
      </w:pPr>
    </w:p>
    <w:p w:rsidR="00A559F7" w:rsidRPr="00B77747" w:rsidRDefault="00A559F7" w:rsidP="00A559F7">
      <w:pPr>
        <w:numPr>
          <w:ilvl w:val="0"/>
          <w:numId w:val="1"/>
        </w:numPr>
        <w:shd w:val="clear" w:color="auto" w:fill="FFFFFF"/>
        <w:tabs>
          <w:tab w:val="left" w:pos="554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>Роль мнимого кормления в получении чистого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желудочного сока и в исследовании желудочного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77747">
        <w:rPr>
          <w:color w:val="000000"/>
          <w:sz w:val="24"/>
          <w:szCs w:val="24"/>
        </w:rPr>
        <w:t>сокоотделения</w:t>
      </w:r>
      <w:proofErr w:type="spellEnd"/>
      <w:r w:rsidRPr="00B77747">
        <w:rPr>
          <w:color w:val="000000"/>
          <w:sz w:val="24"/>
          <w:szCs w:val="24"/>
        </w:rPr>
        <w:t>. Пищевая потребность и ее удовлетворение. Аппетитный сок при ощущениях голода.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Наполненный желудок и богатая питательными веществами кровь — сигнал насыщения. (Беседа с использованием житейского опыта.)</w:t>
      </w:r>
    </w:p>
    <w:p w:rsidR="00A559F7" w:rsidRPr="007F5F36" w:rsidRDefault="00A559F7" w:rsidP="00A559F7">
      <w:pPr>
        <w:shd w:val="clear" w:color="auto" w:fill="FFFFFF"/>
        <w:tabs>
          <w:tab w:val="left" w:pos="554"/>
        </w:tabs>
        <w:ind w:left="720"/>
        <w:jc w:val="both"/>
        <w:rPr>
          <w:color w:val="000000"/>
          <w:sz w:val="24"/>
          <w:szCs w:val="24"/>
        </w:rPr>
      </w:pPr>
    </w:p>
    <w:p w:rsidR="00A559F7" w:rsidRPr="00B77747" w:rsidRDefault="00A559F7" w:rsidP="00A559F7">
      <w:pPr>
        <w:numPr>
          <w:ilvl w:val="0"/>
          <w:numId w:val="1"/>
        </w:numPr>
        <w:shd w:val="clear" w:color="auto" w:fill="FFFFFF"/>
        <w:tabs>
          <w:tab w:val="left" w:pos="554"/>
        </w:tabs>
        <w:ind w:firstLine="720"/>
        <w:jc w:val="both"/>
        <w:rPr>
          <w:color w:val="000000"/>
          <w:sz w:val="24"/>
          <w:szCs w:val="24"/>
        </w:rPr>
      </w:pPr>
      <w:r w:rsidRPr="00B77747">
        <w:rPr>
          <w:color w:val="000000"/>
          <w:sz w:val="24"/>
          <w:szCs w:val="24"/>
        </w:rPr>
        <w:t xml:space="preserve">Нервная и гуморальная регуляция пищеварения. Значение овощных и мясных экстрактов в </w:t>
      </w:r>
      <w:proofErr w:type="gramStart"/>
      <w:r w:rsidRPr="00B77747">
        <w:rPr>
          <w:color w:val="000000"/>
          <w:sz w:val="24"/>
          <w:szCs w:val="24"/>
        </w:rPr>
        <w:t>желудочном</w:t>
      </w:r>
      <w:proofErr w:type="gramEnd"/>
      <w:r w:rsidRPr="00B77747">
        <w:rPr>
          <w:color w:val="000000"/>
          <w:sz w:val="24"/>
          <w:szCs w:val="24"/>
        </w:rPr>
        <w:t xml:space="preserve"> </w:t>
      </w:r>
      <w:proofErr w:type="spellStart"/>
      <w:r w:rsidRPr="00B77747">
        <w:rPr>
          <w:color w:val="000000"/>
          <w:sz w:val="24"/>
          <w:szCs w:val="24"/>
        </w:rPr>
        <w:t>сокоотделении</w:t>
      </w:r>
      <w:proofErr w:type="spellEnd"/>
      <w:r w:rsidRPr="00B77747">
        <w:rPr>
          <w:color w:val="000000"/>
          <w:sz w:val="24"/>
          <w:szCs w:val="24"/>
        </w:rPr>
        <w:t xml:space="preserve">. </w:t>
      </w:r>
      <w:proofErr w:type="gramStart"/>
      <w:r w:rsidRPr="00B77747">
        <w:rPr>
          <w:color w:val="000000"/>
          <w:sz w:val="24"/>
          <w:szCs w:val="24"/>
        </w:rPr>
        <w:t>(Беседа с дополнениями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учителя о гормоне секретине, выделяемом слизистой двенадцатиперстной кишки.</w:t>
      </w:r>
      <w:proofErr w:type="gramEnd"/>
      <w:r w:rsidRPr="00B77747">
        <w:rPr>
          <w:color w:val="000000"/>
          <w:sz w:val="24"/>
          <w:szCs w:val="24"/>
        </w:rPr>
        <w:t xml:space="preserve"> </w:t>
      </w:r>
      <w:proofErr w:type="gramStart"/>
      <w:r w:rsidRPr="00B77747">
        <w:rPr>
          <w:color w:val="000000"/>
          <w:sz w:val="24"/>
          <w:szCs w:val="24"/>
        </w:rPr>
        <w:t>Гормон усиливает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77747">
        <w:rPr>
          <w:color w:val="000000"/>
          <w:sz w:val="24"/>
          <w:szCs w:val="24"/>
        </w:rPr>
        <w:t>сокоотделение</w:t>
      </w:r>
      <w:proofErr w:type="spellEnd"/>
      <w:r w:rsidRPr="00B77747">
        <w:rPr>
          <w:color w:val="000000"/>
          <w:sz w:val="24"/>
          <w:szCs w:val="24"/>
        </w:rPr>
        <w:t xml:space="preserve"> поджелудочной железы, которая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нейтрализует кислоту желудочного сока и стимулирует поступление новых порций перевариваемой</w:t>
      </w:r>
      <w:r>
        <w:rPr>
          <w:color w:val="000000"/>
          <w:sz w:val="24"/>
          <w:szCs w:val="24"/>
        </w:rPr>
        <w:t xml:space="preserve"> </w:t>
      </w:r>
      <w:r w:rsidRPr="00B77747">
        <w:rPr>
          <w:color w:val="000000"/>
          <w:sz w:val="24"/>
          <w:szCs w:val="24"/>
        </w:rPr>
        <w:t>пищи из желудка.)</w:t>
      </w:r>
      <w:proofErr w:type="gramEnd"/>
    </w:p>
    <w:p w:rsidR="00A559F7" w:rsidRDefault="00A559F7" w:rsidP="00A559F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A559F7" w:rsidRDefault="00A559F7" w:rsidP="00A559F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A559F7" w:rsidRPr="00C15902" w:rsidRDefault="00C15902" w:rsidP="00A559F7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C15902">
        <w:rPr>
          <w:b/>
          <w:i/>
          <w:iCs/>
          <w:color w:val="000000"/>
          <w:sz w:val="24"/>
          <w:szCs w:val="24"/>
          <w:lang w:val="en-US"/>
        </w:rPr>
        <w:t>IV</w:t>
      </w:r>
      <w:r w:rsidR="00A559F7" w:rsidRPr="00C15902">
        <w:rPr>
          <w:b/>
          <w:i/>
          <w:iCs/>
          <w:color w:val="000000"/>
          <w:sz w:val="24"/>
          <w:szCs w:val="24"/>
        </w:rPr>
        <w:t>. Закрепление знаний</w:t>
      </w:r>
    </w:p>
    <w:p w:rsidR="00A559F7" w:rsidRPr="00B77747" w:rsidRDefault="00A559F7" w:rsidP="00A559F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Прокомментировать рисунки 80, А, Б, В и 81, А и</w:t>
      </w:r>
      <w:proofErr w:type="gramStart"/>
      <w:r w:rsidRPr="00B77747">
        <w:rPr>
          <w:color w:val="000000"/>
          <w:sz w:val="24"/>
          <w:szCs w:val="24"/>
        </w:rPr>
        <w:t xml:space="preserve"> Б</w:t>
      </w:r>
      <w:proofErr w:type="gramEnd"/>
      <w:r w:rsidRPr="00B77747">
        <w:rPr>
          <w:color w:val="000000"/>
          <w:sz w:val="24"/>
          <w:szCs w:val="24"/>
        </w:rPr>
        <w:t xml:space="preserve"> на с. 175—176.</w:t>
      </w:r>
    </w:p>
    <w:p w:rsidR="00A559F7" w:rsidRPr="00A559F7" w:rsidRDefault="00A559F7" w:rsidP="00A559F7">
      <w:pPr>
        <w:shd w:val="clear" w:color="auto" w:fill="FFFFFF"/>
        <w:ind w:firstLine="720"/>
        <w:jc w:val="both"/>
        <w:rPr>
          <w:i/>
          <w:iCs/>
          <w:color w:val="000000"/>
          <w:sz w:val="24"/>
          <w:szCs w:val="24"/>
        </w:rPr>
      </w:pPr>
    </w:p>
    <w:p w:rsidR="00A559F7" w:rsidRPr="00C15902" w:rsidRDefault="00A559F7" w:rsidP="00A559F7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C15902">
        <w:rPr>
          <w:b/>
          <w:i/>
          <w:iCs/>
          <w:color w:val="000000"/>
          <w:sz w:val="24"/>
          <w:szCs w:val="24"/>
          <w:lang w:val="en-US"/>
        </w:rPr>
        <w:t>V</w:t>
      </w:r>
      <w:r w:rsidRPr="00C15902">
        <w:rPr>
          <w:b/>
          <w:i/>
          <w:iCs/>
          <w:color w:val="000000"/>
          <w:sz w:val="24"/>
          <w:szCs w:val="24"/>
        </w:rPr>
        <w:t>.Задание на дом</w:t>
      </w:r>
    </w:p>
    <w:p w:rsidR="00A559F7" w:rsidRPr="00B77747" w:rsidRDefault="00A559F7" w:rsidP="00A559F7">
      <w:pPr>
        <w:shd w:val="clear" w:color="auto" w:fill="FFFFFF"/>
        <w:ind w:firstLine="720"/>
        <w:jc w:val="both"/>
        <w:rPr>
          <w:sz w:val="24"/>
          <w:szCs w:val="24"/>
        </w:rPr>
      </w:pPr>
      <w:r w:rsidRPr="00B77747">
        <w:rPr>
          <w:color w:val="000000"/>
          <w:sz w:val="24"/>
          <w:szCs w:val="24"/>
        </w:rPr>
        <w:t>Изучить § 34. Ответить на вопросы с. 177. Собрать упаковки различных продуктов с указанием даты выработки и срока годности.</w:t>
      </w:r>
    </w:p>
    <w:p w:rsidR="005B0142" w:rsidRDefault="005B0142"/>
    <w:sectPr w:rsidR="005B0142" w:rsidSect="00A5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E26"/>
    <w:multiLevelType w:val="singleLevel"/>
    <w:tmpl w:val="7D10368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3CC0123"/>
    <w:multiLevelType w:val="hybridMultilevel"/>
    <w:tmpl w:val="B61AA79C"/>
    <w:lvl w:ilvl="0" w:tplc="CF908548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9F7"/>
    <w:rsid w:val="005B0142"/>
    <w:rsid w:val="00825552"/>
    <w:rsid w:val="00A559F7"/>
    <w:rsid w:val="00C1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cp:lastPrinted>2012-02-08T16:15:00Z</cp:lastPrinted>
  <dcterms:created xsi:type="dcterms:W3CDTF">2012-02-08T15:37:00Z</dcterms:created>
  <dcterms:modified xsi:type="dcterms:W3CDTF">2012-02-08T16:16:00Z</dcterms:modified>
</cp:coreProperties>
</file>